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176D" w14:textId="72B52E38" w:rsidR="003C53DB" w:rsidRPr="00D72344" w:rsidRDefault="00DB00F5" w:rsidP="00917A64">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w:t>
      </w:r>
      <w:r w:rsidR="00E6407F" w:rsidRPr="00D72344">
        <w:rPr>
          <w:rFonts w:ascii="Times New Roman" w:hAnsi="Times New Roman" w:cs="Times New Roman"/>
          <w:b/>
          <w:sz w:val="24"/>
          <w:szCs w:val="24"/>
          <w:lang w:val="kk-KZ"/>
        </w:rPr>
        <w:t>МАЗМҰНЫ</w:t>
      </w:r>
    </w:p>
    <w:p w14:paraId="57557ADA" w14:textId="77777777" w:rsidR="00E6407F" w:rsidRPr="00DB00F5" w:rsidRDefault="00B52D50"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І</w:t>
      </w:r>
      <w:r w:rsidR="005E55CF" w:rsidRPr="00D72344">
        <w:rPr>
          <w:rFonts w:ascii="Times New Roman" w:hAnsi="Times New Roman" w:cs="Times New Roman"/>
          <w:b/>
          <w:sz w:val="24"/>
          <w:szCs w:val="24"/>
          <w:lang w:val="kk-KZ"/>
        </w:rPr>
        <w:t xml:space="preserve"> БӨЛІМ. </w:t>
      </w:r>
      <w:r w:rsidR="00E6407F" w:rsidRPr="00D72344">
        <w:rPr>
          <w:rFonts w:ascii="Times New Roman" w:hAnsi="Times New Roman" w:cs="Times New Roman"/>
          <w:b/>
          <w:sz w:val="24"/>
          <w:szCs w:val="24"/>
          <w:lang w:val="kk-KZ"/>
        </w:rPr>
        <w:t>АУДАРМАҒА ЖАЛПЫ ШОЛУ</w:t>
      </w:r>
    </w:p>
    <w:p w14:paraId="0556D743" w14:textId="77777777" w:rsidR="001F3AB1" w:rsidRPr="00D72344" w:rsidRDefault="001F3AB1" w:rsidP="00917A64">
      <w:pPr>
        <w:spacing w:after="0" w:line="240" w:lineRule="auto"/>
        <w:jc w:val="both"/>
        <w:rPr>
          <w:rFonts w:ascii="Times New Roman" w:hAnsi="Times New Roman" w:cs="Times New Roman"/>
          <w:b/>
          <w:sz w:val="24"/>
          <w:szCs w:val="24"/>
          <w:lang w:val="kk-KZ"/>
        </w:rPr>
      </w:pPr>
      <w:r w:rsidRPr="00DB00F5">
        <w:rPr>
          <w:rFonts w:ascii="Times New Roman" w:hAnsi="Times New Roman" w:cs="Times New Roman"/>
          <w:b/>
          <w:sz w:val="24"/>
          <w:szCs w:val="24"/>
          <w:lang w:val="kk-KZ"/>
        </w:rPr>
        <w:t xml:space="preserve">1 </w:t>
      </w:r>
      <w:r w:rsidR="00244476" w:rsidRPr="00DB00F5">
        <w:rPr>
          <w:rFonts w:ascii="Times New Roman" w:hAnsi="Times New Roman" w:cs="Times New Roman"/>
          <w:b/>
          <w:sz w:val="24"/>
          <w:szCs w:val="24"/>
          <w:lang w:val="kk-KZ"/>
        </w:rPr>
        <w:t>ДӘРІС</w:t>
      </w:r>
    </w:p>
    <w:p w14:paraId="6F8CE58D" w14:textId="77777777" w:rsidR="00E6407F" w:rsidRPr="00D72344" w:rsidRDefault="00B52D50" w:rsidP="00917A64">
      <w:pPr>
        <w:pStyle w:val="a3"/>
        <w:numPr>
          <w:ilvl w:val="0"/>
          <w:numId w:val="1"/>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Аударманың анықтамасы мен түрлері</w:t>
      </w:r>
    </w:p>
    <w:p w14:paraId="0B4F459E" w14:textId="77777777" w:rsidR="001F3AB1" w:rsidRPr="00D72344" w:rsidRDefault="00B52D50" w:rsidP="00917A64">
      <w:pPr>
        <w:pStyle w:val="a3"/>
        <w:numPr>
          <w:ilvl w:val="0"/>
          <w:numId w:val="1"/>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Аударманың сипаты</w:t>
      </w:r>
    </w:p>
    <w:p w14:paraId="7B2E6762" w14:textId="77777777" w:rsidR="00B52D50" w:rsidRPr="00D72344" w:rsidRDefault="00B52D50" w:rsidP="00917A64">
      <w:pPr>
        <w:pStyle w:val="a3"/>
        <w:numPr>
          <w:ilvl w:val="0"/>
          <w:numId w:val="1"/>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Аударманың қысқаша тарихы</w:t>
      </w:r>
    </w:p>
    <w:p w14:paraId="3E410227" w14:textId="77777777" w:rsidR="001F3AB1" w:rsidRPr="00D72344" w:rsidRDefault="001F3AB1"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rPr>
        <w:t>2</w:t>
      </w:r>
      <w:r w:rsidRPr="00D72344">
        <w:rPr>
          <w:rFonts w:ascii="Times New Roman" w:hAnsi="Times New Roman" w:cs="Times New Roman"/>
          <w:b/>
          <w:sz w:val="24"/>
          <w:szCs w:val="24"/>
          <w:lang w:val="en-US"/>
        </w:rPr>
        <w:t xml:space="preserve"> </w:t>
      </w:r>
      <w:r w:rsidR="00244476" w:rsidRPr="00D72344">
        <w:rPr>
          <w:rFonts w:ascii="Times New Roman" w:hAnsi="Times New Roman" w:cs="Times New Roman"/>
          <w:b/>
          <w:sz w:val="24"/>
          <w:szCs w:val="24"/>
          <w:lang w:val="en-US"/>
        </w:rPr>
        <w:t>ДӘРІС</w:t>
      </w:r>
    </w:p>
    <w:p w14:paraId="5EFC6D34" w14:textId="77777777" w:rsidR="001F3AB1" w:rsidRPr="00D72344" w:rsidRDefault="001F3AB1" w:rsidP="00917A64">
      <w:pPr>
        <w:pStyle w:val="a3"/>
        <w:numPr>
          <w:ilvl w:val="0"/>
          <w:numId w:val="123"/>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 ағымдары мен құрылымдары</w:t>
      </w:r>
    </w:p>
    <w:p w14:paraId="14F65855" w14:textId="77777777" w:rsidR="00B52D50" w:rsidRPr="00D72344" w:rsidRDefault="00B52D50" w:rsidP="00917A64">
      <w:pPr>
        <w:pStyle w:val="a3"/>
        <w:numPr>
          <w:ilvl w:val="0"/>
          <w:numId w:val="123"/>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 теориясы және оның міндеті</w:t>
      </w:r>
    </w:p>
    <w:p w14:paraId="49A772B2" w14:textId="77777777" w:rsidR="00B52D50" w:rsidRPr="00D72344" w:rsidRDefault="00B52D50" w:rsidP="00917A64">
      <w:pPr>
        <w:pStyle w:val="a3"/>
        <w:numPr>
          <w:ilvl w:val="0"/>
          <w:numId w:val="123"/>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Аударманың өлшемі</w:t>
      </w:r>
    </w:p>
    <w:p w14:paraId="37E7EAE2" w14:textId="77777777" w:rsidR="001F3AB1" w:rsidRPr="00D72344" w:rsidRDefault="001F3AB1"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rPr>
        <w:t>3</w:t>
      </w:r>
      <w:r w:rsidRPr="00D72344">
        <w:rPr>
          <w:rFonts w:ascii="Times New Roman" w:hAnsi="Times New Roman" w:cs="Times New Roman"/>
          <w:b/>
          <w:sz w:val="24"/>
          <w:szCs w:val="24"/>
          <w:lang w:val="en-US"/>
        </w:rPr>
        <w:t xml:space="preserve"> </w:t>
      </w:r>
      <w:r w:rsidR="00244476" w:rsidRPr="00D72344">
        <w:rPr>
          <w:rFonts w:ascii="Times New Roman" w:hAnsi="Times New Roman" w:cs="Times New Roman"/>
          <w:b/>
          <w:sz w:val="24"/>
          <w:szCs w:val="24"/>
          <w:lang w:val="en-US"/>
        </w:rPr>
        <w:t>ДӘРІС</w:t>
      </w:r>
    </w:p>
    <w:p w14:paraId="572AC03C" w14:textId="77777777" w:rsidR="00B52D50" w:rsidRPr="00D72344" w:rsidRDefault="00B52D50" w:rsidP="00917A64">
      <w:pPr>
        <w:pStyle w:val="a3"/>
        <w:numPr>
          <w:ilvl w:val="0"/>
          <w:numId w:val="121"/>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Аударманың рөлі</w:t>
      </w:r>
    </w:p>
    <w:p w14:paraId="1E1D995D" w14:textId="77777777" w:rsidR="00B52D50" w:rsidRPr="00D72344" w:rsidRDefault="00B52D50" w:rsidP="00917A64">
      <w:pPr>
        <w:pStyle w:val="a3"/>
        <w:numPr>
          <w:ilvl w:val="0"/>
          <w:numId w:val="121"/>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Аударманың </w:t>
      </w:r>
      <w:r w:rsidR="00FD2809" w:rsidRPr="00D72344">
        <w:rPr>
          <w:rFonts w:ascii="Times New Roman" w:hAnsi="Times New Roman" w:cs="Times New Roman"/>
          <w:sz w:val="24"/>
          <w:szCs w:val="24"/>
          <w:lang w:val="kk-KZ"/>
        </w:rPr>
        <w:t>сатысы</w:t>
      </w:r>
      <w:r w:rsidRPr="00D72344">
        <w:rPr>
          <w:rFonts w:ascii="Times New Roman" w:hAnsi="Times New Roman" w:cs="Times New Roman"/>
          <w:sz w:val="24"/>
          <w:szCs w:val="24"/>
          <w:lang w:val="kk-KZ"/>
        </w:rPr>
        <w:t xml:space="preserve"> және бірлігі</w:t>
      </w:r>
    </w:p>
    <w:p w14:paraId="709136E9" w14:textId="77777777" w:rsidR="00B52D50" w:rsidRPr="00D72344" w:rsidRDefault="00B52D50" w:rsidP="00917A64">
      <w:pPr>
        <w:pStyle w:val="a3"/>
        <w:numPr>
          <w:ilvl w:val="0"/>
          <w:numId w:val="121"/>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 шеберлігі және аударма әдісі</w:t>
      </w:r>
    </w:p>
    <w:p w14:paraId="0DF47658" w14:textId="77777777" w:rsidR="001F3AB1" w:rsidRPr="00D72344" w:rsidRDefault="001F3AB1" w:rsidP="00917A64">
      <w:pPr>
        <w:spacing w:after="0" w:line="240" w:lineRule="auto"/>
        <w:jc w:val="both"/>
        <w:rPr>
          <w:rFonts w:ascii="Times New Roman" w:hAnsi="Times New Roman" w:cs="Times New Roman"/>
          <w:b/>
          <w:sz w:val="24"/>
          <w:szCs w:val="24"/>
        </w:rPr>
      </w:pPr>
    </w:p>
    <w:p w14:paraId="766CBE72" w14:textId="77777777" w:rsidR="001F3AB1" w:rsidRPr="00D72344" w:rsidRDefault="001F3AB1"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rPr>
        <w:t xml:space="preserve">4 </w:t>
      </w:r>
      <w:r w:rsidR="00244476" w:rsidRPr="00D72344">
        <w:rPr>
          <w:rFonts w:ascii="Times New Roman" w:hAnsi="Times New Roman" w:cs="Times New Roman"/>
          <w:b/>
          <w:sz w:val="24"/>
          <w:szCs w:val="24"/>
          <w:lang w:val="en-US"/>
        </w:rPr>
        <w:t>ДӘРІС</w:t>
      </w:r>
    </w:p>
    <w:p w14:paraId="44D30942" w14:textId="77777777" w:rsidR="001F3AB1" w:rsidRPr="00D72344" w:rsidRDefault="001F3AB1" w:rsidP="00917A64">
      <w:pPr>
        <w:pStyle w:val="a3"/>
        <w:numPr>
          <w:ilvl w:val="0"/>
          <w:numId w:val="124"/>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Аударманың практикалық барысы</w:t>
      </w:r>
    </w:p>
    <w:p w14:paraId="6F170DE7" w14:textId="77777777" w:rsidR="00B52D50" w:rsidRPr="00D72344" w:rsidRDefault="00B52D50" w:rsidP="00917A64">
      <w:pPr>
        <w:pStyle w:val="a3"/>
        <w:numPr>
          <w:ilvl w:val="0"/>
          <w:numId w:val="122"/>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w:t>
      </w:r>
      <w:r w:rsidRPr="00D72344">
        <w:rPr>
          <w:rFonts w:ascii="Times New Roman" w:hAnsi="Times New Roman" w:cs="Times New Roman"/>
          <w:color w:val="FF0000"/>
          <w:sz w:val="24"/>
          <w:szCs w:val="24"/>
          <w:lang w:val="kk-KZ"/>
        </w:rPr>
        <w:t xml:space="preserve"> </w:t>
      </w:r>
      <w:r w:rsidRPr="00D72344">
        <w:rPr>
          <w:rFonts w:ascii="Times New Roman" w:hAnsi="Times New Roman" w:cs="Times New Roman"/>
          <w:sz w:val="24"/>
          <w:szCs w:val="24"/>
          <w:lang w:val="kk-KZ"/>
        </w:rPr>
        <w:t>сыны және оның принциптері</w:t>
      </w:r>
    </w:p>
    <w:p w14:paraId="627D4A75" w14:textId="77777777" w:rsidR="00B52D50" w:rsidRPr="00D72344" w:rsidRDefault="00B52D50" w:rsidP="00917A64">
      <w:pPr>
        <w:pStyle w:val="a3"/>
        <w:numPr>
          <w:ilvl w:val="0"/>
          <w:numId w:val="122"/>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Аудармашыға қойылатын талаптар</w:t>
      </w:r>
    </w:p>
    <w:p w14:paraId="7B9E47F0" w14:textId="77777777" w:rsidR="001F3AB1" w:rsidRPr="00D72344" w:rsidRDefault="001F3AB1" w:rsidP="00917A64">
      <w:pPr>
        <w:spacing w:after="0" w:line="240" w:lineRule="auto"/>
        <w:jc w:val="both"/>
        <w:rPr>
          <w:rFonts w:ascii="Times New Roman" w:hAnsi="Times New Roman" w:cs="Times New Roman"/>
          <w:sz w:val="24"/>
          <w:szCs w:val="24"/>
          <w:lang w:val="kk-KZ"/>
        </w:rPr>
      </w:pPr>
    </w:p>
    <w:p w14:paraId="023AAF70" w14:textId="77777777" w:rsidR="001F3AB1" w:rsidRPr="00D72344" w:rsidRDefault="001F3AB1"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rPr>
        <w:t xml:space="preserve">5 </w:t>
      </w:r>
      <w:r w:rsidR="00244476" w:rsidRPr="00D72344">
        <w:rPr>
          <w:rFonts w:ascii="Times New Roman" w:hAnsi="Times New Roman" w:cs="Times New Roman"/>
          <w:b/>
          <w:sz w:val="24"/>
          <w:szCs w:val="24"/>
          <w:lang w:val="en-US"/>
        </w:rPr>
        <w:t>ДӘРІС</w:t>
      </w:r>
    </w:p>
    <w:p w14:paraId="206908DF" w14:textId="77777777" w:rsidR="00B52D50" w:rsidRPr="00D72344" w:rsidRDefault="00B52D50" w:rsidP="00917A64">
      <w:pPr>
        <w:pStyle w:val="a3"/>
        <w:numPr>
          <w:ilvl w:val="0"/>
          <w:numId w:val="122"/>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Аударманың басқа салалармен байланысы</w:t>
      </w:r>
    </w:p>
    <w:p w14:paraId="78861ACB" w14:textId="77777777" w:rsidR="00B52D50" w:rsidRPr="00D72344" w:rsidRDefault="00B52D50" w:rsidP="00917A64">
      <w:pPr>
        <w:pStyle w:val="a3"/>
        <w:numPr>
          <w:ilvl w:val="0"/>
          <w:numId w:val="122"/>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 және ұлттық мәдениет</w:t>
      </w:r>
    </w:p>
    <w:p w14:paraId="4BBECF0A" w14:textId="77777777" w:rsidR="00361D59" w:rsidRPr="00D72344" w:rsidRDefault="00361D59" w:rsidP="00917A64">
      <w:pPr>
        <w:pStyle w:val="a3"/>
        <w:spacing w:after="0" w:line="240" w:lineRule="auto"/>
        <w:jc w:val="both"/>
        <w:rPr>
          <w:rFonts w:ascii="Times New Roman" w:hAnsi="Times New Roman" w:cs="Times New Roman"/>
          <w:sz w:val="24"/>
          <w:szCs w:val="24"/>
          <w:lang w:val="kk-KZ"/>
        </w:rPr>
      </w:pPr>
    </w:p>
    <w:p w14:paraId="72197EAF" w14:textId="77777777" w:rsidR="00B52D50" w:rsidRPr="00D72344" w:rsidRDefault="00B52D50"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ІІ  БӨЛІМ   АУДАРМА ӘДІСТЕРІ МЕН АУДАРМА ШЕБЕРЛІГІ</w:t>
      </w:r>
    </w:p>
    <w:p w14:paraId="571DE76C" w14:textId="77777777" w:rsidR="001F3AB1" w:rsidRPr="00D72344" w:rsidRDefault="001F3AB1"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6 </w:t>
      </w:r>
      <w:r w:rsidR="00244476" w:rsidRPr="00D72344">
        <w:rPr>
          <w:rFonts w:ascii="Times New Roman" w:hAnsi="Times New Roman" w:cs="Times New Roman"/>
          <w:b/>
          <w:sz w:val="24"/>
          <w:szCs w:val="24"/>
          <w:lang w:val="kk-KZ"/>
        </w:rPr>
        <w:t>ДӘРІС</w:t>
      </w:r>
    </w:p>
    <w:p w14:paraId="31441126" w14:textId="77777777" w:rsidR="00B52D50" w:rsidRPr="00D72344" w:rsidRDefault="00B52D50"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Аудармадағы лексикалық мәселелер</w:t>
      </w:r>
    </w:p>
    <w:p w14:paraId="1B529C66" w14:textId="77777777" w:rsidR="00B52D50" w:rsidRPr="00D72344" w:rsidRDefault="00B52D50"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Сөз мағынасын түсіну және</w:t>
      </w:r>
      <w:r w:rsidR="008376C4" w:rsidRPr="00D72344">
        <w:rPr>
          <w:rFonts w:ascii="Times New Roman" w:hAnsi="Times New Roman" w:cs="Times New Roman"/>
          <w:sz w:val="24"/>
          <w:szCs w:val="24"/>
          <w:lang w:val="kk-KZ"/>
        </w:rPr>
        <w:t xml:space="preserve"> жеткізу</w:t>
      </w:r>
    </w:p>
    <w:p w14:paraId="4B46B45E" w14:textId="77777777" w:rsidR="001F3AB1" w:rsidRPr="00D72344" w:rsidRDefault="008376C4"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Синонимдерді </w:t>
      </w:r>
      <w:r w:rsidR="00B52D50" w:rsidRPr="00D72344">
        <w:rPr>
          <w:rFonts w:ascii="Times New Roman" w:hAnsi="Times New Roman" w:cs="Times New Roman"/>
          <w:sz w:val="24"/>
          <w:szCs w:val="24"/>
          <w:lang w:val="kk-KZ"/>
        </w:rPr>
        <w:t>таңдау</w:t>
      </w:r>
    </w:p>
    <w:p w14:paraId="728266A4" w14:textId="77777777" w:rsidR="00B52D50" w:rsidRPr="00D72344" w:rsidRDefault="00B52D50"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Сөздердің </w:t>
      </w:r>
      <w:r w:rsidR="00717867" w:rsidRPr="00D72344">
        <w:rPr>
          <w:rFonts w:ascii="Times New Roman" w:hAnsi="Times New Roman" w:cs="Times New Roman"/>
          <w:sz w:val="24"/>
          <w:szCs w:val="24"/>
          <w:lang w:val="kk-KZ"/>
        </w:rPr>
        <w:t>сәйкестігі</w:t>
      </w:r>
      <w:r w:rsidR="008376C4" w:rsidRPr="00D72344">
        <w:rPr>
          <w:rFonts w:ascii="Times New Roman" w:hAnsi="Times New Roman" w:cs="Times New Roman"/>
          <w:sz w:val="24"/>
          <w:szCs w:val="24"/>
          <w:lang w:val="kk-KZ"/>
        </w:rPr>
        <w:t xml:space="preserve"> мәселесі</w:t>
      </w:r>
    </w:p>
    <w:p w14:paraId="0FA8A262" w14:textId="77777777" w:rsidR="00B52D50" w:rsidRPr="00D72344" w:rsidRDefault="00B52D50"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Сөз мағынасының ұнамдылығы және ұнамсыздығы</w:t>
      </w:r>
    </w:p>
    <w:p w14:paraId="536A465E" w14:textId="77777777" w:rsidR="008376C4" w:rsidRPr="00D72344" w:rsidRDefault="008376C4" w:rsidP="00917A64">
      <w:pPr>
        <w:spacing w:after="0" w:line="240" w:lineRule="auto"/>
        <w:jc w:val="both"/>
        <w:rPr>
          <w:rFonts w:ascii="Times New Roman" w:hAnsi="Times New Roman" w:cs="Times New Roman"/>
          <w:sz w:val="24"/>
          <w:szCs w:val="24"/>
          <w:lang w:val="kk-KZ"/>
        </w:rPr>
      </w:pPr>
    </w:p>
    <w:p w14:paraId="2F1A69E7" w14:textId="77777777" w:rsidR="001F3AB1" w:rsidRPr="00D72344" w:rsidRDefault="001F3AB1"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7 </w:t>
      </w:r>
      <w:r w:rsidR="00244476" w:rsidRPr="00D72344">
        <w:rPr>
          <w:rFonts w:ascii="Times New Roman" w:hAnsi="Times New Roman" w:cs="Times New Roman"/>
          <w:b/>
          <w:sz w:val="24"/>
          <w:szCs w:val="24"/>
          <w:lang w:val="kk-KZ"/>
        </w:rPr>
        <w:t>ДӘРІС</w:t>
      </w:r>
    </w:p>
    <w:p w14:paraId="235D9005" w14:textId="77777777" w:rsidR="005E55CF" w:rsidRPr="00D72344" w:rsidRDefault="00B52D50"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Қытай тіліндегі ерекше сөздердің аударылуы</w:t>
      </w:r>
    </w:p>
    <w:p w14:paraId="576AE622" w14:textId="77777777" w:rsidR="00B52D50" w:rsidRPr="00D72344" w:rsidRDefault="00B52D50"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Фразеологизмдердің аударылуы</w:t>
      </w:r>
    </w:p>
    <w:p w14:paraId="3B0B89C8" w14:textId="77777777" w:rsidR="002F1602" w:rsidRPr="00D72344" w:rsidRDefault="002F1602"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bCs/>
          <w:sz w:val="24"/>
          <w:szCs w:val="24"/>
          <w:lang w:val="kk-KZ"/>
        </w:rPr>
        <w:t>Арнайы атаулардың аударылуы</w:t>
      </w:r>
      <w:r w:rsidRPr="00D72344">
        <w:rPr>
          <w:rFonts w:ascii="Times New Roman" w:hAnsi="Times New Roman" w:cs="Times New Roman"/>
          <w:sz w:val="24"/>
          <w:szCs w:val="24"/>
          <w:lang w:val="kk-KZ"/>
        </w:rPr>
        <w:t xml:space="preserve"> </w:t>
      </w:r>
    </w:p>
    <w:p w14:paraId="44B198EB" w14:textId="77777777" w:rsidR="00B52D50" w:rsidRPr="00D72344" w:rsidRDefault="008376C4"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Жалқы есімдердің </w:t>
      </w:r>
      <w:r w:rsidR="00B52D50" w:rsidRPr="00D72344">
        <w:rPr>
          <w:rFonts w:ascii="Times New Roman" w:hAnsi="Times New Roman" w:cs="Times New Roman"/>
          <w:sz w:val="24"/>
          <w:szCs w:val="24"/>
          <w:lang w:val="kk-KZ"/>
        </w:rPr>
        <w:t>аударылуы</w:t>
      </w:r>
    </w:p>
    <w:p w14:paraId="6C445259" w14:textId="77777777" w:rsidR="00B52D50" w:rsidRPr="00D72344" w:rsidRDefault="008376C4"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Неологизмдердің </w:t>
      </w:r>
      <w:r w:rsidR="00910777" w:rsidRPr="00D72344">
        <w:rPr>
          <w:rFonts w:ascii="Times New Roman" w:hAnsi="Times New Roman" w:cs="Times New Roman"/>
          <w:sz w:val="24"/>
          <w:szCs w:val="24"/>
          <w:lang w:val="kk-KZ"/>
        </w:rPr>
        <w:t>аударылуы</w:t>
      </w:r>
    </w:p>
    <w:p w14:paraId="14181E84" w14:textId="77777777" w:rsidR="00910777"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Образды сөздердің аударылуы  </w:t>
      </w:r>
    </w:p>
    <w:p w14:paraId="7C575CEE" w14:textId="77777777" w:rsidR="001F3AB1" w:rsidRPr="00D72344" w:rsidRDefault="001F3AB1" w:rsidP="00917A64">
      <w:pPr>
        <w:spacing w:after="0" w:line="240" w:lineRule="auto"/>
        <w:jc w:val="both"/>
        <w:rPr>
          <w:rFonts w:ascii="Times New Roman" w:hAnsi="Times New Roman" w:cs="Times New Roman"/>
          <w:b/>
          <w:sz w:val="24"/>
          <w:szCs w:val="24"/>
          <w:lang w:val="kk-KZ"/>
        </w:rPr>
      </w:pPr>
    </w:p>
    <w:p w14:paraId="3E951265" w14:textId="77777777" w:rsidR="001F3AB1" w:rsidRPr="00D72344" w:rsidRDefault="001F3AB1"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8 </w:t>
      </w:r>
      <w:r w:rsidR="00244476" w:rsidRPr="00D72344">
        <w:rPr>
          <w:rFonts w:ascii="Times New Roman" w:hAnsi="Times New Roman" w:cs="Times New Roman"/>
          <w:b/>
          <w:sz w:val="24"/>
          <w:szCs w:val="24"/>
          <w:lang w:val="kk-KZ"/>
        </w:rPr>
        <w:t>ДӘРІС</w:t>
      </w:r>
    </w:p>
    <w:p w14:paraId="77EF70F3" w14:textId="77777777" w:rsidR="00910777" w:rsidRPr="00D72344" w:rsidRDefault="00910777"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Қытай тіліндегі кейбір сөз таптарының аударылуы</w:t>
      </w:r>
    </w:p>
    <w:p w14:paraId="37CD0653" w14:textId="77777777" w:rsidR="00910777"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Зат есімдердің </w:t>
      </w:r>
      <w:r w:rsidR="008376C4" w:rsidRPr="00D72344">
        <w:rPr>
          <w:rFonts w:ascii="Times New Roman" w:hAnsi="Times New Roman" w:cs="Times New Roman"/>
          <w:sz w:val="24"/>
          <w:szCs w:val="24"/>
          <w:lang w:val="kk-KZ"/>
        </w:rPr>
        <w:t>аударылуы</w:t>
      </w:r>
    </w:p>
    <w:p w14:paraId="4F78754B" w14:textId="77777777" w:rsidR="00910777" w:rsidRPr="00D72344" w:rsidRDefault="001C4B4F"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Етістіктің шақтарын</w:t>
      </w:r>
      <w:r w:rsidR="00910777" w:rsidRPr="00D72344">
        <w:rPr>
          <w:rFonts w:ascii="Times New Roman" w:hAnsi="Times New Roman" w:cs="Times New Roman"/>
          <w:sz w:val="24"/>
          <w:szCs w:val="24"/>
          <w:lang w:val="kk-KZ"/>
        </w:rPr>
        <w:t xml:space="preserve"> </w:t>
      </w:r>
      <w:r w:rsidR="00333FB1" w:rsidRPr="00D72344">
        <w:rPr>
          <w:rFonts w:ascii="Times New Roman" w:hAnsi="Times New Roman" w:cs="Times New Roman"/>
          <w:sz w:val="24"/>
          <w:szCs w:val="24"/>
          <w:lang w:val="kk-KZ"/>
        </w:rPr>
        <w:t>аудару</w:t>
      </w:r>
    </w:p>
    <w:p w14:paraId="5B38A19A" w14:textId="77777777" w:rsidR="00910777"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Есімдіктердің аударылуы</w:t>
      </w:r>
    </w:p>
    <w:p w14:paraId="269C653E" w14:textId="77777777" w:rsidR="00910777"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Сан есім мен мөлшер сөздердің аударылуы</w:t>
      </w:r>
    </w:p>
    <w:p w14:paraId="58E4BC43" w14:textId="77777777" w:rsidR="001F3AB1" w:rsidRPr="00D72344" w:rsidRDefault="001F3AB1" w:rsidP="00917A64">
      <w:pPr>
        <w:spacing w:after="0" w:line="240" w:lineRule="auto"/>
        <w:jc w:val="both"/>
        <w:rPr>
          <w:rFonts w:ascii="Times New Roman" w:hAnsi="Times New Roman" w:cs="Times New Roman"/>
          <w:sz w:val="24"/>
          <w:szCs w:val="24"/>
          <w:lang w:val="kk-KZ"/>
        </w:rPr>
      </w:pPr>
    </w:p>
    <w:p w14:paraId="5A172DC8" w14:textId="77777777" w:rsidR="001F3AB1" w:rsidRPr="00D72344" w:rsidRDefault="001F3AB1"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9 </w:t>
      </w:r>
      <w:r w:rsidR="00244476" w:rsidRPr="00D72344">
        <w:rPr>
          <w:rFonts w:ascii="Times New Roman" w:hAnsi="Times New Roman" w:cs="Times New Roman"/>
          <w:b/>
          <w:sz w:val="24"/>
          <w:szCs w:val="24"/>
          <w:lang w:val="kk-KZ"/>
        </w:rPr>
        <w:t>ДӘРІС</w:t>
      </w:r>
    </w:p>
    <w:p w14:paraId="46442A85" w14:textId="77777777" w:rsidR="00910777"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Қытай тіліндегі сөйлем мүшелерінің аударылуы</w:t>
      </w:r>
    </w:p>
    <w:p w14:paraId="40201A7D" w14:textId="77777777" w:rsidR="00910777"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Бастауыштың аударылуы</w:t>
      </w:r>
    </w:p>
    <w:p w14:paraId="2AA51603" w14:textId="77777777" w:rsidR="00910777"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Толықтауыштың аударылуы</w:t>
      </w:r>
    </w:p>
    <w:p w14:paraId="1A4A3A73" w14:textId="77777777" w:rsidR="00910777"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Анықтауыштың аударылуы</w:t>
      </w:r>
    </w:p>
    <w:p w14:paraId="2CB0FA96" w14:textId="77777777" w:rsidR="00910777"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Пысықтауыштың аударылуы</w:t>
      </w:r>
    </w:p>
    <w:p w14:paraId="1C8A17CC" w14:textId="77777777" w:rsidR="00B52D50"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Толықтырғыштың аударылуы</w:t>
      </w:r>
    </w:p>
    <w:p w14:paraId="78BFB5A3" w14:textId="77777777" w:rsidR="001F3AB1" w:rsidRPr="00D72344" w:rsidRDefault="001F3AB1" w:rsidP="00917A64">
      <w:pPr>
        <w:spacing w:after="0" w:line="240" w:lineRule="auto"/>
        <w:jc w:val="both"/>
        <w:rPr>
          <w:rFonts w:ascii="Times New Roman" w:hAnsi="Times New Roman" w:cs="Times New Roman"/>
          <w:sz w:val="24"/>
          <w:szCs w:val="24"/>
          <w:lang w:val="kk-KZ"/>
        </w:rPr>
      </w:pPr>
    </w:p>
    <w:p w14:paraId="6DA827D2" w14:textId="77777777" w:rsidR="001F3AB1" w:rsidRPr="00D72344" w:rsidRDefault="001F3AB1" w:rsidP="00917A64">
      <w:pPr>
        <w:spacing w:after="0" w:line="240" w:lineRule="auto"/>
        <w:jc w:val="both"/>
        <w:rPr>
          <w:rFonts w:ascii="Times New Roman" w:hAnsi="Times New Roman" w:cs="Times New Roman"/>
          <w:sz w:val="24"/>
          <w:szCs w:val="24"/>
          <w:lang w:val="kk-KZ"/>
        </w:rPr>
      </w:pPr>
    </w:p>
    <w:p w14:paraId="670C9BFF" w14:textId="77777777" w:rsidR="001F3AB1" w:rsidRPr="00D72344" w:rsidRDefault="001F3AB1"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10 </w:t>
      </w:r>
      <w:r w:rsidR="00244476" w:rsidRPr="00D72344">
        <w:rPr>
          <w:rFonts w:ascii="Times New Roman" w:hAnsi="Times New Roman" w:cs="Times New Roman"/>
          <w:b/>
          <w:sz w:val="24"/>
          <w:szCs w:val="24"/>
          <w:lang w:val="kk-KZ"/>
        </w:rPr>
        <w:t>ДӘРІС</w:t>
      </w:r>
    </w:p>
    <w:p w14:paraId="69C97773" w14:textId="77777777" w:rsidR="00B52D50" w:rsidRPr="00D72344" w:rsidRDefault="00910777"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 Қытай тілінде үнемі қолданылатын жай сөйлемдердің аударылуы</w:t>
      </w:r>
    </w:p>
    <w:p w14:paraId="70F8739B" w14:textId="77777777" w:rsidR="00910777"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highlight w:val="yellow"/>
          <w:lang w:val="kk-KZ"/>
        </w:rPr>
        <w:t>Тіркемелі етістікті</w:t>
      </w:r>
      <w:r w:rsidRPr="00D72344">
        <w:rPr>
          <w:rFonts w:ascii="Times New Roman" w:hAnsi="Times New Roman" w:cs="Times New Roman"/>
          <w:sz w:val="24"/>
          <w:szCs w:val="24"/>
          <w:lang w:val="kk-KZ"/>
        </w:rPr>
        <w:t xml:space="preserve"> сөйлемнің аударылуы </w:t>
      </w:r>
      <w:r w:rsidRPr="00D72344">
        <w:rPr>
          <w:rFonts w:ascii="Times New Roman" w:hAnsi="Times New Roman" w:cs="Times New Roman"/>
          <w:sz w:val="24"/>
          <w:szCs w:val="24"/>
          <w:lang w:val="kk-KZ"/>
        </w:rPr>
        <w:t>连动句</w:t>
      </w:r>
    </w:p>
    <w:p w14:paraId="0677F2AE" w14:textId="77777777" w:rsidR="00910777" w:rsidRPr="00D72344" w:rsidRDefault="00910777" w:rsidP="00F13CEB">
      <w:pPr>
        <w:tabs>
          <w:tab w:val="left" w:pos="536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Қос міндетті сөйлемдердің аударылуы</w:t>
      </w:r>
      <w:r w:rsidR="00F13CEB" w:rsidRPr="00D72344">
        <w:rPr>
          <w:rFonts w:ascii="Times New Roman" w:hAnsi="Times New Roman" w:cs="Times New Roman"/>
          <w:sz w:val="24"/>
          <w:szCs w:val="24"/>
          <w:lang w:val="kk-KZ"/>
        </w:rPr>
        <w:tab/>
      </w:r>
      <w:r w:rsidR="00F13CEB" w:rsidRPr="00D72344">
        <w:rPr>
          <w:rFonts w:ascii="Times New Roman" w:hAnsi="Times New Roman" w:cs="Times New Roman"/>
          <w:sz w:val="24"/>
          <w:szCs w:val="24"/>
          <w:lang w:val="kk-KZ"/>
        </w:rPr>
        <w:t>兼语句</w:t>
      </w:r>
    </w:p>
    <w:p w14:paraId="42A5A9F1" w14:textId="77777777" w:rsidR="00910777"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Өзгелік етісті сөйлемнің аударылуы</w:t>
      </w:r>
    </w:p>
    <w:p w14:paraId="68756D3F" w14:textId="77777777" w:rsidR="00910777"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Ырықсыз сөйлемнің аударылуы</w:t>
      </w:r>
    </w:p>
    <w:p w14:paraId="7BECFCE6" w14:textId="77777777" w:rsidR="001F3AB1" w:rsidRPr="00D72344" w:rsidRDefault="001F3AB1" w:rsidP="00917A64">
      <w:pPr>
        <w:spacing w:after="0" w:line="240" w:lineRule="auto"/>
        <w:jc w:val="both"/>
        <w:rPr>
          <w:rFonts w:ascii="Times New Roman" w:hAnsi="Times New Roman" w:cs="Times New Roman"/>
          <w:sz w:val="24"/>
          <w:szCs w:val="24"/>
          <w:lang w:val="kk-KZ"/>
        </w:rPr>
      </w:pPr>
    </w:p>
    <w:p w14:paraId="4DAEFCCA" w14:textId="77777777" w:rsidR="001F3AB1" w:rsidRPr="00D72344" w:rsidRDefault="00333FB1"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11</w:t>
      </w:r>
      <w:r w:rsidR="001F3AB1" w:rsidRPr="00D72344">
        <w:rPr>
          <w:rFonts w:ascii="Times New Roman" w:hAnsi="Times New Roman" w:cs="Times New Roman"/>
          <w:b/>
          <w:sz w:val="24"/>
          <w:szCs w:val="24"/>
          <w:lang w:val="kk-KZ"/>
        </w:rPr>
        <w:t xml:space="preserve"> </w:t>
      </w:r>
      <w:r w:rsidR="00244476" w:rsidRPr="00D72344">
        <w:rPr>
          <w:rFonts w:ascii="Times New Roman" w:hAnsi="Times New Roman" w:cs="Times New Roman"/>
          <w:b/>
          <w:sz w:val="24"/>
          <w:szCs w:val="24"/>
          <w:lang w:val="kk-KZ"/>
        </w:rPr>
        <w:t>ДӘРІС</w:t>
      </w:r>
    </w:p>
    <w:p w14:paraId="4D24A753" w14:textId="77777777" w:rsidR="00910777" w:rsidRPr="00D72344" w:rsidRDefault="00910777"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 Қытай тіліндегі құрмалас сөйлемдердің аударылуы</w:t>
      </w:r>
    </w:p>
    <w:p w14:paraId="1234021B" w14:textId="77777777" w:rsidR="00910777"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Ыңғайлас құрмалас сөйлемнің аударылуы</w:t>
      </w:r>
    </w:p>
    <w:p w14:paraId="70418F50" w14:textId="77777777" w:rsidR="00910777"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Сатылы құрмалас сөйлемнің аударылуы </w:t>
      </w:r>
      <w:r w:rsidRPr="00D72344">
        <w:rPr>
          <w:rFonts w:ascii="Times New Roman" w:hAnsi="Times New Roman" w:cs="Times New Roman"/>
          <w:sz w:val="24"/>
          <w:szCs w:val="24"/>
          <w:lang w:val="kk-KZ"/>
        </w:rPr>
        <w:t>递进关系复句</w:t>
      </w:r>
    </w:p>
    <w:p w14:paraId="1E23D12C" w14:textId="77777777" w:rsidR="00910777"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Талғаулықты құрмалас сөйлемнің аударылуы</w:t>
      </w:r>
    </w:p>
    <w:p w14:paraId="5F1C480B" w14:textId="77777777" w:rsidR="00910777"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Ұласпалы құрмалас сөйлемнің аударылуы</w:t>
      </w:r>
      <w:r w:rsidRPr="00D72344">
        <w:rPr>
          <w:rFonts w:ascii="Times New Roman" w:hAnsi="Times New Roman" w:cs="Times New Roman"/>
          <w:sz w:val="24"/>
          <w:szCs w:val="24"/>
          <w:lang w:val="kk-KZ"/>
        </w:rPr>
        <w:t>承接关系</w:t>
      </w:r>
    </w:p>
    <w:p w14:paraId="5B04BDA3" w14:textId="77777777" w:rsidR="00333FB1" w:rsidRPr="00D72344" w:rsidRDefault="00333FB1" w:rsidP="00917A64">
      <w:pPr>
        <w:spacing w:after="0" w:line="240" w:lineRule="auto"/>
        <w:jc w:val="both"/>
        <w:rPr>
          <w:rFonts w:ascii="Times New Roman" w:hAnsi="Times New Roman" w:cs="Times New Roman"/>
          <w:b/>
          <w:sz w:val="24"/>
          <w:szCs w:val="24"/>
          <w:lang w:val="kk-KZ"/>
        </w:rPr>
      </w:pPr>
    </w:p>
    <w:p w14:paraId="5FEC08C7" w14:textId="77777777" w:rsidR="00333FB1" w:rsidRPr="00D72344" w:rsidRDefault="00333FB1"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12</w:t>
      </w:r>
      <w:r w:rsidR="00244476" w:rsidRPr="00D72344">
        <w:rPr>
          <w:rFonts w:ascii="Times New Roman" w:hAnsi="Times New Roman" w:cs="Times New Roman"/>
          <w:b/>
          <w:sz w:val="24"/>
          <w:szCs w:val="24"/>
          <w:lang w:val="kk-KZ"/>
        </w:rPr>
        <w:t xml:space="preserve">  ДӘРІС</w:t>
      </w:r>
    </w:p>
    <w:p w14:paraId="7D19B014" w14:textId="77777777" w:rsidR="001F3AB1" w:rsidRPr="00D72344" w:rsidRDefault="001F3AB1"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Қытай тіліндегі құрмалас сөйлемдердің аударылуы</w:t>
      </w:r>
    </w:p>
    <w:p w14:paraId="5D84DDC9" w14:textId="77777777" w:rsidR="00910777"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Түсіндірмелі құрмалас сөйлемнің аударылуы </w:t>
      </w:r>
      <w:r w:rsidRPr="00D72344">
        <w:rPr>
          <w:rFonts w:ascii="Times New Roman" w:hAnsi="Times New Roman" w:cs="Times New Roman"/>
          <w:sz w:val="24"/>
          <w:szCs w:val="24"/>
          <w:lang w:val="kk-KZ"/>
        </w:rPr>
        <w:t>解说关系</w:t>
      </w:r>
    </w:p>
    <w:p w14:paraId="4D3D3EDC" w14:textId="77777777" w:rsidR="00910777"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Қарсылықты құрмалас сөйлемнің аударылуы</w:t>
      </w:r>
    </w:p>
    <w:p w14:paraId="41A16BC4" w14:textId="77777777" w:rsidR="00333FB1"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Болжалдық құрмалас сөйлемнің аударылуы</w:t>
      </w:r>
    </w:p>
    <w:p w14:paraId="68B022FB" w14:textId="77777777" w:rsidR="00910777"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Шартты құрмалас сөйлемнің аударылуы</w:t>
      </w:r>
    </w:p>
    <w:p w14:paraId="483ADCC9" w14:textId="77777777" w:rsidR="00333FB1" w:rsidRPr="00D72344" w:rsidRDefault="00333FB1" w:rsidP="00917A64">
      <w:pPr>
        <w:spacing w:after="0" w:line="240" w:lineRule="auto"/>
        <w:jc w:val="both"/>
        <w:rPr>
          <w:rFonts w:ascii="Times New Roman" w:hAnsi="Times New Roman" w:cs="Times New Roman"/>
          <w:sz w:val="24"/>
          <w:szCs w:val="24"/>
          <w:lang w:val="kk-KZ"/>
        </w:rPr>
      </w:pPr>
    </w:p>
    <w:p w14:paraId="1534F08D" w14:textId="77777777" w:rsidR="00333FB1" w:rsidRPr="00D72344" w:rsidRDefault="00333FB1" w:rsidP="00917A64">
      <w:pPr>
        <w:spacing w:after="0" w:line="240" w:lineRule="auto"/>
        <w:jc w:val="both"/>
        <w:rPr>
          <w:rFonts w:ascii="Times New Roman" w:hAnsi="Times New Roman" w:cs="Times New Roman"/>
          <w:sz w:val="24"/>
          <w:szCs w:val="24"/>
          <w:lang w:val="kk-KZ"/>
        </w:rPr>
      </w:pPr>
    </w:p>
    <w:p w14:paraId="2AFD096C" w14:textId="77777777" w:rsidR="00333FB1" w:rsidRPr="00D72344" w:rsidRDefault="00333FB1"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13 </w:t>
      </w:r>
      <w:r w:rsidR="00244476" w:rsidRPr="00D72344">
        <w:rPr>
          <w:rFonts w:ascii="Times New Roman" w:hAnsi="Times New Roman" w:cs="Times New Roman"/>
          <w:b/>
          <w:sz w:val="24"/>
          <w:szCs w:val="24"/>
          <w:lang w:val="kk-KZ"/>
        </w:rPr>
        <w:t>ДӘРІС</w:t>
      </w:r>
    </w:p>
    <w:p w14:paraId="485F308D" w14:textId="77777777" w:rsidR="00333FB1" w:rsidRPr="00D72344" w:rsidRDefault="00333FB1"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Қытай тіліндегі құрмалас сөйлемдердің аударылуы</w:t>
      </w:r>
    </w:p>
    <w:p w14:paraId="06D67388" w14:textId="77777777" w:rsidR="00910777"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Себеп салдарлық құрмалас сөйлемнің аударылуы</w:t>
      </w:r>
    </w:p>
    <w:p w14:paraId="6C1AE7DE" w14:textId="77777777" w:rsidR="00910777"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Мақсатты құрмалас сөйлемнің аударылуы</w:t>
      </w:r>
    </w:p>
    <w:p w14:paraId="5F3E2A14" w14:textId="77777777" w:rsidR="005E55CF" w:rsidRPr="00D72344" w:rsidRDefault="00910777"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Көп қабатты құрмалас сөйлем мен сөйлем </w:t>
      </w:r>
      <w:r w:rsidR="00B7088F" w:rsidRPr="00D72344">
        <w:rPr>
          <w:rFonts w:ascii="Times New Roman" w:hAnsi="Times New Roman" w:cs="Times New Roman"/>
          <w:sz w:val="24"/>
          <w:szCs w:val="24"/>
          <w:lang w:val="kk-KZ"/>
        </w:rPr>
        <w:t>тобының</w:t>
      </w:r>
      <w:r w:rsidRPr="00D72344">
        <w:rPr>
          <w:rFonts w:ascii="Times New Roman" w:hAnsi="Times New Roman" w:cs="Times New Roman"/>
          <w:sz w:val="24"/>
          <w:szCs w:val="24"/>
          <w:lang w:val="kk-KZ"/>
        </w:rPr>
        <w:t xml:space="preserve">ның аударылуы </w:t>
      </w:r>
      <w:r w:rsidRPr="00D72344">
        <w:rPr>
          <w:rFonts w:ascii="Times New Roman" w:hAnsi="Times New Roman" w:cs="Times New Roman"/>
          <w:sz w:val="24"/>
          <w:szCs w:val="24"/>
          <w:lang w:val="kk-KZ"/>
        </w:rPr>
        <w:t>多层</w:t>
      </w:r>
      <w:r w:rsidR="005E55CF" w:rsidRPr="00D72344">
        <w:rPr>
          <w:rFonts w:ascii="Times New Roman" w:hAnsi="Times New Roman" w:cs="Times New Roman"/>
          <w:sz w:val="24"/>
          <w:szCs w:val="24"/>
          <w:lang w:val="kk-KZ"/>
        </w:rPr>
        <w:t>复句与句群的翻译方法</w:t>
      </w:r>
    </w:p>
    <w:p w14:paraId="6EE139F9" w14:textId="77777777" w:rsidR="00333FB1" w:rsidRPr="00D72344" w:rsidRDefault="00333FB1" w:rsidP="00917A64">
      <w:pPr>
        <w:spacing w:after="0" w:line="240" w:lineRule="auto"/>
        <w:jc w:val="both"/>
        <w:rPr>
          <w:rFonts w:ascii="Times New Roman" w:hAnsi="Times New Roman" w:cs="Times New Roman"/>
          <w:sz w:val="24"/>
          <w:szCs w:val="24"/>
          <w:lang w:val="kk-KZ"/>
        </w:rPr>
      </w:pPr>
    </w:p>
    <w:p w14:paraId="5179F733" w14:textId="77777777" w:rsidR="00333FB1" w:rsidRPr="00D72344" w:rsidRDefault="00333FB1"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14 </w:t>
      </w:r>
      <w:r w:rsidR="00244476" w:rsidRPr="00D72344">
        <w:rPr>
          <w:rFonts w:ascii="Times New Roman" w:hAnsi="Times New Roman" w:cs="Times New Roman"/>
          <w:b/>
          <w:sz w:val="24"/>
          <w:szCs w:val="24"/>
          <w:lang w:val="kk-KZ"/>
        </w:rPr>
        <w:t>ДӘРІС</w:t>
      </w:r>
    </w:p>
    <w:p w14:paraId="4F0D2F2D" w14:textId="77777777" w:rsidR="00910777" w:rsidRPr="00D72344" w:rsidRDefault="00C81210"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Қытайша қазақша аударма шеберлігі мәселелері</w:t>
      </w:r>
    </w:p>
    <w:p w14:paraId="47D7AE69" w14:textId="77777777" w:rsidR="005E55CF" w:rsidRPr="00D72344" w:rsidRDefault="005E55CF"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Сөз қосу өнері </w:t>
      </w:r>
    </w:p>
    <w:p w14:paraId="384ABC8D" w14:textId="77777777" w:rsidR="005E55CF" w:rsidRPr="00D72344" w:rsidRDefault="005E55CF"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Сөз қысқарту өнері</w:t>
      </w:r>
    </w:p>
    <w:p w14:paraId="26302EDD" w14:textId="77777777" w:rsidR="005E55CF" w:rsidRPr="00D72344" w:rsidRDefault="005E55CF"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Сөз мағынасының ұласпалығы және өзгертіп аударылуы</w:t>
      </w:r>
    </w:p>
    <w:p w14:paraId="21828C42" w14:textId="77777777" w:rsidR="005E55CF" w:rsidRPr="00D72344" w:rsidRDefault="005E55CF"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Сөз мағынасын </w:t>
      </w:r>
      <w:r w:rsidR="009D3893" w:rsidRPr="00D72344">
        <w:rPr>
          <w:rFonts w:ascii="Times New Roman" w:hAnsi="Times New Roman" w:cs="Times New Roman"/>
          <w:sz w:val="24"/>
          <w:szCs w:val="24"/>
          <w:lang w:val="kk-KZ"/>
        </w:rPr>
        <w:t>нақтылау</w:t>
      </w:r>
      <w:r w:rsidRPr="00D72344">
        <w:rPr>
          <w:rFonts w:ascii="Times New Roman" w:hAnsi="Times New Roman" w:cs="Times New Roman"/>
          <w:sz w:val="24"/>
          <w:szCs w:val="24"/>
          <w:lang w:val="kk-KZ"/>
        </w:rPr>
        <w:t xml:space="preserve"> және абстракциялау</w:t>
      </w:r>
    </w:p>
    <w:p w14:paraId="284B8DC1" w14:textId="77777777" w:rsidR="00333FB1" w:rsidRPr="00D72344" w:rsidRDefault="00333FB1" w:rsidP="00917A64">
      <w:pPr>
        <w:spacing w:after="0" w:line="240" w:lineRule="auto"/>
        <w:jc w:val="both"/>
        <w:rPr>
          <w:rFonts w:ascii="Times New Roman" w:hAnsi="Times New Roman" w:cs="Times New Roman"/>
          <w:sz w:val="24"/>
          <w:szCs w:val="24"/>
          <w:lang w:val="kk-KZ"/>
        </w:rPr>
      </w:pPr>
    </w:p>
    <w:p w14:paraId="7589ED6B" w14:textId="77777777" w:rsidR="00333FB1" w:rsidRPr="00D72344" w:rsidRDefault="00333FB1"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15 </w:t>
      </w:r>
      <w:r w:rsidR="00244476" w:rsidRPr="00D72344">
        <w:rPr>
          <w:rFonts w:ascii="Times New Roman" w:hAnsi="Times New Roman" w:cs="Times New Roman"/>
          <w:b/>
          <w:sz w:val="24"/>
          <w:szCs w:val="24"/>
          <w:lang w:val="kk-KZ"/>
        </w:rPr>
        <w:t>ДӘРІС</w:t>
      </w:r>
    </w:p>
    <w:p w14:paraId="47660693" w14:textId="77777777" w:rsidR="005E55CF" w:rsidRPr="00D72344" w:rsidRDefault="008376C4"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Болымды болымсыз</w:t>
      </w:r>
      <w:r w:rsidR="005E55CF" w:rsidRPr="00D72344">
        <w:rPr>
          <w:rFonts w:ascii="Times New Roman" w:hAnsi="Times New Roman" w:cs="Times New Roman"/>
          <w:sz w:val="24"/>
          <w:szCs w:val="24"/>
          <w:lang w:val="kk-KZ"/>
        </w:rPr>
        <w:t xml:space="preserve"> керісінше аудару</w:t>
      </w:r>
    </w:p>
    <w:p w14:paraId="3017140A" w14:textId="77777777" w:rsidR="005E55CF" w:rsidRPr="00D72344" w:rsidRDefault="005E55CF"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Сөйлем мүшелерін өзгертіп аудару әдісі</w:t>
      </w:r>
    </w:p>
    <w:p w14:paraId="006886EC" w14:textId="77777777" w:rsidR="005E55CF" w:rsidRPr="00D72344" w:rsidRDefault="005E55CF"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Сөйлем аудармасындағы шеберліктер</w:t>
      </w:r>
    </w:p>
    <w:p w14:paraId="450CC38E" w14:textId="77777777" w:rsidR="008804B0" w:rsidRPr="00D72344" w:rsidRDefault="008804B0" w:rsidP="00917A64">
      <w:pPr>
        <w:spacing w:after="0" w:line="240" w:lineRule="auto"/>
        <w:jc w:val="both"/>
        <w:rPr>
          <w:rFonts w:ascii="Times New Roman" w:hAnsi="Times New Roman" w:cs="Times New Roman"/>
          <w:sz w:val="24"/>
          <w:szCs w:val="24"/>
          <w:lang w:val="kk-KZ"/>
        </w:rPr>
      </w:pPr>
    </w:p>
    <w:p w14:paraId="15B704CB" w14:textId="77777777" w:rsidR="00FB59E2" w:rsidRPr="00D72344" w:rsidRDefault="00FB59E2" w:rsidP="00917A64">
      <w:pPr>
        <w:spacing w:after="0" w:line="240" w:lineRule="auto"/>
        <w:jc w:val="both"/>
        <w:rPr>
          <w:rFonts w:ascii="Times New Roman" w:hAnsi="Times New Roman" w:cs="Times New Roman"/>
          <w:b/>
          <w:sz w:val="24"/>
          <w:szCs w:val="24"/>
          <w:lang w:val="kk-KZ"/>
        </w:rPr>
      </w:pPr>
    </w:p>
    <w:p w14:paraId="293F9852" w14:textId="77777777" w:rsidR="00FB59E2" w:rsidRPr="00D72344" w:rsidRDefault="00FB59E2" w:rsidP="00917A64">
      <w:pPr>
        <w:spacing w:after="0" w:line="240" w:lineRule="auto"/>
        <w:jc w:val="both"/>
        <w:rPr>
          <w:rFonts w:ascii="Times New Roman" w:hAnsi="Times New Roman" w:cs="Times New Roman"/>
          <w:b/>
          <w:sz w:val="24"/>
          <w:szCs w:val="24"/>
          <w:lang w:val="kk-KZ"/>
        </w:rPr>
      </w:pPr>
    </w:p>
    <w:p w14:paraId="07C33A97" w14:textId="77777777" w:rsidR="00FB59E2" w:rsidRPr="00D72344" w:rsidRDefault="00FB59E2" w:rsidP="00917A64">
      <w:pPr>
        <w:spacing w:after="0" w:line="240" w:lineRule="auto"/>
        <w:jc w:val="both"/>
        <w:rPr>
          <w:rFonts w:ascii="Times New Roman" w:hAnsi="Times New Roman" w:cs="Times New Roman"/>
          <w:b/>
          <w:sz w:val="24"/>
          <w:szCs w:val="24"/>
          <w:lang w:val="kk-KZ"/>
        </w:rPr>
      </w:pPr>
    </w:p>
    <w:p w14:paraId="67AB5A31" w14:textId="77777777" w:rsidR="004C6C2F" w:rsidRPr="00D72344" w:rsidRDefault="004C6C2F" w:rsidP="00917A64">
      <w:pPr>
        <w:spacing w:after="0" w:line="240" w:lineRule="auto"/>
        <w:jc w:val="both"/>
        <w:rPr>
          <w:rFonts w:ascii="Times New Roman" w:hAnsi="Times New Roman" w:cs="Times New Roman"/>
          <w:b/>
          <w:sz w:val="24"/>
          <w:szCs w:val="24"/>
          <w:lang w:val="kk-KZ"/>
        </w:rPr>
      </w:pPr>
    </w:p>
    <w:p w14:paraId="33AFF181" w14:textId="77777777" w:rsidR="004C6C2F" w:rsidRPr="00D72344" w:rsidRDefault="004C6C2F" w:rsidP="00917A64">
      <w:pPr>
        <w:spacing w:after="0" w:line="240" w:lineRule="auto"/>
        <w:jc w:val="both"/>
        <w:rPr>
          <w:rFonts w:ascii="Times New Roman" w:hAnsi="Times New Roman" w:cs="Times New Roman"/>
          <w:b/>
          <w:sz w:val="24"/>
          <w:szCs w:val="24"/>
          <w:lang w:val="kk-KZ"/>
        </w:rPr>
      </w:pPr>
    </w:p>
    <w:p w14:paraId="7FD0A452" w14:textId="77777777" w:rsidR="004C6C2F" w:rsidRPr="00D72344" w:rsidRDefault="004C6C2F" w:rsidP="00917A64">
      <w:pPr>
        <w:spacing w:after="0" w:line="240" w:lineRule="auto"/>
        <w:jc w:val="both"/>
        <w:rPr>
          <w:rFonts w:ascii="Times New Roman" w:hAnsi="Times New Roman" w:cs="Times New Roman"/>
          <w:b/>
          <w:sz w:val="24"/>
          <w:szCs w:val="24"/>
          <w:lang w:val="kk-KZ"/>
        </w:rPr>
      </w:pPr>
    </w:p>
    <w:p w14:paraId="023CE26B" w14:textId="77777777" w:rsidR="004C6C2F" w:rsidRPr="00D72344" w:rsidRDefault="004C6C2F" w:rsidP="00917A64">
      <w:pPr>
        <w:spacing w:after="0" w:line="240" w:lineRule="auto"/>
        <w:jc w:val="both"/>
        <w:rPr>
          <w:rFonts w:ascii="Times New Roman" w:hAnsi="Times New Roman" w:cs="Times New Roman"/>
          <w:b/>
          <w:sz w:val="24"/>
          <w:szCs w:val="24"/>
          <w:lang w:val="kk-KZ"/>
        </w:rPr>
      </w:pPr>
    </w:p>
    <w:p w14:paraId="3E8B7A76" w14:textId="37D4D2EF" w:rsidR="008338D6" w:rsidRDefault="008717DA" w:rsidP="008338D6">
      <w:pPr>
        <w:pStyle w:val="a3"/>
        <w:ind w:left="43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338D6">
        <w:rPr>
          <w:rFonts w:ascii="Times New Roman" w:hAnsi="Times New Roman" w:cs="Times New Roman"/>
          <w:sz w:val="28"/>
          <w:szCs w:val="28"/>
          <w:lang w:val="kk-KZ"/>
        </w:rPr>
        <w:t>Алғы сөз</w:t>
      </w:r>
    </w:p>
    <w:p w14:paraId="07E5DC49" w14:textId="77777777" w:rsidR="008338D6" w:rsidRDefault="008338D6" w:rsidP="008338D6">
      <w:pPr>
        <w:pStyle w:val="a3"/>
        <w:ind w:left="432"/>
        <w:rPr>
          <w:rFonts w:ascii="Times New Roman" w:hAnsi="Times New Roman" w:cs="Times New Roman"/>
          <w:sz w:val="28"/>
          <w:szCs w:val="28"/>
          <w:lang w:val="kk-KZ"/>
        </w:rPr>
      </w:pPr>
    </w:p>
    <w:p w14:paraId="184080B6" w14:textId="1AD5277D" w:rsidR="008338D6" w:rsidRDefault="008338D6" w:rsidP="00C32B0B">
      <w:pPr>
        <w:pStyle w:val="a3"/>
        <w:ind w:left="43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32B0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Қытай тілінен қазақ тіліне аудару барысында жүйелі білім беретін бұл оқу құралы жоғары оқу орындарында аударма ісі, шетел филологиясы, шығыстану мамандықтарында оқып жатқан студенттерге міндетті оқытылатын </w:t>
      </w:r>
      <w:r w:rsidRPr="00C32B0B">
        <w:rPr>
          <w:rFonts w:ascii="Times New Roman" w:hAnsi="Times New Roman" w:cs="Times New Roman"/>
          <w:color w:val="FF0000"/>
          <w:sz w:val="28"/>
          <w:szCs w:val="28"/>
          <w:lang w:val="kk-KZ"/>
        </w:rPr>
        <w:t>оқу курсы есептеледі.</w:t>
      </w:r>
      <w:r>
        <w:rPr>
          <w:rFonts w:ascii="Times New Roman" w:hAnsi="Times New Roman" w:cs="Times New Roman"/>
          <w:sz w:val="28"/>
          <w:szCs w:val="28"/>
          <w:lang w:val="kk-KZ"/>
        </w:rPr>
        <w:t xml:space="preserve"> Мұны магстрлар да лингвистикалық зерттеудің қосымша материялы ретінде пайдаланса болады.</w:t>
      </w:r>
    </w:p>
    <w:p w14:paraId="7D9695B0" w14:textId="7E589A7B" w:rsidR="008338D6" w:rsidRPr="005077F2" w:rsidRDefault="00C32B0B" w:rsidP="00C32B0B">
      <w:pPr>
        <w:pStyle w:val="a3"/>
        <w:ind w:left="432" w:firstLine="27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338D6" w:rsidRPr="005077F2">
        <w:rPr>
          <w:rFonts w:ascii="Times New Roman" w:hAnsi="Times New Roman" w:cs="Times New Roman"/>
          <w:sz w:val="28"/>
          <w:szCs w:val="28"/>
          <w:lang w:val="kk-KZ"/>
        </w:rPr>
        <w:t>«Аударма теориясы мен практикасы (қытай және қазақ тілдеріндегі)» атты оқу-әдістемелік құралы жоғарғы оқу орындары студенттеріне шет</w:t>
      </w:r>
      <w:r w:rsidR="008338D6">
        <w:rPr>
          <w:rFonts w:ascii="Times New Roman" w:hAnsi="Times New Roman" w:cs="Times New Roman"/>
          <w:sz w:val="28"/>
          <w:szCs w:val="28"/>
          <w:lang w:val="kk-KZ"/>
        </w:rPr>
        <w:t>ел</w:t>
      </w:r>
      <w:r w:rsidR="008338D6" w:rsidRPr="005077F2">
        <w:rPr>
          <w:rFonts w:ascii="Times New Roman" w:hAnsi="Times New Roman" w:cs="Times New Roman"/>
          <w:sz w:val="28"/>
          <w:szCs w:val="28"/>
          <w:lang w:val="kk-KZ"/>
        </w:rPr>
        <w:t xml:space="preserve"> </w:t>
      </w:r>
      <w:r w:rsidR="008338D6">
        <w:rPr>
          <w:rFonts w:ascii="Times New Roman" w:hAnsi="Times New Roman" w:cs="Times New Roman"/>
          <w:sz w:val="28"/>
          <w:szCs w:val="28"/>
          <w:lang w:val="kk-KZ"/>
        </w:rPr>
        <w:t>филологиясы</w:t>
      </w:r>
      <w:r w:rsidR="008338D6" w:rsidRPr="005077F2">
        <w:rPr>
          <w:rFonts w:ascii="Times New Roman" w:hAnsi="Times New Roman" w:cs="Times New Roman"/>
          <w:sz w:val="28"/>
          <w:szCs w:val="28"/>
          <w:lang w:val="kk-KZ"/>
        </w:rPr>
        <w:t xml:space="preserve"> мен аударма ісі</w:t>
      </w:r>
      <w:r w:rsidR="008338D6">
        <w:rPr>
          <w:rFonts w:ascii="Times New Roman" w:hAnsi="Times New Roman" w:cs="Times New Roman"/>
          <w:sz w:val="28"/>
          <w:szCs w:val="28"/>
          <w:lang w:val="kk-KZ"/>
        </w:rPr>
        <w:t>, шығыстану мамандықтары</w:t>
      </w:r>
      <w:r w:rsidR="008338D6" w:rsidRPr="005077F2">
        <w:rPr>
          <w:rFonts w:ascii="Times New Roman" w:hAnsi="Times New Roman" w:cs="Times New Roman"/>
          <w:sz w:val="28"/>
          <w:szCs w:val="28"/>
          <w:lang w:val="kk-KZ"/>
        </w:rPr>
        <w:t xml:space="preserve"> бойынша білім берудің жұмыс бағдарламасына сай, он бес дәріс материалдары негізінде аударма ісінің түрлері мен ерекшеліктері жөнінде теориялық мәліметтермен қамтылып, болашақ </w:t>
      </w:r>
      <w:r w:rsidR="008338D6">
        <w:rPr>
          <w:rFonts w:ascii="Times New Roman" w:hAnsi="Times New Roman" w:cs="Times New Roman"/>
          <w:sz w:val="28"/>
          <w:szCs w:val="28"/>
          <w:lang w:val="kk-KZ"/>
        </w:rPr>
        <w:t>аудармашы</w:t>
      </w:r>
      <w:r w:rsidR="008338D6" w:rsidRPr="005077F2">
        <w:rPr>
          <w:rFonts w:ascii="Times New Roman" w:hAnsi="Times New Roman" w:cs="Times New Roman"/>
          <w:sz w:val="28"/>
          <w:szCs w:val="28"/>
          <w:lang w:val="kk-KZ"/>
        </w:rPr>
        <w:t xml:space="preserve"> мамандарына бұл саланы тиімді меңгеруге өзіндік үлесін қосатындығы сөзсіз. Аталмыш дәріс курсының басты мақсаты- студенттердің аударма ісімен айналысу барысында, екі тіл төңірегіндегі (қазақ-қытай) әр тілдің өзіндік ерекшеліктерін дұрыс танып, тиімді пайдалануы болып табылады. Оқу құралы</w:t>
      </w:r>
      <w:r w:rsidR="008338D6" w:rsidRPr="00305B7A">
        <w:rPr>
          <w:rFonts w:ascii="Times New Roman" w:hAnsi="Times New Roman" w:cs="Times New Roman"/>
          <w:sz w:val="28"/>
          <w:szCs w:val="28"/>
          <w:lang w:val="kk-KZ"/>
        </w:rPr>
        <w:t xml:space="preserve"> </w:t>
      </w:r>
      <w:r w:rsidR="008338D6">
        <w:rPr>
          <w:rFonts w:ascii="Times New Roman" w:hAnsi="Times New Roman" w:cs="Times New Roman"/>
          <w:sz w:val="28"/>
          <w:szCs w:val="28"/>
          <w:lang w:val="kk-KZ"/>
        </w:rPr>
        <w:t>шетел филологиясы</w:t>
      </w:r>
      <w:r w:rsidR="008338D6" w:rsidRPr="005077F2">
        <w:rPr>
          <w:rFonts w:ascii="Times New Roman" w:hAnsi="Times New Roman" w:cs="Times New Roman"/>
          <w:sz w:val="28"/>
          <w:szCs w:val="28"/>
          <w:lang w:val="kk-KZ"/>
        </w:rPr>
        <w:t xml:space="preserve"> мен аударма ісі</w:t>
      </w:r>
      <w:r w:rsidR="008338D6">
        <w:rPr>
          <w:rFonts w:ascii="Times New Roman" w:hAnsi="Times New Roman" w:cs="Times New Roman"/>
          <w:sz w:val="28"/>
          <w:szCs w:val="28"/>
          <w:lang w:val="kk-KZ"/>
        </w:rPr>
        <w:t>, шығыстану мамандықтары</w:t>
      </w:r>
      <w:r w:rsidR="008338D6" w:rsidRPr="005077F2">
        <w:rPr>
          <w:rFonts w:ascii="Times New Roman" w:hAnsi="Times New Roman" w:cs="Times New Roman"/>
          <w:sz w:val="28"/>
          <w:szCs w:val="28"/>
          <w:lang w:val="kk-KZ"/>
        </w:rPr>
        <w:t xml:space="preserve"> бойынша білім алып жатқан студеттерге аударма ісінен ғылыми-теориялық мәлімет беріп, олардың бұл күрделі саланы жоғарғы деңгейге жеткізуді мақсат етеді. </w:t>
      </w:r>
    </w:p>
    <w:p w14:paraId="74C6C376" w14:textId="2A526955" w:rsidR="004C6C2F" w:rsidRPr="00D72344" w:rsidRDefault="008338D6" w:rsidP="002276D8">
      <w:pPr>
        <w:spacing w:after="0" w:line="240" w:lineRule="auto"/>
        <w:rPr>
          <w:rFonts w:ascii="Times New Roman" w:hAnsi="Times New Roman" w:cs="Times New Roman"/>
          <w:b/>
          <w:sz w:val="24"/>
          <w:szCs w:val="24"/>
          <w:lang w:val="kk-KZ"/>
        </w:rPr>
      </w:pPr>
      <w:r>
        <w:rPr>
          <w:rFonts w:ascii="Times New Roman" w:hAnsi="Times New Roman" w:cs="Times New Roman"/>
          <w:sz w:val="28"/>
          <w:szCs w:val="28"/>
          <w:lang w:val="kk-KZ"/>
        </w:rPr>
        <w:t xml:space="preserve">         </w:t>
      </w:r>
      <w:r w:rsidRPr="005077F2">
        <w:rPr>
          <w:rFonts w:ascii="Times New Roman" w:hAnsi="Times New Roman" w:cs="Times New Roman"/>
          <w:sz w:val="28"/>
          <w:szCs w:val="28"/>
          <w:lang w:val="kk-KZ"/>
        </w:rPr>
        <w:t>Оқулықты құрастыру барысында аударма</w:t>
      </w:r>
      <w:r>
        <w:rPr>
          <w:rFonts w:ascii="Times New Roman" w:hAnsi="Times New Roman" w:cs="Times New Roman"/>
          <w:sz w:val="28"/>
          <w:szCs w:val="28"/>
          <w:lang w:val="kk-KZ"/>
        </w:rPr>
        <w:t xml:space="preserve"> зерттеу саласында жарыққа</w:t>
      </w:r>
      <w:r w:rsidR="002276D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2276D8">
        <w:rPr>
          <w:rFonts w:ascii="Times New Roman" w:hAnsi="Times New Roman" w:cs="Times New Roman"/>
          <w:sz w:val="28"/>
          <w:szCs w:val="28"/>
          <w:lang w:val="kk-KZ"/>
        </w:rPr>
        <w:t xml:space="preserve">      </w:t>
      </w:r>
      <w:r>
        <w:rPr>
          <w:rFonts w:ascii="Times New Roman" w:hAnsi="Times New Roman" w:cs="Times New Roman"/>
          <w:sz w:val="28"/>
          <w:szCs w:val="28"/>
          <w:lang w:val="kk-KZ"/>
        </w:rPr>
        <w:t>шыққан тың жетістіктерге сай, жаңа тараулар және соны көзқарастар  қосылды. Заман дамыуы мен өзгерістер ескеріліп, көптеген мысалдар алынып тасталды, ауыстырылды немесе тыңнан жазылды. Мазмұндық қайталаулардан сақтаныу үшін, ішнара тараулар қысқартылды немесе басқа бөлімдермен біріктірілді.</w:t>
      </w:r>
    </w:p>
    <w:p w14:paraId="0845869A" w14:textId="77777777" w:rsidR="004C6C2F" w:rsidRPr="00D72344" w:rsidRDefault="004C6C2F" w:rsidP="00917A64">
      <w:pPr>
        <w:spacing w:after="0" w:line="240" w:lineRule="auto"/>
        <w:jc w:val="both"/>
        <w:rPr>
          <w:rFonts w:ascii="Times New Roman" w:hAnsi="Times New Roman" w:cs="Times New Roman"/>
          <w:b/>
          <w:sz w:val="24"/>
          <w:szCs w:val="24"/>
          <w:lang w:val="kk-KZ"/>
        </w:rPr>
      </w:pPr>
    </w:p>
    <w:p w14:paraId="6E496862" w14:textId="77777777" w:rsidR="004C6C2F" w:rsidRPr="00D72344" w:rsidRDefault="004C6C2F" w:rsidP="00917A64">
      <w:pPr>
        <w:spacing w:after="0" w:line="240" w:lineRule="auto"/>
        <w:jc w:val="both"/>
        <w:rPr>
          <w:rFonts w:ascii="Times New Roman" w:hAnsi="Times New Roman" w:cs="Times New Roman"/>
          <w:b/>
          <w:sz w:val="24"/>
          <w:szCs w:val="24"/>
          <w:lang w:val="kk-KZ"/>
        </w:rPr>
      </w:pPr>
    </w:p>
    <w:p w14:paraId="11365869" w14:textId="77777777" w:rsidR="004C6C2F" w:rsidRPr="00D72344" w:rsidRDefault="004C6C2F" w:rsidP="00917A64">
      <w:pPr>
        <w:spacing w:after="0" w:line="240" w:lineRule="auto"/>
        <w:jc w:val="both"/>
        <w:rPr>
          <w:rFonts w:ascii="Times New Roman" w:hAnsi="Times New Roman" w:cs="Times New Roman"/>
          <w:b/>
          <w:sz w:val="24"/>
          <w:szCs w:val="24"/>
          <w:lang w:val="kk-KZ"/>
        </w:rPr>
      </w:pPr>
    </w:p>
    <w:p w14:paraId="6CEA81B1" w14:textId="77777777" w:rsidR="004C6C2F" w:rsidRPr="00D72344" w:rsidRDefault="004C6C2F" w:rsidP="00917A64">
      <w:pPr>
        <w:spacing w:after="0" w:line="240" w:lineRule="auto"/>
        <w:jc w:val="both"/>
        <w:rPr>
          <w:rFonts w:ascii="Times New Roman" w:hAnsi="Times New Roman" w:cs="Times New Roman"/>
          <w:b/>
          <w:sz w:val="24"/>
          <w:szCs w:val="24"/>
          <w:lang w:val="kk-KZ"/>
        </w:rPr>
      </w:pPr>
    </w:p>
    <w:p w14:paraId="7B7E636D" w14:textId="77777777" w:rsidR="004C6C2F" w:rsidRPr="00D72344" w:rsidRDefault="004C6C2F" w:rsidP="00917A64">
      <w:pPr>
        <w:spacing w:after="0" w:line="240" w:lineRule="auto"/>
        <w:jc w:val="both"/>
        <w:rPr>
          <w:rFonts w:ascii="Times New Roman" w:hAnsi="Times New Roman" w:cs="Times New Roman"/>
          <w:b/>
          <w:sz w:val="24"/>
          <w:szCs w:val="24"/>
          <w:lang w:val="kk-KZ"/>
        </w:rPr>
      </w:pPr>
    </w:p>
    <w:p w14:paraId="3AB93DD1" w14:textId="77777777" w:rsidR="004C6C2F" w:rsidRPr="00D72344" w:rsidRDefault="004C6C2F" w:rsidP="00917A64">
      <w:pPr>
        <w:spacing w:after="0" w:line="240" w:lineRule="auto"/>
        <w:jc w:val="both"/>
        <w:rPr>
          <w:rFonts w:ascii="Times New Roman" w:hAnsi="Times New Roman" w:cs="Times New Roman"/>
          <w:b/>
          <w:sz w:val="24"/>
          <w:szCs w:val="24"/>
          <w:lang w:val="kk-KZ"/>
        </w:rPr>
      </w:pPr>
    </w:p>
    <w:p w14:paraId="6F854015" w14:textId="77777777" w:rsidR="004C6C2F" w:rsidRPr="00D72344" w:rsidRDefault="004C6C2F" w:rsidP="00917A64">
      <w:pPr>
        <w:spacing w:after="0" w:line="240" w:lineRule="auto"/>
        <w:jc w:val="both"/>
        <w:rPr>
          <w:rFonts w:ascii="Times New Roman" w:hAnsi="Times New Roman" w:cs="Times New Roman"/>
          <w:b/>
          <w:sz w:val="24"/>
          <w:szCs w:val="24"/>
          <w:lang w:val="kk-KZ"/>
        </w:rPr>
      </w:pPr>
    </w:p>
    <w:p w14:paraId="65F85891" w14:textId="77777777" w:rsidR="004C6C2F" w:rsidRPr="00D72344" w:rsidRDefault="004C6C2F" w:rsidP="00917A64">
      <w:pPr>
        <w:spacing w:after="0" w:line="240" w:lineRule="auto"/>
        <w:jc w:val="both"/>
        <w:rPr>
          <w:rFonts w:ascii="Times New Roman" w:hAnsi="Times New Roman" w:cs="Times New Roman"/>
          <w:b/>
          <w:sz w:val="24"/>
          <w:szCs w:val="24"/>
          <w:lang w:val="kk-KZ"/>
        </w:rPr>
      </w:pPr>
    </w:p>
    <w:p w14:paraId="036AA518" w14:textId="77777777" w:rsidR="004C6C2F" w:rsidRPr="00D72344" w:rsidRDefault="004C6C2F" w:rsidP="00917A64">
      <w:pPr>
        <w:spacing w:after="0" w:line="240" w:lineRule="auto"/>
        <w:jc w:val="both"/>
        <w:rPr>
          <w:rFonts w:ascii="Times New Roman" w:hAnsi="Times New Roman" w:cs="Times New Roman"/>
          <w:b/>
          <w:sz w:val="24"/>
          <w:szCs w:val="24"/>
          <w:lang w:val="kk-KZ"/>
        </w:rPr>
      </w:pPr>
    </w:p>
    <w:p w14:paraId="2D4C4B35" w14:textId="77777777" w:rsidR="004C6C2F" w:rsidRPr="00D72344" w:rsidRDefault="004C6C2F" w:rsidP="00917A64">
      <w:pPr>
        <w:spacing w:after="0" w:line="240" w:lineRule="auto"/>
        <w:jc w:val="both"/>
        <w:rPr>
          <w:rFonts w:ascii="Times New Roman" w:hAnsi="Times New Roman" w:cs="Times New Roman"/>
          <w:b/>
          <w:sz w:val="24"/>
          <w:szCs w:val="24"/>
          <w:lang w:val="kk-KZ"/>
        </w:rPr>
      </w:pPr>
    </w:p>
    <w:p w14:paraId="3C57ADAE" w14:textId="77777777" w:rsidR="004C6C2F" w:rsidRPr="00D72344" w:rsidRDefault="004C6C2F" w:rsidP="00917A64">
      <w:pPr>
        <w:spacing w:after="0" w:line="240" w:lineRule="auto"/>
        <w:jc w:val="both"/>
        <w:rPr>
          <w:rFonts w:ascii="Times New Roman" w:hAnsi="Times New Roman" w:cs="Times New Roman"/>
          <w:b/>
          <w:sz w:val="24"/>
          <w:szCs w:val="24"/>
          <w:lang w:val="kk-KZ"/>
        </w:rPr>
      </w:pPr>
    </w:p>
    <w:p w14:paraId="0AAED2A4" w14:textId="77777777" w:rsidR="004C6C2F" w:rsidRPr="00D72344" w:rsidRDefault="004C6C2F" w:rsidP="00917A64">
      <w:pPr>
        <w:spacing w:after="0" w:line="240" w:lineRule="auto"/>
        <w:jc w:val="both"/>
        <w:rPr>
          <w:rFonts w:ascii="Times New Roman" w:hAnsi="Times New Roman" w:cs="Times New Roman"/>
          <w:b/>
          <w:sz w:val="24"/>
          <w:szCs w:val="24"/>
          <w:lang w:val="kk-KZ"/>
        </w:rPr>
      </w:pPr>
    </w:p>
    <w:p w14:paraId="6FD39CAA" w14:textId="77777777" w:rsidR="004C6C2F" w:rsidRPr="00D72344" w:rsidRDefault="004C6C2F" w:rsidP="00917A64">
      <w:pPr>
        <w:spacing w:after="0" w:line="240" w:lineRule="auto"/>
        <w:jc w:val="both"/>
        <w:rPr>
          <w:rFonts w:ascii="Times New Roman" w:hAnsi="Times New Roman" w:cs="Times New Roman"/>
          <w:b/>
          <w:sz w:val="24"/>
          <w:szCs w:val="24"/>
          <w:lang w:val="kk-KZ"/>
        </w:rPr>
      </w:pPr>
    </w:p>
    <w:p w14:paraId="242E23B7" w14:textId="77777777" w:rsidR="004C6C2F" w:rsidRPr="00D72344" w:rsidRDefault="004C6C2F" w:rsidP="00917A64">
      <w:pPr>
        <w:spacing w:after="0" w:line="240" w:lineRule="auto"/>
        <w:jc w:val="both"/>
        <w:rPr>
          <w:rFonts w:ascii="Times New Roman" w:hAnsi="Times New Roman" w:cs="Times New Roman"/>
          <w:b/>
          <w:sz w:val="24"/>
          <w:szCs w:val="24"/>
          <w:lang w:val="kk-KZ"/>
        </w:rPr>
      </w:pPr>
    </w:p>
    <w:p w14:paraId="191CE3FF" w14:textId="77777777" w:rsidR="00FB59E2" w:rsidRPr="00D72344" w:rsidRDefault="00FB59E2" w:rsidP="00917A64">
      <w:pPr>
        <w:spacing w:after="0" w:line="240" w:lineRule="auto"/>
        <w:jc w:val="both"/>
        <w:rPr>
          <w:rFonts w:ascii="Times New Roman" w:hAnsi="Times New Roman" w:cs="Times New Roman"/>
          <w:b/>
          <w:sz w:val="24"/>
          <w:szCs w:val="24"/>
          <w:lang w:val="kk-KZ"/>
        </w:rPr>
      </w:pPr>
    </w:p>
    <w:p w14:paraId="0463702D" w14:textId="77777777" w:rsidR="00234574" w:rsidRPr="00D72344" w:rsidRDefault="00234574" w:rsidP="00234574">
      <w:pPr>
        <w:spacing w:after="0" w:line="240" w:lineRule="auto"/>
        <w:jc w:val="center"/>
        <w:rPr>
          <w:rFonts w:ascii="Times New Roman" w:hAnsi="Times New Roman" w:cs="Times New Roman"/>
          <w:b/>
          <w:sz w:val="24"/>
          <w:szCs w:val="24"/>
          <w:lang w:val="kk-KZ"/>
        </w:rPr>
      </w:pPr>
      <w:r w:rsidRPr="00D72344">
        <w:rPr>
          <w:rFonts w:ascii="Times New Roman" w:hAnsi="Times New Roman" w:cs="Times New Roman"/>
          <w:b/>
          <w:sz w:val="24"/>
          <w:szCs w:val="24"/>
          <w:lang w:val="kk-KZ"/>
        </w:rPr>
        <w:lastRenderedPageBreak/>
        <w:t>І БӨЛІМ</w:t>
      </w:r>
    </w:p>
    <w:p w14:paraId="75D32D36" w14:textId="77777777" w:rsidR="008804B0" w:rsidRPr="00D72344" w:rsidRDefault="008804B0" w:rsidP="00234574">
      <w:pPr>
        <w:spacing w:after="0" w:line="240" w:lineRule="auto"/>
        <w:jc w:val="center"/>
        <w:rPr>
          <w:rFonts w:ascii="Times New Roman" w:hAnsi="Times New Roman" w:cs="Times New Roman"/>
          <w:b/>
          <w:sz w:val="24"/>
          <w:szCs w:val="24"/>
          <w:lang w:val="kk-KZ"/>
        </w:rPr>
      </w:pPr>
      <w:r w:rsidRPr="00D72344">
        <w:rPr>
          <w:rFonts w:ascii="Times New Roman" w:hAnsi="Times New Roman" w:cs="Times New Roman"/>
          <w:b/>
          <w:sz w:val="24"/>
          <w:szCs w:val="24"/>
          <w:lang w:val="kk-KZ"/>
        </w:rPr>
        <w:t>АУДАРМАҒА ЖАЛПЫ ШОЛУ</w:t>
      </w:r>
    </w:p>
    <w:p w14:paraId="417A59AB" w14:textId="77777777" w:rsidR="008804B0" w:rsidRPr="00D72344" w:rsidRDefault="008804B0"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Аударманың анықтамасы мен түрлері</w:t>
      </w:r>
    </w:p>
    <w:p w14:paraId="0DCEC213" w14:textId="77777777" w:rsidR="008804B0" w:rsidRPr="00D72344" w:rsidRDefault="008804B0"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Аударманың анықтамасы</w:t>
      </w:r>
      <w:r w:rsidR="00A60731" w:rsidRPr="00D72344">
        <w:rPr>
          <w:rFonts w:ascii="Times New Roman" w:hAnsi="Times New Roman" w:cs="Times New Roman"/>
          <w:sz w:val="24"/>
          <w:szCs w:val="24"/>
          <w:lang w:val="kk-KZ"/>
        </w:rPr>
        <w:t xml:space="preserve"> </w:t>
      </w:r>
      <w:r w:rsidR="00A60731" w:rsidRPr="00D72344">
        <w:rPr>
          <w:rFonts w:ascii="Times New Roman" w:hAnsi="Times New Roman" w:cs="Times New Roman"/>
          <w:sz w:val="24"/>
          <w:szCs w:val="24"/>
          <w:lang w:val="kk-KZ"/>
        </w:rPr>
        <w:t>翻译的定义</w:t>
      </w:r>
    </w:p>
    <w:p w14:paraId="4FF81B48" w14:textId="77777777" w:rsidR="009B3D7B" w:rsidRPr="00D72344" w:rsidRDefault="008804B0"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Қоғам</w:t>
      </w:r>
      <w:r w:rsidR="009B3D7B" w:rsidRPr="00D72344">
        <w:rPr>
          <w:rFonts w:ascii="Times New Roman" w:hAnsi="Times New Roman" w:cs="Times New Roman"/>
          <w:sz w:val="24"/>
          <w:szCs w:val="24"/>
          <w:lang w:val="kk-KZ"/>
        </w:rPr>
        <w:t xml:space="preserve"> мүшесі </w:t>
      </w:r>
      <w:r w:rsidR="00C51C82" w:rsidRPr="00D72344">
        <w:rPr>
          <w:rFonts w:ascii="Times New Roman" w:hAnsi="Times New Roman" w:cs="Times New Roman"/>
          <w:sz w:val="24"/>
          <w:szCs w:val="24"/>
          <w:lang w:val="kk-KZ"/>
        </w:rPr>
        <w:t xml:space="preserve">ретінде </w:t>
      </w:r>
      <w:r w:rsidRPr="00D72344">
        <w:rPr>
          <w:rFonts w:ascii="Times New Roman" w:hAnsi="Times New Roman" w:cs="Times New Roman"/>
          <w:sz w:val="24"/>
          <w:szCs w:val="24"/>
          <w:lang w:val="kk-KZ"/>
        </w:rPr>
        <w:t>адам жеке дара</w:t>
      </w:r>
      <w:r w:rsidR="00C51C82" w:rsidRPr="00D72344">
        <w:rPr>
          <w:rFonts w:ascii="Times New Roman" w:hAnsi="Times New Roman" w:cs="Times New Roman"/>
          <w:sz w:val="24"/>
          <w:szCs w:val="24"/>
          <w:lang w:val="kk-KZ"/>
        </w:rPr>
        <w:t xml:space="preserve"> емес, біртұтас әлемде өмір сүреді. Сондықтан адамзат өмірінің </w:t>
      </w:r>
      <w:r w:rsidRPr="00D72344">
        <w:rPr>
          <w:rFonts w:ascii="Times New Roman" w:hAnsi="Times New Roman" w:cs="Times New Roman"/>
          <w:sz w:val="24"/>
          <w:szCs w:val="24"/>
          <w:lang w:val="kk-KZ"/>
        </w:rPr>
        <w:t>нағыз мәнін түсі</w:t>
      </w:r>
      <w:r w:rsidR="004E5CB2" w:rsidRPr="00D72344">
        <w:rPr>
          <w:rFonts w:ascii="Times New Roman" w:hAnsi="Times New Roman" w:cs="Times New Roman"/>
          <w:sz w:val="24"/>
          <w:szCs w:val="24"/>
          <w:lang w:val="kk-KZ"/>
        </w:rPr>
        <w:t>ністік, қарым қатынас деуге болады. О</w:t>
      </w:r>
      <w:r w:rsidRPr="00D72344">
        <w:rPr>
          <w:rFonts w:ascii="Times New Roman" w:hAnsi="Times New Roman" w:cs="Times New Roman"/>
          <w:sz w:val="24"/>
          <w:szCs w:val="24"/>
          <w:lang w:val="kk-KZ"/>
        </w:rPr>
        <w:t>сы қа</w:t>
      </w:r>
      <w:r w:rsidR="009B3D7B" w:rsidRPr="00D72344">
        <w:rPr>
          <w:rFonts w:ascii="Times New Roman" w:hAnsi="Times New Roman" w:cs="Times New Roman"/>
          <w:sz w:val="24"/>
          <w:szCs w:val="24"/>
          <w:lang w:val="kk-KZ"/>
        </w:rPr>
        <w:t>жеттілік үшін адамдар арасында</w:t>
      </w:r>
      <w:r w:rsidRPr="00D72344">
        <w:rPr>
          <w:rFonts w:ascii="Times New Roman" w:hAnsi="Times New Roman" w:cs="Times New Roman"/>
          <w:sz w:val="24"/>
          <w:szCs w:val="24"/>
          <w:lang w:val="kk-KZ"/>
        </w:rPr>
        <w:t xml:space="preserve"> қарым қатынас құралы және ерекше қоғамдық құбылыс ретінде ал</w:t>
      </w:r>
      <w:r w:rsidR="00C51C82" w:rsidRPr="00D72344">
        <w:rPr>
          <w:rFonts w:ascii="Times New Roman" w:hAnsi="Times New Roman" w:cs="Times New Roman"/>
          <w:sz w:val="24"/>
          <w:szCs w:val="24"/>
          <w:lang w:val="kk-KZ"/>
        </w:rPr>
        <w:t>уан түрлі тіл пайда болған</w:t>
      </w:r>
      <w:r w:rsidR="001D78F3" w:rsidRPr="00D72344">
        <w:rPr>
          <w:rFonts w:ascii="Times New Roman" w:hAnsi="Times New Roman" w:cs="Times New Roman"/>
          <w:sz w:val="24"/>
          <w:szCs w:val="24"/>
          <w:lang w:val="kk-KZ"/>
        </w:rPr>
        <w:t xml:space="preserve">. </w:t>
      </w:r>
      <w:r w:rsidR="00C51C82" w:rsidRPr="00D72344">
        <w:rPr>
          <w:rFonts w:ascii="Times New Roman" w:hAnsi="Times New Roman" w:cs="Times New Roman"/>
          <w:sz w:val="24"/>
          <w:szCs w:val="24"/>
          <w:lang w:val="kk-KZ"/>
        </w:rPr>
        <w:t xml:space="preserve">Бұдан </w:t>
      </w:r>
      <w:r w:rsidRPr="00D72344">
        <w:rPr>
          <w:rFonts w:ascii="Times New Roman" w:hAnsi="Times New Roman" w:cs="Times New Roman"/>
          <w:sz w:val="24"/>
          <w:szCs w:val="24"/>
          <w:lang w:val="kk-KZ"/>
        </w:rPr>
        <w:t xml:space="preserve">бір тілді қолданушылардың екінші бір тілді қолданушылармен түсінісуі, араласуы және сөйлеу үшін </w:t>
      </w:r>
      <w:r w:rsidR="009B3D7B" w:rsidRPr="00D72344">
        <w:rPr>
          <w:rFonts w:ascii="Times New Roman" w:hAnsi="Times New Roman" w:cs="Times New Roman"/>
          <w:sz w:val="24"/>
          <w:szCs w:val="24"/>
          <w:lang w:val="kk-KZ"/>
        </w:rPr>
        <w:t>дәнекерші</w:t>
      </w:r>
      <w:r w:rsidRPr="00D72344">
        <w:rPr>
          <w:rFonts w:ascii="Times New Roman" w:hAnsi="Times New Roman" w:cs="Times New Roman"/>
          <w:sz w:val="24"/>
          <w:szCs w:val="24"/>
          <w:lang w:val="kk-KZ"/>
        </w:rPr>
        <w:t xml:space="preserve"> рөл атқарат</w:t>
      </w:r>
      <w:r w:rsidR="00C51C82" w:rsidRPr="00D72344">
        <w:rPr>
          <w:rFonts w:ascii="Times New Roman" w:hAnsi="Times New Roman" w:cs="Times New Roman"/>
          <w:sz w:val="24"/>
          <w:szCs w:val="24"/>
          <w:lang w:val="kk-KZ"/>
        </w:rPr>
        <w:t>ын аударма жарыққа шығып, тіл</w:t>
      </w:r>
      <w:r w:rsidRPr="00D72344">
        <w:rPr>
          <w:rFonts w:ascii="Times New Roman" w:hAnsi="Times New Roman" w:cs="Times New Roman"/>
          <w:sz w:val="24"/>
          <w:szCs w:val="24"/>
          <w:lang w:val="kk-KZ"/>
        </w:rPr>
        <w:t xml:space="preserve">аралық бөгеттерді түгелдей бұзып тастады. </w:t>
      </w:r>
      <w:r w:rsidR="004E5CB2" w:rsidRPr="00D72344">
        <w:rPr>
          <w:rFonts w:ascii="Times New Roman" w:hAnsi="Times New Roman" w:cs="Times New Roman"/>
          <w:sz w:val="24"/>
          <w:szCs w:val="24"/>
          <w:lang w:val="kk-KZ"/>
        </w:rPr>
        <w:t>Әртүрлі тілде</w:t>
      </w:r>
      <w:r w:rsidR="00242AB8" w:rsidRPr="00D72344">
        <w:rPr>
          <w:rFonts w:ascii="Times New Roman" w:hAnsi="Times New Roman" w:cs="Times New Roman"/>
          <w:sz w:val="24"/>
          <w:szCs w:val="24"/>
          <w:lang w:val="kk-KZ"/>
        </w:rPr>
        <w:t xml:space="preserve"> қарым-</w:t>
      </w:r>
      <w:r w:rsidRPr="00D72344">
        <w:rPr>
          <w:rFonts w:ascii="Times New Roman" w:hAnsi="Times New Roman" w:cs="Times New Roman"/>
          <w:sz w:val="24"/>
          <w:szCs w:val="24"/>
          <w:lang w:val="kk-KZ"/>
        </w:rPr>
        <w:t>қатынас жасағанда тілдің қызметі</w:t>
      </w:r>
      <w:r w:rsidR="00C51C82" w:rsidRPr="00D72344">
        <w:rPr>
          <w:rFonts w:ascii="Times New Roman" w:hAnsi="Times New Roman" w:cs="Times New Roman"/>
          <w:sz w:val="24"/>
          <w:szCs w:val="24"/>
          <w:lang w:val="kk-KZ"/>
        </w:rPr>
        <w:t xml:space="preserve"> аударма арқылы орындалып отырды</w:t>
      </w:r>
      <w:r w:rsidRPr="00D72344">
        <w:rPr>
          <w:rFonts w:ascii="Times New Roman" w:hAnsi="Times New Roman" w:cs="Times New Roman"/>
          <w:sz w:val="24"/>
          <w:szCs w:val="24"/>
          <w:lang w:val="kk-KZ"/>
        </w:rPr>
        <w:t xml:space="preserve">. </w:t>
      </w:r>
      <w:r w:rsidR="009B3D7B" w:rsidRPr="00D72344">
        <w:rPr>
          <w:rFonts w:ascii="Times New Roman" w:hAnsi="Times New Roman" w:cs="Times New Roman"/>
          <w:sz w:val="24"/>
          <w:szCs w:val="24"/>
          <w:lang w:val="kk-KZ"/>
        </w:rPr>
        <w:t xml:space="preserve">  </w:t>
      </w:r>
    </w:p>
    <w:p w14:paraId="7C3B84D3" w14:textId="77777777" w:rsidR="008804B0" w:rsidRPr="00D72344" w:rsidRDefault="008804B0"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Аударма ағылшын тілінде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translation</w:t>
      </w:r>
      <w:r w:rsidR="00DE5B01" w:rsidRPr="00D72344">
        <w:rPr>
          <w:rFonts w:ascii="Times New Roman" w:hAnsi="Times New Roman" w:cs="Times New Roman"/>
          <w:sz w:val="24"/>
          <w:szCs w:val="24"/>
          <w:lang w:val="kk-KZ"/>
        </w:rPr>
        <w:t>»</w:t>
      </w:r>
      <w:r w:rsidR="00242AB8" w:rsidRPr="00D72344">
        <w:rPr>
          <w:rFonts w:ascii="Times New Roman" w:hAnsi="Times New Roman" w:cs="Times New Roman"/>
          <w:sz w:val="24"/>
          <w:szCs w:val="24"/>
          <w:lang w:val="kk-KZ"/>
        </w:rPr>
        <w:t xml:space="preserve">, орыс тілінде </w:t>
      </w:r>
      <w:r w:rsidR="00DE5B01" w:rsidRPr="00D72344">
        <w:rPr>
          <w:rFonts w:ascii="Times New Roman" w:hAnsi="Times New Roman" w:cs="Times New Roman"/>
          <w:sz w:val="24"/>
          <w:szCs w:val="24"/>
          <w:lang w:val="kk-KZ"/>
        </w:rPr>
        <w:t>«</w:t>
      </w:r>
      <w:r w:rsidR="00242AB8" w:rsidRPr="00D72344">
        <w:rPr>
          <w:rFonts w:ascii="Times New Roman" w:hAnsi="Times New Roman" w:cs="Times New Roman"/>
          <w:sz w:val="24"/>
          <w:szCs w:val="24"/>
          <w:lang w:val="kk-KZ"/>
        </w:rPr>
        <w:t>перевод</w:t>
      </w:r>
      <w:r w:rsidR="00DE5B01" w:rsidRPr="00D72344">
        <w:rPr>
          <w:rFonts w:ascii="Times New Roman" w:hAnsi="Times New Roman" w:cs="Times New Roman"/>
          <w:sz w:val="24"/>
          <w:szCs w:val="24"/>
          <w:lang w:val="kk-KZ"/>
        </w:rPr>
        <w:t>»</w:t>
      </w:r>
      <w:r w:rsidR="007D240F" w:rsidRPr="00D72344">
        <w:rPr>
          <w:rFonts w:ascii="Times New Roman" w:hAnsi="Times New Roman" w:cs="Times New Roman"/>
          <w:sz w:val="24"/>
          <w:szCs w:val="24"/>
          <w:lang w:val="kk-KZ"/>
        </w:rPr>
        <w:t xml:space="preserve">, араб тілінде </w:t>
      </w:r>
      <w:r w:rsidR="00DE5B01" w:rsidRPr="00D72344">
        <w:rPr>
          <w:rFonts w:ascii="Times New Roman" w:hAnsi="Times New Roman" w:cs="Times New Roman"/>
          <w:sz w:val="24"/>
          <w:szCs w:val="24"/>
          <w:lang w:val="kk-KZ"/>
        </w:rPr>
        <w:t>«</w:t>
      </w:r>
      <w:r w:rsidR="007D240F" w:rsidRPr="00D72344">
        <w:rPr>
          <w:rFonts w:ascii="Times New Roman" w:hAnsi="Times New Roman" w:cs="Times New Roman"/>
          <w:sz w:val="24"/>
          <w:szCs w:val="24"/>
          <w:lang w:val="kk-KZ"/>
        </w:rPr>
        <w:t>тәржіма</w:t>
      </w:r>
      <w:r w:rsidR="00DE5B01" w:rsidRPr="00D72344">
        <w:rPr>
          <w:rFonts w:ascii="Times New Roman" w:hAnsi="Times New Roman" w:cs="Times New Roman"/>
          <w:sz w:val="24"/>
          <w:szCs w:val="24"/>
          <w:lang w:val="kk-KZ"/>
        </w:rPr>
        <w:t>»</w:t>
      </w:r>
      <w:r w:rsidR="007D240F" w:rsidRPr="00D72344">
        <w:rPr>
          <w:rFonts w:ascii="Times New Roman" w:hAnsi="Times New Roman" w:cs="Times New Roman"/>
          <w:sz w:val="24"/>
          <w:szCs w:val="24"/>
          <w:lang w:val="kk-KZ"/>
        </w:rPr>
        <w:t xml:space="preserve">, түрік тілінде </w:t>
      </w:r>
      <w:r w:rsidR="00DE5B01" w:rsidRPr="00D72344">
        <w:rPr>
          <w:rFonts w:ascii="Times New Roman" w:hAnsi="Times New Roman" w:cs="Times New Roman"/>
          <w:sz w:val="24"/>
          <w:szCs w:val="24"/>
          <w:lang w:val="kk-KZ"/>
        </w:rPr>
        <w:t>«</w:t>
      </w:r>
      <w:r w:rsidR="007D240F" w:rsidRPr="00D72344">
        <w:rPr>
          <w:rFonts w:ascii="Times New Roman" w:hAnsi="Times New Roman" w:cs="Times New Roman"/>
          <w:sz w:val="24"/>
          <w:szCs w:val="24"/>
          <w:lang w:val="kk-KZ"/>
        </w:rPr>
        <w:t>чевры</w:t>
      </w:r>
      <w:r w:rsidR="00DE5B01" w:rsidRPr="00D72344">
        <w:rPr>
          <w:rFonts w:ascii="Times New Roman" w:hAnsi="Times New Roman" w:cs="Times New Roman"/>
          <w:sz w:val="24"/>
          <w:szCs w:val="24"/>
          <w:lang w:val="kk-KZ"/>
        </w:rPr>
        <w:t>»</w:t>
      </w:r>
      <w:r w:rsidR="007D240F" w:rsidRPr="00D72344">
        <w:rPr>
          <w:rFonts w:ascii="Times New Roman" w:hAnsi="Times New Roman" w:cs="Times New Roman"/>
          <w:sz w:val="24"/>
          <w:szCs w:val="24"/>
          <w:lang w:val="kk-KZ"/>
        </w:rPr>
        <w:t xml:space="preserve">,  қырғыз тілінде </w:t>
      </w:r>
      <w:r w:rsidR="00DE5B01" w:rsidRPr="00D72344">
        <w:rPr>
          <w:rFonts w:ascii="Times New Roman" w:hAnsi="Times New Roman" w:cs="Times New Roman"/>
          <w:sz w:val="24"/>
          <w:szCs w:val="24"/>
          <w:lang w:val="kk-KZ"/>
        </w:rPr>
        <w:t>«</w:t>
      </w:r>
      <w:r w:rsidR="007D240F" w:rsidRPr="00D72344">
        <w:rPr>
          <w:rFonts w:ascii="Times New Roman" w:hAnsi="Times New Roman" w:cs="Times New Roman"/>
          <w:sz w:val="24"/>
          <w:szCs w:val="24"/>
          <w:lang w:val="kk-KZ"/>
        </w:rPr>
        <w:t>қот</w:t>
      </w:r>
      <w:r w:rsidR="00242AB8" w:rsidRPr="00D72344">
        <w:rPr>
          <w:rFonts w:ascii="Times New Roman" w:hAnsi="Times New Roman" w:cs="Times New Roman"/>
          <w:sz w:val="24"/>
          <w:szCs w:val="24"/>
          <w:lang w:val="kk-KZ"/>
        </w:rPr>
        <w:t>ору</w:t>
      </w:r>
      <w:r w:rsidR="00DE5B01" w:rsidRPr="00D72344">
        <w:rPr>
          <w:rFonts w:ascii="Times New Roman" w:hAnsi="Times New Roman" w:cs="Times New Roman"/>
          <w:sz w:val="24"/>
          <w:szCs w:val="24"/>
          <w:lang w:val="kk-KZ"/>
        </w:rPr>
        <w:t>»</w:t>
      </w:r>
      <w:r w:rsidR="00242AB8" w:rsidRPr="00D72344">
        <w:rPr>
          <w:rFonts w:ascii="Times New Roman" w:hAnsi="Times New Roman" w:cs="Times New Roman"/>
          <w:sz w:val="24"/>
          <w:szCs w:val="24"/>
          <w:lang w:val="kk-KZ"/>
        </w:rPr>
        <w:t xml:space="preserve"> деген сөздермен беріледі. </w:t>
      </w:r>
      <w:r w:rsidR="00322FD9" w:rsidRPr="00D72344">
        <w:rPr>
          <w:rFonts w:ascii="Times New Roman" w:hAnsi="Times New Roman" w:cs="Times New Roman"/>
          <w:sz w:val="24"/>
          <w:szCs w:val="24"/>
          <w:lang w:val="kk-KZ"/>
        </w:rPr>
        <w:t>Ол тіл</w:t>
      </w:r>
      <w:r w:rsidR="004E5CB2" w:rsidRPr="00D72344">
        <w:rPr>
          <w:rFonts w:ascii="Times New Roman" w:hAnsi="Times New Roman" w:cs="Times New Roman"/>
          <w:sz w:val="24"/>
          <w:szCs w:val="24"/>
          <w:lang w:val="kk-KZ"/>
        </w:rPr>
        <w:t>,</w:t>
      </w:r>
      <w:r w:rsidR="00322FD9" w:rsidRPr="00D72344">
        <w:rPr>
          <w:rFonts w:ascii="Times New Roman" w:hAnsi="Times New Roman" w:cs="Times New Roman"/>
          <w:sz w:val="24"/>
          <w:szCs w:val="24"/>
          <w:lang w:val="kk-KZ"/>
        </w:rPr>
        <w:t xml:space="preserve"> әдебиет, әлеуметтану, педаго</w:t>
      </w:r>
      <w:r w:rsidR="004E5CB2" w:rsidRPr="00D72344">
        <w:rPr>
          <w:rFonts w:ascii="Times New Roman" w:hAnsi="Times New Roman" w:cs="Times New Roman"/>
          <w:sz w:val="24"/>
          <w:szCs w:val="24"/>
          <w:lang w:val="kk-KZ"/>
        </w:rPr>
        <w:t xml:space="preserve">гика, психология, антропология </w:t>
      </w:r>
      <w:r w:rsidR="00322FD9" w:rsidRPr="00D72344">
        <w:rPr>
          <w:rFonts w:ascii="Times New Roman" w:hAnsi="Times New Roman" w:cs="Times New Roman"/>
          <w:sz w:val="24"/>
          <w:szCs w:val="24"/>
          <w:lang w:val="kk-KZ"/>
        </w:rPr>
        <w:t xml:space="preserve">сияқты ғылымдардың ерекшеліктерін тұла бойына тоғытып, ұзақ уақыттық </w:t>
      </w:r>
      <w:r w:rsidR="00C51C82" w:rsidRPr="00D72344">
        <w:rPr>
          <w:rFonts w:ascii="Times New Roman" w:hAnsi="Times New Roman" w:cs="Times New Roman"/>
          <w:sz w:val="24"/>
          <w:szCs w:val="24"/>
          <w:lang w:val="kk-KZ"/>
        </w:rPr>
        <w:t xml:space="preserve">тәжірибе </w:t>
      </w:r>
      <w:r w:rsidR="00322FD9" w:rsidRPr="00D72344">
        <w:rPr>
          <w:rFonts w:ascii="Times New Roman" w:hAnsi="Times New Roman" w:cs="Times New Roman"/>
          <w:sz w:val="24"/>
          <w:szCs w:val="24"/>
          <w:lang w:val="kk-KZ"/>
        </w:rPr>
        <w:t>барысында өзінің теория</w:t>
      </w:r>
      <w:r w:rsidR="009B3D7B" w:rsidRPr="00D72344">
        <w:rPr>
          <w:rFonts w:ascii="Times New Roman" w:hAnsi="Times New Roman" w:cs="Times New Roman"/>
          <w:sz w:val="24"/>
          <w:szCs w:val="24"/>
          <w:lang w:val="kk-KZ"/>
        </w:rPr>
        <w:t>сын</w:t>
      </w:r>
      <w:r w:rsidR="00322FD9" w:rsidRPr="00D72344">
        <w:rPr>
          <w:rFonts w:ascii="Times New Roman" w:hAnsi="Times New Roman" w:cs="Times New Roman"/>
          <w:sz w:val="24"/>
          <w:szCs w:val="24"/>
          <w:lang w:val="kk-KZ"/>
        </w:rPr>
        <w:t>, принцип</w:t>
      </w:r>
      <w:r w:rsidR="009B3D7B" w:rsidRPr="00D72344">
        <w:rPr>
          <w:rFonts w:ascii="Times New Roman" w:hAnsi="Times New Roman" w:cs="Times New Roman"/>
          <w:sz w:val="24"/>
          <w:szCs w:val="24"/>
          <w:lang w:val="kk-KZ"/>
        </w:rPr>
        <w:t>терін</w:t>
      </w:r>
      <w:r w:rsidR="00322FD9" w:rsidRPr="00D72344">
        <w:rPr>
          <w:rFonts w:ascii="Times New Roman" w:hAnsi="Times New Roman" w:cs="Times New Roman"/>
          <w:sz w:val="24"/>
          <w:szCs w:val="24"/>
          <w:lang w:val="kk-KZ"/>
        </w:rPr>
        <w:t xml:space="preserve"> және шеберлік жүйесін қалыптастырып келеді. </w:t>
      </w:r>
    </w:p>
    <w:p w14:paraId="12639388" w14:textId="77777777" w:rsidR="009B3D7B" w:rsidRPr="00D72344" w:rsidRDefault="009B3D7B" w:rsidP="00917A64">
      <w:pPr>
        <w:spacing w:after="0" w:line="240" w:lineRule="auto"/>
        <w:ind w:firstLine="708"/>
        <w:contextualSpacing/>
        <w:jc w:val="both"/>
        <w:rPr>
          <w:rFonts w:ascii="Times New Roman" w:hAnsi="Times New Roman" w:cs="Times New Roman"/>
          <w:color w:val="000000" w:themeColor="text1"/>
          <w:sz w:val="24"/>
          <w:szCs w:val="24"/>
          <w:lang w:val="kk-KZ"/>
        </w:rPr>
      </w:pPr>
      <w:r w:rsidRPr="00D72344">
        <w:rPr>
          <w:rFonts w:ascii="Times New Roman" w:hAnsi="Times New Roman" w:cs="Times New Roman"/>
          <w:color w:val="000000" w:themeColor="text1"/>
          <w:sz w:val="24"/>
          <w:szCs w:val="24"/>
          <w:lang w:val="kk-KZ"/>
        </w:rPr>
        <w:t>Ау</w:t>
      </w:r>
      <w:r w:rsidR="00C51C82" w:rsidRPr="00D72344">
        <w:rPr>
          <w:rFonts w:ascii="Times New Roman" w:hAnsi="Times New Roman" w:cs="Times New Roman"/>
          <w:color w:val="000000" w:themeColor="text1"/>
          <w:sz w:val="24"/>
          <w:szCs w:val="24"/>
          <w:lang w:val="kk-KZ"/>
        </w:rPr>
        <w:t>дарма – тіл қызметінің бір түрі бола отырып,  бір тілде айтылған ой</w:t>
      </w:r>
      <w:r w:rsidRPr="00D72344">
        <w:rPr>
          <w:rFonts w:ascii="Times New Roman" w:hAnsi="Times New Roman" w:cs="Times New Roman"/>
          <w:color w:val="000000" w:themeColor="text1"/>
          <w:sz w:val="24"/>
          <w:szCs w:val="24"/>
          <w:lang w:val="kk-KZ"/>
        </w:rPr>
        <w:t>ды басқа тілдің</w:t>
      </w:r>
      <w:r w:rsidR="00C51C82" w:rsidRPr="00D72344">
        <w:rPr>
          <w:rFonts w:ascii="Times New Roman" w:hAnsi="Times New Roman" w:cs="Times New Roman"/>
          <w:color w:val="000000" w:themeColor="text1"/>
          <w:sz w:val="24"/>
          <w:szCs w:val="24"/>
          <w:lang w:val="kk-KZ"/>
        </w:rPr>
        <w:t xml:space="preserve"> құралдарымен соған сәйкес</w:t>
      </w:r>
      <w:r w:rsidRPr="00D72344">
        <w:rPr>
          <w:rFonts w:ascii="Times New Roman" w:hAnsi="Times New Roman" w:cs="Times New Roman"/>
          <w:color w:val="000000" w:themeColor="text1"/>
          <w:sz w:val="24"/>
          <w:szCs w:val="24"/>
          <w:lang w:val="kk-KZ"/>
        </w:rPr>
        <w:t xml:space="preserve"> немесе толық</w:t>
      </w:r>
      <w:r w:rsidR="00C51C82" w:rsidRPr="00D72344">
        <w:rPr>
          <w:rFonts w:ascii="Times New Roman" w:hAnsi="Times New Roman" w:cs="Times New Roman"/>
          <w:color w:val="000000" w:themeColor="text1"/>
          <w:sz w:val="24"/>
          <w:szCs w:val="24"/>
          <w:lang w:val="kk-KZ"/>
        </w:rPr>
        <w:t xml:space="preserve"> мазмұнда</w:t>
      </w:r>
      <w:r w:rsidRPr="00D72344">
        <w:rPr>
          <w:rFonts w:ascii="Times New Roman" w:hAnsi="Times New Roman" w:cs="Times New Roman"/>
          <w:color w:val="000000" w:themeColor="text1"/>
          <w:sz w:val="24"/>
          <w:szCs w:val="24"/>
          <w:lang w:val="kk-KZ"/>
        </w:rPr>
        <w:t xml:space="preserve"> беру</w:t>
      </w:r>
      <w:r w:rsidR="00C51C82" w:rsidRPr="00D72344">
        <w:rPr>
          <w:rFonts w:ascii="Times New Roman" w:hAnsi="Times New Roman" w:cs="Times New Roman"/>
          <w:color w:val="000000" w:themeColor="text1"/>
          <w:sz w:val="24"/>
          <w:szCs w:val="24"/>
          <w:lang w:val="kk-KZ"/>
        </w:rPr>
        <w:t xml:space="preserve"> үдерісі</w:t>
      </w:r>
      <w:r w:rsidRPr="00D72344">
        <w:rPr>
          <w:rFonts w:ascii="Times New Roman" w:hAnsi="Times New Roman" w:cs="Times New Roman"/>
          <w:color w:val="000000" w:themeColor="text1"/>
          <w:sz w:val="24"/>
          <w:szCs w:val="24"/>
          <w:lang w:val="kk-KZ"/>
        </w:rPr>
        <w:t xml:space="preserve">. </w:t>
      </w:r>
      <w:r w:rsidR="00DE5B01" w:rsidRPr="00D72344">
        <w:rPr>
          <w:rFonts w:ascii="Times New Roman" w:hAnsi="Times New Roman" w:cs="Times New Roman"/>
          <w:color w:val="000000" w:themeColor="text1"/>
          <w:sz w:val="24"/>
          <w:szCs w:val="24"/>
          <w:lang w:val="kk-KZ"/>
        </w:rPr>
        <w:t>«</w:t>
      </w:r>
      <w:r w:rsidRPr="00D72344">
        <w:rPr>
          <w:rFonts w:ascii="Times New Roman" w:hAnsi="Times New Roman" w:cs="Times New Roman"/>
          <w:color w:val="000000" w:themeColor="text1"/>
          <w:sz w:val="24"/>
          <w:szCs w:val="24"/>
          <w:lang w:val="kk-KZ"/>
        </w:rPr>
        <w:t>Аударма</w:t>
      </w:r>
      <w:r w:rsidR="00DE5B01" w:rsidRPr="00D72344">
        <w:rPr>
          <w:rFonts w:ascii="Times New Roman" w:hAnsi="Times New Roman" w:cs="Times New Roman"/>
          <w:color w:val="000000" w:themeColor="text1"/>
          <w:sz w:val="24"/>
          <w:szCs w:val="24"/>
          <w:lang w:val="kk-KZ"/>
        </w:rPr>
        <w:t>»</w:t>
      </w:r>
      <w:r w:rsidRPr="00D72344">
        <w:rPr>
          <w:rFonts w:ascii="Times New Roman" w:hAnsi="Times New Roman" w:cs="Times New Roman"/>
          <w:color w:val="000000" w:themeColor="text1"/>
          <w:sz w:val="24"/>
          <w:szCs w:val="24"/>
          <w:lang w:val="kk-KZ"/>
        </w:rPr>
        <w:t xml:space="preserve"> сөзінің астарында белгілі бір тілдегі сөйлеу тілін – ауызша немесе жазбаша мәтінді, сөзді басқа тілде қайталап жеткізу</w:t>
      </w:r>
      <w:r w:rsidR="00C51C82" w:rsidRPr="00D72344">
        <w:rPr>
          <w:rFonts w:ascii="Times New Roman" w:hAnsi="Times New Roman" w:cs="Times New Roman"/>
          <w:color w:val="000000" w:themeColor="text1"/>
          <w:sz w:val="24"/>
          <w:szCs w:val="24"/>
          <w:lang w:val="kk-KZ"/>
        </w:rPr>
        <w:t xml:space="preserve"> жатқаны белгілі. Сонымен қатар,</w:t>
      </w:r>
      <w:r w:rsidRPr="00D72344">
        <w:rPr>
          <w:rFonts w:ascii="Times New Roman" w:hAnsi="Times New Roman" w:cs="Times New Roman"/>
          <w:color w:val="000000" w:themeColor="text1"/>
          <w:sz w:val="24"/>
          <w:szCs w:val="24"/>
          <w:lang w:val="kk-KZ"/>
        </w:rPr>
        <w:t xml:space="preserve"> аударма – сөйлеу қызметінің бір түрі</w:t>
      </w:r>
      <w:r w:rsidR="00C51C82" w:rsidRPr="00D72344">
        <w:rPr>
          <w:rFonts w:ascii="Times New Roman" w:hAnsi="Times New Roman" w:cs="Times New Roman"/>
          <w:color w:val="000000" w:themeColor="text1"/>
          <w:sz w:val="24"/>
          <w:szCs w:val="24"/>
          <w:lang w:val="kk-KZ"/>
        </w:rPr>
        <w:t xml:space="preserve"> болғандықтан, оның мақсаты </w:t>
      </w:r>
      <w:r w:rsidRPr="00D72344">
        <w:rPr>
          <w:rFonts w:ascii="Times New Roman" w:hAnsi="Times New Roman" w:cs="Times New Roman"/>
          <w:color w:val="000000" w:themeColor="text1"/>
          <w:sz w:val="24"/>
          <w:szCs w:val="24"/>
          <w:lang w:val="kk-KZ"/>
        </w:rPr>
        <w:t>сөйлеу құр</w:t>
      </w:r>
      <w:r w:rsidR="00C51C82" w:rsidRPr="00D72344">
        <w:rPr>
          <w:rFonts w:ascii="Times New Roman" w:hAnsi="Times New Roman" w:cs="Times New Roman"/>
          <w:color w:val="000000" w:themeColor="text1"/>
          <w:sz w:val="24"/>
          <w:szCs w:val="24"/>
          <w:lang w:val="kk-KZ"/>
        </w:rPr>
        <w:t>ылымын қайта құру</w:t>
      </w:r>
      <w:r w:rsidRPr="00D72344">
        <w:rPr>
          <w:rFonts w:ascii="Times New Roman" w:hAnsi="Times New Roman" w:cs="Times New Roman"/>
          <w:color w:val="000000" w:themeColor="text1"/>
          <w:sz w:val="24"/>
          <w:szCs w:val="24"/>
          <w:lang w:val="kk-KZ"/>
        </w:rPr>
        <w:t xml:space="preserve">, нәтижесінде мазмұнның жоспары сақталумен бірге, ойды жеткізу жоспары да өзгереді, бір тіл екіншісімен ауыстырылады. </w:t>
      </w:r>
    </w:p>
    <w:p w14:paraId="111F8C12" w14:textId="77777777" w:rsidR="009B3D7B" w:rsidRPr="00D72344" w:rsidRDefault="009B3D7B" w:rsidP="00917A64">
      <w:pPr>
        <w:pStyle w:val="HTML"/>
        <w:contextualSpacing/>
        <w:jc w:val="both"/>
        <w:rPr>
          <w:rFonts w:ascii="Times New Roman" w:hAnsi="Times New Roman" w:cs="Times New Roman"/>
          <w:color w:val="000000" w:themeColor="text1"/>
          <w:sz w:val="24"/>
          <w:szCs w:val="24"/>
          <w:lang w:val="kk-KZ"/>
        </w:rPr>
      </w:pPr>
      <w:r w:rsidRPr="00D72344">
        <w:rPr>
          <w:rFonts w:ascii="Times New Roman" w:hAnsi="Times New Roman" w:cs="Times New Roman"/>
          <w:color w:val="000000" w:themeColor="text1"/>
          <w:sz w:val="24"/>
          <w:szCs w:val="24"/>
          <w:lang w:val="kk-KZ"/>
        </w:rPr>
        <w:tab/>
        <w:t>Аударманың мақсаты шет тілін білмейтін оқырманды (немесе тыңдаушыны) мәтінмен (немесе сөйлеу мазмұнымен) мүмкіндігінше жақын таныстыру.</w:t>
      </w:r>
    </w:p>
    <w:p w14:paraId="024D42D8" w14:textId="77777777" w:rsidR="009B3D7B" w:rsidRPr="00D72344" w:rsidRDefault="009B3D7B"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color w:val="000000" w:themeColor="text1"/>
          <w:sz w:val="24"/>
          <w:szCs w:val="24"/>
          <w:lang w:val="kk-KZ"/>
        </w:rPr>
        <w:t xml:space="preserve">Рецкер Я.И. аудармаға мынадай анықтама береді: </w:t>
      </w:r>
      <w:r w:rsidR="00DE5B01" w:rsidRPr="00D72344">
        <w:rPr>
          <w:rFonts w:ascii="Times New Roman" w:hAnsi="Times New Roman" w:cs="Times New Roman"/>
          <w:color w:val="000000" w:themeColor="text1"/>
          <w:sz w:val="24"/>
          <w:szCs w:val="24"/>
          <w:lang w:val="kk-KZ"/>
        </w:rPr>
        <w:t>«</w:t>
      </w:r>
      <w:r w:rsidRPr="00D72344">
        <w:rPr>
          <w:rFonts w:ascii="Times New Roman" w:hAnsi="Times New Roman" w:cs="Times New Roman"/>
          <w:color w:val="000000" w:themeColor="text1"/>
          <w:sz w:val="24"/>
          <w:szCs w:val="24"/>
          <w:lang w:val="kk-KZ"/>
        </w:rPr>
        <w:t>Аударма дегеніміз - түпнұсқаның мазмұны мен стилінің біртұтастығын сақтай отырып, түпнұсқаның дәл көшірмесі. Мұның мазмұндаудан айырмашылығы стильді қайта тудыруға алаңдамай, қосымша детальдарын түсіріп тастап, шет тіліндегі түпнұсқа мазмұнын бере алу. Мазмұн мен стильдің бірлігі аудармада басқа  тілдік негізде қайта жасалады, сондықтан аударма тіліне тән жаңа бірлік болады. Ал орыс ғалымы Виноградов В.С.</w:t>
      </w:r>
      <w:r w:rsidR="00C51C82" w:rsidRPr="00D72344">
        <w:rPr>
          <w:rFonts w:ascii="Times New Roman" w:hAnsi="Times New Roman" w:cs="Times New Roman"/>
          <w:color w:val="000000" w:themeColor="text1"/>
          <w:sz w:val="24"/>
          <w:szCs w:val="24"/>
          <w:lang w:val="kk-KZ"/>
        </w:rPr>
        <w:t xml:space="preserve"> </w:t>
      </w:r>
      <w:r w:rsidR="00DE5B01" w:rsidRPr="00D72344">
        <w:rPr>
          <w:rFonts w:ascii="Times New Roman" w:hAnsi="Times New Roman" w:cs="Times New Roman"/>
          <w:color w:val="000000" w:themeColor="text1"/>
          <w:sz w:val="24"/>
          <w:szCs w:val="24"/>
          <w:lang w:val="kk-KZ"/>
        </w:rPr>
        <w:t>«</w:t>
      </w:r>
      <w:r w:rsidRPr="00D72344">
        <w:rPr>
          <w:rFonts w:ascii="Times New Roman" w:hAnsi="Times New Roman" w:cs="Times New Roman"/>
          <w:color w:val="000000" w:themeColor="text1"/>
          <w:sz w:val="24"/>
          <w:szCs w:val="24"/>
          <w:lang w:val="kk-KZ"/>
        </w:rPr>
        <w:t>Аударма ауызша өнердің ерекше, өзгеше және тәуелсіз түрі деген пікірмен келісуіміз керек</w:t>
      </w:r>
      <w:r w:rsidR="00DE5B01" w:rsidRPr="00D72344">
        <w:rPr>
          <w:rFonts w:ascii="Times New Roman" w:hAnsi="Times New Roman" w:cs="Times New Roman"/>
          <w:color w:val="000000" w:themeColor="text1"/>
          <w:sz w:val="24"/>
          <w:szCs w:val="24"/>
          <w:lang w:val="kk-KZ"/>
        </w:rPr>
        <w:t>»</w:t>
      </w:r>
      <w:r w:rsidRPr="00D72344">
        <w:rPr>
          <w:rFonts w:ascii="Times New Roman" w:hAnsi="Times New Roman" w:cs="Times New Roman"/>
          <w:color w:val="000000" w:themeColor="text1"/>
          <w:sz w:val="24"/>
          <w:szCs w:val="24"/>
          <w:lang w:val="kk-KZ"/>
        </w:rPr>
        <w:t xml:space="preserve"> деген анықтама береді</w:t>
      </w:r>
    </w:p>
    <w:p w14:paraId="690A03B3" w14:textId="77777777" w:rsidR="004A583A" w:rsidRPr="00D72344" w:rsidRDefault="004A583A"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Аударма дегеніміз не? </w:t>
      </w:r>
      <w:r w:rsidR="004E5CB2" w:rsidRPr="00D72344">
        <w:rPr>
          <w:rFonts w:ascii="Times New Roman" w:hAnsi="Times New Roman" w:cs="Times New Roman"/>
          <w:sz w:val="24"/>
          <w:szCs w:val="24"/>
          <w:lang w:val="kk-KZ"/>
        </w:rPr>
        <w:t>Отандық және шетелдік ғалымдар</w:t>
      </w:r>
      <w:r w:rsidRPr="00D72344">
        <w:rPr>
          <w:rFonts w:ascii="Times New Roman" w:hAnsi="Times New Roman" w:cs="Times New Roman"/>
          <w:sz w:val="24"/>
          <w:szCs w:val="24"/>
          <w:lang w:val="kk-KZ"/>
        </w:rPr>
        <w:t xml:space="preserve"> мен аударма мамандары бұл ұғымға </w:t>
      </w:r>
      <w:r w:rsidR="004E5CB2" w:rsidRPr="00D72344">
        <w:rPr>
          <w:rFonts w:ascii="Times New Roman" w:hAnsi="Times New Roman" w:cs="Times New Roman"/>
          <w:sz w:val="24"/>
          <w:szCs w:val="24"/>
          <w:lang w:val="kk-KZ"/>
        </w:rPr>
        <w:t xml:space="preserve">толыққанды </w:t>
      </w:r>
      <w:r w:rsidRPr="00D72344">
        <w:rPr>
          <w:rFonts w:ascii="Times New Roman" w:hAnsi="Times New Roman" w:cs="Times New Roman"/>
          <w:sz w:val="24"/>
          <w:szCs w:val="24"/>
          <w:lang w:val="kk-KZ"/>
        </w:rPr>
        <w:t>жауап беру жолында көп ізденіс жасап, өз кө</w:t>
      </w:r>
      <w:r w:rsidR="00B92719" w:rsidRPr="00D72344">
        <w:rPr>
          <w:rFonts w:ascii="Times New Roman" w:hAnsi="Times New Roman" w:cs="Times New Roman"/>
          <w:sz w:val="24"/>
          <w:szCs w:val="24"/>
          <w:lang w:val="kk-KZ"/>
        </w:rPr>
        <w:t>зқарастарын алға қойып келеді. О</w:t>
      </w:r>
      <w:r w:rsidRPr="00D72344">
        <w:rPr>
          <w:rFonts w:ascii="Times New Roman" w:hAnsi="Times New Roman" w:cs="Times New Roman"/>
          <w:sz w:val="24"/>
          <w:szCs w:val="24"/>
          <w:lang w:val="kk-KZ"/>
        </w:rPr>
        <w:t xml:space="preserve">ның бастылары мыналар: </w:t>
      </w:r>
    </w:p>
    <w:p w14:paraId="403CE2D0" w14:textId="77777777" w:rsidR="004A583A" w:rsidRPr="00D72344" w:rsidRDefault="004A583A" w:rsidP="00917A64">
      <w:pPr>
        <w:pStyle w:val="a3"/>
        <w:numPr>
          <w:ilvl w:val="0"/>
          <w:numId w:val="2"/>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Аударма </w:t>
      </w:r>
      <w:r w:rsidR="004E5CB2"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жасампаздық сипат алатын тілдік</w:t>
      </w:r>
      <w:r w:rsidR="00CE7F9B" w:rsidRPr="00D72344">
        <w:rPr>
          <w:rFonts w:ascii="Times New Roman" w:hAnsi="Times New Roman" w:cs="Times New Roman"/>
          <w:sz w:val="24"/>
          <w:szCs w:val="24"/>
          <w:lang w:val="kk-KZ"/>
        </w:rPr>
        <w:t xml:space="preserve"> іс-</w:t>
      </w:r>
      <w:r w:rsidR="004E5CB2" w:rsidRPr="00D72344">
        <w:rPr>
          <w:rFonts w:ascii="Times New Roman" w:hAnsi="Times New Roman" w:cs="Times New Roman"/>
          <w:sz w:val="24"/>
          <w:szCs w:val="24"/>
          <w:lang w:val="kk-KZ"/>
        </w:rPr>
        <w:t>әрекет</w:t>
      </w:r>
      <w:r w:rsidRPr="00D72344">
        <w:rPr>
          <w:rFonts w:ascii="Times New Roman" w:hAnsi="Times New Roman" w:cs="Times New Roman"/>
          <w:sz w:val="24"/>
          <w:szCs w:val="24"/>
          <w:lang w:val="kk-KZ"/>
        </w:rPr>
        <w:t>.</w:t>
      </w:r>
      <w:r w:rsidR="001D78F3"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Сондай ақ </w:t>
      </w:r>
      <w:r w:rsidR="004E5CB2" w:rsidRPr="00D72344">
        <w:rPr>
          <w:rFonts w:ascii="Times New Roman" w:hAnsi="Times New Roman" w:cs="Times New Roman"/>
          <w:sz w:val="24"/>
          <w:szCs w:val="24"/>
          <w:lang w:val="kk-KZ"/>
        </w:rPr>
        <w:t xml:space="preserve">әртүрлі  </w:t>
      </w:r>
      <w:r w:rsidR="001D78F3" w:rsidRPr="00D72344">
        <w:rPr>
          <w:rFonts w:ascii="Times New Roman" w:hAnsi="Times New Roman" w:cs="Times New Roman"/>
          <w:sz w:val="24"/>
          <w:szCs w:val="24"/>
          <w:lang w:val="kk-KZ"/>
        </w:rPr>
        <w:t>тілде сөйлейтіндердің ой-</w:t>
      </w:r>
      <w:r w:rsidR="00C51C82" w:rsidRPr="00D72344">
        <w:rPr>
          <w:rFonts w:ascii="Times New Roman" w:hAnsi="Times New Roman" w:cs="Times New Roman"/>
          <w:sz w:val="24"/>
          <w:szCs w:val="24"/>
          <w:lang w:val="kk-KZ"/>
        </w:rPr>
        <w:t>пікір алмас</w:t>
      </w:r>
      <w:r w:rsidRPr="00D72344">
        <w:rPr>
          <w:rFonts w:ascii="Times New Roman" w:hAnsi="Times New Roman" w:cs="Times New Roman"/>
          <w:sz w:val="24"/>
          <w:szCs w:val="24"/>
          <w:lang w:val="kk-KZ"/>
        </w:rPr>
        <w:t>уындағы</w:t>
      </w:r>
      <w:r w:rsidR="00C51C82"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бір</w:t>
      </w:r>
      <w:r w:rsidR="00C51C82" w:rsidRPr="00D72344">
        <w:rPr>
          <w:rFonts w:ascii="Times New Roman" w:hAnsi="Times New Roman" w:cs="Times New Roman"/>
          <w:sz w:val="24"/>
          <w:szCs w:val="24"/>
          <w:lang w:val="kk-KZ"/>
        </w:rPr>
        <w:t xml:space="preserve"> бірімен түсінісудегі дәнекер</w:t>
      </w:r>
      <w:r w:rsidRPr="00D72344">
        <w:rPr>
          <w:rFonts w:ascii="Times New Roman" w:hAnsi="Times New Roman" w:cs="Times New Roman"/>
          <w:sz w:val="24"/>
          <w:szCs w:val="24"/>
          <w:lang w:val="kk-KZ"/>
        </w:rPr>
        <w:t xml:space="preserve"> тәсіл. </w:t>
      </w:r>
    </w:p>
    <w:p w14:paraId="7AD62EE9" w14:textId="77777777" w:rsidR="004A583A" w:rsidRPr="00D72344" w:rsidRDefault="004A583A" w:rsidP="00917A64">
      <w:pPr>
        <w:pStyle w:val="a3"/>
        <w:numPr>
          <w:ilvl w:val="0"/>
          <w:numId w:val="2"/>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Аударма </w:t>
      </w:r>
      <w:r w:rsidR="004E5CB2"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бір тілде бейнеленген идеялық мазмұнды </w:t>
      </w:r>
      <w:r w:rsidR="00C51C82" w:rsidRPr="00D72344">
        <w:rPr>
          <w:rFonts w:ascii="Times New Roman" w:hAnsi="Times New Roman" w:cs="Times New Roman"/>
          <w:sz w:val="24"/>
          <w:szCs w:val="24"/>
          <w:lang w:val="kk-KZ"/>
        </w:rPr>
        <w:t xml:space="preserve">екінші </w:t>
      </w:r>
      <w:r w:rsidRPr="00D72344">
        <w:rPr>
          <w:rFonts w:ascii="Times New Roman" w:hAnsi="Times New Roman" w:cs="Times New Roman"/>
          <w:sz w:val="24"/>
          <w:szCs w:val="24"/>
          <w:lang w:val="kk-KZ"/>
        </w:rPr>
        <w:t xml:space="preserve">бір тілмен дәл </w:t>
      </w:r>
      <w:r w:rsidR="00C51C82" w:rsidRPr="00D72344">
        <w:rPr>
          <w:rFonts w:ascii="Times New Roman" w:hAnsi="Times New Roman" w:cs="Times New Roman"/>
          <w:sz w:val="24"/>
          <w:szCs w:val="24"/>
          <w:lang w:val="kk-KZ"/>
        </w:rPr>
        <w:t xml:space="preserve">әрі </w:t>
      </w:r>
      <w:r w:rsidRPr="00D72344">
        <w:rPr>
          <w:rFonts w:ascii="Times New Roman" w:hAnsi="Times New Roman" w:cs="Times New Roman"/>
          <w:sz w:val="24"/>
          <w:szCs w:val="24"/>
          <w:lang w:val="kk-KZ"/>
        </w:rPr>
        <w:t>толық қайталай бейнелейтін тілдік</w:t>
      </w:r>
      <w:r w:rsidR="00B92719" w:rsidRPr="00D72344">
        <w:rPr>
          <w:rFonts w:ascii="Times New Roman" w:hAnsi="Times New Roman" w:cs="Times New Roman"/>
          <w:sz w:val="24"/>
          <w:szCs w:val="24"/>
          <w:lang w:val="kk-KZ"/>
        </w:rPr>
        <w:t xml:space="preserve"> әдіс</w:t>
      </w:r>
      <w:r w:rsidRPr="00D72344">
        <w:rPr>
          <w:rFonts w:ascii="Times New Roman" w:hAnsi="Times New Roman" w:cs="Times New Roman"/>
          <w:sz w:val="24"/>
          <w:szCs w:val="24"/>
          <w:lang w:val="kk-KZ"/>
        </w:rPr>
        <w:t xml:space="preserve">. </w:t>
      </w:r>
    </w:p>
    <w:p w14:paraId="05D28953" w14:textId="77777777" w:rsidR="004A583A" w:rsidRPr="00D72344" w:rsidRDefault="004A583A" w:rsidP="00917A64">
      <w:pPr>
        <w:pStyle w:val="a3"/>
        <w:numPr>
          <w:ilvl w:val="0"/>
          <w:numId w:val="2"/>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Аударма </w:t>
      </w:r>
      <w:r w:rsidR="00E24A72"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бір тілдегі ақпаратты </w:t>
      </w:r>
      <w:r w:rsidR="00C51C82" w:rsidRPr="00D72344">
        <w:rPr>
          <w:rFonts w:ascii="Times New Roman" w:hAnsi="Times New Roman" w:cs="Times New Roman"/>
          <w:sz w:val="24"/>
          <w:szCs w:val="24"/>
          <w:lang w:val="kk-KZ"/>
        </w:rPr>
        <w:t>екінші бір тілдегі ақпаратқа алмастыратын</w:t>
      </w:r>
      <w:r w:rsidRPr="00D72344">
        <w:rPr>
          <w:rFonts w:ascii="Times New Roman" w:hAnsi="Times New Roman" w:cs="Times New Roman"/>
          <w:sz w:val="24"/>
          <w:szCs w:val="24"/>
          <w:lang w:val="kk-KZ"/>
        </w:rPr>
        <w:t xml:space="preserve"> әдіс.</w:t>
      </w:r>
    </w:p>
    <w:p w14:paraId="78EADF2F" w14:textId="77777777" w:rsidR="004A583A" w:rsidRPr="00D72344" w:rsidRDefault="004A583A" w:rsidP="00917A64">
      <w:pPr>
        <w:pStyle w:val="a3"/>
        <w:numPr>
          <w:ilvl w:val="0"/>
          <w:numId w:val="2"/>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Аударма </w:t>
      </w:r>
      <w:r w:rsidR="00E24A72"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бір тілдегі сөзбен бейнеленген ұғымды </w:t>
      </w:r>
      <w:r w:rsidR="00C51C82" w:rsidRPr="00D72344">
        <w:rPr>
          <w:rFonts w:ascii="Times New Roman" w:hAnsi="Times New Roman" w:cs="Times New Roman"/>
          <w:sz w:val="24"/>
          <w:szCs w:val="24"/>
          <w:lang w:val="kk-KZ"/>
        </w:rPr>
        <w:t xml:space="preserve">екінші </w:t>
      </w:r>
      <w:r w:rsidRPr="00D72344">
        <w:rPr>
          <w:rFonts w:ascii="Times New Roman" w:hAnsi="Times New Roman" w:cs="Times New Roman"/>
          <w:sz w:val="24"/>
          <w:szCs w:val="24"/>
          <w:lang w:val="kk-KZ"/>
        </w:rPr>
        <w:t xml:space="preserve">бір тілдегі тең құнды сөзбен қайталап бейнелеп беру. </w:t>
      </w:r>
    </w:p>
    <w:p w14:paraId="65810A74" w14:textId="77777777" w:rsidR="004A583A" w:rsidRPr="00D72344" w:rsidRDefault="004A583A" w:rsidP="00917A64">
      <w:pPr>
        <w:pStyle w:val="a3"/>
        <w:numPr>
          <w:ilvl w:val="0"/>
          <w:numId w:val="2"/>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Аударма </w:t>
      </w:r>
      <w:r w:rsidR="00E24A72"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түпнұсқадағы ой мен тілді екінші бір тілде</w:t>
      </w:r>
      <w:r w:rsidR="00B561D1" w:rsidRPr="00D72344">
        <w:rPr>
          <w:rFonts w:ascii="Times New Roman" w:hAnsi="Times New Roman" w:cs="Times New Roman"/>
          <w:sz w:val="24"/>
          <w:szCs w:val="24"/>
          <w:lang w:val="kk-KZ"/>
        </w:rPr>
        <w:t xml:space="preserve"> жаңғыртып бейнелейтін </w:t>
      </w:r>
      <w:r w:rsidRPr="00D72344">
        <w:rPr>
          <w:rFonts w:ascii="Times New Roman" w:hAnsi="Times New Roman" w:cs="Times New Roman"/>
          <w:sz w:val="24"/>
          <w:szCs w:val="24"/>
          <w:lang w:val="kk-KZ"/>
        </w:rPr>
        <w:t xml:space="preserve">жасампаздық. </w:t>
      </w:r>
    </w:p>
    <w:p w14:paraId="227AF210" w14:textId="77777777" w:rsidR="004A583A" w:rsidRPr="00D72344" w:rsidRDefault="004A583A" w:rsidP="00917A64">
      <w:pPr>
        <w:pStyle w:val="a3"/>
        <w:numPr>
          <w:ilvl w:val="0"/>
          <w:numId w:val="2"/>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w:t>
      </w:r>
      <w:r w:rsidR="00E24A72"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 бір тілдегі тілдік таңба белгілерін </w:t>
      </w:r>
      <w:r w:rsidR="00B561D1" w:rsidRPr="00D72344">
        <w:rPr>
          <w:rFonts w:ascii="Times New Roman" w:hAnsi="Times New Roman" w:cs="Times New Roman"/>
          <w:sz w:val="24"/>
          <w:szCs w:val="24"/>
          <w:lang w:val="kk-KZ"/>
        </w:rPr>
        <w:t xml:space="preserve">екінші </w:t>
      </w:r>
      <w:r w:rsidR="0032224D" w:rsidRPr="00D72344">
        <w:rPr>
          <w:rFonts w:ascii="Times New Roman" w:hAnsi="Times New Roman" w:cs="Times New Roman"/>
          <w:sz w:val="24"/>
          <w:szCs w:val="24"/>
          <w:lang w:val="kk-KZ"/>
        </w:rPr>
        <w:t>бір тілдегі тілдік таңба белгілеріне алмастыру</w:t>
      </w:r>
      <w:r w:rsidR="00B561D1" w:rsidRPr="00D72344">
        <w:rPr>
          <w:rFonts w:ascii="Times New Roman" w:hAnsi="Times New Roman" w:cs="Times New Roman"/>
          <w:sz w:val="24"/>
          <w:szCs w:val="24"/>
          <w:lang w:val="kk-KZ"/>
        </w:rPr>
        <w:t>.</w:t>
      </w:r>
    </w:p>
    <w:p w14:paraId="61A51532" w14:textId="77777777" w:rsidR="0032224D" w:rsidRPr="00D72344" w:rsidRDefault="0032224D" w:rsidP="00917A64">
      <w:pPr>
        <w:pStyle w:val="a3"/>
        <w:numPr>
          <w:ilvl w:val="0"/>
          <w:numId w:val="2"/>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Аударма </w:t>
      </w:r>
      <w:r w:rsidR="00E24A72" w:rsidRPr="00D72344">
        <w:rPr>
          <w:rFonts w:ascii="Times New Roman" w:hAnsi="Times New Roman" w:cs="Times New Roman"/>
          <w:sz w:val="24"/>
          <w:szCs w:val="24"/>
          <w:lang w:val="kk-KZ"/>
        </w:rPr>
        <w:t xml:space="preserve">- </w:t>
      </w:r>
      <w:r w:rsidR="00AF1C55" w:rsidRPr="00D72344">
        <w:rPr>
          <w:rFonts w:ascii="Times New Roman" w:hAnsi="Times New Roman" w:cs="Times New Roman"/>
          <w:sz w:val="24"/>
          <w:szCs w:val="24"/>
          <w:lang w:val="kk-KZ"/>
        </w:rPr>
        <w:t>таңба белгілерін алмастыратын</w:t>
      </w:r>
      <w:r w:rsidRPr="00D72344">
        <w:rPr>
          <w:rFonts w:ascii="Times New Roman" w:hAnsi="Times New Roman" w:cs="Times New Roman"/>
          <w:sz w:val="24"/>
          <w:szCs w:val="24"/>
          <w:lang w:val="kk-KZ"/>
        </w:rPr>
        <w:t>, тіл</w:t>
      </w:r>
      <w:r w:rsidR="00AF1C55" w:rsidRPr="00D72344">
        <w:rPr>
          <w:rFonts w:ascii="Times New Roman" w:hAnsi="Times New Roman" w:cs="Times New Roman"/>
          <w:sz w:val="24"/>
          <w:szCs w:val="24"/>
          <w:lang w:val="kk-KZ"/>
        </w:rPr>
        <w:t xml:space="preserve"> мен</w:t>
      </w:r>
      <w:r w:rsidRPr="00D72344">
        <w:rPr>
          <w:rFonts w:ascii="Times New Roman" w:hAnsi="Times New Roman" w:cs="Times New Roman"/>
          <w:sz w:val="24"/>
          <w:szCs w:val="24"/>
          <w:lang w:val="kk-KZ"/>
        </w:rPr>
        <w:t xml:space="preserve"> мәдениет арасындағы қарым</w:t>
      </w:r>
      <w:r w:rsidR="001D78F3"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қатынас тәсілі. </w:t>
      </w:r>
    </w:p>
    <w:p w14:paraId="152B00A6" w14:textId="77777777" w:rsidR="0032224D" w:rsidRPr="00D72344" w:rsidRDefault="0032224D"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Аударма туралы әр қырынан</w:t>
      </w:r>
      <w:r w:rsidR="00B561D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әр тұрғыдан б</w:t>
      </w:r>
      <w:r w:rsidR="00B561D1" w:rsidRPr="00D72344">
        <w:rPr>
          <w:rFonts w:ascii="Times New Roman" w:hAnsi="Times New Roman" w:cs="Times New Roman"/>
          <w:sz w:val="24"/>
          <w:szCs w:val="24"/>
          <w:lang w:val="kk-KZ"/>
        </w:rPr>
        <w:t xml:space="preserve">ерілген бұл анықтамалар бір </w:t>
      </w:r>
      <w:r w:rsidRPr="00D72344">
        <w:rPr>
          <w:rFonts w:ascii="Times New Roman" w:hAnsi="Times New Roman" w:cs="Times New Roman"/>
          <w:sz w:val="24"/>
          <w:szCs w:val="24"/>
          <w:lang w:val="kk-KZ"/>
        </w:rPr>
        <w:t>бірі</w:t>
      </w:r>
      <w:r w:rsidR="00B561D1" w:rsidRPr="00D72344">
        <w:rPr>
          <w:rFonts w:ascii="Times New Roman" w:hAnsi="Times New Roman" w:cs="Times New Roman"/>
          <w:sz w:val="24"/>
          <w:szCs w:val="24"/>
          <w:lang w:val="kk-KZ"/>
        </w:rPr>
        <w:t>нің кемшілігін толықтырып</w:t>
      </w:r>
      <w:r w:rsidRPr="00D72344">
        <w:rPr>
          <w:rFonts w:ascii="Times New Roman" w:hAnsi="Times New Roman" w:cs="Times New Roman"/>
          <w:sz w:val="24"/>
          <w:szCs w:val="24"/>
          <w:lang w:val="kk-KZ"/>
        </w:rPr>
        <w:t xml:space="preserve">, аударманың шын мәнін анық көрсетіп отыр. </w:t>
      </w:r>
      <w:r w:rsidR="00AF1C55" w:rsidRPr="00D72344">
        <w:rPr>
          <w:rFonts w:ascii="Times New Roman" w:hAnsi="Times New Roman" w:cs="Times New Roman"/>
          <w:sz w:val="24"/>
          <w:szCs w:val="24"/>
          <w:lang w:val="kk-KZ"/>
        </w:rPr>
        <w:t>Бұл көзқарастарда айырмашылық</w:t>
      </w:r>
      <w:r w:rsidRPr="00D72344">
        <w:rPr>
          <w:rFonts w:ascii="Times New Roman" w:hAnsi="Times New Roman" w:cs="Times New Roman"/>
          <w:sz w:val="24"/>
          <w:szCs w:val="24"/>
          <w:lang w:val="kk-KZ"/>
        </w:rPr>
        <w:t xml:space="preserve"> болғанмен, </w:t>
      </w:r>
      <w:r w:rsidR="00B561D1" w:rsidRPr="00D72344">
        <w:rPr>
          <w:rFonts w:ascii="Times New Roman" w:hAnsi="Times New Roman" w:cs="Times New Roman"/>
          <w:sz w:val="24"/>
          <w:szCs w:val="24"/>
          <w:lang w:val="kk-KZ"/>
        </w:rPr>
        <w:t xml:space="preserve">жан жақтан </w:t>
      </w:r>
      <w:r w:rsidRPr="00D72344">
        <w:rPr>
          <w:rFonts w:ascii="Times New Roman" w:hAnsi="Times New Roman" w:cs="Times New Roman"/>
          <w:sz w:val="24"/>
          <w:szCs w:val="24"/>
          <w:lang w:val="kk-KZ"/>
        </w:rPr>
        <w:t>жиналып келіп, бір арнада тоғысады.</w:t>
      </w:r>
      <w:r w:rsidR="00572B5A" w:rsidRPr="00D72344">
        <w:rPr>
          <w:rFonts w:ascii="Times New Roman" w:hAnsi="Times New Roman" w:cs="Times New Roman"/>
          <w:sz w:val="24"/>
          <w:szCs w:val="24"/>
          <w:lang w:val="kk-KZ"/>
        </w:rPr>
        <w:t xml:space="preserve"> Демек </w:t>
      </w:r>
      <w:r w:rsidR="00B561D1" w:rsidRPr="00D72344">
        <w:rPr>
          <w:rFonts w:ascii="Times New Roman" w:hAnsi="Times New Roman" w:cs="Times New Roman"/>
          <w:sz w:val="24"/>
          <w:szCs w:val="24"/>
          <w:lang w:val="kk-KZ"/>
        </w:rPr>
        <w:t xml:space="preserve">әртүрлі </w:t>
      </w:r>
      <w:r w:rsidR="00572B5A" w:rsidRPr="00D72344">
        <w:rPr>
          <w:rFonts w:ascii="Times New Roman" w:hAnsi="Times New Roman" w:cs="Times New Roman"/>
          <w:sz w:val="24"/>
          <w:szCs w:val="24"/>
          <w:lang w:val="kk-KZ"/>
        </w:rPr>
        <w:t>тілді қолданаты</w:t>
      </w:r>
      <w:r w:rsidR="00242AB8" w:rsidRPr="00D72344">
        <w:rPr>
          <w:rFonts w:ascii="Times New Roman" w:hAnsi="Times New Roman" w:cs="Times New Roman"/>
          <w:sz w:val="24"/>
          <w:szCs w:val="24"/>
          <w:lang w:val="kk-KZ"/>
        </w:rPr>
        <w:t>н адамдардың ақпарат алу, қарым-</w:t>
      </w:r>
      <w:r w:rsidR="00572B5A" w:rsidRPr="00D72344">
        <w:rPr>
          <w:rFonts w:ascii="Times New Roman" w:hAnsi="Times New Roman" w:cs="Times New Roman"/>
          <w:sz w:val="24"/>
          <w:szCs w:val="24"/>
          <w:lang w:val="kk-KZ"/>
        </w:rPr>
        <w:t>қатынас жасау қажетін қанағаттандыратын</w:t>
      </w:r>
      <w:r w:rsidR="00F2328C" w:rsidRPr="00D72344">
        <w:rPr>
          <w:rFonts w:ascii="Times New Roman" w:hAnsi="Times New Roman" w:cs="Times New Roman"/>
          <w:sz w:val="24"/>
          <w:szCs w:val="24"/>
          <w:lang w:val="kk-KZ"/>
        </w:rPr>
        <w:t xml:space="preserve"> ерекше тіл әдісі аударма екенін түсіндіреді. </w:t>
      </w:r>
    </w:p>
    <w:p w14:paraId="2DC49FD8" w14:textId="77777777" w:rsidR="00604AA8" w:rsidRPr="00D72344" w:rsidRDefault="00E65D3F"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Аударманың </w:t>
      </w:r>
      <w:r w:rsidR="007D59F0" w:rsidRPr="00D72344">
        <w:rPr>
          <w:rFonts w:ascii="Times New Roman" w:hAnsi="Times New Roman" w:cs="Times New Roman"/>
          <w:b/>
          <w:sz w:val="24"/>
          <w:szCs w:val="24"/>
          <w:lang w:val="kk-KZ"/>
        </w:rPr>
        <w:t>түрлері</w:t>
      </w:r>
    </w:p>
    <w:p w14:paraId="6B34FC81" w14:textId="77777777" w:rsidR="000C21AF" w:rsidRPr="00D72344" w:rsidRDefault="00604AA8"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 әдісінің өрісі өте кең, түрі де әр алуан.</w:t>
      </w:r>
      <w:r w:rsidR="00047173" w:rsidRPr="00D72344">
        <w:rPr>
          <w:rFonts w:ascii="Times New Roman" w:hAnsi="Times New Roman" w:cs="Times New Roman"/>
          <w:sz w:val="24"/>
          <w:szCs w:val="24"/>
          <w:lang w:val="kk-KZ"/>
        </w:rPr>
        <w:t xml:space="preserve"> </w:t>
      </w:r>
      <w:r w:rsidR="00CE7F9B" w:rsidRPr="00D72344">
        <w:rPr>
          <w:rFonts w:ascii="Times New Roman" w:hAnsi="Times New Roman" w:cs="Times New Roman"/>
          <w:sz w:val="24"/>
          <w:szCs w:val="24"/>
          <w:lang w:val="kk-KZ"/>
        </w:rPr>
        <w:t>Аударма теориясында</w:t>
      </w:r>
      <w:r w:rsidR="00047173" w:rsidRPr="00D72344">
        <w:rPr>
          <w:rFonts w:ascii="Times New Roman" w:hAnsi="Times New Roman" w:cs="Times New Roman"/>
          <w:sz w:val="24"/>
          <w:szCs w:val="24"/>
          <w:lang w:val="kk-KZ"/>
        </w:rPr>
        <w:t xml:space="preserve"> оны мынадай түрлерге бөлуге болады: </w:t>
      </w:r>
    </w:p>
    <w:p w14:paraId="6AC7D54D" w14:textId="77777777" w:rsidR="00047173" w:rsidRPr="00D72344" w:rsidRDefault="00047173" w:rsidP="00917A64">
      <w:pPr>
        <w:pStyle w:val="a3"/>
        <w:numPr>
          <w:ilvl w:val="0"/>
          <w:numId w:val="3"/>
        </w:numPr>
        <w:spacing w:after="0" w:line="240" w:lineRule="auto"/>
        <w:ind w:left="142"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Аударма қатысатын тіл түріне қарай ана тілден өзге тілге аудару, өзге тілден ана тілге аудару деп екіге бөлінеді. Мысалы: </w:t>
      </w:r>
      <w:r w:rsidR="001C5508" w:rsidRPr="00D72344">
        <w:rPr>
          <w:rFonts w:ascii="Times New Roman" w:hAnsi="Times New Roman" w:cs="Times New Roman"/>
          <w:sz w:val="24"/>
          <w:szCs w:val="24"/>
          <w:lang w:val="kk-KZ"/>
        </w:rPr>
        <w:t>қазақ</w:t>
      </w:r>
      <w:r w:rsidR="00B70AE1" w:rsidRPr="00D72344">
        <w:rPr>
          <w:rFonts w:ascii="Times New Roman" w:hAnsi="Times New Roman" w:cs="Times New Roman"/>
          <w:sz w:val="24"/>
          <w:szCs w:val="24"/>
          <w:lang w:val="kk-KZ"/>
        </w:rPr>
        <w:t xml:space="preserve"> тілін</w:t>
      </w:r>
      <w:r w:rsidR="001C5508" w:rsidRPr="00D72344">
        <w:rPr>
          <w:rFonts w:ascii="Times New Roman" w:hAnsi="Times New Roman" w:cs="Times New Roman"/>
          <w:sz w:val="24"/>
          <w:szCs w:val="24"/>
          <w:lang w:val="kk-KZ"/>
        </w:rPr>
        <w:t>е</w:t>
      </w:r>
      <w:r w:rsidR="00B70AE1" w:rsidRPr="00D72344">
        <w:rPr>
          <w:rFonts w:ascii="Times New Roman" w:hAnsi="Times New Roman" w:cs="Times New Roman"/>
          <w:sz w:val="24"/>
          <w:szCs w:val="24"/>
          <w:lang w:val="kk-KZ"/>
        </w:rPr>
        <w:t>н қытай тіліне</w:t>
      </w:r>
      <w:r w:rsidRPr="00D72344">
        <w:rPr>
          <w:rFonts w:ascii="Times New Roman" w:hAnsi="Times New Roman" w:cs="Times New Roman"/>
          <w:sz w:val="24"/>
          <w:szCs w:val="24"/>
          <w:lang w:val="kk-KZ"/>
        </w:rPr>
        <w:t xml:space="preserve">,  </w:t>
      </w:r>
      <w:r w:rsidR="00E559C4" w:rsidRPr="00D72344">
        <w:rPr>
          <w:rFonts w:ascii="Times New Roman" w:hAnsi="Times New Roman" w:cs="Times New Roman"/>
          <w:sz w:val="24"/>
          <w:szCs w:val="24"/>
          <w:lang w:val="kk-KZ"/>
        </w:rPr>
        <w:t>қытай</w:t>
      </w:r>
      <w:r w:rsidR="00B70AE1" w:rsidRPr="00D72344">
        <w:rPr>
          <w:rFonts w:ascii="Times New Roman" w:hAnsi="Times New Roman" w:cs="Times New Roman"/>
          <w:sz w:val="24"/>
          <w:szCs w:val="24"/>
          <w:lang w:val="kk-KZ"/>
        </w:rPr>
        <w:t xml:space="preserve"> тілін</w:t>
      </w:r>
      <w:r w:rsidR="00E559C4" w:rsidRPr="00D72344">
        <w:rPr>
          <w:rFonts w:ascii="Times New Roman" w:hAnsi="Times New Roman" w:cs="Times New Roman"/>
          <w:sz w:val="24"/>
          <w:szCs w:val="24"/>
          <w:lang w:val="kk-KZ"/>
        </w:rPr>
        <w:t>е</w:t>
      </w:r>
      <w:r w:rsidRPr="00D72344">
        <w:rPr>
          <w:rFonts w:ascii="Times New Roman" w:hAnsi="Times New Roman" w:cs="Times New Roman"/>
          <w:sz w:val="24"/>
          <w:szCs w:val="24"/>
          <w:lang w:val="kk-KZ"/>
        </w:rPr>
        <w:t xml:space="preserve">н </w:t>
      </w:r>
      <w:r w:rsidR="00590CD9" w:rsidRPr="00D72344">
        <w:rPr>
          <w:rFonts w:ascii="Times New Roman" w:hAnsi="Times New Roman" w:cs="Times New Roman"/>
          <w:sz w:val="24"/>
          <w:szCs w:val="24"/>
          <w:lang w:val="kk-KZ"/>
        </w:rPr>
        <w:t>қазақ тіліне</w:t>
      </w:r>
      <w:r w:rsidRPr="00D72344">
        <w:rPr>
          <w:rFonts w:ascii="Times New Roman" w:hAnsi="Times New Roman" w:cs="Times New Roman"/>
          <w:sz w:val="24"/>
          <w:szCs w:val="24"/>
          <w:lang w:val="kk-KZ"/>
        </w:rPr>
        <w:t xml:space="preserve"> аудару. Ал көп тілді аудармашы болса, өзге тілдерді бір біріне аудара береді. Аудармашы</w:t>
      </w:r>
      <w:r w:rsidR="00CD159A" w:rsidRPr="00D72344">
        <w:rPr>
          <w:rFonts w:ascii="Times New Roman" w:hAnsi="Times New Roman" w:cs="Times New Roman"/>
          <w:sz w:val="24"/>
          <w:szCs w:val="24"/>
          <w:lang w:val="kk-KZ"/>
        </w:rPr>
        <w:t xml:space="preserve"> меңгерген</w:t>
      </w:r>
      <w:r w:rsidRPr="00D72344">
        <w:rPr>
          <w:rFonts w:ascii="Times New Roman" w:hAnsi="Times New Roman" w:cs="Times New Roman"/>
          <w:sz w:val="24"/>
          <w:szCs w:val="24"/>
          <w:lang w:val="kk-KZ"/>
        </w:rPr>
        <w:t xml:space="preserve"> тілдердің ішінде ең алғаш жетік үйреніп, </w:t>
      </w:r>
      <w:r w:rsidR="00CE7F9B" w:rsidRPr="00D72344">
        <w:rPr>
          <w:rFonts w:ascii="Times New Roman" w:hAnsi="Times New Roman" w:cs="Times New Roman"/>
          <w:sz w:val="24"/>
          <w:szCs w:val="24"/>
          <w:lang w:val="kk-KZ"/>
        </w:rPr>
        <w:t xml:space="preserve">үнемі </w:t>
      </w:r>
      <w:r w:rsidRPr="00D72344">
        <w:rPr>
          <w:rFonts w:ascii="Times New Roman" w:hAnsi="Times New Roman" w:cs="Times New Roman"/>
          <w:sz w:val="24"/>
          <w:szCs w:val="24"/>
          <w:lang w:val="kk-KZ"/>
        </w:rPr>
        <w:t>қолданып келе жатқан тіл бірінші тіл (ана тілі) кейін үйреніп білген тілдері екінші, үшінші тілдер болып</w:t>
      </w:r>
      <w:r w:rsidR="00CE7F9B" w:rsidRPr="00D72344">
        <w:rPr>
          <w:rFonts w:ascii="Times New Roman" w:hAnsi="Times New Roman" w:cs="Times New Roman"/>
          <w:sz w:val="24"/>
          <w:szCs w:val="24"/>
          <w:lang w:val="kk-KZ"/>
        </w:rPr>
        <w:t xml:space="preserve">  саналады</w:t>
      </w:r>
      <w:r w:rsidRPr="00D72344">
        <w:rPr>
          <w:rFonts w:ascii="Times New Roman" w:hAnsi="Times New Roman" w:cs="Times New Roman"/>
          <w:sz w:val="24"/>
          <w:szCs w:val="24"/>
          <w:lang w:val="kk-KZ"/>
        </w:rPr>
        <w:t xml:space="preserve">. </w:t>
      </w:r>
      <w:r w:rsidR="006D616D" w:rsidRPr="00D72344">
        <w:rPr>
          <w:rFonts w:ascii="Times New Roman" w:hAnsi="Times New Roman" w:cs="Times New Roman"/>
          <w:sz w:val="24"/>
          <w:szCs w:val="24"/>
          <w:lang w:val="kk-KZ"/>
        </w:rPr>
        <w:t xml:space="preserve">Әдетте аударма жұмысында бейнелеу тілі маңызды орында </w:t>
      </w:r>
      <w:r w:rsidR="00CE7F9B" w:rsidRPr="00D72344">
        <w:rPr>
          <w:rFonts w:ascii="Times New Roman" w:hAnsi="Times New Roman" w:cs="Times New Roman"/>
          <w:sz w:val="24"/>
          <w:szCs w:val="24"/>
          <w:lang w:val="kk-KZ"/>
        </w:rPr>
        <w:t>тұ</w:t>
      </w:r>
      <w:r w:rsidR="00A00091" w:rsidRPr="00D72344">
        <w:rPr>
          <w:rFonts w:ascii="Times New Roman" w:hAnsi="Times New Roman" w:cs="Times New Roman"/>
          <w:sz w:val="24"/>
          <w:szCs w:val="24"/>
          <w:lang w:val="kk-KZ"/>
        </w:rPr>
        <w:t>ра</w:t>
      </w:r>
      <w:r w:rsidR="006D616D" w:rsidRPr="00D72344">
        <w:rPr>
          <w:rFonts w:ascii="Times New Roman" w:hAnsi="Times New Roman" w:cs="Times New Roman"/>
          <w:sz w:val="24"/>
          <w:szCs w:val="24"/>
          <w:lang w:val="kk-KZ"/>
        </w:rPr>
        <w:t xml:space="preserve">тындықтан, басқа тілдерден </w:t>
      </w:r>
      <w:r w:rsidR="00B561D1" w:rsidRPr="00D72344">
        <w:rPr>
          <w:rFonts w:ascii="Times New Roman" w:hAnsi="Times New Roman" w:cs="Times New Roman"/>
          <w:sz w:val="24"/>
          <w:szCs w:val="24"/>
          <w:lang w:val="kk-KZ"/>
        </w:rPr>
        <w:t xml:space="preserve">ана </w:t>
      </w:r>
      <w:r w:rsidR="00CE7F9B" w:rsidRPr="00D72344">
        <w:rPr>
          <w:rFonts w:ascii="Times New Roman" w:hAnsi="Times New Roman" w:cs="Times New Roman"/>
          <w:sz w:val="24"/>
          <w:szCs w:val="24"/>
          <w:lang w:val="kk-KZ"/>
        </w:rPr>
        <w:t>тілге аудару жеңілдеу</w:t>
      </w:r>
      <w:r w:rsidR="006D616D" w:rsidRPr="00D72344">
        <w:rPr>
          <w:rFonts w:ascii="Times New Roman" w:hAnsi="Times New Roman" w:cs="Times New Roman"/>
          <w:sz w:val="24"/>
          <w:szCs w:val="24"/>
          <w:lang w:val="kk-KZ"/>
        </w:rPr>
        <w:t xml:space="preserve">. Ал </w:t>
      </w:r>
      <w:r w:rsidR="00B561D1" w:rsidRPr="00D72344">
        <w:rPr>
          <w:rFonts w:ascii="Times New Roman" w:hAnsi="Times New Roman" w:cs="Times New Roman"/>
          <w:sz w:val="24"/>
          <w:szCs w:val="24"/>
          <w:lang w:val="kk-KZ"/>
        </w:rPr>
        <w:t xml:space="preserve">ана </w:t>
      </w:r>
      <w:r w:rsidR="006D616D" w:rsidRPr="00D72344">
        <w:rPr>
          <w:rFonts w:ascii="Times New Roman" w:hAnsi="Times New Roman" w:cs="Times New Roman"/>
          <w:sz w:val="24"/>
          <w:szCs w:val="24"/>
          <w:lang w:val="kk-KZ"/>
        </w:rPr>
        <w:t>тілден басқа</w:t>
      </w:r>
      <w:r w:rsidR="00CE7F9B" w:rsidRPr="00D72344">
        <w:rPr>
          <w:rFonts w:ascii="Times New Roman" w:hAnsi="Times New Roman" w:cs="Times New Roman"/>
          <w:sz w:val="24"/>
          <w:szCs w:val="24"/>
          <w:lang w:val="kk-KZ"/>
        </w:rPr>
        <w:t xml:space="preserve"> тілге аудару қиынырақ</w:t>
      </w:r>
      <w:r w:rsidR="00B561D1" w:rsidRPr="00D72344">
        <w:rPr>
          <w:rFonts w:ascii="Times New Roman" w:hAnsi="Times New Roman" w:cs="Times New Roman"/>
          <w:sz w:val="24"/>
          <w:szCs w:val="24"/>
          <w:lang w:val="kk-KZ"/>
        </w:rPr>
        <w:t xml:space="preserve"> болады. Дегенмен бұл аудармашының қай</w:t>
      </w:r>
      <w:r w:rsidR="006D616D" w:rsidRPr="00D72344">
        <w:rPr>
          <w:rFonts w:ascii="Times New Roman" w:hAnsi="Times New Roman" w:cs="Times New Roman"/>
          <w:sz w:val="24"/>
          <w:szCs w:val="24"/>
          <w:lang w:val="kk-KZ"/>
        </w:rPr>
        <w:t xml:space="preserve"> тілге жүйрік екендігіне байланысты. Өйткені өз тілінен өзге тілге </w:t>
      </w:r>
      <w:r w:rsidR="00B561D1" w:rsidRPr="00D72344">
        <w:rPr>
          <w:rFonts w:ascii="Times New Roman" w:hAnsi="Times New Roman" w:cs="Times New Roman"/>
          <w:sz w:val="24"/>
          <w:szCs w:val="24"/>
          <w:lang w:val="kk-KZ"/>
        </w:rPr>
        <w:t xml:space="preserve">жүйрік </w:t>
      </w:r>
      <w:r w:rsidR="006D616D" w:rsidRPr="00D72344">
        <w:rPr>
          <w:rFonts w:ascii="Times New Roman" w:hAnsi="Times New Roman" w:cs="Times New Roman"/>
          <w:sz w:val="24"/>
          <w:szCs w:val="24"/>
          <w:lang w:val="kk-KZ"/>
        </w:rPr>
        <w:t xml:space="preserve">майталман аудармашылар да кездеседі. Сондықтан аудармашы өз икеміне қарай </w:t>
      </w:r>
      <w:r w:rsidR="00CE7F9B" w:rsidRPr="00D72344">
        <w:rPr>
          <w:rFonts w:ascii="Times New Roman" w:hAnsi="Times New Roman" w:cs="Times New Roman"/>
          <w:sz w:val="24"/>
          <w:szCs w:val="24"/>
          <w:lang w:val="kk-KZ"/>
        </w:rPr>
        <w:t>аударған</w:t>
      </w:r>
      <w:r w:rsidR="00B561D1" w:rsidRPr="00D72344">
        <w:rPr>
          <w:rFonts w:ascii="Times New Roman" w:hAnsi="Times New Roman" w:cs="Times New Roman"/>
          <w:sz w:val="24"/>
          <w:szCs w:val="24"/>
          <w:lang w:val="kk-KZ"/>
        </w:rPr>
        <w:t xml:space="preserve"> </w:t>
      </w:r>
      <w:r w:rsidR="006D616D" w:rsidRPr="00D72344">
        <w:rPr>
          <w:rFonts w:ascii="Times New Roman" w:hAnsi="Times New Roman" w:cs="Times New Roman"/>
          <w:sz w:val="24"/>
          <w:szCs w:val="24"/>
          <w:lang w:val="kk-KZ"/>
        </w:rPr>
        <w:t xml:space="preserve">абзал. Әрине екі үш тілде жатық аудара білу аудармашылар жетуге құлшынатын нысана болып есептеледі. </w:t>
      </w:r>
    </w:p>
    <w:p w14:paraId="0F4ECF4E" w14:textId="77777777" w:rsidR="00242AB8" w:rsidRPr="00D72344" w:rsidRDefault="006D616D" w:rsidP="00917A64">
      <w:pPr>
        <w:pStyle w:val="a3"/>
        <w:numPr>
          <w:ilvl w:val="0"/>
          <w:numId w:val="3"/>
        </w:numPr>
        <w:spacing w:after="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 жұмыс тәсіліне қарай жазбаша аударма, ауызша аударма деп бөлінеді. Бұл екеуі</w:t>
      </w:r>
      <w:r w:rsidR="00CE7F9B" w:rsidRPr="00D72344">
        <w:rPr>
          <w:rFonts w:ascii="Times New Roman" w:hAnsi="Times New Roman" w:cs="Times New Roman"/>
          <w:sz w:val="24"/>
          <w:szCs w:val="24"/>
          <w:lang w:val="kk-KZ"/>
        </w:rPr>
        <w:t>нде аудармашыға қойылатын талап</w:t>
      </w:r>
      <w:r w:rsidRPr="00D72344">
        <w:rPr>
          <w:rFonts w:ascii="Times New Roman" w:hAnsi="Times New Roman" w:cs="Times New Roman"/>
          <w:sz w:val="24"/>
          <w:szCs w:val="24"/>
          <w:lang w:val="kk-KZ"/>
        </w:rPr>
        <w:t xml:space="preserve"> әртүрлі болған</w:t>
      </w:r>
      <w:r w:rsidR="00CE7F9B"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мен аударма өлшеміне</w:t>
      </w:r>
      <w:r w:rsidR="00883D0E" w:rsidRPr="00D72344">
        <w:rPr>
          <w:rFonts w:ascii="Times New Roman" w:hAnsi="Times New Roman" w:cs="Times New Roman"/>
          <w:sz w:val="24"/>
          <w:szCs w:val="24"/>
          <w:lang w:val="kk-KZ"/>
        </w:rPr>
        <w:t xml:space="preserve"> бірдей</w:t>
      </w:r>
      <w:r w:rsidRPr="00D72344">
        <w:rPr>
          <w:rFonts w:ascii="Times New Roman" w:hAnsi="Times New Roman" w:cs="Times New Roman"/>
          <w:sz w:val="24"/>
          <w:szCs w:val="24"/>
          <w:lang w:val="kk-KZ"/>
        </w:rPr>
        <w:t xml:space="preserve"> бойұсыну керек. Жазбаша аударма ауд</w:t>
      </w:r>
      <w:r w:rsidR="00F01C6B" w:rsidRPr="00D72344">
        <w:rPr>
          <w:rFonts w:ascii="Times New Roman" w:hAnsi="Times New Roman" w:cs="Times New Roman"/>
          <w:sz w:val="24"/>
          <w:szCs w:val="24"/>
          <w:lang w:val="kk-KZ"/>
        </w:rPr>
        <w:t>а</w:t>
      </w:r>
      <w:r w:rsidRPr="00D72344">
        <w:rPr>
          <w:rFonts w:ascii="Times New Roman" w:hAnsi="Times New Roman" w:cs="Times New Roman"/>
          <w:sz w:val="24"/>
          <w:szCs w:val="24"/>
          <w:lang w:val="kk-KZ"/>
        </w:rPr>
        <w:t xml:space="preserve">рмашыдан </w:t>
      </w:r>
      <w:r w:rsidR="00F01C6B" w:rsidRPr="00D72344">
        <w:rPr>
          <w:rFonts w:ascii="Times New Roman" w:hAnsi="Times New Roman" w:cs="Times New Roman"/>
          <w:sz w:val="24"/>
          <w:szCs w:val="24"/>
          <w:lang w:val="kk-KZ"/>
        </w:rPr>
        <w:t>дәл бейнелеуге көбірек күш салып, кеңірек ойланып толғануды</w:t>
      </w:r>
      <w:r w:rsidR="00CE7F9B" w:rsidRPr="00D72344">
        <w:rPr>
          <w:rFonts w:ascii="Times New Roman" w:hAnsi="Times New Roman" w:cs="Times New Roman"/>
          <w:sz w:val="24"/>
          <w:szCs w:val="24"/>
          <w:lang w:val="kk-KZ"/>
        </w:rPr>
        <w:t xml:space="preserve"> талап етсе, ал ауызша аударма</w:t>
      </w:r>
      <w:r w:rsidR="00F01C6B" w:rsidRPr="00D72344">
        <w:rPr>
          <w:rFonts w:ascii="Times New Roman" w:hAnsi="Times New Roman" w:cs="Times New Roman"/>
          <w:sz w:val="24"/>
          <w:szCs w:val="24"/>
          <w:lang w:val="kk-KZ"/>
        </w:rPr>
        <w:t xml:space="preserve"> анық естіп, дұрыс түсініп, жылдам жеткізуді талап етеді. Қысқасы, аудармашыға жазбаша</w:t>
      </w:r>
      <w:r w:rsidR="00CE7F9B" w:rsidRPr="00D72344">
        <w:rPr>
          <w:rFonts w:ascii="Times New Roman" w:hAnsi="Times New Roman" w:cs="Times New Roman"/>
          <w:sz w:val="24"/>
          <w:szCs w:val="24"/>
          <w:lang w:val="kk-KZ"/>
        </w:rPr>
        <w:t>, ауызша аудармаға бірдей жетік болуы шарт</w:t>
      </w:r>
      <w:r w:rsidR="00F01C6B" w:rsidRPr="00D72344">
        <w:rPr>
          <w:rFonts w:ascii="Times New Roman" w:hAnsi="Times New Roman" w:cs="Times New Roman"/>
          <w:sz w:val="24"/>
          <w:szCs w:val="24"/>
          <w:lang w:val="kk-KZ"/>
        </w:rPr>
        <w:t>. Жазбаша аудармада дайындық уақыты молырақ</w:t>
      </w:r>
      <w:r w:rsidR="00883D0E" w:rsidRPr="00D72344">
        <w:rPr>
          <w:rFonts w:ascii="Times New Roman" w:hAnsi="Times New Roman" w:cs="Times New Roman"/>
          <w:sz w:val="24"/>
          <w:szCs w:val="24"/>
          <w:lang w:val="kk-KZ"/>
        </w:rPr>
        <w:t>, ойланып</w:t>
      </w:r>
      <w:r w:rsidR="00F01C6B" w:rsidRPr="00D72344">
        <w:rPr>
          <w:rFonts w:ascii="Times New Roman" w:hAnsi="Times New Roman" w:cs="Times New Roman"/>
          <w:sz w:val="24"/>
          <w:szCs w:val="24"/>
          <w:lang w:val="kk-KZ"/>
        </w:rPr>
        <w:t xml:space="preserve"> толғану, сөздіктерді пайдалану мүмкіндігі болатындықтан, сапа жағынан жоғары талап қойылады. Грамматикалық, логикалық, стилистикалық өлшемі өте қатал болады. </w:t>
      </w:r>
    </w:p>
    <w:p w14:paraId="5D739F34" w14:textId="77777777" w:rsidR="008F140E" w:rsidRPr="00D72344" w:rsidRDefault="008F140E" w:rsidP="008F140E">
      <w:pPr>
        <w:pStyle w:val="a3"/>
        <w:spacing w:after="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Ауызша және жазбаша аудармамен қатар, машиналық аударма деп аталатын түрі бар. Кейбір мамандар машиналық аударманы жұмыс тәсілі бойынша </w:t>
      </w:r>
      <w:r w:rsidR="00FD2809" w:rsidRPr="00D72344">
        <w:rPr>
          <w:rFonts w:ascii="Times New Roman" w:hAnsi="Times New Roman" w:cs="Times New Roman"/>
          <w:sz w:val="24"/>
          <w:szCs w:val="24"/>
          <w:lang w:val="kk-KZ"/>
        </w:rPr>
        <w:t>саты</w:t>
      </w:r>
      <w:r w:rsidRPr="00D72344">
        <w:rPr>
          <w:rFonts w:ascii="Times New Roman" w:hAnsi="Times New Roman" w:cs="Times New Roman"/>
          <w:sz w:val="24"/>
          <w:szCs w:val="24"/>
          <w:lang w:val="kk-KZ"/>
        </w:rPr>
        <w:t>теп, жазбаша аударма мен ауызша аударманың қатарына қосады.</w:t>
      </w:r>
    </w:p>
    <w:p w14:paraId="37AF6CC0" w14:textId="77777777" w:rsidR="00CE7F9B" w:rsidRPr="00D72344" w:rsidRDefault="007E4B49"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1D521C" w:rsidRPr="00D72344">
        <w:rPr>
          <w:rFonts w:ascii="Times New Roman" w:hAnsi="Times New Roman" w:cs="Times New Roman"/>
          <w:sz w:val="24"/>
          <w:szCs w:val="24"/>
          <w:lang w:val="kk-KZ"/>
        </w:rPr>
        <w:t>Ауызша аударманың басты ерекшеліг</w:t>
      </w:r>
      <w:r w:rsidR="00883D0E" w:rsidRPr="00D72344">
        <w:rPr>
          <w:rFonts w:ascii="Times New Roman" w:hAnsi="Times New Roman" w:cs="Times New Roman"/>
          <w:sz w:val="24"/>
          <w:szCs w:val="24"/>
          <w:lang w:val="kk-KZ"/>
        </w:rPr>
        <w:t>і уақыттың шектеулігі, сөздікті</w:t>
      </w:r>
      <w:r w:rsidR="001D521C" w:rsidRPr="00D72344">
        <w:rPr>
          <w:rFonts w:ascii="Times New Roman" w:hAnsi="Times New Roman" w:cs="Times New Roman"/>
          <w:sz w:val="24"/>
          <w:szCs w:val="24"/>
          <w:lang w:val="kk-KZ"/>
        </w:rPr>
        <w:t>, ғаламторды пайдалану, қосымша материалдарға сүйену мүмкіндігінің жоқтығы, яғни қолма қол аударылатындығы</w:t>
      </w:r>
      <w:r w:rsidR="00CE7F9B" w:rsidRPr="00D72344">
        <w:rPr>
          <w:rFonts w:ascii="Times New Roman" w:hAnsi="Times New Roman" w:cs="Times New Roman"/>
          <w:sz w:val="24"/>
          <w:szCs w:val="24"/>
          <w:lang w:val="kk-KZ"/>
        </w:rPr>
        <w:t>нда</w:t>
      </w:r>
      <w:r w:rsidR="001D521C" w:rsidRPr="00D72344">
        <w:rPr>
          <w:rFonts w:ascii="Times New Roman" w:hAnsi="Times New Roman" w:cs="Times New Roman"/>
          <w:sz w:val="24"/>
          <w:szCs w:val="24"/>
          <w:lang w:val="kk-KZ"/>
        </w:rPr>
        <w:t xml:space="preserve">. Мұнда аударманың </w:t>
      </w:r>
      <w:r w:rsidR="00CE7F9B" w:rsidRPr="00D72344">
        <w:rPr>
          <w:rFonts w:ascii="Times New Roman" w:hAnsi="Times New Roman" w:cs="Times New Roman"/>
          <w:sz w:val="24"/>
          <w:szCs w:val="24"/>
          <w:lang w:val="kk-KZ"/>
        </w:rPr>
        <w:t>жалпылық өлшеміне жеткізумен қатар</w:t>
      </w:r>
      <w:r w:rsidR="001D521C" w:rsidRPr="00D72344">
        <w:rPr>
          <w:rFonts w:ascii="Times New Roman" w:hAnsi="Times New Roman" w:cs="Times New Roman"/>
          <w:sz w:val="24"/>
          <w:szCs w:val="24"/>
          <w:lang w:val="kk-KZ"/>
        </w:rPr>
        <w:t>, аудармашыға дұрыс, түсінікті, жылдам болу шарты да қойылады. С</w:t>
      </w:r>
      <w:r w:rsidR="00CE7F9B" w:rsidRPr="00D72344">
        <w:rPr>
          <w:rFonts w:ascii="Times New Roman" w:hAnsi="Times New Roman" w:cs="Times New Roman"/>
          <w:sz w:val="24"/>
          <w:szCs w:val="24"/>
          <w:lang w:val="kk-KZ"/>
        </w:rPr>
        <w:t>ондықтан есту, түсіну, жеткізу сияқты</w:t>
      </w:r>
      <w:r w:rsidR="001D521C" w:rsidRPr="00D72344">
        <w:rPr>
          <w:rFonts w:ascii="Times New Roman" w:hAnsi="Times New Roman" w:cs="Times New Roman"/>
          <w:sz w:val="24"/>
          <w:szCs w:val="24"/>
          <w:lang w:val="kk-KZ"/>
        </w:rPr>
        <w:t xml:space="preserve"> үш сатыны қатар </w:t>
      </w:r>
      <w:r w:rsidR="00CE7F9B" w:rsidRPr="00D72344">
        <w:rPr>
          <w:rFonts w:ascii="Times New Roman" w:hAnsi="Times New Roman" w:cs="Times New Roman"/>
          <w:sz w:val="24"/>
          <w:szCs w:val="24"/>
          <w:lang w:val="kk-KZ"/>
        </w:rPr>
        <w:t>алып жүретін аудармашы сезімтал</w:t>
      </w:r>
      <w:r w:rsidR="00883D0E" w:rsidRPr="00D72344">
        <w:rPr>
          <w:rFonts w:ascii="Times New Roman" w:hAnsi="Times New Roman" w:cs="Times New Roman"/>
          <w:sz w:val="24"/>
          <w:szCs w:val="24"/>
          <w:lang w:val="kk-KZ"/>
        </w:rPr>
        <w:t>, тілі жатық, даусы жағымды, қ</w:t>
      </w:r>
      <w:r w:rsidR="001D521C" w:rsidRPr="00D72344">
        <w:rPr>
          <w:rFonts w:ascii="Times New Roman" w:hAnsi="Times New Roman" w:cs="Times New Roman"/>
          <w:sz w:val="24"/>
          <w:szCs w:val="24"/>
          <w:lang w:val="kk-KZ"/>
        </w:rPr>
        <w:t xml:space="preserve">имылы жарасымды болуы шарт. </w:t>
      </w:r>
    </w:p>
    <w:p w14:paraId="5FEBD9F0" w14:textId="77777777" w:rsidR="001D521C" w:rsidRPr="00D72344" w:rsidRDefault="001D521C" w:rsidP="00CE7F9B">
      <w:pPr>
        <w:spacing w:after="0" w:line="240" w:lineRule="auto"/>
        <w:ind w:firstLine="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Ауызша аударманың ор</w:t>
      </w:r>
      <w:r w:rsidR="00883D0E" w:rsidRPr="00D72344">
        <w:rPr>
          <w:rFonts w:ascii="Times New Roman" w:hAnsi="Times New Roman" w:cs="Times New Roman"/>
          <w:sz w:val="24"/>
          <w:szCs w:val="24"/>
          <w:lang w:val="kk-KZ"/>
        </w:rPr>
        <w:t>ны, уақыты, нысаны және талабы әртүрлі</w:t>
      </w:r>
      <w:r w:rsidRPr="00D72344">
        <w:rPr>
          <w:rFonts w:ascii="Times New Roman" w:hAnsi="Times New Roman" w:cs="Times New Roman"/>
          <w:sz w:val="24"/>
          <w:szCs w:val="24"/>
          <w:lang w:val="kk-KZ"/>
        </w:rPr>
        <w:t xml:space="preserve"> болатындықтан, аудару әдісі жағынан ауыспалы аударма, </w:t>
      </w:r>
      <w:r w:rsidR="00883D0E" w:rsidRPr="00D72344">
        <w:rPr>
          <w:rFonts w:ascii="Times New Roman" w:hAnsi="Times New Roman" w:cs="Times New Roman"/>
          <w:sz w:val="24"/>
          <w:szCs w:val="24"/>
          <w:lang w:val="kk-KZ"/>
        </w:rPr>
        <w:t>синхронды (</w:t>
      </w:r>
      <w:r w:rsidRPr="00D72344">
        <w:rPr>
          <w:rFonts w:ascii="Times New Roman" w:hAnsi="Times New Roman" w:cs="Times New Roman"/>
          <w:sz w:val="24"/>
          <w:szCs w:val="24"/>
          <w:lang w:val="kk-KZ"/>
        </w:rPr>
        <w:t>жарыспалы</w:t>
      </w:r>
      <w:r w:rsidR="00883D0E"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аударма, ілеспелі аударма деп үшке бөлінеді. Ауыспалы аударма дегеніміз сөйле</w:t>
      </w:r>
      <w:r w:rsidR="00CE7F9B" w:rsidRPr="00D72344">
        <w:rPr>
          <w:rFonts w:ascii="Times New Roman" w:hAnsi="Times New Roman" w:cs="Times New Roman"/>
          <w:sz w:val="24"/>
          <w:szCs w:val="24"/>
          <w:lang w:val="kk-KZ"/>
        </w:rPr>
        <w:t>уші мен аударушы бір бірін күтіп</w:t>
      </w:r>
      <w:r w:rsidRPr="00D72344">
        <w:rPr>
          <w:rFonts w:ascii="Times New Roman" w:hAnsi="Times New Roman" w:cs="Times New Roman"/>
          <w:sz w:val="24"/>
          <w:szCs w:val="24"/>
          <w:lang w:val="kk-KZ"/>
        </w:rPr>
        <w:t>, алма кезек сөйлеу арқылы жеткізілетін ауызша аударма. Ауыспалы аударма аудару ретіне қарай</w:t>
      </w:r>
      <w:r w:rsidR="00B72A05" w:rsidRPr="00D72344">
        <w:rPr>
          <w:rFonts w:ascii="Times New Roman" w:hAnsi="Times New Roman" w:cs="Times New Roman"/>
          <w:sz w:val="24"/>
          <w:szCs w:val="24"/>
          <w:lang w:val="kk-KZ"/>
        </w:rPr>
        <w:t xml:space="preserve"> </w:t>
      </w:r>
      <w:r w:rsidR="00883D0E" w:rsidRPr="00D72344">
        <w:rPr>
          <w:rFonts w:ascii="Times New Roman" w:hAnsi="Times New Roman" w:cs="Times New Roman"/>
          <w:sz w:val="24"/>
          <w:szCs w:val="24"/>
          <w:lang w:val="kk-KZ"/>
        </w:rPr>
        <w:t xml:space="preserve">түпнұсқалық </w:t>
      </w:r>
      <w:r w:rsidR="00B72A05" w:rsidRPr="00D72344">
        <w:rPr>
          <w:rFonts w:ascii="Times New Roman" w:hAnsi="Times New Roman" w:cs="Times New Roman"/>
          <w:sz w:val="24"/>
          <w:szCs w:val="24"/>
          <w:lang w:val="kk-KZ"/>
        </w:rPr>
        <w:t>аударма,</w:t>
      </w:r>
      <w:r w:rsidRPr="00D72344">
        <w:rPr>
          <w:rFonts w:ascii="Times New Roman" w:hAnsi="Times New Roman" w:cs="Times New Roman"/>
          <w:sz w:val="24"/>
          <w:szCs w:val="24"/>
          <w:lang w:val="kk-KZ"/>
        </w:rPr>
        <w:t xml:space="preserve"> </w:t>
      </w:r>
      <w:r w:rsidR="00E24A72" w:rsidRPr="00D72344">
        <w:rPr>
          <w:rFonts w:ascii="Times New Roman" w:hAnsi="Times New Roman" w:cs="Times New Roman"/>
          <w:sz w:val="24"/>
          <w:szCs w:val="24"/>
          <w:lang w:val="kk-KZ"/>
        </w:rPr>
        <w:t>түпнұсқас</w:t>
      </w:r>
      <w:r w:rsidR="00883D0E" w:rsidRPr="00D72344">
        <w:rPr>
          <w:rFonts w:ascii="Times New Roman" w:hAnsi="Times New Roman" w:cs="Times New Roman"/>
          <w:sz w:val="24"/>
          <w:szCs w:val="24"/>
          <w:lang w:val="kk-KZ"/>
        </w:rPr>
        <w:t xml:space="preserve">ыз </w:t>
      </w:r>
      <w:r w:rsidRPr="00D72344">
        <w:rPr>
          <w:rFonts w:ascii="Times New Roman" w:hAnsi="Times New Roman" w:cs="Times New Roman"/>
          <w:sz w:val="24"/>
          <w:szCs w:val="24"/>
          <w:lang w:val="kk-KZ"/>
        </w:rPr>
        <w:t xml:space="preserve">аударма деп бөлінеді. </w:t>
      </w:r>
      <w:r w:rsidR="00883D0E" w:rsidRPr="00D72344">
        <w:rPr>
          <w:rFonts w:ascii="Times New Roman" w:hAnsi="Times New Roman" w:cs="Times New Roman"/>
          <w:sz w:val="24"/>
          <w:szCs w:val="24"/>
          <w:lang w:val="kk-KZ"/>
        </w:rPr>
        <w:t xml:space="preserve">Түпнұсқалық </w:t>
      </w:r>
      <w:r w:rsidRPr="00D72344">
        <w:rPr>
          <w:rFonts w:ascii="Times New Roman" w:hAnsi="Times New Roman" w:cs="Times New Roman"/>
          <w:sz w:val="24"/>
          <w:szCs w:val="24"/>
          <w:lang w:val="kk-KZ"/>
        </w:rPr>
        <w:t>аударма деп сөйлеушінің қолында сөйлеу</w:t>
      </w:r>
      <w:r w:rsidR="00CE7F9B" w:rsidRPr="00D72344">
        <w:rPr>
          <w:rFonts w:ascii="Times New Roman" w:hAnsi="Times New Roman" w:cs="Times New Roman"/>
          <w:sz w:val="24"/>
          <w:szCs w:val="24"/>
          <w:lang w:val="kk-KZ"/>
        </w:rPr>
        <w:t>ші сөзінің</w:t>
      </w:r>
      <w:r w:rsidRPr="00D72344">
        <w:rPr>
          <w:rFonts w:ascii="Times New Roman" w:hAnsi="Times New Roman" w:cs="Times New Roman"/>
          <w:sz w:val="24"/>
          <w:szCs w:val="24"/>
          <w:lang w:val="kk-KZ"/>
        </w:rPr>
        <w:t xml:space="preserve"> </w:t>
      </w:r>
      <w:r w:rsidR="00883D0E" w:rsidRPr="00D72344">
        <w:rPr>
          <w:rFonts w:ascii="Times New Roman" w:hAnsi="Times New Roman" w:cs="Times New Roman"/>
          <w:sz w:val="24"/>
          <w:szCs w:val="24"/>
          <w:lang w:val="kk-KZ"/>
        </w:rPr>
        <w:t>түпнұсқасы</w:t>
      </w:r>
      <w:r w:rsidR="00CE7F9B" w:rsidRPr="00D72344">
        <w:rPr>
          <w:rFonts w:ascii="Times New Roman" w:hAnsi="Times New Roman" w:cs="Times New Roman"/>
          <w:sz w:val="24"/>
          <w:szCs w:val="24"/>
          <w:lang w:val="kk-KZ"/>
        </w:rPr>
        <w:t>,</w:t>
      </w:r>
      <w:r w:rsidR="00883D0E" w:rsidRPr="00D72344">
        <w:rPr>
          <w:rFonts w:ascii="Times New Roman" w:hAnsi="Times New Roman" w:cs="Times New Roman"/>
          <w:sz w:val="24"/>
          <w:szCs w:val="24"/>
          <w:lang w:val="kk-KZ"/>
        </w:rPr>
        <w:t xml:space="preserve"> аудармашының қолында аударма түпнұсқасы </w:t>
      </w:r>
      <w:r w:rsidR="00CE7F9B" w:rsidRPr="00D72344">
        <w:rPr>
          <w:rFonts w:ascii="Times New Roman" w:hAnsi="Times New Roman" w:cs="Times New Roman"/>
          <w:sz w:val="24"/>
          <w:szCs w:val="24"/>
          <w:lang w:val="kk-KZ"/>
        </w:rPr>
        <w:t>бар</w:t>
      </w:r>
      <w:r w:rsidR="00883D0E" w:rsidRPr="00D72344">
        <w:rPr>
          <w:rFonts w:ascii="Times New Roman" w:hAnsi="Times New Roman" w:cs="Times New Roman"/>
          <w:sz w:val="24"/>
          <w:szCs w:val="24"/>
          <w:lang w:val="kk-KZ"/>
        </w:rPr>
        <w:t xml:space="preserve"> аударма</w:t>
      </w:r>
      <w:r w:rsidR="00CE7F9B" w:rsidRPr="00D72344">
        <w:rPr>
          <w:rFonts w:ascii="Times New Roman" w:hAnsi="Times New Roman" w:cs="Times New Roman"/>
          <w:sz w:val="24"/>
          <w:szCs w:val="24"/>
          <w:lang w:val="kk-KZ"/>
        </w:rPr>
        <w:t>ны атаймыз</w:t>
      </w:r>
      <w:r w:rsidR="00883D0E" w:rsidRPr="00D72344">
        <w:rPr>
          <w:rFonts w:ascii="Times New Roman" w:hAnsi="Times New Roman" w:cs="Times New Roman"/>
          <w:sz w:val="24"/>
          <w:szCs w:val="24"/>
          <w:lang w:val="kk-KZ"/>
        </w:rPr>
        <w:t xml:space="preserve">. </w:t>
      </w:r>
    </w:p>
    <w:p w14:paraId="7614C45F" w14:textId="77777777" w:rsidR="00092EB0" w:rsidRPr="00D72344" w:rsidRDefault="00883D0E" w:rsidP="00917A64">
      <w:pPr>
        <w:pStyle w:val="a3"/>
        <w:spacing w:after="0" w:line="240" w:lineRule="auto"/>
        <w:ind w:left="0" w:firstLine="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Синхронды </w:t>
      </w:r>
      <w:r w:rsidR="00CE7F9B" w:rsidRPr="00D72344">
        <w:rPr>
          <w:rFonts w:ascii="Times New Roman" w:hAnsi="Times New Roman" w:cs="Times New Roman"/>
          <w:sz w:val="24"/>
          <w:szCs w:val="24"/>
          <w:lang w:val="kk-KZ"/>
        </w:rPr>
        <w:t xml:space="preserve">(жарыспалы) </w:t>
      </w:r>
      <w:r w:rsidRPr="00D72344">
        <w:rPr>
          <w:rFonts w:ascii="Times New Roman" w:hAnsi="Times New Roman" w:cs="Times New Roman"/>
          <w:sz w:val="24"/>
          <w:szCs w:val="24"/>
          <w:lang w:val="kk-KZ"/>
        </w:rPr>
        <w:t>аударма дегеніміз</w:t>
      </w:r>
      <w:r w:rsidR="001D521C" w:rsidRPr="00D72344">
        <w:rPr>
          <w:rFonts w:ascii="Times New Roman" w:hAnsi="Times New Roman" w:cs="Times New Roman"/>
          <w:sz w:val="24"/>
          <w:szCs w:val="24"/>
          <w:lang w:val="kk-KZ"/>
        </w:rPr>
        <w:t xml:space="preserve"> сөйлеуші мен аударушы </w:t>
      </w:r>
      <w:r w:rsidR="00CE7F9B" w:rsidRPr="00D72344">
        <w:rPr>
          <w:rFonts w:ascii="Times New Roman" w:hAnsi="Times New Roman" w:cs="Times New Roman"/>
          <w:sz w:val="24"/>
          <w:szCs w:val="24"/>
          <w:lang w:val="kk-KZ"/>
        </w:rPr>
        <w:t xml:space="preserve">бірдей </w:t>
      </w:r>
      <w:r w:rsidR="001D521C" w:rsidRPr="00D72344">
        <w:rPr>
          <w:rFonts w:ascii="Times New Roman" w:hAnsi="Times New Roman" w:cs="Times New Roman"/>
          <w:sz w:val="24"/>
          <w:szCs w:val="24"/>
          <w:lang w:val="kk-KZ"/>
        </w:rPr>
        <w:t>қарқында, бір уақытта жарыса сөйлеу арқылы жеткізілетін аударма</w:t>
      </w:r>
      <w:r w:rsidR="00CE7F9B" w:rsidRPr="00D72344">
        <w:rPr>
          <w:rFonts w:ascii="Times New Roman" w:hAnsi="Times New Roman" w:cs="Times New Roman"/>
          <w:sz w:val="24"/>
          <w:szCs w:val="24"/>
          <w:lang w:val="kk-KZ"/>
        </w:rPr>
        <w:t xml:space="preserve"> түрі</w:t>
      </w:r>
      <w:r w:rsidR="001D521C" w:rsidRPr="00D72344">
        <w:rPr>
          <w:rFonts w:ascii="Times New Roman" w:hAnsi="Times New Roman" w:cs="Times New Roman"/>
          <w:sz w:val="24"/>
          <w:szCs w:val="24"/>
          <w:lang w:val="kk-KZ"/>
        </w:rPr>
        <w:t xml:space="preserve">. </w:t>
      </w:r>
      <w:r w:rsidR="008800B2" w:rsidRPr="00D72344">
        <w:rPr>
          <w:rFonts w:ascii="Times New Roman" w:hAnsi="Times New Roman" w:cs="Times New Roman"/>
          <w:sz w:val="24"/>
          <w:szCs w:val="24"/>
          <w:lang w:val="kk-KZ"/>
        </w:rPr>
        <w:t>Мұнда аударма айтылған сөзбен және</w:t>
      </w:r>
      <w:r w:rsidRPr="00D72344">
        <w:rPr>
          <w:rFonts w:ascii="Times New Roman" w:hAnsi="Times New Roman" w:cs="Times New Roman"/>
          <w:sz w:val="24"/>
          <w:szCs w:val="24"/>
          <w:lang w:val="kk-KZ"/>
        </w:rPr>
        <w:t xml:space="preserve"> жасалған баяндамамен</w:t>
      </w:r>
      <w:r w:rsidR="008800B2"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бір мезгілде</w:t>
      </w:r>
      <w:r w:rsidR="008800B2" w:rsidRPr="00D72344">
        <w:rPr>
          <w:rFonts w:ascii="Times New Roman" w:hAnsi="Times New Roman" w:cs="Times New Roman"/>
          <w:sz w:val="24"/>
          <w:szCs w:val="24"/>
          <w:lang w:val="kk-KZ"/>
        </w:rPr>
        <w:t xml:space="preserve"> басталып</w:t>
      </w:r>
      <w:r w:rsidRPr="00D72344">
        <w:rPr>
          <w:rFonts w:ascii="Times New Roman" w:hAnsi="Times New Roman" w:cs="Times New Roman"/>
          <w:sz w:val="24"/>
          <w:szCs w:val="24"/>
          <w:lang w:val="kk-KZ"/>
        </w:rPr>
        <w:t>,</w:t>
      </w:r>
      <w:r w:rsidR="008800B2" w:rsidRPr="00D72344">
        <w:rPr>
          <w:rFonts w:ascii="Times New Roman" w:hAnsi="Times New Roman" w:cs="Times New Roman"/>
          <w:sz w:val="24"/>
          <w:szCs w:val="24"/>
          <w:lang w:val="kk-KZ"/>
        </w:rPr>
        <w:t xml:space="preserve"> қатар кідіріп</w:t>
      </w:r>
      <w:r w:rsidRPr="00D72344">
        <w:rPr>
          <w:rFonts w:ascii="Times New Roman" w:hAnsi="Times New Roman" w:cs="Times New Roman"/>
          <w:sz w:val="24"/>
          <w:szCs w:val="24"/>
          <w:lang w:val="kk-KZ"/>
        </w:rPr>
        <w:t>,</w:t>
      </w:r>
      <w:r w:rsidR="008800B2" w:rsidRPr="00D72344">
        <w:rPr>
          <w:rFonts w:ascii="Times New Roman" w:hAnsi="Times New Roman" w:cs="Times New Roman"/>
          <w:sz w:val="24"/>
          <w:szCs w:val="24"/>
          <w:lang w:val="kk-KZ"/>
        </w:rPr>
        <w:t xml:space="preserve"> бірге тоқтайды. Мұндай әдіспен мазмұнды бір уақытта неше түрлі тілге аударуға болады. </w:t>
      </w:r>
    </w:p>
    <w:p w14:paraId="15BE57D7" w14:textId="77777777" w:rsidR="001D521C" w:rsidRPr="00D72344" w:rsidRDefault="00092EB0" w:rsidP="00917A64">
      <w:pPr>
        <w:pStyle w:val="a3"/>
        <w:spacing w:after="0" w:line="240" w:lineRule="auto"/>
        <w:ind w:left="0" w:firstLine="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Ілеспелі аударма ә</w:t>
      </w:r>
      <w:r w:rsidR="00093BFA" w:rsidRPr="00D72344">
        <w:rPr>
          <w:rFonts w:ascii="Times New Roman" w:hAnsi="Times New Roman" w:cs="Times New Roman"/>
          <w:sz w:val="24"/>
          <w:szCs w:val="24"/>
          <w:lang w:val="kk-KZ"/>
        </w:rPr>
        <w:t xml:space="preserve">детте көп жақты </w:t>
      </w:r>
      <w:r w:rsidR="001765A6" w:rsidRPr="00D72344">
        <w:rPr>
          <w:rFonts w:ascii="Times New Roman" w:hAnsi="Times New Roman" w:cs="Times New Roman"/>
          <w:sz w:val="24"/>
          <w:szCs w:val="24"/>
          <w:lang w:val="kk-KZ"/>
        </w:rPr>
        <w:t>мәжілістерде</w:t>
      </w:r>
      <w:r w:rsidRPr="00D72344">
        <w:rPr>
          <w:rFonts w:ascii="Times New Roman" w:hAnsi="Times New Roman" w:cs="Times New Roman"/>
          <w:sz w:val="24"/>
          <w:szCs w:val="24"/>
          <w:lang w:val="kk-KZ"/>
        </w:rPr>
        <w:t>, аудармашы тыңдай отырып аударатын ауызша аударма</w:t>
      </w:r>
      <w:r w:rsidR="00093BFA" w:rsidRPr="00D72344">
        <w:rPr>
          <w:rFonts w:ascii="Times New Roman" w:hAnsi="Times New Roman" w:cs="Times New Roman"/>
          <w:sz w:val="24"/>
          <w:szCs w:val="24"/>
          <w:lang w:val="kk-KZ"/>
        </w:rPr>
        <w:t xml:space="preserve"> түрі</w:t>
      </w:r>
      <w:r w:rsidRPr="00D72344">
        <w:rPr>
          <w:rFonts w:ascii="Times New Roman" w:hAnsi="Times New Roman" w:cs="Times New Roman"/>
          <w:sz w:val="24"/>
          <w:szCs w:val="24"/>
          <w:lang w:val="kk-KZ"/>
        </w:rPr>
        <w:t>.</w:t>
      </w:r>
      <w:r w:rsidR="002315EC"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Мұнда аудармашы тыңдаушының жанында отырып</w:t>
      </w:r>
      <w:r w:rsidR="00900504" w:rsidRPr="00D72344">
        <w:rPr>
          <w:rFonts w:ascii="Times New Roman" w:hAnsi="Times New Roman" w:cs="Times New Roman"/>
          <w:sz w:val="24"/>
          <w:szCs w:val="24"/>
          <w:lang w:val="kk-KZ"/>
        </w:rPr>
        <w:t>, естігені бо</w:t>
      </w:r>
      <w:r w:rsidRPr="00D72344">
        <w:rPr>
          <w:rFonts w:ascii="Times New Roman" w:hAnsi="Times New Roman" w:cs="Times New Roman"/>
          <w:sz w:val="24"/>
          <w:szCs w:val="24"/>
          <w:lang w:val="kk-KZ"/>
        </w:rPr>
        <w:t xml:space="preserve">йынша аударып береді. Аударма қарқыны </w:t>
      </w:r>
      <w:r w:rsidR="00883D0E" w:rsidRPr="00D72344">
        <w:rPr>
          <w:rFonts w:ascii="Times New Roman" w:hAnsi="Times New Roman" w:cs="Times New Roman"/>
          <w:sz w:val="24"/>
          <w:szCs w:val="24"/>
          <w:lang w:val="kk-KZ"/>
        </w:rPr>
        <w:t xml:space="preserve">синхронды </w:t>
      </w:r>
      <w:r w:rsidRPr="00D72344">
        <w:rPr>
          <w:rFonts w:ascii="Times New Roman" w:hAnsi="Times New Roman" w:cs="Times New Roman"/>
          <w:sz w:val="24"/>
          <w:szCs w:val="24"/>
          <w:lang w:val="kk-KZ"/>
        </w:rPr>
        <w:t>аударм</w:t>
      </w:r>
      <w:r w:rsidR="001765A6" w:rsidRPr="00D72344">
        <w:rPr>
          <w:rFonts w:ascii="Times New Roman" w:hAnsi="Times New Roman" w:cs="Times New Roman"/>
          <w:sz w:val="24"/>
          <w:szCs w:val="24"/>
          <w:lang w:val="kk-KZ"/>
        </w:rPr>
        <w:t>аға қарағанда баяу</w:t>
      </w:r>
      <w:r w:rsidR="002315EC" w:rsidRPr="00D72344">
        <w:rPr>
          <w:rFonts w:ascii="Times New Roman" w:hAnsi="Times New Roman" w:cs="Times New Roman"/>
          <w:sz w:val="24"/>
          <w:szCs w:val="24"/>
          <w:lang w:val="kk-KZ"/>
        </w:rPr>
        <w:t xml:space="preserve"> болады. Б</w:t>
      </w:r>
      <w:r w:rsidRPr="00D72344">
        <w:rPr>
          <w:rFonts w:ascii="Times New Roman" w:hAnsi="Times New Roman" w:cs="Times New Roman"/>
          <w:sz w:val="24"/>
          <w:szCs w:val="24"/>
          <w:lang w:val="kk-KZ"/>
        </w:rPr>
        <w:t xml:space="preserve">ұл әдіс шағын кеңес, сұқбаттарда, талқылауларда қолданылады. </w:t>
      </w:r>
    </w:p>
    <w:p w14:paraId="423C992A" w14:textId="77777777" w:rsidR="001D521C" w:rsidRPr="00D72344" w:rsidRDefault="00604DA9" w:rsidP="00604DA9">
      <w:pPr>
        <w:spacing w:after="0" w:line="240" w:lineRule="auto"/>
        <w:ind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Т</w:t>
      </w:r>
      <w:r w:rsidR="001D521C" w:rsidRPr="00D72344">
        <w:rPr>
          <w:rFonts w:ascii="Times New Roman" w:hAnsi="Times New Roman" w:cs="Times New Roman"/>
          <w:sz w:val="24"/>
          <w:szCs w:val="24"/>
          <w:lang w:val="kk-KZ"/>
        </w:rPr>
        <w:t>үп</w:t>
      </w:r>
      <w:r w:rsidR="000C2EAE" w:rsidRPr="00D72344">
        <w:rPr>
          <w:rFonts w:ascii="Times New Roman" w:hAnsi="Times New Roman" w:cs="Times New Roman"/>
          <w:sz w:val="24"/>
          <w:szCs w:val="24"/>
          <w:lang w:val="kk-KZ"/>
        </w:rPr>
        <w:t>нұсқаның</w:t>
      </w:r>
      <w:r w:rsidR="00883D0E" w:rsidRPr="00D72344">
        <w:rPr>
          <w:rFonts w:ascii="Times New Roman" w:hAnsi="Times New Roman" w:cs="Times New Roman"/>
          <w:sz w:val="24"/>
          <w:szCs w:val="24"/>
          <w:lang w:val="kk-KZ"/>
        </w:rPr>
        <w:t xml:space="preserve"> тіл жанрына қарай </w:t>
      </w:r>
      <w:r w:rsidRPr="00D72344">
        <w:rPr>
          <w:rFonts w:ascii="Times New Roman" w:hAnsi="Times New Roman" w:cs="Times New Roman"/>
          <w:sz w:val="24"/>
          <w:szCs w:val="24"/>
          <w:lang w:val="kk-KZ"/>
        </w:rPr>
        <w:t xml:space="preserve">аударма </w:t>
      </w:r>
      <w:r w:rsidR="00883D0E" w:rsidRPr="00D72344">
        <w:rPr>
          <w:rFonts w:ascii="Times New Roman" w:hAnsi="Times New Roman" w:cs="Times New Roman"/>
          <w:sz w:val="24"/>
          <w:szCs w:val="24"/>
          <w:lang w:val="kk-KZ"/>
        </w:rPr>
        <w:t>саяси-</w:t>
      </w:r>
      <w:r w:rsidR="000C2EAE" w:rsidRPr="00D72344">
        <w:rPr>
          <w:rFonts w:ascii="Times New Roman" w:hAnsi="Times New Roman" w:cs="Times New Roman"/>
          <w:sz w:val="24"/>
          <w:szCs w:val="24"/>
          <w:lang w:val="kk-KZ"/>
        </w:rPr>
        <w:t>теориялық шығар</w:t>
      </w:r>
      <w:r w:rsidR="00883D0E" w:rsidRPr="00D72344">
        <w:rPr>
          <w:rFonts w:ascii="Times New Roman" w:hAnsi="Times New Roman" w:cs="Times New Roman"/>
          <w:sz w:val="24"/>
          <w:szCs w:val="24"/>
          <w:lang w:val="kk-KZ"/>
        </w:rPr>
        <w:t>малар аудармасы, әдеби-</w:t>
      </w:r>
      <w:r w:rsidR="002D5A2A" w:rsidRPr="00D72344">
        <w:rPr>
          <w:rFonts w:ascii="Times New Roman" w:hAnsi="Times New Roman" w:cs="Times New Roman"/>
          <w:sz w:val="24"/>
          <w:szCs w:val="24"/>
          <w:lang w:val="kk-KZ"/>
        </w:rPr>
        <w:t>көркемөн</w:t>
      </w:r>
      <w:r w:rsidR="000C2EAE" w:rsidRPr="00D72344">
        <w:rPr>
          <w:rFonts w:ascii="Times New Roman" w:hAnsi="Times New Roman" w:cs="Times New Roman"/>
          <w:sz w:val="24"/>
          <w:szCs w:val="24"/>
          <w:lang w:val="kk-KZ"/>
        </w:rPr>
        <w:t>ер туынд</w:t>
      </w:r>
      <w:r w:rsidR="00883D0E" w:rsidRPr="00D72344">
        <w:rPr>
          <w:rFonts w:ascii="Times New Roman" w:hAnsi="Times New Roman" w:cs="Times New Roman"/>
          <w:sz w:val="24"/>
          <w:szCs w:val="24"/>
          <w:lang w:val="kk-KZ"/>
        </w:rPr>
        <w:t>ылар аудармасы, ғылыми-</w:t>
      </w:r>
      <w:r w:rsidR="000C2EAE" w:rsidRPr="00D72344">
        <w:rPr>
          <w:rFonts w:ascii="Times New Roman" w:hAnsi="Times New Roman" w:cs="Times New Roman"/>
          <w:sz w:val="24"/>
          <w:szCs w:val="24"/>
          <w:lang w:val="kk-KZ"/>
        </w:rPr>
        <w:t>техникалық</w:t>
      </w:r>
      <w:r w:rsidR="00883D0E" w:rsidRPr="00D72344">
        <w:rPr>
          <w:rFonts w:ascii="Times New Roman" w:hAnsi="Times New Roman" w:cs="Times New Roman"/>
          <w:sz w:val="24"/>
          <w:szCs w:val="24"/>
          <w:lang w:val="kk-KZ"/>
        </w:rPr>
        <w:t xml:space="preserve"> еңбектер аудармасы, ақпараттық-</w:t>
      </w:r>
      <w:r w:rsidR="000C2EAE" w:rsidRPr="00D72344">
        <w:rPr>
          <w:rFonts w:ascii="Times New Roman" w:hAnsi="Times New Roman" w:cs="Times New Roman"/>
          <w:sz w:val="24"/>
          <w:szCs w:val="24"/>
          <w:lang w:val="kk-KZ"/>
        </w:rPr>
        <w:t>медиа ха</w:t>
      </w:r>
      <w:r w:rsidR="00883D0E" w:rsidRPr="00D72344">
        <w:rPr>
          <w:rFonts w:ascii="Times New Roman" w:hAnsi="Times New Roman" w:cs="Times New Roman"/>
          <w:sz w:val="24"/>
          <w:szCs w:val="24"/>
          <w:lang w:val="kk-KZ"/>
        </w:rPr>
        <w:t xml:space="preserve">барлар аудармасы, </w:t>
      </w:r>
      <w:r w:rsidR="00F45F67" w:rsidRPr="00D72344">
        <w:rPr>
          <w:rFonts w:ascii="Times New Roman" w:hAnsi="Times New Roman" w:cs="Times New Roman"/>
          <w:sz w:val="24"/>
          <w:szCs w:val="24"/>
          <w:lang w:val="kk-KZ"/>
        </w:rPr>
        <w:t xml:space="preserve">ресми </w:t>
      </w:r>
      <w:r w:rsidR="00883D0E" w:rsidRPr="00D72344">
        <w:rPr>
          <w:rFonts w:ascii="Times New Roman" w:hAnsi="Times New Roman" w:cs="Times New Roman"/>
          <w:sz w:val="24"/>
          <w:szCs w:val="24"/>
          <w:lang w:val="kk-KZ"/>
        </w:rPr>
        <w:t>іс-</w:t>
      </w:r>
      <w:r w:rsidR="000C2EAE" w:rsidRPr="00D72344">
        <w:rPr>
          <w:rFonts w:ascii="Times New Roman" w:hAnsi="Times New Roman" w:cs="Times New Roman"/>
          <w:sz w:val="24"/>
          <w:szCs w:val="24"/>
          <w:lang w:val="kk-KZ"/>
        </w:rPr>
        <w:t>қағаздар аудармасы деп бөлінеді.</w:t>
      </w:r>
      <w:r w:rsidR="003C6101" w:rsidRPr="00D72344">
        <w:rPr>
          <w:rFonts w:ascii="Times New Roman" w:hAnsi="Times New Roman" w:cs="Times New Roman"/>
          <w:sz w:val="24"/>
          <w:szCs w:val="24"/>
          <w:lang w:val="kk-KZ"/>
        </w:rPr>
        <w:t xml:space="preserve"> </w:t>
      </w:r>
      <w:r w:rsidR="002315EC" w:rsidRPr="00D72344">
        <w:rPr>
          <w:rFonts w:ascii="Times New Roman" w:hAnsi="Times New Roman" w:cs="Times New Roman"/>
          <w:sz w:val="24"/>
          <w:szCs w:val="24"/>
          <w:lang w:val="kk-KZ"/>
        </w:rPr>
        <w:t>Тіл жанрларының ерекшелігіне қарай олардың аудармасына қойылатын талап та</w:t>
      </w:r>
      <w:r w:rsidR="00883D0E" w:rsidRPr="00D72344">
        <w:rPr>
          <w:rFonts w:ascii="Times New Roman" w:hAnsi="Times New Roman" w:cs="Times New Roman"/>
          <w:sz w:val="24"/>
          <w:szCs w:val="24"/>
          <w:lang w:val="kk-KZ"/>
        </w:rPr>
        <w:t xml:space="preserve"> әртүрлі болады. А</w:t>
      </w:r>
      <w:r w:rsidR="00900504" w:rsidRPr="00D72344">
        <w:rPr>
          <w:rFonts w:ascii="Times New Roman" w:hAnsi="Times New Roman" w:cs="Times New Roman"/>
          <w:sz w:val="24"/>
          <w:szCs w:val="24"/>
          <w:lang w:val="kk-KZ"/>
        </w:rPr>
        <w:t>удармашылар тіл жанрларының мазмұнына,</w:t>
      </w:r>
      <w:r w:rsidRPr="00D72344">
        <w:rPr>
          <w:rFonts w:ascii="Times New Roman" w:hAnsi="Times New Roman" w:cs="Times New Roman"/>
          <w:sz w:val="24"/>
          <w:szCs w:val="24"/>
          <w:lang w:val="kk-KZ"/>
        </w:rPr>
        <w:t xml:space="preserve"> ерекшелігіне, арнайы</w:t>
      </w:r>
      <w:r w:rsidR="00883D0E" w:rsidRPr="00D72344">
        <w:rPr>
          <w:rFonts w:ascii="Times New Roman" w:hAnsi="Times New Roman" w:cs="Times New Roman"/>
          <w:sz w:val="24"/>
          <w:szCs w:val="24"/>
          <w:lang w:val="kk-KZ"/>
        </w:rPr>
        <w:t xml:space="preserve"> тер</w:t>
      </w:r>
      <w:r w:rsidR="00900504" w:rsidRPr="00D72344">
        <w:rPr>
          <w:rFonts w:ascii="Times New Roman" w:hAnsi="Times New Roman" w:cs="Times New Roman"/>
          <w:sz w:val="24"/>
          <w:szCs w:val="24"/>
          <w:lang w:val="kk-KZ"/>
        </w:rPr>
        <w:t xml:space="preserve">миндеріне қанық болу, әртүрлі жанрларды аудара білуге мүмкіндігінше </w:t>
      </w:r>
      <w:r w:rsidR="00883D0E" w:rsidRPr="00D72344">
        <w:rPr>
          <w:rFonts w:ascii="Times New Roman" w:hAnsi="Times New Roman" w:cs="Times New Roman"/>
          <w:sz w:val="24"/>
          <w:szCs w:val="24"/>
          <w:lang w:val="kk-KZ"/>
        </w:rPr>
        <w:t>ұ</w:t>
      </w:r>
      <w:r w:rsidR="00900504" w:rsidRPr="00D72344">
        <w:rPr>
          <w:rFonts w:ascii="Times New Roman" w:hAnsi="Times New Roman" w:cs="Times New Roman"/>
          <w:sz w:val="24"/>
          <w:szCs w:val="24"/>
          <w:lang w:val="kk-KZ"/>
        </w:rPr>
        <w:t xml:space="preserve">мтылу керек. </w:t>
      </w:r>
      <w:r w:rsidR="002315EC" w:rsidRPr="00D72344">
        <w:rPr>
          <w:rFonts w:ascii="Times New Roman" w:hAnsi="Times New Roman" w:cs="Times New Roman"/>
          <w:sz w:val="24"/>
          <w:szCs w:val="24"/>
          <w:lang w:val="kk-KZ"/>
        </w:rPr>
        <w:t xml:space="preserve"> </w:t>
      </w:r>
    </w:p>
    <w:p w14:paraId="29CCB3BB" w14:textId="77777777" w:rsidR="00C27DE8" w:rsidRPr="00D72344" w:rsidRDefault="00C27DE8" w:rsidP="00093BFA">
      <w:pPr>
        <w:spacing w:after="0" w:line="240" w:lineRule="auto"/>
        <w:ind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 қажеттілі</w:t>
      </w:r>
      <w:r w:rsidR="0036505E" w:rsidRPr="00D72344">
        <w:rPr>
          <w:rFonts w:ascii="Times New Roman" w:hAnsi="Times New Roman" w:cs="Times New Roman"/>
          <w:sz w:val="24"/>
          <w:szCs w:val="24"/>
          <w:lang w:val="kk-KZ"/>
        </w:rPr>
        <w:t>гі</w:t>
      </w:r>
      <w:r w:rsidRPr="00D72344">
        <w:rPr>
          <w:rFonts w:ascii="Times New Roman" w:hAnsi="Times New Roman" w:cs="Times New Roman"/>
          <w:sz w:val="24"/>
          <w:szCs w:val="24"/>
          <w:lang w:val="kk-KZ"/>
        </w:rPr>
        <w:t>не қарай толық ауда</w:t>
      </w:r>
      <w:r w:rsidR="00883D0E" w:rsidRPr="00D72344">
        <w:rPr>
          <w:rFonts w:ascii="Times New Roman" w:hAnsi="Times New Roman" w:cs="Times New Roman"/>
          <w:sz w:val="24"/>
          <w:szCs w:val="24"/>
          <w:lang w:val="kk-KZ"/>
        </w:rPr>
        <w:t>рма, үзінді аударма, мазмұнд</w:t>
      </w:r>
      <w:r w:rsidRPr="00D72344">
        <w:rPr>
          <w:rFonts w:ascii="Times New Roman" w:hAnsi="Times New Roman" w:cs="Times New Roman"/>
          <w:sz w:val="24"/>
          <w:szCs w:val="24"/>
          <w:lang w:val="kk-KZ"/>
        </w:rPr>
        <w:t xml:space="preserve">ық аударма, қыстырмалы аударма деп бөлінеді. Түпнұсқадағы сөз, сөйлемдер бастан аяқ </w:t>
      </w:r>
      <w:r w:rsidR="00093BFA" w:rsidRPr="00D72344">
        <w:rPr>
          <w:rFonts w:ascii="Times New Roman" w:hAnsi="Times New Roman" w:cs="Times New Roman"/>
          <w:sz w:val="24"/>
          <w:szCs w:val="24"/>
          <w:lang w:val="kk-KZ"/>
        </w:rPr>
        <w:t xml:space="preserve">толық </w:t>
      </w:r>
      <w:r w:rsidRPr="00D72344">
        <w:rPr>
          <w:rFonts w:ascii="Times New Roman" w:hAnsi="Times New Roman" w:cs="Times New Roman"/>
          <w:sz w:val="24"/>
          <w:szCs w:val="24"/>
          <w:lang w:val="kk-KZ"/>
        </w:rPr>
        <w:t>аударылса, толық аударма деп аталады. Бұл аударманың негізгі түрі. Түпнұсқаның ішінара қа</w:t>
      </w:r>
      <w:r w:rsidR="000D3A6F" w:rsidRPr="00D72344">
        <w:rPr>
          <w:rFonts w:ascii="Times New Roman" w:hAnsi="Times New Roman" w:cs="Times New Roman"/>
          <w:sz w:val="24"/>
          <w:szCs w:val="24"/>
          <w:lang w:val="kk-KZ"/>
        </w:rPr>
        <w:t>ж</w:t>
      </w:r>
      <w:r w:rsidRPr="00D72344">
        <w:rPr>
          <w:rFonts w:ascii="Times New Roman" w:hAnsi="Times New Roman" w:cs="Times New Roman"/>
          <w:sz w:val="24"/>
          <w:szCs w:val="24"/>
          <w:lang w:val="kk-KZ"/>
        </w:rPr>
        <w:t xml:space="preserve">етті жерлері таңдап аударылса, үзінде аударма деп аталады. Түпнұсқаның жалпы мағынасы ғана аударылса, </w:t>
      </w:r>
      <w:r w:rsidR="00883D0E" w:rsidRPr="00D72344">
        <w:rPr>
          <w:rFonts w:ascii="Times New Roman" w:hAnsi="Times New Roman" w:cs="Times New Roman"/>
          <w:sz w:val="24"/>
          <w:szCs w:val="24"/>
          <w:lang w:val="kk-KZ"/>
        </w:rPr>
        <w:t>мазмұнд</w:t>
      </w:r>
      <w:r w:rsidR="002D5A2A" w:rsidRPr="00D72344">
        <w:rPr>
          <w:rFonts w:ascii="Times New Roman" w:hAnsi="Times New Roman" w:cs="Times New Roman"/>
          <w:sz w:val="24"/>
          <w:szCs w:val="24"/>
          <w:lang w:val="kk-KZ"/>
        </w:rPr>
        <w:t xml:space="preserve">ық аударма деп аталады. </w:t>
      </w:r>
      <w:r w:rsidR="00E27AD7" w:rsidRPr="00D72344">
        <w:rPr>
          <w:rFonts w:ascii="Times New Roman" w:hAnsi="Times New Roman" w:cs="Times New Roman"/>
          <w:sz w:val="24"/>
          <w:szCs w:val="24"/>
          <w:lang w:val="kk-KZ"/>
        </w:rPr>
        <w:t>Түпнұсқаның әрбір бөліктерінің қатысты ма</w:t>
      </w:r>
      <w:r w:rsidR="00883D0E" w:rsidRPr="00D72344">
        <w:rPr>
          <w:rFonts w:ascii="Times New Roman" w:hAnsi="Times New Roman" w:cs="Times New Roman"/>
          <w:sz w:val="24"/>
          <w:szCs w:val="24"/>
          <w:lang w:val="kk-KZ"/>
        </w:rPr>
        <w:t>з</w:t>
      </w:r>
      <w:r w:rsidR="00093BFA" w:rsidRPr="00D72344">
        <w:rPr>
          <w:rFonts w:ascii="Times New Roman" w:hAnsi="Times New Roman" w:cs="Times New Roman"/>
          <w:sz w:val="24"/>
          <w:szCs w:val="24"/>
          <w:lang w:val="kk-KZ"/>
        </w:rPr>
        <w:t xml:space="preserve">мұндар ықшамдалынып, өз ойымен байланыстыра </w:t>
      </w:r>
      <w:r w:rsidR="00E27AD7" w:rsidRPr="00D72344">
        <w:rPr>
          <w:rFonts w:ascii="Times New Roman" w:hAnsi="Times New Roman" w:cs="Times New Roman"/>
          <w:sz w:val="24"/>
          <w:szCs w:val="24"/>
          <w:lang w:val="kk-KZ"/>
        </w:rPr>
        <w:t xml:space="preserve">аударылса, қыстырмалы аударма деп аталады. Соңғы үшеуі ерекше </w:t>
      </w:r>
      <w:r w:rsidR="00093BFA" w:rsidRPr="00D72344">
        <w:rPr>
          <w:rFonts w:ascii="Times New Roman" w:hAnsi="Times New Roman" w:cs="Times New Roman"/>
          <w:sz w:val="24"/>
          <w:szCs w:val="24"/>
          <w:lang w:val="kk-KZ"/>
        </w:rPr>
        <w:t xml:space="preserve">жағдайларда  ғана </w:t>
      </w:r>
      <w:r w:rsidR="00E27AD7" w:rsidRPr="00D72344">
        <w:rPr>
          <w:rFonts w:ascii="Times New Roman" w:hAnsi="Times New Roman" w:cs="Times New Roman"/>
          <w:sz w:val="24"/>
          <w:szCs w:val="24"/>
          <w:lang w:val="kk-KZ"/>
        </w:rPr>
        <w:t xml:space="preserve">қолданылады, әдетте бұл тәсілді </w:t>
      </w:r>
      <w:r w:rsidR="00093BFA" w:rsidRPr="00D72344">
        <w:rPr>
          <w:rFonts w:ascii="Times New Roman" w:hAnsi="Times New Roman" w:cs="Times New Roman"/>
          <w:sz w:val="24"/>
          <w:szCs w:val="24"/>
          <w:lang w:val="kk-KZ"/>
        </w:rPr>
        <w:t xml:space="preserve">үнемі </w:t>
      </w:r>
      <w:r w:rsidR="00E27AD7" w:rsidRPr="00D72344">
        <w:rPr>
          <w:rFonts w:ascii="Times New Roman" w:hAnsi="Times New Roman" w:cs="Times New Roman"/>
          <w:sz w:val="24"/>
          <w:szCs w:val="24"/>
          <w:lang w:val="kk-KZ"/>
        </w:rPr>
        <w:t xml:space="preserve">пайдалануға болмайды. </w:t>
      </w:r>
    </w:p>
    <w:p w14:paraId="2D17CDC0" w14:textId="77777777" w:rsidR="009D0C92" w:rsidRPr="00D72344" w:rsidRDefault="008F140E" w:rsidP="008F140E">
      <w:pPr>
        <w:spacing w:after="0" w:line="240" w:lineRule="auto"/>
        <w:ind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Таңбалық  сипатына қарай тіл</w:t>
      </w:r>
      <w:r w:rsidR="00E7481C" w:rsidRPr="00D72344">
        <w:rPr>
          <w:rFonts w:ascii="Times New Roman" w:hAnsi="Times New Roman" w:cs="Times New Roman"/>
          <w:sz w:val="24"/>
          <w:szCs w:val="24"/>
          <w:lang w:val="kk-KZ"/>
        </w:rPr>
        <w:t xml:space="preserve"> </w:t>
      </w:r>
      <w:r w:rsidR="0076091C" w:rsidRPr="00D72344">
        <w:rPr>
          <w:rFonts w:ascii="Times New Roman" w:hAnsi="Times New Roman" w:cs="Times New Roman"/>
          <w:sz w:val="24"/>
          <w:szCs w:val="24"/>
          <w:lang w:val="kk-KZ"/>
        </w:rPr>
        <w:t>ішілік аударма, тіл аралық аударма, таңба белгі аралық ауда</w:t>
      </w:r>
      <w:r w:rsidR="00883D0E" w:rsidRPr="00D72344">
        <w:rPr>
          <w:rFonts w:ascii="Times New Roman" w:hAnsi="Times New Roman" w:cs="Times New Roman"/>
          <w:sz w:val="24"/>
          <w:szCs w:val="24"/>
          <w:lang w:val="kk-KZ"/>
        </w:rPr>
        <w:t>р</w:t>
      </w:r>
      <w:r w:rsidR="0076091C" w:rsidRPr="00D72344">
        <w:rPr>
          <w:rFonts w:ascii="Times New Roman" w:hAnsi="Times New Roman" w:cs="Times New Roman"/>
          <w:sz w:val="24"/>
          <w:szCs w:val="24"/>
          <w:lang w:val="kk-KZ"/>
        </w:rPr>
        <w:t>ма болып бөлінеді. Мысалы, Қытай</w:t>
      </w:r>
      <w:r w:rsidR="00C81210" w:rsidRPr="00D72344">
        <w:rPr>
          <w:rFonts w:ascii="Times New Roman" w:hAnsi="Times New Roman" w:cs="Times New Roman"/>
          <w:sz w:val="24"/>
          <w:szCs w:val="24"/>
          <w:lang w:val="kk-KZ"/>
        </w:rPr>
        <w:t>дың көне әдеби тілімен жазылған</w:t>
      </w:r>
      <w:r w:rsidR="00883D0E"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76091C" w:rsidRPr="00D72344">
        <w:rPr>
          <w:rFonts w:ascii="Times New Roman" w:hAnsi="Times New Roman" w:cs="Times New Roman"/>
          <w:sz w:val="24"/>
          <w:szCs w:val="24"/>
          <w:lang w:val="kk-KZ"/>
        </w:rPr>
        <w:t>尔雅</w:t>
      </w:r>
      <w:r w:rsidR="00DE5B01" w:rsidRPr="00D72344">
        <w:rPr>
          <w:rFonts w:ascii="Times New Roman" w:hAnsi="Times New Roman" w:cs="Times New Roman"/>
          <w:sz w:val="24"/>
          <w:szCs w:val="24"/>
          <w:lang w:val="kk-KZ"/>
        </w:rPr>
        <w:t>»</w:t>
      </w:r>
      <w:r w:rsidR="0076091C" w:rsidRPr="00D72344">
        <w:rPr>
          <w:rFonts w:ascii="Times New Roman" w:hAnsi="Times New Roman" w:cs="Times New Roman"/>
          <w:sz w:val="24"/>
          <w:szCs w:val="24"/>
          <w:lang w:val="kk-KZ"/>
        </w:rPr>
        <w:t xml:space="preserve"> </w:t>
      </w:r>
      <w:r w:rsidR="00C81210" w:rsidRPr="00D72344">
        <w:rPr>
          <w:rFonts w:ascii="Times New Roman" w:hAnsi="Times New Roman" w:cs="Times New Roman"/>
          <w:sz w:val="24"/>
          <w:szCs w:val="24"/>
          <w:lang w:val="kk-KZ"/>
        </w:rPr>
        <w:t xml:space="preserve">(Эрья) </w:t>
      </w:r>
      <w:r w:rsidR="0076091C" w:rsidRPr="00D72344">
        <w:rPr>
          <w:rFonts w:ascii="Times New Roman" w:hAnsi="Times New Roman" w:cs="Times New Roman"/>
          <w:sz w:val="24"/>
          <w:szCs w:val="24"/>
          <w:lang w:val="kk-KZ"/>
        </w:rPr>
        <w:t xml:space="preserve">атты еңбекті қазіргі заманғы қытай тіліне, көне түрік тілінде жазылған </w:t>
      </w:r>
      <w:r w:rsidR="00DE5B01" w:rsidRPr="00D72344">
        <w:rPr>
          <w:rFonts w:ascii="Times New Roman" w:hAnsi="Times New Roman" w:cs="Times New Roman"/>
          <w:sz w:val="24"/>
          <w:szCs w:val="24"/>
          <w:lang w:val="kk-KZ"/>
        </w:rPr>
        <w:t>«</w:t>
      </w:r>
      <w:r w:rsidR="0076091C" w:rsidRPr="00D72344">
        <w:rPr>
          <w:rFonts w:ascii="Times New Roman" w:hAnsi="Times New Roman" w:cs="Times New Roman"/>
          <w:sz w:val="24"/>
          <w:szCs w:val="24"/>
          <w:lang w:val="kk-KZ"/>
        </w:rPr>
        <w:t>Құтты білікті</w:t>
      </w:r>
      <w:r w:rsidR="00DE5B01" w:rsidRPr="00D72344">
        <w:rPr>
          <w:rFonts w:ascii="Times New Roman" w:hAnsi="Times New Roman" w:cs="Times New Roman"/>
          <w:sz w:val="24"/>
          <w:szCs w:val="24"/>
          <w:lang w:val="kk-KZ"/>
        </w:rPr>
        <w:t>»</w:t>
      </w:r>
      <w:r w:rsidR="0076091C" w:rsidRPr="00D72344">
        <w:rPr>
          <w:rFonts w:ascii="Times New Roman" w:hAnsi="Times New Roman" w:cs="Times New Roman"/>
          <w:sz w:val="24"/>
          <w:szCs w:val="24"/>
          <w:lang w:val="kk-KZ"/>
        </w:rPr>
        <w:t xml:space="preserve"> қазіргі қазақ тіліне аударса, бұлар тіл ішілік аудармаға жатады. </w:t>
      </w:r>
      <w:r w:rsidRPr="00D72344">
        <w:rPr>
          <w:rFonts w:ascii="Times New Roman" w:hAnsi="Times New Roman" w:cs="Times New Roman"/>
          <w:sz w:val="24"/>
          <w:szCs w:val="24"/>
          <w:lang w:val="kk-KZ"/>
        </w:rPr>
        <w:t xml:space="preserve">Әртүрлі </w:t>
      </w:r>
      <w:r w:rsidR="0076091C" w:rsidRPr="00D72344">
        <w:rPr>
          <w:rFonts w:ascii="Times New Roman" w:hAnsi="Times New Roman" w:cs="Times New Roman"/>
          <w:sz w:val="24"/>
          <w:szCs w:val="24"/>
          <w:lang w:val="kk-KZ"/>
        </w:rPr>
        <w:t>тілді бір бірін аударса бұл тіларалық аударма деп аталады. Жазулық таңба белгілерді жазуға жатпайтын таңба белгіле</w:t>
      </w:r>
      <w:r w:rsidR="00E24A72" w:rsidRPr="00D72344">
        <w:rPr>
          <w:rFonts w:ascii="Times New Roman" w:hAnsi="Times New Roman" w:cs="Times New Roman"/>
          <w:sz w:val="24"/>
          <w:szCs w:val="24"/>
          <w:lang w:val="kk-KZ"/>
        </w:rPr>
        <w:t>рмен (ым-</w:t>
      </w:r>
      <w:r w:rsidR="0076091C" w:rsidRPr="00D72344">
        <w:rPr>
          <w:rFonts w:ascii="Times New Roman" w:hAnsi="Times New Roman" w:cs="Times New Roman"/>
          <w:sz w:val="24"/>
          <w:szCs w:val="24"/>
          <w:lang w:val="kk-KZ"/>
        </w:rPr>
        <w:t xml:space="preserve">ишара, сурет өрнек, математикалық, музыкалық таңбалар т.б.) түсіндіретін болса, бұл таңба белгі аудармасына тән. </w:t>
      </w:r>
    </w:p>
    <w:p w14:paraId="053CF6CD" w14:textId="77777777" w:rsidR="0076091C" w:rsidRPr="00D72344" w:rsidRDefault="009D0C92" w:rsidP="008F140E">
      <w:pPr>
        <w:spacing w:after="0" w:line="240" w:lineRule="auto"/>
        <w:ind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 кейде мамандық сал</w:t>
      </w:r>
      <w:r w:rsidR="00E24A72" w:rsidRPr="00D72344">
        <w:rPr>
          <w:rFonts w:ascii="Times New Roman" w:hAnsi="Times New Roman" w:cs="Times New Roman"/>
          <w:sz w:val="24"/>
          <w:szCs w:val="24"/>
          <w:lang w:val="kk-KZ"/>
        </w:rPr>
        <w:t xml:space="preserve">асына қарай да бөлінеді. Ғылым мен </w:t>
      </w:r>
      <w:r w:rsidRPr="00D72344">
        <w:rPr>
          <w:rFonts w:ascii="Times New Roman" w:hAnsi="Times New Roman" w:cs="Times New Roman"/>
          <w:sz w:val="24"/>
          <w:szCs w:val="24"/>
          <w:lang w:val="kk-KZ"/>
        </w:rPr>
        <w:t xml:space="preserve">техниканың өркендеуі мен жаһандануына, жұмыс түрлерінің барған сайын </w:t>
      </w:r>
      <w:r w:rsidR="00FD2809" w:rsidRPr="00D72344">
        <w:rPr>
          <w:rFonts w:ascii="Times New Roman" w:hAnsi="Times New Roman" w:cs="Times New Roman"/>
          <w:sz w:val="24"/>
          <w:szCs w:val="24"/>
          <w:lang w:val="kk-KZ"/>
        </w:rPr>
        <w:t>саты</w:t>
      </w:r>
      <w:r w:rsidR="001B2A31" w:rsidRPr="00D72344">
        <w:rPr>
          <w:rFonts w:ascii="Times New Roman" w:hAnsi="Times New Roman" w:cs="Times New Roman"/>
          <w:sz w:val="24"/>
          <w:szCs w:val="24"/>
          <w:lang w:val="kk-KZ"/>
        </w:rPr>
        <w:t>теліп бөлінуіне байланысты, қазі</w:t>
      </w:r>
      <w:r w:rsidR="008F140E" w:rsidRPr="00D72344">
        <w:rPr>
          <w:rFonts w:ascii="Times New Roman" w:hAnsi="Times New Roman" w:cs="Times New Roman"/>
          <w:sz w:val="24"/>
          <w:szCs w:val="24"/>
          <w:lang w:val="kk-KZ"/>
        </w:rPr>
        <w:t>р аударма қызметі де маманданып</w:t>
      </w:r>
      <w:r w:rsidR="001B2A31" w:rsidRPr="00D72344">
        <w:rPr>
          <w:rFonts w:ascii="Times New Roman" w:hAnsi="Times New Roman" w:cs="Times New Roman"/>
          <w:sz w:val="24"/>
          <w:szCs w:val="24"/>
          <w:lang w:val="kk-KZ"/>
        </w:rPr>
        <w:t>, аудармашының кәсіптік деңгейіне қойылатын талап т</w:t>
      </w:r>
      <w:r w:rsidR="00E24A72" w:rsidRPr="00D72344">
        <w:rPr>
          <w:rFonts w:ascii="Times New Roman" w:hAnsi="Times New Roman" w:cs="Times New Roman"/>
          <w:sz w:val="24"/>
          <w:szCs w:val="24"/>
          <w:lang w:val="kk-KZ"/>
        </w:rPr>
        <w:t>а жоғарылауда. Мысалы, қоғамдық-</w:t>
      </w:r>
      <w:r w:rsidR="001B2A31" w:rsidRPr="00D72344">
        <w:rPr>
          <w:rFonts w:ascii="Times New Roman" w:hAnsi="Times New Roman" w:cs="Times New Roman"/>
          <w:sz w:val="24"/>
          <w:szCs w:val="24"/>
          <w:lang w:val="kk-KZ"/>
        </w:rPr>
        <w:t>саяси</w:t>
      </w:r>
      <w:r w:rsidR="0076091C" w:rsidRPr="00D72344">
        <w:rPr>
          <w:rFonts w:ascii="Times New Roman" w:hAnsi="Times New Roman" w:cs="Times New Roman"/>
          <w:sz w:val="24"/>
          <w:szCs w:val="24"/>
          <w:lang w:val="kk-KZ"/>
        </w:rPr>
        <w:t xml:space="preserve"> </w:t>
      </w:r>
      <w:r w:rsidR="001B2A31" w:rsidRPr="00D72344">
        <w:rPr>
          <w:rFonts w:ascii="Times New Roman" w:hAnsi="Times New Roman" w:cs="Times New Roman"/>
          <w:sz w:val="24"/>
          <w:szCs w:val="24"/>
          <w:lang w:val="kk-KZ"/>
        </w:rPr>
        <w:t>ау</w:t>
      </w:r>
      <w:r w:rsidR="008F140E" w:rsidRPr="00D72344">
        <w:rPr>
          <w:rFonts w:ascii="Times New Roman" w:hAnsi="Times New Roman" w:cs="Times New Roman"/>
          <w:sz w:val="24"/>
          <w:szCs w:val="24"/>
          <w:lang w:val="kk-KZ"/>
        </w:rPr>
        <w:t>дармамен айналысатын аудармашы</w:t>
      </w:r>
      <w:r w:rsidR="001B2A31" w:rsidRPr="00D72344">
        <w:rPr>
          <w:rFonts w:ascii="Times New Roman" w:hAnsi="Times New Roman" w:cs="Times New Roman"/>
          <w:sz w:val="24"/>
          <w:szCs w:val="24"/>
          <w:lang w:val="kk-KZ"/>
        </w:rPr>
        <w:t xml:space="preserve"> атом техн</w:t>
      </w:r>
      <w:r w:rsidR="008F140E" w:rsidRPr="00D72344">
        <w:rPr>
          <w:rFonts w:ascii="Times New Roman" w:hAnsi="Times New Roman" w:cs="Times New Roman"/>
          <w:sz w:val="24"/>
          <w:szCs w:val="24"/>
          <w:lang w:val="kk-KZ"/>
        </w:rPr>
        <w:t>икасы туралы аударма жасаса</w:t>
      </w:r>
      <w:r w:rsidR="001B2A31" w:rsidRPr="00D72344">
        <w:rPr>
          <w:rFonts w:ascii="Times New Roman" w:hAnsi="Times New Roman" w:cs="Times New Roman"/>
          <w:sz w:val="24"/>
          <w:szCs w:val="24"/>
          <w:lang w:val="kk-KZ"/>
        </w:rPr>
        <w:t xml:space="preserve">, оның сапасы мен </w:t>
      </w:r>
      <w:r w:rsidR="008F140E" w:rsidRPr="00D72344">
        <w:rPr>
          <w:rFonts w:ascii="Times New Roman" w:hAnsi="Times New Roman" w:cs="Times New Roman"/>
          <w:sz w:val="24"/>
          <w:szCs w:val="24"/>
          <w:lang w:val="kk-KZ"/>
        </w:rPr>
        <w:t xml:space="preserve">нәтижесі </w:t>
      </w:r>
      <w:r w:rsidR="001B2A31" w:rsidRPr="00D72344">
        <w:rPr>
          <w:rFonts w:ascii="Times New Roman" w:hAnsi="Times New Roman" w:cs="Times New Roman"/>
          <w:sz w:val="24"/>
          <w:szCs w:val="24"/>
          <w:lang w:val="kk-KZ"/>
        </w:rPr>
        <w:t xml:space="preserve">айтарлықтай </w:t>
      </w:r>
      <w:r w:rsidR="008F140E" w:rsidRPr="00D72344">
        <w:rPr>
          <w:rFonts w:ascii="Times New Roman" w:hAnsi="Times New Roman" w:cs="Times New Roman"/>
          <w:sz w:val="24"/>
          <w:szCs w:val="24"/>
          <w:lang w:val="kk-KZ"/>
        </w:rPr>
        <w:t>жақсы болмауы мүмкін.</w:t>
      </w:r>
    </w:p>
    <w:p w14:paraId="0ED4C4DB" w14:textId="77777777" w:rsidR="00A60731" w:rsidRPr="00D72344" w:rsidRDefault="00A60731" w:rsidP="00917A64">
      <w:pPr>
        <w:spacing w:after="0" w:line="240" w:lineRule="auto"/>
        <w:jc w:val="both"/>
        <w:rPr>
          <w:rFonts w:ascii="Times New Roman" w:hAnsi="Times New Roman" w:cs="Times New Roman"/>
          <w:sz w:val="24"/>
          <w:szCs w:val="24"/>
          <w:lang w:val="kk-KZ"/>
        </w:rPr>
      </w:pPr>
    </w:p>
    <w:p w14:paraId="1390C9BF" w14:textId="77777777" w:rsidR="00A60731" w:rsidRPr="00D72344" w:rsidRDefault="003330A0"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Аударма</w:t>
      </w:r>
      <w:r w:rsidR="00A60731" w:rsidRPr="00D72344">
        <w:rPr>
          <w:rFonts w:ascii="Times New Roman" w:hAnsi="Times New Roman" w:cs="Times New Roman"/>
          <w:b/>
          <w:sz w:val="24"/>
          <w:szCs w:val="24"/>
          <w:lang w:val="kk-KZ"/>
        </w:rPr>
        <w:t xml:space="preserve"> сипаты </w:t>
      </w:r>
      <w:r w:rsidR="00A60731" w:rsidRPr="00D72344">
        <w:rPr>
          <w:rFonts w:ascii="Times New Roman" w:hAnsi="Times New Roman" w:cs="Times New Roman"/>
          <w:b/>
          <w:sz w:val="24"/>
          <w:szCs w:val="24"/>
          <w:lang w:val="kk-KZ"/>
        </w:rPr>
        <w:t>翻译的性质</w:t>
      </w:r>
    </w:p>
    <w:p w14:paraId="3498631A" w14:textId="77777777" w:rsidR="00A60731" w:rsidRPr="00D72344" w:rsidRDefault="00A60731"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Аударма </w:t>
      </w:r>
      <w:r w:rsidR="00883D0E" w:rsidRPr="00D72344">
        <w:rPr>
          <w:rFonts w:ascii="Times New Roman" w:hAnsi="Times New Roman" w:cs="Times New Roman"/>
          <w:sz w:val="24"/>
          <w:szCs w:val="24"/>
          <w:lang w:val="kk-KZ"/>
        </w:rPr>
        <w:t xml:space="preserve">жайлы </w:t>
      </w:r>
      <w:r w:rsidRPr="00D72344">
        <w:rPr>
          <w:rFonts w:ascii="Times New Roman" w:hAnsi="Times New Roman" w:cs="Times New Roman"/>
          <w:sz w:val="24"/>
          <w:szCs w:val="24"/>
          <w:lang w:val="kk-KZ"/>
        </w:rPr>
        <w:t xml:space="preserve">сөз қозғағанда </w:t>
      </w:r>
      <w:r w:rsidR="00073E2C" w:rsidRPr="00D72344">
        <w:rPr>
          <w:rFonts w:ascii="Times New Roman" w:hAnsi="Times New Roman" w:cs="Times New Roman"/>
          <w:sz w:val="24"/>
          <w:szCs w:val="24"/>
          <w:lang w:val="kk-KZ"/>
        </w:rPr>
        <w:t>кейбіреулер оның өзіндік ішкі ғылыми заңдылығы болатыны</w:t>
      </w:r>
      <w:r w:rsidR="003330A0" w:rsidRPr="00D72344">
        <w:rPr>
          <w:rFonts w:ascii="Times New Roman" w:hAnsi="Times New Roman" w:cs="Times New Roman"/>
          <w:sz w:val="24"/>
          <w:szCs w:val="24"/>
          <w:lang w:val="kk-KZ"/>
        </w:rPr>
        <w:t>н</w:t>
      </w:r>
      <w:r w:rsidR="00073E2C" w:rsidRPr="00D72344">
        <w:rPr>
          <w:rFonts w:ascii="Times New Roman" w:hAnsi="Times New Roman" w:cs="Times New Roman"/>
          <w:sz w:val="24"/>
          <w:szCs w:val="24"/>
          <w:lang w:val="kk-KZ"/>
        </w:rPr>
        <w:t xml:space="preserve"> мойындайтындықтан, оны дербес ғылым ретінде қарайды. Енді біреулер сурет салуға ұқсататындықтан көркемөнер туындысы ретінде қарайды. Тағы біреулер </w:t>
      </w:r>
      <w:r w:rsidR="00DA5979" w:rsidRPr="00D72344">
        <w:rPr>
          <w:rFonts w:ascii="Times New Roman" w:hAnsi="Times New Roman" w:cs="Times New Roman"/>
          <w:sz w:val="24"/>
          <w:szCs w:val="24"/>
          <w:lang w:val="kk-KZ"/>
        </w:rPr>
        <w:t>оның нақты</w:t>
      </w:r>
      <w:r w:rsidR="00B72A05" w:rsidRPr="00D72344">
        <w:rPr>
          <w:rFonts w:ascii="Times New Roman" w:hAnsi="Times New Roman" w:cs="Times New Roman"/>
          <w:sz w:val="24"/>
          <w:szCs w:val="24"/>
          <w:lang w:val="kk-KZ"/>
        </w:rPr>
        <w:t xml:space="preserve"> жұмыс барысы </w:t>
      </w:r>
      <w:r w:rsidR="007B599E" w:rsidRPr="00D72344">
        <w:rPr>
          <w:rFonts w:ascii="Times New Roman" w:hAnsi="Times New Roman" w:cs="Times New Roman"/>
          <w:sz w:val="24"/>
          <w:szCs w:val="24"/>
          <w:lang w:val="kk-KZ"/>
        </w:rPr>
        <w:t>тұрғысынан арнайы</w:t>
      </w:r>
      <w:r w:rsidR="00073E2C" w:rsidRPr="00D72344">
        <w:rPr>
          <w:rFonts w:ascii="Times New Roman" w:hAnsi="Times New Roman" w:cs="Times New Roman"/>
          <w:sz w:val="24"/>
          <w:szCs w:val="24"/>
          <w:lang w:val="kk-KZ"/>
        </w:rPr>
        <w:t xml:space="preserve"> пән деп есептейді. </w:t>
      </w:r>
    </w:p>
    <w:p w14:paraId="551EB78F" w14:textId="77777777" w:rsidR="00073E2C" w:rsidRPr="00D72344" w:rsidRDefault="007B599E"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w:t>
      </w:r>
      <w:r w:rsidR="00073E2C" w:rsidRPr="00D72344">
        <w:rPr>
          <w:rFonts w:ascii="Times New Roman" w:hAnsi="Times New Roman" w:cs="Times New Roman"/>
          <w:sz w:val="24"/>
          <w:szCs w:val="24"/>
          <w:lang w:val="kk-KZ"/>
        </w:rPr>
        <w:t>іл сол тілді жасаушы және қолданушы халықтың даму тарихыме</w:t>
      </w:r>
      <w:r w:rsidR="00E7481C" w:rsidRPr="00D72344">
        <w:rPr>
          <w:rFonts w:ascii="Times New Roman" w:hAnsi="Times New Roman" w:cs="Times New Roman"/>
          <w:sz w:val="24"/>
          <w:szCs w:val="24"/>
          <w:lang w:val="kk-KZ"/>
        </w:rPr>
        <w:t>н, географиялық ортасымен, салт-</w:t>
      </w:r>
      <w:r w:rsidR="00073E2C" w:rsidRPr="00D72344">
        <w:rPr>
          <w:rFonts w:ascii="Times New Roman" w:hAnsi="Times New Roman" w:cs="Times New Roman"/>
          <w:sz w:val="24"/>
          <w:szCs w:val="24"/>
          <w:lang w:val="kk-KZ"/>
        </w:rPr>
        <w:t>дә</w:t>
      </w:r>
      <w:r w:rsidRPr="00D72344">
        <w:rPr>
          <w:rFonts w:ascii="Times New Roman" w:hAnsi="Times New Roman" w:cs="Times New Roman"/>
          <w:sz w:val="24"/>
          <w:szCs w:val="24"/>
          <w:lang w:val="kk-KZ"/>
        </w:rPr>
        <w:t>стүрімен тығыз байланысты,</w:t>
      </w:r>
      <w:r w:rsidR="00073E2C" w:rsidRPr="00D72344">
        <w:rPr>
          <w:rFonts w:ascii="Times New Roman" w:hAnsi="Times New Roman" w:cs="Times New Roman"/>
          <w:sz w:val="24"/>
          <w:szCs w:val="24"/>
          <w:lang w:val="kk-KZ"/>
        </w:rPr>
        <w:t xml:space="preserve"> әрі өзінің ішкі заң</w:t>
      </w:r>
      <w:r w:rsidR="00883D0E" w:rsidRPr="00D72344">
        <w:rPr>
          <w:rFonts w:ascii="Times New Roman" w:hAnsi="Times New Roman" w:cs="Times New Roman"/>
          <w:sz w:val="24"/>
          <w:szCs w:val="24"/>
          <w:lang w:val="kk-KZ"/>
        </w:rPr>
        <w:t>дылығы бойынша дамып оты</w:t>
      </w:r>
      <w:r w:rsidR="006D3E5B" w:rsidRPr="00D72344">
        <w:rPr>
          <w:rFonts w:ascii="Times New Roman" w:hAnsi="Times New Roman" w:cs="Times New Roman"/>
          <w:sz w:val="24"/>
          <w:szCs w:val="24"/>
          <w:lang w:val="kk-KZ"/>
        </w:rPr>
        <w:t>рады. Б</w:t>
      </w:r>
      <w:r w:rsidR="00073E2C" w:rsidRPr="00D72344">
        <w:rPr>
          <w:rFonts w:ascii="Times New Roman" w:hAnsi="Times New Roman" w:cs="Times New Roman"/>
          <w:sz w:val="24"/>
          <w:szCs w:val="24"/>
          <w:lang w:val="kk-KZ"/>
        </w:rPr>
        <w:t>ір жүйеге жатпайтын тілдердің фонетикалық, лексикалық, грамм</w:t>
      </w:r>
      <w:r w:rsidR="006D3E5B" w:rsidRPr="00D72344">
        <w:rPr>
          <w:rFonts w:ascii="Times New Roman" w:hAnsi="Times New Roman" w:cs="Times New Roman"/>
          <w:sz w:val="24"/>
          <w:szCs w:val="24"/>
          <w:lang w:val="kk-KZ"/>
        </w:rPr>
        <w:t>атикалық, стилистикалық жағынан</w:t>
      </w:r>
      <w:r w:rsidR="00073E2C" w:rsidRPr="00D72344">
        <w:rPr>
          <w:rFonts w:ascii="Times New Roman" w:hAnsi="Times New Roman" w:cs="Times New Roman"/>
          <w:sz w:val="24"/>
          <w:szCs w:val="24"/>
          <w:lang w:val="kk-KZ"/>
        </w:rPr>
        <w:t xml:space="preserve"> көптеген айырмашылықтары болады. Аударманың жасампаздық си</w:t>
      </w:r>
      <w:r w:rsidR="006D3E5B" w:rsidRPr="00D72344">
        <w:rPr>
          <w:rFonts w:ascii="Times New Roman" w:hAnsi="Times New Roman" w:cs="Times New Roman"/>
          <w:sz w:val="24"/>
          <w:szCs w:val="24"/>
          <w:lang w:val="kk-KZ"/>
        </w:rPr>
        <w:t>паты түпнұсқаның ойын адал</w:t>
      </w:r>
      <w:r w:rsidR="00073E2C" w:rsidRPr="00D72344">
        <w:rPr>
          <w:rFonts w:ascii="Times New Roman" w:hAnsi="Times New Roman" w:cs="Times New Roman"/>
          <w:sz w:val="24"/>
          <w:szCs w:val="24"/>
          <w:lang w:val="kk-KZ"/>
        </w:rPr>
        <w:t>, дәл жеткізетін тіл шеберлігінен көрініс таб</w:t>
      </w:r>
      <w:r w:rsidR="006D3E5B" w:rsidRPr="00D72344">
        <w:rPr>
          <w:rFonts w:ascii="Times New Roman" w:hAnsi="Times New Roman" w:cs="Times New Roman"/>
          <w:sz w:val="24"/>
          <w:szCs w:val="24"/>
          <w:lang w:val="kk-KZ"/>
        </w:rPr>
        <w:t>ады. Түпнұсқа мазмұны негізінде</w:t>
      </w:r>
      <w:r w:rsidR="00FB4CAF" w:rsidRPr="00D72344">
        <w:rPr>
          <w:rFonts w:ascii="Times New Roman" w:hAnsi="Times New Roman" w:cs="Times New Roman"/>
          <w:sz w:val="24"/>
          <w:szCs w:val="24"/>
          <w:lang w:val="kk-KZ"/>
        </w:rPr>
        <w:t xml:space="preserve"> жасалатын аударма тіл аудармасының жалпы жасампаздық еңбегінің жемісі болып табылады. Аудармада тіл аударылады дегеннен гөрі ой аударылады деген жөн. Өйткені түпнұсқаның мазмұны екі</w:t>
      </w:r>
      <w:r w:rsidR="002137F7" w:rsidRPr="00D72344">
        <w:rPr>
          <w:rFonts w:ascii="Times New Roman" w:hAnsi="Times New Roman" w:cs="Times New Roman"/>
          <w:sz w:val="24"/>
          <w:szCs w:val="24"/>
          <w:lang w:val="kk-KZ"/>
        </w:rPr>
        <w:t>нші бір тілге ауыстырылғанда оны</w:t>
      </w:r>
      <w:r w:rsidR="00FB4CAF" w:rsidRPr="00D72344">
        <w:rPr>
          <w:rFonts w:ascii="Times New Roman" w:hAnsi="Times New Roman" w:cs="Times New Roman"/>
          <w:sz w:val="24"/>
          <w:szCs w:val="24"/>
          <w:lang w:val="kk-KZ"/>
        </w:rPr>
        <w:t>ң сөздері мен сөйлемдері қалпын сақ</w:t>
      </w:r>
      <w:r w:rsidR="002137F7" w:rsidRPr="00D72344">
        <w:rPr>
          <w:rFonts w:ascii="Times New Roman" w:hAnsi="Times New Roman" w:cs="Times New Roman"/>
          <w:sz w:val="24"/>
          <w:szCs w:val="24"/>
          <w:lang w:val="kk-KZ"/>
        </w:rPr>
        <w:t>тамай, орнын өзгертпей, қаз қал</w:t>
      </w:r>
      <w:r w:rsidR="00FB4CAF" w:rsidRPr="00D72344">
        <w:rPr>
          <w:rFonts w:ascii="Times New Roman" w:hAnsi="Times New Roman" w:cs="Times New Roman"/>
          <w:sz w:val="24"/>
          <w:szCs w:val="24"/>
          <w:lang w:val="kk-KZ"/>
        </w:rPr>
        <w:t xml:space="preserve">пында түсе қалмайды. </w:t>
      </w:r>
      <w:r w:rsidR="006D3E5B" w:rsidRPr="00D72344">
        <w:rPr>
          <w:rFonts w:ascii="Times New Roman" w:hAnsi="Times New Roman" w:cs="Times New Roman"/>
          <w:sz w:val="24"/>
          <w:szCs w:val="24"/>
          <w:lang w:val="kk-KZ"/>
        </w:rPr>
        <w:t xml:space="preserve">Ол </w:t>
      </w:r>
      <w:r w:rsidR="00FB4CAF" w:rsidRPr="00D72344">
        <w:rPr>
          <w:rFonts w:ascii="Times New Roman" w:hAnsi="Times New Roman" w:cs="Times New Roman"/>
          <w:sz w:val="24"/>
          <w:szCs w:val="24"/>
          <w:lang w:val="kk-KZ"/>
        </w:rPr>
        <w:t>аударма тілінің қағидасы</w:t>
      </w:r>
      <w:r w:rsidR="006D3E5B" w:rsidRPr="00D72344">
        <w:rPr>
          <w:rFonts w:ascii="Times New Roman" w:hAnsi="Times New Roman" w:cs="Times New Roman"/>
          <w:sz w:val="24"/>
          <w:szCs w:val="24"/>
          <w:lang w:val="kk-KZ"/>
        </w:rPr>
        <w:t xml:space="preserve"> </w:t>
      </w:r>
      <w:r w:rsidR="00FB4CAF" w:rsidRPr="00D72344">
        <w:rPr>
          <w:rFonts w:ascii="Times New Roman" w:hAnsi="Times New Roman" w:cs="Times New Roman"/>
          <w:sz w:val="24"/>
          <w:szCs w:val="24"/>
          <w:lang w:val="kk-KZ"/>
        </w:rPr>
        <w:t>мен дағдысы</w:t>
      </w:r>
      <w:r w:rsidR="006D3E5B" w:rsidRPr="00D72344">
        <w:rPr>
          <w:rFonts w:ascii="Times New Roman" w:hAnsi="Times New Roman" w:cs="Times New Roman"/>
          <w:sz w:val="24"/>
          <w:szCs w:val="24"/>
          <w:lang w:val="kk-KZ"/>
        </w:rPr>
        <w:t xml:space="preserve"> бойынша жаңадан қаланады. </w:t>
      </w:r>
      <w:r w:rsidR="00FB4CAF" w:rsidRPr="00D72344">
        <w:rPr>
          <w:rFonts w:ascii="Times New Roman" w:hAnsi="Times New Roman" w:cs="Times New Roman"/>
          <w:sz w:val="24"/>
          <w:szCs w:val="24"/>
          <w:lang w:val="kk-KZ"/>
        </w:rPr>
        <w:t>Аудармашы түпнұсқаны дәл жеткізу үшін аударма тілінен ең үйлесімді тіл материалдарын таңдайды. Кейде аударма тілінің заңдыл</w:t>
      </w:r>
      <w:r w:rsidR="009C6C2B" w:rsidRPr="00D72344">
        <w:rPr>
          <w:rFonts w:ascii="Times New Roman" w:hAnsi="Times New Roman" w:cs="Times New Roman"/>
          <w:sz w:val="24"/>
          <w:szCs w:val="24"/>
          <w:lang w:val="kk-KZ"/>
        </w:rPr>
        <w:t>ығына сәйкес</w:t>
      </w:r>
      <w:r w:rsidR="00FB4CAF" w:rsidRPr="00D72344">
        <w:rPr>
          <w:rFonts w:ascii="Times New Roman" w:hAnsi="Times New Roman" w:cs="Times New Roman"/>
          <w:sz w:val="24"/>
          <w:szCs w:val="24"/>
          <w:lang w:val="kk-KZ"/>
        </w:rPr>
        <w:t xml:space="preserve">, жаңаша бейнелеу тәсілін де қолданады. </w:t>
      </w:r>
    </w:p>
    <w:p w14:paraId="1674BDFF" w14:textId="77777777" w:rsidR="00D24F65" w:rsidRPr="00D72344" w:rsidRDefault="00D24F65"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Аударманың жасампаздық жағымен қа</w:t>
      </w:r>
      <w:r w:rsidR="00E27F9D" w:rsidRPr="00D72344">
        <w:rPr>
          <w:rFonts w:ascii="Times New Roman" w:hAnsi="Times New Roman" w:cs="Times New Roman"/>
          <w:sz w:val="24"/>
          <w:szCs w:val="24"/>
          <w:lang w:val="kk-KZ"/>
        </w:rPr>
        <w:t>тар техникалық жағы да болады. А</w:t>
      </w:r>
      <w:r w:rsidR="00A57836" w:rsidRPr="00D72344">
        <w:rPr>
          <w:rFonts w:ascii="Times New Roman" w:hAnsi="Times New Roman" w:cs="Times New Roman"/>
          <w:sz w:val="24"/>
          <w:szCs w:val="24"/>
          <w:lang w:val="kk-KZ"/>
        </w:rPr>
        <w:t xml:space="preserve">удармашы </w:t>
      </w:r>
      <w:r w:rsidRPr="00D72344">
        <w:rPr>
          <w:rFonts w:ascii="Times New Roman" w:hAnsi="Times New Roman" w:cs="Times New Roman"/>
          <w:sz w:val="24"/>
          <w:szCs w:val="24"/>
          <w:lang w:val="kk-KZ"/>
        </w:rPr>
        <w:t>екі тілдің заңдылықтарын</w:t>
      </w:r>
      <w:r w:rsidR="00A57836"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аударма шеберлігін жетік меңгергенде ғана аударма сәтті шығады. Аудармашы белгілі </w:t>
      </w:r>
      <w:r w:rsidR="00A57836" w:rsidRPr="00D72344">
        <w:rPr>
          <w:rFonts w:ascii="Times New Roman" w:hAnsi="Times New Roman" w:cs="Times New Roman"/>
          <w:sz w:val="24"/>
          <w:szCs w:val="24"/>
          <w:lang w:val="kk-KZ"/>
        </w:rPr>
        <w:t xml:space="preserve">бір </w:t>
      </w:r>
      <w:r w:rsidRPr="00D72344">
        <w:rPr>
          <w:rFonts w:ascii="Times New Roman" w:hAnsi="Times New Roman" w:cs="Times New Roman"/>
          <w:sz w:val="24"/>
          <w:szCs w:val="24"/>
          <w:lang w:val="kk-KZ"/>
        </w:rPr>
        <w:t xml:space="preserve">дәрежеде </w:t>
      </w:r>
      <w:r w:rsidR="00A57836" w:rsidRPr="00D72344">
        <w:rPr>
          <w:rFonts w:ascii="Times New Roman" w:hAnsi="Times New Roman" w:cs="Times New Roman"/>
          <w:sz w:val="24"/>
          <w:szCs w:val="24"/>
          <w:lang w:val="kk-KZ"/>
        </w:rPr>
        <w:t xml:space="preserve"> бұрыннан </w:t>
      </w:r>
      <w:r w:rsidRPr="00D72344">
        <w:rPr>
          <w:rFonts w:ascii="Times New Roman" w:hAnsi="Times New Roman" w:cs="Times New Roman"/>
          <w:sz w:val="24"/>
          <w:szCs w:val="24"/>
          <w:lang w:val="kk-KZ"/>
        </w:rPr>
        <w:t xml:space="preserve">үйренген немесе өзі </w:t>
      </w:r>
      <w:r w:rsidR="00A57836" w:rsidRPr="00D72344">
        <w:rPr>
          <w:rFonts w:ascii="Times New Roman" w:hAnsi="Times New Roman" w:cs="Times New Roman"/>
          <w:sz w:val="24"/>
          <w:szCs w:val="24"/>
          <w:lang w:val="kk-KZ"/>
        </w:rPr>
        <w:t xml:space="preserve">тәжірибе </w:t>
      </w:r>
      <w:r w:rsidRPr="00D72344">
        <w:rPr>
          <w:rFonts w:ascii="Times New Roman" w:hAnsi="Times New Roman" w:cs="Times New Roman"/>
          <w:sz w:val="24"/>
          <w:szCs w:val="24"/>
          <w:lang w:val="kk-KZ"/>
        </w:rPr>
        <w:t xml:space="preserve">барысында </w:t>
      </w:r>
      <w:r w:rsidR="00A57836" w:rsidRPr="00D72344">
        <w:rPr>
          <w:rFonts w:ascii="Times New Roman" w:hAnsi="Times New Roman" w:cs="Times New Roman"/>
          <w:sz w:val="24"/>
          <w:szCs w:val="24"/>
          <w:lang w:val="kk-KZ"/>
        </w:rPr>
        <w:t xml:space="preserve">жинақтаған </w:t>
      </w:r>
      <w:r w:rsidRPr="00D72344">
        <w:rPr>
          <w:rFonts w:ascii="Times New Roman" w:hAnsi="Times New Roman" w:cs="Times New Roman"/>
          <w:sz w:val="24"/>
          <w:szCs w:val="24"/>
          <w:lang w:val="kk-KZ"/>
        </w:rPr>
        <w:t xml:space="preserve">әдістерге сүйенеді. Сондықтан жасампаздық техникалық негізде құрылады да түпнұсқа </w:t>
      </w:r>
      <w:r w:rsidR="007358A4"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жасампаздығынан кейін </w:t>
      </w:r>
      <w:r w:rsidR="001D21E1" w:rsidRPr="00D72344">
        <w:rPr>
          <w:rFonts w:ascii="Times New Roman" w:hAnsi="Times New Roman" w:cs="Times New Roman"/>
          <w:sz w:val="24"/>
          <w:szCs w:val="24"/>
          <w:lang w:val="kk-KZ"/>
        </w:rPr>
        <w:t>тұрады</w:t>
      </w:r>
      <w:r w:rsidRPr="00D72344">
        <w:rPr>
          <w:rFonts w:ascii="Times New Roman" w:hAnsi="Times New Roman" w:cs="Times New Roman"/>
          <w:sz w:val="24"/>
          <w:szCs w:val="24"/>
          <w:lang w:val="kk-KZ"/>
        </w:rPr>
        <w:t xml:space="preserve">. </w:t>
      </w:r>
    </w:p>
    <w:p w14:paraId="17A99956" w14:textId="77777777" w:rsidR="00D24F65" w:rsidRPr="00D72344" w:rsidRDefault="00D24F65"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Аударманың екі түрлі сипатын жете түсінгенде ғана ау</w:t>
      </w:r>
      <w:r w:rsidR="00A57836" w:rsidRPr="00D72344">
        <w:rPr>
          <w:rFonts w:ascii="Times New Roman" w:hAnsi="Times New Roman" w:cs="Times New Roman"/>
          <w:sz w:val="24"/>
          <w:szCs w:val="24"/>
          <w:lang w:val="kk-KZ"/>
        </w:rPr>
        <w:t>дарма жұмысына дұрыс көзқарас қалыптасып</w:t>
      </w:r>
      <w:r w:rsidRPr="00D72344">
        <w:rPr>
          <w:rFonts w:ascii="Times New Roman" w:hAnsi="Times New Roman" w:cs="Times New Roman"/>
          <w:sz w:val="24"/>
          <w:szCs w:val="24"/>
          <w:lang w:val="kk-KZ"/>
        </w:rPr>
        <w:t>, тіл заңдылығын иге</w:t>
      </w:r>
      <w:r w:rsidR="004C3F1F" w:rsidRPr="00D72344">
        <w:rPr>
          <w:rFonts w:ascii="Times New Roman" w:hAnsi="Times New Roman" w:cs="Times New Roman"/>
          <w:sz w:val="24"/>
          <w:szCs w:val="24"/>
          <w:lang w:val="kk-KZ"/>
        </w:rPr>
        <w:t xml:space="preserve">ріп, аударма өнерін жетілдіруге, аудармадағы </w:t>
      </w:r>
      <w:r w:rsidR="00A57836" w:rsidRPr="00D72344">
        <w:rPr>
          <w:rFonts w:ascii="Times New Roman" w:hAnsi="Times New Roman" w:cs="Times New Roman"/>
          <w:sz w:val="24"/>
          <w:szCs w:val="24"/>
          <w:lang w:val="kk-KZ"/>
        </w:rPr>
        <w:t xml:space="preserve">күрделі мәселелерді </w:t>
      </w:r>
      <w:r w:rsidR="00B248BF" w:rsidRPr="00D72344">
        <w:rPr>
          <w:rFonts w:ascii="Times New Roman" w:hAnsi="Times New Roman" w:cs="Times New Roman"/>
          <w:sz w:val="24"/>
          <w:szCs w:val="24"/>
          <w:lang w:val="kk-KZ"/>
        </w:rPr>
        <w:t>шешуге, оның</w:t>
      </w:r>
      <w:r w:rsidR="004C3F1F" w:rsidRPr="00D72344">
        <w:rPr>
          <w:rFonts w:ascii="Times New Roman" w:hAnsi="Times New Roman" w:cs="Times New Roman"/>
          <w:sz w:val="24"/>
          <w:szCs w:val="24"/>
          <w:lang w:val="kk-KZ"/>
        </w:rPr>
        <w:t xml:space="preserve"> деңгейін көтеруге болады. Мысалы: </w:t>
      </w:r>
    </w:p>
    <w:p w14:paraId="606C2679" w14:textId="77777777" w:rsidR="004C3F1F" w:rsidRPr="00D72344" w:rsidRDefault="004C3F1F"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一间小屋，剑波在审问杨子荣护捉来的小炉匠，这屋里的气氛非常紧张，剑波要情况，要匪徒的巢穴，紧急如火。小炉匠却狡猾多端一字不说，高波和李</w:t>
      </w:r>
      <w:r w:rsidR="00A02D15" w:rsidRPr="00D72344">
        <w:rPr>
          <w:rFonts w:ascii="Times New Roman" w:hAnsi="Times New Roman" w:cs="Times New Roman"/>
          <w:sz w:val="24"/>
          <w:szCs w:val="24"/>
          <w:lang w:val="kk-KZ"/>
        </w:rPr>
        <w:t>鸿义急的</w:t>
      </w:r>
      <w:bookmarkStart w:id="0" w:name="_Hlk28078431"/>
      <w:r w:rsidR="00A02D15" w:rsidRPr="00D72344">
        <w:rPr>
          <w:rFonts w:ascii="Times New Roman" w:hAnsi="Times New Roman" w:cs="Times New Roman"/>
          <w:sz w:val="24"/>
          <w:szCs w:val="24"/>
          <w:lang w:val="kk-KZ"/>
        </w:rPr>
        <w:t>怒目切齿</w:t>
      </w:r>
      <w:bookmarkEnd w:id="0"/>
      <w:r w:rsidR="00A02D15" w:rsidRPr="00D72344">
        <w:rPr>
          <w:rFonts w:ascii="Times New Roman" w:hAnsi="Times New Roman" w:cs="Times New Roman"/>
          <w:sz w:val="24"/>
          <w:szCs w:val="24"/>
          <w:lang w:val="kk-KZ"/>
        </w:rPr>
        <w:t>，恨不能撕开这个匪徒的肚子，从里面扒出情况来。</w:t>
      </w:r>
      <w:r w:rsidR="00A02D15" w:rsidRPr="00D72344">
        <w:rPr>
          <w:rFonts w:ascii="Times New Roman" w:hAnsi="Times New Roman" w:cs="Times New Roman"/>
          <w:sz w:val="24"/>
          <w:szCs w:val="24"/>
          <w:lang w:val="kk-KZ"/>
        </w:rPr>
        <w:t>(</w:t>
      </w:r>
      <w:r w:rsidR="00A02D15" w:rsidRPr="00D72344">
        <w:rPr>
          <w:rFonts w:ascii="Times New Roman" w:hAnsi="Times New Roman" w:cs="Times New Roman"/>
          <w:sz w:val="24"/>
          <w:szCs w:val="24"/>
          <w:lang w:val="kk-KZ"/>
        </w:rPr>
        <w:t>《林海雪原》第</w:t>
      </w:r>
      <w:r w:rsidR="00A02D15" w:rsidRPr="00D72344">
        <w:rPr>
          <w:rFonts w:ascii="Times New Roman" w:hAnsi="Times New Roman" w:cs="Times New Roman"/>
          <w:sz w:val="24"/>
          <w:szCs w:val="24"/>
          <w:lang w:val="kk-KZ"/>
        </w:rPr>
        <w:t xml:space="preserve">77  </w:t>
      </w:r>
      <w:r w:rsidR="00A02D15" w:rsidRPr="00D72344">
        <w:rPr>
          <w:rFonts w:ascii="Times New Roman" w:hAnsi="Times New Roman" w:cs="Times New Roman"/>
          <w:sz w:val="24"/>
          <w:szCs w:val="24"/>
          <w:lang w:val="kk-KZ"/>
        </w:rPr>
        <w:t>页</w:t>
      </w:r>
      <w:r w:rsidR="00A02D15" w:rsidRPr="00D72344">
        <w:rPr>
          <w:rFonts w:ascii="Times New Roman" w:hAnsi="Times New Roman" w:cs="Times New Roman"/>
          <w:sz w:val="24"/>
          <w:szCs w:val="24"/>
          <w:lang w:val="kk-KZ"/>
        </w:rPr>
        <w:t>)</w:t>
      </w:r>
    </w:p>
    <w:p w14:paraId="300CCC92" w14:textId="77777777" w:rsidR="00A02D15" w:rsidRPr="00D72344" w:rsidRDefault="007358A4" w:rsidP="00B248BF">
      <w:pPr>
        <w:spacing w:after="0" w:line="240" w:lineRule="auto"/>
        <w:ind w:firstLine="708"/>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Шағын бөлме.</w:t>
      </w:r>
      <w:r w:rsidR="00A02D15" w:rsidRPr="00D72344">
        <w:rPr>
          <w:rFonts w:ascii="Times New Roman" w:hAnsi="Times New Roman" w:cs="Times New Roman"/>
          <w:i/>
          <w:sz w:val="24"/>
          <w:szCs w:val="24"/>
          <w:lang w:val="kk-KZ"/>
        </w:rPr>
        <w:t xml:space="preserve"> Зянбо</w:t>
      </w:r>
      <w:r w:rsidR="00C82C9E" w:rsidRPr="00D72344">
        <w:rPr>
          <w:rFonts w:ascii="Times New Roman" w:hAnsi="Times New Roman" w:cs="Times New Roman"/>
          <w:i/>
          <w:sz w:val="24"/>
          <w:szCs w:val="24"/>
          <w:lang w:val="kk-KZ"/>
        </w:rPr>
        <w:t xml:space="preserve"> Яңзурун ұстап алып келген</w:t>
      </w:r>
      <w:r w:rsidRPr="00D72344">
        <w:rPr>
          <w:rFonts w:ascii="Times New Roman" w:hAnsi="Times New Roman" w:cs="Times New Roman"/>
          <w:i/>
          <w:sz w:val="24"/>
          <w:szCs w:val="24"/>
          <w:lang w:val="kk-KZ"/>
        </w:rPr>
        <w:t xml:space="preserve"> </w:t>
      </w:r>
      <w:r w:rsidR="00A02D15" w:rsidRPr="00D72344">
        <w:rPr>
          <w:rFonts w:ascii="Times New Roman" w:hAnsi="Times New Roman" w:cs="Times New Roman"/>
          <w:i/>
          <w:sz w:val="24"/>
          <w:szCs w:val="24"/>
          <w:lang w:val="kk-KZ"/>
        </w:rPr>
        <w:t>қ</w:t>
      </w:r>
      <w:r w:rsidR="00C82C9E" w:rsidRPr="00D72344">
        <w:rPr>
          <w:rFonts w:ascii="Times New Roman" w:hAnsi="Times New Roman" w:cs="Times New Roman"/>
          <w:i/>
          <w:sz w:val="24"/>
          <w:szCs w:val="24"/>
          <w:lang w:val="kk-KZ"/>
        </w:rPr>
        <w:t>олөнершіні тергеп отыр. Бөлме ішін қауырт атмосфера жайлаған. Жағдайды, қ</w:t>
      </w:r>
      <w:r w:rsidR="00A02D15" w:rsidRPr="00D72344">
        <w:rPr>
          <w:rFonts w:ascii="Times New Roman" w:hAnsi="Times New Roman" w:cs="Times New Roman"/>
          <w:i/>
          <w:sz w:val="24"/>
          <w:szCs w:val="24"/>
          <w:lang w:val="kk-KZ"/>
        </w:rPr>
        <w:t xml:space="preserve">арақшылар ұясын </w:t>
      </w:r>
      <w:r w:rsidR="00C82C9E" w:rsidRPr="00D72344">
        <w:rPr>
          <w:rFonts w:ascii="Times New Roman" w:hAnsi="Times New Roman" w:cs="Times New Roman"/>
          <w:i/>
          <w:sz w:val="24"/>
          <w:szCs w:val="24"/>
          <w:lang w:val="kk-KZ"/>
        </w:rPr>
        <w:t xml:space="preserve">білгісі келген Зянбо </w:t>
      </w:r>
      <w:r w:rsidR="00907154" w:rsidRPr="00D72344">
        <w:rPr>
          <w:rFonts w:ascii="Times New Roman" w:hAnsi="Times New Roman" w:cs="Times New Roman"/>
          <w:i/>
          <w:sz w:val="24"/>
          <w:szCs w:val="24"/>
          <w:lang w:val="kk-KZ"/>
        </w:rPr>
        <w:t>өртенердей түтігіп</w:t>
      </w:r>
      <w:r w:rsidR="00A02D15" w:rsidRPr="00D72344">
        <w:rPr>
          <w:rFonts w:ascii="Times New Roman" w:hAnsi="Times New Roman" w:cs="Times New Roman"/>
          <w:i/>
          <w:sz w:val="24"/>
          <w:szCs w:val="24"/>
          <w:lang w:val="kk-KZ"/>
        </w:rPr>
        <w:t xml:space="preserve"> отыр. Ал қолөнерші </w:t>
      </w:r>
      <w:r w:rsidR="00907154" w:rsidRPr="00D72344">
        <w:rPr>
          <w:rFonts w:ascii="Times New Roman" w:hAnsi="Times New Roman" w:cs="Times New Roman"/>
          <w:i/>
          <w:sz w:val="24"/>
          <w:szCs w:val="24"/>
          <w:lang w:val="kk-KZ"/>
        </w:rPr>
        <w:t xml:space="preserve">сан </w:t>
      </w:r>
      <w:r w:rsidR="00A02D15" w:rsidRPr="00D72344">
        <w:rPr>
          <w:rFonts w:ascii="Times New Roman" w:hAnsi="Times New Roman" w:cs="Times New Roman"/>
          <w:i/>
          <w:sz w:val="24"/>
          <w:szCs w:val="24"/>
          <w:lang w:val="kk-KZ"/>
        </w:rPr>
        <w:t>саққа жүгіртіп, түк айтпайды. Гаубо мен Лихұң И мән жайды қарақшының ішін жарып білгісі келгендей, шыдай алмай, ызалы көздерін</w:t>
      </w:r>
      <w:r w:rsidR="00C82C9E" w:rsidRPr="00D72344">
        <w:rPr>
          <w:rFonts w:ascii="Times New Roman" w:hAnsi="Times New Roman" w:cs="Times New Roman"/>
          <w:i/>
          <w:sz w:val="24"/>
          <w:szCs w:val="24"/>
          <w:lang w:val="kk-KZ"/>
        </w:rPr>
        <w:t xml:space="preserve"> тігіп, тістерін қайрап </w:t>
      </w:r>
      <w:r w:rsidR="00A02D15" w:rsidRPr="00D72344">
        <w:rPr>
          <w:rFonts w:ascii="Times New Roman" w:hAnsi="Times New Roman" w:cs="Times New Roman"/>
          <w:i/>
          <w:sz w:val="24"/>
          <w:szCs w:val="24"/>
          <w:lang w:val="kk-KZ"/>
        </w:rPr>
        <w:t xml:space="preserve">қайрап қояды. </w:t>
      </w:r>
      <w:r w:rsidR="005B1F59" w:rsidRPr="00D72344">
        <w:rPr>
          <w:rFonts w:ascii="Times New Roman" w:hAnsi="Times New Roman" w:cs="Times New Roman"/>
          <w:sz w:val="24"/>
          <w:szCs w:val="24"/>
          <w:lang w:val="kk-KZ"/>
        </w:rPr>
        <w:t>(</w:t>
      </w:r>
      <w:r w:rsidR="00DE5B01" w:rsidRPr="00D72344">
        <w:rPr>
          <w:rFonts w:ascii="Times New Roman" w:hAnsi="Times New Roman" w:cs="Times New Roman"/>
          <w:sz w:val="24"/>
          <w:szCs w:val="24"/>
          <w:lang w:val="kk-KZ"/>
        </w:rPr>
        <w:t>«</w:t>
      </w:r>
      <w:r w:rsidR="005B1F59" w:rsidRPr="00D72344">
        <w:rPr>
          <w:rFonts w:ascii="Times New Roman" w:hAnsi="Times New Roman" w:cs="Times New Roman"/>
          <w:sz w:val="24"/>
          <w:szCs w:val="24"/>
          <w:lang w:val="kk-KZ"/>
        </w:rPr>
        <w:t>Қалың орман, қарлы дала</w:t>
      </w:r>
      <w:r w:rsidR="00DE5B01" w:rsidRPr="00D72344">
        <w:rPr>
          <w:rFonts w:ascii="Times New Roman" w:hAnsi="Times New Roman" w:cs="Times New Roman"/>
          <w:sz w:val="24"/>
          <w:szCs w:val="24"/>
          <w:lang w:val="kk-KZ"/>
        </w:rPr>
        <w:t>»</w:t>
      </w:r>
      <w:r w:rsidR="005B1F59" w:rsidRPr="00D72344">
        <w:rPr>
          <w:rFonts w:ascii="Times New Roman" w:hAnsi="Times New Roman" w:cs="Times New Roman"/>
          <w:sz w:val="24"/>
          <w:szCs w:val="24"/>
          <w:lang w:val="kk-KZ"/>
        </w:rPr>
        <w:t>)</w:t>
      </w:r>
    </w:p>
    <w:p w14:paraId="7610C3FE" w14:textId="77777777" w:rsidR="00A02D15" w:rsidRPr="00D72344" w:rsidRDefault="00A02D15"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Бұл мәтінде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要</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түсінгісі, білгісі</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сөздермен түрлендіреміз,  ал </w:t>
      </w:r>
      <w:r w:rsidR="001D21E1" w:rsidRPr="00D72344">
        <w:rPr>
          <w:rFonts w:ascii="Times New Roman" w:hAnsi="Times New Roman" w:cs="Times New Roman"/>
          <w:sz w:val="24"/>
          <w:szCs w:val="24"/>
          <w:lang w:val="kk-KZ"/>
        </w:rPr>
        <w:t>тұрақты</w:t>
      </w:r>
      <w:r w:rsidRPr="00D72344">
        <w:rPr>
          <w:rFonts w:ascii="Times New Roman" w:hAnsi="Times New Roman" w:cs="Times New Roman"/>
          <w:sz w:val="24"/>
          <w:szCs w:val="24"/>
          <w:lang w:val="kk-KZ"/>
        </w:rPr>
        <w:t xml:space="preserve"> сөз тіркесі ретінде келген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紧急如火</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5B1F59" w:rsidRPr="00D72344">
        <w:rPr>
          <w:rFonts w:ascii="Times New Roman" w:hAnsi="Times New Roman" w:cs="Times New Roman"/>
          <w:sz w:val="24"/>
          <w:szCs w:val="24"/>
          <w:lang w:val="kk-KZ"/>
        </w:rPr>
        <w:t>өртенердей түтігіп</w:t>
      </w:r>
      <w:r w:rsidR="00DE5B01" w:rsidRPr="00D72344">
        <w:rPr>
          <w:rFonts w:ascii="Times New Roman" w:hAnsi="Times New Roman" w:cs="Times New Roman"/>
          <w:sz w:val="24"/>
          <w:szCs w:val="24"/>
          <w:lang w:val="kk-KZ"/>
        </w:rPr>
        <w:t>»</w:t>
      </w:r>
      <w:r w:rsidR="007607FC" w:rsidRPr="00D72344">
        <w:rPr>
          <w:rFonts w:ascii="Times New Roman" w:hAnsi="Times New Roman" w:cs="Times New Roman"/>
          <w:sz w:val="24"/>
          <w:szCs w:val="24"/>
          <w:lang w:val="kk-KZ"/>
        </w:rPr>
        <w:t xml:space="preserve"> деп аударамыз. Ал көбінесе сын есім орнында қолданылатын </w:t>
      </w:r>
      <w:r w:rsidR="00DE5B01" w:rsidRPr="00D72344">
        <w:rPr>
          <w:rFonts w:ascii="Times New Roman" w:hAnsi="Times New Roman" w:cs="Times New Roman"/>
          <w:sz w:val="24"/>
          <w:szCs w:val="24"/>
          <w:lang w:val="kk-KZ"/>
        </w:rPr>
        <w:t>«</w:t>
      </w:r>
      <w:r w:rsidR="007607FC" w:rsidRPr="00D72344">
        <w:rPr>
          <w:rFonts w:ascii="Times New Roman" w:hAnsi="Times New Roman" w:cs="Times New Roman"/>
          <w:sz w:val="24"/>
          <w:szCs w:val="24"/>
          <w:lang w:val="kk-KZ"/>
        </w:rPr>
        <w:t>狡猾多端</w:t>
      </w:r>
      <w:r w:rsidR="00DE5B01" w:rsidRPr="00D72344">
        <w:rPr>
          <w:rFonts w:ascii="Times New Roman" w:hAnsi="Times New Roman" w:cs="Times New Roman"/>
          <w:sz w:val="24"/>
          <w:szCs w:val="24"/>
          <w:lang w:val="kk-KZ"/>
        </w:rPr>
        <w:t>»</w:t>
      </w:r>
      <w:r w:rsidR="007607FC" w:rsidRPr="00D72344">
        <w:rPr>
          <w:rFonts w:ascii="Times New Roman" w:hAnsi="Times New Roman" w:cs="Times New Roman"/>
          <w:sz w:val="24"/>
          <w:szCs w:val="24"/>
          <w:lang w:val="kk-KZ"/>
        </w:rPr>
        <w:t xml:space="preserve">  бұл жерде бастауыш болғандықтан, </w:t>
      </w:r>
      <w:r w:rsidR="00DE5B01" w:rsidRPr="00D72344">
        <w:rPr>
          <w:rFonts w:ascii="Times New Roman" w:hAnsi="Times New Roman" w:cs="Times New Roman"/>
          <w:sz w:val="24"/>
          <w:szCs w:val="24"/>
          <w:lang w:val="kk-KZ"/>
        </w:rPr>
        <w:t>«</w:t>
      </w:r>
      <w:r w:rsidR="007607FC" w:rsidRPr="00D72344">
        <w:rPr>
          <w:rFonts w:ascii="Times New Roman" w:hAnsi="Times New Roman" w:cs="Times New Roman"/>
          <w:sz w:val="24"/>
          <w:szCs w:val="24"/>
          <w:lang w:val="kk-KZ"/>
        </w:rPr>
        <w:t>сан саққа жүгіртіп</w:t>
      </w:r>
      <w:r w:rsidR="00DE5B01" w:rsidRPr="00D72344">
        <w:rPr>
          <w:rFonts w:ascii="Times New Roman" w:hAnsi="Times New Roman" w:cs="Times New Roman"/>
          <w:sz w:val="24"/>
          <w:szCs w:val="24"/>
          <w:lang w:val="kk-KZ"/>
        </w:rPr>
        <w:t>»</w:t>
      </w:r>
      <w:r w:rsidR="007607FC" w:rsidRPr="00D72344">
        <w:rPr>
          <w:rFonts w:ascii="Times New Roman" w:hAnsi="Times New Roman" w:cs="Times New Roman"/>
          <w:sz w:val="24"/>
          <w:szCs w:val="24"/>
          <w:lang w:val="kk-KZ"/>
        </w:rPr>
        <w:t xml:space="preserve"> деген сөзді аламыз. </w:t>
      </w:r>
      <w:r w:rsidR="00DE5B01" w:rsidRPr="00D72344">
        <w:rPr>
          <w:rFonts w:ascii="Times New Roman" w:hAnsi="Times New Roman" w:cs="Times New Roman"/>
          <w:sz w:val="24"/>
          <w:szCs w:val="24"/>
          <w:lang w:val="kk-KZ"/>
        </w:rPr>
        <w:t>«</w:t>
      </w:r>
      <w:r w:rsidR="007607FC" w:rsidRPr="00D72344">
        <w:rPr>
          <w:rFonts w:ascii="Times New Roman" w:hAnsi="Times New Roman" w:cs="Times New Roman"/>
          <w:sz w:val="24"/>
          <w:szCs w:val="24"/>
          <w:lang w:val="kk-KZ"/>
        </w:rPr>
        <w:t>怒目切齿</w:t>
      </w:r>
      <w:r w:rsidR="00DE5B01" w:rsidRPr="00D72344">
        <w:rPr>
          <w:rFonts w:ascii="Times New Roman" w:hAnsi="Times New Roman" w:cs="Times New Roman"/>
          <w:sz w:val="24"/>
          <w:szCs w:val="24"/>
          <w:lang w:val="kk-KZ"/>
        </w:rPr>
        <w:t>»</w:t>
      </w:r>
      <w:r w:rsidR="007607FC" w:rsidRPr="00D72344">
        <w:rPr>
          <w:rFonts w:ascii="Times New Roman" w:hAnsi="Times New Roman" w:cs="Times New Roman"/>
          <w:sz w:val="24"/>
          <w:szCs w:val="24"/>
          <w:lang w:val="kk-KZ"/>
        </w:rPr>
        <w:t xml:space="preserve"> </w:t>
      </w:r>
      <w:r w:rsidR="00B248BF" w:rsidRPr="00D72344">
        <w:rPr>
          <w:rFonts w:ascii="Times New Roman" w:hAnsi="Times New Roman" w:cs="Times New Roman"/>
          <w:sz w:val="24"/>
          <w:szCs w:val="24"/>
          <w:lang w:val="kk-KZ"/>
        </w:rPr>
        <w:t xml:space="preserve"> тұрақты тіркесі </w:t>
      </w:r>
      <w:r w:rsidR="007607FC" w:rsidRPr="00D72344">
        <w:rPr>
          <w:rFonts w:ascii="Times New Roman" w:hAnsi="Times New Roman" w:cs="Times New Roman"/>
          <w:sz w:val="24"/>
          <w:szCs w:val="24"/>
          <w:lang w:val="kk-KZ"/>
        </w:rPr>
        <w:t>қазақ тілінің заңдылығы бойынша, сөйлемнің соңы</w:t>
      </w:r>
      <w:r w:rsidR="00B248BF" w:rsidRPr="00D72344">
        <w:rPr>
          <w:rFonts w:ascii="Times New Roman" w:hAnsi="Times New Roman" w:cs="Times New Roman"/>
          <w:sz w:val="24"/>
          <w:szCs w:val="24"/>
          <w:lang w:val="kk-KZ"/>
        </w:rPr>
        <w:t>нда келіп, ой жинақы бейнеленеді</w:t>
      </w:r>
      <w:r w:rsidR="007607FC" w:rsidRPr="00D72344">
        <w:rPr>
          <w:rFonts w:ascii="Times New Roman" w:hAnsi="Times New Roman" w:cs="Times New Roman"/>
          <w:sz w:val="24"/>
          <w:szCs w:val="24"/>
          <w:lang w:val="kk-KZ"/>
        </w:rPr>
        <w:t xml:space="preserve">. </w:t>
      </w:r>
    </w:p>
    <w:p w14:paraId="7C3BE7FF" w14:textId="77777777" w:rsidR="007607FC" w:rsidRPr="00D72344" w:rsidRDefault="007607FC"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Қорытып айтқанда, тіл</w:t>
      </w:r>
      <w:r w:rsidR="00976063" w:rsidRPr="00D72344">
        <w:rPr>
          <w:rFonts w:ascii="Times New Roman" w:hAnsi="Times New Roman" w:cs="Times New Roman"/>
          <w:sz w:val="24"/>
          <w:szCs w:val="24"/>
          <w:lang w:val="kk-KZ"/>
        </w:rPr>
        <w:t>дік әрекеттің</w:t>
      </w:r>
      <w:r w:rsidRPr="00D72344">
        <w:rPr>
          <w:rFonts w:ascii="Times New Roman" w:hAnsi="Times New Roman" w:cs="Times New Roman"/>
          <w:sz w:val="24"/>
          <w:szCs w:val="24"/>
          <w:lang w:val="kk-KZ"/>
        </w:rPr>
        <w:t xml:space="preserve"> </w:t>
      </w:r>
      <w:r w:rsidR="00976063" w:rsidRPr="00D72344">
        <w:rPr>
          <w:rFonts w:ascii="Times New Roman" w:hAnsi="Times New Roman" w:cs="Times New Roman"/>
          <w:sz w:val="24"/>
          <w:szCs w:val="24"/>
          <w:lang w:val="kk-KZ"/>
        </w:rPr>
        <w:t>жә</w:t>
      </w:r>
      <w:r w:rsidRPr="00D72344">
        <w:rPr>
          <w:rFonts w:ascii="Times New Roman" w:hAnsi="Times New Roman" w:cs="Times New Roman"/>
          <w:sz w:val="24"/>
          <w:szCs w:val="24"/>
          <w:lang w:val="kk-KZ"/>
        </w:rPr>
        <w:t xml:space="preserve">не тіл өнерінің үлкен бір саласы саналатын әрі біраз пәндермен байланысып келетін аударма, біріншіден жасампаздық сипат, екіншіден техникалық сипат алады. Ол өзге ғылымдармен тығыз байланысты әрі қолданбалы өнер болғандықтан, оның  екі түрлі сипатын ойдағыдай игеру маңызды. </w:t>
      </w:r>
    </w:p>
    <w:p w14:paraId="2140243D" w14:textId="77777777" w:rsidR="007607FC" w:rsidRPr="00D72344" w:rsidRDefault="007607FC" w:rsidP="00917A64">
      <w:pPr>
        <w:spacing w:after="0" w:line="240" w:lineRule="auto"/>
        <w:ind w:firstLine="708"/>
        <w:jc w:val="both"/>
        <w:rPr>
          <w:rFonts w:ascii="Times New Roman" w:hAnsi="Times New Roman" w:cs="Times New Roman"/>
          <w:sz w:val="24"/>
          <w:szCs w:val="24"/>
          <w:lang w:val="kk-KZ"/>
        </w:rPr>
      </w:pPr>
    </w:p>
    <w:p w14:paraId="34BB02B7" w14:textId="77777777" w:rsidR="007607FC" w:rsidRPr="00D72344" w:rsidRDefault="007607FC" w:rsidP="00917A64">
      <w:pPr>
        <w:spacing w:after="0" w:line="240" w:lineRule="auto"/>
        <w:ind w:firstLine="708"/>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АУДАРМАНЫҢ ҚЫСҚАША ТАРИХЫ </w:t>
      </w:r>
      <w:r w:rsidRPr="00D72344">
        <w:rPr>
          <w:rFonts w:ascii="Times New Roman" w:hAnsi="Times New Roman" w:cs="Times New Roman"/>
          <w:b/>
          <w:sz w:val="24"/>
          <w:szCs w:val="24"/>
          <w:lang w:val="kk-KZ"/>
        </w:rPr>
        <w:t>翻译简史</w:t>
      </w:r>
    </w:p>
    <w:p w14:paraId="0563F60F" w14:textId="77777777" w:rsidR="00976063" w:rsidRPr="00D72344" w:rsidRDefault="00976063" w:rsidP="00917A64">
      <w:pPr>
        <w:spacing w:after="0" w:line="240" w:lineRule="auto"/>
        <w:ind w:firstLine="708"/>
        <w:jc w:val="both"/>
        <w:rPr>
          <w:rFonts w:ascii="Times New Roman" w:hAnsi="Times New Roman" w:cs="Times New Roman"/>
          <w:b/>
          <w:sz w:val="24"/>
          <w:szCs w:val="24"/>
          <w:lang w:val="kk-KZ"/>
        </w:rPr>
      </w:pPr>
    </w:p>
    <w:p w14:paraId="66E34D2D" w14:textId="77777777" w:rsidR="007607FC" w:rsidRPr="00D72344" w:rsidRDefault="00AD38C7"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 тарихы ұлт мемлекет тарихымен, тіл мәдениет тарихымен біте қайнасып жатады. Сонау көне Египет мәдениеті өркендеген дәуірде аударма саласы да өріс ала бастаған. Жаңа дәуірден 3200 бұрын перғауынның екі тілде жазылған хаты сол тұстағы аударманың байырғы Египет мәдениетімен бірге пайда болғандығын</w:t>
      </w:r>
      <w:r w:rsidR="008D645B" w:rsidRPr="00D72344">
        <w:rPr>
          <w:rFonts w:ascii="Times New Roman" w:hAnsi="Times New Roman" w:cs="Times New Roman"/>
          <w:sz w:val="24"/>
          <w:szCs w:val="24"/>
          <w:lang w:val="kk-KZ"/>
        </w:rPr>
        <w:t xml:space="preserve"> көрсетеді</w:t>
      </w:r>
      <w:r w:rsidRPr="00D72344">
        <w:rPr>
          <w:rFonts w:ascii="Times New Roman" w:hAnsi="Times New Roman" w:cs="Times New Roman"/>
          <w:sz w:val="24"/>
          <w:szCs w:val="24"/>
          <w:lang w:val="kk-KZ"/>
        </w:rPr>
        <w:t xml:space="preserve">. Жаңа дәуірден үш ғасыр бұрын Рим мәдениеті гүлдене бастаған кезеңде ежелгі грек халқының ғылыми әдеби шығармалары латын тіліне көптеп аударылып, Рим өркениеті үшін аса зор үлес қосқан. Орта ғасырда араб ислам мәдениеті адамзат мәдениеті тарихында </w:t>
      </w:r>
      <w:r w:rsidR="00810DBC" w:rsidRPr="00D72344">
        <w:rPr>
          <w:rFonts w:ascii="Times New Roman" w:hAnsi="Times New Roman" w:cs="Times New Roman"/>
          <w:sz w:val="24"/>
          <w:szCs w:val="24"/>
          <w:lang w:val="kk-KZ"/>
        </w:rPr>
        <w:t xml:space="preserve">елеулі рөл атқарған. 7-8 ғасырларда </w:t>
      </w:r>
      <w:r w:rsidR="005156EE" w:rsidRPr="00D72344">
        <w:rPr>
          <w:rFonts w:ascii="Times New Roman" w:hAnsi="Times New Roman" w:cs="Times New Roman"/>
          <w:sz w:val="24"/>
          <w:szCs w:val="24"/>
          <w:lang w:val="kk-KZ"/>
        </w:rPr>
        <w:t>ертедегі грек филолософтарының қыруар еңбектері араб тіліне аударылып, орта ғасырдағы араб мә</w:t>
      </w:r>
      <w:r w:rsidR="000C01CC" w:rsidRPr="00D72344">
        <w:rPr>
          <w:rFonts w:ascii="Times New Roman" w:hAnsi="Times New Roman" w:cs="Times New Roman"/>
          <w:sz w:val="24"/>
          <w:szCs w:val="24"/>
          <w:lang w:val="kk-KZ"/>
        </w:rPr>
        <w:t>дениетінің өркендеуі</w:t>
      </w:r>
      <w:r w:rsidR="00CB02C3" w:rsidRPr="00D72344">
        <w:rPr>
          <w:rFonts w:ascii="Times New Roman" w:hAnsi="Times New Roman" w:cs="Times New Roman"/>
          <w:sz w:val="24"/>
          <w:szCs w:val="24"/>
          <w:lang w:val="kk-KZ"/>
        </w:rPr>
        <w:t>не ықпал ет</w:t>
      </w:r>
      <w:r w:rsidR="005156EE" w:rsidRPr="00D72344">
        <w:rPr>
          <w:rFonts w:ascii="Times New Roman" w:hAnsi="Times New Roman" w:cs="Times New Roman"/>
          <w:sz w:val="24"/>
          <w:szCs w:val="24"/>
          <w:lang w:val="kk-KZ"/>
        </w:rPr>
        <w:t>кен. Орта Азия топы</w:t>
      </w:r>
      <w:r w:rsidR="00A82B8F" w:rsidRPr="00D72344">
        <w:rPr>
          <w:rFonts w:ascii="Times New Roman" w:hAnsi="Times New Roman" w:cs="Times New Roman"/>
          <w:sz w:val="24"/>
          <w:szCs w:val="24"/>
          <w:lang w:val="kk-KZ"/>
        </w:rPr>
        <w:t>рағында туып өскен Ибн Сина, Әл-</w:t>
      </w:r>
      <w:r w:rsidR="000C01CC" w:rsidRPr="00D72344">
        <w:rPr>
          <w:rFonts w:ascii="Times New Roman" w:hAnsi="Times New Roman" w:cs="Times New Roman"/>
          <w:sz w:val="24"/>
          <w:szCs w:val="24"/>
          <w:lang w:val="kk-KZ"/>
        </w:rPr>
        <w:t>Фарабидің</w:t>
      </w:r>
      <w:r w:rsidR="005156EE" w:rsidRPr="00D72344">
        <w:rPr>
          <w:rFonts w:ascii="Times New Roman" w:hAnsi="Times New Roman" w:cs="Times New Roman"/>
          <w:sz w:val="24"/>
          <w:szCs w:val="24"/>
          <w:lang w:val="kk-KZ"/>
        </w:rPr>
        <w:t xml:space="preserve"> ғылыми көзқарастары мен мол еңбектерін аудармадан бөлек қарауға болмайды.</w:t>
      </w:r>
    </w:p>
    <w:p w14:paraId="3914AC3D" w14:textId="77777777" w:rsidR="005156EE" w:rsidRPr="00D72344" w:rsidRDefault="005156EE"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 адамзаттың өзара мәдениеттер алмасуына маңызды көпір, дәнекерлік рөл атқарумен қат</w:t>
      </w:r>
      <w:r w:rsidR="0053130F" w:rsidRPr="00D72344">
        <w:rPr>
          <w:rFonts w:ascii="Times New Roman" w:hAnsi="Times New Roman" w:cs="Times New Roman"/>
          <w:sz w:val="24"/>
          <w:szCs w:val="24"/>
          <w:lang w:val="kk-KZ"/>
        </w:rPr>
        <w:t>ар, тілдердің дамуын алға итерм</w:t>
      </w:r>
      <w:r w:rsidRPr="00D72344">
        <w:rPr>
          <w:rFonts w:ascii="Times New Roman" w:hAnsi="Times New Roman" w:cs="Times New Roman"/>
          <w:sz w:val="24"/>
          <w:szCs w:val="24"/>
          <w:lang w:val="kk-KZ"/>
        </w:rPr>
        <w:t xml:space="preserve">елеп отырды. </w:t>
      </w:r>
      <w:r w:rsidR="0053130F" w:rsidRPr="00D72344">
        <w:rPr>
          <w:rFonts w:ascii="Times New Roman" w:hAnsi="Times New Roman" w:cs="Times New Roman"/>
          <w:sz w:val="24"/>
          <w:szCs w:val="24"/>
          <w:lang w:val="kk-KZ"/>
        </w:rPr>
        <w:t>1552 жылы Мар</w:t>
      </w:r>
      <w:r w:rsidR="009C536A" w:rsidRPr="00D72344">
        <w:rPr>
          <w:rFonts w:ascii="Times New Roman" w:hAnsi="Times New Roman" w:cs="Times New Roman"/>
          <w:sz w:val="24"/>
          <w:szCs w:val="24"/>
          <w:lang w:val="kk-KZ"/>
        </w:rPr>
        <w:t>тин Лютер христиандардың Інжілін</w:t>
      </w:r>
      <w:r w:rsidR="0053130F" w:rsidRPr="00D72344">
        <w:rPr>
          <w:rFonts w:ascii="Times New Roman" w:hAnsi="Times New Roman" w:cs="Times New Roman"/>
          <w:sz w:val="24"/>
          <w:szCs w:val="24"/>
          <w:lang w:val="kk-KZ"/>
        </w:rPr>
        <w:t>《圣经》</w:t>
      </w:r>
      <w:r w:rsidR="0053130F" w:rsidRPr="00D72344">
        <w:rPr>
          <w:rFonts w:ascii="Times New Roman" w:hAnsi="Times New Roman" w:cs="Times New Roman"/>
          <w:sz w:val="24"/>
          <w:szCs w:val="24"/>
          <w:lang w:val="kk-KZ"/>
        </w:rPr>
        <w:t>Германияда не</w:t>
      </w:r>
      <w:r w:rsidR="00871D22" w:rsidRPr="00D72344">
        <w:rPr>
          <w:rFonts w:ascii="Times New Roman" w:hAnsi="Times New Roman" w:cs="Times New Roman"/>
          <w:sz w:val="24"/>
          <w:szCs w:val="24"/>
          <w:lang w:val="kk-KZ"/>
        </w:rPr>
        <w:t>м</w:t>
      </w:r>
      <w:r w:rsidR="0053130F" w:rsidRPr="00D72344">
        <w:rPr>
          <w:rFonts w:ascii="Times New Roman" w:hAnsi="Times New Roman" w:cs="Times New Roman"/>
          <w:sz w:val="24"/>
          <w:szCs w:val="24"/>
          <w:lang w:val="kk-KZ"/>
        </w:rPr>
        <w:t xml:space="preserve">іс тіліне аударып, неміс әдеби тілінің қалыптасуына негіз қалаған. 1611 жылы Інжілдің ағылшын тіліне аударылуы ағылшын әдеби тілінің қалыптасуы үшін түрткі болған. </w:t>
      </w:r>
    </w:p>
    <w:p w14:paraId="6920616C" w14:textId="77777777" w:rsidR="0053130F" w:rsidRPr="00D72344" w:rsidRDefault="0053130F"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Мұсылмандардың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Құран Кәрімі</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00FA5922" w:rsidRPr="00D72344">
        <w:rPr>
          <w:rFonts w:ascii="Times New Roman" w:hAnsi="Times New Roman" w:cs="Times New Roman"/>
          <w:sz w:val="24"/>
          <w:szCs w:val="24"/>
          <w:lang w:val="kk-KZ"/>
        </w:rPr>
        <w:t>古兰经</w:t>
      </w:r>
      <w:r w:rsidRPr="00D72344">
        <w:rPr>
          <w:rFonts w:ascii="Times New Roman" w:hAnsi="Times New Roman" w:cs="Times New Roman"/>
          <w:sz w:val="24"/>
          <w:szCs w:val="24"/>
          <w:lang w:val="kk-KZ"/>
        </w:rPr>
        <w:t>)</w:t>
      </w:r>
      <w:r w:rsidR="00FA5922" w:rsidRPr="00D72344">
        <w:rPr>
          <w:rFonts w:ascii="Times New Roman" w:hAnsi="Times New Roman" w:cs="Times New Roman"/>
          <w:sz w:val="24"/>
          <w:szCs w:val="24"/>
          <w:lang w:val="kk-KZ"/>
        </w:rPr>
        <w:t xml:space="preserve"> көне араб тілінде жазылған. Ең алғаш 1338 жылы </w:t>
      </w:r>
      <w:r w:rsidR="00CB02C3" w:rsidRPr="00D72344">
        <w:rPr>
          <w:rFonts w:ascii="Times New Roman" w:hAnsi="Times New Roman" w:cs="Times New Roman"/>
          <w:sz w:val="24"/>
          <w:szCs w:val="24"/>
          <w:lang w:val="kk-KZ"/>
        </w:rPr>
        <w:t xml:space="preserve">түрік тіліне аударылған. Содан қазірге дейін оның </w:t>
      </w:r>
      <w:r w:rsidR="009C536A" w:rsidRPr="00D72344">
        <w:rPr>
          <w:rFonts w:ascii="Times New Roman" w:hAnsi="Times New Roman" w:cs="Times New Roman"/>
          <w:sz w:val="24"/>
          <w:szCs w:val="24"/>
          <w:lang w:val="kk-KZ"/>
        </w:rPr>
        <w:t xml:space="preserve">бірнеше </w:t>
      </w:r>
      <w:r w:rsidR="00CB02C3" w:rsidRPr="00D72344">
        <w:rPr>
          <w:rFonts w:ascii="Times New Roman" w:hAnsi="Times New Roman" w:cs="Times New Roman"/>
          <w:sz w:val="24"/>
          <w:szCs w:val="24"/>
          <w:lang w:val="kk-KZ"/>
        </w:rPr>
        <w:t>түрлі аударма нұсқ</w:t>
      </w:r>
      <w:r w:rsidR="00A82B8F" w:rsidRPr="00D72344">
        <w:rPr>
          <w:rFonts w:ascii="Times New Roman" w:hAnsi="Times New Roman" w:cs="Times New Roman"/>
          <w:sz w:val="24"/>
          <w:szCs w:val="24"/>
          <w:lang w:val="kk-KZ"/>
        </w:rPr>
        <w:t xml:space="preserve">асы (түрікше) басылып шықты. </w:t>
      </w:r>
      <w:r w:rsidR="00DE5B01" w:rsidRPr="00D72344">
        <w:rPr>
          <w:rFonts w:ascii="Times New Roman" w:hAnsi="Times New Roman" w:cs="Times New Roman"/>
          <w:sz w:val="24"/>
          <w:szCs w:val="24"/>
          <w:lang w:val="kk-KZ"/>
        </w:rPr>
        <w:t>«</w:t>
      </w:r>
      <w:r w:rsidR="00CB02C3" w:rsidRPr="00D72344">
        <w:rPr>
          <w:rFonts w:ascii="Times New Roman" w:hAnsi="Times New Roman" w:cs="Times New Roman"/>
          <w:sz w:val="24"/>
          <w:szCs w:val="24"/>
          <w:lang w:val="kk-KZ"/>
        </w:rPr>
        <w:t>Құран Кәрім</w:t>
      </w:r>
      <w:r w:rsidR="00DE5B01" w:rsidRPr="00D72344">
        <w:rPr>
          <w:rFonts w:ascii="Times New Roman" w:hAnsi="Times New Roman" w:cs="Times New Roman"/>
          <w:sz w:val="24"/>
          <w:szCs w:val="24"/>
          <w:lang w:val="kk-KZ"/>
        </w:rPr>
        <w:t>»</w:t>
      </w:r>
      <w:r w:rsidR="00CB02C3" w:rsidRPr="00D72344">
        <w:rPr>
          <w:rFonts w:ascii="Times New Roman" w:hAnsi="Times New Roman" w:cs="Times New Roman"/>
          <w:sz w:val="24"/>
          <w:szCs w:val="24"/>
          <w:lang w:val="kk-KZ"/>
        </w:rPr>
        <w:t xml:space="preserve"> 1543 жылы латын тіліне,  1667 жылы француз тіліне, 1649 жылы ағ</w:t>
      </w:r>
      <w:r w:rsidR="00A82B8F" w:rsidRPr="00D72344">
        <w:rPr>
          <w:rFonts w:ascii="Times New Roman" w:hAnsi="Times New Roman" w:cs="Times New Roman"/>
          <w:sz w:val="24"/>
          <w:szCs w:val="24"/>
          <w:lang w:val="kk-KZ"/>
        </w:rPr>
        <w:t>ылшын тіліне, 1658 жылы голланд</w:t>
      </w:r>
      <w:r w:rsidR="00CB02C3" w:rsidRPr="00D72344">
        <w:rPr>
          <w:rFonts w:ascii="Times New Roman" w:hAnsi="Times New Roman" w:cs="Times New Roman"/>
          <w:sz w:val="24"/>
          <w:szCs w:val="24"/>
          <w:lang w:val="kk-KZ"/>
        </w:rPr>
        <w:t xml:space="preserve"> тіліне, 1682-1688 жылдары неміс тіліне, 1716 жылы орыс тіліне, 1927 жылы қытай тіліне аударылған. Бұл кітап 1986 жылы ұйғыр тілінде, 1990 жылы қазақ тілінде басылып шыққан. Мәліметтерге қарағанда, дүние жүзі бойынша жетпістен аса ұлттың тіліне аударылған. </w:t>
      </w:r>
    </w:p>
    <w:p w14:paraId="1A464E18" w14:textId="77777777" w:rsidR="00F5092D" w:rsidRPr="00D72344" w:rsidRDefault="00041C69"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1370 жылдары Махмұд Қашқари арабтардың түрікше үйренуіне арнап,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Түркі тілдер сөздігін</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құрастырған. </w:t>
      </w:r>
      <w:r w:rsidR="00A82B8F" w:rsidRPr="00D72344">
        <w:rPr>
          <w:rFonts w:ascii="Times New Roman" w:hAnsi="Times New Roman" w:cs="Times New Roman"/>
          <w:sz w:val="24"/>
          <w:szCs w:val="24"/>
          <w:lang w:val="kk-KZ"/>
        </w:rPr>
        <w:t>Шамамен сол ғасырдың басында еу</w:t>
      </w:r>
      <w:r w:rsidR="00703E8D" w:rsidRPr="00D72344">
        <w:rPr>
          <w:rFonts w:ascii="Times New Roman" w:hAnsi="Times New Roman" w:cs="Times New Roman"/>
          <w:sz w:val="24"/>
          <w:szCs w:val="24"/>
          <w:lang w:val="kk-KZ"/>
        </w:rPr>
        <w:t>ропалықтармен сауда сатт</w:t>
      </w:r>
      <w:r w:rsidR="009303A0" w:rsidRPr="00D72344">
        <w:rPr>
          <w:rFonts w:ascii="Times New Roman" w:hAnsi="Times New Roman" w:cs="Times New Roman"/>
          <w:sz w:val="24"/>
          <w:szCs w:val="24"/>
          <w:lang w:val="kk-KZ"/>
        </w:rPr>
        <w:t>ы</w:t>
      </w:r>
      <w:r w:rsidR="00703E8D" w:rsidRPr="00D72344">
        <w:rPr>
          <w:rFonts w:ascii="Times New Roman" w:hAnsi="Times New Roman" w:cs="Times New Roman"/>
          <w:sz w:val="24"/>
          <w:szCs w:val="24"/>
          <w:lang w:val="kk-KZ"/>
        </w:rPr>
        <w:t xml:space="preserve">қ байланысын орнату, оларға қыпшақ тілін үйрету мақсатында, </w:t>
      </w:r>
      <w:r w:rsidR="00DE5B01" w:rsidRPr="00D72344">
        <w:rPr>
          <w:rFonts w:ascii="Times New Roman" w:hAnsi="Times New Roman" w:cs="Times New Roman"/>
          <w:sz w:val="24"/>
          <w:szCs w:val="24"/>
          <w:lang w:val="kk-KZ"/>
        </w:rPr>
        <w:t>«</w:t>
      </w:r>
      <w:r w:rsidR="00703E8D" w:rsidRPr="00D72344">
        <w:rPr>
          <w:rFonts w:ascii="Times New Roman" w:hAnsi="Times New Roman" w:cs="Times New Roman"/>
          <w:sz w:val="24"/>
          <w:szCs w:val="24"/>
          <w:lang w:val="kk-KZ"/>
        </w:rPr>
        <w:t>Кодекс Кумманикус</w:t>
      </w:r>
      <w:r w:rsidR="00DE5B01" w:rsidRPr="00D72344">
        <w:rPr>
          <w:rFonts w:ascii="Times New Roman" w:hAnsi="Times New Roman" w:cs="Times New Roman"/>
          <w:sz w:val="24"/>
          <w:szCs w:val="24"/>
          <w:lang w:val="kk-KZ"/>
        </w:rPr>
        <w:t>»</w:t>
      </w:r>
      <w:r w:rsidR="00703E8D" w:rsidRPr="00D72344">
        <w:rPr>
          <w:rFonts w:ascii="Times New Roman" w:hAnsi="Times New Roman" w:cs="Times New Roman"/>
          <w:sz w:val="24"/>
          <w:szCs w:val="24"/>
          <w:lang w:val="kk-KZ"/>
        </w:rPr>
        <w:t xml:space="preserve"> құрастырылған. </w:t>
      </w:r>
      <w:r w:rsidR="00D342FB" w:rsidRPr="00D72344">
        <w:rPr>
          <w:rFonts w:ascii="Times New Roman" w:hAnsi="Times New Roman" w:cs="Times New Roman"/>
          <w:sz w:val="24"/>
          <w:szCs w:val="24"/>
          <w:lang w:val="kk-KZ"/>
        </w:rPr>
        <w:t>Бұдан</w:t>
      </w:r>
      <w:r w:rsidR="00703E8D" w:rsidRPr="00D72344">
        <w:rPr>
          <w:rFonts w:ascii="Times New Roman" w:hAnsi="Times New Roman" w:cs="Times New Roman"/>
          <w:sz w:val="24"/>
          <w:szCs w:val="24"/>
          <w:lang w:val="kk-KZ"/>
        </w:rPr>
        <w:t xml:space="preserve"> басқа 11-14 ғасырларда Абу Хайанның </w:t>
      </w:r>
      <w:r w:rsidR="00DE5B01" w:rsidRPr="00D72344">
        <w:rPr>
          <w:rFonts w:ascii="Times New Roman" w:hAnsi="Times New Roman" w:cs="Times New Roman"/>
          <w:sz w:val="24"/>
          <w:szCs w:val="24"/>
          <w:lang w:val="kk-KZ"/>
        </w:rPr>
        <w:t>«</w:t>
      </w:r>
      <w:r w:rsidR="00703E8D" w:rsidRPr="00D72344">
        <w:rPr>
          <w:rFonts w:ascii="Times New Roman" w:hAnsi="Times New Roman" w:cs="Times New Roman"/>
          <w:sz w:val="24"/>
          <w:szCs w:val="24"/>
          <w:lang w:val="kk-KZ"/>
        </w:rPr>
        <w:t>Түркі тілдерінің түсіндірмелі сөздігі</w:t>
      </w:r>
      <w:r w:rsidR="00DE5B01" w:rsidRPr="00D72344">
        <w:rPr>
          <w:rFonts w:ascii="Times New Roman" w:hAnsi="Times New Roman" w:cs="Times New Roman"/>
          <w:sz w:val="24"/>
          <w:szCs w:val="24"/>
          <w:lang w:val="kk-KZ"/>
        </w:rPr>
        <w:t>»</w:t>
      </w:r>
      <w:r w:rsidR="00703E8D" w:rsidRPr="00D72344">
        <w:rPr>
          <w:rFonts w:ascii="Times New Roman" w:hAnsi="Times New Roman" w:cs="Times New Roman"/>
          <w:sz w:val="24"/>
          <w:szCs w:val="24"/>
          <w:lang w:val="kk-KZ"/>
        </w:rPr>
        <w:t xml:space="preserve"> сияқты оннан аса салыстырмалы сөздік және тіл үйренетін </w:t>
      </w:r>
      <w:r w:rsidR="00703E8D" w:rsidRPr="00D72344">
        <w:rPr>
          <w:rFonts w:ascii="Times New Roman" w:hAnsi="Times New Roman" w:cs="Times New Roman"/>
          <w:sz w:val="24"/>
          <w:szCs w:val="24"/>
          <w:lang w:val="kk-KZ"/>
        </w:rPr>
        <w:lastRenderedPageBreak/>
        <w:t xml:space="preserve">оқу құралдары жазылған. </w:t>
      </w:r>
      <w:r w:rsidR="00A82B8F" w:rsidRPr="00D72344">
        <w:rPr>
          <w:rFonts w:ascii="Times New Roman" w:hAnsi="Times New Roman" w:cs="Times New Roman"/>
          <w:sz w:val="24"/>
          <w:szCs w:val="24"/>
          <w:lang w:val="kk-KZ"/>
        </w:rPr>
        <w:t xml:space="preserve">Ешмұхаммед Бөкейұлының </w:t>
      </w:r>
      <w:r w:rsidR="00DE5B01" w:rsidRPr="00D72344">
        <w:rPr>
          <w:rFonts w:ascii="Times New Roman" w:hAnsi="Times New Roman" w:cs="Times New Roman"/>
          <w:sz w:val="24"/>
          <w:szCs w:val="24"/>
          <w:lang w:val="kk-KZ"/>
        </w:rPr>
        <w:t>«</w:t>
      </w:r>
      <w:r w:rsidR="00A82B8F" w:rsidRPr="00D72344">
        <w:rPr>
          <w:rFonts w:ascii="Times New Roman" w:hAnsi="Times New Roman" w:cs="Times New Roman"/>
          <w:sz w:val="24"/>
          <w:szCs w:val="24"/>
          <w:lang w:val="kk-KZ"/>
        </w:rPr>
        <w:t>Қазақш</w:t>
      </w:r>
      <w:r w:rsidR="002B14AC" w:rsidRPr="00D72344">
        <w:rPr>
          <w:rFonts w:ascii="Times New Roman" w:hAnsi="Times New Roman" w:cs="Times New Roman"/>
          <w:sz w:val="24"/>
          <w:szCs w:val="24"/>
          <w:lang w:val="kk-KZ"/>
        </w:rPr>
        <w:t>а</w:t>
      </w:r>
      <w:r w:rsidR="00A82B8F" w:rsidRPr="00D72344">
        <w:rPr>
          <w:rFonts w:ascii="Times New Roman" w:hAnsi="Times New Roman" w:cs="Times New Roman"/>
          <w:sz w:val="24"/>
          <w:szCs w:val="24"/>
          <w:lang w:val="kk-KZ"/>
        </w:rPr>
        <w:t>-орысша, орысша-</w:t>
      </w:r>
      <w:r w:rsidR="00F51FC6" w:rsidRPr="00D72344">
        <w:rPr>
          <w:rFonts w:ascii="Times New Roman" w:hAnsi="Times New Roman" w:cs="Times New Roman"/>
          <w:sz w:val="24"/>
          <w:szCs w:val="24"/>
          <w:lang w:val="kk-KZ"/>
        </w:rPr>
        <w:t>қазақша сөздігі</w:t>
      </w:r>
      <w:r w:rsidR="00DE5B01" w:rsidRPr="00D72344">
        <w:rPr>
          <w:rFonts w:ascii="Times New Roman" w:hAnsi="Times New Roman" w:cs="Times New Roman"/>
          <w:sz w:val="24"/>
          <w:szCs w:val="24"/>
          <w:lang w:val="kk-KZ"/>
        </w:rPr>
        <w:t>»</w:t>
      </w:r>
      <w:r w:rsidR="00F51FC6" w:rsidRPr="00D72344">
        <w:rPr>
          <w:rFonts w:ascii="Times New Roman" w:hAnsi="Times New Roman" w:cs="Times New Roman"/>
          <w:sz w:val="24"/>
          <w:szCs w:val="24"/>
          <w:lang w:val="kk-KZ"/>
        </w:rPr>
        <w:t xml:space="preserve"> қазақ тарихында алғаш жарық көрген (1883 жылы Ташкентте басылған) құнды еңбек болып есептеледі. </w:t>
      </w:r>
    </w:p>
    <w:p w14:paraId="162EAABD" w14:textId="77777777" w:rsidR="00F51FC6" w:rsidRPr="00D72344" w:rsidRDefault="00F51FC6"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Қазақ тарихында аударма нұсқалары бағзы заманнан бар. Ежелгі шығыс әдебиеті мен даналық ой пікір</w:t>
      </w:r>
      <w:bookmarkStart w:id="1" w:name="OLE_LINK1"/>
      <w:r w:rsidR="00B63649" w:rsidRPr="00D72344">
        <w:rPr>
          <w:rFonts w:ascii="Times New Roman" w:hAnsi="Times New Roman" w:cs="Times New Roman"/>
          <w:sz w:val="24"/>
          <w:szCs w:val="24"/>
          <w:lang w:val="kk-KZ"/>
        </w:rPr>
        <w:t xml:space="preserve">інің көне мұралары, мысалы, </w:t>
      </w:r>
      <w:r w:rsidR="00DE5B01" w:rsidRPr="00D72344">
        <w:rPr>
          <w:rFonts w:ascii="Times New Roman" w:hAnsi="Times New Roman" w:cs="Times New Roman"/>
          <w:sz w:val="24"/>
          <w:szCs w:val="24"/>
          <w:lang w:val="kk-KZ"/>
        </w:rPr>
        <w:t>«</w:t>
      </w:r>
      <w:r w:rsidR="00F16016" w:rsidRPr="00D72344">
        <w:rPr>
          <w:rFonts w:ascii="Times New Roman" w:hAnsi="Times New Roman" w:cs="Times New Roman"/>
          <w:sz w:val="24"/>
          <w:szCs w:val="24"/>
          <w:lang w:val="kk-KZ"/>
        </w:rPr>
        <w:t>М</w:t>
      </w:r>
      <w:r w:rsidR="00A82B8F" w:rsidRPr="00D72344">
        <w:rPr>
          <w:rFonts w:ascii="Times New Roman" w:hAnsi="Times New Roman" w:cs="Times New Roman"/>
          <w:sz w:val="24"/>
          <w:szCs w:val="24"/>
          <w:lang w:val="kk-KZ"/>
        </w:rPr>
        <w:t>ың бір түн</w:t>
      </w:r>
      <w:r w:rsidR="00DE5B01" w:rsidRPr="00D72344">
        <w:rPr>
          <w:rFonts w:ascii="Times New Roman" w:hAnsi="Times New Roman" w:cs="Times New Roman"/>
          <w:sz w:val="24"/>
          <w:szCs w:val="24"/>
          <w:lang w:val="kk-KZ"/>
        </w:rPr>
        <w:t>»</w:t>
      </w:r>
      <w:r w:rsidR="00A82B8F" w:rsidRPr="00D72344">
        <w:rPr>
          <w:rFonts w:ascii="Times New Roman" w:hAnsi="Times New Roman" w:cs="Times New Roman"/>
          <w:sz w:val="24"/>
          <w:szCs w:val="24"/>
          <w:lang w:val="kk-KZ"/>
        </w:rPr>
        <w:t xml:space="preserve"> </w:t>
      </w:r>
      <w:r w:rsidR="00B63649" w:rsidRPr="00D72344">
        <w:rPr>
          <w:rFonts w:ascii="Times New Roman" w:hAnsi="Times New Roman" w:cs="Times New Roman"/>
          <w:sz w:val="24"/>
          <w:szCs w:val="24"/>
          <w:lang w:val="kk-KZ"/>
        </w:rPr>
        <w:t xml:space="preserve">шығармасы </w:t>
      </w:r>
      <w:r w:rsidRPr="00D72344">
        <w:rPr>
          <w:rFonts w:ascii="Times New Roman" w:hAnsi="Times New Roman" w:cs="Times New Roman"/>
          <w:sz w:val="24"/>
          <w:szCs w:val="24"/>
          <w:lang w:val="kk-KZ"/>
        </w:rPr>
        <w:t>аударма</w:t>
      </w:r>
      <w:bookmarkEnd w:id="1"/>
      <w:r w:rsidRPr="00D72344">
        <w:rPr>
          <w:rFonts w:ascii="Times New Roman" w:hAnsi="Times New Roman" w:cs="Times New Roman"/>
          <w:sz w:val="24"/>
          <w:szCs w:val="24"/>
          <w:lang w:val="kk-KZ"/>
        </w:rPr>
        <w:t xml:space="preserve"> арқылы алуан түрлі нұсқаларда халыққа жетіп отырды.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Фархад Шырын</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Шахнама</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Ләйлі Мәжнүн</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тағы басқа шығыс данышпандарының </w:t>
      </w:r>
      <w:r w:rsidR="0002077A" w:rsidRPr="00D72344">
        <w:rPr>
          <w:rFonts w:ascii="Times New Roman" w:hAnsi="Times New Roman" w:cs="Times New Roman"/>
          <w:sz w:val="24"/>
          <w:szCs w:val="24"/>
          <w:lang w:val="kk-KZ"/>
        </w:rPr>
        <w:t>классикалық</w:t>
      </w:r>
      <w:r w:rsidRPr="00D72344">
        <w:rPr>
          <w:rFonts w:ascii="Times New Roman" w:hAnsi="Times New Roman" w:cs="Times New Roman"/>
          <w:sz w:val="24"/>
          <w:szCs w:val="24"/>
          <w:lang w:val="kk-KZ"/>
        </w:rPr>
        <w:t xml:space="preserve"> шығармалары аударма арқылы қазақтың өз мұрасына айналған. Ал орыс әдебиетінің қазақша аударыла бастағанына жүз жылдан асты. Қазір орыс және дүниежүзі әдебиетінің </w:t>
      </w:r>
      <w:r w:rsidR="00590CD9" w:rsidRPr="00D72344">
        <w:rPr>
          <w:rFonts w:ascii="Times New Roman" w:hAnsi="Times New Roman" w:cs="Times New Roman"/>
          <w:sz w:val="24"/>
          <w:szCs w:val="24"/>
          <w:lang w:val="kk-KZ"/>
        </w:rPr>
        <w:t>қазақ тіліне</w:t>
      </w:r>
      <w:r w:rsidRPr="00D72344">
        <w:rPr>
          <w:rFonts w:ascii="Times New Roman" w:hAnsi="Times New Roman" w:cs="Times New Roman"/>
          <w:sz w:val="24"/>
          <w:szCs w:val="24"/>
          <w:lang w:val="kk-KZ"/>
        </w:rPr>
        <w:t xml:space="preserve"> аударылмағаны кемде кем. Марксизм еңбектерін қазақ жұртшылығы негізінен ана тілінде оқиды. Орыс әдеби шығармаларын </w:t>
      </w:r>
      <w:r w:rsidR="00590CD9" w:rsidRPr="00D72344">
        <w:rPr>
          <w:rFonts w:ascii="Times New Roman" w:hAnsi="Times New Roman" w:cs="Times New Roman"/>
          <w:sz w:val="24"/>
          <w:szCs w:val="24"/>
          <w:lang w:val="kk-KZ"/>
        </w:rPr>
        <w:t>қазақ тіліне</w:t>
      </w:r>
      <w:r w:rsidRPr="00D72344">
        <w:rPr>
          <w:rFonts w:ascii="Times New Roman" w:hAnsi="Times New Roman" w:cs="Times New Roman"/>
          <w:sz w:val="24"/>
          <w:szCs w:val="24"/>
          <w:lang w:val="kk-KZ"/>
        </w:rPr>
        <w:t xml:space="preserve"> аударудың алғашқы үлгісін Абай Құнанбаев пен Ыбырай Алтынсарин жасады. </w:t>
      </w:r>
      <w:r w:rsidR="00455FDB" w:rsidRPr="00D72344">
        <w:rPr>
          <w:rFonts w:ascii="Times New Roman" w:hAnsi="Times New Roman" w:cs="Times New Roman"/>
          <w:sz w:val="24"/>
          <w:szCs w:val="24"/>
          <w:lang w:val="kk-KZ"/>
        </w:rPr>
        <w:t xml:space="preserve">Содан бері қазақ жазушыларының ішінде біразы бұл өнермен шұғылданды. Сонымен қатар </w:t>
      </w:r>
      <w:r w:rsidR="002B14AC" w:rsidRPr="00D72344">
        <w:rPr>
          <w:rFonts w:ascii="Times New Roman" w:hAnsi="Times New Roman" w:cs="Times New Roman"/>
          <w:sz w:val="24"/>
          <w:szCs w:val="24"/>
          <w:lang w:val="kk-KZ"/>
        </w:rPr>
        <w:t>парсы ақыны Физул</w:t>
      </w:r>
      <w:r w:rsidR="00F45F67" w:rsidRPr="00D72344">
        <w:rPr>
          <w:rFonts w:ascii="Times New Roman" w:hAnsi="Times New Roman" w:cs="Times New Roman"/>
          <w:sz w:val="24"/>
          <w:szCs w:val="24"/>
          <w:lang w:val="kk-KZ"/>
        </w:rPr>
        <w:t>и</w:t>
      </w:r>
      <w:r w:rsidR="002B14AC" w:rsidRPr="00D72344">
        <w:rPr>
          <w:rFonts w:ascii="Times New Roman" w:hAnsi="Times New Roman" w:cs="Times New Roman"/>
          <w:sz w:val="24"/>
          <w:szCs w:val="24"/>
          <w:lang w:val="kk-KZ"/>
        </w:rPr>
        <w:t xml:space="preserve">дың </w:t>
      </w:r>
      <w:r w:rsidR="00DE5B01" w:rsidRPr="00D72344">
        <w:rPr>
          <w:rFonts w:ascii="Times New Roman" w:hAnsi="Times New Roman" w:cs="Times New Roman"/>
          <w:sz w:val="24"/>
          <w:szCs w:val="24"/>
          <w:lang w:val="kk-KZ"/>
        </w:rPr>
        <w:t>«</w:t>
      </w:r>
      <w:r w:rsidR="002B14AC" w:rsidRPr="00D72344">
        <w:rPr>
          <w:rFonts w:ascii="Times New Roman" w:hAnsi="Times New Roman" w:cs="Times New Roman"/>
          <w:sz w:val="24"/>
          <w:szCs w:val="24"/>
          <w:lang w:val="kk-KZ"/>
        </w:rPr>
        <w:t>Ләйлі-</w:t>
      </w:r>
      <w:r w:rsidR="00455FDB" w:rsidRPr="00D72344">
        <w:rPr>
          <w:rFonts w:ascii="Times New Roman" w:hAnsi="Times New Roman" w:cs="Times New Roman"/>
          <w:sz w:val="24"/>
          <w:szCs w:val="24"/>
          <w:lang w:val="kk-KZ"/>
        </w:rPr>
        <w:t>Мәжнүн</w:t>
      </w:r>
      <w:r w:rsidR="00DE5B01" w:rsidRPr="00D72344">
        <w:rPr>
          <w:rFonts w:ascii="Times New Roman" w:hAnsi="Times New Roman" w:cs="Times New Roman"/>
          <w:sz w:val="24"/>
          <w:szCs w:val="24"/>
          <w:lang w:val="kk-KZ"/>
        </w:rPr>
        <w:t>»</w:t>
      </w:r>
      <w:r w:rsidR="00455FDB" w:rsidRPr="00D72344">
        <w:rPr>
          <w:rFonts w:ascii="Times New Roman" w:hAnsi="Times New Roman" w:cs="Times New Roman"/>
          <w:sz w:val="24"/>
          <w:szCs w:val="24"/>
          <w:lang w:val="kk-KZ"/>
        </w:rPr>
        <w:t xml:space="preserve"> дастанын аударған Шәкәрім Құдайбердіұлы, Крылов мысалдарын аударған Ахм</w:t>
      </w:r>
      <w:r w:rsidR="002B14AC" w:rsidRPr="00D72344">
        <w:rPr>
          <w:rFonts w:ascii="Times New Roman" w:hAnsi="Times New Roman" w:cs="Times New Roman"/>
          <w:sz w:val="24"/>
          <w:szCs w:val="24"/>
          <w:lang w:val="kk-KZ"/>
        </w:rPr>
        <w:t>ет Байтұрсынұлы, Горкий, Мопасса</w:t>
      </w:r>
      <w:r w:rsidR="00455FDB" w:rsidRPr="00D72344">
        <w:rPr>
          <w:rFonts w:ascii="Times New Roman" w:hAnsi="Times New Roman" w:cs="Times New Roman"/>
          <w:sz w:val="24"/>
          <w:szCs w:val="24"/>
          <w:lang w:val="kk-KZ"/>
        </w:rPr>
        <w:t>н, Тагор, Гоголь сынды атақты жазушылардың романдары мен әңгімелерін аударған Жүсіпбек А</w:t>
      </w:r>
      <w:r w:rsidR="00C81210" w:rsidRPr="00D72344">
        <w:rPr>
          <w:rFonts w:ascii="Times New Roman" w:hAnsi="Times New Roman" w:cs="Times New Roman"/>
          <w:sz w:val="24"/>
          <w:szCs w:val="24"/>
          <w:lang w:val="kk-KZ"/>
        </w:rPr>
        <w:t xml:space="preserve">ймауытов, </w:t>
      </w:r>
      <w:r w:rsidR="00DE5B01" w:rsidRPr="00D72344">
        <w:rPr>
          <w:rFonts w:ascii="Times New Roman" w:hAnsi="Times New Roman" w:cs="Times New Roman"/>
          <w:sz w:val="24"/>
          <w:szCs w:val="24"/>
          <w:lang w:val="kk-KZ"/>
        </w:rPr>
        <w:t>«</w:t>
      </w:r>
      <w:r w:rsidR="00C81210" w:rsidRPr="00D72344">
        <w:rPr>
          <w:rFonts w:ascii="Times New Roman" w:hAnsi="Times New Roman" w:cs="Times New Roman"/>
          <w:sz w:val="24"/>
          <w:szCs w:val="24"/>
          <w:lang w:val="kk-KZ"/>
        </w:rPr>
        <w:t>Коммунистік партия жы</w:t>
      </w:r>
      <w:r w:rsidR="002B14AC" w:rsidRPr="00D72344">
        <w:rPr>
          <w:rFonts w:ascii="Times New Roman" w:hAnsi="Times New Roman" w:cs="Times New Roman"/>
          <w:sz w:val="24"/>
          <w:szCs w:val="24"/>
          <w:lang w:val="kk-KZ"/>
        </w:rPr>
        <w:t>рнамасы</w:t>
      </w:r>
      <w:r w:rsidR="00DE5B01" w:rsidRPr="00D72344">
        <w:rPr>
          <w:rFonts w:ascii="Times New Roman" w:hAnsi="Times New Roman" w:cs="Times New Roman"/>
          <w:sz w:val="24"/>
          <w:szCs w:val="24"/>
          <w:lang w:val="kk-KZ"/>
        </w:rPr>
        <w:t>»</w:t>
      </w:r>
      <w:r w:rsidR="002B14AC"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2B14AC" w:rsidRPr="00D72344">
        <w:rPr>
          <w:rFonts w:ascii="Times New Roman" w:hAnsi="Times New Roman" w:cs="Times New Roman"/>
          <w:sz w:val="24"/>
          <w:szCs w:val="24"/>
          <w:lang w:val="kk-KZ"/>
        </w:rPr>
        <w:t>И</w:t>
      </w:r>
      <w:r w:rsidR="00455FDB" w:rsidRPr="00D72344">
        <w:rPr>
          <w:rFonts w:ascii="Times New Roman" w:hAnsi="Times New Roman" w:cs="Times New Roman"/>
          <w:sz w:val="24"/>
          <w:szCs w:val="24"/>
          <w:lang w:val="kk-KZ"/>
        </w:rPr>
        <w:t>нтернаци</w:t>
      </w:r>
      <w:r w:rsidR="00B35CCB" w:rsidRPr="00D72344">
        <w:rPr>
          <w:rFonts w:ascii="Times New Roman" w:hAnsi="Times New Roman" w:cs="Times New Roman"/>
          <w:sz w:val="24"/>
          <w:szCs w:val="24"/>
          <w:lang w:val="kk-KZ"/>
        </w:rPr>
        <w:t>о</w:t>
      </w:r>
      <w:r w:rsidR="002B14AC" w:rsidRPr="00D72344">
        <w:rPr>
          <w:rFonts w:ascii="Times New Roman" w:hAnsi="Times New Roman" w:cs="Times New Roman"/>
          <w:sz w:val="24"/>
          <w:szCs w:val="24"/>
          <w:lang w:val="kk-KZ"/>
        </w:rPr>
        <w:t>нал әні</w:t>
      </w:r>
      <w:r w:rsidR="00DE5B01" w:rsidRPr="00D72344">
        <w:rPr>
          <w:rFonts w:ascii="Times New Roman" w:hAnsi="Times New Roman" w:cs="Times New Roman"/>
          <w:sz w:val="24"/>
          <w:szCs w:val="24"/>
          <w:lang w:val="kk-KZ"/>
        </w:rPr>
        <w:t>»</w:t>
      </w:r>
      <w:r w:rsidR="002B14AC"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2B14AC" w:rsidRPr="00D72344">
        <w:rPr>
          <w:rFonts w:ascii="Times New Roman" w:hAnsi="Times New Roman" w:cs="Times New Roman"/>
          <w:sz w:val="24"/>
          <w:szCs w:val="24"/>
          <w:lang w:val="kk-KZ"/>
        </w:rPr>
        <w:t>Д</w:t>
      </w:r>
      <w:r w:rsidR="00455FDB" w:rsidRPr="00D72344">
        <w:rPr>
          <w:rFonts w:ascii="Times New Roman" w:hAnsi="Times New Roman" w:cs="Times New Roman"/>
          <w:sz w:val="24"/>
          <w:szCs w:val="24"/>
          <w:lang w:val="kk-KZ"/>
        </w:rPr>
        <w:t>ауылпаз жыры</w:t>
      </w:r>
      <w:r w:rsidR="00DE5B01" w:rsidRPr="00D72344">
        <w:rPr>
          <w:rFonts w:ascii="Times New Roman" w:hAnsi="Times New Roman" w:cs="Times New Roman"/>
          <w:sz w:val="24"/>
          <w:szCs w:val="24"/>
          <w:lang w:val="kk-KZ"/>
        </w:rPr>
        <w:t>»</w:t>
      </w:r>
      <w:r w:rsidR="00455FDB" w:rsidRPr="00D72344">
        <w:rPr>
          <w:rFonts w:ascii="Times New Roman" w:hAnsi="Times New Roman" w:cs="Times New Roman"/>
          <w:sz w:val="24"/>
          <w:szCs w:val="24"/>
          <w:lang w:val="kk-KZ"/>
        </w:rPr>
        <w:t xml:space="preserve"> </w:t>
      </w:r>
      <w:r w:rsidR="00590CD9" w:rsidRPr="00D72344">
        <w:rPr>
          <w:rFonts w:ascii="Times New Roman" w:hAnsi="Times New Roman" w:cs="Times New Roman"/>
          <w:sz w:val="24"/>
          <w:szCs w:val="24"/>
          <w:lang w:val="kk-KZ"/>
        </w:rPr>
        <w:t>қазақ тіліне</w:t>
      </w:r>
      <w:r w:rsidR="00455FDB" w:rsidRPr="00D72344">
        <w:rPr>
          <w:rFonts w:ascii="Times New Roman" w:hAnsi="Times New Roman" w:cs="Times New Roman"/>
          <w:sz w:val="24"/>
          <w:szCs w:val="24"/>
          <w:lang w:val="kk-KZ"/>
        </w:rPr>
        <w:t xml:space="preserve"> тұңғыш</w:t>
      </w:r>
      <w:r w:rsidR="00C81210" w:rsidRPr="00D72344">
        <w:rPr>
          <w:rFonts w:ascii="Times New Roman" w:hAnsi="Times New Roman" w:cs="Times New Roman"/>
          <w:sz w:val="24"/>
          <w:szCs w:val="24"/>
          <w:lang w:val="kk-KZ"/>
        </w:rPr>
        <w:t xml:space="preserve"> аударған Мағжан Жұмабаев, </w:t>
      </w:r>
      <w:r w:rsidR="00455FDB" w:rsidRPr="00D72344">
        <w:rPr>
          <w:rFonts w:ascii="Times New Roman" w:hAnsi="Times New Roman" w:cs="Times New Roman"/>
          <w:sz w:val="24"/>
          <w:szCs w:val="24"/>
          <w:lang w:val="kk-KZ"/>
        </w:rPr>
        <w:t xml:space="preserve">Пушкиннің көптеген өлеңдерін, поэмаларын, </w:t>
      </w:r>
      <w:r w:rsidR="00DE5B01" w:rsidRPr="00D72344">
        <w:rPr>
          <w:rFonts w:ascii="Times New Roman" w:hAnsi="Times New Roman" w:cs="Times New Roman"/>
          <w:sz w:val="24"/>
          <w:szCs w:val="24"/>
          <w:lang w:val="kk-KZ"/>
        </w:rPr>
        <w:t>«</w:t>
      </w:r>
      <w:r w:rsidR="00455FDB" w:rsidRPr="00D72344">
        <w:rPr>
          <w:rFonts w:ascii="Times New Roman" w:hAnsi="Times New Roman" w:cs="Times New Roman"/>
          <w:sz w:val="24"/>
          <w:szCs w:val="24"/>
          <w:lang w:val="kk-KZ"/>
        </w:rPr>
        <w:t>Евгений Онегинді</w:t>
      </w:r>
      <w:r w:rsidR="00DE5B01" w:rsidRPr="00D72344">
        <w:rPr>
          <w:rFonts w:ascii="Times New Roman" w:hAnsi="Times New Roman" w:cs="Times New Roman"/>
          <w:sz w:val="24"/>
          <w:szCs w:val="24"/>
          <w:lang w:val="kk-KZ"/>
        </w:rPr>
        <w:t>»</w:t>
      </w:r>
      <w:r w:rsidR="00455FDB" w:rsidRPr="00D72344">
        <w:rPr>
          <w:rFonts w:ascii="Times New Roman" w:hAnsi="Times New Roman" w:cs="Times New Roman"/>
          <w:sz w:val="24"/>
          <w:szCs w:val="24"/>
          <w:lang w:val="kk-KZ"/>
        </w:rPr>
        <w:t xml:space="preserve"> тағы басқа әйгілі туынды</w:t>
      </w:r>
      <w:r w:rsidR="00C81210" w:rsidRPr="00D72344">
        <w:rPr>
          <w:rFonts w:ascii="Times New Roman" w:hAnsi="Times New Roman" w:cs="Times New Roman"/>
          <w:sz w:val="24"/>
          <w:szCs w:val="24"/>
          <w:lang w:val="kk-KZ"/>
        </w:rPr>
        <w:t>ларды аударған Ілияс Жансүгіров,</w:t>
      </w:r>
      <w:r w:rsidR="00455FDB" w:rsidRPr="00D72344">
        <w:rPr>
          <w:rFonts w:ascii="Times New Roman" w:hAnsi="Times New Roman" w:cs="Times New Roman"/>
          <w:sz w:val="24"/>
          <w:szCs w:val="24"/>
          <w:lang w:val="kk-KZ"/>
        </w:rPr>
        <w:t xml:space="preserve"> Пушкин, Максим Горкий, Лермонтов сияқты бір топ ақындардың өлеңдерін көркем тілмен там</w:t>
      </w:r>
      <w:r w:rsidR="00C81210" w:rsidRPr="00D72344">
        <w:rPr>
          <w:rFonts w:ascii="Times New Roman" w:hAnsi="Times New Roman" w:cs="Times New Roman"/>
          <w:sz w:val="24"/>
          <w:szCs w:val="24"/>
          <w:lang w:val="kk-KZ"/>
        </w:rPr>
        <w:t>ылжыта аударған Қасым Аманжолов,</w:t>
      </w:r>
      <w:r w:rsidR="00455FDB"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455FDB" w:rsidRPr="00D72344">
        <w:rPr>
          <w:rFonts w:ascii="Times New Roman" w:hAnsi="Times New Roman" w:cs="Times New Roman"/>
          <w:sz w:val="24"/>
          <w:szCs w:val="24"/>
          <w:lang w:val="kk-KZ"/>
        </w:rPr>
        <w:t>Мың бір түн</w:t>
      </w:r>
      <w:r w:rsidR="00DE5B01" w:rsidRPr="00D72344">
        <w:rPr>
          <w:rFonts w:ascii="Times New Roman" w:hAnsi="Times New Roman" w:cs="Times New Roman"/>
          <w:sz w:val="24"/>
          <w:szCs w:val="24"/>
          <w:lang w:val="kk-KZ"/>
        </w:rPr>
        <w:t>»</w:t>
      </w:r>
      <w:r w:rsidR="00455FDB" w:rsidRPr="00D72344">
        <w:rPr>
          <w:rFonts w:ascii="Times New Roman" w:hAnsi="Times New Roman" w:cs="Times New Roman"/>
          <w:sz w:val="24"/>
          <w:szCs w:val="24"/>
          <w:lang w:val="kk-KZ"/>
        </w:rPr>
        <w:t xml:space="preserve"> (толық нұсқасы, 4 том) аударған Қалқаман Әбдіқадыров тағы басқа қазақ ғалы</w:t>
      </w:r>
      <w:r w:rsidR="00C81210" w:rsidRPr="00D72344">
        <w:rPr>
          <w:rFonts w:ascii="Times New Roman" w:hAnsi="Times New Roman" w:cs="Times New Roman"/>
          <w:sz w:val="24"/>
          <w:szCs w:val="24"/>
          <w:lang w:val="kk-KZ"/>
        </w:rPr>
        <w:t>мдары мен ақын жазушылары аудар</w:t>
      </w:r>
      <w:r w:rsidR="00455FDB" w:rsidRPr="00D72344">
        <w:rPr>
          <w:rFonts w:ascii="Times New Roman" w:hAnsi="Times New Roman" w:cs="Times New Roman"/>
          <w:sz w:val="24"/>
          <w:szCs w:val="24"/>
          <w:lang w:val="kk-KZ"/>
        </w:rPr>
        <w:t xml:space="preserve">ма саласына елеулі үлес қосты. </w:t>
      </w:r>
    </w:p>
    <w:p w14:paraId="1758DB18" w14:textId="77777777" w:rsidR="00677073" w:rsidRPr="00D72344" w:rsidRDefault="00DA6DC0"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 байырғы өркениетті</w:t>
      </w:r>
      <w:r w:rsidR="00F16016"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көп ұлтты ел болғандықтан оның аударма саласы да ұзақ тариқха ие. </w:t>
      </w:r>
      <w:r w:rsidR="00F16016" w:rsidRPr="00D72344">
        <w:rPr>
          <w:rFonts w:ascii="Times New Roman" w:hAnsi="Times New Roman" w:cs="Times New Roman"/>
          <w:sz w:val="24"/>
          <w:szCs w:val="24"/>
          <w:lang w:val="kk-KZ"/>
        </w:rPr>
        <w:t xml:space="preserve">Оның негізі </w:t>
      </w:r>
      <w:r w:rsidR="009445BD" w:rsidRPr="00D72344">
        <w:rPr>
          <w:rFonts w:ascii="Times New Roman" w:hAnsi="Times New Roman" w:cs="Times New Roman"/>
          <w:sz w:val="24"/>
          <w:szCs w:val="24"/>
          <w:lang w:val="kk-KZ"/>
        </w:rPr>
        <w:t>Чжо</w:t>
      </w:r>
      <w:r w:rsidR="00F16016" w:rsidRPr="00D72344">
        <w:rPr>
          <w:rFonts w:ascii="Times New Roman" w:hAnsi="Times New Roman" w:cs="Times New Roman"/>
          <w:sz w:val="24"/>
          <w:szCs w:val="24"/>
          <w:lang w:val="kk-KZ"/>
        </w:rPr>
        <w:t>у патша</w:t>
      </w:r>
      <w:r w:rsidRPr="00D72344">
        <w:rPr>
          <w:rFonts w:ascii="Times New Roman" w:hAnsi="Times New Roman" w:cs="Times New Roman"/>
          <w:sz w:val="24"/>
          <w:szCs w:val="24"/>
          <w:lang w:val="kk-KZ"/>
        </w:rPr>
        <w:t>лығы заманынан басталады. Ш</w:t>
      </w:r>
      <w:r w:rsidR="009445BD" w:rsidRPr="00D72344">
        <w:rPr>
          <w:rFonts w:ascii="Times New Roman" w:hAnsi="Times New Roman" w:cs="Times New Roman"/>
          <w:sz w:val="24"/>
          <w:szCs w:val="24"/>
          <w:lang w:val="kk-KZ"/>
        </w:rPr>
        <w:t>ығыс Чжо</w:t>
      </w:r>
      <w:r w:rsidRPr="00D72344">
        <w:rPr>
          <w:rFonts w:ascii="Times New Roman" w:hAnsi="Times New Roman" w:cs="Times New Roman"/>
          <w:sz w:val="24"/>
          <w:szCs w:val="24"/>
          <w:lang w:val="kk-KZ"/>
        </w:rPr>
        <w:t>у патшалығы тұсында аударм</w:t>
      </w:r>
      <w:r w:rsidR="00B35CCB" w:rsidRPr="00D72344">
        <w:rPr>
          <w:rFonts w:ascii="Times New Roman" w:hAnsi="Times New Roman" w:cs="Times New Roman"/>
          <w:sz w:val="24"/>
          <w:szCs w:val="24"/>
          <w:lang w:val="kk-KZ"/>
        </w:rPr>
        <w:t>а</w:t>
      </w:r>
      <w:r w:rsidR="00F16016" w:rsidRPr="00D72344">
        <w:rPr>
          <w:rFonts w:ascii="Times New Roman" w:hAnsi="Times New Roman" w:cs="Times New Roman"/>
          <w:sz w:val="24"/>
          <w:szCs w:val="24"/>
          <w:lang w:val="kk-KZ"/>
        </w:rPr>
        <w:t>шылық мансап тұрғысынан қарастырылып</w:t>
      </w:r>
      <w:r w:rsidRPr="00D72344">
        <w:rPr>
          <w:rFonts w:ascii="Times New Roman" w:hAnsi="Times New Roman" w:cs="Times New Roman"/>
          <w:sz w:val="24"/>
          <w:szCs w:val="24"/>
          <w:lang w:val="kk-KZ"/>
        </w:rPr>
        <w:t xml:space="preserve">, түрлі атақ лауазымдар берілген.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周礼</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王制</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009445BD" w:rsidRPr="00D72344">
        <w:rPr>
          <w:rFonts w:ascii="Times New Roman" w:hAnsi="Times New Roman" w:cs="Times New Roman"/>
          <w:sz w:val="24"/>
          <w:szCs w:val="24"/>
          <w:lang w:val="kk-KZ"/>
        </w:rPr>
        <w:t xml:space="preserve">еңбегінде </w:t>
      </w:r>
      <w:r w:rsidR="00DE5B01" w:rsidRPr="00D72344">
        <w:rPr>
          <w:rFonts w:ascii="Times New Roman" w:hAnsi="Times New Roman" w:cs="Times New Roman"/>
          <w:sz w:val="24"/>
          <w:szCs w:val="24"/>
          <w:lang w:val="kk-KZ"/>
        </w:rPr>
        <w:t>«</w:t>
      </w:r>
      <w:r w:rsidR="009445BD" w:rsidRPr="00D72344">
        <w:rPr>
          <w:rFonts w:ascii="Times New Roman" w:hAnsi="Times New Roman" w:cs="Times New Roman"/>
          <w:sz w:val="24"/>
          <w:szCs w:val="24"/>
          <w:lang w:val="kk-KZ"/>
        </w:rPr>
        <w:t>Төңіректегі елдердің тілдері бір біріне ұқсамайды, сал</w:t>
      </w:r>
      <w:r w:rsidR="00B35CCB" w:rsidRPr="00D72344">
        <w:rPr>
          <w:rFonts w:ascii="Times New Roman" w:hAnsi="Times New Roman" w:cs="Times New Roman"/>
          <w:sz w:val="24"/>
          <w:szCs w:val="24"/>
          <w:lang w:val="kk-KZ"/>
        </w:rPr>
        <w:t xml:space="preserve">т санасы да </w:t>
      </w:r>
      <w:r w:rsidR="00C229AB" w:rsidRPr="00D72344">
        <w:rPr>
          <w:rFonts w:ascii="Times New Roman" w:hAnsi="Times New Roman" w:cs="Times New Roman"/>
          <w:sz w:val="24"/>
          <w:szCs w:val="24"/>
          <w:lang w:val="kk-KZ"/>
        </w:rPr>
        <w:t>әртүрлі</w:t>
      </w:r>
      <w:r w:rsidR="00B35CCB" w:rsidRPr="00D72344">
        <w:rPr>
          <w:rFonts w:ascii="Times New Roman" w:hAnsi="Times New Roman" w:cs="Times New Roman"/>
          <w:sz w:val="24"/>
          <w:szCs w:val="24"/>
          <w:lang w:val="kk-KZ"/>
        </w:rPr>
        <w:t>, олардың ой</w:t>
      </w:r>
      <w:r w:rsidR="002B14AC" w:rsidRPr="00D72344">
        <w:rPr>
          <w:rFonts w:ascii="Times New Roman" w:hAnsi="Times New Roman" w:cs="Times New Roman"/>
          <w:sz w:val="24"/>
          <w:szCs w:val="24"/>
          <w:lang w:val="kk-KZ"/>
        </w:rPr>
        <w:t xml:space="preserve"> </w:t>
      </w:r>
      <w:r w:rsidR="009445BD" w:rsidRPr="00D72344">
        <w:rPr>
          <w:rFonts w:ascii="Times New Roman" w:hAnsi="Times New Roman" w:cs="Times New Roman"/>
          <w:sz w:val="24"/>
          <w:szCs w:val="24"/>
          <w:lang w:val="kk-KZ"/>
        </w:rPr>
        <w:t>тіл</w:t>
      </w:r>
      <w:r w:rsidR="00B63649" w:rsidRPr="00D72344">
        <w:rPr>
          <w:rFonts w:ascii="Times New Roman" w:hAnsi="Times New Roman" w:cs="Times New Roman"/>
          <w:sz w:val="24"/>
          <w:szCs w:val="24"/>
          <w:lang w:val="kk-KZ"/>
        </w:rPr>
        <w:t xml:space="preserve">ектерін жеткізу үшін, шығысқа </w:t>
      </w:r>
      <w:r w:rsidR="00DE5B01" w:rsidRPr="00D72344">
        <w:rPr>
          <w:rFonts w:ascii="Times New Roman" w:hAnsi="Times New Roman" w:cs="Times New Roman"/>
          <w:sz w:val="24"/>
          <w:szCs w:val="24"/>
          <w:lang w:val="kk-KZ"/>
        </w:rPr>
        <w:t>«</w:t>
      </w:r>
      <w:r w:rsidR="00B63649" w:rsidRPr="00D72344">
        <w:rPr>
          <w:rFonts w:ascii="Times New Roman" w:hAnsi="Times New Roman" w:cs="Times New Roman"/>
          <w:sz w:val="24"/>
          <w:szCs w:val="24"/>
          <w:lang w:val="kk-KZ"/>
        </w:rPr>
        <w:t>З</w:t>
      </w:r>
      <w:r w:rsidR="009445BD" w:rsidRPr="00D72344">
        <w:rPr>
          <w:rFonts w:ascii="Times New Roman" w:hAnsi="Times New Roman" w:cs="Times New Roman"/>
          <w:sz w:val="24"/>
          <w:szCs w:val="24"/>
          <w:lang w:val="kk-KZ"/>
        </w:rPr>
        <w:t>и</w:t>
      </w:r>
      <w:r w:rsidR="00DE5B01" w:rsidRPr="00D72344">
        <w:rPr>
          <w:rFonts w:ascii="Times New Roman" w:hAnsi="Times New Roman" w:cs="Times New Roman"/>
          <w:sz w:val="24"/>
          <w:szCs w:val="24"/>
          <w:lang w:val="kk-KZ"/>
        </w:rPr>
        <w:t>»</w:t>
      </w:r>
      <w:r w:rsidR="009445BD" w:rsidRPr="00D72344">
        <w:rPr>
          <w:rFonts w:ascii="Times New Roman" w:hAnsi="Times New Roman" w:cs="Times New Roman"/>
          <w:sz w:val="24"/>
          <w:szCs w:val="24"/>
          <w:lang w:val="kk-KZ"/>
        </w:rPr>
        <w:t xml:space="preserve"> (</w:t>
      </w:r>
      <w:r w:rsidR="009445BD" w:rsidRPr="00D72344">
        <w:rPr>
          <w:rFonts w:ascii="Times New Roman" w:hAnsi="Times New Roman" w:cs="Times New Roman"/>
          <w:sz w:val="24"/>
          <w:szCs w:val="24"/>
          <w:lang w:val="kk-KZ"/>
        </w:rPr>
        <w:t>寄</w:t>
      </w:r>
      <w:r w:rsidR="00B63649" w:rsidRPr="00D72344">
        <w:rPr>
          <w:rFonts w:ascii="Times New Roman" w:hAnsi="Times New Roman" w:cs="Times New Roman"/>
          <w:sz w:val="24"/>
          <w:szCs w:val="24"/>
          <w:lang w:val="kk-KZ"/>
        </w:rPr>
        <w:t xml:space="preserve">), оңтүстікке </w:t>
      </w:r>
      <w:r w:rsidR="00DE5B01" w:rsidRPr="00D72344">
        <w:rPr>
          <w:rFonts w:ascii="Times New Roman" w:hAnsi="Times New Roman" w:cs="Times New Roman"/>
          <w:sz w:val="24"/>
          <w:szCs w:val="24"/>
          <w:lang w:val="kk-KZ"/>
        </w:rPr>
        <w:t>«</w:t>
      </w:r>
      <w:r w:rsidR="00B63649" w:rsidRPr="00D72344">
        <w:rPr>
          <w:rFonts w:ascii="Times New Roman" w:hAnsi="Times New Roman" w:cs="Times New Roman"/>
          <w:sz w:val="24"/>
          <w:szCs w:val="24"/>
          <w:lang w:val="kk-KZ"/>
        </w:rPr>
        <w:t>С</w:t>
      </w:r>
      <w:r w:rsidR="009445BD" w:rsidRPr="00D72344">
        <w:rPr>
          <w:rFonts w:ascii="Times New Roman" w:hAnsi="Times New Roman" w:cs="Times New Roman"/>
          <w:sz w:val="24"/>
          <w:szCs w:val="24"/>
          <w:lang w:val="kk-KZ"/>
        </w:rPr>
        <w:t>яң</w:t>
      </w:r>
      <w:r w:rsidR="00DE5B01" w:rsidRPr="00D72344">
        <w:rPr>
          <w:rFonts w:ascii="Times New Roman" w:hAnsi="Times New Roman" w:cs="Times New Roman"/>
          <w:sz w:val="24"/>
          <w:szCs w:val="24"/>
          <w:lang w:val="kk-KZ"/>
        </w:rPr>
        <w:t>»</w:t>
      </w:r>
      <w:r w:rsidR="009445BD" w:rsidRPr="00D72344">
        <w:rPr>
          <w:rFonts w:ascii="Times New Roman" w:hAnsi="Times New Roman" w:cs="Times New Roman"/>
          <w:sz w:val="24"/>
          <w:szCs w:val="24"/>
          <w:lang w:val="kk-KZ"/>
        </w:rPr>
        <w:t xml:space="preserve"> </w:t>
      </w:r>
      <w:r w:rsidR="009445BD" w:rsidRPr="00D72344">
        <w:rPr>
          <w:rFonts w:ascii="Times New Roman" w:hAnsi="Times New Roman" w:cs="Times New Roman"/>
          <w:sz w:val="24"/>
          <w:szCs w:val="24"/>
          <w:lang w:val="kk-KZ"/>
        </w:rPr>
        <w:t>（象）</w:t>
      </w:r>
      <w:r w:rsidR="00B63649" w:rsidRPr="00D72344">
        <w:rPr>
          <w:rFonts w:ascii="Times New Roman" w:hAnsi="Times New Roman" w:cs="Times New Roman"/>
          <w:sz w:val="24"/>
          <w:szCs w:val="24"/>
          <w:lang w:val="kk-KZ"/>
        </w:rPr>
        <w:t xml:space="preserve">, батысқа </w:t>
      </w:r>
      <w:r w:rsidR="00DE5B01" w:rsidRPr="00D72344">
        <w:rPr>
          <w:rFonts w:ascii="Times New Roman" w:hAnsi="Times New Roman" w:cs="Times New Roman"/>
          <w:sz w:val="24"/>
          <w:szCs w:val="24"/>
          <w:lang w:val="kk-KZ"/>
        </w:rPr>
        <w:t>«</w:t>
      </w:r>
      <w:r w:rsidR="00B63649" w:rsidRPr="00D72344">
        <w:rPr>
          <w:rFonts w:ascii="Times New Roman" w:hAnsi="Times New Roman" w:cs="Times New Roman"/>
          <w:sz w:val="24"/>
          <w:szCs w:val="24"/>
          <w:lang w:val="kk-KZ"/>
        </w:rPr>
        <w:t>Т</w:t>
      </w:r>
      <w:r w:rsidR="00FF043E" w:rsidRPr="00D72344">
        <w:rPr>
          <w:rFonts w:ascii="Times New Roman" w:hAnsi="Times New Roman" w:cs="Times New Roman"/>
          <w:sz w:val="24"/>
          <w:szCs w:val="24"/>
          <w:lang w:val="kk-KZ"/>
        </w:rPr>
        <w:t>и</w:t>
      </w:r>
      <w:r w:rsidR="00DE5B01" w:rsidRPr="00D72344">
        <w:rPr>
          <w:rFonts w:ascii="Times New Roman" w:hAnsi="Times New Roman" w:cs="Times New Roman"/>
          <w:sz w:val="24"/>
          <w:szCs w:val="24"/>
          <w:lang w:val="kk-KZ"/>
        </w:rPr>
        <w:t>»</w:t>
      </w:r>
      <w:r w:rsidR="009445BD" w:rsidRPr="00D72344">
        <w:rPr>
          <w:rFonts w:ascii="Times New Roman" w:hAnsi="Times New Roman" w:cs="Times New Roman"/>
          <w:sz w:val="24"/>
          <w:szCs w:val="24"/>
          <w:lang w:val="kk-KZ"/>
        </w:rPr>
        <w:t>（鞮狄）</w:t>
      </w:r>
      <w:r w:rsidR="00B63649" w:rsidRPr="00D72344">
        <w:rPr>
          <w:rFonts w:ascii="Times New Roman" w:hAnsi="Times New Roman" w:cs="Times New Roman"/>
          <w:sz w:val="24"/>
          <w:szCs w:val="24"/>
          <w:lang w:val="kk-KZ"/>
        </w:rPr>
        <w:t xml:space="preserve">, солтүстікке </w:t>
      </w:r>
      <w:r w:rsidR="00DE5B01" w:rsidRPr="00D72344">
        <w:rPr>
          <w:rFonts w:ascii="Times New Roman" w:hAnsi="Times New Roman" w:cs="Times New Roman"/>
          <w:sz w:val="24"/>
          <w:szCs w:val="24"/>
          <w:lang w:val="kk-KZ"/>
        </w:rPr>
        <w:t>«</w:t>
      </w:r>
      <w:r w:rsidR="00B63649" w:rsidRPr="00D72344">
        <w:rPr>
          <w:rFonts w:ascii="Times New Roman" w:hAnsi="Times New Roman" w:cs="Times New Roman"/>
          <w:sz w:val="24"/>
          <w:szCs w:val="24"/>
          <w:lang w:val="kk-KZ"/>
        </w:rPr>
        <w:t>И</w:t>
      </w:r>
      <w:r w:rsidR="00DE5B01" w:rsidRPr="00D72344">
        <w:rPr>
          <w:rFonts w:ascii="Times New Roman" w:hAnsi="Times New Roman" w:cs="Times New Roman"/>
          <w:sz w:val="24"/>
          <w:szCs w:val="24"/>
          <w:lang w:val="kk-KZ"/>
        </w:rPr>
        <w:t>»</w:t>
      </w:r>
      <w:r w:rsidR="009445BD" w:rsidRPr="00D72344">
        <w:rPr>
          <w:rFonts w:ascii="Times New Roman" w:hAnsi="Times New Roman" w:cs="Times New Roman"/>
          <w:sz w:val="24"/>
          <w:szCs w:val="24"/>
          <w:lang w:val="kk-KZ"/>
        </w:rPr>
        <w:t>（译）</w:t>
      </w:r>
      <w:r w:rsidR="009445BD" w:rsidRPr="00D72344">
        <w:rPr>
          <w:rFonts w:ascii="Times New Roman" w:hAnsi="Times New Roman" w:cs="Times New Roman"/>
          <w:sz w:val="24"/>
          <w:szCs w:val="24"/>
          <w:lang w:val="kk-KZ"/>
        </w:rPr>
        <w:t xml:space="preserve"> тағайындалды</w:t>
      </w:r>
      <w:r w:rsidR="00DE5B01" w:rsidRPr="00D72344">
        <w:rPr>
          <w:rFonts w:ascii="Times New Roman" w:hAnsi="Times New Roman" w:cs="Times New Roman"/>
          <w:sz w:val="24"/>
          <w:szCs w:val="24"/>
          <w:lang w:val="kk-KZ"/>
        </w:rPr>
        <w:t>»</w:t>
      </w:r>
      <w:r w:rsidR="009445BD" w:rsidRPr="00D72344">
        <w:rPr>
          <w:rFonts w:ascii="Times New Roman" w:hAnsi="Times New Roman" w:cs="Times New Roman"/>
          <w:sz w:val="24"/>
          <w:szCs w:val="24"/>
          <w:lang w:val="kk-KZ"/>
        </w:rPr>
        <w:t xml:space="preserve"> делінген. Батыс Хан </w:t>
      </w:r>
      <w:r w:rsidR="007E4B49" w:rsidRPr="00D72344">
        <w:rPr>
          <w:rFonts w:ascii="Times New Roman" w:hAnsi="Times New Roman" w:cs="Times New Roman"/>
          <w:sz w:val="24"/>
          <w:szCs w:val="24"/>
          <w:lang w:val="kk-KZ"/>
        </w:rPr>
        <w:t xml:space="preserve">дәуірінде </w:t>
      </w:r>
      <w:r w:rsidR="009445BD" w:rsidRPr="00D72344">
        <w:rPr>
          <w:rFonts w:ascii="Times New Roman" w:hAnsi="Times New Roman" w:cs="Times New Roman"/>
          <w:sz w:val="24"/>
          <w:szCs w:val="24"/>
          <w:lang w:val="kk-KZ"/>
        </w:rPr>
        <w:t xml:space="preserve">аудармашылық одан сайын дами түсті.  Шығыс Хан дәуірінде арнайы аударма орындары құрылған. </w:t>
      </w:r>
      <w:r w:rsidR="00DE5B01" w:rsidRPr="00D72344">
        <w:rPr>
          <w:rFonts w:ascii="Times New Roman" w:hAnsi="Times New Roman" w:cs="Times New Roman"/>
          <w:sz w:val="24"/>
          <w:szCs w:val="24"/>
          <w:lang w:val="kk-KZ"/>
        </w:rPr>
        <w:t>«</w:t>
      </w:r>
      <w:r w:rsidR="009445BD" w:rsidRPr="00D72344">
        <w:rPr>
          <w:rFonts w:ascii="Times New Roman" w:hAnsi="Times New Roman" w:cs="Times New Roman"/>
          <w:sz w:val="24"/>
          <w:szCs w:val="24"/>
          <w:lang w:val="kk-KZ"/>
        </w:rPr>
        <w:t>西域传</w:t>
      </w:r>
      <w:r w:rsidR="009445BD" w:rsidRPr="00D72344">
        <w:rPr>
          <w:rFonts w:ascii="Times New Roman" w:hAnsi="Times New Roman" w:cs="Times New Roman"/>
          <w:sz w:val="24"/>
          <w:szCs w:val="24"/>
          <w:lang w:val="kk-KZ"/>
        </w:rPr>
        <w:t xml:space="preserve"> </w:t>
      </w:r>
      <w:r w:rsidR="009445BD" w:rsidRPr="00D72344">
        <w:rPr>
          <w:rFonts w:ascii="Times New Roman" w:hAnsi="Times New Roman" w:cs="Times New Roman"/>
          <w:sz w:val="24"/>
          <w:szCs w:val="24"/>
          <w:lang w:val="kk-KZ"/>
        </w:rPr>
        <w:t>汉书</w:t>
      </w:r>
      <w:r w:rsidR="009445BD"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9445BD"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9445BD" w:rsidRPr="00D72344">
        <w:rPr>
          <w:rFonts w:ascii="Times New Roman" w:hAnsi="Times New Roman" w:cs="Times New Roman"/>
          <w:sz w:val="24"/>
          <w:szCs w:val="24"/>
          <w:lang w:val="kk-KZ"/>
        </w:rPr>
        <w:t xml:space="preserve">Хан патшалығында арнайы аудармашы </w:t>
      </w:r>
      <w:r w:rsidR="00F16016" w:rsidRPr="00D72344">
        <w:rPr>
          <w:rFonts w:ascii="Times New Roman" w:hAnsi="Times New Roman" w:cs="Times New Roman"/>
          <w:sz w:val="24"/>
          <w:szCs w:val="24"/>
          <w:lang w:val="kk-KZ"/>
        </w:rPr>
        <w:t>мансаб</w:t>
      </w:r>
      <w:r w:rsidR="009445BD" w:rsidRPr="00D72344">
        <w:rPr>
          <w:rFonts w:ascii="Times New Roman" w:hAnsi="Times New Roman" w:cs="Times New Roman"/>
          <w:sz w:val="24"/>
          <w:szCs w:val="24"/>
          <w:lang w:val="kk-KZ"/>
        </w:rPr>
        <w:t>ы ретін</w:t>
      </w:r>
      <w:r w:rsidR="00002AE3" w:rsidRPr="00D72344">
        <w:rPr>
          <w:rFonts w:ascii="Times New Roman" w:hAnsi="Times New Roman" w:cs="Times New Roman"/>
          <w:sz w:val="24"/>
          <w:szCs w:val="24"/>
          <w:lang w:val="kk-KZ"/>
        </w:rPr>
        <w:t xml:space="preserve">де </w:t>
      </w:r>
      <w:r w:rsidR="00DE5B01" w:rsidRPr="00D72344">
        <w:rPr>
          <w:rFonts w:ascii="Times New Roman" w:hAnsi="Times New Roman" w:cs="Times New Roman"/>
          <w:sz w:val="24"/>
          <w:szCs w:val="24"/>
          <w:lang w:val="kk-KZ"/>
        </w:rPr>
        <w:t>«</w:t>
      </w:r>
      <w:r w:rsidR="00002AE3" w:rsidRPr="00D72344">
        <w:rPr>
          <w:rFonts w:ascii="Times New Roman" w:hAnsi="Times New Roman" w:cs="Times New Roman"/>
          <w:sz w:val="24"/>
          <w:szCs w:val="24"/>
          <w:lang w:val="kk-KZ"/>
        </w:rPr>
        <w:t>игуан</w:t>
      </w:r>
      <w:r w:rsidR="00DE5B01" w:rsidRPr="00D72344">
        <w:rPr>
          <w:rFonts w:ascii="Times New Roman" w:hAnsi="Times New Roman" w:cs="Times New Roman"/>
          <w:sz w:val="24"/>
          <w:szCs w:val="24"/>
          <w:lang w:val="kk-KZ"/>
        </w:rPr>
        <w:t>»</w:t>
      </w:r>
      <w:r w:rsidR="00002AE3"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002AE3" w:rsidRPr="00D72344">
        <w:rPr>
          <w:rFonts w:ascii="Times New Roman" w:hAnsi="Times New Roman" w:cs="Times New Roman"/>
          <w:sz w:val="24"/>
          <w:szCs w:val="24"/>
          <w:lang w:val="kk-KZ"/>
        </w:rPr>
        <w:t>иші</w:t>
      </w:r>
      <w:r w:rsidR="00DE5B01" w:rsidRPr="00D72344">
        <w:rPr>
          <w:rFonts w:ascii="Times New Roman" w:hAnsi="Times New Roman" w:cs="Times New Roman"/>
          <w:sz w:val="24"/>
          <w:szCs w:val="24"/>
          <w:lang w:val="kk-KZ"/>
        </w:rPr>
        <w:t>»</w:t>
      </w:r>
      <w:r w:rsidR="00002AE3" w:rsidRPr="00D72344">
        <w:rPr>
          <w:rFonts w:ascii="Times New Roman" w:hAnsi="Times New Roman" w:cs="Times New Roman"/>
          <w:sz w:val="24"/>
          <w:szCs w:val="24"/>
          <w:lang w:val="kk-KZ"/>
        </w:rPr>
        <w:t xml:space="preserve"> қойылған. Баты</w:t>
      </w:r>
      <w:r w:rsidR="009445BD" w:rsidRPr="00D72344">
        <w:rPr>
          <w:rFonts w:ascii="Times New Roman" w:hAnsi="Times New Roman" w:cs="Times New Roman"/>
          <w:sz w:val="24"/>
          <w:szCs w:val="24"/>
          <w:lang w:val="kk-KZ"/>
        </w:rPr>
        <w:t xml:space="preserve">стағы отыз алты елдің </w:t>
      </w:r>
      <w:r w:rsidR="005B3A86" w:rsidRPr="00D72344">
        <w:rPr>
          <w:rFonts w:ascii="Times New Roman" w:hAnsi="Times New Roman" w:cs="Times New Roman"/>
          <w:sz w:val="24"/>
          <w:szCs w:val="24"/>
          <w:lang w:val="kk-KZ"/>
        </w:rPr>
        <w:t>көбінесе</w:t>
      </w:r>
      <w:r w:rsidR="009445BD"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774EBB" w:rsidRPr="00D72344">
        <w:rPr>
          <w:rFonts w:ascii="Times New Roman" w:hAnsi="Times New Roman" w:cs="Times New Roman"/>
          <w:sz w:val="24"/>
          <w:szCs w:val="24"/>
          <w:lang w:val="kk-KZ"/>
        </w:rPr>
        <w:t>ижаң</w:t>
      </w:r>
      <w:r w:rsidR="00DE5B01" w:rsidRPr="00D72344">
        <w:rPr>
          <w:rFonts w:ascii="Times New Roman" w:hAnsi="Times New Roman" w:cs="Times New Roman"/>
          <w:sz w:val="24"/>
          <w:szCs w:val="24"/>
          <w:lang w:val="kk-KZ"/>
        </w:rPr>
        <w:t>»</w:t>
      </w:r>
      <w:r w:rsidR="007E4B49" w:rsidRPr="00D72344">
        <w:rPr>
          <w:rFonts w:ascii="Times New Roman" w:hAnsi="Times New Roman" w:cs="Times New Roman"/>
          <w:sz w:val="24"/>
          <w:szCs w:val="24"/>
          <w:lang w:val="kk-KZ"/>
        </w:rPr>
        <w:t xml:space="preserve"> тағайындалғандығы айтылады. Бұд</w:t>
      </w:r>
      <w:r w:rsidR="00774EBB" w:rsidRPr="00D72344">
        <w:rPr>
          <w:rFonts w:ascii="Times New Roman" w:hAnsi="Times New Roman" w:cs="Times New Roman"/>
          <w:sz w:val="24"/>
          <w:szCs w:val="24"/>
          <w:lang w:val="kk-KZ"/>
        </w:rPr>
        <w:t>ан тыс</w:t>
      </w:r>
      <w:r w:rsidR="00484755" w:rsidRPr="00D72344">
        <w:rPr>
          <w:rFonts w:ascii="Times New Roman" w:hAnsi="Times New Roman" w:cs="Times New Roman"/>
          <w:sz w:val="24"/>
          <w:szCs w:val="24"/>
          <w:lang w:val="kk-KZ"/>
        </w:rPr>
        <w:t xml:space="preserve"> </w:t>
      </w:r>
      <w:r w:rsidR="007E4B49" w:rsidRPr="00D72344">
        <w:rPr>
          <w:rFonts w:ascii="Times New Roman" w:hAnsi="Times New Roman" w:cs="Times New Roman"/>
          <w:sz w:val="24"/>
          <w:szCs w:val="24"/>
          <w:lang w:val="kk-KZ"/>
        </w:rPr>
        <w:t xml:space="preserve">Цзин патшалығы тұсында </w:t>
      </w:r>
      <w:r w:rsidR="00484755"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484755" w:rsidRPr="00D72344">
        <w:rPr>
          <w:rFonts w:ascii="Times New Roman" w:hAnsi="Times New Roman" w:cs="Times New Roman"/>
          <w:sz w:val="24"/>
          <w:szCs w:val="24"/>
          <w:lang w:val="kk-KZ"/>
        </w:rPr>
        <w:t>ичаң</w:t>
      </w:r>
      <w:r w:rsidR="00DE5B01" w:rsidRPr="00D72344">
        <w:rPr>
          <w:rFonts w:ascii="Times New Roman" w:hAnsi="Times New Roman" w:cs="Times New Roman"/>
          <w:sz w:val="24"/>
          <w:szCs w:val="24"/>
          <w:lang w:val="kk-KZ"/>
        </w:rPr>
        <w:t>»</w:t>
      </w:r>
      <w:r w:rsidR="007E4B49" w:rsidRPr="00D72344">
        <w:rPr>
          <w:rFonts w:ascii="Times New Roman" w:hAnsi="Times New Roman" w:cs="Times New Roman"/>
          <w:sz w:val="24"/>
          <w:szCs w:val="24"/>
          <w:lang w:val="kk-KZ"/>
        </w:rPr>
        <w:t>, Миң</w:t>
      </w:r>
      <w:r w:rsidR="00774EBB" w:rsidRPr="00D72344">
        <w:rPr>
          <w:rFonts w:ascii="Times New Roman" w:hAnsi="Times New Roman" w:cs="Times New Roman"/>
          <w:sz w:val="24"/>
          <w:szCs w:val="24"/>
          <w:lang w:val="kk-KZ"/>
        </w:rPr>
        <w:t xml:space="preserve"> </w:t>
      </w:r>
      <w:r w:rsidR="007E4B49" w:rsidRPr="00D72344">
        <w:rPr>
          <w:rFonts w:ascii="Times New Roman" w:hAnsi="Times New Roman" w:cs="Times New Roman"/>
          <w:sz w:val="24"/>
          <w:szCs w:val="24"/>
          <w:lang w:val="kk-KZ"/>
        </w:rPr>
        <w:t xml:space="preserve">дәуірінде </w:t>
      </w:r>
      <w:r w:rsidR="00DE5B01" w:rsidRPr="00D72344">
        <w:rPr>
          <w:rFonts w:ascii="Times New Roman" w:hAnsi="Times New Roman" w:cs="Times New Roman"/>
          <w:sz w:val="24"/>
          <w:szCs w:val="24"/>
          <w:lang w:val="kk-KZ"/>
        </w:rPr>
        <w:t>«</w:t>
      </w:r>
      <w:r w:rsidR="007E4B49" w:rsidRPr="00D72344">
        <w:rPr>
          <w:rFonts w:ascii="Times New Roman" w:hAnsi="Times New Roman" w:cs="Times New Roman"/>
          <w:sz w:val="24"/>
          <w:szCs w:val="24"/>
          <w:lang w:val="kk-KZ"/>
        </w:rPr>
        <w:t>сыигуан</w:t>
      </w:r>
      <w:r w:rsidR="00DE5B01" w:rsidRPr="00D72344">
        <w:rPr>
          <w:rFonts w:ascii="Times New Roman" w:hAnsi="Times New Roman" w:cs="Times New Roman"/>
          <w:sz w:val="24"/>
          <w:szCs w:val="24"/>
          <w:lang w:val="kk-KZ"/>
        </w:rPr>
        <w:t>»</w:t>
      </w:r>
      <w:r w:rsidR="007E4B49" w:rsidRPr="00D72344">
        <w:rPr>
          <w:rFonts w:ascii="Times New Roman" w:hAnsi="Times New Roman" w:cs="Times New Roman"/>
          <w:sz w:val="24"/>
          <w:szCs w:val="24"/>
          <w:lang w:val="kk-KZ"/>
        </w:rPr>
        <w:t>, Суң, Таң, Суэ</w:t>
      </w:r>
      <w:r w:rsidR="00774EBB" w:rsidRPr="00D72344">
        <w:rPr>
          <w:rFonts w:ascii="Times New Roman" w:hAnsi="Times New Roman" w:cs="Times New Roman"/>
          <w:sz w:val="24"/>
          <w:szCs w:val="24"/>
          <w:lang w:val="kk-KZ"/>
        </w:rPr>
        <w:t>й пат</w:t>
      </w:r>
      <w:r w:rsidR="00484755" w:rsidRPr="00D72344">
        <w:rPr>
          <w:rFonts w:ascii="Times New Roman" w:hAnsi="Times New Roman" w:cs="Times New Roman"/>
          <w:sz w:val="24"/>
          <w:szCs w:val="24"/>
          <w:lang w:val="kk-KZ"/>
        </w:rPr>
        <w:t xml:space="preserve">шалықтары дәуірінде </w:t>
      </w:r>
      <w:r w:rsidR="00DE5B01" w:rsidRPr="00D72344">
        <w:rPr>
          <w:rFonts w:ascii="Times New Roman" w:hAnsi="Times New Roman" w:cs="Times New Roman"/>
          <w:sz w:val="24"/>
          <w:szCs w:val="24"/>
          <w:lang w:val="kk-KZ"/>
        </w:rPr>
        <w:t>«</w:t>
      </w:r>
      <w:r w:rsidR="00484755" w:rsidRPr="00D72344">
        <w:rPr>
          <w:rFonts w:ascii="Times New Roman" w:hAnsi="Times New Roman" w:cs="Times New Roman"/>
          <w:sz w:val="24"/>
          <w:szCs w:val="24"/>
          <w:lang w:val="kk-KZ"/>
        </w:rPr>
        <w:t>сыфаңгуан</w:t>
      </w:r>
      <w:r w:rsidR="00DE5B01" w:rsidRPr="00D72344">
        <w:rPr>
          <w:rFonts w:ascii="Times New Roman" w:hAnsi="Times New Roman" w:cs="Times New Roman"/>
          <w:sz w:val="24"/>
          <w:szCs w:val="24"/>
          <w:lang w:val="kk-KZ"/>
        </w:rPr>
        <w:t>»</w:t>
      </w:r>
      <w:r w:rsidR="007E4B49" w:rsidRPr="00D72344">
        <w:rPr>
          <w:rFonts w:ascii="Times New Roman" w:hAnsi="Times New Roman" w:cs="Times New Roman"/>
          <w:sz w:val="24"/>
          <w:szCs w:val="24"/>
          <w:lang w:val="kk-KZ"/>
        </w:rPr>
        <w:t>, Ц</w:t>
      </w:r>
      <w:r w:rsidR="00774EBB" w:rsidRPr="00D72344">
        <w:rPr>
          <w:rFonts w:ascii="Times New Roman" w:hAnsi="Times New Roman" w:cs="Times New Roman"/>
          <w:sz w:val="24"/>
          <w:szCs w:val="24"/>
          <w:lang w:val="kk-KZ"/>
        </w:rPr>
        <w:t xml:space="preserve">ин дәуірінде </w:t>
      </w:r>
      <w:r w:rsidR="00DE5B01" w:rsidRPr="00D72344">
        <w:rPr>
          <w:rFonts w:ascii="Times New Roman" w:hAnsi="Times New Roman" w:cs="Times New Roman"/>
          <w:sz w:val="24"/>
          <w:szCs w:val="24"/>
          <w:lang w:val="kk-KZ"/>
        </w:rPr>
        <w:t>«</w:t>
      </w:r>
      <w:r w:rsidR="00774EBB" w:rsidRPr="00D72344">
        <w:rPr>
          <w:rFonts w:ascii="Times New Roman" w:hAnsi="Times New Roman" w:cs="Times New Roman"/>
          <w:sz w:val="24"/>
          <w:szCs w:val="24"/>
          <w:lang w:val="kk-KZ"/>
        </w:rPr>
        <w:t>ишугуан</w:t>
      </w:r>
      <w:r w:rsidR="00DE5B01" w:rsidRPr="00D72344">
        <w:rPr>
          <w:rFonts w:ascii="Times New Roman" w:hAnsi="Times New Roman" w:cs="Times New Roman"/>
          <w:sz w:val="24"/>
          <w:szCs w:val="24"/>
          <w:lang w:val="kk-KZ"/>
        </w:rPr>
        <w:t>»</w:t>
      </w:r>
      <w:r w:rsidR="00774EBB" w:rsidRPr="00D72344">
        <w:rPr>
          <w:rFonts w:ascii="Times New Roman" w:hAnsi="Times New Roman" w:cs="Times New Roman"/>
          <w:sz w:val="24"/>
          <w:szCs w:val="24"/>
          <w:lang w:val="kk-KZ"/>
        </w:rPr>
        <w:t xml:space="preserve"> дегендердің бәрінде түркі тілі бө</w:t>
      </w:r>
      <w:r w:rsidR="007E4B49" w:rsidRPr="00D72344">
        <w:rPr>
          <w:rFonts w:ascii="Times New Roman" w:hAnsi="Times New Roman" w:cs="Times New Roman"/>
          <w:sz w:val="24"/>
          <w:szCs w:val="24"/>
          <w:lang w:val="kk-KZ"/>
        </w:rPr>
        <w:t>лімдері құрылған. Чжан С</w:t>
      </w:r>
      <w:r w:rsidR="00002AE3" w:rsidRPr="00D72344">
        <w:rPr>
          <w:rFonts w:ascii="Times New Roman" w:hAnsi="Times New Roman" w:cs="Times New Roman"/>
          <w:sz w:val="24"/>
          <w:szCs w:val="24"/>
          <w:lang w:val="kk-KZ"/>
        </w:rPr>
        <w:t xml:space="preserve">янның </w:t>
      </w:r>
      <w:r w:rsidR="00DE5B01" w:rsidRPr="00D72344">
        <w:rPr>
          <w:rFonts w:ascii="Times New Roman" w:hAnsi="Times New Roman" w:cs="Times New Roman"/>
          <w:sz w:val="24"/>
          <w:szCs w:val="24"/>
          <w:lang w:val="kk-KZ"/>
        </w:rPr>
        <w:t>«</w:t>
      </w:r>
      <w:r w:rsidR="007E4B49" w:rsidRPr="00D72344">
        <w:rPr>
          <w:rFonts w:ascii="Times New Roman" w:hAnsi="Times New Roman" w:cs="Times New Roman"/>
          <w:sz w:val="24"/>
          <w:szCs w:val="24"/>
          <w:lang w:val="kk-KZ"/>
        </w:rPr>
        <w:t>Б</w:t>
      </w:r>
      <w:r w:rsidR="00002AE3" w:rsidRPr="00D72344">
        <w:rPr>
          <w:rFonts w:ascii="Times New Roman" w:hAnsi="Times New Roman" w:cs="Times New Roman"/>
          <w:sz w:val="24"/>
          <w:szCs w:val="24"/>
          <w:lang w:val="kk-KZ"/>
        </w:rPr>
        <w:t>ат</w:t>
      </w:r>
      <w:r w:rsidR="00774EBB" w:rsidRPr="00D72344">
        <w:rPr>
          <w:rFonts w:ascii="Times New Roman" w:hAnsi="Times New Roman" w:cs="Times New Roman"/>
          <w:sz w:val="24"/>
          <w:szCs w:val="24"/>
          <w:lang w:val="kk-KZ"/>
        </w:rPr>
        <w:t>ысқа саяхатында</w:t>
      </w:r>
      <w:r w:rsidR="00DE5B01" w:rsidRPr="00D72344">
        <w:rPr>
          <w:rFonts w:ascii="Times New Roman" w:hAnsi="Times New Roman" w:cs="Times New Roman"/>
          <w:sz w:val="24"/>
          <w:szCs w:val="24"/>
          <w:lang w:val="kk-KZ"/>
        </w:rPr>
        <w:t>»</w:t>
      </w:r>
      <w:r w:rsidR="007E4B49" w:rsidRPr="00D72344">
        <w:rPr>
          <w:rFonts w:ascii="Times New Roman" w:hAnsi="Times New Roman" w:cs="Times New Roman"/>
          <w:sz w:val="24"/>
          <w:szCs w:val="24"/>
          <w:lang w:val="kk-KZ"/>
        </w:rPr>
        <w:t xml:space="preserve"> Ферғана</w:t>
      </w:r>
      <w:r w:rsidR="00F16016" w:rsidRPr="00D72344">
        <w:rPr>
          <w:rFonts w:ascii="Times New Roman" w:hAnsi="Times New Roman" w:cs="Times New Roman"/>
          <w:sz w:val="24"/>
          <w:szCs w:val="24"/>
          <w:lang w:val="kk-KZ"/>
        </w:rPr>
        <w:t>дан</w:t>
      </w:r>
      <w:r w:rsidR="007E4B49" w:rsidRPr="00D72344">
        <w:rPr>
          <w:rFonts w:ascii="Times New Roman" w:hAnsi="Times New Roman" w:cs="Times New Roman"/>
          <w:sz w:val="24"/>
          <w:szCs w:val="24"/>
          <w:lang w:val="kk-KZ"/>
        </w:rPr>
        <w:t xml:space="preserve"> </w:t>
      </w:r>
      <w:r w:rsidR="00774EBB" w:rsidRPr="00D72344">
        <w:rPr>
          <w:rFonts w:ascii="Times New Roman" w:hAnsi="Times New Roman" w:cs="Times New Roman"/>
          <w:sz w:val="24"/>
          <w:szCs w:val="24"/>
          <w:lang w:val="kk-KZ"/>
        </w:rPr>
        <w:t xml:space="preserve">тілмаштар жалдаған. </w:t>
      </w:r>
      <w:r w:rsidR="007E4B49" w:rsidRPr="00D72344">
        <w:rPr>
          <w:rFonts w:ascii="Times New Roman" w:hAnsi="Times New Roman" w:cs="Times New Roman"/>
          <w:sz w:val="24"/>
          <w:szCs w:val="24"/>
          <w:lang w:val="kk-KZ"/>
        </w:rPr>
        <w:t xml:space="preserve">Ал </w:t>
      </w:r>
      <w:r w:rsidR="00774EBB" w:rsidRPr="00D72344">
        <w:rPr>
          <w:rFonts w:ascii="Times New Roman" w:hAnsi="Times New Roman" w:cs="Times New Roman"/>
          <w:sz w:val="24"/>
          <w:szCs w:val="24"/>
          <w:lang w:val="kk-KZ"/>
        </w:rPr>
        <w:t xml:space="preserve">Хан патшалығының соңғы тұсында </w:t>
      </w:r>
      <w:r w:rsidR="00DE5B01" w:rsidRPr="00D72344">
        <w:rPr>
          <w:rFonts w:ascii="Times New Roman" w:hAnsi="Times New Roman" w:cs="Times New Roman"/>
          <w:sz w:val="24"/>
          <w:szCs w:val="24"/>
          <w:lang w:val="kk-KZ"/>
        </w:rPr>
        <w:t>«</w:t>
      </w:r>
      <w:r w:rsidR="00774EBB" w:rsidRPr="00D72344">
        <w:rPr>
          <w:rFonts w:ascii="Times New Roman" w:hAnsi="Times New Roman" w:cs="Times New Roman"/>
          <w:sz w:val="24"/>
          <w:szCs w:val="24"/>
          <w:lang w:val="kk-KZ"/>
        </w:rPr>
        <w:t>фани</w:t>
      </w:r>
      <w:r w:rsidR="00DE5B01" w:rsidRPr="00D72344">
        <w:rPr>
          <w:rFonts w:ascii="Times New Roman" w:hAnsi="Times New Roman" w:cs="Times New Roman"/>
          <w:sz w:val="24"/>
          <w:szCs w:val="24"/>
          <w:lang w:val="kk-KZ"/>
        </w:rPr>
        <w:t>»</w:t>
      </w:r>
      <w:r w:rsidR="00774EBB" w:rsidRPr="00D72344">
        <w:rPr>
          <w:rFonts w:ascii="Times New Roman" w:hAnsi="Times New Roman" w:cs="Times New Roman"/>
          <w:sz w:val="24"/>
          <w:szCs w:val="24"/>
          <w:lang w:val="kk-KZ"/>
        </w:rPr>
        <w:t xml:space="preserve"> атауы пайда болған. Ертеде түркі тектес ұлттар аударма кәсібімен шұғылданушы адамды </w:t>
      </w:r>
      <w:r w:rsidR="00DE5B01" w:rsidRPr="00D72344">
        <w:rPr>
          <w:rFonts w:ascii="Times New Roman" w:hAnsi="Times New Roman" w:cs="Times New Roman"/>
          <w:sz w:val="24"/>
          <w:szCs w:val="24"/>
          <w:lang w:val="kk-KZ"/>
        </w:rPr>
        <w:t>«</w:t>
      </w:r>
      <w:r w:rsidR="00774EBB" w:rsidRPr="00D72344">
        <w:rPr>
          <w:rFonts w:ascii="Times New Roman" w:hAnsi="Times New Roman" w:cs="Times New Roman"/>
          <w:sz w:val="24"/>
          <w:szCs w:val="24"/>
          <w:lang w:val="kk-KZ"/>
        </w:rPr>
        <w:t>фан</w:t>
      </w:r>
      <w:r w:rsidR="00FF043E" w:rsidRPr="00D72344">
        <w:rPr>
          <w:rFonts w:ascii="Times New Roman" w:hAnsi="Times New Roman" w:cs="Times New Roman"/>
          <w:sz w:val="24"/>
          <w:szCs w:val="24"/>
          <w:lang w:val="kk-KZ"/>
        </w:rPr>
        <w:t>игуан</w:t>
      </w:r>
      <w:r w:rsidR="00DE5B01" w:rsidRPr="00D72344">
        <w:rPr>
          <w:rFonts w:ascii="Times New Roman" w:hAnsi="Times New Roman" w:cs="Times New Roman"/>
          <w:sz w:val="24"/>
          <w:szCs w:val="24"/>
          <w:lang w:val="kk-KZ"/>
        </w:rPr>
        <w:t>»</w:t>
      </w:r>
      <w:r w:rsidR="00FF043E"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FF043E" w:rsidRPr="00D72344">
        <w:rPr>
          <w:rFonts w:ascii="Times New Roman" w:hAnsi="Times New Roman" w:cs="Times New Roman"/>
          <w:sz w:val="24"/>
          <w:szCs w:val="24"/>
          <w:lang w:val="kk-KZ"/>
        </w:rPr>
        <w:t>фани</w:t>
      </w:r>
      <w:r w:rsidR="00DE5B01" w:rsidRPr="00D72344">
        <w:rPr>
          <w:rFonts w:ascii="Times New Roman" w:hAnsi="Times New Roman" w:cs="Times New Roman"/>
          <w:sz w:val="24"/>
          <w:szCs w:val="24"/>
          <w:lang w:val="kk-KZ"/>
        </w:rPr>
        <w:t>»</w:t>
      </w:r>
      <w:r w:rsidR="00FF043E"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FF043E" w:rsidRPr="00D72344">
        <w:rPr>
          <w:rFonts w:ascii="Times New Roman" w:hAnsi="Times New Roman" w:cs="Times New Roman"/>
          <w:sz w:val="24"/>
          <w:szCs w:val="24"/>
          <w:lang w:val="kk-KZ"/>
        </w:rPr>
        <w:t>июан</w:t>
      </w:r>
      <w:r w:rsidR="00DE5B01" w:rsidRPr="00D72344">
        <w:rPr>
          <w:rFonts w:ascii="Times New Roman" w:hAnsi="Times New Roman" w:cs="Times New Roman"/>
          <w:sz w:val="24"/>
          <w:szCs w:val="24"/>
          <w:lang w:val="kk-KZ"/>
        </w:rPr>
        <w:t>»</w:t>
      </w:r>
      <w:r w:rsidR="00FF043E"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FF043E" w:rsidRPr="00D72344">
        <w:rPr>
          <w:rFonts w:ascii="Times New Roman" w:hAnsi="Times New Roman" w:cs="Times New Roman"/>
          <w:sz w:val="24"/>
          <w:szCs w:val="24"/>
          <w:lang w:val="kk-KZ"/>
        </w:rPr>
        <w:t>тоңшы</w:t>
      </w:r>
      <w:r w:rsidR="00DE5B01" w:rsidRPr="00D72344">
        <w:rPr>
          <w:rFonts w:ascii="Times New Roman" w:hAnsi="Times New Roman" w:cs="Times New Roman"/>
          <w:sz w:val="24"/>
          <w:szCs w:val="24"/>
          <w:lang w:val="kk-KZ"/>
        </w:rPr>
        <w:t>»</w:t>
      </w:r>
      <w:r w:rsidR="00774EBB"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774EBB" w:rsidRPr="00D72344">
        <w:rPr>
          <w:rFonts w:ascii="Times New Roman" w:hAnsi="Times New Roman" w:cs="Times New Roman"/>
          <w:sz w:val="24"/>
          <w:szCs w:val="24"/>
          <w:lang w:val="kk-KZ"/>
        </w:rPr>
        <w:t>тілмаш</w:t>
      </w:r>
      <w:r w:rsidR="00DE5B01" w:rsidRPr="00D72344">
        <w:rPr>
          <w:rFonts w:ascii="Times New Roman" w:hAnsi="Times New Roman" w:cs="Times New Roman"/>
          <w:sz w:val="24"/>
          <w:szCs w:val="24"/>
          <w:lang w:val="kk-KZ"/>
        </w:rPr>
        <w:t>»</w:t>
      </w:r>
      <w:r w:rsidR="00774EBB"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774EBB" w:rsidRPr="00D72344">
        <w:rPr>
          <w:rFonts w:ascii="Times New Roman" w:hAnsi="Times New Roman" w:cs="Times New Roman"/>
          <w:sz w:val="24"/>
          <w:szCs w:val="24"/>
          <w:lang w:val="kk-KZ"/>
        </w:rPr>
        <w:t>тәржімә</w:t>
      </w:r>
      <w:r w:rsidR="00DE5B01" w:rsidRPr="00D72344">
        <w:rPr>
          <w:rFonts w:ascii="Times New Roman" w:hAnsi="Times New Roman" w:cs="Times New Roman"/>
          <w:sz w:val="24"/>
          <w:szCs w:val="24"/>
          <w:lang w:val="kk-KZ"/>
        </w:rPr>
        <w:t>»</w:t>
      </w:r>
      <w:r w:rsidR="00774EBB"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774EBB" w:rsidRPr="00D72344">
        <w:rPr>
          <w:rFonts w:ascii="Times New Roman" w:hAnsi="Times New Roman" w:cs="Times New Roman"/>
          <w:sz w:val="24"/>
          <w:szCs w:val="24"/>
          <w:lang w:val="kk-KZ"/>
        </w:rPr>
        <w:t>тәржімәші</w:t>
      </w:r>
      <w:r w:rsidR="00DE5B01" w:rsidRPr="00D72344">
        <w:rPr>
          <w:rFonts w:ascii="Times New Roman" w:hAnsi="Times New Roman" w:cs="Times New Roman"/>
          <w:sz w:val="24"/>
          <w:szCs w:val="24"/>
          <w:lang w:val="kk-KZ"/>
        </w:rPr>
        <w:t>»</w:t>
      </w:r>
      <w:r w:rsidR="00774EBB" w:rsidRPr="00D72344">
        <w:rPr>
          <w:rFonts w:ascii="Times New Roman" w:hAnsi="Times New Roman" w:cs="Times New Roman"/>
          <w:sz w:val="24"/>
          <w:szCs w:val="24"/>
          <w:lang w:val="kk-KZ"/>
        </w:rPr>
        <w:t xml:space="preserve"> деп атаған. </w:t>
      </w:r>
    </w:p>
    <w:p w14:paraId="46D9F7AB" w14:textId="77777777" w:rsidR="00FF596C" w:rsidRPr="00D72344" w:rsidRDefault="00677073"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w:t>
      </w:r>
      <w:r w:rsidR="00970676" w:rsidRPr="00D72344">
        <w:rPr>
          <w:rFonts w:ascii="Times New Roman" w:hAnsi="Times New Roman" w:cs="Times New Roman"/>
          <w:sz w:val="24"/>
          <w:szCs w:val="24"/>
          <w:lang w:val="kk-KZ"/>
        </w:rPr>
        <w:t xml:space="preserve"> аударма тарихында Шығыс Х</w:t>
      </w:r>
      <w:r w:rsidRPr="00D72344">
        <w:rPr>
          <w:rFonts w:ascii="Times New Roman" w:hAnsi="Times New Roman" w:cs="Times New Roman"/>
          <w:sz w:val="24"/>
          <w:szCs w:val="24"/>
          <w:lang w:val="kk-KZ"/>
        </w:rPr>
        <w:t>ан патшалығы дәуірі</w:t>
      </w:r>
      <w:r w:rsidR="007E4B49" w:rsidRPr="00D72344">
        <w:rPr>
          <w:rFonts w:ascii="Times New Roman" w:hAnsi="Times New Roman" w:cs="Times New Roman"/>
          <w:sz w:val="24"/>
          <w:szCs w:val="24"/>
          <w:lang w:val="kk-KZ"/>
        </w:rPr>
        <w:t>нен Таң</w:t>
      </w:r>
      <w:r w:rsidRPr="00D72344">
        <w:rPr>
          <w:rFonts w:ascii="Times New Roman" w:hAnsi="Times New Roman" w:cs="Times New Roman"/>
          <w:sz w:val="24"/>
          <w:szCs w:val="24"/>
          <w:lang w:val="kk-KZ"/>
        </w:rPr>
        <w:t>, Суң патшалығы дәуіріне дейін будда ном</w:t>
      </w:r>
      <w:r w:rsidR="007E4B49" w:rsidRPr="00D72344">
        <w:rPr>
          <w:rFonts w:ascii="Times New Roman" w:hAnsi="Times New Roman" w:cs="Times New Roman"/>
          <w:sz w:val="24"/>
          <w:szCs w:val="24"/>
          <w:lang w:val="kk-KZ"/>
        </w:rPr>
        <w:t>дарын аудару ісі көркейе түсті</w:t>
      </w:r>
      <w:r w:rsidR="00A82B8F" w:rsidRPr="00D72344">
        <w:rPr>
          <w:rFonts w:ascii="Times New Roman" w:hAnsi="Times New Roman" w:cs="Times New Roman"/>
          <w:sz w:val="24"/>
          <w:szCs w:val="24"/>
          <w:lang w:val="kk-KZ"/>
        </w:rPr>
        <w:t xml:space="preserve">. </w:t>
      </w:r>
      <w:r w:rsidR="007E4B49" w:rsidRPr="00D72344">
        <w:rPr>
          <w:rFonts w:ascii="Times New Roman" w:hAnsi="Times New Roman" w:cs="Times New Roman"/>
          <w:sz w:val="24"/>
          <w:szCs w:val="24"/>
          <w:lang w:val="kk-KZ"/>
        </w:rPr>
        <w:t>Миң</w:t>
      </w:r>
      <w:r w:rsidRPr="00D72344">
        <w:rPr>
          <w:rFonts w:ascii="Times New Roman" w:hAnsi="Times New Roman" w:cs="Times New Roman"/>
          <w:sz w:val="24"/>
          <w:szCs w:val="24"/>
          <w:lang w:val="kk-KZ"/>
        </w:rPr>
        <w:t xml:space="preserve"> патшалығының соңғы кезеңінен Чиң патшалығының басына дейін ғылыми техникалық аудару дамыды. Апиын соғы</w:t>
      </w:r>
      <w:r w:rsidR="001C4B4F" w:rsidRPr="00D72344">
        <w:rPr>
          <w:rFonts w:ascii="Times New Roman" w:hAnsi="Times New Roman" w:cs="Times New Roman"/>
          <w:sz w:val="24"/>
          <w:szCs w:val="24"/>
          <w:lang w:val="kk-KZ"/>
        </w:rPr>
        <w:t xml:space="preserve">сынан </w:t>
      </w:r>
      <w:r w:rsidR="00DE5B01" w:rsidRPr="00D72344">
        <w:rPr>
          <w:rFonts w:ascii="Times New Roman" w:hAnsi="Times New Roman" w:cs="Times New Roman"/>
          <w:sz w:val="24"/>
          <w:szCs w:val="24"/>
          <w:lang w:val="kk-KZ"/>
        </w:rPr>
        <w:t>«</w:t>
      </w:r>
      <w:r w:rsidR="001C4B4F" w:rsidRPr="00D72344">
        <w:rPr>
          <w:rFonts w:ascii="Times New Roman" w:hAnsi="Times New Roman" w:cs="Times New Roman"/>
          <w:sz w:val="24"/>
          <w:szCs w:val="24"/>
          <w:lang w:val="kk-KZ"/>
        </w:rPr>
        <w:t>4 мамыр қозғалысына</w:t>
      </w:r>
      <w:r w:rsidR="00DE5B01" w:rsidRPr="00D72344">
        <w:rPr>
          <w:rFonts w:ascii="Times New Roman" w:hAnsi="Times New Roman" w:cs="Times New Roman"/>
          <w:sz w:val="24"/>
          <w:szCs w:val="24"/>
          <w:lang w:val="kk-KZ"/>
        </w:rPr>
        <w:t>»</w:t>
      </w:r>
      <w:r w:rsidR="001C4B4F" w:rsidRPr="00D72344">
        <w:rPr>
          <w:rFonts w:ascii="Times New Roman" w:hAnsi="Times New Roman" w:cs="Times New Roman"/>
          <w:sz w:val="24"/>
          <w:szCs w:val="24"/>
          <w:lang w:val="kk-KZ"/>
        </w:rPr>
        <w:t xml:space="preserve"> дейін</w:t>
      </w:r>
      <w:r w:rsidR="00774EBB"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батыстың саяси филолософиялық идеясы м</w:t>
      </w:r>
      <w:r w:rsidR="001C4B4F" w:rsidRPr="00D72344">
        <w:rPr>
          <w:rFonts w:ascii="Times New Roman" w:hAnsi="Times New Roman" w:cs="Times New Roman"/>
          <w:sz w:val="24"/>
          <w:szCs w:val="24"/>
          <w:lang w:val="kk-KZ"/>
        </w:rPr>
        <w:t>е</w:t>
      </w:r>
      <w:r w:rsidRPr="00D72344">
        <w:rPr>
          <w:rFonts w:ascii="Times New Roman" w:hAnsi="Times New Roman" w:cs="Times New Roman"/>
          <w:sz w:val="24"/>
          <w:szCs w:val="24"/>
          <w:lang w:val="kk-KZ"/>
        </w:rPr>
        <w:t>н әдеби көркемөнер</w:t>
      </w:r>
      <w:r w:rsidR="007E4B49" w:rsidRPr="00D72344">
        <w:rPr>
          <w:rFonts w:ascii="Times New Roman" w:hAnsi="Times New Roman" w:cs="Times New Roman"/>
          <w:sz w:val="24"/>
          <w:szCs w:val="24"/>
          <w:lang w:val="kk-KZ"/>
        </w:rPr>
        <w:t xml:space="preserve"> туындыларын аудару дамыды</w:t>
      </w:r>
      <w:r w:rsidRPr="00D72344">
        <w:rPr>
          <w:rFonts w:ascii="Times New Roman" w:hAnsi="Times New Roman" w:cs="Times New Roman"/>
          <w:sz w:val="24"/>
          <w:szCs w:val="24"/>
          <w:lang w:val="kk-KZ"/>
        </w:rPr>
        <w:t xml:space="preserve">. </w:t>
      </w:r>
      <w:r w:rsidR="007E4B49" w:rsidRPr="00D72344">
        <w:rPr>
          <w:rFonts w:ascii="Times New Roman" w:hAnsi="Times New Roman" w:cs="Times New Roman"/>
          <w:sz w:val="24"/>
          <w:szCs w:val="24"/>
          <w:lang w:val="kk-KZ"/>
        </w:rPr>
        <w:t xml:space="preserve"> Бұл кезең </w:t>
      </w:r>
      <w:r w:rsidRPr="00D72344">
        <w:rPr>
          <w:rFonts w:ascii="Times New Roman" w:hAnsi="Times New Roman" w:cs="Times New Roman"/>
          <w:sz w:val="24"/>
          <w:szCs w:val="24"/>
          <w:lang w:val="kk-KZ"/>
        </w:rPr>
        <w:t>аударма</w:t>
      </w:r>
      <w:r w:rsidR="007E4B49" w:rsidRPr="00D72344">
        <w:rPr>
          <w:rFonts w:ascii="Times New Roman" w:hAnsi="Times New Roman" w:cs="Times New Roman"/>
          <w:sz w:val="24"/>
          <w:szCs w:val="24"/>
          <w:lang w:val="kk-KZ"/>
        </w:rPr>
        <w:t>ның өрлеу кезең саналады.</w:t>
      </w:r>
    </w:p>
    <w:p w14:paraId="32FF2DB1" w14:textId="77777777" w:rsidR="00677073" w:rsidRPr="00D72344" w:rsidRDefault="00DE5B01"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00677073" w:rsidRPr="00D72344">
        <w:rPr>
          <w:rFonts w:ascii="Times New Roman" w:hAnsi="Times New Roman" w:cs="Times New Roman"/>
          <w:sz w:val="24"/>
          <w:szCs w:val="24"/>
          <w:lang w:val="kk-KZ"/>
        </w:rPr>
        <w:t>4 мамыр қозғалысын</w:t>
      </w:r>
      <w:r w:rsidRPr="00D72344">
        <w:rPr>
          <w:rFonts w:ascii="Times New Roman" w:hAnsi="Times New Roman" w:cs="Times New Roman"/>
          <w:sz w:val="24"/>
          <w:szCs w:val="24"/>
          <w:lang w:val="kk-KZ"/>
        </w:rPr>
        <w:t>»</w:t>
      </w:r>
      <w:r w:rsidR="00E7481C" w:rsidRPr="00D72344">
        <w:rPr>
          <w:rFonts w:ascii="Times New Roman" w:hAnsi="Times New Roman" w:cs="Times New Roman"/>
          <w:sz w:val="24"/>
          <w:szCs w:val="24"/>
          <w:lang w:val="kk-KZ"/>
        </w:rPr>
        <w:t xml:space="preserve"> бастау алған </w:t>
      </w:r>
      <w:r w:rsidR="007E4B49" w:rsidRPr="00D72344">
        <w:rPr>
          <w:rFonts w:ascii="Times New Roman" w:hAnsi="Times New Roman" w:cs="Times New Roman"/>
          <w:sz w:val="24"/>
          <w:szCs w:val="24"/>
          <w:lang w:val="kk-KZ"/>
        </w:rPr>
        <w:t>жаңа мәдени төңкеріст</w:t>
      </w:r>
      <w:r w:rsidR="00677073" w:rsidRPr="00D72344">
        <w:rPr>
          <w:rFonts w:ascii="Times New Roman" w:hAnsi="Times New Roman" w:cs="Times New Roman"/>
          <w:sz w:val="24"/>
          <w:szCs w:val="24"/>
          <w:lang w:val="kk-KZ"/>
        </w:rPr>
        <w:t>ен</w:t>
      </w:r>
      <w:r w:rsidR="007E4B49" w:rsidRPr="00D72344">
        <w:rPr>
          <w:rFonts w:ascii="Times New Roman" w:hAnsi="Times New Roman" w:cs="Times New Roman"/>
          <w:sz w:val="24"/>
          <w:szCs w:val="24"/>
          <w:lang w:val="kk-KZ"/>
        </w:rPr>
        <w:t xml:space="preserve"> соң, Қытайдың аударма саласы</w:t>
      </w:r>
      <w:r w:rsidR="00677073" w:rsidRPr="00D72344">
        <w:rPr>
          <w:rFonts w:ascii="Times New Roman" w:hAnsi="Times New Roman" w:cs="Times New Roman"/>
          <w:sz w:val="24"/>
          <w:szCs w:val="24"/>
          <w:lang w:val="kk-KZ"/>
        </w:rPr>
        <w:t xml:space="preserve"> жаңа тарихи дәуірге қадам басты. Көне әдеби тіл вынянвын (</w:t>
      </w:r>
      <w:r w:rsidR="00BA4366" w:rsidRPr="00D72344">
        <w:rPr>
          <w:rFonts w:ascii="Times New Roman" w:hAnsi="Times New Roman" w:cs="Times New Roman"/>
          <w:sz w:val="24"/>
          <w:szCs w:val="24"/>
          <w:lang w:val="kk-KZ"/>
        </w:rPr>
        <w:t>文言文</w:t>
      </w:r>
      <w:r w:rsidR="00677073" w:rsidRPr="00D72344">
        <w:rPr>
          <w:rFonts w:ascii="Times New Roman" w:hAnsi="Times New Roman" w:cs="Times New Roman"/>
          <w:sz w:val="24"/>
          <w:szCs w:val="24"/>
          <w:lang w:val="kk-KZ"/>
        </w:rPr>
        <w:t>)</w:t>
      </w:r>
      <w:r w:rsidR="00BA4366" w:rsidRPr="00D72344">
        <w:rPr>
          <w:rFonts w:ascii="Times New Roman" w:hAnsi="Times New Roman" w:cs="Times New Roman"/>
          <w:sz w:val="24"/>
          <w:szCs w:val="24"/>
          <w:lang w:val="kk-KZ"/>
        </w:rPr>
        <w:t xml:space="preserve">  орнын жаңа әдеби тіл байхуавын</w:t>
      </w:r>
      <w:r w:rsidR="00FF043E" w:rsidRPr="00D72344">
        <w:rPr>
          <w:rFonts w:ascii="Times New Roman" w:hAnsi="Times New Roman" w:cs="Times New Roman"/>
          <w:sz w:val="24"/>
          <w:szCs w:val="24"/>
          <w:lang w:val="kk-KZ"/>
        </w:rPr>
        <w:t>（白话文）</w:t>
      </w:r>
      <w:r w:rsidR="00BA4366" w:rsidRPr="00D72344">
        <w:rPr>
          <w:rFonts w:ascii="Times New Roman" w:hAnsi="Times New Roman" w:cs="Times New Roman"/>
          <w:sz w:val="24"/>
          <w:szCs w:val="24"/>
          <w:lang w:val="kk-KZ"/>
        </w:rPr>
        <w:t>басып, аударманың</w:t>
      </w:r>
      <w:r w:rsidR="00B35CCB" w:rsidRPr="00D72344">
        <w:rPr>
          <w:rFonts w:ascii="Times New Roman" w:hAnsi="Times New Roman" w:cs="Times New Roman"/>
          <w:sz w:val="24"/>
          <w:szCs w:val="24"/>
          <w:lang w:val="kk-KZ"/>
        </w:rPr>
        <w:t xml:space="preserve"> мазмұны мен формасында елеулі </w:t>
      </w:r>
      <w:r w:rsidR="00BA4366" w:rsidRPr="00D72344">
        <w:rPr>
          <w:rFonts w:ascii="Times New Roman" w:hAnsi="Times New Roman" w:cs="Times New Roman"/>
          <w:sz w:val="24"/>
          <w:szCs w:val="24"/>
          <w:lang w:val="kk-KZ"/>
        </w:rPr>
        <w:t>бетбұрыс жаса</w:t>
      </w:r>
      <w:r w:rsidR="00E7481C" w:rsidRPr="00D72344">
        <w:rPr>
          <w:rFonts w:ascii="Times New Roman" w:hAnsi="Times New Roman" w:cs="Times New Roman"/>
          <w:sz w:val="24"/>
          <w:szCs w:val="24"/>
          <w:lang w:val="kk-KZ"/>
        </w:rPr>
        <w:t>л</w:t>
      </w:r>
      <w:r w:rsidR="00BA4366" w:rsidRPr="00D72344">
        <w:rPr>
          <w:rFonts w:ascii="Times New Roman" w:hAnsi="Times New Roman" w:cs="Times New Roman"/>
          <w:sz w:val="24"/>
          <w:szCs w:val="24"/>
          <w:lang w:val="kk-KZ"/>
        </w:rPr>
        <w:t>ды. Маркстік идеяның Қытайға аударм</w:t>
      </w:r>
      <w:r w:rsidR="00B35CCB" w:rsidRPr="00D72344">
        <w:rPr>
          <w:rFonts w:ascii="Times New Roman" w:hAnsi="Times New Roman" w:cs="Times New Roman"/>
          <w:sz w:val="24"/>
          <w:szCs w:val="24"/>
          <w:lang w:val="kk-KZ"/>
        </w:rPr>
        <w:t>а жолымен таралуына байланысты Маркс, Энгель</w:t>
      </w:r>
      <w:r w:rsidR="00BA4366" w:rsidRPr="00D72344">
        <w:rPr>
          <w:rFonts w:ascii="Times New Roman" w:hAnsi="Times New Roman" w:cs="Times New Roman"/>
          <w:sz w:val="24"/>
          <w:szCs w:val="24"/>
          <w:lang w:val="kk-KZ"/>
        </w:rPr>
        <w:t>с</w:t>
      </w:r>
      <w:r w:rsidR="00B35CCB" w:rsidRPr="00D72344">
        <w:rPr>
          <w:rFonts w:ascii="Times New Roman" w:hAnsi="Times New Roman" w:cs="Times New Roman"/>
          <w:sz w:val="24"/>
          <w:szCs w:val="24"/>
          <w:lang w:val="kk-KZ"/>
        </w:rPr>
        <w:t>,</w:t>
      </w:r>
      <w:r w:rsidR="00BA4366" w:rsidRPr="00D72344">
        <w:rPr>
          <w:rFonts w:ascii="Times New Roman" w:hAnsi="Times New Roman" w:cs="Times New Roman"/>
          <w:sz w:val="24"/>
          <w:szCs w:val="24"/>
          <w:lang w:val="kk-KZ"/>
        </w:rPr>
        <w:t xml:space="preserve"> Ленин шығармалары қытай тіліне аударыла бастады. </w:t>
      </w:r>
    </w:p>
    <w:p w14:paraId="0288BF96" w14:textId="77777777" w:rsidR="00BA4366" w:rsidRPr="00D72344" w:rsidRDefault="007E4B49"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Жаңа Қытай құрылып, ашық есік саясаты жүргізілгеннен</w:t>
      </w:r>
      <w:r w:rsidR="00EA6177" w:rsidRPr="00D72344">
        <w:rPr>
          <w:rFonts w:ascii="Times New Roman" w:hAnsi="Times New Roman" w:cs="Times New Roman"/>
          <w:sz w:val="24"/>
          <w:szCs w:val="24"/>
          <w:lang w:val="kk-KZ"/>
        </w:rPr>
        <w:t xml:space="preserve"> кейін саяси экономикалық</w:t>
      </w:r>
      <w:r w:rsidRPr="00D72344">
        <w:rPr>
          <w:rFonts w:ascii="Times New Roman" w:hAnsi="Times New Roman" w:cs="Times New Roman"/>
          <w:sz w:val="24"/>
          <w:szCs w:val="24"/>
          <w:lang w:val="kk-KZ"/>
        </w:rPr>
        <w:t xml:space="preserve">, әскери істер, ғылым мен техника, әдебиет пен </w:t>
      </w:r>
      <w:r w:rsidR="00EA6177" w:rsidRPr="00D72344">
        <w:rPr>
          <w:rFonts w:ascii="Times New Roman" w:hAnsi="Times New Roman" w:cs="Times New Roman"/>
          <w:sz w:val="24"/>
          <w:szCs w:val="24"/>
          <w:lang w:val="kk-KZ"/>
        </w:rPr>
        <w:t xml:space="preserve">көркемөнер </w:t>
      </w:r>
      <w:r w:rsidRPr="00D72344">
        <w:rPr>
          <w:rFonts w:ascii="Times New Roman" w:hAnsi="Times New Roman" w:cs="Times New Roman"/>
          <w:sz w:val="24"/>
          <w:szCs w:val="24"/>
          <w:lang w:val="kk-KZ"/>
        </w:rPr>
        <w:t xml:space="preserve">сияқты </w:t>
      </w:r>
      <w:r w:rsidR="00EA6177" w:rsidRPr="00D72344">
        <w:rPr>
          <w:rFonts w:ascii="Times New Roman" w:hAnsi="Times New Roman" w:cs="Times New Roman"/>
          <w:sz w:val="24"/>
          <w:szCs w:val="24"/>
          <w:lang w:val="kk-KZ"/>
        </w:rPr>
        <w:t xml:space="preserve">тағы </w:t>
      </w:r>
      <w:r w:rsidRPr="00D72344">
        <w:rPr>
          <w:rFonts w:ascii="Times New Roman" w:hAnsi="Times New Roman" w:cs="Times New Roman"/>
          <w:sz w:val="24"/>
          <w:szCs w:val="24"/>
          <w:lang w:val="kk-KZ"/>
        </w:rPr>
        <w:t>басқа салаларда ел</w:t>
      </w:r>
      <w:r w:rsidR="00B35CCB" w:rsidRPr="00D72344">
        <w:rPr>
          <w:rFonts w:ascii="Times New Roman" w:hAnsi="Times New Roman" w:cs="Times New Roman"/>
          <w:sz w:val="24"/>
          <w:szCs w:val="24"/>
          <w:lang w:val="kk-KZ"/>
        </w:rPr>
        <w:t>аралық, ұлтаралық ауыс-түйіс, қарым-</w:t>
      </w:r>
      <w:r w:rsidR="00EA6177" w:rsidRPr="00D72344">
        <w:rPr>
          <w:rFonts w:ascii="Times New Roman" w:hAnsi="Times New Roman" w:cs="Times New Roman"/>
          <w:sz w:val="24"/>
          <w:szCs w:val="24"/>
          <w:lang w:val="kk-KZ"/>
        </w:rPr>
        <w:t xml:space="preserve">қатынастар барынша жиілеген. Соңғы жарты ғасырдан астам уақытта аударма саласы </w:t>
      </w:r>
      <w:r w:rsidR="00561B8B" w:rsidRPr="00D72344">
        <w:rPr>
          <w:rFonts w:ascii="Times New Roman" w:hAnsi="Times New Roman" w:cs="Times New Roman"/>
          <w:sz w:val="24"/>
          <w:szCs w:val="24"/>
          <w:lang w:val="kk-KZ"/>
        </w:rPr>
        <w:t>тың</w:t>
      </w:r>
      <w:r w:rsidRPr="00D72344">
        <w:rPr>
          <w:rFonts w:ascii="Times New Roman" w:hAnsi="Times New Roman" w:cs="Times New Roman"/>
          <w:sz w:val="24"/>
          <w:szCs w:val="24"/>
          <w:lang w:val="kk-KZ"/>
        </w:rPr>
        <w:t xml:space="preserve"> нәтижелер мен мол табыстарға қол жеткізді.</w:t>
      </w:r>
      <w:r w:rsidR="00561B8B" w:rsidRPr="00D72344">
        <w:rPr>
          <w:rFonts w:ascii="Times New Roman" w:hAnsi="Times New Roman" w:cs="Times New Roman"/>
          <w:sz w:val="24"/>
          <w:szCs w:val="24"/>
          <w:lang w:val="kk-KZ"/>
        </w:rPr>
        <w:t xml:space="preserve"> Аударманың өрісі кеңейіп,</w:t>
      </w:r>
      <w:r w:rsidR="00EA6177" w:rsidRPr="00D72344">
        <w:rPr>
          <w:rFonts w:ascii="Times New Roman" w:hAnsi="Times New Roman" w:cs="Times New Roman"/>
          <w:sz w:val="24"/>
          <w:szCs w:val="24"/>
          <w:lang w:val="kk-KZ"/>
        </w:rPr>
        <w:t xml:space="preserve"> өресі өсіп, аударма жұмысы ақаусыз, ғылыми даму </w:t>
      </w:r>
      <w:r w:rsidR="00561B8B" w:rsidRPr="00D72344">
        <w:rPr>
          <w:rFonts w:ascii="Times New Roman" w:hAnsi="Times New Roman" w:cs="Times New Roman"/>
          <w:sz w:val="24"/>
          <w:szCs w:val="24"/>
          <w:lang w:val="kk-KZ"/>
        </w:rPr>
        <w:t xml:space="preserve">арнасына түсті. </w:t>
      </w:r>
      <w:r w:rsidR="000D4709" w:rsidRPr="00D72344">
        <w:rPr>
          <w:rFonts w:ascii="Times New Roman" w:hAnsi="Times New Roman" w:cs="Times New Roman"/>
          <w:sz w:val="24"/>
          <w:szCs w:val="24"/>
          <w:lang w:val="kk-KZ"/>
        </w:rPr>
        <w:t>Аударманың қажеттілігі үшін салыстырмалы сөздіктер, салаластық сөздіктер, түсіндірмелі сөздіктер құрастырылды</w:t>
      </w:r>
      <w:r w:rsidR="002B14AC" w:rsidRPr="00D72344">
        <w:rPr>
          <w:rFonts w:ascii="Times New Roman" w:hAnsi="Times New Roman" w:cs="Times New Roman"/>
          <w:sz w:val="24"/>
          <w:szCs w:val="24"/>
          <w:lang w:val="kk-KZ"/>
        </w:rPr>
        <w:t>. Мұның бәрі аударманың заманауи</w:t>
      </w:r>
      <w:r w:rsidR="000D4709" w:rsidRPr="00D72344">
        <w:rPr>
          <w:rFonts w:ascii="Times New Roman" w:hAnsi="Times New Roman" w:cs="Times New Roman"/>
          <w:sz w:val="24"/>
          <w:szCs w:val="24"/>
          <w:lang w:val="kk-KZ"/>
        </w:rPr>
        <w:t xml:space="preserve"> қажетіне ілесе дамып кел</w:t>
      </w:r>
      <w:r w:rsidR="002B14AC" w:rsidRPr="00D72344">
        <w:rPr>
          <w:rFonts w:ascii="Times New Roman" w:hAnsi="Times New Roman" w:cs="Times New Roman"/>
          <w:sz w:val="24"/>
          <w:szCs w:val="24"/>
          <w:lang w:val="kk-KZ"/>
        </w:rPr>
        <w:t>е</w:t>
      </w:r>
      <w:r w:rsidR="000D4709" w:rsidRPr="00D72344">
        <w:rPr>
          <w:rFonts w:ascii="Times New Roman" w:hAnsi="Times New Roman" w:cs="Times New Roman"/>
          <w:sz w:val="24"/>
          <w:szCs w:val="24"/>
          <w:lang w:val="kk-KZ"/>
        </w:rPr>
        <w:t xml:space="preserve"> жатқанын түсіндіреді. </w:t>
      </w:r>
    </w:p>
    <w:p w14:paraId="532AA0A1" w14:textId="77777777" w:rsidR="000D4709" w:rsidRPr="00D72344" w:rsidRDefault="000D4709" w:rsidP="00917A64">
      <w:pPr>
        <w:spacing w:after="0" w:line="240" w:lineRule="auto"/>
        <w:ind w:firstLine="708"/>
        <w:jc w:val="both"/>
        <w:rPr>
          <w:rFonts w:ascii="Times New Roman" w:hAnsi="Times New Roman" w:cs="Times New Roman"/>
          <w:sz w:val="24"/>
          <w:szCs w:val="24"/>
          <w:lang w:val="kk-KZ"/>
        </w:rPr>
      </w:pPr>
    </w:p>
    <w:p w14:paraId="256110BE" w14:textId="77777777" w:rsidR="000D4709" w:rsidRPr="00D72344" w:rsidRDefault="000D4709" w:rsidP="00917A64">
      <w:pPr>
        <w:spacing w:after="0" w:line="240" w:lineRule="auto"/>
        <w:ind w:firstLine="708"/>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АУДАРМА АҒЫМДАРЫ МЕН ҚҰРЫЛЫМДАРЫ </w:t>
      </w:r>
      <w:r w:rsidRPr="00D72344">
        <w:rPr>
          <w:rFonts w:ascii="Times New Roman" w:hAnsi="Times New Roman" w:cs="Times New Roman"/>
          <w:b/>
          <w:sz w:val="24"/>
          <w:szCs w:val="24"/>
          <w:lang w:val="kk-KZ"/>
        </w:rPr>
        <w:t>翻译学派和翻译机构</w:t>
      </w:r>
    </w:p>
    <w:p w14:paraId="17CC01BF" w14:textId="77777777" w:rsidR="00784303" w:rsidRPr="00D72344" w:rsidRDefault="00784303" w:rsidP="00917A64">
      <w:pPr>
        <w:spacing w:after="0" w:line="240" w:lineRule="auto"/>
        <w:ind w:firstLine="708"/>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Аударма ағымдары</w:t>
      </w:r>
    </w:p>
    <w:p w14:paraId="086BC31F" w14:textId="77777777" w:rsidR="004040A1" w:rsidRPr="00D72344" w:rsidRDefault="00784303"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Аудармада түрлі ғылыми әдіспен түрлі тұрғ</w:t>
      </w:r>
      <w:r w:rsidR="00C65861" w:rsidRPr="00D72344">
        <w:rPr>
          <w:rFonts w:ascii="Times New Roman" w:hAnsi="Times New Roman" w:cs="Times New Roman"/>
          <w:sz w:val="24"/>
          <w:szCs w:val="24"/>
          <w:lang w:val="kk-KZ"/>
        </w:rPr>
        <w:t>ыдан зерттеу жүргізілетіндіктен</w:t>
      </w:r>
      <w:r w:rsidRPr="00D72344">
        <w:rPr>
          <w:rFonts w:ascii="Times New Roman" w:hAnsi="Times New Roman" w:cs="Times New Roman"/>
          <w:sz w:val="24"/>
          <w:szCs w:val="24"/>
          <w:lang w:val="kk-KZ"/>
        </w:rPr>
        <w:t xml:space="preserve"> осы заманғы аударма теориясы аса күрделі мәселе</w:t>
      </w:r>
      <w:r w:rsidR="00C65861" w:rsidRPr="00D72344">
        <w:rPr>
          <w:rFonts w:ascii="Times New Roman" w:hAnsi="Times New Roman" w:cs="Times New Roman"/>
          <w:sz w:val="24"/>
          <w:szCs w:val="24"/>
          <w:lang w:val="kk-KZ"/>
        </w:rPr>
        <w:t>. Талас тартыс көп ағымдарда бар</w:t>
      </w:r>
      <w:r w:rsidRPr="00D72344">
        <w:rPr>
          <w:rFonts w:ascii="Times New Roman" w:hAnsi="Times New Roman" w:cs="Times New Roman"/>
          <w:sz w:val="24"/>
          <w:szCs w:val="24"/>
          <w:lang w:val="kk-KZ"/>
        </w:rPr>
        <w:t>.</w:t>
      </w:r>
    </w:p>
    <w:p w14:paraId="292941B9" w14:textId="77777777" w:rsidR="00561B8B" w:rsidRPr="00D72344" w:rsidRDefault="00784303"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4040A1" w:rsidRPr="00D72344">
        <w:rPr>
          <w:rFonts w:ascii="Times New Roman" w:hAnsi="Times New Roman" w:cs="Times New Roman"/>
          <w:sz w:val="24"/>
          <w:szCs w:val="24"/>
          <w:lang w:val="kk-KZ"/>
        </w:rPr>
        <w:t>1. Праг</w:t>
      </w:r>
      <w:r w:rsidR="004D5CEA" w:rsidRPr="00D72344">
        <w:rPr>
          <w:rFonts w:ascii="Times New Roman" w:hAnsi="Times New Roman" w:cs="Times New Roman"/>
          <w:sz w:val="24"/>
          <w:szCs w:val="24"/>
          <w:lang w:val="kk-KZ"/>
        </w:rPr>
        <w:t>а ағымы (</w:t>
      </w:r>
      <w:r w:rsidR="004D5CEA" w:rsidRPr="00D72344">
        <w:rPr>
          <w:rFonts w:ascii="Times New Roman" w:hAnsi="Times New Roman" w:cs="Times New Roman"/>
          <w:sz w:val="24"/>
          <w:szCs w:val="24"/>
          <w:lang w:val="kk-KZ"/>
        </w:rPr>
        <w:t>布拉格学派</w:t>
      </w:r>
      <w:r w:rsidR="004D5CEA" w:rsidRPr="00D72344">
        <w:rPr>
          <w:rFonts w:ascii="Times New Roman" w:hAnsi="Times New Roman" w:cs="Times New Roman"/>
          <w:sz w:val="24"/>
          <w:szCs w:val="24"/>
          <w:lang w:val="kk-KZ"/>
        </w:rPr>
        <w:t xml:space="preserve">) Мұның негізін салушылар Чех ғалымы Вильян Мачесяс және </w:t>
      </w:r>
      <w:r w:rsidR="00A33117" w:rsidRPr="00D72344">
        <w:rPr>
          <w:rFonts w:ascii="Times New Roman" w:hAnsi="Times New Roman" w:cs="Times New Roman"/>
          <w:sz w:val="24"/>
          <w:szCs w:val="24"/>
          <w:lang w:val="kk-KZ"/>
        </w:rPr>
        <w:t xml:space="preserve">Николай Трубецкий, </w:t>
      </w:r>
      <w:r w:rsidR="004D5CEA" w:rsidRPr="00D72344">
        <w:rPr>
          <w:rFonts w:ascii="Times New Roman" w:hAnsi="Times New Roman" w:cs="Times New Roman"/>
          <w:sz w:val="24"/>
          <w:szCs w:val="24"/>
          <w:lang w:val="kk-KZ"/>
        </w:rPr>
        <w:t>Роман Якобсон. Бұл ағымның басты ерекшелігі екі түрлі тілді салыстыруға мән беру</w:t>
      </w:r>
      <w:r w:rsidR="00A33117" w:rsidRPr="00D72344">
        <w:rPr>
          <w:rFonts w:ascii="Times New Roman" w:hAnsi="Times New Roman" w:cs="Times New Roman"/>
          <w:sz w:val="24"/>
          <w:szCs w:val="24"/>
          <w:lang w:val="kk-KZ"/>
        </w:rPr>
        <w:t xml:space="preserve">інде. Оның  мақсаты </w:t>
      </w:r>
      <w:r w:rsidR="004D5CEA" w:rsidRPr="00D72344">
        <w:rPr>
          <w:rFonts w:ascii="Times New Roman" w:hAnsi="Times New Roman" w:cs="Times New Roman"/>
          <w:sz w:val="24"/>
          <w:szCs w:val="24"/>
          <w:lang w:val="kk-KZ"/>
        </w:rPr>
        <w:t>фонетикаға, семан</w:t>
      </w:r>
      <w:r w:rsidR="00A33117" w:rsidRPr="00D72344">
        <w:rPr>
          <w:rFonts w:ascii="Times New Roman" w:hAnsi="Times New Roman" w:cs="Times New Roman"/>
          <w:sz w:val="24"/>
          <w:szCs w:val="24"/>
          <w:lang w:val="kk-KZ"/>
        </w:rPr>
        <w:t>тикаға, грамматикаға сондай-</w:t>
      </w:r>
      <w:r w:rsidR="004D5CEA" w:rsidRPr="00D72344">
        <w:rPr>
          <w:rFonts w:ascii="Times New Roman" w:hAnsi="Times New Roman" w:cs="Times New Roman"/>
          <w:sz w:val="24"/>
          <w:szCs w:val="24"/>
          <w:lang w:val="kk-KZ"/>
        </w:rPr>
        <w:t>ақ стильден жанрға дейін салыстырмалы тіл ғылымымен талдау жасау</w:t>
      </w:r>
      <w:r w:rsidR="00A33117" w:rsidRPr="00D72344">
        <w:rPr>
          <w:rFonts w:ascii="Times New Roman" w:hAnsi="Times New Roman" w:cs="Times New Roman"/>
          <w:sz w:val="24"/>
          <w:szCs w:val="24"/>
          <w:lang w:val="kk-KZ"/>
        </w:rPr>
        <w:t>, осылардың ортақтығын зерттеу.</w:t>
      </w:r>
      <w:r w:rsidR="004D5CEA" w:rsidRPr="00D72344">
        <w:rPr>
          <w:rFonts w:ascii="Times New Roman" w:hAnsi="Times New Roman" w:cs="Times New Roman"/>
          <w:sz w:val="24"/>
          <w:szCs w:val="24"/>
          <w:lang w:val="kk-KZ"/>
        </w:rPr>
        <w:t xml:space="preserve"> Якобсон </w:t>
      </w:r>
      <w:r w:rsidR="00DE5B01" w:rsidRPr="00D72344">
        <w:rPr>
          <w:rFonts w:ascii="Times New Roman" w:hAnsi="Times New Roman" w:cs="Times New Roman"/>
          <w:sz w:val="24"/>
          <w:szCs w:val="24"/>
          <w:lang w:val="kk-KZ"/>
        </w:rPr>
        <w:t>«</w:t>
      </w:r>
      <w:r w:rsidR="004D5CEA" w:rsidRPr="00D72344">
        <w:rPr>
          <w:rFonts w:ascii="Times New Roman" w:hAnsi="Times New Roman" w:cs="Times New Roman"/>
          <w:sz w:val="24"/>
          <w:szCs w:val="24"/>
          <w:lang w:val="kk-KZ"/>
        </w:rPr>
        <w:t>Аудармадағы тіл ғылымы мәселес</w:t>
      </w:r>
      <w:r w:rsidR="00A33117" w:rsidRPr="00D72344">
        <w:rPr>
          <w:rFonts w:ascii="Times New Roman" w:hAnsi="Times New Roman" w:cs="Times New Roman"/>
          <w:sz w:val="24"/>
          <w:szCs w:val="24"/>
          <w:lang w:val="kk-KZ"/>
        </w:rPr>
        <w:t>і туралы</w:t>
      </w:r>
      <w:r w:rsidR="00DE5B01" w:rsidRPr="00D72344">
        <w:rPr>
          <w:rFonts w:ascii="Times New Roman" w:hAnsi="Times New Roman" w:cs="Times New Roman"/>
          <w:sz w:val="24"/>
          <w:szCs w:val="24"/>
          <w:lang w:val="kk-KZ"/>
        </w:rPr>
        <w:t>»</w:t>
      </w:r>
      <w:r w:rsidR="00A33117" w:rsidRPr="00D72344">
        <w:rPr>
          <w:rFonts w:ascii="Times New Roman" w:hAnsi="Times New Roman" w:cs="Times New Roman"/>
          <w:sz w:val="24"/>
          <w:szCs w:val="24"/>
          <w:lang w:val="kk-KZ"/>
        </w:rPr>
        <w:t xml:space="preserve"> атты ғылыми еңбегінде </w:t>
      </w:r>
      <w:r w:rsidR="004D5CEA" w:rsidRPr="00D72344">
        <w:rPr>
          <w:rFonts w:ascii="Times New Roman" w:hAnsi="Times New Roman" w:cs="Times New Roman"/>
          <w:sz w:val="24"/>
          <w:szCs w:val="24"/>
          <w:lang w:val="kk-KZ"/>
        </w:rPr>
        <w:t xml:space="preserve">аударманың үш типі бар деп түсіндірген. Ол мұны алдыңғылардың үшке бөлу әдісінен </w:t>
      </w:r>
      <w:r w:rsidR="00C17D17" w:rsidRPr="00D72344">
        <w:rPr>
          <w:rFonts w:ascii="Times New Roman" w:hAnsi="Times New Roman" w:cs="Times New Roman"/>
          <w:sz w:val="24"/>
          <w:szCs w:val="24"/>
          <w:lang w:val="kk-KZ"/>
        </w:rPr>
        <w:t xml:space="preserve">басқаша, яғни тіл ғылымы тұрғысынан алға қойғандықтан, қазірге дейін көптеген адамдар оны әлі күшін жойған жоқ деп танып келеді. </w:t>
      </w:r>
      <w:r w:rsidR="00C65861" w:rsidRPr="00D72344">
        <w:rPr>
          <w:rFonts w:ascii="Times New Roman" w:hAnsi="Times New Roman" w:cs="Times New Roman"/>
          <w:sz w:val="24"/>
          <w:szCs w:val="24"/>
          <w:lang w:val="kk-KZ"/>
        </w:rPr>
        <w:t>Бұл үш түрі:</w:t>
      </w:r>
    </w:p>
    <w:p w14:paraId="2ECB184C" w14:textId="77777777" w:rsidR="00784303" w:rsidRPr="00D72344" w:rsidRDefault="00C17D17"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1) Тіл ішінде аудару немесе жаңғыртып айту мәселен,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аударма</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дегенді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жеткізу</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ауыстыру</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деп өзгертіп, бі</w:t>
      </w:r>
      <w:r w:rsidR="00C65861" w:rsidRPr="00D72344">
        <w:rPr>
          <w:rFonts w:ascii="Times New Roman" w:hAnsi="Times New Roman" w:cs="Times New Roman"/>
          <w:sz w:val="24"/>
          <w:szCs w:val="24"/>
          <w:lang w:val="kk-KZ"/>
        </w:rPr>
        <w:t>р тілден екінші тілге ауыстыру</w:t>
      </w:r>
      <w:r w:rsidR="004040A1" w:rsidRPr="00D72344">
        <w:rPr>
          <w:rFonts w:ascii="Times New Roman" w:hAnsi="Times New Roman" w:cs="Times New Roman"/>
          <w:sz w:val="24"/>
          <w:szCs w:val="24"/>
          <w:lang w:val="kk-KZ"/>
        </w:rPr>
        <w:t>. Бұл сөз түріндегі</w:t>
      </w:r>
      <w:r w:rsidR="00561B8B" w:rsidRPr="00D72344">
        <w:rPr>
          <w:rFonts w:ascii="Times New Roman" w:hAnsi="Times New Roman" w:cs="Times New Roman"/>
          <w:sz w:val="24"/>
          <w:szCs w:val="24"/>
          <w:lang w:val="kk-KZ"/>
        </w:rPr>
        <w:t xml:space="preserve"> аударма. Бір тіл жүй</w:t>
      </w:r>
      <w:r w:rsidR="004040A1" w:rsidRPr="00D72344">
        <w:rPr>
          <w:rFonts w:ascii="Times New Roman" w:hAnsi="Times New Roman" w:cs="Times New Roman"/>
          <w:sz w:val="24"/>
          <w:szCs w:val="24"/>
          <w:lang w:val="kk-KZ"/>
        </w:rPr>
        <w:t xml:space="preserve">есіндегі сөзді жаңғыртып айту арқылы екінші бір сөзді немесе істі түсіндіруге болады. </w:t>
      </w:r>
    </w:p>
    <w:p w14:paraId="406FD707" w14:textId="77777777" w:rsidR="00561B8B" w:rsidRPr="00D72344" w:rsidRDefault="004040A1"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2) Тіларалық аударма</w:t>
      </w:r>
      <w:r w:rsidR="00FF043E"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атап айтқанда ресми</w:t>
      </w:r>
      <w:r w:rsidR="00C6586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жазбаша аударма</w:t>
      </w:r>
      <w:r w:rsidR="00FF043E"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p>
    <w:p w14:paraId="1D9902F5" w14:textId="77777777" w:rsidR="004040A1" w:rsidRPr="00D72344" w:rsidRDefault="00561B8B"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3) </w:t>
      </w:r>
      <w:r w:rsidR="004040A1" w:rsidRPr="00D72344">
        <w:rPr>
          <w:rFonts w:ascii="Times New Roman" w:hAnsi="Times New Roman" w:cs="Times New Roman"/>
          <w:sz w:val="24"/>
          <w:szCs w:val="24"/>
          <w:lang w:val="kk-KZ"/>
        </w:rPr>
        <w:t>Белгі аралық аударма</w:t>
      </w:r>
      <w:r w:rsidR="00FF043E" w:rsidRPr="00D72344">
        <w:rPr>
          <w:rFonts w:ascii="Times New Roman" w:hAnsi="Times New Roman" w:cs="Times New Roman"/>
          <w:sz w:val="24"/>
          <w:szCs w:val="24"/>
          <w:lang w:val="kk-KZ"/>
        </w:rPr>
        <w:t>,</w:t>
      </w:r>
      <w:r w:rsidR="004040A1" w:rsidRPr="00D72344">
        <w:rPr>
          <w:rFonts w:ascii="Times New Roman" w:hAnsi="Times New Roman" w:cs="Times New Roman"/>
          <w:sz w:val="24"/>
          <w:szCs w:val="24"/>
          <w:lang w:val="kk-KZ"/>
        </w:rPr>
        <w:t xml:space="preserve"> яғни ту көтеру, қолмен </w:t>
      </w:r>
      <w:r w:rsidR="00C65861" w:rsidRPr="00D72344">
        <w:rPr>
          <w:rFonts w:ascii="Times New Roman" w:hAnsi="Times New Roman" w:cs="Times New Roman"/>
          <w:sz w:val="24"/>
          <w:szCs w:val="24"/>
          <w:lang w:val="kk-KZ"/>
        </w:rPr>
        <w:t>ымдау белгі мағынасын білдіреді</w:t>
      </w:r>
      <w:r w:rsidR="004040A1" w:rsidRPr="00D72344">
        <w:rPr>
          <w:rFonts w:ascii="Times New Roman" w:hAnsi="Times New Roman" w:cs="Times New Roman"/>
          <w:sz w:val="24"/>
          <w:szCs w:val="24"/>
          <w:lang w:val="kk-KZ"/>
        </w:rPr>
        <w:t xml:space="preserve">. </w:t>
      </w:r>
      <w:r w:rsidR="00FF043E" w:rsidRPr="00D72344">
        <w:rPr>
          <w:rFonts w:ascii="Times New Roman" w:hAnsi="Times New Roman" w:cs="Times New Roman"/>
          <w:sz w:val="24"/>
          <w:szCs w:val="24"/>
          <w:lang w:val="kk-KZ"/>
        </w:rPr>
        <w:t xml:space="preserve">Мысалы, </w:t>
      </w:r>
      <w:r w:rsidR="004040A1" w:rsidRPr="00D72344">
        <w:rPr>
          <w:rFonts w:ascii="Times New Roman" w:hAnsi="Times New Roman" w:cs="Times New Roman"/>
          <w:sz w:val="24"/>
          <w:szCs w:val="24"/>
          <w:lang w:val="kk-KZ"/>
        </w:rPr>
        <w:t xml:space="preserve">телеграммада жібергендердің барлығы таңбалық белгілер. Оларды ресми тілге айналдыру белгі аралық аударма саналады. </w:t>
      </w:r>
    </w:p>
    <w:p w14:paraId="12133B90" w14:textId="77777777" w:rsidR="001B4125" w:rsidRPr="00D72344" w:rsidRDefault="00484755"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2. Лондон ағымы</w:t>
      </w:r>
      <w:r w:rsidR="004040A1" w:rsidRPr="00D72344">
        <w:rPr>
          <w:rFonts w:ascii="Times New Roman" w:hAnsi="Times New Roman" w:cs="Times New Roman"/>
          <w:sz w:val="24"/>
          <w:szCs w:val="24"/>
          <w:lang w:val="kk-KZ"/>
        </w:rPr>
        <w:t>（伦敦学派）</w:t>
      </w:r>
      <w:r w:rsidR="004040A1" w:rsidRPr="00D72344">
        <w:rPr>
          <w:rFonts w:ascii="Times New Roman" w:hAnsi="Times New Roman" w:cs="Times New Roman"/>
          <w:sz w:val="24"/>
          <w:szCs w:val="24"/>
          <w:lang w:val="kk-KZ"/>
        </w:rPr>
        <w:t>Бұл ағымның негізін қалаушы Лондон университетінің про</w:t>
      </w:r>
      <w:r w:rsidR="00C65861" w:rsidRPr="00D72344">
        <w:rPr>
          <w:rFonts w:ascii="Times New Roman" w:hAnsi="Times New Roman" w:cs="Times New Roman"/>
          <w:sz w:val="24"/>
          <w:szCs w:val="24"/>
          <w:lang w:val="kk-KZ"/>
        </w:rPr>
        <w:t xml:space="preserve">фессоры </w:t>
      </w:r>
      <w:r w:rsidR="00561B8B" w:rsidRPr="00D72344">
        <w:rPr>
          <w:rFonts w:ascii="Times New Roman" w:hAnsi="Times New Roman" w:cs="Times New Roman"/>
          <w:sz w:val="24"/>
          <w:szCs w:val="24"/>
          <w:lang w:val="kk-KZ"/>
        </w:rPr>
        <w:t>Ж.Р. Фирч. О</w:t>
      </w:r>
      <w:r w:rsidR="004040A1" w:rsidRPr="00D72344">
        <w:rPr>
          <w:rFonts w:ascii="Times New Roman" w:hAnsi="Times New Roman" w:cs="Times New Roman"/>
          <w:sz w:val="24"/>
          <w:szCs w:val="24"/>
          <w:lang w:val="kk-KZ"/>
        </w:rPr>
        <w:t>ның көзқа</w:t>
      </w:r>
      <w:r w:rsidR="00114A8E" w:rsidRPr="00D72344">
        <w:rPr>
          <w:rFonts w:ascii="Times New Roman" w:hAnsi="Times New Roman" w:cs="Times New Roman"/>
          <w:sz w:val="24"/>
          <w:szCs w:val="24"/>
          <w:lang w:val="kk-KZ"/>
        </w:rPr>
        <w:t>расы басқалардан өзгеше. Ол</w:t>
      </w:r>
      <w:r w:rsidR="004040A1" w:rsidRPr="00D72344">
        <w:rPr>
          <w:rFonts w:ascii="Times New Roman" w:hAnsi="Times New Roman" w:cs="Times New Roman"/>
          <w:sz w:val="24"/>
          <w:szCs w:val="24"/>
          <w:lang w:val="kk-KZ"/>
        </w:rPr>
        <w:t xml:space="preserve"> тілді талдау аударманың негізі грамматикадан</w:t>
      </w:r>
      <w:r w:rsidR="00114A8E" w:rsidRPr="00D72344">
        <w:rPr>
          <w:rFonts w:ascii="Times New Roman" w:hAnsi="Times New Roman" w:cs="Times New Roman"/>
          <w:sz w:val="24"/>
          <w:szCs w:val="24"/>
          <w:lang w:val="kk-KZ"/>
        </w:rPr>
        <w:t>,</w:t>
      </w:r>
      <w:r w:rsidR="004040A1" w:rsidRPr="00D72344">
        <w:rPr>
          <w:rFonts w:ascii="Times New Roman" w:hAnsi="Times New Roman" w:cs="Times New Roman"/>
          <w:sz w:val="24"/>
          <w:szCs w:val="24"/>
          <w:lang w:val="kk-KZ"/>
        </w:rPr>
        <w:t xml:space="preserve"> семант</w:t>
      </w:r>
      <w:r w:rsidR="00114A8E" w:rsidRPr="00D72344">
        <w:rPr>
          <w:rFonts w:ascii="Times New Roman" w:hAnsi="Times New Roman" w:cs="Times New Roman"/>
          <w:sz w:val="24"/>
          <w:szCs w:val="24"/>
          <w:lang w:val="kk-KZ"/>
        </w:rPr>
        <w:t>икадан, сөздердің сәйкесінен басқа</w:t>
      </w:r>
      <w:r w:rsidR="004040A1" w:rsidRPr="00D72344">
        <w:rPr>
          <w:rFonts w:ascii="Times New Roman" w:hAnsi="Times New Roman" w:cs="Times New Roman"/>
          <w:sz w:val="24"/>
          <w:szCs w:val="24"/>
          <w:lang w:val="kk-KZ"/>
        </w:rPr>
        <w:t xml:space="preserve">, ең маңыздысы тіл қолдану орны </w:t>
      </w:r>
      <w:r w:rsidR="00114A8E" w:rsidRPr="00D72344">
        <w:rPr>
          <w:rFonts w:ascii="Times New Roman" w:hAnsi="Times New Roman" w:cs="Times New Roman"/>
          <w:sz w:val="24"/>
          <w:szCs w:val="24"/>
          <w:lang w:val="kk-KZ"/>
        </w:rPr>
        <w:t>дегенді алға тартады. Т</w:t>
      </w:r>
      <w:r w:rsidR="004040A1" w:rsidRPr="00D72344">
        <w:rPr>
          <w:rFonts w:ascii="Times New Roman" w:hAnsi="Times New Roman" w:cs="Times New Roman"/>
          <w:sz w:val="24"/>
          <w:szCs w:val="24"/>
          <w:lang w:val="kk-KZ"/>
        </w:rPr>
        <w:t>ілді қолданатын</w:t>
      </w:r>
      <w:r w:rsidR="00114A8E" w:rsidRPr="00D72344">
        <w:rPr>
          <w:rFonts w:ascii="Times New Roman" w:hAnsi="Times New Roman" w:cs="Times New Roman"/>
          <w:sz w:val="24"/>
          <w:szCs w:val="24"/>
          <w:lang w:val="kk-KZ"/>
        </w:rPr>
        <w:t xml:space="preserve"> қоғамдық орта немесе</w:t>
      </w:r>
      <w:r w:rsidR="001C4B4F" w:rsidRPr="00D72344">
        <w:rPr>
          <w:rFonts w:ascii="Times New Roman" w:hAnsi="Times New Roman" w:cs="Times New Roman"/>
          <w:sz w:val="24"/>
          <w:szCs w:val="24"/>
          <w:lang w:val="kk-KZ"/>
        </w:rPr>
        <w:t xml:space="preserve">  мәдениет, салт-</w:t>
      </w:r>
      <w:r w:rsidR="004040A1" w:rsidRPr="00D72344">
        <w:rPr>
          <w:rFonts w:ascii="Times New Roman" w:hAnsi="Times New Roman" w:cs="Times New Roman"/>
          <w:sz w:val="24"/>
          <w:szCs w:val="24"/>
          <w:lang w:val="kk-KZ"/>
        </w:rPr>
        <w:t>дәстүр, т.б. сияқты тілге жатпайтын факторлар осы теория бойынша сөз саптағанда</w:t>
      </w:r>
      <w:r w:rsidR="00114A8E" w:rsidRPr="00D72344">
        <w:rPr>
          <w:rFonts w:ascii="Times New Roman" w:hAnsi="Times New Roman" w:cs="Times New Roman"/>
          <w:sz w:val="24"/>
          <w:szCs w:val="24"/>
          <w:lang w:val="kk-KZ"/>
        </w:rPr>
        <w:t>,</w:t>
      </w:r>
      <w:r w:rsidR="004040A1" w:rsidRPr="00D72344">
        <w:rPr>
          <w:rFonts w:ascii="Times New Roman" w:hAnsi="Times New Roman" w:cs="Times New Roman"/>
          <w:sz w:val="24"/>
          <w:szCs w:val="24"/>
          <w:lang w:val="kk-KZ"/>
        </w:rPr>
        <w:t xml:space="preserve"> сөйлем құрағанда түпнұсқамен бірдей болған болмағанын, ортақ тілдік ортаның бар жоғына</w:t>
      </w:r>
      <w:r w:rsidR="00114A8E" w:rsidRPr="00D72344">
        <w:rPr>
          <w:rFonts w:ascii="Times New Roman" w:hAnsi="Times New Roman" w:cs="Times New Roman"/>
          <w:sz w:val="24"/>
          <w:szCs w:val="24"/>
          <w:lang w:val="kk-KZ"/>
        </w:rPr>
        <w:t>,</w:t>
      </w:r>
      <w:r w:rsidR="004040A1" w:rsidRPr="00D72344">
        <w:rPr>
          <w:rFonts w:ascii="Times New Roman" w:hAnsi="Times New Roman" w:cs="Times New Roman"/>
          <w:sz w:val="24"/>
          <w:szCs w:val="24"/>
          <w:lang w:val="kk-KZ"/>
        </w:rPr>
        <w:t xml:space="preserve"> </w:t>
      </w:r>
      <w:r w:rsidR="00663FC7" w:rsidRPr="00D72344">
        <w:rPr>
          <w:rFonts w:ascii="Times New Roman" w:hAnsi="Times New Roman" w:cs="Times New Roman"/>
          <w:sz w:val="24"/>
          <w:szCs w:val="24"/>
          <w:lang w:val="kk-KZ"/>
        </w:rPr>
        <w:t xml:space="preserve">екі түрлі тіл мәдениетінің яғни екі түрлі тілдің қолдану аясының біршама жақын болған болмағанына қарау керек. </w:t>
      </w:r>
      <w:r w:rsidR="00114A8E" w:rsidRPr="00D72344">
        <w:rPr>
          <w:rFonts w:ascii="Times New Roman" w:hAnsi="Times New Roman" w:cs="Times New Roman"/>
          <w:sz w:val="24"/>
          <w:szCs w:val="24"/>
          <w:lang w:val="kk-KZ"/>
        </w:rPr>
        <w:t>Сонда аудармадағы қиындық азайып, дәлме дәл аударма жасалады</w:t>
      </w:r>
      <w:r w:rsidR="00B10B2A" w:rsidRPr="00D72344">
        <w:rPr>
          <w:rFonts w:ascii="Times New Roman" w:hAnsi="Times New Roman" w:cs="Times New Roman"/>
          <w:sz w:val="24"/>
          <w:szCs w:val="24"/>
          <w:lang w:val="kk-KZ"/>
        </w:rPr>
        <w:t xml:space="preserve">. </w:t>
      </w:r>
    </w:p>
    <w:p w14:paraId="06E0AC87" w14:textId="77777777" w:rsidR="004040A1" w:rsidRPr="00D72344" w:rsidRDefault="00B10B2A"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Лондон ағымының тағы бір өкілі Эдин</w:t>
      </w:r>
      <w:r w:rsidR="00276F65" w:rsidRPr="00D72344">
        <w:rPr>
          <w:rFonts w:ascii="Times New Roman" w:hAnsi="Times New Roman" w:cs="Times New Roman"/>
          <w:sz w:val="24"/>
          <w:szCs w:val="24"/>
          <w:lang w:val="kk-KZ"/>
        </w:rPr>
        <w:t>бург университетінің профессоры</w:t>
      </w:r>
      <w:r w:rsidRPr="00D72344">
        <w:rPr>
          <w:rFonts w:ascii="Times New Roman" w:hAnsi="Times New Roman" w:cs="Times New Roman"/>
          <w:sz w:val="24"/>
          <w:szCs w:val="24"/>
          <w:lang w:val="kk-KZ"/>
        </w:rPr>
        <w:t xml:space="preserve"> </w:t>
      </w:r>
      <w:r w:rsidR="00FF043E" w:rsidRPr="00D72344">
        <w:rPr>
          <w:rFonts w:ascii="Times New Roman" w:hAnsi="Times New Roman" w:cs="Times New Roman"/>
          <w:b/>
          <w:color w:val="FF0000"/>
          <w:sz w:val="24"/>
          <w:szCs w:val="24"/>
          <w:lang w:val="kk-KZ"/>
        </w:rPr>
        <w:t>Кэ</w:t>
      </w:r>
      <w:r w:rsidR="00276F65" w:rsidRPr="00D72344">
        <w:rPr>
          <w:rFonts w:ascii="Times New Roman" w:hAnsi="Times New Roman" w:cs="Times New Roman"/>
          <w:b/>
          <w:color w:val="FF0000"/>
          <w:sz w:val="24"/>
          <w:szCs w:val="24"/>
          <w:lang w:val="kk-KZ"/>
        </w:rPr>
        <w:t xml:space="preserve">тфут </w:t>
      </w:r>
      <w:r w:rsidR="001B4125" w:rsidRPr="00D72344">
        <w:rPr>
          <w:rFonts w:ascii="Times New Roman" w:hAnsi="Times New Roman" w:cs="Times New Roman"/>
          <w:sz w:val="24"/>
          <w:szCs w:val="24"/>
          <w:lang w:val="kk-KZ"/>
        </w:rPr>
        <w:t>өз</w:t>
      </w:r>
      <w:r w:rsidR="001B4125" w:rsidRPr="00D72344">
        <w:rPr>
          <w:rFonts w:ascii="Times New Roman" w:hAnsi="Times New Roman" w:cs="Times New Roman"/>
          <w:color w:val="FF0000"/>
          <w:sz w:val="24"/>
          <w:szCs w:val="24"/>
          <w:lang w:val="kk-KZ"/>
        </w:rPr>
        <w:t xml:space="preserve"> </w:t>
      </w:r>
      <w:r w:rsidR="00276F65" w:rsidRPr="00D72344">
        <w:rPr>
          <w:rFonts w:ascii="Times New Roman" w:hAnsi="Times New Roman" w:cs="Times New Roman"/>
          <w:sz w:val="24"/>
          <w:szCs w:val="24"/>
          <w:lang w:val="kk-KZ"/>
        </w:rPr>
        <w:t xml:space="preserve">көзқарасын жүйелі түрде баяндаған әрі </w:t>
      </w:r>
      <w:r w:rsidR="00DE5B01" w:rsidRPr="00D72344">
        <w:rPr>
          <w:rFonts w:ascii="Times New Roman" w:hAnsi="Times New Roman" w:cs="Times New Roman"/>
          <w:sz w:val="24"/>
          <w:szCs w:val="24"/>
          <w:lang w:val="kk-KZ"/>
        </w:rPr>
        <w:t>«</w:t>
      </w:r>
      <w:r w:rsidR="00276F65" w:rsidRPr="00D72344">
        <w:rPr>
          <w:rFonts w:ascii="Times New Roman" w:hAnsi="Times New Roman" w:cs="Times New Roman"/>
          <w:sz w:val="24"/>
          <w:szCs w:val="24"/>
          <w:lang w:val="kk-KZ"/>
        </w:rPr>
        <w:t xml:space="preserve">Аудармадағы тіл ғылымы </w:t>
      </w:r>
      <w:r w:rsidR="001B4125" w:rsidRPr="00D72344">
        <w:rPr>
          <w:rFonts w:ascii="Times New Roman" w:hAnsi="Times New Roman" w:cs="Times New Roman"/>
          <w:sz w:val="24"/>
          <w:szCs w:val="24"/>
          <w:lang w:val="kk-KZ"/>
        </w:rPr>
        <w:t>практикасы</w:t>
      </w:r>
      <w:r w:rsidR="00DE5B01" w:rsidRPr="00D72344">
        <w:rPr>
          <w:rFonts w:ascii="Times New Roman" w:hAnsi="Times New Roman" w:cs="Times New Roman"/>
          <w:sz w:val="24"/>
          <w:szCs w:val="24"/>
          <w:lang w:val="kk-KZ"/>
        </w:rPr>
        <w:t>»</w:t>
      </w:r>
      <w:r w:rsidR="001B4125" w:rsidRPr="00D72344">
        <w:rPr>
          <w:rFonts w:ascii="Times New Roman" w:hAnsi="Times New Roman" w:cs="Times New Roman"/>
          <w:sz w:val="24"/>
          <w:szCs w:val="24"/>
          <w:lang w:val="kk-KZ"/>
        </w:rPr>
        <w:t xml:space="preserve"> деген еңбегін жарыққа шығарған</w:t>
      </w:r>
      <w:r w:rsidR="00276F65" w:rsidRPr="00D72344">
        <w:rPr>
          <w:rFonts w:ascii="Times New Roman" w:hAnsi="Times New Roman" w:cs="Times New Roman"/>
          <w:sz w:val="24"/>
          <w:szCs w:val="24"/>
          <w:lang w:val="kk-KZ"/>
        </w:rPr>
        <w:t>. Кейбіреулер мұны ғасырлық жаңалық деп әсірелеп айтқанымен, оның тың жол көрсеткенін мойындаған жөн. Оның мына</w:t>
      </w:r>
      <w:r w:rsidR="001B4125" w:rsidRPr="00D72344">
        <w:rPr>
          <w:rFonts w:ascii="Times New Roman" w:hAnsi="Times New Roman" w:cs="Times New Roman"/>
          <w:sz w:val="24"/>
          <w:szCs w:val="24"/>
          <w:lang w:val="kk-KZ"/>
        </w:rPr>
        <w:t>дай екі көзқарасын ұсынамыз</w:t>
      </w:r>
      <w:r w:rsidR="00276F65" w:rsidRPr="00D72344">
        <w:rPr>
          <w:rFonts w:ascii="Times New Roman" w:hAnsi="Times New Roman" w:cs="Times New Roman"/>
          <w:sz w:val="24"/>
          <w:szCs w:val="24"/>
          <w:lang w:val="kk-KZ"/>
        </w:rPr>
        <w:t xml:space="preserve">: </w:t>
      </w:r>
      <w:r w:rsidR="007C45C8" w:rsidRPr="00D72344">
        <w:rPr>
          <w:rFonts w:ascii="Times New Roman" w:hAnsi="Times New Roman" w:cs="Times New Roman"/>
          <w:sz w:val="24"/>
          <w:szCs w:val="24"/>
          <w:lang w:val="kk-KZ"/>
        </w:rPr>
        <w:t xml:space="preserve">1) Аудармадағы өзекті мәселе теңдестікті, тең құндылықты табу. Сондықтан аударма дегеніміз бір тілдегі жазба мәтіндерді екінші бір тілдегі жазба мәтіндеріне алмастыру. </w:t>
      </w:r>
      <w:r w:rsidR="00AA4B19" w:rsidRPr="00D72344">
        <w:rPr>
          <w:rFonts w:ascii="Times New Roman" w:hAnsi="Times New Roman" w:cs="Times New Roman"/>
          <w:sz w:val="24"/>
          <w:szCs w:val="24"/>
          <w:lang w:val="kk-KZ"/>
        </w:rPr>
        <w:t xml:space="preserve">Бұл жердегі </w:t>
      </w:r>
      <w:r w:rsidR="00DE5B01" w:rsidRPr="00D72344">
        <w:rPr>
          <w:rFonts w:ascii="Times New Roman" w:hAnsi="Times New Roman" w:cs="Times New Roman"/>
          <w:sz w:val="24"/>
          <w:szCs w:val="24"/>
          <w:lang w:val="kk-KZ"/>
        </w:rPr>
        <w:t>«</w:t>
      </w:r>
      <w:r w:rsidR="00AA4B19" w:rsidRPr="00D72344">
        <w:rPr>
          <w:rFonts w:ascii="Times New Roman" w:hAnsi="Times New Roman" w:cs="Times New Roman"/>
          <w:sz w:val="24"/>
          <w:szCs w:val="24"/>
          <w:lang w:val="kk-KZ"/>
        </w:rPr>
        <w:t>алмастыру</w:t>
      </w:r>
      <w:r w:rsidR="00DE5B01" w:rsidRPr="00D72344">
        <w:rPr>
          <w:rFonts w:ascii="Times New Roman" w:hAnsi="Times New Roman" w:cs="Times New Roman"/>
          <w:sz w:val="24"/>
          <w:szCs w:val="24"/>
          <w:lang w:val="kk-KZ"/>
        </w:rPr>
        <w:t>»</w:t>
      </w:r>
      <w:r w:rsidR="00AA4B19" w:rsidRPr="00D72344">
        <w:rPr>
          <w:rFonts w:ascii="Times New Roman" w:hAnsi="Times New Roman" w:cs="Times New Roman"/>
          <w:sz w:val="24"/>
          <w:szCs w:val="24"/>
          <w:lang w:val="kk-KZ"/>
        </w:rPr>
        <w:t xml:space="preserve"> мен </w:t>
      </w:r>
      <w:r w:rsidR="00DE5B01" w:rsidRPr="00D72344">
        <w:rPr>
          <w:rFonts w:ascii="Times New Roman" w:hAnsi="Times New Roman" w:cs="Times New Roman"/>
          <w:sz w:val="24"/>
          <w:szCs w:val="24"/>
          <w:lang w:val="kk-KZ"/>
        </w:rPr>
        <w:t>«</w:t>
      </w:r>
      <w:r w:rsidR="00AA4B19" w:rsidRPr="00D72344">
        <w:rPr>
          <w:rFonts w:ascii="Times New Roman" w:hAnsi="Times New Roman" w:cs="Times New Roman"/>
          <w:sz w:val="24"/>
          <w:szCs w:val="24"/>
          <w:lang w:val="kk-KZ"/>
        </w:rPr>
        <w:t>теңдестіру</w:t>
      </w:r>
      <w:r w:rsidR="00DE5B01" w:rsidRPr="00D72344">
        <w:rPr>
          <w:rFonts w:ascii="Times New Roman" w:hAnsi="Times New Roman" w:cs="Times New Roman"/>
          <w:sz w:val="24"/>
          <w:szCs w:val="24"/>
          <w:lang w:val="kk-KZ"/>
        </w:rPr>
        <w:t>»</w:t>
      </w:r>
      <w:r w:rsidR="00AA4B19" w:rsidRPr="00D72344">
        <w:rPr>
          <w:rFonts w:ascii="Times New Roman" w:hAnsi="Times New Roman" w:cs="Times New Roman"/>
          <w:sz w:val="24"/>
          <w:szCs w:val="24"/>
          <w:lang w:val="kk-KZ"/>
        </w:rPr>
        <w:t xml:space="preserve"> назар аударуға </w:t>
      </w:r>
      <w:r w:rsidR="001B4125" w:rsidRPr="00D72344">
        <w:rPr>
          <w:rFonts w:ascii="Times New Roman" w:hAnsi="Times New Roman" w:cs="Times New Roman"/>
          <w:sz w:val="24"/>
          <w:szCs w:val="24"/>
          <w:lang w:val="kk-KZ"/>
        </w:rPr>
        <w:t>тұ</w:t>
      </w:r>
      <w:r w:rsidR="00A00091" w:rsidRPr="00D72344">
        <w:rPr>
          <w:rFonts w:ascii="Times New Roman" w:hAnsi="Times New Roman" w:cs="Times New Roman"/>
          <w:sz w:val="24"/>
          <w:szCs w:val="24"/>
          <w:lang w:val="kk-KZ"/>
        </w:rPr>
        <w:t>ра</w:t>
      </w:r>
      <w:r w:rsidR="00AA4B19" w:rsidRPr="00D72344">
        <w:rPr>
          <w:rFonts w:ascii="Times New Roman" w:hAnsi="Times New Roman" w:cs="Times New Roman"/>
          <w:sz w:val="24"/>
          <w:szCs w:val="24"/>
          <w:lang w:val="kk-KZ"/>
        </w:rPr>
        <w:t xml:space="preserve">рлық. </w:t>
      </w:r>
      <w:r w:rsidR="002715F5" w:rsidRPr="00D72344">
        <w:rPr>
          <w:rFonts w:ascii="Times New Roman" w:hAnsi="Times New Roman" w:cs="Times New Roman"/>
          <w:sz w:val="24"/>
          <w:szCs w:val="24"/>
          <w:lang w:val="kk-KZ"/>
        </w:rPr>
        <w:t xml:space="preserve">Қандай </w:t>
      </w:r>
      <w:r w:rsidR="00AA4B19" w:rsidRPr="00D72344">
        <w:rPr>
          <w:rFonts w:ascii="Times New Roman" w:hAnsi="Times New Roman" w:cs="Times New Roman"/>
          <w:sz w:val="24"/>
          <w:szCs w:val="24"/>
          <w:lang w:val="kk-KZ"/>
        </w:rPr>
        <w:t>мәдениет болмасын, екі түрлі тілдің сөз мағынасы жағында немесе тілдік құрылымы жағында болсын, нағыз теңдестік аз кездеседі. Қысқасы, тұтас сөз мағынасының дәлдігіне жетуге мүмкіндік жасайды. Сөйлемдегі кейбір сөздер тіл дағдысына</w:t>
      </w:r>
      <w:r w:rsidR="001B4125" w:rsidRPr="00D72344">
        <w:rPr>
          <w:rFonts w:ascii="Times New Roman" w:hAnsi="Times New Roman" w:cs="Times New Roman"/>
          <w:sz w:val="24"/>
          <w:szCs w:val="24"/>
          <w:lang w:val="kk-KZ"/>
        </w:rPr>
        <w:t>,</w:t>
      </w:r>
      <w:r w:rsidR="00AA4B19" w:rsidRPr="00D72344">
        <w:rPr>
          <w:rFonts w:ascii="Times New Roman" w:hAnsi="Times New Roman" w:cs="Times New Roman"/>
          <w:sz w:val="24"/>
          <w:szCs w:val="24"/>
          <w:lang w:val="kk-KZ"/>
        </w:rPr>
        <w:t xml:space="preserve"> сөйлеу әдетіне, грамматикалық қағидаға да үйлеспесе, аударған кезде зат есімді етістікке немесе басқа сөз табына өзгертіп қолдануға да болады. </w:t>
      </w:r>
      <w:r w:rsidR="002715F5" w:rsidRPr="00D72344">
        <w:rPr>
          <w:rFonts w:ascii="Times New Roman" w:hAnsi="Times New Roman" w:cs="Times New Roman"/>
          <w:sz w:val="24"/>
          <w:szCs w:val="24"/>
          <w:lang w:val="kk-KZ"/>
        </w:rPr>
        <w:t>Т</w:t>
      </w:r>
      <w:r w:rsidR="000341D0" w:rsidRPr="00D72344">
        <w:rPr>
          <w:rFonts w:ascii="Times New Roman" w:hAnsi="Times New Roman" w:cs="Times New Roman"/>
          <w:sz w:val="24"/>
          <w:szCs w:val="24"/>
          <w:lang w:val="kk-KZ"/>
        </w:rPr>
        <w:t xml:space="preserve">үпнұсқадағы грамматикалық құрылымды бұзып, аударылатын тілдің грамматикалық құрылымына сай, қайта құрастыруға да болады. </w:t>
      </w:r>
      <w:r w:rsidR="00561B8B" w:rsidRPr="00D72344">
        <w:rPr>
          <w:rFonts w:ascii="Times New Roman" w:hAnsi="Times New Roman" w:cs="Times New Roman"/>
          <w:sz w:val="24"/>
          <w:szCs w:val="24"/>
          <w:lang w:val="kk-KZ"/>
        </w:rPr>
        <w:lastRenderedPageBreak/>
        <w:t>Ж</w:t>
      </w:r>
      <w:r w:rsidR="00581454" w:rsidRPr="00D72344">
        <w:rPr>
          <w:rFonts w:ascii="Times New Roman" w:hAnsi="Times New Roman" w:cs="Times New Roman"/>
          <w:sz w:val="24"/>
          <w:szCs w:val="24"/>
          <w:lang w:val="kk-KZ"/>
        </w:rPr>
        <w:t>алпы алғанда, грамматикалық құрылым мен сөз сипа</w:t>
      </w:r>
      <w:r w:rsidR="00067D21" w:rsidRPr="00D72344">
        <w:rPr>
          <w:rFonts w:ascii="Times New Roman" w:hAnsi="Times New Roman" w:cs="Times New Roman"/>
          <w:sz w:val="24"/>
          <w:szCs w:val="24"/>
          <w:lang w:val="kk-KZ"/>
        </w:rPr>
        <w:t xml:space="preserve">тының </w:t>
      </w:r>
      <w:r w:rsidR="00581454" w:rsidRPr="00D72344">
        <w:rPr>
          <w:rFonts w:ascii="Times New Roman" w:hAnsi="Times New Roman" w:cs="Times New Roman"/>
          <w:sz w:val="24"/>
          <w:szCs w:val="24"/>
          <w:lang w:val="kk-KZ"/>
        </w:rPr>
        <w:t>шектеуіне ұ</w:t>
      </w:r>
      <w:r w:rsidR="001B4125" w:rsidRPr="00D72344">
        <w:rPr>
          <w:rFonts w:ascii="Times New Roman" w:hAnsi="Times New Roman" w:cs="Times New Roman"/>
          <w:sz w:val="24"/>
          <w:szCs w:val="24"/>
          <w:lang w:val="kk-KZ"/>
        </w:rPr>
        <w:t>шырамай, теңдік табуға болады</w:t>
      </w:r>
      <w:r w:rsidR="00581454" w:rsidRPr="00D72344">
        <w:rPr>
          <w:rFonts w:ascii="Times New Roman" w:hAnsi="Times New Roman" w:cs="Times New Roman"/>
          <w:sz w:val="24"/>
          <w:szCs w:val="24"/>
          <w:lang w:val="kk-KZ"/>
        </w:rPr>
        <w:t xml:space="preserve">. </w:t>
      </w:r>
      <w:r w:rsidR="001758A5" w:rsidRPr="00D72344">
        <w:rPr>
          <w:rFonts w:ascii="Times New Roman" w:hAnsi="Times New Roman" w:cs="Times New Roman"/>
          <w:sz w:val="24"/>
          <w:szCs w:val="24"/>
          <w:lang w:val="kk-KZ"/>
        </w:rPr>
        <w:t>2) Шектемелік мәселесі, атап айтқанда</w:t>
      </w:r>
      <w:r w:rsidR="00867EB6" w:rsidRPr="00D72344">
        <w:rPr>
          <w:rFonts w:ascii="Times New Roman" w:hAnsi="Times New Roman" w:cs="Times New Roman"/>
          <w:sz w:val="24"/>
          <w:szCs w:val="24"/>
          <w:lang w:val="kk-KZ"/>
        </w:rPr>
        <w:t xml:space="preserve"> аударылатын, аударылмайтын мәселелер. </w:t>
      </w:r>
      <w:r w:rsidR="001758A5" w:rsidRPr="00D72344">
        <w:rPr>
          <w:rFonts w:ascii="Times New Roman" w:hAnsi="Times New Roman" w:cs="Times New Roman"/>
          <w:sz w:val="24"/>
          <w:szCs w:val="24"/>
          <w:lang w:val="kk-KZ"/>
        </w:rPr>
        <w:t>Кейбір нәрселер расында аударуға келмейтіндіктен дыбыстық аударма, түсіндірм</w:t>
      </w:r>
      <w:r w:rsidR="00561B8B" w:rsidRPr="00D72344">
        <w:rPr>
          <w:rFonts w:ascii="Times New Roman" w:hAnsi="Times New Roman" w:cs="Times New Roman"/>
          <w:sz w:val="24"/>
          <w:szCs w:val="24"/>
          <w:lang w:val="kk-KZ"/>
        </w:rPr>
        <w:t>е</w:t>
      </w:r>
      <w:r w:rsidR="001758A5" w:rsidRPr="00D72344">
        <w:rPr>
          <w:rFonts w:ascii="Times New Roman" w:hAnsi="Times New Roman" w:cs="Times New Roman"/>
          <w:sz w:val="24"/>
          <w:szCs w:val="24"/>
          <w:lang w:val="kk-KZ"/>
        </w:rPr>
        <w:t>лі аударма жасауға тура келеді,</w:t>
      </w:r>
      <w:r w:rsidR="00561B8B" w:rsidRPr="00D72344">
        <w:rPr>
          <w:rFonts w:ascii="Times New Roman" w:hAnsi="Times New Roman" w:cs="Times New Roman"/>
          <w:sz w:val="24"/>
          <w:szCs w:val="24"/>
          <w:lang w:val="kk-KZ"/>
        </w:rPr>
        <w:t xml:space="preserve"> </w:t>
      </w:r>
      <w:r w:rsidR="001B4125" w:rsidRPr="00D72344">
        <w:rPr>
          <w:rFonts w:ascii="Times New Roman" w:hAnsi="Times New Roman" w:cs="Times New Roman"/>
          <w:sz w:val="24"/>
          <w:szCs w:val="24"/>
          <w:lang w:val="kk-KZ"/>
        </w:rPr>
        <w:t xml:space="preserve">сондықтан ол аудармада </w:t>
      </w:r>
      <w:r w:rsidR="001758A5" w:rsidRPr="00D72344">
        <w:rPr>
          <w:rFonts w:ascii="Times New Roman" w:hAnsi="Times New Roman" w:cs="Times New Roman"/>
          <w:sz w:val="24"/>
          <w:szCs w:val="24"/>
          <w:lang w:val="kk-KZ"/>
        </w:rPr>
        <w:t xml:space="preserve">ішкі шектеулік болатынын мойындайды. </w:t>
      </w:r>
    </w:p>
    <w:p w14:paraId="744766C5" w14:textId="77777777" w:rsidR="00526ED1" w:rsidRPr="00D72344" w:rsidRDefault="001B4125" w:rsidP="00067D21">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3. Түсіндіруші ағым</w:t>
      </w:r>
      <w:r w:rsidR="000D78BA" w:rsidRPr="00D72344">
        <w:rPr>
          <w:rFonts w:ascii="Times New Roman" w:hAnsi="Times New Roman" w:cs="Times New Roman"/>
          <w:sz w:val="24"/>
          <w:szCs w:val="24"/>
          <w:lang w:val="kk-KZ"/>
        </w:rPr>
        <w:t xml:space="preserve"> (</w:t>
      </w:r>
      <w:r w:rsidR="000D78BA" w:rsidRPr="00D72344">
        <w:rPr>
          <w:rFonts w:ascii="Times New Roman" w:hAnsi="Times New Roman" w:cs="Times New Roman"/>
          <w:sz w:val="24"/>
          <w:szCs w:val="24"/>
          <w:lang w:val="kk-KZ"/>
        </w:rPr>
        <w:t>解释学派</w:t>
      </w:r>
      <w:r w:rsidR="00067D21" w:rsidRPr="00D72344">
        <w:rPr>
          <w:rFonts w:ascii="Times New Roman" w:hAnsi="Times New Roman" w:cs="Times New Roman"/>
          <w:sz w:val="24"/>
          <w:szCs w:val="24"/>
          <w:lang w:val="kk-KZ"/>
        </w:rPr>
        <w:t xml:space="preserve">) Бұл ағым өкілдері </w:t>
      </w:r>
      <w:r w:rsidR="000D78BA" w:rsidRPr="00D72344">
        <w:rPr>
          <w:rFonts w:ascii="Times New Roman" w:hAnsi="Times New Roman" w:cs="Times New Roman"/>
          <w:sz w:val="24"/>
          <w:szCs w:val="24"/>
          <w:lang w:val="kk-KZ"/>
        </w:rPr>
        <w:t>аударма барысында тілдің мәселесін</w:t>
      </w:r>
      <w:r w:rsidR="00D14ED3" w:rsidRPr="00D72344">
        <w:rPr>
          <w:rFonts w:ascii="Times New Roman" w:hAnsi="Times New Roman" w:cs="Times New Roman"/>
          <w:sz w:val="24"/>
          <w:szCs w:val="24"/>
          <w:lang w:val="kk-KZ"/>
        </w:rPr>
        <w:t xml:space="preserve"> түсінуді қамтыған тілдік қарым-</w:t>
      </w:r>
      <w:r w:rsidR="000D78BA" w:rsidRPr="00D72344">
        <w:rPr>
          <w:rFonts w:ascii="Times New Roman" w:hAnsi="Times New Roman" w:cs="Times New Roman"/>
          <w:sz w:val="24"/>
          <w:szCs w:val="24"/>
          <w:lang w:val="kk-KZ"/>
        </w:rPr>
        <w:t>қат</w:t>
      </w:r>
      <w:r w:rsidR="00067D21" w:rsidRPr="00D72344">
        <w:rPr>
          <w:rFonts w:ascii="Times New Roman" w:hAnsi="Times New Roman" w:cs="Times New Roman"/>
          <w:sz w:val="24"/>
          <w:szCs w:val="24"/>
          <w:lang w:val="kk-KZ"/>
        </w:rPr>
        <w:t>ынасқа баса мән беріп, мағынасын</w:t>
      </w:r>
      <w:r w:rsidR="000D78BA" w:rsidRPr="00D72344">
        <w:rPr>
          <w:rFonts w:ascii="Times New Roman" w:hAnsi="Times New Roman" w:cs="Times New Roman"/>
          <w:sz w:val="24"/>
          <w:szCs w:val="24"/>
          <w:lang w:val="kk-KZ"/>
        </w:rPr>
        <w:t xml:space="preserve"> түсінудің өзін аударма деп қарайды. </w:t>
      </w:r>
      <w:r w:rsidR="0002076A" w:rsidRPr="00D72344">
        <w:rPr>
          <w:rFonts w:ascii="Times New Roman" w:hAnsi="Times New Roman" w:cs="Times New Roman"/>
          <w:sz w:val="24"/>
          <w:szCs w:val="24"/>
          <w:lang w:val="kk-KZ"/>
        </w:rPr>
        <w:t xml:space="preserve">Бұл ағымның өкілі </w:t>
      </w:r>
      <w:r w:rsidR="00526ED1" w:rsidRPr="00D72344">
        <w:rPr>
          <w:rFonts w:ascii="Times New Roman" w:hAnsi="Times New Roman" w:cs="Times New Roman"/>
          <w:sz w:val="24"/>
          <w:szCs w:val="24"/>
          <w:lang w:val="kk-KZ"/>
        </w:rPr>
        <w:t xml:space="preserve">ағылшын және француз әдебиет сыншысы, </w:t>
      </w:r>
      <w:r w:rsidR="00561B8B" w:rsidRPr="00D72344">
        <w:rPr>
          <w:rFonts w:ascii="Times New Roman" w:hAnsi="Times New Roman" w:cs="Times New Roman"/>
          <w:sz w:val="24"/>
          <w:szCs w:val="24"/>
          <w:lang w:val="kk-KZ"/>
        </w:rPr>
        <w:t xml:space="preserve">профессор </w:t>
      </w:r>
      <w:r w:rsidR="00067D21" w:rsidRPr="00D72344">
        <w:rPr>
          <w:rFonts w:ascii="Times New Roman" w:hAnsi="Times New Roman" w:cs="Times New Roman"/>
          <w:sz w:val="24"/>
          <w:szCs w:val="24"/>
          <w:lang w:val="kk-KZ"/>
        </w:rPr>
        <w:t>Джордж Сте</w:t>
      </w:r>
      <w:r w:rsidRPr="00D72344">
        <w:rPr>
          <w:rFonts w:ascii="Times New Roman" w:hAnsi="Times New Roman" w:cs="Times New Roman"/>
          <w:sz w:val="24"/>
          <w:szCs w:val="24"/>
          <w:lang w:val="kk-KZ"/>
        </w:rPr>
        <w:t>йнер (</w:t>
      </w:r>
      <w:r w:rsidRPr="00D72344">
        <w:rPr>
          <w:rFonts w:ascii="Times New Roman" w:hAnsi="Times New Roman" w:cs="Times New Roman"/>
          <w:i/>
          <w:iCs/>
          <w:color w:val="202122"/>
          <w:sz w:val="24"/>
          <w:szCs w:val="24"/>
          <w:shd w:val="clear" w:color="auto" w:fill="FFFFFF"/>
          <w:lang w:val="kk-KZ"/>
        </w:rPr>
        <w:t>George Steiner</w:t>
      </w:r>
      <w:r w:rsidRPr="00D72344">
        <w:rPr>
          <w:rFonts w:ascii="Times New Roman" w:hAnsi="Times New Roman" w:cs="Times New Roman"/>
          <w:sz w:val="24"/>
          <w:szCs w:val="24"/>
          <w:lang w:val="kk-KZ"/>
        </w:rPr>
        <w:t>).</w:t>
      </w:r>
      <w:r w:rsidR="00561B8B" w:rsidRPr="00D72344">
        <w:rPr>
          <w:rFonts w:ascii="Times New Roman" w:hAnsi="Times New Roman" w:cs="Times New Roman"/>
          <w:sz w:val="24"/>
          <w:szCs w:val="24"/>
          <w:lang w:val="kk-KZ"/>
        </w:rPr>
        <w:t xml:space="preserve"> О</w:t>
      </w:r>
      <w:r w:rsidR="0002076A" w:rsidRPr="00D72344">
        <w:rPr>
          <w:rFonts w:ascii="Times New Roman" w:hAnsi="Times New Roman" w:cs="Times New Roman"/>
          <w:sz w:val="24"/>
          <w:szCs w:val="24"/>
          <w:lang w:val="kk-KZ"/>
        </w:rPr>
        <w:t xml:space="preserve">л </w:t>
      </w:r>
      <w:r w:rsidR="00DE5B01" w:rsidRPr="00D72344">
        <w:rPr>
          <w:rFonts w:ascii="Times New Roman" w:hAnsi="Times New Roman" w:cs="Times New Roman"/>
          <w:sz w:val="24"/>
          <w:szCs w:val="24"/>
          <w:lang w:val="kk-KZ"/>
        </w:rPr>
        <w:t>«</w:t>
      </w:r>
      <w:r w:rsidR="0002076A" w:rsidRPr="00D72344">
        <w:rPr>
          <w:rFonts w:ascii="Times New Roman" w:hAnsi="Times New Roman" w:cs="Times New Roman"/>
          <w:sz w:val="24"/>
          <w:szCs w:val="24"/>
          <w:lang w:val="kk-KZ"/>
        </w:rPr>
        <w:t>Тіл</w:t>
      </w:r>
      <w:r w:rsidR="00067D21" w:rsidRPr="00D72344">
        <w:rPr>
          <w:rFonts w:ascii="Times New Roman" w:hAnsi="Times New Roman" w:cs="Times New Roman"/>
          <w:sz w:val="24"/>
          <w:szCs w:val="24"/>
          <w:lang w:val="kk-KZ"/>
        </w:rPr>
        <w:t xml:space="preserve"> мен аударма</w:t>
      </w:r>
      <w:r w:rsidRPr="00D72344">
        <w:rPr>
          <w:rFonts w:ascii="Times New Roman" w:hAnsi="Times New Roman" w:cs="Times New Roman"/>
          <w:sz w:val="24"/>
          <w:szCs w:val="24"/>
          <w:lang w:val="kk-KZ"/>
        </w:rPr>
        <w:t xml:space="preserve"> аспектілері</w:t>
      </w:r>
      <w:r w:rsidR="00DE5B01" w:rsidRPr="00D72344">
        <w:rPr>
          <w:rFonts w:ascii="Times New Roman" w:hAnsi="Times New Roman" w:cs="Times New Roman"/>
          <w:sz w:val="24"/>
          <w:szCs w:val="24"/>
          <w:lang w:val="kk-KZ"/>
        </w:rPr>
        <w:t>»</w:t>
      </w:r>
      <w:r w:rsidR="0002076A" w:rsidRPr="00D72344">
        <w:rPr>
          <w:rFonts w:ascii="Times New Roman" w:hAnsi="Times New Roman" w:cs="Times New Roman"/>
          <w:sz w:val="24"/>
          <w:szCs w:val="24"/>
          <w:lang w:val="kk-KZ"/>
        </w:rPr>
        <w:t xml:space="preserve"> </w:t>
      </w:r>
      <w:r w:rsidRPr="00D72344">
        <w:rPr>
          <w:rFonts w:ascii="Times New Roman" w:hAnsi="Times New Roman" w:cs="Times New Roman"/>
          <w:color w:val="202122"/>
          <w:sz w:val="24"/>
          <w:szCs w:val="24"/>
          <w:shd w:val="clear" w:color="auto" w:fill="FFFFFF"/>
          <w:lang w:val="kk-KZ"/>
        </w:rPr>
        <w:t xml:space="preserve"> (Aspect of Language and Translation)  </w:t>
      </w:r>
      <w:r w:rsidR="0002076A" w:rsidRPr="00D72344">
        <w:rPr>
          <w:rFonts w:ascii="Times New Roman" w:hAnsi="Times New Roman" w:cs="Times New Roman"/>
          <w:sz w:val="24"/>
          <w:szCs w:val="24"/>
          <w:lang w:val="kk-KZ"/>
        </w:rPr>
        <w:t>атты еңбегін</w:t>
      </w:r>
      <w:r w:rsidR="00526ED1" w:rsidRPr="00D72344">
        <w:rPr>
          <w:rFonts w:ascii="Times New Roman" w:hAnsi="Times New Roman" w:cs="Times New Roman"/>
          <w:sz w:val="24"/>
          <w:szCs w:val="24"/>
          <w:lang w:val="kk-KZ"/>
        </w:rPr>
        <w:t xml:space="preserve">де </w:t>
      </w:r>
      <w:r w:rsidR="0002076A" w:rsidRPr="00D72344">
        <w:rPr>
          <w:rFonts w:ascii="Times New Roman" w:hAnsi="Times New Roman" w:cs="Times New Roman"/>
          <w:sz w:val="24"/>
          <w:szCs w:val="24"/>
          <w:lang w:val="kk-KZ"/>
        </w:rPr>
        <w:t>мынад</w:t>
      </w:r>
      <w:r w:rsidR="00526ED1" w:rsidRPr="00D72344">
        <w:rPr>
          <w:rFonts w:ascii="Times New Roman" w:hAnsi="Times New Roman" w:cs="Times New Roman"/>
          <w:sz w:val="24"/>
          <w:szCs w:val="24"/>
          <w:lang w:val="kk-KZ"/>
        </w:rPr>
        <w:t>ай екі негізгі түйін жасайды</w:t>
      </w:r>
      <w:r w:rsidR="0002076A" w:rsidRPr="00D72344">
        <w:rPr>
          <w:rFonts w:ascii="Times New Roman" w:hAnsi="Times New Roman" w:cs="Times New Roman"/>
          <w:sz w:val="24"/>
          <w:szCs w:val="24"/>
          <w:lang w:val="kk-KZ"/>
        </w:rPr>
        <w:t>. Бірінші, түсінудің өзі аудару. Демек</w:t>
      </w:r>
      <w:r w:rsidR="00D14ED3" w:rsidRPr="00D72344">
        <w:rPr>
          <w:rFonts w:ascii="Times New Roman" w:hAnsi="Times New Roman" w:cs="Times New Roman"/>
          <w:sz w:val="24"/>
          <w:szCs w:val="24"/>
          <w:lang w:val="kk-KZ"/>
        </w:rPr>
        <w:t>,</w:t>
      </w:r>
      <w:r w:rsidR="0002076A" w:rsidRPr="00D72344">
        <w:rPr>
          <w:rFonts w:ascii="Times New Roman" w:hAnsi="Times New Roman" w:cs="Times New Roman"/>
          <w:sz w:val="24"/>
          <w:szCs w:val="24"/>
          <w:lang w:val="kk-KZ"/>
        </w:rPr>
        <w:t xml:space="preserve"> қабылдаушы </w:t>
      </w:r>
      <w:r w:rsidR="00DE5B01" w:rsidRPr="00D72344">
        <w:rPr>
          <w:rFonts w:ascii="Times New Roman" w:hAnsi="Times New Roman" w:cs="Times New Roman"/>
          <w:sz w:val="24"/>
          <w:szCs w:val="24"/>
          <w:lang w:val="kk-KZ"/>
        </w:rPr>
        <w:t>«</w:t>
      </w:r>
      <w:r w:rsidR="0002076A" w:rsidRPr="00D72344">
        <w:rPr>
          <w:rFonts w:ascii="Times New Roman" w:hAnsi="Times New Roman" w:cs="Times New Roman"/>
          <w:sz w:val="24"/>
          <w:szCs w:val="24"/>
          <w:lang w:val="kk-KZ"/>
        </w:rPr>
        <w:t>оқырман тыңдарман</w:t>
      </w:r>
      <w:r w:rsidR="00DE5B01" w:rsidRPr="00D72344">
        <w:rPr>
          <w:rFonts w:ascii="Times New Roman" w:hAnsi="Times New Roman" w:cs="Times New Roman"/>
          <w:sz w:val="24"/>
          <w:szCs w:val="24"/>
          <w:lang w:val="kk-KZ"/>
        </w:rPr>
        <w:t>»</w:t>
      </w:r>
      <w:r w:rsidR="0002076A" w:rsidRPr="00D72344">
        <w:rPr>
          <w:rFonts w:ascii="Times New Roman" w:hAnsi="Times New Roman" w:cs="Times New Roman"/>
          <w:sz w:val="24"/>
          <w:szCs w:val="24"/>
          <w:lang w:val="kk-KZ"/>
        </w:rPr>
        <w:t xml:space="preserve"> шығарманың </w:t>
      </w:r>
      <w:r w:rsidR="00DE5B01" w:rsidRPr="00D72344">
        <w:rPr>
          <w:rFonts w:ascii="Times New Roman" w:hAnsi="Times New Roman" w:cs="Times New Roman"/>
          <w:sz w:val="24"/>
          <w:szCs w:val="24"/>
          <w:lang w:val="kk-KZ"/>
        </w:rPr>
        <w:t>«</w:t>
      </w:r>
      <w:r w:rsidR="003658CD" w:rsidRPr="00D72344">
        <w:rPr>
          <w:rFonts w:ascii="Times New Roman" w:hAnsi="Times New Roman" w:cs="Times New Roman"/>
          <w:sz w:val="24"/>
          <w:szCs w:val="24"/>
          <w:lang w:val="kk-KZ"/>
        </w:rPr>
        <w:t>тыңдаушы сөйлеуші</w:t>
      </w:r>
      <w:r w:rsidR="00DE5B01" w:rsidRPr="00D72344">
        <w:rPr>
          <w:rFonts w:ascii="Times New Roman" w:hAnsi="Times New Roman" w:cs="Times New Roman"/>
          <w:sz w:val="24"/>
          <w:szCs w:val="24"/>
          <w:lang w:val="kk-KZ"/>
        </w:rPr>
        <w:t>»</w:t>
      </w:r>
      <w:r w:rsidR="00526ED1" w:rsidRPr="00D72344">
        <w:rPr>
          <w:rFonts w:ascii="Times New Roman" w:hAnsi="Times New Roman" w:cs="Times New Roman"/>
          <w:sz w:val="24"/>
          <w:szCs w:val="24"/>
          <w:lang w:val="kk-KZ"/>
        </w:rPr>
        <w:t xml:space="preserve"> тіліне түсінік</w:t>
      </w:r>
      <w:r w:rsidR="00D14ED3" w:rsidRPr="00D72344">
        <w:rPr>
          <w:rFonts w:ascii="Times New Roman" w:hAnsi="Times New Roman" w:cs="Times New Roman"/>
          <w:sz w:val="24"/>
          <w:szCs w:val="24"/>
          <w:lang w:val="kk-KZ"/>
        </w:rPr>
        <w:t xml:space="preserve"> береді. </w:t>
      </w:r>
    </w:p>
    <w:p w14:paraId="723E8874" w14:textId="77777777" w:rsidR="00561B8B" w:rsidRPr="00D72344" w:rsidRDefault="0002076A" w:rsidP="00067D21">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Екінші, аударманың төрт сатысы бар: </w:t>
      </w:r>
    </w:p>
    <w:p w14:paraId="6405B1C4" w14:textId="77777777" w:rsidR="00561B8B" w:rsidRPr="00D72344" w:rsidRDefault="0002076A" w:rsidP="00067D21">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1. Сену сатысы, оқыған кітабыңыздың құны бар деп сенсеңіз, оны аударғыңыз келеді. </w:t>
      </w:r>
      <w:r w:rsidR="00FF043E" w:rsidRPr="00D72344">
        <w:rPr>
          <w:rFonts w:ascii="Times New Roman" w:hAnsi="Times New Roman" w:cs="Times New Roman"/>
          <w:sz w:val="24"/>
          <w:szCs w:val="24"/>
          <w:lang w:val="kk-KZ"/>
        </w:rPr>
        <w:t>Б</w:t>
      </w:r>
      <w:r w:rsidR="003658CD" w:rsidRPr="00D72344">
        <w:rPr>
          <w:rFonts w:ascii="Times New Roman" w:hAnsi="Times New Roman" w:cs="Times New Roman"/>
          <w:sz w:val="24"/>
          <w:szCs w:val="24"/>
          <w:lang w:val="kk-KZ"/>
        </w:rPr>
        <w:t>ұл оған деген сенім. Кейбір аудармалар</w:t>
      </w:r>
      <w:r w:rsidR="00526ED1" w:rsidRPr="00D72344">
        <w:rPr>
          <w:rFonts w:ascii="Times New Roman" w:hAnsi="Times New Roman" w:cs="Times New Roman"/>
          <w:sz w:val="24"/>
          <w:szCs w:val="24"/>
          <w:lang w:val="kk-KZ"/>
        </w:rPr>
        <w:t>дың сапасы нашар</w:t>
      </w:r>
      <w:r w:rsidR="003658CD" w:rsidRPr="00D72344">
        <w:rPr>
          <w:rFonts w:ascii="Times New Roman" w:hAnsi="Times New Roman" w:cs="Times New Roman"/>
          <w:sz w:val="24"/>
          <w:szCs w:val="24"/>
          <w:lang w:val="kk-KZ"/>
        </w:rPr>
        <w:t>, бұл оны бір рет оқым</w:t>
      </w:r>
      <w:r w:rsidR="007753F5" w:rsidRPr="00D72344">
        <w:rPr>
          <w:rFonts w:ascii="Times New Roman" w:hAnsi="Times New Roman" w:cs="Times New Roman"/>
          <w:sz w:val="24"/>
          <w:szCs w:val="24"/>
          <w:lang w:val="kk-KZ"/>
        </w:rPr>
        <w:t>аған, оқыса да сенімі мен қызы</w:t>
      </w:r>
      <w:r w:rsidR="003658CD" w:rsidRPr="00D72344">
        <w:rPr>
          <w:rFonts w:ascii="Times New Roman" w:hAnsi="Times New Roman" w:cs="Times New Roman"/>
          <w:sz w:val="24"/>
          <w:szCs w:val="24"/>
          <w:lang w:val="kk-KZ"/>
        </w:rPr>
        <w:t>ғушылығының жоқтығын, содан сапа мәселесінің туындағанын</w:t>
      </w:r>
      <w:r w:rsidR="00526ED1" w:rsidRPr="00D72344">
        <w:rPr>
          <w:rFonts w:ascii="Times New Roman" w:hAnsi="Times New Roman" w:cs="Times New Roman"/>
          <w:sz w:val="24"/>
          <w:szCs w:val="24"/>
          <w:lang w:val="kk-KZ"/>
        </w:rPr>
        <w:t xml:space="preserve"> көрсетеді</w:t>
      </w:r>
      <w:r w:rsidR="003658CD" w:rsidRPr="00D72344">
        <w:rPr>
          <w:rFonts w:ascii="Times New Roman" w:hAnsi="Times New Roman" w:cs="Times New Roman"/>
          <w:sz w:val="24"/>
          <w:szCs w:val="24"/>
          <w:lang w:val="kk-KZ"/>
        </w:rPr>
        <w:t xml:space="preserve">. </w:t>
      </w:r>
    </w:p>
    <w:p w14:paraId="49818E22" w14:textId="77777777" w:rsidR="00561B8B" w:rsidRPr="00D72344" w:rsidRDefault="0002076A" w:rsidP="00067D21">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2.</w:t>
      </w:r>
      <w:r w:rsidR="00526ED1" w:rsidRPr="00D72344">
        <w:rPr>
          <w:rFonts w:ascii="Times New Roman" w:hAnsi="Times New Roman" w:cs="Times New Roman"/>
          <w:sz w:val="24"/>
          <w:szCs w:val="24"/>
          <w:lang w:val="kk-KZ"/>
        </w:rPr>
        <w:t xml:space="preserve"> </w:t>
      </w:r>
      <w:r w:rsidR="003658CD" w:rsidRPr="00D72344">
        <w:rPr>
          <w:rFonts w:ascii="Times New Roman" w:hAnsi="Times New Roman" w:cs="Times New Roman"/>
          <w:sz w:val="24"/>
          <w:szCs w:val="24"/>
          <w:lang w:val="kk-KZ"/>
        </w:rPr>
        <w:t xml:space="preserve">Кірісу сатысы, </w:t>
      </w:r>
      <w:r w:rsidRPr="00D72344">
        <w:rPr>
          <w:rFonts w:ascii="Times New Roman" w:hAnsi="Times New Roman" w:cs="Times New Roman"/>
          <w:sz w:val="24"/>
          <w:szCs w:val="24"/>
          <w:lang w:val="kk-KZ"/>
        </w:rPr>
        <w:t xml:space="preserve"> </w:t>
      </w:r>
      <w:r w:rsidR="00526ED1" w:rsidRPr="00D72344">
        <w:rPr>
          <w:rFonts w:ascii="Times New Roman" w:hAnsi="Times New Roman" w:cs="Times New Roman"/>
          <w:sz w:val="24"/>
          <w:szCs w:val="24"/>
          <w:lang w:val="kk-KZ"/>
        </w:rPr>
        <w:t>яғни түпнұсқаны үңіле зерттеу, о</w:t>
      </w:r>
      <w:r w:rsidR="003658CD" w:rsidRPr="00D72344">
        <w:rPr>
          <w:rFonts w:ascii="Times New Roman" w:hAnsi="Times New Roman" w:cs="Times New Roman"/>
          <w:sz w:val="24"/>
          <w:szCs w:val="24"/>
          <w:lang w:val="kk-KZ"/>
        </w:rPr>
        <w:t xml:space="preserve">ның сөз мағыналары мен грамматикалық құрылымына талдау жасау. Түпнұсқаның құрылымы мен формасын бұзып, ондағы ойды ортаға алып шығу. </w:t>
      </w:r>
    </w:p>
    <w:p w14:paraId="0A3697B4" w14:textId="77777777" w:rsidR="00561B8B" w:rsidRPr="00D72344" w:rsidRDefault="0002076A" w:rsidP="00067D21">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3.</w:t>
      </w:r>
      <w:r w:rsidR="003658CD" w:rsidRPr="00D72344">
        <w:rPr>
          <w:rFonts w:ascii="Times New Roman" w:hAnsi="Times New Roman" w:cs="Times New Roman"/>
          <w:sz w:val="24"/>
          <w:szCs w:val="24"/>
          <w:lang w:val="kk-KZ"/>
        </w:rPr>
        <w:t xml:space="preserve"> Қабылдау сатысы, </w:t>
      </w:r>
      <w:r w:rsidR="00526ED1" w:rsidRPr="00D72344">
        <w:rPr>
          <w:rFonts w:ascii="Times New Roman" w:hAnsi="Times New Roman" w:cs="Times New Roman"/>
          <w:sz w:val="24"/>
          <w:szCs w:val="24"/>
          <w:lang w:val="kk-KZ"/>
        </w:rPr>
        <w:t xml:space="preserve">яғни, </w:t>
      </w:r>
      <w:r w:rsidR="003658CD" w:rsidRPr="00D72344">
        <w:rPr>
          <w:rFonts w:ascii="Times New Roman" w:hAnsi="Times New Roman" w:cs="Times New Roman"/>
          <w:sz w:val="24"/>
          <w:szCs w:val="24"/>
          <w:lang w:val="kk-KZ"/>
        </w:rPr>
        <w:t>түпнұсқаның ойы мен формасын қабылдап алу немес</w:t>
      </w:r>
      <w:r w:rsidR="00FF043E" w:rsidRPr="00D72344">
        <w:rPr>
          <w:rFonts w:ascii="Times New Roman" w:hAnsi="Times New Roman" w:cs="Times New Roman"/>
          <w:sz w:val="24"/>
          <w:szCs w:val="24"/>
          <w:lang w:val="kk-KZ"/>
        </w:rPr>
        <w:t>е</w:t>
      </w:r>
      <w:r w:rsidR="003658CD" w:rsidRPr="00D72344">
        <w:rPr>
          <w:rFonts w:ascii="Times New Roman" w:hAnsi="Times New Roman" w:cs="Times New Roman"/>
          <w:sz w:val="24"/>
          <w:szCs w:val="24"/>
          <w:lang w:val="kk-KZ"/>
        </w:rPr>
        <w:t xml:space="preserve"> аудармаға көшіріп әкелу. Қабылдаудың оны сіңіру</w:t>
      </w:r>
      <w:r w:rsidR="00D14ED3" w:rsidRPr="00D72344">
        <w:rPr>
          <w:rFonts w:ascii="Times New Roman" w:hAnsi="Times New Roman" w:cs="Times New Roman"/>
          <w:sz w:val="24"/>
          <w:szCs w:val="24"/>
          <w:lang w:val="kk-KZ"/>
        </w:rPr>
        <w:t xml:space="preserve">, бағындыру мағыналары да бар. </w:t>
      </w:r>
      <w:r w:rsidR="00F45F67" w:rsidRPr="00D72344">
        <w:rPr>
          <w:rFonts w:ascii="Times New Roman" w:hAnsi="Times New Roman" w:cs="Times New Roman"/>
          <w:sz w:val="24"/>
          <w:szCs w:val="24"/>
          <w:lang w:val="kk-KZ"/>
        </w:rPr>
        <w:t>Е</w:t>
      </w:r>
      <w:r w:rsidR="003658CD" w:rsidRPr="00D72344">
        <w:rPr>
          <w:rFonts w:ascii="Times New Roman" w:hAnsi="Times New Roman" w:cs="Times New Roman"/>
          <w:sz w:val="24"/>
          <w:szCs w:val="24"/>
          <w:lang w:val="kk-KZ"/>
        </w:rPr>
        <w:t xml:space="preserve">кінші үшінші сатыда тепе теңдік жойылады. </w:t>
      </w:r>
    </w:p>
    <w:p w14:paraId="6B6696B3" w14:textId="77777777" w:rsidR="000D78BA" w:rsidRPr="00D72344" w:rsidRDefault="0002076A" w:rsidP="00067D21">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4.</w:t>
      </w:r>
      <w:r w:rsidR="003658CD" w:rsidRPr="00D72344">
        <w:rPr>
          <w:rFonts w:ascii="Times New Roman" w:hAnsi="Times New Roman" w:cs="Times New Roman"/>
          <w:sz w:val="24"/>
          <w:szCs w:val="24"/>
          <w:lang w:val="kk-KZ"/>
        </w:rPr>
        <w:t xml:space="preserve"> Толықтыру сатысы, демек екеуін теңестіру, яғни соңында бір қарап шығып, өңдеу. </w:t>
      </w:r>
      <w:r w:rsidRPr="00D72344">
        <w:rPr>
          <w:rFonts w:ascii="Times New Roman" w:hAnsi="Times New Roman" w:cs="Times New Roman"/>
          <w:sz w:val="24"/>
          <w:szCs w:val="24"/>
          <w:lang w:val="kk-KZ"/>
        </w:rPr>
        <w:t xml:space="preserve"> </w:t>
      </w:r>
    </w:p>
    <w:p w14:paraId="59B047B6" w14:textId="77777777" w:rsidR="003658CD" w:rsidRPr="00D72344" w:rsidRDefault="003658CD" w:rsidP="00067D21">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4.</w:t>
      </w:r>
      <w:r w:rsidR="00F0526E" w:rsidRPr="00D72344">
        <w:rPr>
          <w:rFonts w:ascii="Times New Roman" w:hAnsi="Times New Roman" w:cs="Times New Roman"/>
          <w:sz w:val="24"/>
          <w:szCs w:val="24"/>
          <w:lang w:val="kk-KZ"/>
        </w:rPr>
        <w:t xml:space="preserve"> Қарым-</w:t>
      </w:r>
      <w:r w:rsidRPr="00D72344">
        <w:rPr>
          <w:rFonts w:ascii="Times New Roman" w:hAnsi="Times New Roman" w:cs="Times New Roman"/>
          <w:sz w:val="24"/>
          <w:szCs w:val="24"/>
          <w:lang w:val="kk-KZ"/>
        </w:rPr>
        <w:t xml:space="preserve">қатынас ағымы </w:t>
      </w:r>
      <w:r w:rsidRPr="00D72344">
        <w:rPr>
          <w:rFonts w:ascii="Times New Roman" w:hAnsi="Times New Roman" w:cs="Times New Roman"/>
          <w:sz w:val="24"/>
          <w:szCs w:val="24"/>
          <w:lang w:val="kk-KZ"/>
        </w:rPr>
        <w:t>（交际学派）</w:t>
      </w:r>
    </w:p>
    <w:p w14:paraId="5ABC0687" w14:textId="77777777" w:rsidR="003658CD" w:rsidRPr="00D72344" w:rsidRDefault="00067D21" w:rsidP="00067D21">
      <w:pPr>
        <w:pStyle w:val="HTML"/>
        <w:spacing w:line="196" w:lineRule="atLeast"/>
        <w:jc w:val="both"/>
        <w:rPr>
          <w:rFonts w:ascii="Times New Roman" w:hAnsi="Times New Roman" w:cs="Times New Roman"/>
          <w:color w:val="202124"/>
          <w:sz w:val="24"/>
          <w:szCs w:val="24"/>
          <w:lang w:val="kk-KZ"/>
        </w:rPr>
      </w:pPr>
      <w:r w:rsidRPr="00D72344">
        <w:rPr>
          <w:rFonts w:ascii="Times New Roman" w:hAnsi="Times New Roman" w:cs="Times New Roman"/>
          <w:sz w:val="24"/>
          <w:szCs w:val="24"/>
          <w:lang w:val="kk-KZ"/>
        </w:rPr>
        <w:tab/>
      </w:r>
      <w:r w:rsidR="003658CD" w:rsidRPr="00D72344">
        <w:rPr>
          <w:rFonts w:ascii="Times New Roman" w:hAnsi="Times New Roman" w:cs="Times New Roman"/>
          <w:sz w:val="24"/>
          <w:szCs w:val="24"/>
          <w:lang w:val="kk-KZ"/>
        </w:rPr>
        <w:t xml:space="preserve">Мұның өкілі </w:t>
      </w:r>
      <w:r w:rsidR="00526ED1" w:rsidRPr="00D72344">
        <w:rPr>
          <w:rFonts w:ascii="Times New Roman" w:hAnsi="Times New Roman" w:cs="Times New Roman"/>
          <w:sz w:val="24"/>
          <w:szCs w:val="24"/>
          <w:lang w:val="kk-KZ"/>
        </w:rPr>
        <w:t xml:space="preserve">американдық лингвист, ғалым, аудармашы </w:t>
      </w:r>
      <w:r w:rsidR="003658CD" w:rsidRPr="00D72344">
        <w:rPr>
          <w:rFonts w:ascii="Times New Roman" w:hAnsi="Times New Roman" w:cs="Times New Roman"/>
          <w:sz w:val="24"/>
          <w:szCs w:val="24"/>
          <w:lang w:val="kk-KZ"/>
        </w:rPr>
        <w:t xml:space="preserve">Евгене </w:t>
      </w:r>
      <w:r w:rsidR="00526ED1" w:rsidRPr="00D72344">
        <w:rPr>
          <w:rFonts w:ascii="Times New Roman" w:hAnsi="Times New Roman" w:cs="Times New Roman"/>
          <w:sz w:val="24"/>
          <w:szCs w:val="24"/>
          <w:lang w:val="kk-KZ"/>
        </w:rPr>
        <w:t xml:space="preserve">Альберт </w:t>
      </w:r>
      <w:r w:rsidR="00464B8A" w:rsidRPr="00D72344">
        <w:rPr>
          <w:rFonts w:ascii="Times New Roman" w:hAnsi="Times New Roman" w:cs="Times New Roman"/>
          <w:sz w:val="24"/>
          <w:szCs w:val="24"/>
          <w:lang w:val="kk-KZ"/>
        </w:rPr>
        <w:t>Най</w:t>
      </w:r>
      <w:r w:rsidR="003658CD" w:rsidRPr="00D72344">
        <w:rPr>
          <w:rFonts w:ascii="Times New Roman" w:hAnsi="Times New Roman" w:cs="Times New Roman"/>
          <w:sz w:val="24"/>
          <w:szCs w:val="24"/>
          <w:lang w:val="kk-KZ"/>
        </w:rPr>
        <w:t xml:space="preserve">да </w:t>
      </w:r>
      <w:r w:rsidR="00526ED1" w:rsidRPr="00D72344">
        <w:rPr>
          <w:rFonts w:ascii="Times New Roman" w:hAnsi="Times New Roman" w:cs="Times New Roman"/>
          <w:sz w:val="24"/>
          <w:szCs w:val="24"/>
          <w:lang w:val="kk-KZ"/>
        </w:rPr>
        <w:t>(</w:t>
      </w:r>
      <w:r w:rsidR="00526ED1" w:rsidRPr="00D72344">
        <w:rPr>
          <w:rFonts w:ascii="Times New Roman" w:hAnsi="Times New Roman" w:cs="Times New Roman"/>
          <w:bCs/>
          <w:color w:val="202122"/>
          <w:sz w:val="24"/>
          <w:szCs w:val="24"/>
          <w:shd w:val="clear" w:color="auto" w:fill="FFFFFF"/>
          <w:lang w:val="kk-KZ"/>
        </w:rPr>
        <w:t>Eugene A. Nida</w:t>
      </w:r>
      <w:r w:rsidR="00526ED1" w:rsidRPr="00D72344">
        <w:rPr>
          <w:rFonts w:ascii="Times New Roman" w:hAnsi="Times New Roman" w:cs="Times New Roman"/>
          <w:color w:val="202122"/>
          <w:sz w:val="24"/>
          <w:szCs w:val="24"/>
          <w:shd w:val="clear" w:color="auto" w:fill="FFFFFF"/>
          <w:lang w:val="kk-KZ"/>
        </w:rPr>
        <w:t> </w:t>
      </w:r>
      <w:r w:rsidR="00526ED1" w:rsidRPr="00D72344">
        <w:rPr>
          <w:rFonts w:ascii="Times New Roman" w:hAnsi="Times New Roman" w:cs="Times New Roman"/>
          <w:sz w:val="24"/>
          <w:szCs w:val="24"/>
          <w:lang w:val="kk-KZ"/>
        </w:rPr>
        <w:t>) бірнеше шет тілін меңгерген</w:t>
      </w:r>
      <w:r w:rsidR="003658CD" w:rsidRPr="00D72344">
        <w:rPr>
          <w:rFonts w:ascii="Times New Roman" w:hAnsi="Times New Roman" w:cs="Times New Roman"/>
          <w:sz w:val="24"/>
          <w:szCs w:val="24"/>
          <w:lang w:val="kk-KZ"/>
        </w:rPr>
        <w:t xml:space="preserve">. 1968 жылы АҚШ филологтар қауымдастығының төрағалығына сайланған. </w:t>
      </w:r>
      <w:r w:rsidR="00DE5B01" w:rsidRPr="00D72344">
        <w:rPr>
          <w:rFonts w:ascii="Times New Roman" w:hAnsi="Times New Roman" w:cs="Times New Roman"/>
          <w:sz w:val="24"/>
          <w:szCs w:val="24"/>
          <w:lang w:val="kk-KZ"/>
        </w:rPr>
        <w:t>«</w:t>
      </w:r>
      <w:r w:rsidR="003658CD" w:rsidRPr="00D72344">
        <w:rPr>
          <w:rFonts w:ascii="Times New Roman" w:hAnsi="Times New Roman" w:cs="Times New Roman"/>
          <w:sz w:val="24"/>
          <w:szCs w:val="24"/>
          <w:lang w:val="kk-KZ"/>
        </w:rPr>
        <w:t>Аударма ғылымы</w:t>
      </w:r>
      <w:r w:rsidR="00526ED1" w:rsidRPr="00D72344">
        <w:rPr>
          <w:rFonts w:ascii="Times New Roman" w:hAnsi="Times New Roman" w:cs="Times New Roman"/>
          <w:sz w:val="24"/>
          <w:szCs w:val="24"/>
          <w:lang w:val="kk-KZ"/>
        </w:rPr>
        <w:t>на беталыс</w:t>
      </w:r>
      <w:r w:rsidR="00DE5B01" w:rsidRPr="00D72344">
        <w:rPr>
          <w:rFonts w:ascii="Times New Roman" w:hAnsi="Times New Roman" w:cs="Times New Roman"/>
          <w:sz w:val="24"/>
          <w:szCs w:val="24"/>
          <w:lang w:val="kk-KZ"/>
        </w:rPr>
        <w:t>»</w:t>
      </w:r>
      <w:r w:rsidR="00526ED1" w:rsidRPr="00D72344">
        <w:rPr>
          <w:rFonts w:ascii="Times New Roman" w:hAnsi="Times New Roman" w:cs="Times New Roman"/>
          <w:sz w:val="24"/>
          <w:szCs w:val="24"/>
          <w:lang w:val="kk-KZ"/>
        </w:rPr>
        <w:t xml:space="preserve"> (</w:t>
      </w:r>
      <w:r w:rsidR="00526ED1" w:rsidRPr="00D72344">
        <w:rPr>
          <w:rFonts w:ascii="Times New Roman" w:hAnsi="Times New Roman" w:cs="Times New Roman"/>
          <w:i/>
          <w:iCs/>
          <w:color w:val="202122"/>
          <w:sz w:val="24"/>
          <w:szCs w:val="24"/>
          <w:shd w:val="clear" w:color="auto" w:fill="FFFFFF"/>
          <w:lang w:val="kk-KZ"/>
        </w:rPr>
        <w:t>Toward a Science of Translating</w:t>
      </w:r>
      <w:r w:rsidR="00526ED1" w:rsidRPr="00D72344">
        <w:rPr>
          <w:rFonts w:ascii="Times New Roman" w:hAnsi="Times New Roman" w:cs="Times New Roman"/>
          <w:sz w:val="24"/>
          <w:szCs w:val="24"/>
          <w:lang w:val="kk-KZ"/>
        </w:rPr>
        <w:t>)</w:t>
      </w:r>
      <w:r w:rsidR="003658CD"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3658CD" w:rsidRPr="00D72344">
        <w:rPr>
          <w:rFonts w:ascii="Times New Roman" w:hAnsi="Times New Roman" w:cs="Times New Roman"/>
          <w:sz w:val="24"/>
          <w:szCs w:val="24"/>
          <w:lang w:val="kk-KZ"/>
        </w:rPr>
        <w:t>Аударма теориясы және практикасы</w:t>
      </w:r>
      <w:r w:rsidR="00DE5B01" w:rsidRPr="00D72344">
        <w:rPr>
          <w:rFonts w:ascii="Times New Roman" w:hAnsi="Times New Roman" w:cs="Times New Roman"/>
          <w:sz w:val="24"/>
          <w:szCs w:val="24"/>
          <w:lang w:val="kk-KZ"/>
        </w:rPr>
        <w:t>»</w:t>
      </w:r>
      <w:r w:rsidR="00526ED1" w:rsidRPr="00D72344">
        <w:rPr>
          <w:rFonts w:ascii="Times New Roman" w:hAnsi="Times New Roman" w:cs="Times New Roman"/>
          <w:i/>
          <w:iCs/>
          <w:color w:val="202122"/>
          <w:sz w:val="24"/>
          <w:szCs w:val="24"/>
          <w:shd w:val="clear" w:color="auto" w:fill="FFFFFF"/>
          <w:lang w:val="kk-KZ"/>
        </w:rPr>
        <w:t xml:space="preserve"> (The Theory and Practice of Translation)</w:t>
      </w:r>
      <w:r w:rsidR="00526ED1" w:rsidRPr="00D72344">
        <w:rPr>
          <w:rFonts w:ascii="Times New Roman" w:hAnsi="Times New Roman" w:cs="Times New Roman"/>
          <w:color w:val="202122"/>
          <w:sz w:val="24"/>
          <w:szCs w:val="24"/>
          <w:shd w:val="clear" w:color="auto" w:fill="FFFFFF"/>
          <w:lang w:val="kk-KZ"/>
        </w:rPr>
        <w:t> </w:t>
      </w:r>
      <w:r w:rsidR="003658CD" w:rsidRPr="00D72344">
        <w:rPr>
          <w:rFonts w:ascii="Times New Roman" w:hAnsi="Times New Roman" w:cs="Times New Roman"/>
          <w:sz w:val="24"/>
          <w:szCs w:val="24"/>
          <w:lang w:val="kk-KZ"/>
        </w:rPr>
        <w:t xml:space="preserve"> сияқты отызға жуық еңбегі жарық көрген. </w:t>
      </w:r>
      <w:r w:rsidR="00464B8A" w:rsidRPr="00D72344">
        <w:rPr>
          <w:rFonts w:ascii="Times New Roman" w:hAnsi="Times New Roman" w:cs="Times New Roman"/>
          <w:sz w:val="24"/>
          <w:szCs w:val="24"/>
          <w:lang w:val="kk-KZ"/>
        </w:rPr>
        <w:t xml:space="preserve">Оның негізгі еңбектері Інжілді аудару мәселелеріне арналған. </w:t>
      </w:r>
      <w:r w:rsidR="00464B8A" w:rsidRPr="00D72344">
        <w:rPr>
          <w:rFonts w:ascii="Times New Roman" w:hAnsi="Times New Roman" w:cs="Times New Roman"/>
          <w:color w:val="202122"/>
          <w:sz w:val="24"/>
          <w:szCs w:val="24"/>
          <w:lang w:val="kk-KZ"/>
        </w:rPr>
        <w:t>Найда үш кезеңнен тұратын аударма үлгісін қалыптастырған: 1) тілдің жоғарғы құрылымы</w:t>
      </w:r>
      <w:r w:rsidR="004F6C4F" w:rsidRPr="00D72344">
        <w:rPr>
          <w:rFonts w:ascii="Times New Roman" w:hAnsi="Times New Roman" w:cs="Times New Roman"/>
          <w:color w:val="202122"/>
          <w:sz w:val="24"/>
          <w:szCs w:val="24"/>
          <w:lang w:val="kk-KZ"/>
        </w:rPr>
        <w:t>на</w:t>
      </w:r>
      <w:r w:rsidR="00464B8A" w:rsidRPr="00D72344">
        <w:rPr>
          <w:rFonts w:ascii="Times New Roman" w:hAnsi="Times New Roman" w:cs="Times New Roman"/>
          <w:color w:val="202122"/>
          <w:sz w:val="24"/>
          <w:szCs w:val="24"/>
          <w:lang w:val="kk-KZ"/>
        </w:rPr>
        <w:t xml:space="preserve"> талдау жасау, яғни, сөз</w:t>
      </w:r>
      <w:r w:rsidR="004F6C4F" w:rsidRPr="00D72344">
        <w:rPr>
          <w:rFonts w:ascii="Times New Roman" w:hAnsi="Times New Roman" w:cs="Times New Roman"/>
          <w:color w:val="202122"/>
          <w:sz w:val="24"/>
          <w:szCs w:val="24"/>
          <w:lang w:val="kk-KZ"/>
        </w:rPr>
        <w:t xml:space="preserve"> мағынасы м</w:t>
      </w:r>
      <w:r w:rsidR="00464B8A" w:rsidRPr="00D72344">
        <w:rPr>
          <w:rFonts w:ascii="Times New Roman" w:hAnsi="Times New Roman" w:cs="Times New Roman"/>
          <w:color w:val="202122"/>
          <w:sz w:val="24"/>
          <w:szCs w:val="24"/>
          <w:lang w:val="kk-KZ"/>
        </w:rPr>
        <w:t xml:space="preserve">ен сөз тіркесінің </w:t>
      </w:r>
      <w:r w:rsidR="004F6C4F" w:rsidRPr="00D72344">
        <w:rPr>
          <w:rFonts w:ascii="Times New Roman" w:hAnsi="Times New Roman" w:cs="Times New Roman"/>
          <w:color w:val="202122"/>
          <w:sz w:val="24"/>
          <w:szCs w:val="24"/>
          <w:lang w:val="kk-KZ"/>
        </w:rPr>
        <w:t>және грамматикалық қатынасты баса назарға ала отырып, грамматикалық трансформациялар талданады;</w:t>
      </w:r>
      <w:r w:rsidR="00464B8A" w:rsidRPr="00D72344">
        <w:rPr>
          <w:rFonts w:ascii="Times New Roman" w:hAnsi="Times New Roman" w:cs="Times New Roman"/>
          <w:color w:val="202122"/>
          <w:sz w:val="24"/>
          <w:szCs w:val="24"/>
          <w:lang w:val="kk-KZ"/>
        </w:rPr>
        <w:t xml:space="preserve"> </w:t>
      </w:r>
      <w:r w:rsidR="004F6C4F" w:rsidRPr="00D72344">
        <w:rPr>
          <w:rFonts w:ascii="Times New Roman" w:hAnsi="Times New Roman" w:cs="Times New Roman"/>
          <w:color w:val="202122"/>
          <w:sz w:val="24"/>
          <w:szCs w:val="24"/>
          <w:lang w:val="kk-KZ"/>
        </w:rPr>
        <w:t>2) ауыстыру</w:t>
      </w:r>
      <w:r w:rsidR="00464B8A" w:rsidRPr="00D72344">
        <w:rPr>
          <w:rFonts w:ascii="Times New Roman" w:hAnsi="Times New Roman" w:cs="Times New Roman"/>
          <w:color w:val="202122"/>
          <w:sz w:val="24"/>
          <w:szCs w:val="24"/>
          <w:lang w:val="kk-KZ"/>
        </w:rPr>
        <w:t> —</w:t>
      </w:r>
      <w:r w:rsidR="004F6C4F" w:rsidRPr="00D72344">
        <w:rPr>
          <w:rFonts w:ascii="Times New Roman" w:hAnsi="Times New Roman" w:cs="Times New Roman"/>
          <w:color w:val="202122"/>
          <w:sz w:val="24"/>
          <w:szCs w:val="24"/>
          <w:lang w:val="kk-KZ"/>
        </w:rPr>
        <w:t xml:space="preserve"> бұл кезеңде талданған тіл материалы тілдің құралдарының көмегімен жеткізіледі;</w:t>
      </w:r>
      <w:r w:rsidR="00464B8A" w:rsidRPr="00D72344">
        <w:rPr>
          <w:rFonts w:ascii="Times New Roman" w:hAnsi="Times New Roman" w:cs="Times New Roman"/>
          <w:color w:val="202122"/>
          <w:sz w:val="24"/>
          <w:szCs w:val="24"/>
          <w:lang w:val="kk-KZ"/>
        </w:rPr>
        <w:t xml:space="preserve"> 3) </w:t>
      </w:r>
      <w:r w:rsidRPr="00D72344">
        <w:rPr>
          <w:rStyle w:val="y2iqfc"/>
          <w:rFonts w:ascii="Times New Roman" w:hAnsi="Times New Roman" w:cs="Times New Roman"/>
          <w:color w:val="202124"/>
          <w:sz w:val="24"/>
          <w:szCs w:val="24"/>
          <w:lang w:val="kk-KZ"/>
        </w:rPr>
        <w:t>қайта құру - берілген материал түпкілікті бейімделу үшін және аударылатын тілдің нормаларына келтіру үшін өңделеді.</w:t>
      </w:r>
    </w:p>
    <w:p w14:paraId="7A535B15" w14:textId="77777777" w:rsidR="00AD7794" w:rsidRPr="00D72344" w:rsidRDefault="00AD7794"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5. Аударматану ғылымы </w:t>
      </w:r>
      <w:r w:rsidRPr="00D72344">
        <w:rPr>
          <w:rFonts w:ascii="Times New Roman" w:hAnsi="Times New Roman" w:cs="Times New Roman"/>
          <w:sz w:val="24"/>
          <w:szCs w:val="24"/>
          <w:lang w:val="kk-KZ"/>
        </w:rPr>
        <w:t>翻译学学派</w:t>
      </w:r>
    </w:p>
    <w:p w14:paraId="6ADA2000" w14:textId="77777777" w:rsidR="00AD7794" w:rsidRPr="00D72344" w:rsidRDefault="00AD7794" w:rsidP="00867EB6">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Мұның басты өкілі </w:t>
      </w:r>
      <w:r w:rsidR="00867EB6" w:rsidRPr="00D72344">
        <w:rPr>
          <w:rFonts w:ascii="Times New Roman" w:hAnsi="Times New Roman" w:cs="Times New Roman"/>
          <w:sz w:val="24"/>
          <w:szCs w:val="24"/>
          <w:lang w:val="kk-KZ"/>
        </w:rPr>
        <w:t xml:space="preserve">неміс </w:t>
      </w:r>
      <w:r w:rsidRPr="00D72344">
        <w:rPr>
          <w:rFonts w:ascii="Times New Roman" w:hAnsi="Times New Roman" w:cs="Times New Roman"/>
          <w:sz w:val="24"/>
          <w:szCs w:val="24"/>
          <w:lang w:val="kk-KZ"/>
        </w:rPr>
        <w:t>профессор</w:t>
      </w:r>
      <w:r w:rsidR="00867EB6"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highlight w:val="yellow"/>
          <w:lang w:val="kk-KZ"/>
        </w:rPr>
        <w:t>Уиллиям Уайлис</w:t>
      </w:r>
      <w:r w:rsidRPr="00D72344">
        <w:rPr>
          <w:rFonts w:ascii="Times New Roman" w:hAnsi="Times New Roman" w:cs="Times New Roman"/>
          <w:sz w:val="24"/>
          <w:szCs w:val="24"/>
          <w:lang w:val="kk-KZ"/>
        </w:rPr>
        <w:t xml:space="preserve">. Оның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Аударма ғылымының түйіні </w:t>
      </w:r>
      <w:r w:rsidR="00E60D94" w:rsidRPr="00D72344">
        <w:rPr>
          <w:rFonts w:ascii="Times New Roman" w:hAnsi="Times New Roman" w:cs="Times New Roman"/>
          <w:sz w:val="24"/>
          <w:szCs w:val="24"/>
          <w:lang w:val="kk-KZ"/>
        </w:rPr>
        <w:t>мен әдістері</w:t>
      </w:r>
      <w:r w:rsidR="00DE5B01" w:rsidRPr="00D72344">
        <w:rPr>
          <w:rFonts w:ascii="Times New Roman" w:hAnsi="Times New Roman" w:cs="Times New Roman"/>
          <w:sz w:val="24"/>
          <w:szCs w:val="24"/>
          <w:lang w:val="kk-KZ"/>
        </w:rPr>
        <w:t>»</w:t>
      </w:r>
      <w:r w:rsidR="00E60D94" w:rsidRPr="00D72344">
        <w:rPr>
          <w:rFonts w:ascii="Times New Roman" w:hAnsi="Times New Roman" w:cs="Times New Roman"/>
          <w:sz w:val="24"/>
          <w:szCs w:val="24"/>
          <w:lang w:val="kk-KZ"/>
        </w:rPr>
        <w:t xml:space="preserve"> атты еңбегі бар. Ғ</w:t>
      </w:r>
      <w:r w:rsidRPr="00D72344">
        <w:rPr>
          <w:rFonts w:ascii="Times New Roman" w:hAnsi="Times New Roman" w:cs="Times New Roman"/>
          <w:sz w:val="24"/>
          <w:szCs w:val="24"/>
          <w:lang w:val="kk-KZ"/>
        </w:rPr>
        <w:t>алымның</w:t>
      </w:r>
      <w:r w:rsidR="00867EB6" w:rsidRPr="00D72344">
        <w:rPr>
          <w:rFonts w:ascii="Times New Roman" w:hAnsi="Times New Roman" w:cs="Times New Roman"/>
          <w:sz w:val="24"/>
          <w:szCs w:val="24"/>
          <w:lang w:val="kk-KZ"/>
        </w:rPr>
        <w:t xml:space="preserve"> пікірінше</w:t>
      </w:r>
      <w:r w:rsidR="00067D21" w:rsidRPr="00D72344">
        <w:rPr>
          <w:rFonts w:ascii="Times New Roman" w:hAnsi="Times New Roman" w:cs="Times New Roman"/>
          <w:sz w:val="24"/>
          <w:szCs w:val="24"/>
          <w:lang w:val="kk-KZ"/>
        </w:rPr>
        <w:t>, б</w:t>
      </w:r>
      <w:r w:rsidR="00D14ED3" w:rsidRPr="00D72344">
        <w:rPr>
          <w:rFonts w:ascii="Times New Roman" w:hAnsi="Times New Roman" w:cs="Times New Roman"/>
          <w:sz w:val="24"/>
          <w:szCs w:val="24"/>
          <w:lang w:val="kk-KZ"/>
        </w:rPr>
        <w:t>іріншіден, аударма - ғылым</w:t>
      </w:r>
      <w:r w:rsidRPr="00D72344">
        <w:rPr>
          <w:rFonts w:ascii="Times New Roman" w:hAnsi="Times New Roman" w:cs="Times New Roman"/>
          <w:sz w:val="24"/>
          <w:szCs w:val="24"/>
          <w:lang w:val="kk-KZ"/>
        </w:rPr>
        <w:t>, екінші дү</w:t>
      </w:r>
      <w:r w:rsidR="00D14ED3" w:rsidRPr="00D72344">
        <w:rPr>
          <w:rFonts w:ascii="Times New Roman" w:hAnsi="Times New Roman" w:cs="Times New Roman"/>
          <w:sz w:val="24"/>
          <w:szCs w:val="24"/>
          <w:lang w:val="kk-KZ"/>
        </w:rPr>
        <w:t>ниежүзілік соғыстан  кейін маши</w:t>
      </w:r>
      <w:r w:rsidRPr="00D72344">
        <w:rPr>
          <w:rFonts w:ascii="Times New Roman" w:hAnsi="Times New Roman" w:cs="Times New Roman"/>
          <w:sz w:val="24"/>
          <w:szCs w:val="24"/>
          <w:lang w:val="kk-KZ"/>
        </w:rPr>
        <w:t xml:space="preserve">на аудармасының пайда болуымен қатар пайда болған түсіндірмелік идеялық сипат алатын ғылым. Ол жаратылыстану ғылымдарына ұқсамайды, </w:t>
      </w:r>
      <w:r w:rsidR="00867EB6" w:rsidRPr="00D72344">
        <w:rPr>
          <w:rFonts w:ascii="Times New Roman" w:hAnsi="Times New Roman" w:cs="Times New Roman"/>
          <w:sz w:val="24"/>
          <w:szCs w:val="24"/>
          <w:lang w:val="kk-KZ"/>
        </w:rPr>
        <w:t xml:space="preserve">кейбір </w:t>
      </w:r>
      <w:r w:rsidRPr="00D72344">
        <w:rPr>
          <w:rFonts w:ascii="Times New Roman" w:hAnsi="Times New Roman" w:cs="Times New Roman"/>
          <w:sz w:val="24"/>
          <w:szCs w:val="24"/>
          <w:lang w:val="kk-KZ"/>
        </w:rPr>
        <w:t>бөлігі аударма практикасында ішнара пайдаланылады. Ол аударманың үш үлкен мазмұнды қамтығанын атап көрсетеді.</w:t>
      </w:r>
      <w:r w:rsidR="00D14ED3" w:rsidRPr="00D72344">
        <w:rPr>
          <w:rFonts w:ascii="Times New Roman" w:hAnsi="Times New Roman" w:cs="Times New Roman"/>
          <w:sz w:val="24"/>
          <w:szCs w:val="24"/>
          <w:lang w:val="kk-KZ"/>
        </w:rPr>
        <w:t xml:space="preserve"> Олар:</w:t>
      </w:r>
      <w:r w:rsidRPr="00D72344">
        <w:rPr>
          <w:rFonts w:ascii="Times New Roman" w:hAnsi="Times New Roman" w:cs="Times New Roman"/>
          <w:sz w:val="24"/>
          <w:szCs w:val="24"/>
          <w:lang w:val="kk-KZ"/>
        </w:rPr>
        <w:t xml:space="preserve"> a)</w:t>
      </w:r>
      <w:r w:rsidR="00561B8B" w:rsidRPr="00D72344">
        <w:rPr>
          <w:rFonts w:ascii="Times New Roman" w:hAnsi="Times New Roman" w:cs="Times New Roman"/>
          <w:sz w:val="24"/>
          <w:szCs w:val="24"/>
          <w:lang w:val="kk-KZ"/>
        </w:rPr>
        <w:t xml:space="preserve"> ж</w:t>
      </w:r>
      <w:r w:rsidRPr="00D72344">
        <w:rPr>
          <w:rFonts w:ascii="Times New Roman" w:hAnsi="Times New Roman" w:cs="Times New Roman"/>
          <w:sz w:val="24"/>
          <w:szCs w:val="24"/>
          <w:lang w:val="kk-KZ"/>
        </w:rPr>
        <w:t xml:space="preserve">ай аударма ғылымы қарапайым заңдылықтарды білдіреді. </w:t>
      </w:r>
      <w:r w:rsidR="00561B8B" w:rsidRPr="00D72344">
        <w:rPr>
          <w:rFonts w:ascii="Times New Roman" w:hAnsi="Times New Roman" w:cs="Times New Roman"/>
          <w:sz w:val="24"/>
          <w:szCs w:val="24"/>
          <w:lang w:val="kk-KZ"/>
        </w:rPr>
        <w:t>ә</w:t>
      </w:r>
      <w:r w:rsidR="00867EB6" w:rsidRPr="00D72344">
        <w:rPr>
          <w:rFonts w:ascii="Times New Roman" w:hAnsi="Times New Roman" w:cs="Times New Roman"/>
          <w:sz w:val="24"/>
          <w:szCs w:val="24"/>
          <w:lang w:val="kk-KZ"/>
        </w:rPr>
        <w:t>)</w:t>
      </w:r>
      <w:r w:rsidR="004419D1"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суреттемелі аударма ғылымы нақтылы екі тілдің өзара аударылуын сипаттайды</w:t>
      </w:r>
      <w:r w:rsidR="00561B8B" w:rsidRPr="00D72344">
        <w:rPr>
          <w:rFonts w:ascii="Times New Roman" w:hAnsi="Times New Roman" w:cs="Times New Roman"/>
          <w:sz w:val="24"/>
          <w:szCs w:val="24"/>
          <w:lang w:val="kk-KZ"/>
        </w:rPr>
        <w:t xml:space="preserve"> б</w:t>
      </w:r>
      <w:r w:rsidRPr="00D72344">
        <w:rPr>
          <w:rFonts w:ascii="Times New Roman" w:hAnsi="Times New Roman" w:cs="Times New Roman"/>
          <w:sz w:val="24"/>
          <w:szCs w:val="24"/>
          <w:lang w:val="kk-KZ"/>
        </w:rPr>
        <w:t>)</w:t>
      </w:r>
      <w:r w:rsidR="00D14ED3" w:rsidRPr="00D72344">
        <w:rPr>
          <w:rFonts w:ascii="Times New Roman" w:hAnsi="Times New Roman" w:cs="Times New Roman"/>
          <w:sz w:val="24"/>
          <w:szCs w:val="24"/>
          <w:lang w:val="kk-KZ"/>
        </w:rPr>
        <w:t>қолданба</w:t>
      </w:r>
      <w:r w:rsidRPr="00D72344">
        <w:rPr>
          <w:rFonts w:ascii="Times New Roman" w:hAnsi="Times New Roman" w:cs="Times New Roman"/>
          <w:sz w:val="24"/>
          <w:szCs w:val="24"/>
          <w:lang w:val="kk-KZ"/>
        </w:rPr>
        <w:t>лы аударма ғылымы оқытуға қолданылады</w:t>
      </w:r>
      <w:r w:rsidR="00867EB6"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Екінші</w:t>
      </w:r>
      <w:r w:rsidR="00867EB6" w:rsidRPr="00D72344">
        <w:rPr>
          <w:rFonts w:ascii="Times New Roman" w:hAnsi="Times New Roman" w:cs="Times New Roman"/>
          <w:sz w:val="24"/>
          <w:szCs w:val="24"/>
          <w:lang w:val="kk-KZ"/>
        </w:rPr>
        <w:t>сі, аудармада сөйлейтін сөздер</w:t>
      </w:r>
      <w:r w:rsidRPr="00D72344">
        <w:rPr>
          <w:rFonts w:ascii="Times New Roman" w:hAnsi="Times New Roman" w:cs="Times New Roman"/>
          <w:sz w:val="24"/>
          <w:szCs w:val="24"/>
          <w:lang w:val="kk-KZ"/>
        </w:rPr>
        <w:t xml:space="preserve"> бірлік </w:t>
      </w:r>
      <w:r w:rsidR="00867EB6" w:rsidRPr="00D72344">
        <w:rPr>
          <w:rFonts w:ascii="Times New Roman" w:hAnsi="Times New Roman" w:cs="Times New Roman"/>
          <w:sz w:val="24"/>
          <w:szCs w:val="24"/>
          <w:lang w:val="kk-KZ"/>
        </w:rPr>
        <w:t xml:space="preserve">болуы </w:t>
      </w:r>
      <w:r w:rsidRPr="00D72344">
        <w:rPr>
          <w:rFonts w:ascii="Times New Roman" w:hAnsi="Times New Roman" w:cs="Times New Roman"/>
          <w:sz w:val="24"/>
          <w:szCs w:val="24"/>
          <w:lang w:val="kk-KZ"/>
        </w:rPr>
        <w:t xml:space="preserve">тиіс. Аударма дегеніміз түпнұсқадағы сөздерді ең үйлесімді теңдес болған аударма тіліндегі сөздеріне өзгерту үшін әртүрлі аударма әдісін және өлшемін қолдану. </w:t>
      </w:r>
    </w:p>
    <w:p w14:paraId="4D0A8514" w14:textId="77777777" w:rsidR="003E6F7F" w:rsidRPr="00D72344" w:rsidRDefault="003E6F7F"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6. Тіл білімі және әдебиет көркемөнер ағымы (</w:t>
      </w:r>
      <w:r w:rsidR="00B553BB" w:rsidRPr="00D72344">
        <w:rPr>
          <w:rFonts w:ascii="Times New Roman" w:hAnsi="Times New Roman" w:cs="Times New Roman"/>
          <w:sz w:val="24"/>
          <w:szCs w:val="24"/>
          <w:lang w:val="kk-KZ"/>
        </w:rPr>
        <w:t>语言学学派和文艺学派</w:t>
      </w:r>
      <w:r w:rsidRPr="00D72344">
        <w:rPr>
          <w:rFonts w:ascii="Times New Roman" w:hAnsi="Times New Roman" w:cs="Times New Roman"/>
          <w:sz w:val="24"/>
          <w:szCs w:val="24"/>
          <w:lang w:val="kk-KZ"/>
        </w:rPr>
        <w:t>)</w:t>
      </w:r>
    </w:p>
    <w:p w14:paraId="27A02B75" w14:textId="77777777" w:rsidR="00B553BB" w:rsidRPr="00D72344" w:rsidRDefault="00B553BB"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1953 жылы Кеңес Одағының ғалымы тіл ғылымы ағымының негізін салушы Петров </w:t>
      </w:r>
      <w:r w:rsidR="00FD2809" w:rsidRPr="00D72344">
        <w:rPr>
          <w:rFonts w:ascii="Times New Roman" w:hAnsi="Times New Roman" w:cs="Times New Roman"/>
          <w:sz w:val="24"/>
          <w:szCs w:val="24"/>
          <w:lang w:val="kk-KZ"/>
        </w:rPr>
        <w:t xml:space="preserve">О.В.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Аударма теориясына жалпы шолу</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атты еңбегін жариялап, аударма теориясы тіл білімінің бір тармағы, оны тіл білімінің көлемінде ғана шешуг</w:t>
      </w:r>
      <w:r w:rsidR="00867EB6" w:rsidRPr="00D72344">
        <w:rPr>
          <w:rFonts w:ascii="Times New Roman" w:hAnsi="Times New Roman" w:cs="Times New Roman"/>
          <w:sz w:val="24"/>
          <w:szCs w:val="24"/>
          <w:lang w:val="kk-KZ"/>
        </w:rPr>
        <w:t>е</w:t>
      </w:r>
      <w:r w:rsidRPr="00D72344">
        <w:rPr>
          <w:rFonts w:ascii="Times New Roman" w:hAnsi="Times New Roman" w:cs="Times New Roman"/>
          <w:sz w:val="24"/>
          <w:szCs w:val="24"/>
          <w:lang w:val="kk-KZ"/>
        </w:rPr>
        <w:t xml:space="preserve"> болад</w:t>
      </w:r>
      <w:r w:rsidR="00867EB6" w:rsidRPr="00D72344">
        <w:rPr>
          <w:rFonts w:ascii="Times New Roman" w:hAnsi="Times New Roman" w:cs="Times New Roman"/>
          <w:sz w:val="24"/>
          <w:szCs w:val="24"/>
          <w:lang w:val="kk-KZ"/>
        </w:rPr>
        <w:t>ы дегенді алға тартты</w:t>
      </w:r>
      <w:r w:rsidR="00D14ED3" w:rsidRPr="00D72344">
        <w:rPr>
          <w:rFonts w:ascii="Times New Roman" w:hAnsi="Times New Roman" w:cs="Times New Roman"/>
          <w:sz w:val="24"/>
          <w:szCs w:val="24"/>
          <w:lang w:val="kk-KZ"/>
        </w:rPr>
        <w:t xml:space="preserve">. </w:t>
      </w:r>
      <w:r w:rsidR="00D14ED3" w:rsidRPr="00D72344">
        <w:rPr>
          <w:rFonts w:ascii="Times New Roman" w:hAnsi="Times New Roman" w:cs="Times New Roman"/>
          <w:sz w:val="24"/>
          <w:szCs w:val="24"/>
          <w:lang w:val="kk-KZ"/>
        </w:rPr>
        <w:lastRenderedPageBreak/>
        <w:t>Бұл пікір талас-</w:t>
      </w:r>
      <w:r w:rsidR="00867EB6" w:rsidRPr="00D72344">
        <w:rPr>
          <w:rFonts w:ascii="Times New Roman" w:hAnsi="Times New Roman" w:cs="Times New Roman"/>
          <w:sz w:val="24"/>
          <w:szCs w:val="24"/>
          <w:lang w:val="kk-KZ"/>
        </w:rPr>
        <w:t xml:space="preserve">тартыс тудырды. Кейбір ғалымдар </w:t>
      </w:r>
      <w:r w:rsidRPr="00D72344">
        <w:rPr>
          <w:rFonts w:ascii="Times New Roman" w:hAnsi="Times New Roman" w:cs="Times New Roman"/>
          <w:sz w:val="24"/>
          <w:szCs w:val="24"/>
          <w:lang w:val="kk-KZ"/>
        </w:rPr>
        <w:t xml:space="preserve">оның әдеби аударманың эстетика мәселесі сынды көркем аударма теорясындағы өзекті мәселеге соқпай кеткенін көрсетті. </w:t>
      </w:r>
      <w:r w:rsidR="00067D21" w:rsidRPr="00D72344">
        <w:rPr>
          <w:rFonts w:ascii="Times New Roman" w:hAnsi="Times New Roman" w:cs="Times New Roman"/>
          <w:sz w:val="24"/>
          <w:szCs w:val="24"/>
          <w:lang w:val="kk-KZ"/>
        </w:rPr>
        <w:t>Сондай-</w:t>
      </w:r>
      <w:r w:rsidR="00BF6301" w:rsidRPr="00D72344">
        <w:rPr>
          <w:rFonts w:ascii="Times New Roman" w:hAnsi="Times New Roman" w:cs="Times New Roman"/>
          <w:sz w:val="24"/>
          <w:szCs w:val="24"/>
          <w:lang w:val="kk-KZ"/>
        </w:rPr>
        <w:t xml:space="preserve">ақ әдеби көркемөнер аударманың өнер екенін, оны әдеби көркемөнер тұрғысынан зерттеу керек екенін дәріптеді. Сонымен екі ағым арасында ұзаққа жалғасқан талас тартыс өріс алды. </w:t>
      </w:r>
    </w:p>
    <w:p w14:paraId="46AFDD27" w14:textId="77777777" w:rsidR="00BF6301" w:rsidRPr="00D72344" w:rsidRDefault="00BF6301"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Тіл білімі ағымының тағы бір өкілі, филология ғылымдарының докторы, Бархударов </w:t>
      </w:r>
      <w:r w:rsidR="00067D21" w:rsidRPr="00D72344">
        <w:rPr>
          <w:rFonts w:ascii="Times New Roman" w:hAnsi="Times New Roman" w:cs="Times New Roman"/>
          <w:sz w:val="24"/>
          <w:szCs w:val="24"/>
          <w:lang w:val="kk-KZ"/>
        </w:rPr>
        <w:t xml:space="preserve">С. Г. </w:t>
      </w:r>
      <w:r w:rsidR="00D14ED3" w:rsidRPr="00D72344">
        <w:rPr>
          <w:rFonts w:ascii="Times New Roman" w:hAnsi="Times New Roman" w:cs="Times New Roman"/>
          <w:sz w:val="24"/>
          <w:szCs w:val="24"/>
          <w:lang w:val="kk-KZ"/>
        </w:rPr>
        <w:t xml:space="preserve">1975 жылы </w:t>
      </w:r>
      <w:r w:rsidR="00DE5B01" w:rsidRPr="00D72344">
        <w:rPr>
          <w:rFonts w:ascii="Times New Roman" w:hAnsi="Times New Roman" w:cs="Times New Roman"/>
          <w:sz w:val="24"/>
          <w:szCs w:val="24"/>
          <w:lang w:val="kk-KZ"/>
        </w:rPr>
        <w:t>«</w:t>
      </w:r>
      <w:r w:rsidR="00D14ED3" w:rsidRPr="00D72344">
        <w:rPr>
          <w:rFonts w:ascii="Times New Roman" w:hAnsi="Times New Roman" w:cs="Times New Roman"/>
          <w:sz w:val="24"/>
          <w:szCs w:val="24"/>
          <w:lang w:val="kk-KZ"/>
        </w:rPr>
        <w:t>Т</w:t>
      </w:r>
      <w:r w:rsidR="00F96A7E" w:rsidRPr="00D72344">
        <w:rPr>
          <w:rFonts w:ascii="Times New Roman" w:hAnsi="Times New Roman" w:cs="Times New Roman"/>
          <w:sz w:val="24"/>
          <w:szCs w:val="24"/>
          <w:lang w:val="kk-KZ"/>
        </w:rPr>
        <w:t>іл және аударма</w:t>
      </w:r>
      <w:r w:rsidR="00DE5B01" w:rsidRPr="00D72344">
        <w:rPr>
          <w:rFonts w:ascii="Times New Roman" w:hAnsi="Times New Roman" w:cs="Times New Roman"/>
          <w:sz w:val="24"/>
          <w:szCs w:val="24"/>
          <w:lang w:val="kk-KZ"/>
        </w:rPr>
        <w:t>»</w:t>
      </w:r>
      <w:r w:rsidR="00F96A7E" w:rsidRPr="00D72344">
        <w:rPr>
          <w:rFonts w:ascii="Times New Roman" w:hAnsi="Times New Roman" w:cs="Times New Roman"/>
          <w:sz w:val="24"/>
          <w:szCs w:val="24"/>
          <w:lang w:val="kk-KZ"/>
        </w:rPr>
        <w:t xml:space="preserve"> еңбегін жариялады. Оның ойынша, бірінші, аударма теориясы тіл біліміне тәуелді пән. Сонымен қатар әдебиет көркемөнер ғылымының псих</w:t>
      </w:r>
      <w:r w:rsidR="00867EB6" w:rsidRPr="00D72344">
        <w:rPr>
          <w:rFonts w:ascii="Times New Roman" w:hAnsi="Times New Roman" w:cs="Times New Roman"/>
          <w:sz w:val="24"/>
          <w:szCs w:val="24"/>
          <w:lang w:val="kk-KZ"/>
        </w:rPr>
        <w:t xml:space="preserve">ологияның, ақпарат теориясының </w:t>
      </w:r>
      <w:r w:rsidR="00D14ED3" w:rsidRPr="00D72344">
        <w:rPr>
          <w:rFonts w:ascii="Times New Roman" w:hAnsi="Times New Roman" w:cs="Times New Roman"/>
          <w:sz w:val="24"/>
          <w:szCs w:val="24"/>
          <w:lang w:val="kk-KZ"/>
        </w:rPr>
        <w:t xml:space="preserve">зерттеу нысаны. </w:t>
      </w:r>
      <w:r w:rsidR="00F96A7E" w:rsidRPr="00D72344">
        <w:rPr>
          <w:rFonts w:ascii="Times New Roman" w:hAnsi="Times New Roman" w:cs="Times New Roman"/>
          <w:sz w:val="24"/>
          <w:szCs w:val="24"/>
          <w:lang w:val="kk-KZ"/>
        </w:rPr>
        <w:t>Екінші, аударма ғылымы негізінен сипаттамалық ғылым болғаны</w:t>
      </w:r>
      <w:r w:rsidR="00867EB6" w:rsidRPr="00D72344">
        <w:rPr>
          <w:rFonts w:ascii="Times New Roman" w:hAnsi="Times New Roman" w:cs="Times New Roman"/>
          <w:sz w:val="24"/>
          <w:szCs w:val="24"/>
          <w:lang w:val="kk-KZ"/>
        </w:rPr>
        <w:t>мен, таңбалық жағы да бар. Ү</w:t>
      </w:r>
      <w:r w:rsidR="00F96A7E" w:rsidRPr="00D72344">
        <w:rPr>
          <w:rFonts w:ascii="Times New Roman" w:hAnsi="Times New Roman" w:cs="Times New Roman"/>
          <w:sz w:val="24"/>
          <w:szCs w:val="24"/>
          <w:lang w:val="kk-KZ"/>
        </w:rPr>
        <w:t xml:space="preserve">шінші, аударманың анықтамасы, бір тілдегі тіл туындыларын яғни сөздерді мазмұнды сақтау жағынан екінші тілдегі тіл туындыларына өзгерту барысы. </w:t>
      </w:r>
      <w:r w:rsidR="00C77614" w:rsidRPr="00D72344">
        <w:rPr>
          <w:rFonts w:ascii="Times New Roman" w:hAnsi="Times New Roman" w:cs="Times New Roman"/>
          <w:sz w:val="24"/>
          <w:szCs w:val="24"/>
          <w:lang w:val="kk-KZ"/>
        </w:rPr>
        <w:t xml:space="preserve">Төртінші, тілдің </w:t>
      </w:r>
      <w:r w:rsidR="00C229AB" w:rsidRPr="00D72344">
        <w:rPr>
          <w:rFonts w:ascii="Times New Roman" w:hAnsi="Times New Roman" w:cs="Times New Roman"/>
          <w:sz w:val="24"/>
          <w:szCs w:val="24"/>
          <w:lang w:val="kk-KZ"/>
        </w:rPr>
        <w:t>әртүрлі</w:t>
      </w:r>
      <w:r w:rsidR="00C77614" w:rsidRPr="00D72344">
        <w:rPr>
          <w:rFonts w:ascii="Times New Roman" w:hAnsi="Times New Roman" w:cs="Times New Roman"/>
          <w:sz w:val="24"/>
          <w:szCs w:val="24"/>
          <w:lang w:val="kk-KZ"/>
        </w:rPr>
        <w:t xml:space="preserve"> қабатында ұқсас</w:t>
      </w:r>
      <w:r w:rsidR="00867EB6" w:rsidRPr="00D72344">
        <w:rPr>
          <w:rFonts w:ascii="Times New Roman" w:hAnsi="Times New Roman" w:cs="Times New Roman"/>
          <w:sz w:val="24"/>
          <w:szCs w:val="24"/>
          <w:lang w:val="kk-KZ"/>
        </w:rPr>
        <w:t xml:space="preserve"> немесе тең құнды аударма жасаудың маңыздылығы. </w:t>
      </w:r>
    </w:p>
    <w:p w14:paraId="63C3FD1A" w14:textId="77777777" w:rsidR="00D2423F" w:rsidRPr="00D72344" w:rsidRDefault="00D2423F" w:rsidP="00917A64">
      <w:pPr>
        <w:spacing w:after="0" w:line="240" w:lineRule="auto"/>
        <w:ind w:firstLine="708"/>
        <w:jc w:val="both"/>
        <w:rPr>
          <w:rFonts w:ascii="Times New Roman" w:hAnsi="Times New Roman" w:cs="Times New Roman"/>
          <w:sz w:val="24"/>
          <w:szCs w:val="24"/>
          <w:lang w:val="kk-KZ"/>
        </w:rPr>
      </w:pPr>
    </w:p>
    <w:p w14:paraId="70D1C9C6" w14:textId="77777777" w:rsidR="00D2423F" w:rsidRPr="00D72344" w:rsidRDefault="00846A49" w:rsidP="00917A64">
      <w:pPr>
        <w:spacing w:after="0" w:line="240" w:lineRule="auto"/>
        <w:ind w:firstLine="708"/>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АУДАРМА ТЕОРИЯСЫ </w:t>
      </w:r>
      <w:r w:rsidR="00796153" w:rsidRPr="00D72344">
        <w:rPr>
          <w:rFonts w:ascii="Times New Roman" w:hAnsi="Times New Roman" w:cs="Times New Roman"/>
          <w:b/>
          <w:sz w:val="24"/>
          <w:szCs w:val="24"/>
          <w:lang w:val="kk-KZ"/>
        </w:rPr>
        <w:t xml:space="preserve">МЕН </w:t>
      </w:r>
      <w:r w:rsidRPr="00D72344">
        <w:rPr>
          <w:rFonts w:ascii="Times New Roman" w:hAnsi="Times New Roman" w:cs="Times New Roman"/>
          <w:b/>
          <w:sz w:val="24"/>
          <w:szCs w:val="24"/>
          <w:lang w:val="kk-KZ"/>
        </w:rPr>
        <w:t xml:space="preserve">ОНЫҢ МІНДЕТІ </w:t>
      </w:r>
      <w:r w:rsidR="000635DA" w:rsidRPr="00D72344">
        <w:rPr>
          <w:rFonts w:ascii="Times New Roman" w:hAnsi="Times New Roman" w:cs="Times New Roman"/>
          <w:b/>
          <w:sz w:val="24"/>
          <w:szCs w:val="24"/>
          <w:lang w:val="kk-KZ"/>
        </w:rPr>
        <w:t>翻译理论及其任务</w:t>
      </w:r>
    </w:p>
    <w:p w14:paraId="3B36B062" w14:textId="77777777" w:rsidR="000635DA" w:rsidRPr="00D72344" w:rsidRDefault="00D457A3"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 теориясы аударма практикасынан жинақталған ғылыми теориялық қорытынды. Ол аударма практикасындағы түрлі мәселелерді шешудің негізгі көрсеткіші болғандықтан, жетекші рөл атқарады. Сондай ақ аударманың заңдылығы мен принципін аударма өлшемі м</w:t>
      </w:r>
      <w:r w:rsidR="00D14ED3" w:rsidRPr="00D72344">
        <w:rPr>
          <w:rFonts w:ascii="Times New Roman" w:hAnsi="Times New Roman" w:cs="Times New Roman"/>
          <w:sz w:val="24"/>
          <w:szCs w:val="24"/>
          <w:lang w:val="kk-KZ"/>
        </w:rPr>
        <w:t>е</w:t>
      </w:r>
      <w:r w:rsidRPr="00D72344">
        <w:rPr>
          <w:rFonts w:ascii="Times New Roman" w:hAnsi="Times New Roman" w:cs="Times New Roman"/>
          <w:sz w:val="24"/>
          <w:szCs w:val="24"/>
          <w:lang w:val="kk-KZ"/>
        </w:rPr>
        <w:t xml:space="preserve">н аударма өнерін аударманың анықтамасы мен ағымдарын, сыры мен сипатын, түрі мен тарихын, объектісі мен міндетін, маңызы мен рөлін, барысы мен шарттарын, тағы </w:t>
      </w:r>
      <w:r w:rsidR="00067D21" w:rsidRPr="00D72344">
        <w:rPr>
          <w:rFonts w:ascii="Times New Roman" w:hAnsi="Times New Roman" w:cs="Times New Roman"/>
          <w:sz w:val="24"/>
          <w:szCs w:val="24"/>
          <w:lang w:val="kk-KZ"/>
        </w:rPr>
        <w:t>басқа ғылыми жүйесін зерттейді, с</w:t>
      </w:r>
      <w:r w:rsidR="00D14ED3" w:rsidRPr="00D72344">
        <w:rPr>
          <w:rFonts w:ascii="Times New Roman" w:hAnsi="Times New Roman" w:cs="Times New Roman"/>
          <w:sz w:val="24"/>
          <w:szCs w:val="24"/>
          <w:lang w:val="kk-KZ"/>
        </w:rPr>
        <w:t xml:space="preserve">онымен қоса </w:t>
      </w:r>
      <w:r w:rsidRPr="00D72344">
        <w:rPr>
          <w:rFonts w:ascii="Times New Roman" w:hAnsi="Times New Roman" w:cs="Times New Roman"/>
          <w:sz w:val="24"/>
          <w:szCs w:val="24"/>
          <w:lang w:val="kk-KZ"/>
        </w:rPr>
        <w:t xml:space="preserve">ондағы мәселелер мен қайшылықтарды шешеді. </w:t>
      </w:r>
    </w:p>
    <w:p w14:paraId="3C197864" w14:textId="77777777" w:rsidR="00387B69" w:rsidRPr="00D72344" w:rsidRDefault="00D457A3"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Аударма теориясының зерттеу объектісі аударманың өзі. Аударма теориясы аударма практикасынан </w:t>
      </w:r>
      <w:r w:rsidR="00067D21" w:rsidRPr="00D72344">
        <w:rPr>
          <w:rFonts w:ascii="Times New Roman" w:hAnsi="Times New Roman" w:cs="Times New Roman"/>
          <w:sz w:val="24"/>
          <w:szCs w:val="24"/>
          <w:lang w:val="kk-KZ"/>
        </w:rPr>
        <w:t>нәтиже алатындықтан</w:t>
      </w:r>
      <w:r w:rsidRPr="00D72344">
        <w:rPr>
          <w:rFonts w:ascii="Times New Roman" w:hAnsi="Times New Roman" w:cs="Times New Roman"/>
          <w:sz w:val="24"/>
          <w:szCs w:val="24"/>
          <w:lang w:val="kk-KZ"/>
        </w:rPr>
        <w:t>, оның қайнары аударма практикасы болып табылады. Аударма теориясы үздіксіз дамып отырады. Ол аударма практикасына жетекшілік ету барысында практиканың сынынан өтіп, толассыз толығып отырады. Аударма теориясының міндеті аударма практикасында өмір сүріп отырған түрлі құбылыстарды реттеу, саралау, жинақтау, оның заңдылығын табу, оны практикаға жет</w:t>
      </w:r>
      <w:r w:rsidR="00796153" w:rsidRPr="00D72344">
        <w:rPr>
          <w:rFonts w:ascii="Times New Roman" w:hAnsi="Times New Roman" w:cs="Times New Roman"/>
          <w:sz w:val="24"/>
          <w:szCs w:val="24"/>
          <w:lang w:val="kk-KZ"/>
        </w:rPr>
        <w:t>е</w:t>
      </w:r>
      <w:r w:rsidRPr="00D72344">
        <w:rPr>
          <w:rFonts w:ascii="Times New Roman" w:hAnsi="Times New Roman" w:cs="Times New Roman"/>
          <w:sz w:val="24"/>
          <w:szCs w:val="24"/>
          <w:lang w:val="kk-KZ"/>
        </w:rPr>
        <w:t>кшілік ететін теория деңгейіне көтеру. Аудармашылар осы теория бойынша нақтылы мәселелерді шешеді, бейнеле</w:t>
      </w:r>
      <w:r w:rsidR="00796153" w:rsidRPr="00D72344">
        <w:rPr>
          <w:rFonts w:ascii="Times New Roman" w:hAnsi="Times New Roman" w:cs="Times New Roman"/>
          <w:sz w:val="24"/>
          <w:szCs w:val="24"/>
          <w:lang w:val="kk-KZ"/>
        </w:rPr>
        <w:t xml:space="preserve">удің ең дұрыс тәсілін таңдайды. </w:t>
      </w:r>
      <w:r w:rsidRPr="00D72344">
        <w:rPr>
          <w:rFonts w:ascii="Times New Roman" w:hAnsi="Times New Roman" w:cs="Times New Roman"/>
          <w:sz w:val="24"/>
          <w:szCs w:val="24"/>
          <w:lang w:val="kk-KZ"/>
        </w:rPr>
        <w:t xml:space="preserve">Аударма сапасын сараптауда әртүрлі ұлттың немесе мемлекеттің аударма ісінің өркендеу шамасы қаншалықты биік болса олардың аударма теориясы деңгейі де соншалықты жоғары болады. аударма кемінде екі тіл қатар қолданылатын шығармашылық іс әрекет болғандықтан, ол туралы зерттеу екі түрлі тіл жүйесімен тығыз ұштасып, екі тілдің лексика, грамматика, стилистика, логика, мәдениет, антропология, философия сияқты салаларына саяды. </w:t>
      </w:r>
      <w:r w:rsidR="00287EE8" w:rsidRPr="00D72344">
        <w:rPr>
          <w:rFonts w:ascii="Times New Roman" w:hAnsi="Times New Roman" w:cs="Times New Roman"/>
          <w:sz w:val="24"/>
          <w:szCs w:val="24"/>
          <w:lang w:val="kk-KZ"/>
        </w:rPr>
        <w:t>Аударманың түпкілікті мақсаты тіларалық қарым қатынас жасау. С</w:t>
      </w:r>
      <w:r w:rsidR="00D14ED3" w:rsidRPr="00D72344">
        <w:rPr>
          <w:rFonts w:ascii="Times New Roman" w:hAnsi="Times New Roman" w:cs="Times New Roman"/>
          <w:sz w:val="24"/>
          <w:szCs w:val="24"/>
          <w:lang w:val="kk-KZ"/>
        </w:rPr>
        <w:t>ондықтан аударма теориясының мі</w:t>
      </w:r>
      <w:r w:rsidR="00287EE8" w:rsidRPr="00D72344">
        <w:rPr>
          <w:rFonts w:ascii="Times New Roman" w:hAnsi="Times New Roman" w:cs="Times New Roman"/>
          <w:sz w:val="24"/>
          <w:szCs w:val="24"/>
          <w:lang w:val="kk-KZ"/>
        </w:rPr>
        <w:t xml:space="preserve">ндетін мынадай үш түрге топтастыруға болады: </w:t>
      </w:r>
    </w:p>
    <w:p w14:paraId="382C7789" w14:textId="77777777" w:rsidR="00387B69" w:rsidRPr="00D72344" w:rsidRDefault="00033A1C"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1. Тіл білімін негіз ете отырып, түпнұсқа тілімен аударма тілінің лексикасын, грамматикасын, стилистикасын, логикасын салыстыра зерттеп, ондағы ұқсастықтар мен айырмашылықтарды тауып, ерекшеліктері мен өзгешеліктерді түбегейлі зерттеу, оны шешудің амалын қарастыру. </w:t>
      </w:r>
    </w:p>
    <w:p w14:paraId="1CF28921" w14:textId="77777777" w:rsidR="00387B69" w:rsidRPr="00D72344" w:rsidRDefault="00033A1C"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2. Салыстыру принципіне сай, аударма практикасында туындаған мәселелерге жасалған талдау мен қорытындыны бейнелеу тәсілін табудың және таңдауды негіз ету. </w:t>
      </w:r>
    </w:p>
    <w:p w14:paraId="1F837FF9" w14:textId="77777777" w:rsidR="00D457A3" w:rsidRPr="00D72344" w:rsidRDefault="00033A1C"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3. </w:t>
      </w:r>
      <w:r w:rsidR="00D457A3"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Теорияның практикаға жетекшілік рөлін айқындап, аударма нұсқасын бағалап тексеру, аударма сапасын үздіксіз көтеру, аударма тілін жетілдіру</w:t>
      </w:r>
      <w:r w:rsidR="00C219CB" w:rsidRPr="00D72344">
        <w:rPr>
          <w:rFonts w:ascii="Times New Roman" w:hAnsi="Times New Roman" w:cs="Times New Roman"/>
          <w:sz w:val="24"/>
          <w:szCs w:val="24"/>
          <w:lang w:val="kk-KZ"/>
        </w:rPr>
        <w:t>.</w:t>
      </w:r>
    </w:p>
    <w:p w14:paraId="12D123CA" w14:textId="77777777" w:rsidR="00C219CB" w:rsidRPr="00D72344" w:rsidRDefault="00C219CB"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Аударма ғылымы енді енді дамып келе жатқан жас болғандықтан, әлі де толық зерттеле қойған жоқ. Тіпті </w:t>
      </w:r>
      <w:r w:rsidR="00024BBE" w:rsidRPr="00D72344">
        <w:rPr>
          <w:rFonts w:ascii="Times New Roman" w:hAnsi="Times New Roman" w:cs="Times New Roman"/>
          <w:sz w:val="24"/>
          <w:szCs w:val="24"/>
          <w:lang w:val="kk-KZ"/>
        </w:rPr>
        <w:t>басы ашылмаған</w:t>
      </w:r>
      <w:r w:rsidRPr="00D72344">
        <w:rPr>
          <w:rFonts w:ascii="Times New Roman" w:hAnsi="Times New Roman" w:cs="Times New Roman"/>
          <w:sz w:val="24"/>
          <w:szCs w:val="24"/>
          <w:lang w:val="kk-KZ"/>
        </w:rPr>
        <w:t xml:space="preserve">, қалыпқа түспеген тақырыптар да бар. </w:t>
      </w:r>
    </w:p>
    <w:p w14:paraId="7C56B5ED" w14:textId="77777777" w:rsidR="00C219CB" w:rsidRPr="00D72344" w:rsidRDefault="00C219CB" w:rsidP="00917A64">
      <w:pPr>
        <w:spacing w:after="0" w:line="240" w:lineRule="auto"/>
        <w:ind w:firstLine="708"/>
        <w:jc w:val="both"/>
        <w:rPr>
          <w:rFonts w:ascii="Times New Roman" w:hAnsi="Times New Roman" w:cs="Times New Roman"/>
          <w:sz w:val="24"/>
          <w:szCs w:val="24"/>
          <w:lang w:val="kk-KZ"/>
        </w:rPr>
      </w:pPr>
    </w:p>
    <w:p w14:paraId="258E321F" w14:textId="77777777" w:rsidR="00C219CB" w:rsidRPr="00D72344" w:rsidRDefault="00C219CB" w:rsidP="00917A64">
      <w:pPr>
        <w:spacing w:after="0" w:line="240" w:lineRule="auto"/>
        <w:ind w:firstLine="708"/>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6. Аударманың өлшемі </w:t>
      </w:r>
      <w:r w:rsidRPr="00D72344">
        <w:rPr>
          <w:rFonts w:ascii="Times New Roman" w:hAnsi="Times New Roman" w:cs="Times New Roman"/>
          <w:b/>
          <w:sz w:val="24"/>
          <w:szCs w:val="24"/>
          <w:lang w:val="kk-KZ"/>
        </w:rPr>
        <w:t>翻译的标准</w:t>
      </w:r>
    </w:p>
    <w:p w14:paraId="5B258DD3" w14:textId="77777777" w:rsidR="00067D21" w:rsidRPr="00D72344" w:rsidRDefault="00024BBE"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Аударманың өлшемі аударма сапасының қандай екенін бейнелейтін таразы. Аудармашылар жетуге талпынған нысана әрі аударма теориясындағы өзекті мәселе. Сондықтан аударма теориясы үшін объективтік өлшем белгілеудің өзі аударма деңгейін </w:t>
      </w:r>
      <w:r w:rsidRPr="00D72344">
        <w:rPr>
          <w:rFonts w:ascii="Times New Roman" w:hAnsi="Times New Roman" w:cs="Times New Roman"/>
          <w:sz w:val="24"/>
          <w:szCs w:val="24"/>
          <w:lang w:val="kk-KZ"/>
        </w:rPr>
        <w:lastRenderedPageBreak/>
        <w:t xml:space="preserve">көтеруде маңызды. Мұнда ең алдымен мазмұн, форма, стиль сынды үш маңызды фактордан құралады, сондай ақ аударманың объектісі саналатын түпнұсқаға талдау жасау керек. </w:t>
      </w:r>
    </w:p>
    <w:p w14:paraId="4ABECB31" w14:textId="77777777" w:rsidR="008C7248" w:rsidRPr="00D72344" w:rsidRDefault="00024BBE"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Мазмұн дегеніміз шығармада пайдаланған шындық, түсіндірілген іс, суреттелген көрініс, әрі автордың баяндау, түсіндіру, суреттеу барысында</w:t>
      </w:r>
      <w:r w:rsidR="00796153" w:rsidRPr="00D72344">
        <w:rPr>
          <w:rFonts w:ascii="Times New Roman" w:hAnsi="Times New Roman" w:cs="Times New Roman"/>
          <w:sz w:val="24"/>
          <w:szCs w:val="24"/>
          <w:lang w:val="kk-KZ"/>
        </w:rPr>
        <w:t xml:space="preserve"> бейнелеген  идеясы, көзқарасы</w:t>
      </w:r>
      <w:r w:rsidRPr="00D72344">
        <w:rPr>
          <w:rFonts w:ascii="Times New Roman" w:hAnsi="Times New Roman" w:cs="Times New Roman"/>
          <w:sz w:val="24"/>
          <w:szCs w:val="24"/>
          <w:lang w:val="kk-KZ"/>
        </w:rPr>
        <w:t>, сезімі т.б. Форма дегеніміз, тілдің формасы, яғни автор қолда</w:t>
      </w:r>
      <w:r w:rsidR="00380017" w:rsidRPr="00D72344">
        <w:rPr>
          <w:rFonts w:ascii="Times New Roman" w:hAnsi="Times New Roman" w:cs="Times New Roman"/>
          <w:sz w:val="24"/>
          <w:szCs w:val="24"/>
          <w:lang w:val="kk-KZ"/>
        </w:rPr>
        <w:t xml:space="preserve">нған лексикалық, грамматикалық, </w:t>
      </w:r>
      <w:r w:rsidRPr="00D72344">
        <w:rPr>
          <w:rFonts w:ascii="Times New Roman" w:hAnsi="Times New Roman" w:cs="Times New Roman"/>
          <w:sz w:val="24"/>
          <w:szCs w:val="24"/>
          <w:lang w:val="kk-KZ"/>
        </w:rPr>
        <w:t xml:space="preserve">стилистикалық тәсілдердің жиынтығы. </w:t>
      </w:r>
    </w:p>
    <w:p w14:paraId="1485F417" w14:textId="77777777" w:rsidR="000635DA" w:rsidRPr="00D72344" w:rsidRDefault="00024BBE"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Стиль дегеніміз ұлттық, дәуірлік, жанрлық стиль, түпнұсқаның, автордың тілдік стилі. Бұл үшеуі өзара байланысты, бөлінбес тұлға болып, мазмұн форманы белгілейді. Форма мазмұнға ықпал жасайды, ал стиль мазмұнмен осы мазмұнды бейнелейтін, форманың бірлігі болып есептеледі. </w:t>
      </w:r>
    </w:p>
    <w:p w14:paraId="71F1CF4C" w14:textId="77777777" w:rsidR="00F82745" w:rsidRPr="00D72344" w:rsidRDefault="00F82745"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w:t>
      </w:r>
      <w:r w:rsidR="00380017" w:rsidRPr="00D72344">
        <w:rPr>
          <w:rFonts w:ascii="Times New Roman" w:hAnsi="Times New Roman" w:cs="Times New Roman"/>
          <w:sz w:val="24"/>
          <w:szCs w:val="24"/>
          <w:lang w:val="kk-KZ"/>
        </w:rPr>
        <w:t>удар</w:t>
      </w:r>
      <w:r w:rsidRPr="00D72344">
        <w:rPr>
          <w:rFonts w:ascii="Times New Roman" w:hAnsi="Times New Roman" w:cs="Times New Roman"/>
          <w:sz w:val="24"/>
          <w:szCs w:val="24"/>
          <w:lang w:val="kk-KZ"/>
        </w:rPr>
        <w:t>ма ісімен шұғылданғанда осы үш факторды жанды түрде жеткізу, яғни түпнұсқаның мазмұнын дәл бей</w:t>
      </w:r>
      <w:r w:rsidR="00380017" w:rsidRPr="00D72344">
        <w:rPr>
          <w:rFonts w:ascii="Times New Roman" w:hAnsi="Times New Roman" w:cs="Times New Roman"/>
          <w:sz w:val="24"/>
          <w:szCs w:val="24"/>
          <w:lang w:val="kk-KZ"/>
        </w:rPr>
        <w:t>нелеу, оның тіл формасын аударма</w:t>
      </w:r>
      <w:r w:rsidRPr="00D72344">
        <w:rPr>
          <w:rFonts w:ascii="Times New Roman" w:hAnsi="Times New Roman" w:cs="Times New Roman"/>
          <w:sz w:val="24"/>
          <w:szCs w:val="24"/>
          <w:lang w:val="kk-KZ"/>
        </w:rPr>
        <w:t xml:space="preserve"> тілінің формасына айн</w:t>
      </w:r>
      <w:r w:rsidR="00380017" w:rsidRPr="00D72344">
        <w:rPr>
          <w:rFonts w:ascii="Times New Roman" w:hAnsi="Times New Roman" w:cs="Times New Roman"/>
          <w:sz w:val="24"/>
          <w:szCs w:val="24"/>
          <w:lang w:val="kk-KZ"/>
        </w:rPr>
        <w:t xml:space="preserve">алдыру, оның стилін сақтау шарт. Осы үш жақтылы талап аударма өлшемінің мазмұнын құрайды.  </w:t>
      </w:r>
    </w:p>
    <w:p w14:paraId="64AA989C" w14:textId="77777777" w:rsidR="00380017" w:rsidRPr="00D72344" w:rsidRDefault="00380017"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Қорытындылай келе, аударма өлшемін мынадай үш </w:t>
      </w:r>
      <w:r w:rsidR="00871D22" w:rsidRPr="00D72344">
        <w:rPr>
          <w:rFonts w:ascii="Times New Roman" w:hAnsi="Times New Roman" w:cs="Times New Roman"/>
          <w:sz w:val="24"/>
          <w:szCs w:val="24"/>
          <w:lang w:val="kk-KZ"/>
        </w:rPr>
        <w:t xml:space="preserve">тұжырыммен </w:t>
      </w:r>
      <w:r w:rsidRPr="00D72344">
        <w:rPr>
          <w:rFonts w:ascii="Times New Roman" w:hAnsi="Times New Roman" w:cs="Times New Roman"/>
          <w:sz w:val="24"/>
          <w:szCs w:val="24"/>
          <w:lang w:val="kk-KZ"/>
        </w:rPr>
        <w:t xml:space="preserve">жинақтауға болады: </w:t>
      </w:r>
    </w:p>
    <w:p w14:paraId="7FAD7834" w14:textId="77777777" w:rsidR="00380017" w:rsidRPr="00D72344" w:rsidRDefault="00380017" w:rsidP="00917A64">
      <w:pPr>
        <w:pStyle w:val="a3"/>
        <w:numPr>
          <w:ilvl w:val="0"/>
          <w:numId w:val="4"/>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Мазмұнға адал болу</w:t>
      </w:r>
    </w:p>
    <w:p w14:paraId="3CE9536F" w14:textId="77777777" w:rsidR="00380017" w:rsidRPr="00D72344" w:rsidRDefault="00380017"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Түпнұсқаның мазмұнын  толық дәл бейнелеу, қалай болса солай өзгертпеу және қысқартпау. Түпнұсқада жоқ нәрселерді тықпаламау керек. </w:t>
      </w:r>
      <w:r w:rsidR="00B81E43" w:rsidRPr="00D72344">
        <w:rPr>
          <w:rFonts w:ascii="Times New Roman" w:hAnsi="Times New Roman" w:cs="Times New Roman"/>
          <w:sz w:val="24"/>
          <w:szCs w:val="24"/>
          <w:lang w:val="kk-KZ"/>
        </w:rPr>
        <w:t xml:space="preserve">Мысалы: </w:t>
      </w:r>
    </w:p>
    <w:p w14:paraId="5E329C91" w14:textId="77777777" w:rsidR="00B81E43" w:rsidRPr="00D72344" w:rsidRDefault="00B81E43" w:rsidP="00EC42A7">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只要承认一个中国原则，承认</w:t>
      </w:r>
      <w:bookmarkStart w:id="2" w:name="OLE_LINK2"/>
      <w:bookmarkStart w:id="3" w:name="OLE_LINK3"/>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九二共识</w:t>
      </w:r>
      <w:r w:rsidRPr="00D72344">
        <w:rPr>
          <w:rFonts w:ascii="Times New Roman" w:hAnsi="Times New Roman" w:cs="Times New Roman"/>
          <w:sz w:val="24"/>
          <w:szCs w:val="24"/>
          <w:lang w:val="kk-KZ"/>
        </w:rPr>
        <w:t>”</w:t>
      </w:r>
      <w:bookmarkEnd w:id="2"/>
      <w:bookmarkEnd w:id="3"/>
      <w:r w:rsidRPr="00D72344">
        <w:rPr>
          <w:rFonts w:ascii="Times New Roman" w:hAnsi="Times New Roman" w:cs="Times New Roman"/>
          <w:sz w:val="24"/>
          <w:szCs w:val="24"/>
          <w:lang w:val="kk-KZ"/>
        </w:rPr>
        <w:t>，不管是什么人，什么政党，也不管他们过去说过什么、做过什么，我们都愿意同他们谈发展两岸关系、促进和平统一的问题。</w:t>
      </w:r>
    </w:p>
    <w:p w14:paraId="56AD5F4F" w14:textId="77777777" w:rsidR="007C2C32" w:rsidRPr="00D72344" w:rsidRDefault="007C2C32" w:rsidP="00EC42A7">
      <w:pPr>
        <w:spacing w:after="0" w:line="240" w:lineRule="auto"/>
        <w:ind w:firstLine="708"/>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Бірінші аударма: </w:t>
      </w:r>
      <w:r w:rsidR="00DE5B01" w:rsidRPr="00D72344">
        <w:rPr>
          <w:rFonts w:ascii="Times New Roman" w:hAnsi="Times New Roman" w:cs="Times New Roman"/>
          <w:i/>
          <w:sz w:val="24"/>
          <w:szCs w:val="24"/>
          <w:lang w:val="kk-KZ"/>
        </w:rPr>
        <w:t>«</w:t>
      </w:r>
      <w:r w:rsidRPr="00D72344">
        <w:rPr>
          <w:rFonts w:ascii="Times New Roman" w:hAnsi="Times New Roman" w:cs="Times New Roman"/>
          <w:i/>
          <w:sz w:val="24"/>
          <w:szCs w:val="24"/>
          <w:lang w:val="kk-KZ"/>
        </w:rPr>
        <w:t>Мейлі кім</w:t>
      </w:r>
      <w:r w:rsidR="00B63649" w:rsidRPr="00D72344">
        <w:rPr>
          <w:rFonts w:ascii="Times New Roman" w:hAnsi="Times New Roman" w:cs="Times New Roman"/>
          <w:i/>
          <w:sz w:val="24"/>
          <w:szCs w:val="24"/>
          <w:lang w:val="kk-KZ"/>
        </w:rPr>
        <w:t xml:space="preserve"> болсын</w:t>
      </w:r>
      <w:r w:rsidRPr="00D72344">
        <w:rPr>
          <w:rFonts w:ascii="Times New Roman" w:hAnsi="Times New Roman" w:cs="Times New Roman"/>
          <w:i/>
          <w:sz w:val="24"/>
          <w:szCs w:val="24"/>
          <w:lang w:val="kk-KZ"/>
        </w:rPr>
        <w:t xml:space="preserve">, қай партия болсын, бір қытай принципін, </w:t>
      </w:r>
      <w:r w:rsidR="00DE5B01" w:rsidRPr="00D72344">
        <w:rPr>
          <w:rFonts w:ascii="Times New Roman" w:hAnsi="Times New Roman" w:cs="Times New Roman"/>
          <w:i/>
          <w:sz w:val="24"/>
          <w:szCs w:val="24"/>
          <w:lang w:val="kk-KZ"/>
        </w:rPr>
        <w:t>«</w:t>
      </w:r>
      <w:r w:rsidRPr="00D72344">
        <w:rPr>
          <w:rFonts w:ascii="Times New Roman" w:hAnsi="Times New Roman" w:cs="Times New Roman"/>
          <w:i/>
          <w:sz w:val="24"/>
          <w:szCs w:val="24"/>
          <w:lang w:val="kk-KZ"/>
        </w:rPr>
        <w:t>екінші қыркүйек ортақ танымын</w:t>
      </w:r>
      <w:r w:rsidR="00DE5B01" w:rsidRPr="00D72344">
        <w:rPr>
          <w:rFonts w:ascii="Times New Roman" w:hAnsi="Times New Roman" w:cs="Times New Roman"/>
          <w:i/>
          <w:sz w:val="24"/>
          <w:szCs w:val="24"/>
          <w:lang w:val="kk-KZ"/>
        </w:rPr>
        <w:t>»</w:t>
      </w:r>
      <w:r w:rsidRPr="00D72344">
        <w:rPr>
          <w:rFonts w:ascii="Times New Roman" w:hAnsi="Times New Roman" w:cs="Times New Roman"/>
          <w:i/>
          <w:sz w:val="24"/>
          <w:szCs w:val="24"/>
          <w:lang w:val="kk-KZ"/>
        </w:rPr>
        <w:t xml:space="preserve"> мойындаса болғаны. Мейлі ол қалай айтсын, қалай істесін, біз олармен екі жағалаудың қатынасын дамыту, бейбіт жолмен бірлікке келуді </w:t>
      </w:r>
      <w:r w:rsidR="00B63649" w:rsidRPr="00D72344">
        <w:rPr>
          <w:rFonts w:ascii="Times New Roman" w:hAnsi="Times New Roman" w:cs="Times New Roman"/>
          <w:i/>
          <w:sz w:val="24"/>
          <w:szCs w:val="24"/>
          <w:lang w:val="kk-KZ"/>
        </w:rPr>
        <w:t xml:space="preserve">қолдау </w:t>
      </w:r>
      <w:r w:rsidRPr="00D72344">
        <w:rPr>
          <w:rFonts w:ascii="Times New Roman" w:hAnsi="Times New Roman" w:cs="Times New Roman"/>
          <w:i/>
          <w:sz w:val="24"/>
          <w:szCs w:val="24"/>
          <w:lang w:val="kk-KZ"/>
        </w:rPr>
        <w:t>мәсел</w:t>
      </w:r>
      <w:r w:rsidR="005B1003" w:rsidRPr="00D72344">
        <w:rPr>
          <w:rFonts w:ascii="Times New Roman" w:hAnsi="Times New Roman" w:cs="Times New Roman"/>
          <w:i/>
          <w:sz w:val="24"/>
          <w:szCs w:val="24"/>
          <w:lang w:val="kk-KZ"/>
        </w:rPr>
        <w:t>елер</w:t>
      </w:r>
      <w:r w:rsidR="00B63649" w:rsidRPr="00D72344">
        <w:rPr>
          <w:rFonts w:ascii="Times New Roman" w:hAnsi="Times New Roman" w:cs="Times New Roman"/>
          <w:i/>
          <w:sz w:val="24"/>
          <w:szCs w:val="24"/>
          <w:lang w:val="kk-KZ"/>
        </w:rPr>
        <w:t>і</w:t>
      </w:r>
      <w:r w:rsidR="005B1003" w:rsidRPr="00D72344">
        <w:rPr>
          <w:rFonts w:ascii="Times New Roman" w:hAnsi="Times New Roman" w:cs="Times New Roman"/>
          <w:i/>
          <w:sz w:val="24"/>
          <w:szCs w:val="24"/>
          <w:lang w:val="kk-KZ"/>
        </w:rPr>
        <w:t xml:space="preserve"> жөнінде келіссөздер өткізуді қалаймыз</w:t>
      </w:r>
      <w:r w:rsidR="00DE5B01" w:rsidRPr="00D72344">
        <w:rPr>
          <w:rFonts w:ascii="Times New Roman" w:hAnsi="Times New Roman" w:cs="Times New Roman"/>
          <w:i/>
          <w:sz w:val="24"/>
          <w:szCs w:val="24"/>
          <w:lang w:val="kk-KZ"/>
        </w:rPr>
        <w:t>»</w:t>
      </w:r>
      <w:r w:rsidR="00796153" w:rsidRPr="00D72344">
        <w:rPr>
          <w:rFonts w:ascii="Times New Roman" w:hAnsi="Times New Roman" w:cs="Times New Roman"/>
          <w:i/>
          <w:sz w:val="24"/>
          <w:szCs w:val="24"/>
          <w:lang w:val="kk-KZ"/>
        </w:rPr>
        <w:t>.</w:t>
      </w:r>
    </w:p>
    <w:p w14:paraId="542E4479" w14:textId="77777777" w:rsidR="005B1003" w:rsidRPr="00D72344" w:rsidRDefault="00871D22" w:rsidP="00037954">
      <w:pPr>
        <w:spacing w:after="0" w:line="240" w:lineRule="auto"/>
        <w:ind w:firstLine="708"/>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Екінші аударма: </w:t>
      </w:r>
      <w:r w:rsidR="00DE5B01" w:rsidRPr="00D72344">
        <w:rPr>
          <w:rFonts w:ascii="Times New Roman" w:hAnsi="Times New Roman" w:cs="Times New Roman"/>
          <w:i/>
          <w:sz w:val="24"/>
          <w:szCs w:val="24"/>
          <w:lang w:val="kk-KZ"/>
        </w:rPr>
        <w:t>«</w:t>
      </w:r>
      <w:r w:rsidR="00B63649" w:rsidRPr="00D72344">
        <w:rPr>
          <w:rFonts w:ascii="Times New Roman" w:hAnsi="Times New Roman" w:cs="Times New Roman"/>
          <w:i/>
          <w:sz w:val="24"/>
          <w:szCs w:val="24"/>
          <w:lang w:val="kk-KZ"/>
        </w:rPr>
        <w:t xml:space="preserve">Қандай </w:t>
      </w:r>
      <w:r w:rsidRPr="00D72344">
        <w:rPr>
          <w:rFonts w:ascii="Times New Roman" w:hAnsi="Times New Roman" w:cs="Times New Roman"/>
          <w:i/>
          <w:sz w:val="24"/>
          <w:szCs w:val="24"/>
          <w:lang w:val="kk-KZ"/>
        </w:rPr>
        <w:t>адам, қай</w:t>
      </w:r>
      <w:r w:rsidR="00B63649" w:rsidRPr="00D72344">
        <w:rPr>
          <w:rFonts w:ascii="Times New Roman" w:hAnsi="Times New Roman" w:cs="Times New Roman"/>
          <w:i/>
          <w:sz w:val="24"/>
          <w:szCs w:val="24"/>
          <w:lang w:val="kk-KZ"/>
        </w:rPr>
        <w:t xml:space="preserve"> партия болмасын</w:t>
      </w:r>
      <w:r w:rsidR="005B1003" w:rsidRPr="00D72344">
        <w:rPr>
          <w:rFonts w:ascii="Times New Roman" w:hAnsi="Times New Roman" w:cs="Times New Roman"/>
          <w:i/>
          <w:sz w:val="24"/>
          <w:szCs w:val="24"/>
          <w:lang w:val="kk-KZ"/>
        </w:rPr>
        <w:t xml:space="preserve">, біз біртұтас қытай принципін, </w:t>
      </w:r>
      <w:r w:rsidR="00DE5B01" w:rsidRPr="00D72344">
        <w:rPr>
          <w:rFonts w:ascii="Times New Roman" w:hAnsi="Times New Roman" w:cs="Times New Roman"/>
          <w:i/>
          <w:sz w:val="24"/>
          <w:szCs w:val="24"/>
          <w:lang w:val="kk-KZ"/>
        </w:rPr>
        <w:t>«</w:t>
      </w:r>
      <w:r w:rsidR="005B1003" w:rsidRPr="00D72344">
        <w:rPr>
          <w:rFonts w:ascii="Times New Roman" w:hAnsi="Times New Roman" w:cs="Times New Roman"/>
          <w:i/>
          <w:sz w:val="24"/>
          <w:szCs w:val="24"/>
          <w:lang w:val="kk-KZ"/>
        </w:rPr>
        <w:t>тоқсан екі жылғ</w:t>
      </w:r>
      <w:r w:rsidR="00B63649" w:rsidRPr="00D72344">
        <w:rPr>
          <w:rFonts w:ascii="Times New Roman" w:hAnsi="Times New Roman" w:cs="Times New Roman"/>
          <w:i/>
          <w:sz w:val="24"/>
          <w:szCs w:val="24"/>
          <w:lang w:val="kk-KZ"/>
        </w:rPr>
        <w:t>ы ортақ танымды</w:t>
      </w:r>
      <w:r w:rsidR="00DE5B01" w:rsidRPr="00D72344">
        <w:rPr>
          <w:rFonts w:ascii="Times New Roman" w:hAnsi="Times New Roman" w:cs="Times New Roman"/>
          <w:i/>
          <w:sz w:val="24"/>
          <w:szCs w:val="24"/>
          <w:lang w:val="kk-KZ"/>
        </w:rPr>
        <w:t>»</w:t>
      </w:r>
      <w:r w:rsidR="00B63649" w:rsidRPr="00D72344">
        <w:rPr>
          <w:rFonts w:ascii="Times New Roman" w:hAnsi="Times New Roman" w:cs="Times New Roman"/>
          <w:i/>
          <w:sz w:val="24"/>
          <w:szCs w:val="24"/>
          <w:lang w:val="kk-KZ"/>
        </w:rPr>
        <w:t xml:space="preserve"> мойындаймыз, өткенде қалай айтылса да, қалай істелсе де</w:t>
      </w:r>
      <w:r w:rsidR="005B1003" w:rsidRPr="00D72344">
        <w:rPr>
          <w:rFonts w:ascii="Times New Roman" w:hAnsi="Times New Roman" w:cs="Times New Roman"/>
          <w:i/>
          <w:sz w:val="24"/>
          <w:szCs w:val="24"/>
          <w:lang w:val="kk-KZ"/>
        </w:rPr>
        <w:t>, біз екі жағалау қатынасын дамыту, бейбіт бірлікке келуді, ортақ мәселелер жөнінде олармен кеңесуге дайынбыз</w:t>
      </w:r>
      <w:r w:rsidR="00DE5B01" w:rsidRPr="00D72344">
        <w:rPr>
          <w:rFonts w:ascii="Times New Roman" w:hAnsi="Times New Roman" w:cs="Times New Roman"/>
          <w:i/>
          <w:sz w:val="24"/>
          <w:szCs w:val="24"/>
          <w:lang w:val="kk-KZ"/>
        </w:rPr>
        <w:t>»</w:t>
      </w:r>
    </w:p>
    <w:p w14:paraId="0E05A995" w14:textId="77777777" w:rsidR="00B81E43" w:rsidRPr="00D72344" w:rsidRDefault="005B1003" w:rsidP="0003795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Жоғарыдағы бірінші ауда</w:t>
      </w:r>
      <w:r w:rsidR="00B63649" w:rsidRPr="00D72344">
        <w:rPr>
          <w:rFonts w:ascii="Times New Roman" w:hAnsi="Times New Roman" w:cs="Times New Roman"/>
          <w:sz w:val="24"/>
          <w:szCs w:val="24"/>
          <w:lang w:val="kk-KZ"/>
        </w:rPr>
        <w:t>р</w:t>
      </w:r>
      <w:r w:rsidRPr="00D72344">
        <w:rPr>
          <w:rFonts w:ascii="Times New Roman" w:hAnsi="Times New Roman" w:cs="Times New Roman"/>
          <w:sz w:val="24"/>
          <w:szCs w:val="24"/>
          <w:lang w:val="kk-KZ"/>
        </w:rPr>
        <w:t>мада “</w:t>
      </w:r>
      <w:r w:rsidRPr="00D72344">
        <w:rPr>
          <w:rFonts w:ascii="Times New Roman" w:hAnsi="Times New Roman" w:cs="Times New Roman"/>
          <w:sz w:val="24"/>
          <w:szCs w:val="24"/>
          <w:lang w:val="kk-KZ"/>
        </w:rPr>
        <w:t>九二共识</w:t>
      </w:r>
      <w:r w:rsidRPr="00D72344">
        <w:rPr>
          <w:rFonts w:ascii="Times New Roman" w:hAnsi="Times New Roman" w:cs="Times New Roman"/>
          <w:sz w:val="24"/>
          <w:szCs w:val="24"/>
          <w:lang w:val="kk-KZ"/>
        </w:rPr>
        <w:t>”</w:t>
      </w:r>
      <w:r w:rsidR="00871D22"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тіркесі мүлде қате аударылған.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мейлі, болу</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сөздері қайталанған. Ықшамдылығы мен ұғымдылығы жағынан екінші аудармаға жетпейді. </w:t>
      </w:r>
      <w:r w:rsidR="00375604" w:rsidRPr="00D72344">
        <w:rPr>
          <w:rFonts w:ascii="Times New Roman" w:hAnsi="Times New Roman" w:cs="Times New Roman"/>
          <w:sz w:val="24"/>
          <w:szCs w:val="24"/>
          <w:lang w:val="kk-KZ"/>
        </w:rPr>
        <w:t xml:space="preserve">Сондықтан екінші аударманы түпнұсқа мағынасына сай,  біршама сәтті шыққан деуге болады. </w:t>
      </w:r>
    </w:p>
    <w:p w14:paraId="0A476185" w14:textId="77777777" w:rsidR="00470AC5" w:rsidRPr="00D72344" w:rsidRDefault="00470AC5"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我十分高兴能作个</w:t>
      </w:r>
      <w:bookmarkStart w:id="4" w:name="OLE_LINK4"/>
      <w:bookmarkStart w:id="5" w:name="OLE_LINK5"/>
      <w:r w:rsidRPr="00D72344">
        <w:rPr>
          <w:rFonts w:ascii="Times New Roman" w:hAnsi="Times New Roman" w:cs="Times New Roman"/>
          <w:sz w:val="24"/>
          <w:szCs w:val="24"/>
          <w:lang w:val="kk-KZ"/>
        </w:rPr>
        <w:t>月下老人</w:t>
      </w:r>
      <w:bookmarkEnd w:id="4"/>
      <w:bookmarkEnd w:id="5"/>
      <w:r w:rsidRPr="00D72344">
        <w:rPr>
          <w:rFonts w:ascii="Times New Roman" w:hAnsi="Times New Roman" w:cs="Times New Roman"/>
          <w:sz w:val="24"/>
          <w:szCs w:val="24"/>
          <w:lang w:val="kk-KZ"/>
        </w:rPr>
        <w:t>把你们这两个年轻人撮合到了一块儿。</w:t>
      </w:r>
    </w:p>
    <w:p w14:paraId="6F74DB1E" w14:textId="77777777" w:rsidR="00470AC5" w:rsidRPr="00D72344" w:rsidRDefault="00470AC5" w:rsidP="00037954">
      <w:pPr>
        <w:spacing w:after="0" w:line="240" w:lineRule="auto"/>
        <w:ind w:firstLine="708"/>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Бірінші аударма</w:t>
      </w:r>
      <w:r w:rsidR="002E1733" w:rsidRPr="00D72344">
        <w:rPr>
          <w:rFonts w:ascii="Times New Roman" w:hAnsi="Times New Roman" w:cs="Times New Roman"/>
          <w:sz w:val="24"/>
          <w:szCs w:val="24"/>
          <w:lang w:val="kk-KZ"/>
        </w:rPr>
        <w:t xml:space="preserve"> </w:t>
      </w:r>
      <w:r w:rsidR="00DE5B01" w:rsidRPr="00D72344">
        <w:rPr>
          <w:rFonts w:ascii="Times New Roman" w:hAnsi="Times New Roman" w:cs="Times New Roman"/>
          <w:i/>
          <w:sz w:val="24"/>
          <w:szCs w:val="24"/>
          <w:lang w:val="kk-KZ"/>
        </w:rPr>
        <w:t>«</w:t>
      </w:r>
      <w:r w:rsidR="002E1733" w:rsidRPr="00D72344">
        <w:rPr>
          <w:rFonts w:ascii="Times New Roman" w:hAnsi="Times New Roman" w:cs="Times New Roman"/>
          <w:i/>
          <w:sz w:val="24"/>
          <w:szCs w:val="24"/>
          <w:lang w:val="kk-KZ"/>
        </w:rPr>
        <w:t>Мен ай жамылған ақсақал ретінде екеулеріңнің бастарыңды қосып қойғаныма қатты қуанамын</w:t>
      </w:r>
      <w:r w:rsidR="00DE5B01" w:rsidRPr="00D72344">
        <w:rPr>
          <w:rFonts w:ascii="Times New Roman" w:hAnsi="Times New Roman" w:cs="Times New Roman"/>
          <w:i/>
          <w:sz w:val="24"/>
          <w:szCs w:val="24"/>
          <w:lang w:val="kk-KZ"/>
        </w:rPr>
        <w:t>»</w:t>
      </w:r>
      <w:r w:rsidR="002E1733" w:rsidRPr="00D72344">
        <w:rPr>
          <w:rFonts w:ascii="Times New Roman" w:hAnsi="Times New Roman" w:cs="Times New Roman"/>
          <w:i/>
          <w:sz w:val="24"/>
          <w:szCs w:val="24"/>
          <w:lang w:val="kk-KZ"/>
        </w:rPr>
        <w:t>.</w:t>
      </w:r>
    </w:p>
    <w:p w14:paraId="710709C1" w14:textId="77777777" w:rsidR="002E1733" w:rsidRPr="00D72344" w:rsidRDefault="00796153" w:rsidP="0003795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Екінші аударма: </w:t>
      </w:r>
      <w:r w:rsidR="00DE5B01" w:rsidRPr="00D72344">
        <w:rPr>
          <w:rFonts w:ascii="Times New Roman" w:hAnsi="Times New Roman" w:cs="Times New Roman"/>
          <w:i/>
          <w:sz w:val="24"/>
          <w:szCs w:val="24"/>
          <w:lang w:val="kk-KZ"/>
        </w:rPr>
        <w:t>«</w:t>
      </w:r>
      <w:r w:rsidRPr="00D72344">
        <w:rPr>
          <w:rFonts w:ascii="Times New Roman" w:hAnsi="Times New Roman" w:cs="Times New Roman"/>
          <w:i/>
          <w:sz w:val="24"/>
          <w:szCs w:val="24"/>
          <w:lang w:val="kk-KZ"/>
        </w:rPr>
        <w:t>Мен дәнекер болып</w:t>
      </w:r>
      <w:r w:rsidR="002E1733" w:rsidRPr="00D72344">
        <w:rPr>
          <w:rFonts w:ascii="Times New Roman" w:hAnsi="Times New Roman" w:cs="Times New Roman"/>
          <w:i/>
          <w:sz w:val="24"/>
          <w:szCs w:val="24"/>
          <w:lang w:val="kk-KZ"/>
        </w:rPr>
        <w:t xml:space="preserve">, екеулеріңнің </w:t>
      </w:r>
      <w:r w:rsidRPr="00D72344">
        <w:rPr>
          <w:rFonts w:ascii="Times New Roman" w:hAnsi="Times New Roman" w:cs="Times New Roman"/>
          <w:i/>
          <w:sz w:val="24"/>
          <w:szCs w:val="24"/>
          <w:lang w:val="kk-KZ"/>
        </w:rPr>
        <w:t>бастарыңды қосқаныма қуаныштымын</w:t>
      </w:r>
      <w:r w:rsidR="00DE5B01" w:rsidRPr="00D72344">
        <w:rPr>
          <w:rFonts w:ascii="Times New Roman" w:hAnsi="Times New Roman" w:cs="Times New Roman"/>
          <w:i/>
          <w:sz w:val="24"/>
          <w:szCs w:val="24"/>
          <w:lang w:val="kk-KZ"/>
        </w:rPr>
        <w:t>»</w:t>
      </w:r>
      <w:r w:rsidR="002E1733" w:rsidRPr="00D72344">
        <w:rPr>
          <w:rFonts w:ascii="Times New Roman" w:hAnsi="Times New Roman" w:cs="Times New Roman"/>
          <w:i/>
          <w:sz w:val="24"/>
          <w:szCs w:val="24"/>
          <w:lang w:val="kk-KZ"/>
        </w:rPr>
        <w:t>.</w:t>
      </w:r>
    </w:p>
    <w:p w14:paraId="360E14B2" w14:textId="77777777" w:rsidR="002E1733" w:rsidRPr="00D72344" w:rsidRDefault="002E1733"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Жоғарыдағы екі түрлі аударманың айырмашылығы </w:t>
      </w:r>
      <w:r w:rsidR="00DE5B01" w:rsidRPr="00D72344">
        <w:rPr>
          <w:rFonts w:ascii="Times New Roman" w:hAnsi="Times New Roman" w:cs="Times New Roman"/>
          <w:sz w:val="24"/>
          <w:szCs w:val="24"/>
          <w:lang w:val="kk-KZ"/>
        </w:rPr>
        <w:t>«</w:t>
      </w:r>
      <w:r w:rsidR="00196490" w:rsidRPr="00D72344">
        <w:rPr>
          <w:rFonts w:ascii="Times New Roman" w:hAnsi="Times New Roman" w:cs="Times New Roman"/>
          <w:sz w:val="24"/>
          <w:szCs w:val="24"/>
          <w:lang w:val="kk-KZ"/>
        </w:rPr>
        <w:t>月下老人</w:t>
      </w:r>
      <w:r w:rsidR="00DE5B01" w:rsidRPr="00D72344">
        <w:rPr>
          <w:rFonts w:ascii="Times New Roman" w:hAnsi="Times New Roman" w:cs="Times New Roman"/>
          <w:sz w:val="24"/>
          <w:szCs w:val="24"/>
          <w:lang w:val="kk-KZ"/>
        </w:rPr>
        <w:t>»</w:t>
      </w:r>
      <w:r w:rsidR="00196490" w:rsidRPr="00D72344">
        <w:rPr>
          <w:rFonts w:ascii="Times New Roman" w:hAnsi="Times New Roman" w:cs="Times New Roman"/>
          <w:sz w:val="24"/>
          <w:szCs w:val="24"/>
          <w:lang w:val="kk-KZ"/>
        </w:rPr>
        <w:t xml:space="preserve"> </w:t>
      </w:r>
      <w:r w:rsidR="00741AF9" w:rsidRPr="00D72344">
        <w:rPr>
          <w:rFonts w:ascii="Times New Roman" w:hAnsi="Times New Roman" w:cs="Times New Roman"/>
          <w:sz w:val="24"/>
          <w:szCs w:val="24"/>
          <w:lang w:val="kk-KZ"/>
        </w:rPr>
        <w:t>сөзінің қалай аударылуында ғана. Негізі қытай</w:t>
      </w:r>
      <w:r w:rsidR="00561B8B" w:rsidRPr="00D72344">
        <w:rPr>
          <w:rFonts w:ascii="Times New Roman" w:hAnsi="Times New Roman" w:cs="Times New Roman"/>
          <w:sz w:val="24"/>
          <w:szCs w:val="24"/>
          <w:lang w:val="kk-KZ"/>
        </w:rPr>
        <w:t>ларды бұл туралы бір аңыз бар. К</w:t>
      </w:r>
      <w:r w:rsidR="00741AF9" w:rsidRPr="00D72344">
        <w:rPr>
          <w:rFonts w:ascii="Times New Roman" w:hAnsi="Times New Roman" w:cs="Times New Roman"/>
          <w:sz w:val="24"/>
          <w:szCs w:val="24"/>
          <w:lang w:val="kk-KZ"/>
        </w:rPr>
        <w:t xml:space="preserve">ейінгілер мұны мұны таныстырушы, табыстырушы мағынасында қолданған. Егер қалпын сақтап аудара салсақ, түпнұсқа мазмұнының дәлдігіне нұқсан келеді, сондықтан екінші аударманы дұрыс деуге болады. </w:t>
      </w:r>
    </w:p>
    <w:p w14:paraId="553CB393" w14:textId="77777777" w:rsidR="00AE25FB" w:rsidRPr="00D72344" w:rsidRDefault="00AE25FB"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我们命中并没有带来科学，只能从造物主所创造的客观事物中去感知，去发现，去认识。</w:t>
      </w:r>
      <w:r w:rsidR="00EC0988" w:rsidRPr="00D72344">
        <w:rPr>
          <w:rFonts w:ascii="Times New Roman" w:hAnsi="Times New Roman" w:cs="Times New Roman"/>
          <w:sz w:val="24"/>
          <w:szCs w:val="24"/>
          <w:lang w:val="kk-KZ"/>
        </w:rPr>
        <w:t>（阿拜箴言录）</w:t>
      </w:r>
    </w:p>
    <w:p w14:paraId="14C1F01D" w14:textId="77777777" w:rsidR="00EC0988" w:rsidRPr="00D72344" w:rsidRDefault="00EC0988"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Бұл </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b/>
          <w:color w:val="FF0000"/>
          <w:sz w:val="24"/>
          <w:szCs w:val="24"/>
          <w:lang w:val="kk-KZ"/>
        </w:rPr>
        <w:t>Абайдың қара сөздері</w:t>
      </w:r>
      <w:r w:rsidR="00DE5B01" w:rsidRPr="00D72344">
        <w:rPr>
          <w:rFonts w:ascii="Times New Roman" w:hAnsi="Times New Roman" w:cs="Times New Roman"/>
          <w:b/>
          <w:color w:val="FF0000"/>
          <w:sz w:val="24"/>
          <w:szCs w:val="24"/>
          <w:lang w:val="kk-KZ"/>
        </w:rPr>
        <w:t>»</w:t>
      </w:r>
      <w:r w:rsidRPr="00D72344">
        <w:rPr>
          <w:rFonts w:ascii="Times New Roman" w:hAnsi="Times New Roman" w:cs="Times New Roman"/>
          <w:b/>
          <w:color w:val="FF0000"/>
          <w:sz w:val="24"/>
          <w:szCs w:val="24"/>
          <w:lang w:val="kk-KZ"/>
        </w:rPr>
        <w:t xml:space="preserve"> атты кітаптың 110 бетінен</w:t>
      </w:r>
      <w:r w:rsidRPr="00D72344">
        <w:rPr>
          <w:rFonts w:ascii="Times New Roman" w:hAnsi="Times New Roman" w:cs="Times New Roman"/>
          <w:sz w:val="24"/>
          <w:szCs w:val="24"/>
          <w:lang w:val="kk-KZ"/>
        </w:rPr>
        <w:t xml:space="preserve"> алынды. Оның түпнұсқадағы мағынасы мынадай: </w:t>
      </w:r>
      <w:r w:rsidR="00DE5B01" w:rsidRPr="00D72344">
        <w:rPr>
          <w:rFonts w:ascii="Times New Roman" w:hAnsi="Times New Roman" w:cs="Times New Roman"/>
          <w:i/>
          <w:sz w:val="24"/>
          <w:szCs w:val="24"/>
          <w:lang w:val="kk-KZ"/>
        </w:rPr>
        <w:t>«</w:t>
      </w:r>
      <w:r w:rsidRPr="00D72344">
        <w:rPr>
          <w:rFonts w:ascii="Times New Roman" w:hAnsi="Times New Roman" w:cs="Times New Roman"/>
          <w:i/>
          <w:sz w:val="24"/>
          <w:szCs w:val="24"/>
          <w:lang w:val="kk-KZ"/>
        </w:rPr>
        <w:t xml:space="preserve">Біз жанымыздан ғылым шығара алмаймыз, жаралып, жасалып қойған нәрселерді сезбекпіз. Көзбен көріп, </w:t>
      </w:r>
      <w:r w:rsidR="005B1F59" w:rsidRPr="00D72344">
        <w:rPr>
          <w:rFonts w:ascii="Times New Roman" w:hAnsi="Times New Roman" w:cs="Times New Roman"/>
          <w:i/>
          <w:sz w:val="24"/>
          <w:szCs w:val="24"/>
          <w:lang w:val="kk-KZ"/>
        </w:rPr>
        <w:t>ақылмен білеміз</w:t>
      </w:r>
      <w:r w:rsidR="00DE5B01" w:rsidRPr="00D72344">
        <w:rPr>
          <w:rFonts w:ascii="Times New Roman" w:hAnsi="Times New Roman" w:cs="Times New Roman"/>
          <w:i/>
          <w:sz w:val="24"/>
          <w:szCs w:val="24"/>
          <w:lang w:val="kk-KZ"/>
        </w:rPr>
        <w:t>»</w:t>
      </w:r>
      <w:r w:rsidRPr="00D72344">
        <w:rPr>
          <w:rFonts w:ascii="Times New Roman" w:hAnsi="Times New Roman" w:cs="Times New Roman"/>
          <w:i/>
          <w:sz w:val="24"/>
          <w:szCs w:val="24"/>
          <w:lang w:val="kk-KZ"/>
        </w:rPr>
        <w:t>.</w:t>
      </w:r>
      <w:r w:rsidRPr="00D72344">
        <w:rPr>
          <w:rFonts w:ascii="Times New Roman" w:hAnsi="Times New Roman" w:cs="Times New Roman"/>
          <w:sz w:val="24"/>
          <w:szCs w:val="24"/>
          <w:lang w:val="kk-KZ"/>
        </w:rPr>
        <w:t xml:space="preserve"> Қытай тілінде аудармадан екі ағаттық кеткенін аңғарамыз. Мұның бірі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жан</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Жан</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сөзінің мағынасын </w:t>
      </w:r>
      <w:r w:rsidR="0081531E" w:rsidRPr="00D72344">
        <w:rPr>
          <w:rFonts w:ascii="Times New Roman" w:hAnsi="Times New Roman" w:cs="Times New Roman"/>
          <w:sz w:val="24"/>
          <w:szCs w:val="24"/>
          <w:lang w:val="kk-KZ"/>
        </w:rPr>
        <w:t xml:space="preserve"> дұрыс</w:t>
      </w:r>
      <w:r w:rsidRPr="00D72344">
        <w:rPr>
          <w:rFonts w:ascii="Times New Roman" w:hAnsi="Times New Roman" w:cs="Times New Roman"/>
          <w:sz w:val="24"/>
          <w:szCs w:val="24"/>
          <w:lang w:val="kk-KZ"/>
        </w:rPr>
        <w:t>түсінген</w:t>
      </w:r>
      <w:r w:rsidR="0081531E" w:rsidRPr="00D72344">
        <w:rPr>
          <w:rFonts w:ascii="Times New Roman" w:hAnsi="Times New Roman" w:cs="Times New Roman"/>
          <w:sz w:val="24"/>
          <w:szCs w:val="24"/>
          <w:lang w:val="kk-KZ"/>
        </w:rPr>
        <w:t>беген</w:t>
      </w:r>
      <w:r w:rsidRPr="00D72344">
        <w:rPr>
          <w:rFonts w:ascii="Times New Roman" w:hAnsi="Times New Roman" w:cs="Times New Roman"/>
          <w:sz w:val="24"/>
          <w:szCs w:val="24"/>
          <w:lang w:val="kk-KZ"/>
        </w:rPr>
        <w:t xml:space="preserve">діктен,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命中并没有带来科学</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деп </w:t>
      </w:r>
      <w:r w:rsidR="00B63649" w:rsidRPr="00D72344">
        <w:rPr>
          <w:rFonts w:ascii="Times New Roman" w:hAnsi="Times New Roman" w:cs="Times New Roman"/>
          <w:sz w:val="24"/>
          <w:szCs w:val="24"/>
          <w:lang w:val="kk-KZ"/>
        </w:rPr>
        <w:t xml:space="preserve">қате </w:t>
      </w:r>
      <w:r w:rsidRPr="00D72344">
        <w:rPr>
          <w:rFonts w:ascii="Times New Roman" w:hAnsi="Times New Roman" w:cs="Times New Roman"/>
          <w:sz w:val="24"/>
          <w:szCs w:val="24"/>
          <w:lang w:val="kk-KZ"/>
        </w:rPr>
        <w:t>аудар</w:t>
      </w:r>
      <w:r w:rsidR="00B63649" w:rsidRPr="00D72344">
        <w:rPr>
          <w:rFonts w:ascii="Times New Roman" w:hAnsi="Times New Roman" w:cs="Times New Roman"/>
          <w:sz w:val="24"/>
          <w:szCs w:val="24"/>
          <w:lang w:val="kk-KZ"/>
        </w:rPr>
        <w:t>ыл</w:t>
      </w:r>
      <w:r w:rsidRPr="00D72344">
        <w:rPr>
          <w:rFonts w:ascii="Times New Roman" w:hAnsi="Times New Roman" w:cs="Times New Roman"/>
          <w:sz w:val="24"/>
          <w:szCs w:val="24"/>
          <w:lang w:val="kk-KZ"/>
        </w:rPr>
        <w:t xml:space="preserve">ған. </w:t>
      </w:r>
      <w:r w:rsidR="00A07C7F" w:rsidRPr="00D72344">
        <w:rPr>
          <w:rFonts w:ascii="Times New Roman" w:hAnsi="Times New Roman" w:cs="Times New Roman"/>
          <w:sz w:val="24"/>
          <w:szCs w:val="24"/>
          <w:lang w:val="kk-KZ"/>
        </w:rPr>
        <w:t xml:space="preserve">Екінші сөз тегін </w:t>
      </w:r>
      <w:r w:rsidR="00A07C7F" w:rsidRPr="00D72344">
        <w:rPr>
          <w:rFonts w:ascii="Times New Roman" w:hAnsi="Times New Roman" w:cs="Times New Roman"/>
          <w:sz w:val="24"/>
          <w:szCs w:val="24"/>
          <w:lang w:val="kk-KZ"/>
        </w:rPr>
        <w:lastRenderedPageBreak/>
        <w:t xml:space="preserve">ескермегендіктен Абай өмір сүрген дәуірден талай жыл кейін жапон тілінен қытай тіліне енген </w:t>
      </w:r>
      <w:r w:rsidR="00DE5B01" w:rsidRPr="00D72344">
        <w:rPr>
          <w:rFonts w:ascii="Times New Roman" w:hAnsi="Times New Roman" w:cs="Times New Roman"/>
          <w:sz w:val="24"/>
          <w:szCs w:val="24"/>
          <w:lang w:val="kk-KZ"/>
        </w:rPr>
        <w:t>«</w:t>
      </w:r>
      <w:r w:rsidR="00A07C7F" w:rsidRPr="00D72344">
        <w:rPr>
          <w:rFonts w:ascii="Times New Roman" w:hAnsi="Times New Roman" w:cs="Times New Roman"/>
          <w:sz w:val="24"/>
          <w:szCs w:val="24"/>
          <w:lang w:val="kk-KZ"/>
        </w:rPr>
        <w:t>客观</w:t>
      </w:r>
      <w:r w:rsidR="00DE5B01" w:rsidRPr="00D72344">
        <w:rPr>
          <w:rFonts w:ascii="Times New Roman" w:hAnsi="Times New Roman" w:cs="Times New Roman"/>
          <w:sz w:val="24"/>
          <w:szCs w:val="24"/>
          <w:lang w:val="kk-KZ"/>
        </w:rPr>
        <w:t>»</w:t>
      </w:r>
      <w:r w:rsidR="00A07C7F" w:rsidRPr="00D72344">
        <w:rPr>
          <w:rFonts w:ascii="Times New Roman" w:hAnsi="Times New Roman" w:cs="Times New Roman"/>
          <w:sz w:val="24"/>
          <w:szCs w:val="24"/>
          <w:lang w:val="kk-KZ"/>
        </w:rPr>
        <w:t xml:space="preserve"> сөзін кіргізген. </w:t>
      </w:r>
      <w:r w:rsidR="00DE5B01" w:rsidRPr="00D72344">
        <w:rPr>
          <w:rFonts w:ascii="Times New Roman" w:hAnsi="Times New Roman" w:cs="Times New Roman"/>
          <w:sz w:val="24"/>
          <w:szCs w:val="24"/>
          <w:lang w:val="kk-KZ"/>
        </w:rPr>
        <w:t>«</w:t>
      </w:r>
      <w:r w:rsidR="002B14AC" w:rsidRPr="00D72344">
        <w:rPr>
          <w:rFonts w:ascii="Times New Roman" w:hAnsi="Times New Roman" w:cs="Times New Roman"/>
          <w:sz w:val="24"/>
          <w:szCs w:val="24"/>
          <w:lang w:val="kk-KZ"/>
        </w:rPr>
        <w:t>Ж</w:t>
      </w:r>
      <w:r w:rsidR="00B63649" w:rsidRPr="00D72344">
        <w:rPr>
          <w:rFonts w:ascii="Times New Roman" w:hAnsi="Times New Roman" w:cs="Times New Roman"/>
          <w:sz w:val="24"/>
          <w:szCs w:val="24"/>
          <w:lang w:val="kk-KZ"/>
        </w:rPr>
        <w:t>анынан шығару</w:t>
      </w:r>
      <w:r w:rsidR="00DE5B01" w:rsidRPr="00D72344">
        <w:rPr>
          <w:rFonts w:ascii="Times New Roman" w:hAnsi="Times New Roman" w:cs="Times New Roman"/>
          <w:sz w:val="24"/>
          <w:szCs w:val="24"/>
          <w:lang w:val="kk-KZ"/>
        </w:rPr>
        <w:t>»</w:t>
      </w:r>
      <w:r w:rsidR="00B63649" w:rsidRPr="00D72344">
        <w:rPr>
          <w:rFonts w:ascii="Times New Roman" w:hAnsi="Times New Roman" w:cs="Times New Roman"/>
          <w:sz w:val="24"/>
          <w:szCs w:val="24"/>
          <w:lang w:val="kk-KZ"/>
        </w:rPr>
        <w:t xml:space="preserve"> тіркес </w:t>
      </w:r>
      <w:r w:rsidR="00DE5B01" w:rsidRPr="00D72344">
        <w:rPr>
          <w:rFonts w:ascii="Times New Roman" w:hAnsi="Times New Roman" w:cs="Times New Roman"/>
          <w:sz w:val="24"/>
          <w:szCs w:val="24"/>
          <w:lang w:val="kk-KZ"/>
        </w:rPr>
        <w:t>«</w:t>
      </w:r>
      <w:r w:rsidR="002E055C" w:rsidRPr="00D72344">
        <w:rPr>
          <w:rFonts w:ascii="Times New Roman" w:hAnsi="Times New Roman" w:cs="Times New Roman"/>
          <w:sz w:val="24"/>
          <w:szCs w:val="24"/>
          <w:lang w:val="kk-KZ"/>
        </w:rPr>
        <w:t>қалағанынша</w:t>
      </w:r>
      <w:r w:rsidR="00B63649" w:rsidRPr="00D72344">
        <w:rPr>
          <w:rFonts w:ascii="Times New Roman" w:hAnsi="Times New Roman" w:cs="Times New Roman"/>
          <w:sz w:val="24"/>
          <w:szCs w:val="24"/>
          <w:lang w:val="kk-KZ"/>
        </w:rPr>
        <w:t>,</w:t>
      </w:r>
      <w:r w:rsidR="002E055C" w:rsidRPr="00D72344">
        <w:rPr>
          <w:rFonts w:ascii="Times New Roman" w:hAnsi="Times New Roman" w:cs="Times New Roman"/>
          <w:sz w:val="24"/>
          <w:szCs w:val="24"/>
          <w:lang w:val="kk-KZ"/>
        </w:rPr>
        <w:t xml:space="preserve"> қиялы</w:t>
      </w:r>
      <w:r w:rsidR="00B63649" w:rsidRPr="00D72344">
        <w:rPr>
          <w:rFonts w:ascii="Times New Roman" w:hAnsi="Times New Roman" w:cs="Times New Roman"/>
          <w:sz w:val="24"/>
          <w:szCs w:val="24"/>
          <w:lang w:val="kk-KZ"/>
        </w:rPr>
        <w:t>, еркі</w:t>
      </w:r>
      <w:r w:rsidR="002E055C" w:rsidRPr="00D72344">
        <w:rPr>
          <w:rFonts w:ascii="Times New Roman" w:hAnsi="Times New Roman" w:cs="Times New Roman"/>
          <w:sz w:val="24"/>
          <w:szCs w:val="24"/>
          <w:lang w:val="kk-KZ"/>
        </w:rPr>
        <w:t xml:space="preserve"> бойынша</w:t>
      </w:r>
      <w:r w:rsidR="00DE5B01" w:rsidRPr="00D72344">
        <w:rPr>
          <w:rFonts w:ascii="Times New Roman" w:hAnsi="Times New Roman" w:cs="Times New Roman"/>
          <w:sz w:val="24"/>
          <w:szCs w:val="24"/>
          <w:lang w:val="kk-KZ"/>
        </w:rPr>
        <w:t>»</w:t>
      </w:r>
      <w:r w:rsidR="002E055C" w:rsidRPr="00D72344">
        <w:rPr>
          <w:rFonts w:ascii="Times New Roman" w:hAnsi="Times New Roman" w:cs="Times New Roman"/>
          <w:sz w:val="24"/>
          <w:szCs w:val="24"/>
          <w:lang w:val="kk-KZ"/>
        </w:rPr>
        <w:t xml:space="preserve"> </w:t>
      </w:r>
      <w:r w:rsidR="00B63649" w:rsidRPr="00D72344">
        <w:rPr>
          <w:rFonts w:ascii="Times New Roman" w:hAnsi="Times New Roman" w:cs="Times New Roman"/>
          <w:sz w:val="24"/>
          <w:szCs w:val="24"/>
          <w:lang w:val="kk-KZ"/>
        </w:rPr>
        <w:t xml:space="preserve">деген </w:t>
      </w:r>
      <w:r w:rsidR="002E055C" w:rsidRPr="00D72344">
        <w:rPr>
          <w:rFonts w:ascii="Times New Roman" w:hAnsi="Times New Roman" w:cs="Times New Roman"/>
          <w:sz w:val="24"/>
          <w:szCs w:val="24"/>
          <w:lang w:val="kk-KZ"/>
        </w:rPr>
        <w:t>мағына</w:t>
      </w:r>
      <w:r w:rsidR="00B63649" w:rsidRPr="00D72344">
        <w:rPr>
          <w:rFonts w:ascii="Times New Roman" w:hAnsi="Times New Roman" w:cs="Times New Roman"/>
          <w:sz w:val="24"/>
          <w:szCs w:val="24"/>
          <w:lang w:val="kk-KZ"/>
        </w:rPr>
        <w:t>ларды</w:t>
      </w:r>
      <w:r w:rsidR="002E055C" w:rsidRPr="00D72344">
        <w:rPr>
          <w:rFonts w:ascii="Times New Roman" w:hAnsi="Times New Roman" w:cs="Times New Roman"/>
          <w:sz w:val="24"/>
          <w:szCs w:val="24"/>
          <w:lang w:val="kk-KZ"/>
        </w:rPr>
        <w:t xml:space="preserve"> береді. </w:t>
      </w:r>
      <w:r w:rsidR="00C176ED" w:rsidRPr="00D72344">
        <w:rPr>
          <w:rFonts w:ascii="Times New Roman" w:hAnsi="Times New Roman" w:cs="Times New Roman"/>
          <w:sz w:val="24"/>
          <w:szCs w:val="24"/>
          <w:lang w:val="kk-KZ"/>
        </w:rPr>
        <w:t xml:space="preserve">Сондықтан бұл сөйлемді былай деп алсақ, түпнұсқаға біршама жуық келеді. </w:t>
      </w:r>
      <w:r w:rsidR="00DE5B01" w:rsidRPr="00D72344">
        <w:rPr>
          <w:rFonts w:ascii="Times New Roman" w:hAnsi="Times New Roman" w:cs="Times New Roman"/>
          <w:sz w:val="24"/>
          <w:szCs w:val="24"/>
          <w:lang w:val="kk-KZ"/>
        </w:rPr>
        <w:t>«</w:t>
      </w:r>
      <w:r w:rsidR="00C176ED" w:rsidRPr="00D72344">
        <w:rPr>
          <w:rFonts w:ascii="Times New Roman" w:hAnsi="Times New Roman" w:cs="Times New Roman"/>
          <w:sz w:val="24"/>
          <w:szCs w:val="24"/>
          <w:lang w:val="kk-KZ"/>
        </w:rPr>
        <w:t>我们不能凭空想象虚造科学，</w:t>
      </w:r>
      <w:r w:rsidR="00C176ED" w:rsidRPr="00D72344">
        <w:rPr>
          <w:rFonts w:ascii="Times New Roman" w:hAnsi="Times New Roman" w:cs="Times New Roman"/>
          <w:sz w:val="24"/>
          <w:szCs w:val="24"/>
          <w:lang w:val="kk-KZ"/>
        </w:rPr>
        <w:t xml:space="preserve"> </w:t>
      </w:r>
      <w:r w:rsidR="00C176ED" w:rsidRPr="00D72344">
        <w:rPr>
          <w:rFonts w:ascii="Times New Roman" w:hAnsi="Times New Roman" w:cs="Times New Roman"/>
          <w:sz w:val="24"/>
          <w:szCs w:val="24"/>
          <w:lang w:val="kk-KZ"/>
        </w:rPr>
        <w:t>只能从造物主所创造的事物中去感知，去发现，去认识</w:t>
      </w:r>
      <w:r w:rsidR="00DE5B01" w:rsidRPr="00D72344">
        <w:rPr>
          <w:rFonts w:ascii="Times New Roman" w:hAnsi="Times New Roman" w:cs="Times New Roman"/>
          <w:sz w:val="24"/>
          <w:szCs w:val="24"/>
          <w:lang w:val="kk-KZ"/>
        </w:rPr>
        <w:t>»</w:t>
      </w:r>
    </w:p>
    <w:p w14:paraId="6F25369D" w14:textId="77777777" w:rsidR="00380017" w:rsidRPr="00D72344" w:rsidRDefault="00101A78" w:rsidP="00917A64">
      <w:pPr>
        <w:pStyle w:val="a3"/>
        <w:numPr>
          <w:ilvl w:val="0"/>
          <w:numId w:val="4"/>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Ұғымды, жатық болу</w:t>
      </w:r>
    </w:p>
    <w:p w14:paraId="01AD1A14" w14:textId="77777777" w:rsidR="00101A78" w:rsidRPr="00D72344" w:rsidRDefault="00462229"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Түпнұсқаны сөзбе сөз</w:t>
      </w:r>
      <w:r w:rsidR="00B63649"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аудармай, қаз қалпында көшіре де салмай, арнаға түскен</w:t>
      </w:r>
      <w:r w:rsidR="00F71F96" w:rsidRPr="00D72344">
        <w:rPr>
          <w:rFonts w:ascii="Times New Roman" w:hAnsi="Times New Roman" w:cs="Times New Roman"/>
          <w:sz w:val="24"/>
          <w:szCs w:val="24"/>
          <w:lang w:val="kk-KZ"/>
        </w:rPr>
        <w:t>, түсінікті, жатық тілмен аударып</w:t>
      </w:r>
      <w:r w:rsidRPr="00D72344">
        <w:rPr>
          <w:rFonts w:ascii="Times New Roman" w:hAnsi="Times New Roman" w:cs="Times New Roman"/>
          <w:sz w:val="24"/>
          <w:szCs w:val="24"/>
          <w:lang w:val="kk-KZ"/>
        </w:rPr>
        <w:t xml:space="preserve">, </w:t>
      </w:r>
      <w:r w:rsidR="00871D22" w:rsidRPr="00D72344">
        <w:rPr>
          <w:rFonts w:ascii="Times New Roman" w:hAnsi="Times New Roman" w:cs="Times New Roman"/>
          <w:sz w:val="24"/>
          <w:szCs w:val="24"/>
          <w:lang w:val="kk-KZ"/>
        </w:rPr>
        <w:t xml:space="preserve">сөйлемнің бас аяғы қабыспайтын, </w:t>
      </w:r>
      <w:r w:rsidRPr="00D72344">
        <w:rPr>
          <w:rFonts w:ascii="Times New Roman" w:hAnsi="Times New Roman" w:cs="Times New Roman"/>
          <w:sz w:val="24"/>
          <w:szCs w:val="24"/>
          <w:lang w:val="kk-KZ"/>
        </w:rPr>
        <w:t xml:space="preserve">аударма тілінің бейнелеу дағдысына үйлеспейтін жағдайлардын сақтану керек. </w:t>
      </w:r>
    </w:p>
    <w:p w14:paraId="68CE1A40" w14:textId="77777777" w:rsidR="00462229" w:rsidRPr="00D72344" w:rsidRDefault="00DE5B01" w:rsidP="00917A64">
      <w:pPr>
        <w:spacing w:after="0" w:line="240" w:lineRule="auto"/>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w:t>
      </w:r>
      <w:r w:rsidR="00462229" w:rsidRPr="00D72344">
        <w:rPr>
          <w:rFonts w:ascii="Times New Roman" w:hAnsi="Times New Roman" w:cs="Times New Roman"/>
          <w:color w:val="FF0000"/>
          <w:sz w:val="24"/>
          <w:szCs w:val="24"/>
          <w:lang w:val="kk-KZ"/>
        </w:rPr>
        <w:t>党的先进性是多要素共同结构成的，包括指导思想、路线纲领、奋斗目标、方针政策，也包括组织原则、领导体制、工作机制、干部</w:t>
      </w:r>
      <w:r w:rsidR="005E69B6" w:rsidRPr="00D72344">
        <w:rPr>
          <w:rFonts w:ascii="Times New Roman" w:hAnsi="Times New Roman" w:cs="Times New Roman"/>
          <w:color w:val="FF0000"/>
          <w:sz w:val="24"/>
          <w:szCs w:val="24"/>
          <w:lang w:val="kk-KZ"/>
        </w:rPr>
        <w:t>能力、党员素质等等</w:t>
      </w:r>
      <w:r w:rsidRPr="00D72344">
        <w:rPr>
          <w:rFonts w:ascii="Times New Roman" w:hAnsi="Times New Roman" w:cs="Times New Roman"/>
          <w:color w:val="FF0000"/>
          <w:sz w:val="24"/>
          <w:szCs w:val="24"/>
          <w:lang w:val="kk-KZ"/>
        </w:rPr>
        <w:t>»</w:t>
      </w:r>
      <w:r w:rsidR="005E69B6" w:rsidRPr="00D72344">
        <w:rPr>
          <w:rFonts w:ascii="Times New Roman" w:hAnsi="Times New Roman" w:cs="Times New Roman"/>
          <w:color w:val="FF0000"/>
          <w:sz w:val="24"/>
          <w:szCs w:val="24"/>
          <w:lang w:val="kk-KZ"/>
        </w:rPr>
        <w:t xml:space="preserve"> </w:t>
      </w:r>
      <w:r w:rsidR="005E69B6" w:rsidRPr="00D72344">
        <w:rPr>
          <w:rFonts w:ascii="Times New Roman" w:hAnsi="Times New Roman" w:cs="Times New Roman"/>
          <w:color w:val="FF0000"/>
          <w:sz w:val="24"/>
          <w:szCs w:val="24"/>
          <w:lang w:val="kk-KZ"/>
        </w:rPr>
        <w:t>（《人民日报》，</w:t>
      </w:r>
      <w:r w:rsidR="005E69B6" w:rsidRPr="00D72344">
        <w:rPr>
          <w:rFonts w:ascii="Times New Roman" w:hAnsi="Times New Roman" w:cs="Times New Roman"/>
          <w:color w:val="FF0000"/>
          <w:sz w:val="24"/>
          <w:szCs w:val="24"/>
          <w:lang w:val="kk-KZ"/>
        </w:rPr>
        <w:t xml:space="preserve">2006 </w:t>
      </w:r>
      <w:r w:rsidR="005E69B6" w:rsidRPr="00D72344">
        <w:rPr>
          <w:rFonts w:ascii="Times New Roman" w:hAnsi="Times New Roman" w:cs="Times New Roman"/>
          <w:color w:val="FF0000"/>
          <w:sz w:val="24"/>
          <w:szCs w:val="24"/>
          <w:lang w:val="kk-KZ"/>
        </w:rPr>
        <w:t>年，</w:t>
      </w:r>
      <w:r w:rsidR="005E69B6" w:rsidRPr="00D72344">
        <w:rPr>
          <w:rFonts w:ascii="Times New Roman" w:hAnsi="Times New Roman" w:cs="Times New Roman"/>
          <w:color w:val="FF0000"/>
          <w:sz w:val="24"/>
          <w:szCs w:val="24"/>
          <w:lang w:val="kk-KZ"/>
        </w:rPr>
        <w:t xml:space="preserve">7 </w:t>
      </w:r>
      <w:r w:rsidR="005E69B6" w:rsidRPr="00D72344">
        <w:rPr>
          <w:rFonts w:ascii="Times New Roman" w:hAnsi="Times New Roman" w:cs="Times New Roman"/>
          <w:color w:val="FF0000"/>
          <w:sz w:val="24"/>
          <w:szCs w:val="24"/>
          <w:lang w:val="kk-KZ"/>
        </w:rPr>
        <w:t>月</w:t>
      </w:r>
      <w:r w:rsidR="005E69B6" w:rsidRPr="00D72344">
        <w:rPr>
          <w:rFonts w:ascii="Times New Roman" w:hAnsi="Times New Roman" w:cs="Times New Roman"/>
          <w:color w:val="FF0000"/>
          <w:sz w:val="24"/>
          <w:szCs w:val="24"/>
          <w:lang w:val="kk-KZ"/>
        </w:rPr>
        <w:t xml:space="preserve">1 </w:t>
      </w:r>
      <w:r w:rsidR="005E69B6" w:rsidRPr="00D72344">
        <w:rPr>
          <w:rFonts w:ascii="Times New Roman" w:hAnsi="Times New Roman" w:cs="Times New Roman"/>
          <w:color w:val="FF0000"/>
          <w:sz w:val="24"/>
          <w:szCs w:val="24"/>
          <w:lang w:val="kk-KZ"/>
        </w:rPr>
        <w:t>日）</w:t>
      </w:r>
    </w:p>
    <w:p w14:paraId="45D1F0CE" w14:textId="77777777" w:rsidR="00200195" w:rsidRPr="00D72344" w:rsidRDefault="00DE5B01"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i/>
          <w:color w:val="FF0000"/>
          <w:sz w:val="24"/>
          <w:szCs w:val="24"/>
          <w:lang w:val="kk-KZ"/>
        </w:rPr>
        <w:t>«</w:t>
      </w:r>
      <w:r w:rsidR="00367382" w:rsidRPr="00D72344">
        <w:rPr>
          <w:rFonts w:ascii="Times New Roman" w:hAnsi="Times New Roman" w:cs="Times New Roman"/>
          <w:i/>
          <w:color w:val="FF0000"/>
          <w:sz w:val="24"/>
          <w:szCs w:val="24"/>
          <w:lang w:val="kk-KZ"/>
        </w:rPr>
        <w:t>П</w:t>
      </w:r>
      <w:r w:rsidR="00200195" w:rsidRPr="00D72344">
        <w:rPr>
          <w:rFonts w:ascii="Times New Roman" w:hAnsi="Times New Roman" w:cs="Times New Roman"/>
          <w:i/>
          <w:color w:val="FF0000"/>
          <w:sz w:val="24"/>
          <w:szCs w:val="24"/>
          <w:lang w:val="kk-KZ"/>
        </w:rPr>
        <w:t>артия</w:t>
      </w:r>
      <w:r w:rsidR="00796153" w:rsidRPr="00D72344">
        <w:rPr>
          <w:rFonts w:ascii="Times New Roman" w:hAnsi="Times New Roman" w:cs="Times New Roman"/>
          <w:i/>
          <w:color w:val="FF0000"/>
          <w:sz w:val="24"/>
          <w:szCs w:val="24"/>
          <w:lang w:val="kk-KZ"/>
        </w:rPr>
        <w:t>ның алғабасар</w:t>
      </w:r>
      <w:r w:rsidR="00645B4A" w:rsidRPr="00D72344">
        <w:rPr>
          <w:rFonts w:ascii="Times New Roman" w:hAnsi="Times New Roman" w:cs="Times New Roman"/>
          <w:i/>
          <w:color w:val="FF0000"/>
          <w:sz w:val="24"/>
          <w:szCs w:val="24"/>
          <w:lang w:val="kk-KZ"/>
        </w:rPr>
        <w:t xml:space="preserve"> жетекші идеясы, </w:t>
      </w:r>
      <w:r w:rsidR="00796153" w:rsidRPr="00D72344">
        <w:rPr>
          <w:rFonts w:ascii="Times New Roman" w:hAnsi="Times New Roman" w:cs="Times New Roman"/>
          <w:i/>
          <w:color w:val="FF0000"/>
          <w:sz w:val="24"/>
          <w:szCs w:val="24"/>
          <w:lang w:val="kk-KZ"/>
        </w:rPr>
        <w:t>жолы, бағдар</w:t>
      </w:r>
      <w:r w:rsidR="00645B4A" w:rsidRPr="00D72344">
        <w:rPr>
          <w:rFonts w:ascii="Times New Roman" w:hAnsi="Times New Roman" w:cs="Times New Roman"/>
          <w:i/>
          <w:color w:val="FF0000"/>
          <w:sz w:val="24"/>
          <w:szCs w:val="24"/>
          <w:lang w:val="kk-KZ"/>
        </w:rPr>
        <w:t>ламаны, күрес нысанын, бағыт саясатты әрі</w:t>
      </w:r>
      <w:r w:rsidR="00E15D3B" w:rsidRPr="00D72344">
        <w:rPr>
          <w:rFonts w:ascii="Times New Roman" w:hAnsi="Times New Roman" w:cs="Times New Roman"/>
          <w:i/>
          <w:color w:val="FF0000"/>
          <w:sz w:val="24"/>
          <w:szCs w:val="24"/>
          <w:lang w:val="kk-KZ"/>
        </w:rPr>
        <w:t xml:space="preserve"> ұйымдық принцип</w:t>
      </w:r>
      <w:r w:rsidR="00645B4A" w:rsidRPr="00D72344">
        <w:rPr>
          <w:rFonts w:ascii="Times New Roman" w:hAnsi="Times New Roman" w:cs="Times New Roman"/>
          <w:i/>
          <w:color w:val="FF0000"/>
          <w:sz w:val="24"/>
          <w:szCs w:val="24"/>
          <w:lang w:val="kk-KZ"/>
        </w:rPr>
        <w:t xml:space="preserve">ті, басшылық құрылымы, қызмет механизмін, </w:t>
      </w:r>
      <w:r w:rsidR="00027D20" w:rsidRPr="00D72344">
        <w:rPr>
          <w:rFonts w:ascii="Times New Roman" w:hAnsi="Times New Roman" w:cs="Times New Roman"/>
          <w:i/>
          <w:color w:val="FF0000"/>
          <w:sz w:val="24"/>
          <w:szCs w:val="24"/>
          <w:lang w:val="kk-KZ"/>
        </w:rPr>
        <w:t>мамандарды</w:t>
      </w:r>
      <w:r w:rsidR="00645B4A" w:rsidRPr="00D72344">
        <w:rPr>
          <w:rFonts w:ascii="Times New Roman" w:hAnsi="Times New Roman" w:cs="Times New Roman"/>
          <w:i/>
          <w:color w:val="FF0000"/>
          <w:sz w:val="24"/>
          <w:szCs w:val="24"/>
          <w:lang w:val="kk-KZ"/>
        </w:rPr>
        <w:t>ң қабілетін, партия мүшелерінің сапасын тағы басқаларды қамтыған көп жақтылы факторлардан құралады</w:t>
      </w:r>
      <w:r w:rsidRPr="00D72344">
        <w:rPr>
          <w:rFonts w:ascii="Times New Roman" w:hAnsi="Times New Roman" w:cs="Times New Roman"/>
          <w:i/>
          <w:color w:val="FF0000"/>
          <w:sz w:val="24"/>
          <w:szCs w:val="24"/>
          <w:lang w:val="kk-KZ"/>
        </w:rPr>
        <w:t>»</w:t>
      </w:r>
      <w:r w:rsidR="00796153" w:rsidRPr="00D72344">
        <w:rPr>
          <w:rFonts w:ascii="Times New Roman" w:hAnsi="Times New Roman" w:cs="Times New Roman"/>
          <w:i/>
          <w:color w:val="FF0000"/>
          <w:sz w:val="24"/>
          <w:szCs w:val="24"/>
          <w:lang w:val="kk-KZ"/>
        </w:rPr>
        <w:t>.</w:t>
      </w:r>
      <w:r w:rsidR="00645B4A" w:rsidRPr="00D72344">
        <w:rPr>
          <w:rFonts w:ascii="Times New Roman" w:hAnsi="Times New Roman" w:cs="Times New Roman"/>
          <w:sz w:val="24"/>
          <w:szCs w:val="24"/>
          <w:lang w:val="kk-KZ"/>
        </w:rPr>
        <w:t xml:space="preserve"> Бұл сөйлем қазақ тілінің бейнелеу әдісі бойынша тура алынғандықтан, түсінікті әрі жин</w:t>
      </w:r>
      <w:r w:rsidR="00F45F67" w:rsidRPr="00D72344">
        <w:rPr>
          <w:rFonts w:ascii="Times New Roman" w:hAnsi="Times New Roman" w:cs="Times New Roman"/>
          <w:sz w:val="24"/>
          <w:szCs w:val="24"/>
          <w:lang w:val="kk-KZ"/>
        </w:rPr>
        <w:t>ақы шыққан. Егер бұны біз сөзбе-</w:t>
      </w:r>
      <w:r w:rsidR="00645B4A" w:rsidRPr="00D72344">
        <w:rPr>
          <w:rFonts w:ascii="Times New Roman" w:hAnsi="Times New Roman" w:cs="Times New Roman"/>
          <w:sz w:val="24"/>
          <w:szCs w:val="24"/>
          <w:lang w:val="kk-KZ"/>
        </w:rPr>
        <w:t xml:space="preserve">сөз аударатын болсақ, сөйлем шұбалаңқы болар еді. </w:t>
      </w:r>
    </w:p>
    <w:p w14:paraId="220FDA5E" w14:textId="77777777" w:rsidR="00101A78" w:rsidRPr="00D72344" w:rsidRDefault="00E15D3B"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这次调整的任务是很艰巨、很复杂的，已经遇到并且还会继续出现新情况、新问题，要求我们准确</w:t>
      </w:r>
      <w:r w:rsidR="00440BF8" w:rsidRPr="00D72344">
        <w:rPr>
          <w:rFonts w:ascii="Times New Roman" w:hAnsi="Times New Roman" w:cs="Times New Roman"/>
          <w:sz w:val="24"/>
          <w:szCs w:val="24"/>
          <w:lang w:val="kk-KZ"/>
        </w:rPr>
        <w:t>地解决。（《新疆日报》，</w:t>
      </w:r>
      <w:r w:rsidR="00440BF8" w:rsidRPr="00D72344">
        <w:rPr>
          <w:rFonts w:ascii="Times New Roman" w:hAnsi="Times New Roman" w:cs="Times New Roman"/>
          <w:sz w:val="24"/>
          <w:szCs w:val="24"/>
          <w:lang w:val="kk-KZ"/>
        </w:rPr>
        <w:t xml:space="preserve">1981 </w:t>
      </w:r>
      <w:r w:rsidR="00440BF8" w:rsidRPr="00D72344">
        <w:rPr>
          <w:rFonts w:ascii="Times New Roman" w:hAnsi="Times New Roman" w:cs="Times New Roman"/>
          <w:sz w:val="24"/>
          <w:szCs w:val="24"/>
          <w:lang w:val="kk-KZ"/>
        </w:rPr>
        <w:t>年</w:t>
      </w:r>
      <w:r w:rsidR="00440BF8" w:rsidRPr="00D72344">
        <w:rPr>
          <w:rFonts w:ascii="Times New Roman" w:hAnsi="Times New Roman" w:cs="Times New Roman"/>
          <w:sz w:val="24"/>
          <w:szCs w:val="24"/>
          <w:lang w:val="kk-KZ"/>
        </w:rPr>
        <w:t xml:space="preserve">2 </w:t>
      </w:r>
      <w:r w:rsidR="00440BF8" w:rsidRPr="00D72344">
        <w:rPr>
          <w:rFonts w:ascii="Times New Roman" w:hAnsi="Times New Roman" w:cs="Times New Roman"/>
          <w:sz w:val="24"/>
          <w:szCs w:val="24"/>
          <w:lang w:val="kk-KZ"/>
        </w:rPr>
        <w:t>月</w:t>
      </w:r>
      <w:r w:rsidR="00440BF8" w:rsidRPr="00D72344">
        <w:rPr>
          <w:rFonts w:ascii="Times New Roman" w:hAnsi="Times New Roman" w:cs="Times New Roman"/>
          <w:sz w:val="24"/>
          <w:szCs w:val="24"/>
          <w:lang w:val="kk-KZ"/>
        </w:rPr>
        <w:t xml:space="preserve">26 </w:t>
      </w:r>
      <w:r w:rsidR="00440BF8" w:rsidRPr="00D72344">
        <w:rPr>
          <w:rFonts w:ascii="Times New Roman" w:hAnsi="Times New Roman" w:cs="Times New Roman"/>
          <w:sz w:val="24"/>
          <w:szCs w:val="24"/>
          <w:lang w:val="kk-KZ"/>
        </w:rPr>
        <w:t>日）</w:t>
      </w:r>
    </w:p>
    <w:p w14:paraId="5538FF38" w14:textId="77777777" w:rsidR="00440BF8" w:rsidRPr="00D72344" w:rsidRDefault="00DE5B01" w:rsidP="00917A64">
      <w:pPr>
        <w:spacing w:after="0"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w:t>
      </w:r>
      <w:r w:rsidR="00440BF8" w:rsidRPr="00D72344">
        <w:rPr>
          <w:rFonts w:ascii="Times New Roman" w:hAnsi="Times New Roman" w:cs="Times New Roman"/>
          <w:i/>
          <w:sz w:val="24"/>
          <w:szCs w:val="24"/>
          <w:lang w:val="kk-KZ"/>
        </w:rPr>
        <w:t xml:space="preserve">Бұл жолғы </w:t>
      </w:r>
      <w:r w:rsidR="0081531E" w:rsidRPr="00D72344">
        <w:rPr>
          <w:rFonts w:ascii="Times New Roman" w:hAnsi="Times New Roman" w:cs="Times New Roman"/>
          <w:i/>
          <w:sz w:val="24"/>
          <w:szCs w:val="24"/>
          <w:lang w:val="kk-KZ"/>
        </w:rPr>
        <w:t>реттеудің міндеті аса қиын</w:t>
      </w:r>
      <w:r w:rsidR="00440BF8" w:rsidRPr="00D72344">
        <w:rPr>
          <w:rFonts w:ascii="Times New Roman" w:hAnsi="Times New Roman" w:cs="Times New Roman"/>
          <w:i/>
          <w:sz w:val="24"/>
          <w:szCs w:val="24"/>
          <w:lang w:val="kk-KZ"/>
        </w:rPr>
        <w:t>, өте күрделі</w:t>
      </w:r>
      <w:r w:rsidR="00796153" w:rsidRPr="00D72344">
        <w:rPr>
          <w:rFonts w:ascii="Times New Roman" w:hAnsi="Times New Roman" w:cs="Times New Roman"/>
          <w:i/>
          <w:sz w:val="24"/>
          <w:szCs w:val="24"/>
          <w:lang w:val="kk-KZ"/>
        </w:rPr>
        <w:t>. Көп</w:t>
      </w:r>
      <w:r w:rsidR="0081531E" w:rsidRPr="00D72344">
        <w:rPr>
          <w:rFonts w:ascii="Times New Roman" w:hAnsi="Times New Roman" w:cs="Times New Roman"/>
          <w:i/>
          <w:sz w:val="24"/>
          <w:szCs w:val="24"/>
          <w:lang w:val="kk-KZ"/>
        </w:rPr>
        <w:t>теген жаңа мәселелерге, жаңа жағдайларға тап болып әрі ол үздіксіз туындап отыр</w:t>
      </w:r>
      <w:r w:rsidR="00055E99" w:rsidRPr="00D72344">
        <w:rPr>
          <w:rFonts w:ascii="Times New Roman" w:hAnsi="Times New Roman" w:cs="Times New Roman"/>
          <w:i/>
          <w:sz w:val="24"/>
          <w:szCs w:val="24"/>
          <w:lang w:val="kk-KZ"/>
        </w:rPr>
        <w:t xml:space="preserve">. Бұл біздің дұрыс шешуімімізді </w:t>
      </w:r>
      <w:r w:rsidR="00440BF8" w:rsidRPr="00D72344">
        <w:rPr>
          <w:rFonts w:ascii="Times New Roman" w:hAnsi="Times New Roman" w:cs="Times New Roman"/>
          <w:i/>
          <w:sz w:val="24"/>
          <w:szCs w:val="24"/>
          <w:lang w:val="kk-KZ"/>
        </w:rPr>
        <w:t>талап етеді</w:t>
      </w:r>
      <w:r w:rsidRPr="00D72344">
        <w:rPr>
          <w:rFonts w:ascii="Times New Roman" w:hAnsi="Times New Roman" w:cs="Times New Roman"/>
          <w:i/>
          <w:sz w:val="24"/>
          <w:szCs w:val="24"/>
          <w:lang w:val="kk-KZ"/>
        </w:rPr>
        <w:t>»</w:t>
      </w:r>
      <w:r w:rsidR="00440BF8" w:rsidRPr="00D72344">
        <w:rPr>
          <w:rFonts w:ascii="Times New Roman" w:hAnsi="Times New Roman" w:cs="Times New Roman"/>
          <w:i/>
          <w:sz w:val="24"/>
          <w:szCs w:val="24"/>
          <w:lang w:val="kk-KZ"/>
        </w:rPr>
        <w:t xml:space="preserve"> </w:t>
      </w:r>
      <w:r w:rsidR="0081531E" w:rsidRPr="00D72344">
        <w:rPr>
          <w:rFonts w:ascii="Times New Roman" w:hAnsi="Times New Roman" w:cs="Times New Roman"/>
          <w:i/>
          <w:sz w:val="24"/>
          <w:szCs w:val="24"/>
          <w:lang w:val="kk-KZ"/>
        </w:rPr>
        <w:t>.</w:t>
      </w:r>
    </w:p>
    <w:p w14:paraId="06A3F498" w14:textId="77777777" w:rsidR="00440BF8" w:rsidRPr="00D72344" w:rsidRDefault="00440BF8"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Мұнда қазақ тілінің ерекшелігі ескерілмей, қытайша сөйлем формасы бойынша айнытпай аударылғандықтан түсініксіз болып қалған.</w:t>
      </w:r>
      <w:r w:rsidR="003A1CF9" w:rsidRPr="00D72344">
        <w:rPr>
          <w:rFonts w:ascii="Times New Roman" w:hAnsi="Times New Roman" w:cs="Times New Roman"/>
          <w:sz w:val="24"/>
          <w:szCs w:val="24"/>
          <w:lang w:val="kk-KZ"/>
        </w:rPr>
        <w:t xml:space="preserve"> Тіпті </w:t>
      </w:r>
      <w:r w:rsidR="002B6C26" w:rsidRPr="00D72344">
        <w:rPr>
          <w:rFonts w:ascii="Times New Roman" w:hAnsi="Times New Roman" w:cs="Times New Roman"/>
          <w:sz w:val="24"/>
          <w:szCs w:val="24"/>
          <w:lang w:val="kk-KZ"/>
        </w:rPr>
        <w:t>мәселе</w:t>
      </w:r>
      <w:r w:rsidR="00461741" w:rsidRPr="00D72344">
        <w:rPr>
          <w:rFonts w:ascii="Times New Roman" w:hAnsi="Times New Roman" w:cs="Times New Roman"/>
          <w:sz w:val="24"/>
          <w:szCs w:val="24"/>
          <w:lang w:val="kk-KZ"/>
        </w:rPr>
        <w:t xml:space="preserve">ге тап болуы деген </w:t>
      </w:r>
      <w:r w:rsidR="00055E99" w:rsidRPr="00D72344">
        <w:rPr>
          <w:rFonts w:ascii="Times New Roman" w:hAnsi="Times New Roman" w:cs="Times New Roman"/>
          <w:sz w:val="24"/>
          <w:szCs w:val="24"/>
          <w:lang w:val="kk-KZ"/>
        </w:rPr>
        <w:t xml:space="preserve">қате </w:t>
      </w:r>
      <w:r w:rsidR="00F71F96" w:rsidRPr="00D72344">
        <w:rPr>
          <w:rFonts w:ascii="Times New Roman" w:hAnsi="Times New Roman" w:cs="Times New Roman"/>
          <w:sz w:val="24"/>
          <w:szCs w:val="24"/>
          <w:lang w:val="kk-KZ"/>
        </w:rPr>
        <w:t>ұғым беретін жерлері де бар. М</w:t>
      </w:r>
      <w:r w:rsidR="00461741" w:rsidRPr="00D72344">
        <w:rPr>
          <w:rFonts w:ascii="Times New Roman" w:hAnsi="Times New Roman" w:cs="Times New Roman"/>
          <w:sz w:val="24"/>
          <w:szCs w:val="24"/>
          <w:lang w:val="kk-KZ"/>
        </w:rPr>
        <w:t xml:space="preserve">ұны былай аударса дұрыс болады. </w:t>
      </w:r>
      <w:r w:rsidR="00DE5B01" w:rsidRPr="00D72344">
        <w:rPr>
          <w:rFonts w:ascii="Times New Roman" w:hAnsi="Times New Roman" w:cs="Times New Roman"/>
          <w:sz w:val="24"/>
          <w:szCs w:val="24"/>
          <w:lang w:val="kk-KZ"/>
        </w:rPr>
        <w:t>«</w:t>
      </w:r>
      <w:r w:rsidR="00461741" w:rsidRPr="00D72344">
        <w:rPr>
          <w:rFonts w:ascii="Times New Roman" w:hAnsi="Times New Roman" w:cs="Times New Roman"/>
          <w:sz w:val="24"/>
          <w:szCs w:val="24"/>
          <w:lang w:val="kk-KZ"/>
        </w:rPr>
        <w:t>Осы жолғы рет</w:t>
      </w:r>
      <w:r w:rsidR="00D14ED3" w:rsidRPr="00D72344">
        <w:rPr>
          <w:rFonts w:ascii="Times New Roman" w:hAnsi="Times New Roman" w:cs="Times New Roman"/>
          <w:sz w:val="24"/>
          <w:szCs w:val="24"/>
          <w:lang w:val="kk-KZ"/>
        </w:rPr>
        <w:t>т</w:t>
      </w:r>
      <w:r w:rsidR="00461741" w:rsidRPr="00D72344">
        <w:rPr>
          <w:rFonts w:ascii="Times New Roman" w:hAnsi="Times New Roman" w:cs="Times New Roman"/>
          <w:sz w:val="24"/>
          <w:szCs w:val="24"/>
          <w:lang w:val="kk-KZ"/>
        </w:rPr>
        <w:t>еудің міндеті аса ауыр да күрделі болып, дұрыс шешуімізді талап ететін, бірсы</w:t>
      </w:r>
      <w:r w:rsidR="00055E99" w:rsidRPr="00D72344">
        <w:rPr>
          <w:rFonts w:ascii="Times New Roman" w:hAnsi="Times New Roman" w:cs="Times New Roman"/>
          <w:sz w:val="24"/>
          <w:szCs w:val="24"/>
          <w:lang w:val="kk-KZ"/>
        </w:rPr>
        <w:t>пыра жаңа жағдай тың мәселе туындады. Бұл әлі де туындай</w:t>
      </w:r>
      <w:r w:rsidR="00461741" w:rsidRPr="00D72344">
        <w:rPr>
          <w:rFonts w:ascii="Times New Roman" w:hAnsi="Times New Roman" w:cs="Times New Roman"/>
          <w:sz w:val="24"/>
          <w:szCs w:val="24"/>
          <w:lang w:val="kk-KZ"/>
        </w:rPr>
        <w:t xml:space="preserve"> береді</w:t>
      </w:r>
      <w:r w:rsidR="00DE5B01" w:rsidRPr="00D72344">
        <w:rPr>
          <w:rFonts w:ascii="Times New Roman" w:hAnsi="Times New Roman" w:cs="Times New Roman"/>
          <w:sz w:val="24"/>
          <w:szCs w:val="24"/>
          <w:lang w:val="kk-KZ"/>
        </w:rPr>
        <w:t>»</w:t>
      </w:r>
      <w:r w:rsidR="00461741" w:rsidRPr="00D72344">
        <w:rPr>
          <w:rFonts w:ascii="Times New Roman" w:hAnsi="Times New Roman" w:cs="Times New Roman"/>
          <w:sz w:val="24"/>
          <w:szCs w:val="24"/>
          <w:lang w:val="kk-KZ"/>
        </w:rPr>
        <w:t xml:space="preserve">. </w:t>
      </w:r>
    </w:p>
    <w:p w14:paraId="5AEB1840" w14:textId="77777777" w:rsidR="00461741" w:rsidRPr="00D72344" w:rsidRDefault="00461741"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孩子们一条腿在墙里，一条腿在墙外</w:t>
      </w:r>
      <w:r w:rsidR="00436D06" w:rsidRPr="00D72344">
        <w:rPr>
          <w:rFonts w:ascii="Times New Roman" w:hAnsi="Times New Roman" w:cs="Times New Roman"/>
          <w:sz w:val="24"/>
          <w:szCs w:val="24"/>
          <w:lang w:val="kk-KZ"/>
        </w:rPr>
        <w:t>玩耍着。（《世界文学》</w:t>
      </w:r>
      <w:r w:rsidR="00436D06" w:rsidRPr="00D72344">
        <w:rPr>
          <w:rFonts w:ascii="Times New Roman" w:hAnsi="Times New Roman" w:cs="Times New Roman"/>
          <w:sz w:val="24"/>
          <w:szCs w:val="24"/>
          <w:lang w:val="kk-KZ"/>
        </w:rPr>
        <w:t>1993</w:t>
      </w:r>
      <w:r w:rsidR="00436D06" w:rsidRPr="00D72344">
        <w:rPr>
          <w:rFonts w:ascii="Times New Roman" w:hAnsi="Times New Roman" w:cs="Times New Roman"/>
          <w:sz w:val="24"/>
          <w:szCs w:val="24"/>
          <w:lang w:val="kk-KZ"/>
        </w:rPr>
        <w:t>年第五期）</w:t>
      </w:r>
    </w:p>
    <w:p w14:paraId="080E2F76" w14:textId="77777777" w:rsidR="00436D06" w:rsidRPr="00D72344" w:rsidRDefault="00436D06" w:rsidP="00917A64">
      <w:pPr>
        <w:spacing w:after="0" w:line="240" w:lineRule="auto"/>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Бұл сөйлемді тура аударсақ, м</w:t>
      </w:r>
      <w:r w:rsidR="00EC07D5" w:rsidRPr="00D72344">
        <w:rPr>
          <w:rFonts w:ascii="Times New Roman" w:hAnsi="Times New Roman" w:cs="Times New Roman"/>
          <w:sz w:val="24"/>
          <w:szCs w:val="24"/>
          <w:lang w:val="kk-KZ"/>
        </w:rPr>
        <w:t xml:space="preserve">ынадай: </w:t>
      </w:r>
      <w:r w:rsidR="00DE5B01" w:rsidRPr="00D72344">
        <w:rPr>
          <w:rFonts w:ascii="Times New Roman" w:hAnsi="Times New Roman" w:cs="Times New Roman"/>
          <w:i/>
          <w:sz w:val="24"/>
          <w:szCs w:val="24"/>
          <w:lang w:val="kk-KZ"/>
        </w:rPr>
        <w:t>«</w:t>
      </w:r>
      <w:r w:rsidR="00EC07D5" w:rsidRPr="00D72344">
        <w:rPr>
          <w:rFonts w:ascii="Times New Roman" w:hAnsi="Times New Roman" w:cs="Times New Roman"/>
          <w:i/>
          <w:sz w:val="24"/>
          <w:szCs w:val="24"/>
          <w:lang w:val="kk-KZ"/>
        </w:rPr>
        <w:t>Балалар бір аяғын дуал</w:t>
      </w:r>
      <w:r w:rsidRPr="00D72344">
        <w:rPr>
          <w:rFonts w:ascii="Times New Roman" w:hAnsi="Times New Roman" w:cs="Times New Roman"/>
          <w:i/>
          <w:sz w:val="24"/>
          <w:szCs w:val="24"/>
          <w:lang w:val="kk-KZ"/>
        </w:rPr>
        <w:t>дың іш жағына, бір аяғын дуал</w:t>
      </w:r>
      <w:r w:rsidR="00EC07D5" w:rsidRPr="00D72344">
        <w:rPr>
          <w:rFonts w:ascii="Times New Roman" w:hAnsi="Times New Roman" w:cs="Times New Roman"/>
          <w:i/>
          <w:sz w:val="24"/>
          <w:szCs w:val="24"/>
          <w:lang w:val="kk-KZ"/>
        </w:rPr>
        <w:t>д</w:t>
      </w:r>
      <w:r w:rsidRPr="00D72344">
        <w:rPr>
          <w:rFonts w:ascii="Times New Roman" w:hAnsi="Times New Roman" w:cs="Times New Roman"/>
          <w:i/>
          <w:sz w:val="24"/>
          <w:szCs w:val="24"/>
          <w:lang w:val="kk-KZ"/>
        </w:rPr>
        <w:t>ың сырт жағына салбырата дуалға мініп ойнап отыр</w:t>
      </w:r>
      <w:r w:rsidR="00DE5B01" w:rsidRPr="00D72344">
        <w:rPr>
          <w:rFonts w:ascii="Times New Roman" w:hAnsi="Times New Roman" w:cs="Times New Roman"/>
          <w:i/>
          <w:sz w:val="24"/>
          <w:szCs w:val="24"/>
          <w:lang w:val="kk-KZ"/>
        </w:rPr>
        <w:t>»</w:t>
      </w:r>
      <w:r w:rsidR="005B1F59" w:rsidRPr="00D72344">
        <w:rPr>
          <w:rFonts w:ascii="Times New Roman" w:hAnsi="Times New Roman" w:cs="Times New Roman"/>
          <w:i/>
          <w:sz w:val="24"/>
          <w:szCs w:val="24"/>
          <w:lang w:val="kk-KZ"/>
        </w:rPr>
        <w:t>.</w:t>
      </w:r>
    </w:p>
    <w:p w14:paraId="233F7E09" w14:textId="77777777" w:rsidR="00101A78" w:rsidRPr="00D72344" w:rsidRDefault="00436D06"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Бұл </w:t>
      </w:r>
      <w:r w:rsidR="005B1F59" w:rsidRPr="00D72344">
        <w:rPr>
          <w:rFonts w:ascii="Times New Roman" w:hAnsi="Times New Roman" w:cs="Times New Roman"/>
          <w:sz w:val="24"/>
          <w:szCs w:val="24"/>
          <w:lang w:val="kk-KZ"/>
        </w:rPr>
        <w:t xml:space="preserve">жерде </w:t>
      </w:r>
      <w:r w:rsidRPr="00D72344">
        <w:rPr>
          <w:rFonts w:ascii="Times New Roman" w:hAnsi="Times New Roman" w:cs="Times New Roman"/>
          <w:sz w:val="24"/>
          <w:szCs w:val="24"/>
          <w:lang w:val="kk-KZ"/>
        </w:rPr>
        <w:t xml:space="preserve">балалардың қандай қалыпта ойнап отырғанын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мініп</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w:t>
      </w:r>
      <w:r w:rsidR="00871D22" w:rsidRPr="00D72344">
        <w:rPr>
          <w:rFonts w:ascii="Times New Roman" w:hAnsi="Times New Roman" w:cs="Times New Roman"/>
          <w:sz w:val="24"/>
          <w:szCs w:val="24"/>
          <w:lang w:val="kk-KZ"/>
        </w:rPr>
        <w:t>н сөзбен ақ бейнелеуге болады. Е</w:t>
      </w:r>
      <w:r w:rsidRPr="00D72344">
        <w:rPr>
          <w:rFonts w:ascii="Times New Roman" w:hAnsi="Times New Roman" w:cs="Times New Roman"/>
          <w:sz w:val="24"/>
          <w:szCs w:val="24"/>
          <w:lang w:val="kk-KZ"/>
        </w:rPr>
        <w:t xml:space="preserve">гер мұны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балалар дуалға мініп ойнап отыр</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деп аударсақ, тұжырымды әрі түсінікті болар еді. </w:t>
      </w:r>
    </w:p>
    <w:p w14:paraId="55D2F3A3" w14:textId="77777777" w:rsidR="00380017" w:rsidRPr="00D72344" w:rsidRDefault="002F0F18" w:rsidP="00917A64">
      <w:pPr>
        <w:pStyle w:val="a3"/>
        <w:numPr>
          <w:ilvl w:val="0"/>
          <w:numId w:val="4"/>
        </w:num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Стиль бірлігін сақтау</w:t>
      </w:r>
    </w:p>
    <w:p w14:paraId="18D9A24A" w14:textId="1308E1E2" w:rsidR="00EC07D5" w:rsidRPr="00E95DC8" w:rsidRDefault="00EC07D5" w:rsidP="00E95DC8">
      <w:pPr>
        <w:spacing w:after="0"/>
        <w:ind w:firstLine="709"/>
        <w:jc w:val="both"/>
      </w:pPr>
      <w:r w:rsidRPr="00D72344">
        <w:rPr>
          <w:rFonts w:ascii="Times New Roman" w:hAnsi="Times New Roman" w:cs="Times New Roman"/>
          <w:sz w:val="24"/>
          <w:szCs w:val="24"/>
          <w:lang w:val="kk-KZ"/>
        </w:rPr>
        <w:t>Аудармашы аударма нұсқасында түпнұсқаның ұлттық дәуірлік жанрлық стилін және автордың тіл қолдану стилин мүмкіндігінше сақтау. Мысалы</w:t>
      </w:r>
      <w:r w:rsidR="00E95DC8">
        <w:rPr>
          <w:rFonts w:ascii="Times New Roman" w:hAnsi="Times New Roman" w:cs="Times New Roman" w:hint="eastAsia"/>
          <w:sz w:val="24"/>
          <w:szCs w:val="24"/>
          <w:lang w:val="kk-KZ"/>
        </w:rPr>
        <w:t>：这</w:t>
      </w:r>
      <w:r w:rsidR="00E95DC8" w:rsidRPr="000077F0">
        <w:rPr>
          <w:rFonts w:hint="eastAsia"/>
        </w:rPr>
        <w:t>不是转移草场，而是要活命。成千上万的哈萨克妇</w:t>
      </w:r>
      <w:r w:rsidR="00E95DC8">
        <w:rPr>
          <w:rFonts w:hint="eastAsia"/>
        </w:rPr>
        <w:t>女、</w:t>
      </w:r>
      <w:r w:rsidR="00E95DC8" w:rsidRPr="000077F0">
        <w:rPr>
          <w:rFonts w:hint="eastAsia"/>
        </w:rPr>
        <w:t>孩子和老人，忍痛点燃了他们自己的毯房，扔下不能带走的财物，乘上早已准备好的骆驼、马匹和牛；婴儿则睡在</w:t>
      </w:r>
      <w:r w:rsidR="00E95DC8" w:rsidRPr="000077F0">
        <w:rPr>
          <w:rFonts w:hint="eastAsia"/>
        </w:rPr>
        <w:t xml:space="preserve"> </w:t>
      </w:r>
      <w:r w:rsidR="00E95DC8" w:rsidRPr="000077F0">
        <w:rPr>
          <w:rFonts w:hint="eastAsia"/>
        </w:rPr>
        <w:t>摇床里，拥绑在母亲乘骑的后面，在骑手护卫下，一队接着</w:t>
      </w:r>
      <w:r w:rsidR="00E95DC8" w:rsidRPr="000077F0">
        <w:rPr>
          <w:rFonts w:hint="eastAsia"/>
        </w:rPr>
        <w:t xml:space="preserve"> </w:t>
      </w:r>
      <w:r w:rsidR="00E95DC8" w:rsidRPr="000077F0">
        <w:rPr>
          <w:rFonts w:hint="eastAsia"/>
        </w:rPr>
        <w:t>一队，浩浩荡荡出发，男人骑马赶着畜群，紧跟在大队后面。滚动的人群畜群成了势不可挡的洪流。牧人骑着乘畜</w:t>
      </w:r>
      <w:r w:rsidR="00E95DC8">
        <w:rPr>
          <w:rFonts w:hint="eastAsia"/>
        </w:rPr>
        <w:t>默</w:t>
      </w:r>
      <w:r w:rsidR="00E95DC8" w:rsidRPr="000077F0">
        <w:rPr>
          <w:rFonts w:hint="eastAsia"/>
        </w:rPr>
        <w:t>默走着，没有人说话，没有人哭泣……是谁以逼得他们在</w:t>
      </w:r>
      <w:r w:rsidR="00E95DC8">
        <w:rPr>
          <w:rFonts w:hint="eastAsia"/>
        </w:rPr>
        <w:t>青海</w:t>
      </w:r>
      <w:r w:rsidR="00E95DC8" w:rsidRPr="000077F0">
        <w:rPr>
          <w:rFonts w:hint="eastAsia"/>
        </w:rPr>
        <w:t>的戈壁上像羚羊搬不停地走动？人人心里都埋着一股恨，</w:t>
      </w:r>
      <w:r w:rsidR="00E95DC8">
        <w:rPr>
          <w:rFonts w:hint="eastAsia"/>
        </w:rPr>
        <w:t>含</w:t>
      </w:r>
      <w:r w:rsidR="00E95DC8" w:rsidRPr="000077F0">
        <w:rPr>
          <w:rFonts w:hint="eastAsia"/>
        </w:rPr>
        <w:t>着一股怨……（阎兴昌，《永恒的草原》）</w:t>
      </w:r>
    </w:p>
    <w:p w14:paraId="70339DD6" w14:textId="77777777" w:rsidR="00EC07D5" w:rsidRPr="00D72344" w:rsidRDefault="00EC07D5"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Аудармасы: </w:t>
      </w:r>
      <w:r w:rsidRPr="00D72344">
        <w:rPr>
          <w:rFonts w:ascii="Times New Roman" w:hAnsi="Times New Roman" w:cs="Times New Roman"/>
          <w:i/>
          <w:sz w:val="24"/>
          <w:szCs w:val="24"/>
          <w:lang w:val="kk-KZ"/>
        </w:rPr>
        <w:t>Бұл жайылым ж</w:t>
      </w:r>
      <w:r w:rsidR="00796153" w:rsidRPr="00D72344">
        <w:rPr>
          <w:rFonts w:ascii="Times New Roman" w:hAnsi="Times New Roman" w:cs="Times New Roman"/>
          <w:i/>
          <w:sz w:val="24"/>
          <w:szCs w:val="24"/>
          <w:lang w:val="kk-KZ"/>
        </w:rPr>
        <w:t>аңалау емес, жан сауғалау еді. М</w:t>
      </w:r>
      <w:r w:rsidRPr="00D72344">
        <w:rPr>
          <w:rFonts w:ascii="Times New Roman" w:hAnsi="Times New Roman" w:cs="Times New Roman"/>
          <w:i/>
          <w:sz w:val="24"/>
          <w:szCs w:val="24"/>
          <w:lang w:val="kk-KZ"/>
        </w:rPr>
        <w:t>ыңдаған қазақ әйелдері мен балалары ақ сақалды қарттары амалсыздан баспаналарын өртке әкете алмас мүліктерін жұртқа тастап, дайын көліктеріне дереу мінді. Бесікте ұйықтап жатқан нәрест</w:t>
      </w:r>
      <w:r w:rsidR="00871D22" w:rsidRPr="00D72344">
        <w:rPr>
          <w:rFonts w:ascii="Times New Roman" w:hAnsi="Times New Roman" w:cs="Times New Roman"/>
          <w:i/>
          <w:sz w:val="24"/>
          <w:szCs w:val="24"/>
          <w:lang w:val="kk-KZ"/>
        </w:rPr>
        <w:t xml:space="preserve">елер анасының арқасына таңылды. </w:t>
      </w:r>
      <w:r w:rsidRPr="00D72344">
        <w:rPr>
          <w:rFonts w:ascii="Times New Roman" w:hAnsi="Times New Roman" w:cs="Times New Roman"/>
          <w:i/>
          <w:sz w:val="24"/>
          <w:szCs w:val="24"/>
          <w:lang w:val="kk-KZ"/>
        </w:rPr>
        <w:t xml:space="preserve">Атты азаматтардың қорғауында шалқар көш сапарын бастады. Атпен мал айдаған ерлер де көш соңына ілесіп келеді. ағылған адам тобымен мал табыны бөгеу бермес тасқын сияқты. Көлік үстінде жағын ашпай, жылап сықтамай, мұңайа мүлгіп келе жатқан жандар....олар Синхайдың қу медиен құба түзінде </w:t>
      </w:r>
      <w:r w:rsidRPr="00D72344">
        <w:rPr>
          <w:rFonts w:ascii="Times New Roman" w:hAnsi="Times New Roman" w:cs="Times New Roman"/>
          <w:i/>
          <w:sz w:val="24"/>
          <w:szCs w:val="24"/>
          <w:lang w:val="kk-KZ"/>
        </w:rPr>
        <w:lastRenderedPageBreak/>
        <w:t>бөкенше бостырып қойған кім? Әркімнің көңіл түкпірінде бүгулі жатқан кек....(</w:t>
      </w:r>
      <w:r w:rsidR="00055E99" w:rsidRPr="00D72344">
        <w:rPr>
          <w:rFonts w:ascii="Times New Roman" w:hAnsi="Times New Roman" w:cs="Times New Roman"/>
          <w:sz w:val="24"/>
          <w:szCs w:val="24"/>
          <w:lang w:val="kk-KZ"/>
        </w:rPr>
        <w:t>Ян Чин Ч</w:t>
      </w:r>
      <w:r w:rsidRPr="00D72344">
        <w:rPr>
          <w:rFonts w:ascii="Times New Roman" w:hAnsi="Times New Roman" w:cs="Times New Roman"/>
          <w:sz w:val="24"/>
          <w:szCs w:val="24"/>
          <w:lang w:val="kk-KZ"/>
        </w:rPr>
        <w:t xml:space="preserve">аң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Баянды байтақ дала</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p>
    <w:p w14:paraId="073B1A59" w14:textId="6A16AE95" w:rsidR="00EC07D5" w:rsidRPr="00266F2D" w:rsidRDefault="00597AB1" w:rsidP="00266F2D">
      <w:pPr>
        <w:spacing w:after="0"/>
        <w:ind w:firstLine="709"/>
        <w:jc w:val="both"/>
      </w:pPr>
      <w:r>
        <w:rPr>
          <w:rFonts w:hint="eastAsia"/>
        </w:rPr>
        <w:t>我们不应像蚂蚁，单只收集，也不可像蜘蛛只从自己肚中抽丝，而应像蜜蜂既采集又整理，这样才能酿出香甜的蜜蜂来（《语言翻译爱好者的心愿》</w:t>
      </w:r>
      <w:r>
        <w:rPr>
          <w:rFonts w:hint="eastAsia"/>
        </w:rPr>
        <w:t>,</w:t>
      </w:r>
      <w:r>
        <w:rPr>
          <w:rFonts w:hint="eastAsia"/>
        </w:rPr>
        <w:t>第</w:t>
      </w:r>
      <w:r>
        <w:rPr>
          <w:rFonts w:hint="eastAsia"/>
        </w:rPr>
        <w:t>188</w:t>
      </w:r>
      <w:r>
        <w:rPr>
          <w:rFonts w:hint="eastAsia"/>
        </w:rPr>
        <w:t>页）</w:t>
      </w:r>
    </w:p>
    <w:p w14:paraId="016E88B3" w14:textId="77777777" w:rsidR="00EC07D5" w:rsidRPr="00D72344" w:rsidRDefault="00EC07D5"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Аудармасы: </w:t>
      </w:r>
      <w:r w:rsidRPr="00D72344">
        <w:rPr>
          <w:rFonts w:ascii="Times New Roman" w:hAnsi="Times New Roman" w:cs="Times New Roman"/>
          <w:i/>
          <w:sz w:val="24"/>
          <w:szCs w:val="24"/>
          <w:lang w:val="kk-KZ"/>
        </w:rPr>
        <w:t xml:space="preserve">Біз жинай бергенді ғана білетін құмырсқаға да өз құрсағынан талшық таратумен ғана тынатын өрмекшіге де ұқсап қалмай қайта жинауды да реттеуді де білетін бал арасы сияқты болуымыз керек, тәтті бал сонда ғана шығады. </w:t>
      </w:r>
    </w:p>
    <w:p w14:paraId="087EEFA1" w14:textId="77777777" w:rsidR="007E7126" w:rsidRPr="00D72344" w:rsidRDefault="007E7126"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Мұнда түпнұсқадағы теңеу өз қалпында беріліп, сөйлем жинақы да алынған. Түпнұсқаның ойы шеберлікпен дәл жеткізілген. </w:t>
      </w:r>
    </w:p>
    <w:p w14:paraId="08BBBA9A" w14:textId="77777777" w:rsidR="007E7126" w:rsidRPr="00D72344" w:rsidRDefault="007E7126"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Стиль бірлігін сақтау оңай шаруа емес. Әйтсе де аудармашылар тілдік </w:t>
      </w:r>
      <w:r w:rsidRPr="00D72344">
        <w:rPr>
          <w:rFonts w:ascii="Times New Roman" w:hAnsi="Times New Roman" w:cs="Times New Roman"/>
          <w:sz w:val="24"/>
          <w:szCs w:val="24"/>
          <w:highlight w:val="yellow"/>
          <w:lang w:val="kk-KZ"/>
        </w:rPr>
        <w:t>тәрбиелеуін</w:t>
      </w:r>
      <w:r w:rsidRPr="00D72344">
        <w:rPr>
          <w:rFonts w:ascii="Times New Roman" w:hAnsi="Times New Roman" w:cs="Times New Roman"/>
          <w:sz w:val="24"/>
          <w:szCs w:val="24"/>
          <w:lang w:val="kk-KZ"/>
        </w:rPr>
        <w:t xml:space="preserve"> және әдебиеттік өресін көтеру керек. </w:t>
      </w:r>
    </w:p>
    <w:p w14:paraId="24F24D06" w14:textId="77777777" w:rsidR="00F3754F" w:rsidRPr="00D72344" w:rsidRDefault="006B4AA4"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Аударма өлшеміне жету үшін, түпнұсқаның мазмұнына логикалық талдау, тіл формасына грамматикалық талдау, стиль көркемдігіне стилистикалық талдау жасауға тура келеді. Логикадан ауытқыған аударма </w:t>
      </w:r>
      <w:r w:rsidR="002B14AC" w:rsidRPr="00D72344">
        <w:rPr>
          <w:rFonts w:ascii="Times New Roman" w:hAnsi="Times New Roman" w:cs="Times New Roman"/>
          <w:sz w:val="24"/>
          <w:szCs w:val="24"/>
          <w:lang w:val="kk-KZ"/>
        </w:rPr>
        <w:t xml:space="preserve">қате </w:t>
      </w:r>
      <w:r w:rsidRPr="00D72344">
        <w:rPr>
          <w:rFonts w:ascii="Times New Roman" w:hAnsi="Times New Roman" w:cs="Times New Roman"/>
          <w:sz w:val="24"/>
          <w:szCs w:val="24"/>
          <w:lang w:val="kk-KZ"/>
        </w:rPr>
        <w:t>аударма.</w:t>
      </w:r>
      <w:r w:rsidR="004B3378" w:rsidRPr="00D72344">
        <w:rPr>
          <w:rFonts w:ascii="Times New Roman" w:hAnsi="Times New Roman" w:cs="Times New Roman"/>
          <w:sz w:val="24"/>
          <w:szCs w:val="24"/>
          <w:lang w:val="kk-KZ"/>
        </w:rPr>
        <w:t xml:space="preserve"> Грамматикалық жақтан ауытқыған аударма түсініксіз, </w:t>
      </w:r>
      <w:r w:rsidR="004B3378" w:rsidRPr="00D72344">
        <w:rPr>
          <w:rFonts w:ascii="Times New Roman" w:hAnsi="Times New Roman" w:cs="Times New Roman"/>
          <w:sz w:val="24"/>
          <w:szCs w:val="24"/>
          <w:highlight w:val="yellow"/>
          <w:lang w:val="kk-KZ"/>
        </w:rPr>
        <w:t>жатымсыз</w:t>
      </w:r>
      <w:r w:rsidR="004B3378" w:rsidRPr="00D72344">
        <w:rPr>
          <w:rFonts w:ascii="Times New Roman" w:hAnsi="Times New Roman" w:cs="Times New Roman"/>
          <w:sz w:val="24"/>
          <w:szCs w:val="24"/>
          <w:lang w:val="kk-KZ"/>
        </w:rPr>
        <w:t xml:space="preserve"> аударма. Стилистикалық жақтан ауытқыған аударма өлі аударма болып саналады. Аударма өлшемі теория барысында аудармашылар практика барысында бойысұнуға тиісті принцип. Осы принциптен ауытқымай</w:t>
      </w:r>
      <w:r w:rsidR="00561B8B" w:rsidRPr="00D72344">
        <w:rPr>
          <w:rFonts w:ascii="Times New Roman" w:hAnsi="Times New Roman" w:cs="Times New Roman"/>
          <w:sz w:val="24"/>
          <w:szCs w:val="24"/>
          <w:lang w:val="kk-KZ"/>
        </w:rPr>
        <w:t>,</w:t>
      </w:r>
      <w:r w:rsidR="004B3378" w:rsidRPr="00D72344">
        <w:rPr>
          <w:rFonts w:ascii="Times New Roman" w:hAnsi="Times New Roman" w:cs="Times New Roman"/>
          <w:sz w:val="24"/>
          <w:szCs w:val="24"/>
          <w:lang w:val="kk-KZ"/>
        </w:rPr>
        <w:t xml:space="preserve"> кәсіпке әбден ысылғандар ғана аударма өлшеміне жете алады. </w:t>
      </w:r>
    </w:p>
    <w:p w14:paraId="7E819B4E" w14:textId="77777777" w:rsidR="00871D22" w:rsidRPr="00D72344" w:rsidRDefault="00871D22" w:rsidP="00917A64">
      <w:pPr>
        <w:spacing w:after="0" w:line="240" w:lineRule="auto"/>
        <w:jc w:val="both"/>
        <w:rPr>
          <w:rFonts w:ascii="Times New Roman" w:hAnsi="Times New Roman" w:cs="Times New Roman"/>
          <w:sz w:val="24"/>
          <w:szCs w:val="24"/>
          <w:lang w:val="kk-KZ"/>
        </w:rPr>
      </w:pPr>
    </w:p>
    <w:p w14:paraId="4D3009C4" w14:textId="77777777" w:rsidR="00F3754F" w:rsidRPr="00D72344" w:rsidRDefault="00F3754F"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7</w:t>
      </w:r>
      <w:r w:rsidR="00387B69" w:rsidRPr="00D72344">
        <w:rPr>
          <w:rFonts w:ascii="Times New Roman" w:hAnsi="Times New Roman" w:cs="Times New Roman"/>
          <w:b/>
          <w:sz w:val="24"/>
          <w:szCs w:val="24"/>
          <w:lang w:val="kk-KZ"/>
        </w:rPr>
        <w:t>.</w:t>
      </w:r>
      <w:r w:rsidRPr="00D72344">
        <w:rPr>
          <w:rFonts w:ascii="Times New Roman" w:hAnsi="Times New Roman" w:cs="Times New Roman"/>
          <w:b/>
          <w:sz w:val="24"/>
          <w:szCs w:val="24"/>
          <w:lang w:val="kk-KZ"/>
        </w:rPr>
        <w:t xml:space="preserve"> </w:t>
      </w:r>
      <w:r w:rsidR="00871D22" w:rsidRPr="00D72344">
        <w:rPr>
          <w:rFonts w:ascii="Times New Roman" w:hAnsi="Times New Roman" w:cs="Times New Roman"/>
          <w:b/>
          <w:sz w:val="24"/>
          <w:szCs w:val="24"/>
          <w:lang w:val="kk-KZ"/>
        </w:rPr>
        <w:t xml:space="preserve">Аударманың рөлі </w:t>
      </w:r>
      <w:r w:rsidRPr="00D72344">
        <w:rPr>
          <w:rFonts w:ascii="Times New Roman" w:hAnsi="Times New Roman" w:cs="Times New Roman"/>
          <w:b/>
          <w:sz w:val="24"/>
          <w:szCs w:val="24"/>
          <w:lang w:val="kk-KZ"/>
        </w:rPr>
        <w:t>翻译的重要作用</w:t>
      </w:r>
    </w:p>
    <w:p w14:paraId="46F38130" w14:textId="77777777" w:rsidR="0028401B" w:rsidRPr="00D72344" w:rsidRDefault="0028401B"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Қазіргі статистика бойынша дүниежүзінде екі мыңнан аса ұлт бар. Қытайдың өзінде елу алты ұлт </w:t>
      </w:r>
      <w:r w:rsidR="001D21E1" w:rsidRPr="00D72344">
        <w:rPr>
          <w:rFonts w:ascii="Times New Roman" w:hAnsi="Times New Roman" w:cs="Times New Roman"/>
          <w:sz w:val="24"/>
          <w:szCs w:val="24"/>
          <w:lang w:val="kk-KZ"/>
        </w:rPr>
        <w:t>тұрады</w:t>
      </w:r>
      <w:r w:rsidRPr="00D72344">
        <w:rPr>
          <w:rFonts w:ascii="Times New Roman" w:hAnsi="Times New Roman" w:cs="Times New Roman"/>
          <w:sz w:val="24"/>
          <w:szCs w:val="24"/>
          <w:lang w:val="kk-KZ"/>
        </w:rPr>
        <w:t xml:space="preserve">. Бұлардың көбіне өзіне тән тіл жазуы, </w:t>
      </w:r>
      <w:r w:rsidR="00CC1AFF" w:rsidRPr="00D72344">
        <w:rPr>
          <w:rFonts w:ascii="Times New Roman" w:hAnsi="Times New Roman" w:cs="Times New Roman"/>
          <w:sz w:val="24"/>
          <w:szCs w:val="24"/>
          <w:lang w:val="kk-KZ"/>
        </w:rPr>
        <w:t xml:space="preserve">тіпті ерекше </w:t>
      </w:r>
      <w:r w:rsidR="00A80508" w:rsidRPr="00D72344">
        <w:rPr>
          <w:rFonts w:ascii="Times New Roman" w:hAnsi="Times New Roman" w:cs="Times New Roman"/>
          <w:sz w:val="24"/>
          <w:szCs w:val="24"/>
          <w:lang w:val="kk-KZ"/>
        </w:rPr>
        <w:t>диалектілері де бар. Қ</w:t>
      </w:r>
      <w:r w:rsidR="00CC1AFF" w:rsidRPr="00D72344">
        <w:rPr>
          <w:rFonts w:ascii="Times New Roman" w:hAnsi="Times New Roman" w:cs="Times New Roman"/>
          <w:sz w:val="24"/>
          <w:szCs w:val="24"/>
          <w:lang w:val="kk-KZ"/>
        </w:rPr>
        <w:t xml:space="preserve">ытай тілі өзін </w:t>
      </w:r>
      <w:r w:rsidR="00A80508" w:rsidRPr="00D72344">
        <w:rPr>
          <w:rFonts w:ascii="Times New Roman" w:hAnsi="Times New Roman" w:cs="Times New Roman"/>
          <w:sz w:val="24"/>
          <w:szCs w:val="24"/>
          <w:lang w:val="kk-KZ"/>
        </w:rPr>
        <w:t xml:space="preserve">қолдаанатын  </w:t>
      </w:r>
      <w:r w:rsidR="00CC1AFF" w:rsidRPr="00D72344">
        <w:rPr>
          <w:rFonts w:ascii="Times New Roman" w:hAnsi="Times New Roman" w:cs="Times New Roman"/>
          <w:sz w:val="24"/>
          <w:szCs w:val="24"/>
          <w:lang w:val="kk-KZ"/>
        </w:rPr>
        <w:t>халық саны жағынан әлемде алдыңғы орында тұр. Ол БҰҰ қолданылатын бес тілдің бірі саналады.</w:t>
      </w:r>
      <w:r w:rsidR="00A80508" w:rsidRPr="00D72344">
        <w:rPr>
          <w:rFonts w:ascii="Times New Roman" w:hAnsi="Times New Roman" w:cs="Times New Roman"/>
          <w:sz w:val="24"/>
          <w:szCs w:val="24"/>
          <w:lang w:val="kk-KZ"/>
        </w:rPr>
        <w:t xml:space="preserve"> </w:t>
      </w:r>
    </w:p>
    <w:p w14:paraId="06AFF83D" w14:textId="77777777" w:rsidR="0058074D" w:rsidRPr="00D72344" w:rsidRDefault="0058074D"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Тіл</w:t>
      </w:r>
      <w:r w:rsidR="00871D22" w:rsidRPr="00D72344">
        <w:rPr>
          <w:rFonts w:ascii="Times New Roman" w:hAnsi="Times New Roman" w:cs="Times New Roman"/>
          <w:sz w:val="24"/>
          <w:szCs w:val="24"/>
          <w:lang w:val="kk-KZ"/>
        </w:rPr>
        <w:t>і мен</w:t>
      </w:r>
      <w:r w:rsidRPr="00D72344">
        <w:rPr>
          <w:rFonts w:ascii="Times New Roman" w:hAnsi="Times New Roman" w:cs="Times New Roman"/>
          <w:sz w:val="24"/>
          <w:szCs w:val="24"/>
          <w:lang w:val="kk-KZ"/>
        </w:rPr>
        <w:t xml:space="preserve"> жазуы </w:t>
      </w:r>
      <w:r w:rsidR="00871D22" w:rsidRPr="00D72344">
        <w:rPr>
          <w:rFonts w:ascii="Times New Roman" w:hAnsi="Times New Roman" w:cs="Times New Roman"/>
          <w:sz w:val="24"/>
          <w:szCs w:val="24"/>
          <w:lang w:val="kk-KZ"/>
        </w:rPr>
        <w:t xml:space="preserve">әртүрлі </w:t>
      </w:r>
      <w:r w:rsidRPr="00D72344">
        <w:rPr>
          <w:rFonts w:ascii="Times New Roman" w:hAnsi="Times New Roman" w:cs="Times New Roman"/>
          <w:sz w:val="24"/>
          <w:szCs w:val="24"/>
          <w:lang w:val="kk-KZ"/>
        </w:rPr>
        <w:t>ұлттар арасында аударманың маңызы ерекше. Бір ұлт тек аударма арқылы ғана басқа бір ұлттың мәдениетін, тарихын, салт дәстүрін түсіне алады. Бір мемлекет аударма арқылы ғана өзге бір мемлекеттің саяси</w:t>
      </w:r>
      <w:r w:rsidR="00871D22" w:rsidRPr="00D72344">
        <w:rPr>
          <w:rFonts w:ascii="Times New Roman" w:hAnsi="Times New Roman" w:cs="Times New Roman"/>
          <w:sz w:val="24"/>
          <w:szCs w:val="24"/>
          <w:lang w:val="kk-KZ"/>
        </w:rPr>
        <w:t>, экономикалық, сауда, мәдениет</w:t>
      </w:r>
      <w:r w:rsidRPr="00D72344">
        <w:rPr>
          <w:rFonts w:ascii="Times New Roman" w:hAnsi="Times New Roman" w:cs="Times New Roman"/>
          <w:sz w:val="24"/>
          <w:szCs w:val="24"/>
          <w:lang w:val="kk-KZ"/>
        </w:rPr>
        <w:t>, әскери істер, дипломатия, ғылым мен техника саласындағы</w:t>
      </w:r>
      <w:r w:rsidR="00D14ED3" w:rsidRPr="00D72344">
        <w:rPr>
          <w:rFonts w:ascii="Times New Roman" w:hAnsi="Times New Roman" w:cs="Times New Roman"/>
          <w:sz w:val="24"/>
          <w:szCs w:val="24"/>
          <w:lang w:val="kk-KZ"/>
        </w:rPr>
        <w:t xml:space="preserve"> жеті</w:t>
      </w:r>
      <w:r w:rsidR="0020676A" w:rsidRPr="00D72344">
        <w:rPr>
          <w:rFonts w:ascii="Times New Roman" w:hAnsi="Times New Roman" w:cs="Times New Roman"/>
          <w:sz w:val="24"/>
          <w:szCs w:val="24"/>
          <w:lang w:val="kk-KZ"/>
        </w:rPr>
        <w:t>с</w:t>
      </w:r>
      <w:r w:rsidR="00D14ED3" w:rsidRPr="00D72344">
        <w:rPr>
          <w:rFonts w:ascii="Times New Roman" w:hAnsi="Times New Roman" w:cs="Times New Roman"/>
          <w:sz w:val="24"/>
          <w:szCs w:val="24"/>
          <w:lang w:val="kk-KZ"/>
        </w:rPr>
        <w:t>тіктерін</w:t>
      </w:r>
      <w:r w:rsidRPr="00D72344">
        <w:rPr>
          <w:rFonts w:ascii="Times New Roman" w:hAnsi="Times New Roman" w:cs="Times New Roman"/>
          <w:sz w:val="24"/>
          <w:szCs w:val="24"/>
          <w:lang w:val="kk-KZ"/>
        </w:rPr>
        <w:t>, жаңалықтарын, тәжірибелерін және түрлі ақпарат туралы біле алады. Сондықтан а</w:t>
      </w:r>
      <w:r w:rsidR="00561B8B" w:rsidRPr="00D72344">
        <w:rPr>
          <w:rFonts w:ascii="Times New Roman" w:hAnsi="Times New Roman" w:cs="Times New Roman"/>
          <w:sz w:val="24"/>
          <w:szCs w:val="24"/>
          <w:lang w:val="kk-KZ"/>
        </w:rPr>
        <w:t>ударма ісі ұлттар арасында, мем</w:t>
      </w:r>
      <w:r w:rsidRPr="00D72344">
        <w:rPr>
          <w:rFonts w:ascii="Times New Roman" w:hAnsi="Times New Roman" w:cs="Times New Roman"/>
          <w:sz w:val="24"/>
          <w:szCs w:val="24"/>
          <w:lang w:val="kk-KZ"/>
        </w:rPr>
        <w:t>лекетте</w:t>
      </w:r>
      <w:r w:rsidR="00561B8B" w:rsidRPr="00D72344">
        <w:rPr>
          <w:rFonts w:ascii="Times New Roman" w:hAnsi="Times New Roman" w:cs="Times New Roman"/>
          <w:sz w:val="24"/>
          <w:szCs w:val="24"/>
          <w:lang w:val="kk-KZ"/>
        </w:rPr>
        <w:t>р арасындағы түсінісудің, қарым-</w:t>
      </w:r>
      <w:r w:rsidRPr="00D72344">
        <w:rPr>
          <w:rFonts w:ascii="Times New Roman" w:hAnsi="Times New Roman" w:cs="Times New Roman"/>
          <w:sz w:val="24"/>
          <w:szCs w:val="24"/>
          <w:lang w:val="kk-KZ"/>
        </w:rPr>
        <w:t>қатынас жасаудың көпірі саналады. Осы</w:t>
      </w:r>
      <w:r w:rsidR="00871D22" w:rsidRPr="00D72344">
        <w:rPr>
          <w:rFonts w:ascii="Times New Roman" w:hAnsi="Times New Roman" w:cs="Times New Roman"/>
          <w:sz w:val="24"/>
          <w:szCs w:val="24"/>
          <w:lang w:val="kk-KZ"/>
        </w:rPr>
        <w:t>ндай дәнекер болмаса</w:t>
      </w:r>
      <w:r w:rsidRPr="00D72344">
        <w:rPr>
          <w:rFonts w:ascii="Times New Roman" w:hAnsi="Times New Roman" w:cs="Times New Roman"/>
          <w:sz w:val="24"/>
          <w:szCs w:val="24"/>
          <w:lang w:val="kk-KZ"/>
        </w:rPr>
        <w:t xml:space="preserve"> ұлт</w:t>
      </w:r>
      <w:r w:rsidR="00871D22" w:rsidRPr="00D72344">
        <w:rPr>
          <w:rFonts w:ascii="Times New Roman" w:hAnsi="Times New Roman" w:cs="Times New Roman"/>
          <w:sz w:val="24"/>
          <w:szCs w:val="24"/>
          <w:lang w:val="kk-KZ"/>
        </w:rPr>
        <w:t>тар</w:t>
      </w:r>
      <w:r w:rsidRPr="00D72344">
        <w:rPr>
          <w:rFonts w:ascii="Times New Roman" w:hAnsi="Times New Roman" w:cs="Times New Roman"/>
          <w:sz w:val="24"/>
          <w:szCs w:val="24"/>
          <w:lang w:val="kk-KZ"/>
        </w:rPr>
        <w:t xml:space="preserve"> немесе мемлеке</w:t>
      </w:r>
      <w:r w:rsidR="00871D22" w:rsidRPr="00D72344">
        <w:rPr>
          <w:rFonts w:ascii="Times New Roman" w:hAnsi="Times New Roman" w:cs="Times New Roman"/>
          <w:sz w:val="24"/>
          <w:szCs w:val="24"/>
          <w:lang w:val="kk-KZ"/>
        </w:rPr>
        <w:t>т</w:t>
      </w:r>
      <w:r w:rsidRPr="00D72344">
        <w:rPr>
          <w:rFonts w:ascii="Times New Roman" w:hAnsi="Times New Roman" w:cs="Times New Roman"/>
          <w:sz w:val="24"/>
          <w:szCs w:val="24"/>
          <w:lang w:val="kk-KZ"/>
        </w:rPr>
        <w:t>т</w:t>
      </w:r>
      <w:r w:rsidR="00871D22" w:rsidRPr="00D72344">
        <w:rPr>
          <w:rFonts w:ascii="Times New Roman" w:hAnsi="Times New Roman" w:cs="Times New Roman"/>
          <w:sz w:val="24"/>
          <w:szCs w:val="24"/>
          <w:lang w:val="kk-KZ"/>
        </w:rPr>
        <w:t>ер</w:t>
      </w:r>
      <w:r w:rsidRPr="00D72344">
        <w:rPr>
          <w:rFonts w:ascii="Times New Roman" w:hAnsi="Times New Roman" w:cs="Times New Roman"/>
          <w:sz w:val="24"/>
          <w:szCs w:val="24"/>
          <w:lang w:val="kk-KZ"/>
        </w:rPr>
        <w:t xml:space="preserve"> </w:t>
      </w:r>
      <w:r w:rsidR="00871D22" w:rsidRPr="00D72344">
        <w:rPr>
          <w:rFonts w:ascii="Times New Roman" w:hAnsi="Times New Roman" w:cs="Times New Roman"/>
          <w:sz w:val="24"/>
          <w:szCs w:val="24"/>
          <w:lang w:val="kk-KZ"/>
        </w:rPr>
        <w:t>түсінісе алмайды, әлемд</w:t>
      </w:r>
      <w:r w:rsidR="00055E99" w:rsidRPr="00D72344">
        <w:rPr>
          <w:rFonts w:ascii="Times New Roman" w:hAnsi="Times New Roman" w:cs="Times New Roman"/>
          <w:sz w:val="24"/>
          <w:szCs w:val="24"/>
          <w:lang w:val="kk-KZ"/>
        </w:rPr>
        <w:t>е</w:t>
      </w:r>
      <w:r w:rsidR="00871D22" w:rsidRPr="00D72344">
        <w:rPr>
          <w:rFonts w:ascii="Times New Roman" w:hAnsi="Times New Roman" w:cs="Times New Roman"/>
          <w:sz w:val="24"/>
          <w:szCs w:val="24"/>
          <w:lang w:val="kk-KZ"/>
        </w:rPr>
        <w:t xml:space="preserve"> болып жатқан жағдайлардан бейхабар қалады. Осылайша </w:t>
      </w:r>
      <w:r w:rsidRPr="00D72344">
        <w:rPr>
          <w:rFonts w:ascii="Times New Roman" w:hAnsi="Times New Roman" w:cs="Times New Roman"/>
          <w:sz w:val="24"/>
          <w:szCs w:val="24"/>
          <w:lang w:val="kk-KZ"/>
        </w:rPr>
        <w:t>әлемдегі озық ид</w:t>
      </w:r>
      <w:r w:rsidR="00871D22" w:rsidRPr="00D72344">
        <w:rPr>
          <w:rFonts w:ascii="Times New Roman" w:hAnsi="Times New Roman" w:cs="Times New Roman"/>
          <w:sz w:val="24"/>
          <w:szCs w:val="24"/>
          <w:lang w:val="kk-KZ"/>
        </w:rPr>
        <w:t>еяларды қабылдамай</w:t>
      </w:r>
      <w:r w:rsidRPr="00D72344">
        <w:rPr>
          <w:rFonts w:ascii="Times New Roman" w:hAnsi="Times New Roman" w:cs="Times New Roman"/>
          <w:sz w:val="24"/>
          <w:szCs w:val="24"/>
          <w:lang w:val="kk-KZ"/>
        </w:rPr>
        <w:t xml:space="preserve">, ортақ байлықтарды бөлісе алмай, мешеу күйге түседі. </w:t>
      </w:r>
      <w:r w:rsidR="00CB10E8" w:rsidRPr="00D72344">
        <w:rPr>
          <w:rFonts w:ascii="Times New Roman" w:hAnsi="Times New Roman" w:cs="Times New Roman"/>
          <w:sz w:val="24"/>
          <w:szCs w:val="24"/>
          <w:lang w:val="kk-KZ"/>
        </w:rPr>
        <w:t xml:space="preserve">Бұл жағынан аударманың орны бөлек. </w:t>
      </w:r>
    </w:p>
    <w:p w14:paraId="27D301EC" w14:textId="77777777" w:rsidR="00CB10E8" w:rsidRPr="00D72344" w:rsidRDefault="00CB10E8"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 тілдердің дамуына (сөздік қорын молайту, бейнелеу қуатын арттыру т.б.) ықп</w:t>
      </w:r>
      <w:r w:rsidR="004A2ABC" w:rsidRPr="00D72344">
        <w:rPr>
          <w:rFonts w:ascii="Times New Roman" w:hAnsi="Times New Roman" w:cs="Times New Roman"/>
          <w:sz w:val="24"/>
          <w:szCs w:val="24"/>
          <w:lang w:val="kk-KZ"/>
        </w:rPr>
        <w:t>ал етеді. Сонымен қатар ассимиляциял</w:t>
      </w:r>
      <w:r w:rsidRPr="00D72344">
        <w:rPr>
          <w:rFonts w:ascii="Times New Roman" w:hAnsi="Times New Roman" w:cs="Times New Roman"/>
          <w:sz w:val="24"/>
          <w:szCs w:val="24"/>
          <w:lang w:val="kk-KZ"/>
        </w:rPr>
        <w:t>анудың қадамын баяулатады. Өркен</w:t>
      </w:r>
      <w:r w:rsidR="002137F7" w:rsidRPr="00D72344">
        <w:rPr>
          <w:rFonts w:ascii="Times New Roman" w:hAnsi="Times New Roman" w:cs="Times New Roman"/>
          <w:sz w:val="24"/>
          <w:szCs w:val="24"/>
          <w:lang w:val="kk-KZ"/>
        </w:rPr>
        <w:t>деген ұлттар нақты қажеттіліктер</w:t>
      </w:r>
      <w:r w:rsidRPr="00D72344">
        <w:rPr>
          <w:rFonts w:ascii="Times New Roman" w:hAnsi="Times New Roman" w:cs="Times New Roman"/>
          <w:sz w:val="24"/>
          <w:szCs w:val="24"/>
          <w:lang w:val="kk-KZ"/>
        </w:rPr>
        <w:t>ге сай өзге ұлттардың кейбір сөздерін аударма арқылы қабылдап, тілін байытып отырады. Мысалы, қазақ тіліндегі ауыл, ақын, бай</w:t>
      </w:r>
      <w:r w:rsidR="00D14ED3"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бек, қара жорға, жент, домбыра, айтыс деген сөздер қытай тіліне біртіндеп сіңіп бара жатыр.</w:t>
      </w:r>
      <w:r w:rsidR="0014476E" w:rsidRPr="00D72344">
        <w:rPr>
          <w:rFonts w:ascii="Times New Roman" w:hAnsi="Times New Roman" w:cs="Times New Roman"/>
          <w:sz w:val="24"/>
          <w:szCs w:val="24"/>
          <w:lang w:val="kk-KZ"/>
        </w:rPr>
        <w:t xml:space="preserve"> Мұны аударма ісінен бөле қарауға болмайды. </w:t>
      </w:r>
    </w:p>
    <w:p w14:paraId="64FD7254" w14:textId="77777777" w:rsidR="0014476E" w:rsidRPr="00D72344" w:rsidRDefault="0014476E"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 тіл үйренудің тамаша құралы. Әртүрлі тілді аударманың көмегімен ғана ж</w:t>
      </w:r>
      <w:r w:rsidR="00D14ED3" w:rsidRPr="00D72344">
        <w:rPr>
          <w:rFonts w:ascii="Times New Roman" w:hAnsi="Times New Roman" w:cs="Times New Roman"/>
          <w:sz w:val="24"/>
          <w:szCs w:val="24"/>
          <w:lang w:val="kk-KZ"/>
        </w:rPr>
        <w:t>етік игеруге болады. Т</w:t>
      </w:r>
      <w:r w:rsidRPr="00D72344">
        <w:rPr>
          <w:rFonts w:ascii="Times New Roman" w:hAnsi="Times New Roman" w:cs="Times New Roman"/>
          <w:sz w:val="24"/>
          <w:szCs w:val="24"/>
          <w:lang w:val="kk-KZ"/>
        </w:rPr>
        <w:t>ілдегі заңдылықтар, ұғымдар, қос тілді салыстыру арқылы меңгеріледі.</w:t>
      </w:r>
      <w:r w:rsidR="00D14ED3"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Сондықтан қандай формадағы, қаншалықты дәрежедегі тіл білімі болсын, аудармадан қол үзе алмайды. </w:t>
      </w:r>
    </w:p>
    <w:p w14:paraId="6A17F82D" w14:textId="77777777" w:rsidR="004A2ABC" w:rsidRPr="00D72344" w:rsidRDefault="004A2ABC" w:rsidP="00917A64">
      <w:pPr>
        <w:spacing w:after="0" w:line="240" w:lineRule="auto"/>
        <w:ind w:firstLine="708"/>
        <w:jc w:val="both"/>
        <w:rPr>
          <w:rFonts w:ascii="Times New Roman" w:hAnsi="Times New Roman" w:cs="Times New Roman"/>
          <w:b/>
          <w:sz w:val="24"/>
          <w:szCs w:val="24"/>
          <w:lang w:val="kk-KZ"/>
        </w:rPr>
      </w:pPr>
    </w:p>
    <w:p w14:paraId="3498B342" w14:textId="77777777" w:rsidR="0014476E" w:rsidRPr="00D72344" w:rsidRDefault="00A44C88" w:rsidP="00917A64">
      <w:pPr>
        <w:spacing w:after="0" w:line="240" w:lineRule="auto"/>
        <w:ind w:firstLine="708"/>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8 тарауша А</w:t>
      </w:r>
      <w:r w:rsidR="0014476E" w:rsidRPr="00D72344">
        <w:rPr>
          <w:rFonts w:ascii="Times New Roman" w:hAnsi="Times New Roman" w:cs="Times New Roman"/>
          <w:b/>
          <w:sz w:val="24"/>
          <w:szCs w:val="24"/>
          <w:lang w:val="kk-KZ"/>
        </w:rPr>
        <w:t>ударма</w:t>
      </w:r>
      <w:r w:rsidR="0054077F" w:rsidRPr="00D72344">
        <w:rPr>
          <w:rFonts w:ascii="Times New Roman" w:hAnsi="Times New Roman" w:cs="Times New Roman"/>
          <w:b/>
          <w:sz w:val="24"/>
          <w:szCs w:val="24"/>
          <w:lang w:val="kk-KZ"/>
        </w:rPr>
        <w:t xml:space="preserve"> сатысы </w:t>
      </w:r>
      <w:r w:rsidR="00A80508" w:rsidRPr="00D72344">
        <w:rPr>
          <w:rFonts w:ascii="Times New Roman" w:hAnsi="Times New Roman" w:cs="Times New Roman"/>
          <w:b/>
          <w:sz w:val="24"/>
          <w:szCs w:val="24"/>
          <w:lang w:val="kk-KZ"/>
        </w:rPr>
        <w:t>мен аударма</w:t>
      </w:r>
      <w:r w:rsidR="0014476E" w:rsidRPr="00D72344">
        <w:rPr>
          <w:rFonts w:ascii="Times New Roman" w:hAnsi="Times New Roman" w:cs="Times New Roman"/>
          <w:b/>
          <w:sz w:val="24"/>
          <w:szCs w:val="24"/>
          <w:lang w:val="kk-KZ"/>
        </w:rPr>
        <w:t xml:space="preserve"> бірлігі </w:t>
      </w:r>
      <w:r w:rsidR="0014476E" w:rsidRPr="00D72344">
        <w:rPr>
          <w:rFonts w:ascii="Times New Roman" w:hAnsi="Times New Roman" w:cs="Times New Roman"/>
          <w:b/>
          <w:sz w:val="24"/>
          <w:szCs w:val="24"/>
          <w:lang w:val="kk-KZ"/>
        </w:rPr>
        <w:t>翻译的层次和单位</w:t>
      </w:r>
    </w:p>
    <w:p w14:paraId="6121CDCE" w14:textId="77777777" w:rsidR="00F3754F" w:rsidRPr="00D72344" w:rsidRDefault="00F3754F" w:rsidP="00917A64">
      <w:pPr>
        <w:spacing w:after="0" w:line="240" w:lineRule="auto"/>
        <w:ind w:firstLine="708"/>
        <w:jc w:val="both"/>
        <w:rPr>
          <w:rFonts w:ascii="Times New Roman" w:hAnsi="Times New Roman" w:cs="Times New Roman"/>
          <w:sz w:val="24"/>
          <w:szCs w:val="24"/>
          <w:lang w:val="kk-KZ"/>
        </w:rPr>
      </w:pPr>
    </w:p>
    <w:p w14:paraId="68E14814" w14:textId="77777777" w:rsidR="006B4AA4" w:rsidRPr="00D72344" w:rsidRDefault="0054077F" w:rsidP="00917A64">
      <w:pPr>
        <w:tabs>
          <w:tab w:val="left" w:pos="3522"/>
        </w:tabs>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Аударманың сатысы</w:t>
      </w:r>
    </w:p>
    <w:p w14:paraId="259704DA" w14:textId="77777777" w:rsidR="00FD2809" w:rsidRPr="00D72344" w:rsidRDefault="00CF33BB"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A44C88" w:rsidRPr="00D72344">
        <w:rPr>
          <w:rFonts w:ascii="Times New Roman" w:hAnsi="Times New Roman" w:cs="Times New Roman"/>
          <w:sz w:val="24"/>
          <w:szCs w:val="24"/>
          <w:lang w:val="kk-KZ"/>
        </w:rPr>
        <w:t>Қазіргі аударма теори</w:t>
      </w:r>
      <w:r w:rsidR="00FD2809" w:rsidRPr="00D72344">
        <w:rPr>
          <w:rFonts w:ascii="Times New Roman" w:hAnsi="Times New Roman" w:cs="Times New Roman"/>
          <w:sz w:val="24"/>
          <w:szCs w:val="24"/>
          <w:lang w:val="kk-KZ"/>
        </w:rPr>
        <w:t>ясын зерттеушілер аударма ісі</w:t>
      </w:r>
      <w:r w:rsidR="00A44C88" w:rsidRPr="00D72344">
        <w:rPr>
          <w:rFonts w:ascii="Times New Roman" w:hAnsi="Times New Roman" w:cs="Times New Roman"/>
          <w:sz w:val="24"/>
          <w:szCs w:val="24"/>
          <w:lang w:val="kk-KZ"/>
        </w:rPr>
        <w:t xml:space="preserve"> </w:t>
      </w:r>
      <w:r w:rsidR="00FD2809" w:rsidRPr="00D72344">
        <w:rPr>
          <w:rFonts w:ascii="Times New Roman" w:hAnsi="Times New Roman" w:cs="Times New Roman"/>
          <w:sz w:val="24"/>
          <w:szCs w:val="24"/>
          <w:lang w:val="kk-KZ"/>
        </w:rPr>
        <w:t xml:space="preserve">сатыларын негіздік (ой) </w:t>
      </w:r>
      <w:r w:rsidR="00A44C88" w:rsidRPr="00D72344">
        <w:rPr>
          <w:rFonts w:ascii="Times New Roman" w:hAnsi="Times New Roman" w:cs="Times New Roman"/>
          <w:sz w:val="24"/>
          <w:szCs w:val="24"/>
          <w:lang w:val="kk-KZ"/>
        </w:rPr>
        <w:t>, семантикалық (мағыналық), эстетикалық (көркемдік) деп</w:t>
      </w:r>
      <w:r w:rsidR="004A2ABC" w:rsidRPr="00D72344">
        <w:rPr>
          <w:rFonts w:ascii="Times New Roman" w:hAnsi="Times New Roman" w:cs="Times New Roman"/>
          <w:sz w:val="24"/>
          <w:szCs w:val="24"/>
          <w:lang w:val="kk-KZ"/>
        </w:rPr>
        <w:t xml:space="preserve"> </w:t>
      </w:r>
      <w:r w:rsidR="00FD2809" w:rsidRPr="00D72344">
        <w:rPr>
          <w:rFonts w:ascii="Times New Roman" w:hAnsi="Times New Roman" w:cs="Times New Roman"/>
          <w:sz w:val="24"/>
          <w:szCs w:val="24"/>
          <w:lang w:val="kk-KZ"/>
        </w:rPr>
        <w:t xml:space="preserve">те,  сөз тіркестік, сөйлемдік, абзацтық, мәтіндік, </w:t>
      </w:r>
      <w:r w:rsidR="00A44C88" w:rsidRPr="00D72344">
        <w:rPr>
          <w:rFonts w:ascii="Times New Roman" w:hAnsi="Times New Roman" w:cs="Times New Roman"/>
          <w:sz w:val="24"/>
          <w:szCs w:val="24"/>
          <w:lang w:val="kk-KZ"/>
        </w:rPr>
        <w:t>түпнұсқ</w:t>
      </w:r>
      <w:r w:rsidR="00FD2809" w:rsidRPr="00D72344">
        <w:rPr>
          <w:rFonts w:ascii="Times New Roman" w:hAnsi="Times New Roman" w:cs="Times New Roman"/>
          <w:sz w:val="24"/>
          <w:szCs w:val="24"/>
          <w:lang w:val="kk-KZ"/>
        </w:rPr>
        <w:t>алық, көрсетпелі, жалғамалы</w:t>
      </w:r>
      <w:r w:rsidR="00A44C88" w:rsidRPr="00D72344">
        <w:rPr>
          <w:rFonts w:ascii="Times New Roman" w:hAnsi="Times New Roman" w:cs="Times New Roman"/>
          <w:sz w:val="24"/>
          <w:szCs w:val="24"/>
          <w:lang w:val="kk-KZ"/>
        </w:rPr>
        <w:t>, табиғи деп бөлуде</w:t>
      </w:r>
      <w:r w:rsidR="00561B8B" w:rsidRPr="00D72344">
        <w:rPr>
          <w:rFonts w:ascii="Times New Roman" w:hAnsi="Times New Roman" w:cs="Times New Roman"/>
          <w:sz w:val="24"/>
          <w:szCs w:val="24"/>
          <w:lang w:val="kk-KZ"/>
        </w:rPr>
        <w:t xml:space="preserve"> </w:t>
      </w:r>
      <w:r w:rsidR="00FD2809" w:rsidRPr="00D72344">
        <w:rPr>
          <w:rFonts w:ascii="Times New Roman" w:hAnsi="Times New Roman" w:cs="Times New Roman"/>
          <w:sz w:val="24"/>
          <w:szCs w:val="24"/>
          <w:lang w:val="kk-KZ"/>
        </w:rPr>
        <w:t>Бір-</w:t>
      </w:r>
      <w:r w:rsidR="00A44C88" w:rsidRPr="00D72344">
        <w:rPr>
          <w:rFonts w:ascii="Times New Roman" w:hAnsi="Times New Roman" w:cs="Times New Roman"/>
          <w:sz w:val="24"/>
          <w:szCs w:val="24"/>
          <w:lang w:val="kk-KZ"/>
        </w:rPr>
        <w:t xml:space="preserve">біріне </w:t>
      </w:r>
      <w:r w:rsidR="00A44C88" w:rsidRPr="00D72344">
        <w:rPr>
          <w:rFonts w:ascii="Times New Roman" w:hAnsi="Times New Roman" w:cs="Times New Roman"/>
          <w:sz w:val="24"/>
          <w:szCs w:val="24"/>
          <w:lang w:val="kk-KZ"/>
        </w:rPr>
        <w:lastRenderedPageBreak/>
        <w:t>ұқсамайтын екі тілді өзара ауыстырғанда сүйенетін негіз болуы қажет. Тұтас адамзаттық сипат алатын ой, аударман</w:t>
      </w:r>
      <w:r w:rsidR="00CE1B85" w:rsidRPr="00D72344">
        <w:rPr>
          <w:rFonts w:ascii="Times New Roman" w:hAnsi="Times New Roman" w:cs="Times New Roman"/>
          <w:sz w:val="24"/>
          <w:szCs w:val="24"/>
          <w:lang w:val="kk-KZ"/>
        </w:rPr>
        <w:t>ы</w:t>
      </w:r>
      <w:r w:rsidR="00A44C88" w:rsidRPr="00D72344">
        <w:rPr>
          <w:rFonts w:ascii="Times New Roman" w:hAnsi="Times New Roman" w:cs="Times New Roman"/>
          <w:sz w:val="24"/>
          <w:szCs w:val="24"/>
          <w:lang w:val="kk-KZ"/>
        </w:rPr>
        <w:t xml:space="preserve">ң негіздік </w:t>
      </w:r>
      <w:r w:rsidR="00FD2809" w:rsidRPr="00D72344">
        <w:rPr>
          <w:rFonts w:ascii="Times New Roman" w:hAnsi="Times New Roman" w:cs="Times New Roman"/>
          <w:sz w:val="24"/>
          <w:szCs w:val="24"/>
          <w:lang w:val="kk-KZ"/>
        </w:rPr>
        <w:t xml:space="preserve">сатысы </w:t>
      </w:r>
      <w:r w:rsidR="004A2EFC" w:rsidRPr="00D72344">
        <w:rPr>
          <w:rFonts w:ascii="Times New Roman" w:hAnsi="Times New Roman" w:cs="Times New Roman"/>
          <w:sz w:val="24"/>
          <w:szCs w:val="24"/>
          <w:lang w:val="kk-KZ"/>
        </w:rPr>
        <w:t xml:space="preserve">саналады. </w:t>
      </w:r>
    </w:p>
    <w:p w14:paraId="2DA1F404" w14:textId="77777777" w:rsidR="00A44C88" w:rsidRPr="00D72344" w:rsidRDefault="00FD2809"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4A2EFC" w:rsidRPr="00D72344">
        <w:rPr>
          <w:rFonts w:ascii="Times New Roman" w:hAnsi="Times New Roman" w:cs="Times New Roman"/>
          <w:sz w:val="24"/>
          <w:szCs w:val="24"/>
          <w:lang w:val="kk-KZ"/>
        </w:rPr>
        <w:t>Т</w:t>
      </w:r>
      <w:r w:rsidR="00A44C88" w:rsidRPr="00D72344">
        <w:rPr>
          <w:rFonts w:ascii="Times New Roman" w:hAnsi="Times New Roman" w:cs="Times New Roman"/>
          <w:sz w:val="24"/>
          <w:szCs w:val="24"/>
          <w:lang w:val="kk-KZ"/>
        </w:rPr>
        <w:t>ілдердің формасы әртүрлі болғанмен</w:t>
      </w:r>
      <w:r w:rsidR="00F45F67" w:rsidRPr="00D72344">
        <w:rPr>
          <w:rFonts w:ascii="Times New Roman" w:hAnsi="Times New Roman" w:cs="Times New Roman"/>
          <w:sz w:val="24"/>
          <w:szCs w:val="24"/>
          <w:lang w:val="kk-KZ"/>
        </w:rPr>
        <w:t>, ой атқару рөлі ұқсас келеді. Т</w:t>
      </w:r>
      <w:r w:rsidR="00A44C88" w:rsidRPr="00D72344">
        <w:rPr>
          <w:rFonts w:ascii="Times New Roman" w:hAnsi="Times New Roman" w:cs="Times New Roman"/>
          <w:sz w:val="24"/>
          <w:szCs w:val="24"/>
          <w:lang w:val="kk-KZ"/>
        </w:rPr>
        <w:t>іл таңба белгілік материал болып, ол сезіп біле алатын заттық форманың көмегінде белгілі объективтік затқа немес</w:t>
      </w:r>
      <w:r w:rsidR="000144E4" w:rsidRPr="00D72344">
        <w:rPr>
          <w:rFonts w:ascii="Times New Roman" w:hAnsi="Times New Roman" w:cs="Times New Roman"/>
          <w:sz w:val="24"/>
          <w:szCs w:val="24"/>
          <w:lang w:val="kk-KZ"/>
        </w:rPr>
        <w:t>е</w:t>
      </w:r>
      <w:r w:rsidRPr="00D72344">
        <w:rPr>
          <w:rFonts w:ascii="Times New Roman" w:hAnsi="Times New Roman" w:cs="Times New Roman"/>
          <w:sz w:val="24"/>
          <w:szCs w:val="24"/>
          <w:lang w:val="kk-KZ"/>
        </w:rPr>
        <w:t xml:space="preserve"> құбылысқа ө</w:t>
      </w:r>
      <w:r w:rsidR="00A44C88" w:rsidRPr="00D72344">
        <w:rPr>
          <w:rFonts w:ascii="Times New Roman" w:hAnsi="Times New Roman" w:cs="Times New Roman"/>
          <w:sz w:val="24"/>
          <w:szCs w:val="24"/>
          <w:lang w:val="kk-KZ"/>
        </w:rPr>
        <w:t xml:space="preserve">кілдік етеді. Қолданыстағы әрбір нақты тілдік таңба </w:t>
      </w:r>
      <w:r w:rsidR="007413A1" w:rsidRPr="00D72344">
        <w:rPr>
          <w:rFonts w:ascii="Times New Roman" w:hAnsi="Times New Roman" w:cs="Times New Roman"/>
          <w:sz w:val="24"/>
          <w:szCs w:val="24"/>
          <w:lang w:val="kk-KZ"/>
        </w:rPr>
        <w:t>әрқашан</w:t>
      </w:r>
      <w:r w:rsidR="00A44C88" w:rsidRPr="00D72344">
        <w:rPr>
          <w:rFonts w:ascii="Times New Roman" w:hAnsi="Times New Roman" w:cs="Times New Roman"/>
          <w:sz w:val="24"/>
          <w:szCs w:val="24"/>
          <w:lang w:val="kk-KZ"/>
        </w:rPr>
        <w:t xml:space="preserve"> нақ</w:t>
      </w:r>
      <w:r w:rsidR="00D14ED3" w:rsidRPr="00D72344">
        <w:rPr>
          <w:rFonts w:ascii="Times New Roman" w:hAnsi="Times New Roman" w:cs="Times New Roman"/>
          <w:sz w:val="24"/>
          <w:szCs w:val="24"/>
          <w:lang w:val="kk-KZ"/>
        </w:rPr>
        <w:t>ты заттың сипа</w:t>
      </w:r>
      <w:r w:rsidR="000144E4" w:rsidRPr="00D72344">
        <w:rPr>
          <w:rFonts w:ascii="Times New Roman" w:hAnsi="Times New Roman" w:cs="Times New Roman"/>
          <w:sz w:val="24"/>
          <w:szCs w:val="24"/>
          <w:lang w:val="kk-KZ"/>
        </w:rPr>
        <w:t xml:space="preserve">ты мен күйімен </w:t>
      </w:r>
      <w:r w:rsidR="00D14ED3" w:rsidRPr="00D72344">
        <w:rPr>
          <w:rFonts w:ascii="Times New Roman" w:hAnsi="Times New Roman" w:cs="Times New Roman"/>
          <w:sz w:val="24"/>
          <w:szCs w:val="24"/>
          <w:lang w:val="kk-KZ"/>
        </w:rPr>
        <w:t>жә</w:t>
      </w:r>
      <w:r w:rsidR="00A44C88" w:rsidRPr="00D72344">
        <w:rPr>
          <w:rFonts w:ascii="Times New Roman" w:hAnsi="Times New Roman" w:cs="Times New Roman"/>
          <w:sz w:val="24"/>
          <w:szCs w:val="24"/>
          <w:lang w:val="kk-KZ"/>
        </w:rPr>
        <w:t xml:space="preserve">не қасиетімен байланысты болады. </w:t>
      </w:r>
      <w:r w:rsidR="00D14ED3" w:rsidRPr="00D72344">
        <w:rPr>
          <w:rFonts w:ascii="Times New Roman" w:hAnsi="Times New Roman" w:cs="Times New Roman"/>
          <w:sz w:val="24"/>
          <w:szCs w:val="24"/>
          <w:lang w:val="kk-KZ"/>
        </w:rPr>
        <w:t>С</w:t>
      </w:r>
      <w:r w:rsidR="004457A1" w:rsidRPr="00D72344">
        <w:rPr>
          <w:rFonts w:ascii="Times New Roman" w:hAnsi="Times New Roman" w:cs="Times New Roman"/>
          <w:sz w:val="24"/>
          <w:szCs w:val="24"/>
          <w:lang w:val="kk-KZ"/>
        </w:rPr>
        <w:t>онда ғана тіл</w:t>
      </w:r>
      <w:r w:rsidR="00CF7600" w:rsidRPr="00D72344">
        <w:rPr>
          <w:rFonts w:ascii="Times New Roman" w:hAnsi="Times New Roman" w:cs="Times New Roman"/>
          <w:sz w:val="24"/>
          <w:szCs w:val="24"/>
          <w:lang w:val="kk-KZ"/>
        </w:rPr>
        <w:t>дік таңба белгілі ақпаратты тасымалдап әрі</w:t>
      </w:r>
      <w:r w:rsidR="004457A1" w:rsidRPr="00D72344">
        <w:rPr>
          <w:rFonts w:ascii="Times New Roman" w:hAnsi="Times New Roman" w:cs="Times New Roman"/>
          <w:sz w:val="24"/>
          <w:szCs w:val="24"/>
          <w:lang w:val="kk-KZ"/>
        </w:rPr>
        <w:t xml:space="preserve"> </w:t>
      </w:r>
      <w:r w:rsidR="00CF7600" w:rsidRPr="00D72344">
        <w:rPr>
          <w:rFonts w:ascii="Times New Roman" w:hAnsi="Times New Roman" w:cs="Times New Roman"/>
          <w:sz w:val="24"/>
          <w:szCs w:val="24"/>
          <w:lang w:val="kk-KZ"/>
        </w:rPr>
        <w:t>сақтай отырып,</w:t>
      </w:r>
      <w:r w:rsidR="004457A1" w:rsidRPr="00D72344">
        <w:rPr>
          <w:rFonts w:ascii="Times New Roman" w:hAnsi="Times New Roman" w:cs="Times New Roman"/>
          <w:sz w:val="24"/>
          <w:szCs w:val="24"/>
          <w:lang w:val="kk-KZ"/>
        </w:rPr>
        <w:t xml:space="preserve"> ойлау құралы</w:t>
      </w:r>
      <w:r w:rsidR="00055E99" w:rsidRPr="00D72344">
        <w:rPr>
          <w:rFonts w:ascii="Times New Roman" w:hAnsi="Times New Roman" w:cs="Times New Roman"/>
          <w:sz w:val="24"/>
          <w:szCs w:val="24"/>
          <w:lang w:val="kk-KZ"/>
        </w:rPr>
        <w:t xml:space="preserve"> рөлін атқара алады. О</w:t>
      </w:r>
      <w:r w:rsidR="004457A1" w:rsidRPr="00D72344">
        <w:rPr>
          <w:rFonts w:ascii="Times New Roman" w:hAnsi="Times New Roman" w:cs="Times New Roman"/>
          <w:sz w:val="24"/>
          <w:szCs w:val="24"/>
          <w:lang w:val="kk-KZ"/>
        </w:rPr>
        <w:t>йлау тәсілі мен</w:t>
      </w:r>
      <w:r w:rsidR="00055E99" w:rsidRPr="00D72344">
        <w:rPr>
          <w:rFonts w:ascii="Times New Roman" w:hAnsi="Times New Roman" w:cs="Times New Roman"/>
          <w:sz w:val="24"/>
          <w:szCs w:val="24"/>
          <w:lang w:val="kk-KZ"/>
        </w:rPr>
        <w:t xml:space="preserve"> объектіні екі түрлі болуы </w:t>
      </w:r>
      <w:r w:rsidR="004457A1" w:rsidRPr="00D72344">
        <w:rPr>
          <w:rFonts w:ascii="Times New Roman" w:hAnsi="Times New Roman" w:cs="Times New Roman"/>
          <w:sz w:val="24"/>
          <w:szCs w:val="24"/>
          <w:lang w:val="kk-KZ"/>
        </w:rPr>
        <w:t>бейнелейтін идеялық мазмұн формасының алуан түрлілігіне</w:t>
      </w:r>
      <w:r w:rsidR="00055E99" w:rsidRPr="00D72344">
        <w:rPr>
          <w:rFonts w:ascii="Times New Roman" w:hAnsi="Times New Roman" w:cs="Times New Roman"/>
          <w:sz w:val="24"/>
          <w:szCs w:val="24"/>
          <w:lang w:val="kk-KZ"/>
        </w:rPr>
        <w:t xml:space="preserve"> алып келеді</w:t>
      </w:r>
      <w:r w:rsidR="004457A1" w:rsidRPr="00D72344">
        <w:rPr>
          <w:rFonts w:ascii="Times New Roman" w:hAnsi="Times New Roman" w:cs="Times New Roman"/>
          <w:sz w:val="24"/>
          <w:szCs w:val="24"/>
          <w:lang w:val="kk-KZ"/>
        </w:rPr>
        <w:t xml:space="preserve">. </w:t>
      </w:r>
      <w:r w:rsidR="00D440D4" w:rsidRPr="00D72344">
        <w:rPr>
          <w:rFonts w:ascii="Times New Roman" w:hAnsi="Times New Roman" w:cs="Times New Roman"/>
          <w:sz w:val="24"/>
          <w:szCs w:val="24"/>
          <w:lang w:val="kk-KZ"/>
        </w:rPr>
        <w:t>Мұның</w:t>
      </w:r>
      <w:r w:rsidR="00055E99" w:rsidRPr="00D72344">
        <w:rPr>
          <w:rFonts w:ascii="Times New Roman" w:hAnsi="Times New Roman" w:cs="Times New Roman"/>
          <w:sz w:val="24"/>
          <w:szCs w:val="24"/>
          <w:lang w:val="kk-KZ"/>
        </w:rPr>
        <w:t xml:space="preserve"> себебі адамдардың осы объек</w:t>
      </w:r>
      <w:r w:rsidR="00D440D4" w:rsidRPr="00D72344">
        <w:rPr>
          <w:rFonts w:ascii="Times New Roman" w:hAnsi="Times New Roman" w:cs="Times New Roman"/>
          <w:sz w:val="24"/>
          <w:szCs w:val="24"/>
          <w:lang w:val="kk-KZ"/>
        </w:rPr>
        <w:t>ті</w:t>
      </w:r>
      <w:r w:rsidR="00055E99" w:rsidRPr="00D72344">
        <w:rPr>
          <w:rFonts w:ascii="Times New Roman" w:hAnsi="Times New Roman" w:cs="Times New Roman"/>
          <w:sz w:val="24"/>
          <w:szCs w:val="24"/>
          <w:lang w:val="kk-KZ"/>
        </w:rPr>
        <w:t>ні</w:t>
      </w:r>
      <w:r w:rsidR="00D440D4" w:rsidRPr="00D72344">
        <w:rPr>
          <w:rFonts w:ascii="Times New Roman" w:hAnsi="Times New Roman" w:cs="Times New Roman"/>
          <w:sz w:val="24"/>
          <w:szCs w:val="24"/>
          <w:lang w:val="kk-KZ"/>
        </w:rPr>
        <w:t xml:space="preserve"> тануда </w:t>
      </w:r>
      <w:r w:rsidR="00C229AB" w:rsidRPr="00D72344">
        <w:rPr>
          <w:rFonts w:ascii="Times New Roman" w:hAnsi="Times New Roman" w:cs="Times New Roman"/>
          <w:sz w:val="24"/>
          <w:szCs w:val="24"/>
          <w:lang w:val="kk-KZ"/>
        </w:rPr>
        <w:t>әртүрлі</w:t>
      </w:r>
      <w:r w:rsidR="00D440D4" w:rsidRPr="00D72344">
        <w:rPr>
          <w:rFonts w:ascii="Times New Roman" w:hAnsi="Times New Roman" w:cs="Times New Roman"/>
          <w:sz w:val="24"/>
          <w:szCs w:val="24"/>
          <w:lang w:val="kk-KZ"/>
        </w:rPr>
        <w:t xml:space="preserve"> тәсіл қолданып, әртүрлі тұрғыда </w:t>
      </w:r>
      <w:r w:rsidR="00055E99" w:rsidRPr="00D72344">
        <w:rPr>
          <w:rFonts w:ascii="Times New Roman" w:hAnsi="Times New Roman" w:cs="Times New Roman"/>
          <w:sz w:val="24"/>
          <w:szCs w:val="24"/>
          <w:lang w:val="kk-KZ"/>
        </w:rPr>
        <w:t>қорытынды жасауында.</w:t>
      </w:r>
      <w:r w:rsidR="00055E99" w:rsidRPr="00D72344">
        <w:rPr>
          <w:rFonts w:ascii="Times New Roman" w:hAnsi="Times New Roman" w:cs="Times New Roman"/>
          <w:color w:val="FF0000"/>
          <w:sz w:val="24"/>
          <w:szCs w:val="24"/>
          <w:lang w:val="kk-KZ"/>
        </w:rPr>
        <w:t xml:space="preserve"> </w:t>
      </w:r>
      <w:r w:rsidR="00AF6EC0" w:rsidRPr="00D72344">
        <w:rPr>
          <w:rFonts w:ascii="Times New Roman" w:hAnsi="Times New Roman" w:cs="Times New Roman"/>
          <w:sz w:val="24"/>
          <w:szCs w:val="24"/>
          <w:lang w:val="kk-KZ"/>
        </w:rPr>
        <w:t>А</w:t>
      </w:r>
      <w:r w:rsidR="00D440D4" w:rsidRPr="00D72344">
        <w:rPr>
          <w:rFonts w:ascii="Times New Roman" w:hAnsi="Times New Roman" w:cs="Times New Roman"/>
          <w:sz w:val="24"/>
          <w:szCs w:val="24"/>
          <w:lang w:val="kk-KZ"/>
        </w:rPr>
        <w:t xml:space="preserve">удармашы бір тілден екінші аудару үшін, ұғым, тұжырым, пайым тәсілдерінен пайдаланып, тіл белгілеріне қабаттарынан өтіп, ішкі ой қабаттарына сүңгіп сөз </w:t>
      </w:r>
      <w:r w:rsidR="000144E4" w:rsidRPr="00D72344">
        <w:rPr>
          <w:rFonts w:ascii="Times New Roman" w:hAnsi="Times New Roman" w:cs="Times New Roman"/>
          <w:sz w:val="24"/>
          <w:szCs w:val="24"/>
          <w:lang w:val="kk-KZ"/>
        </w:rPr>
        <w:t xml:space="preserve">бен </w:t>
      </w:r>
      <w:r w:rsidR="00D440D4" w:rsidRPr="00D72344">
        <w:rPr>
          <w:rFonts w:ascii="Times New Roman" w:hAnsi="Times New Roman" w:cs="Times New Roman"/>
          <w:sz w:val="24"/>
          <w:szCs w:val="24"/>
          <w:lang w:val="kk-KZ"/>
        </w:rPr>
        <w:t>сөйлемдер арасында, абзацтар арасында байланысқа грамматикалық тәсілдер арқылы тұжырым</w:t>
      </w:r>
      <w:r w:rsidR="00E60D94" w:rsidRPr="00D72344">
        <w:rPr>
          <w:rFonts w:ascii="Times New Roman" w:hAnsi="Times New Roman" w:cs="Times New Roman"/>
          <w:sz w:val="24"/>
          <w:szCs w:val="24"/>
          <w:lang w:val="kk-KZ"/>
        </w:rPr>
        <w:t xml:space="preserve"> жасап, дәл мағынаны табуы</w:t>
      </w:r>
      <w:r w:rsidR="00D440D4" w:rsidRPr="00D72344">
        <w:rPr>
          <w:rFonts w:ascii="Times New Roman" w:hAnsi="Times New Roman" w:cs="Times New Roman"/>
          <w:sz w:val="24"/>
          <w:szCs w:val="24"/>
          <w:lang w:val="kk-KZ"/>
        </w:rPr>
        <w:t xml:space="preserve"> керек. </w:t>
      </w:r>
    </w:p>
    <w:p w14:paraId="391B089B" w14:textId="77777777" w:rsidR="00FD2809" w:rsidRPr="00D72344" w:rsidRDefault="00432C79"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D440D4" w:rsidRPr="00D72344">
        <w:rPr>
          <w:rFonts w:ascii="Times New Roman" w:hAnsi="Times New Roman" w:cs="Times New Roman"/>
          <w:sz w:val="24"/>
          <w:szCs w:val="24"/>
          <w:lang w:val="kk-KZ"/>
        </w:rPr>
        <w:t xml:space="preserve">Аударма ой </w:t>
      </w:r>
      <w:r w:rsidR="00FD2809" w:rsidRPr="00D72344">
        <w:rPr>
          <w:rFonts w:ascii="Times New Roman" w:hAnsi="Times New Roman" w:cs="Times New Roman"/>
          <w:sz w:val="24"/>
          <w:szCs w:val="24"/>
          <w:lang w:val="kk-KZ"/>
        </w:rPr>
        <w:t xml:space="preserve">сатысымен </w:t>
      </w:r>
      <w:r w:rsidR="00D440D4" w:rsidRPr="00D72344">
        <w:rPr>
          <w:rFonts w:ascii="Times New Roman" w:hAnsi="Times New Roman" w:cs="Times New Roman"/>
          <w:sz w:val="24"/>
          <w:szCs w:val="24"/>
          <w:lang w:val="kk-KZ"/>
        </w:rPr>
        <w:t>ғана</w:t>
      </w:r>
      <w:r w:rsidR="00FD2809" w:rsidRPr="00D72344">
        <w:rPr>
          <w:rFonts w:ascii="Times New Roman" w:hAnsi="Times New Roman" w:cs="Times New Roman"/>
          <w:sz w:val="24"/>
          <w:szCs w:val="24"/>
          <w:lang w:val="kk-KZ"/>
        </w:rPr>
        <w:t>жүзеге асырылмайды</w:t>
      </w:r>
      <w:r w:rsidR="00D440D4"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Ойды бейнелеу үшін тіл қажет болатындықтан, тілдік бей</w:t>
      </w:r>
      <w:r w:rsidR="00F45F67" w:rsidRPr="00D72344">
        <w:rPr>
          <w:rFonts w:ascii="Times New Roman" w:hAnsi="Times New Roman" w:cs="Times New Roman"/>
          <w:sz w:val="24"/>
          <w:szCs w:val="24"/>
          <w:lang w:val="kk-KZ"/>
        </w:rPr>
        <w:t xml:space="preserve">нелеу барысында түрлі тілдердің </w:t>
      </w:r>
      <w:r w:rsidRPr="00D72344">
        <w:rPr>
          <w:rFonts w:ascii="Times New Roman" w:hAnsi="Times New Roman" w:cs="Times New Roman"/>
          <w:sz w:val="24"/>
          <w:szCs w:val="24"/>
          <w:lang w:val="kk-KZ"/>
        </w:rPr>
        <w:t xml:space="preserve">нақты заңдылықтар шектеуіне ұшырайды. Сонымен аударма ісі түрлі тілдік белгінің мәнін білдіріп, сезімін дәл жеткізу заңдылығына сай бір тілдік белгі мен екінші бір тілдік белгінің мағынасын жеткізу міндетін алады. Бұдан аударманың қажетті </w:t>
      </w:r>
      <w:r w:rsidR="00FD2809" w:rsidRPr="00D72344">
        <w:rPr>
          <w:rFonts w:ascii="Times New Roman" w:hAnsi="Times New Roman" w:cs="Times New Roman"/>
          <w:sz w:val="24"/>
          <w:szCs w:val="24"/>
          <w:lang w:val="kk-KZ"/>
        </w:rPr>
        <w:t>сатысы</w:t>
      </w:r>
      <w:r w:rsidRPr="00D72344">
        <w:rPr>
          <w:rFonts w:ascii="Times New Roman" w:hAnsi="Times New Roman" w:cs="Times New Roman"/>
          <w:sz w:val="24"/>
          <w:szCs w:val="24"/>
          <w:lang w:val="kk-KZ"/>
        </w:rPr>
        <w:t xml:space="preserve"> семантикалық </w:t>
      </w:r>
      <w:r w:rsidR="00FD2809" w:rsidRPr="00D72344">
        <w:rPr>
          <w:rFonts w:ascii="Times New Roman" w:hAnsi="Times New Roman" w:cs="Times New Roman"/>
          <w:sz w:val="24"/>
          <w:szCs w:val="24"/>
          <w:lang w:val="kk-KZ"/>
        </w:rPr>
        <w:t>саты</w:t>
      </w:r>
      <w:r w:rsidRPr="00D72344">
        <w:rPr>
          <w:rFonts w:ascii="Times New Roman" w:hAnsi="Times New Roman" w:cs="Times New Roman"/>
          <w:sz w:val="24"/>
          <w:szCs w:val="24"/>
          <w:lang w:val="kk-KZ"/>
        </w:rPr>
        <w:t xml:space="preserve"> құралады. Ой </w:t>
      </w:r>
      <w:r w:rsidR="00FD2809" w:rsidRPr="00D72344">
        <w:rPr>
          <w:rFonts w:ascii="Times New Roman" w:hAnsi="Times New Roman" w:cs="Times New Roman"/>
          <w:sz w:val="24"/>
          <w:szCs w:val="24"/>
          <w:lang w:val="kk-KZ"/>
        </w:rPr>
        <w:t>сатысы</w:t>
      </w:r>
      <w:r w:rsidRPr="00D72344">
        <w:rPr>
          <w:rFonts w:ascii="Times New Roman" w:hAnsi="Times New Roman" w:cs="Times New Roman"/>
          <w:sz w:val="24"/>
          <w:szCs w:val="24"/>
          <w:lang w:val="kk-KZ"/>
        </w:rPr>
        <w:t xml:space="preserve"> мен семантикалық </w:t>
      </w:r>
      <w:r w:rsidR="00FD2809" w:rsidRPr="00D72344">
        <w:rPr>
          <w:rFonts w:ascii="Times New Roman" w:hAnsi="Times New Roman" w:cs="Times New Roman"/>
          <w:sz w:val="24"/>
          <w:szCs w:val="24"/>
          <w:lang w:val="kk-KZ"/>
        </w:rPr>
        <w:t>сатының</w:t>
      </w:r>
      <w:r w:rsidRPr="00D72344">
        <w:rPr>
          <w:rFonts w:ascii="Times New Roman" w:hAnsi="Times New Roman" w:cs="Times New Roman"/>
          <w:sz w:val="24"/>
          <w:szCs w:val="24"/>
          <w:lang w:val="kk-KZ"/>
        </w:rPr>
        <w:t xml:space="preserve"> қарым қатынасы өте тығыз. Ой </w:t>
      </w:r>
      <w:r w:rsidR="00FD2809" w:rsidRPr="00D72344">
        <w:rPr>
          <w:rFonts w:ascii="Times New Roman" w:hAnsi="Times New Roman" w:cs="Times New Roman"/>
          <w:sz w:val="24"/>
          <w:szCs w:val="24"/>
          <w:lang w:val="kk-KZ"/>
        </w:rPr>
        <w:t>сатысы</w:t>
      </w:r>
      <w:r w:rsidRPr="00D72344">
        <w:rPr>
          <w:rFonts w:ascii="Times New Roman" w:hAnsi="Times New Roman" w:cs="Times New Roman"/>
          <w:sz w:val="24"/>
          <w:szCs w:val="24"/>
          <w:lang w:val="kk-KZ"/>
        </w:rPr>
        <w:t xml:space="preserve"> семантикалық </w:t>
      </w:r>
      <w:r w:rsidR="00FD2809" w:rsidRPr="00D72344">
        <w:rPr>
          <w:rFonts w:ascii="Times New Roman" w:hAnsi="Times New Roman" w:cs="Times New Roman"/>
          <w:sz w:val="24"/>
          <w:szCs w:val="24"/>
          <w:lang w:val="kk-KZ"/>
        </w:rPr>
        <w:t>сатының</w:t>
      </w:r>
      <w:r w:rsidRPr="00D72344">
        <w:rPr>
          <w:rFonts w:ascii="Times New Roman" w:hAnsi="Times New Roman" w:cs="Times New Roman"/>
          <w:sz w:val="24"/>
          <w:szCs w:val="24"/>
          <w:lang w:val="kk-KZ"/>
        </w:rPr>
        <w:t xml:space="preserve"> негізі. Семантикалық </w:t>
      </w:r>
      <w:r w:rsidR="00FD2809" w:rsidRPr="00D72344">
        <w:rPr>
          <w:rFonts w:ascii="Times New Roman" w:hAnsi="Times New Roman" w:cs="Times New Roman"/>
          <w:sz w:val="24"/>
          <w:szCs w:val="24"/>
          <w:lang w:val="kk-KZ"/>
        </w:rPr>
        <w:t>саты</w:t>
      </w:r>
      <w:r w:rsidRPr="00D72344">
        <w:rPr>
          <w:rFonts w:ascii="Times New Roman" w:hAnsi="Times New Roman" w:cs="Times New Roman"/>
          <w:sz w:val="24"/>
          <w:szCs w:val="24"/>
          <w:lang w:val="kk-KZ"/>
        </w:rPr>
        <w:t xml:space="preserve"> ой </w:t>
      </w:r>
      <w:r w:rsidR="00FD2809" w:rsidRPr="00D72344">
        <w:rPr>
          <w:rFonts w:ascii="Times New Roman" w:hAnsi="Times New Roman" w:cs="Times New Roman"/>
          <w:sz w:val="24"/>
          <w:szCs w:val="24"/>
          <w:lang w:val="kk-KZ"/>
        </w:rPr>
        <w:t>сатысының</w:t>
      </w:r>
      <w:r w:rsidRPr="00D72344">
        <w:rPr>
          <w:rFonts w:ascii="Times New Roman" w:hAnsi="Times New Roman" w:cs="Times New Roman"/>
          <w:sz w:val="24"/>
          <w:szCs w:val="24"/>
          <w:lang w:val="kk-KZ"/>
        </w:rPr>
        <w:t xml:space="preserve"> бейнеленуі. Себебі ұғым лексикалық  мәннің негізі. Ал лексикалық мән ұғымның тілдегі бейнелеу формасы. Сөздің білдірген ұғымын сөз мағынасы деуге болады. </w:t>
      </w:r>
      <w:r w:rsidR="00F45F67" w:rsidRPr="00D72344">
        <w:rPr>
          <w:rFonts w:ascii="Times New Roman" w:hAnsi="Times New Roman" w:cs="Times New Roman"/>
          <w:sz w:val="24"/>
          <w:szCs w:val="24"/>
          <w:lang w:val="kk-KZ"/>
        </w:rPr>
        <w:t>А</w:t>
      </w:r>
      <w:r w:rsidR="00243604" w:rsidRPr="00D72344">
        <w:rPr>
          <w:rFonts w:ascii="Times New Roman" w:hAnsi="Times New Roman" w:cs="Times New Roman"/>
          <w:sz w:val="24"/>
          <w:szCs w:val="24"/>
          <w:lang w:val="kk-KZ"/>
        </w:rPr>
        <w:t>лайда тіл мен сөз екі түрлі ұғым. Сөз сөйлеушінің әрекеті мен нәтижесі. Тіл сөзден жинақталған заң</w:t>
      </w:r>
      <w:r w:rsidR="00FD2809" w:rsidRPr="00D72344">
        <w:rPr>
          <w:rFonts w:ascii="Times New Roman" w:hAnsi="Times New Roman" w:cs="Times New Roman"/>
          <w:sz w:val="24"/>
          <w:szCs w:val="24"/>
          <w:lang w:val="kk-KZ"/>
        </w:rPr>
        <w:t>дылықтардың жиынтығы, о</w:t>
      </w:r>
      <w:r w:rsidR="00F45F67" w:rsidRPr="00D72344">
        <w:rPr>
          <w:rFonts w:ascii="Times New Roman" w:hAnsi="Times New Roman" w:cs="Times New Roman"/>
          <w:sz w:val="24"/>
          <w:szCs w:val="24"/>
          <w:lang w:val="kk-KZ"/>
        </w:rPr>
        <w:t>л сөз бен</w:t>
      </w:r>
      <w:r w:rsidR="00243604" w:rsidRPr="00D72344">
        <w:rPr>
          <w:rFonts w:ascii="Times New Roman" w:hAnsi="Times New Roman" w:cs="Times New Roman"/>
          <w:sz w:val="24"/>
          <w:szCs w:val="24"/>
          <w:lang w:val="kk-KZ"/>
        </w:rPr>
        <w:t xml:space="preserve"> сөйлем арасында өмір сүреді. Сондықтан семантиканы сөз</w:t>
      </w:r>
      <w:r w:rsidR="00FD2809" w:rsidRPr="00D72344">
        <w:rPr>
          <w:rFonts w:ascii="Times New Roman" w:hAnsi="Times New Roman" w:cs="Times New Roman"/>
          <w:sz w:val="24"/>
          <w:szCs w:val="24"/>
          <w:lang w:val="kk-KZ"/>
        </w:rPr>
        <w:t xml:space="preserve"> мағынасы мен тіл мағынасы деп бөлуге</w:t>
      </w:r>
      <w:r w:rsidR="00243604" w:rsidRPr="00D72344">
        <w:rPr>
          <w:rFonts w:ascii="Times New Roman" w:hAnsi="Times New Roman" w:cs="Times New Roman"/>
          <w:sz w:val="24"/>
          <w:szCs w:val="24"/>
          <w:lang w:val="kk-KZ"/>
        </w:rPr>
        <w:t xml:space="preserve"> болады. </w:t>
      </w:r>
      <w:r w:rsidR="00FD2809" w:rsidRPr="00D72344">
        <w:rPr>
          <w:rFonts w:ascii="Times New Roman" w:hAnsi="Times New Roman" w:cs="Times New Roman"/>
          <w:sz w:val="24"/>
          <w:szCs w:val="24"/>
          <w:lang w:val="kk-KZ"/>
        </w:rPr>
        <w:t>С</w:t>
      </w:r>
      <w:r w:rsidR="00EE3147" w:rsidRPr="00D72344">
        <w:rPr>
          <w:rFonts w:ascii="Times New Roman" w:hAnsi="Times New Roman" w:cs="Times New Roman"/>
          <w:sz w:val="24"/>
          <w:szCs w:val="24"/>
          <w:lang w:val="kk-KZ"/>
        </w:rPr>
        <w:t>өз мағынасы тілдік ортадағы яғни контекстегі ерекше белгіленген сөз бен сөйлемдердің тіпті бүкіл сөздің мазмұндық ерекшелігін, адамдардың сөз әр</w:t>
      </w:r>
      <w:r w:rsidR="00D14ED3" w:rsidRPr="00D72344">
        <w:rPr>
          <w:rFonts w:ascii="Times New Roman" w:hAnsi="Times New Roman" w:cs="Times New Roman"/>
          <w:sz w:val="24"/>
          <w:szCs w:val="24"/>
          <w:lang w:val="kk-KZ"/>
        </w:rPr>
        <w:t>еке</w:t>
      </w:r>
      <w:r w:rsidR="00EE3147" w:rsidRPr="00D72344">
        <w:rPr>
          <w:rFonts w:ascii="Times New Roman" w:hAnsi="Times New Roman" w:cs="Times New Roman"/>
          <w:sz w:val="24"/>
          <w:szCs w:val="24"/>
          <w:lang w:val="kk-KZ"/>
        </w:rPr>
        <w:t xml:space="preserve">тіне қатысқанда тілдік белгіге жүктейтін қосалқы мағынасы. </w:t>
      </w:r>
    </w:p>
    <w:p w14:paraId="5D260344" w14:textId="77777777" w:rsidR="00D440D4" w:rsidRPr="00D72344" w:rsidRDefault="00FD2809"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EE3147" w:rsidRPr="00D72344">
        <w:rPr>
          <w:rFonts w:ascii="Times New Roman" w:hAnsi="Times New Roman" w:cs="Times New Roman"/>
          <w:sz w:val="24"/>
          <w:szCs w:val="24"/>
          <w:lang w:val="kk-KZ"/>
        </w:rPr>
        <w:t>Ақпаратты жеткізу барысында түпнұсқаның семан</w:t>
      </w:r>
      <w:r w:rsidRPr="00D72344">
        <w:rPr>
          <w:rFonts w:ascii="Times New Roman" w:hAnsi="Times New Roman" w:cs="Times New Roman"/>
          <w:sz w:val="24"/>
          <w:szCs w:val="24"/>
          <w:lang w:val="kk-KZ"/>
        </w:rPr>
        <w:t>т</w:t>
      </w:r>
      <w:r w:rsidR="00EE3147" w:rsidRPr="00D72344">
        <w:rPr>
          <w:rFonts w:ascii="Times New Roman" w:hAnsi="Times New Roman" w:cs="Times New Roman"/>
          <w:sz w:val="24"/>
          <w:szCs w:val="24"/>
          <w:lang w:val="kk-KZ"/>
        </w:rPr>
        <w:t xml:space="preserve">икалық мағынасын жеткізу басты орында </w:t>
      </w:r>
      <w:r w:rsidR="001D21E1" w:rsidRPr="00D72344">
        <w:rPr>
          <w:rFonts w:ascii="Times New Roman" w:hAnsi="Times New Roman" w:cs="Times New Roman"/>
          <w:sz w:val="24"/>
          <w:szCs w:val="24"/>
          <w:lang w:val="kk-KZ"/>
        </w:rPr>
        <w:t>тұрады</w:t>
      </w:r>
      <w:r w:rsidR="00EE3147" w:rsidRPr="00D72344">
        <w:rPr>
          <w:rFonts w:ascii="Times New Roman" w:hAnsi="Times New Roman" w:cs="Times New Roman"/>
          <w:sz w:val="24"/>
          <w:szCs w:val="24"/>
          <w:lang w:val="kk-KZ"/>
        </w:rPr>
        <w:t xml:space="preserve">. Тіл мағынасы семантиканың негізгі </w:t>
      </w:r>
      <w:r w:rsidRPr="00D72344">
        <w:rPr>
          <w:rFonts w:ascii="Times New Roman" w:hAnsi="Times New Roman" w:cs="Times New Roman"/>
          <w:sz w:val="24"/>
          <w:szCs w:val="24"/>
          <w:lang w:val="kk-KZ"/>
        </w:rPr>
        <w:t>сатысы</w:t>
      </w:r>
      <w:r w:rsidR="00EE3147" w:rsidRPr="00D72344">
        <w:rPr>
          <w:rFonts w:ascii="Times New Roman" w:hAnsi="Times New Roman" w:cs="Times New Roman"/>
          <w:sz w:val="24"/>
          <w:szCs w:val="24"/>
          <w:lang w:val="kk-KZ"/>
        </w:rPr>
        <w:t xml:space="preserve">. Ол лексикалық мағынаны да стилистикалық мағынаны да қамтиды. Қорытып айтқанда семантикалық </w:t>
      </w:r>
      <w:r w:rsidRPr="00D72344">
        <w:rPr>
          <w:rFonts w:ascii="Times New Roman" w:hAnsi="Times New Roman" w:cs="Times New Roman"/>
          <w:sz w:val="24"/>
          <w:szCs w:val="24"/>
          <w:lang w:val="kk-KZ"/>
        </w:rPr>
        <w:t>саты</w:t>
      </w:r>
      <w:r w:rsidR="00EE3147" w:rsidRPr="00D72344">
        <w:rPr>
          <w:rFonts w:ascii="Times New Roman" w:hAnsi="Times New Roman" w:cs="Times New Roman"/>
          <w:sz w:val="24"/>
          <w:szCs w:val="24"/>
          <w:lang w:val="kk-KZ"/>
        </w:rPr>
        <w:t xml:space="preserve"> аударманың қажетті </w:t>
      </w:r>
      <w:r w:rsidRPr="00D72344">
        <w:rPr>
          <w:rFonts w:ascii="Times New Roman" w:hAnsi="Times New Roman" w:cs="Times New Roman"/>
          <w:sz w:val="24"/>
          <w:szCs w:val="24"/>
          <w:lang w:val="kk-KZ"/>
        </w:rPr>
        <w:t>сатысы</w:t>
      </w:r>
      <w:r w:rsidR="00EE3147" w:rsidRPr="00D72344">
        <w:rPr>
          <w:rFonts w:ascii="Times New Roman" w:hAnsi="Times New Roman" w:cs="Times New Roman"/>
          <w:sz w:val="24"/>
          <w:szCs w:val="24"/>
          <w:lang w:val="kk-KZ"/>
        </w:rPr>
        <w:t xml:space="preserve"> саналады. Ол өз ішінде негізгі семантикалық </w:t>
      </w:r>
      <w:r w:rsidRPr="00D72344">
        <w:rPr>
          <w:rFonts w:ascii="Times New Roman" w:hAnsi="Times New Roman" w:cs="Times New Roman"/>
          <w:sz w:val="24"/>
          <w:szCs w:val="24"/>
          <w:lang w:val="kk-KZ"/>
        </w:rPr>
        <w:t>саты (лексикалық</w:t>
      </w:r>
      <w:r w:rsidR="00EE3147" w:rsidRPr="00D72344">
        <w:rPr>
          <w:rFonts w:ascii="Times New Roman" w:hAnsi="Times New Roman" w:cs="Times New Roman"/>
          <w:sz w:val="24"/>
          <w:szCs w:val="24"/>
          <w:lang w:val="kk-KZ"/>
        </w:rPr>
        <w:t xml:space="preserve">), өзгермелі семантикалық </w:t>
      </w:r>
      <w:r w:rsidRPr="00D72344">
        <w:rPr>
          <w:rFonts w:ascii="Times New Roman" w:hAnsi="Times New Roman" w:cs="Times New Roman"/>
          <w:sz w:val="24"/>
          <w:szCs w:val="24"/>
          <w:lang w:val="kk-KZ"/>
        </w:rPr>
        <w:t>саты</w:t>
      </w:r>
      <w:r w:rsidR="00EE3147" w:rsidRPr="00D72344">
        <w:rPr>
          <w:rFonts w:ascii="Times New Roman" w:hAnsi="Times New Roman" w:cs="Times New Roman"/>
          <w:sz w:val="24"/>
          <w:szCs w:val="24"/>
          <w:lang w:val="kk-KZ"/>
        </w:rPr>
        <w:t xml:space="preserve"> (контекстік мағына) және социологиялық семантикалық </w:t>
      </w:r>
      <w:r w:rsidRPr="00D72344">
        <w:rPr>
          <w:rFonts w:ascii="Times New Roman" w:hAnsi="Times New Roman" w:cs="Times New Roman"/>
          <w:sz w:val="24"/>
          <w:szCs w:val="24"/>
          <w:lang w:val="kk-KZ"/>
        </w:rPr>
        <w:t>саты</w:t>
      </w:r>
      <w:r w:rsidR="00EE3147" w:rsidRPr="00D72344">
        <w:rPr>
          <w:rFonts w:ascii="Times New Roman" w:hAnsi="Times New Roman" w:cs="Times New Roman"/>
          <w:sz w:val="24"/>
          <w:szCs w:val="24"/>
          <w:lang w:val="kk-KZ"/>
        </w:rPr>
        <w:t xml:space="preserve"> (жанрлық мағына) деп бөлінеді.</w:t>
      </w:r>
      <w:r w:rsidR="00611706" w:rsidRPr="00D72344">
        <w:rPr>
          <w:rFonts w:ascii="Times New Roman" w:hAnsi="Times New Roman" w:cs="Times New Roman"/>
          <w:sz w:val="24"/>
          <w:szCs w:val="24"/>
          <w:lang w:val="kk-KZ"/>
        </w:rPr>
        <w:t xml:space="preserve"> </w:t>
      </w:r>
      <w:r w:rsidR="00745B76" w:rsidRPr="00D72344">
        <w:rPr>
          <w:rFonts w:ascii="Times New Roman" w:hAnsi="Times New Roman" w:cs="Times New Roman"/>
          <w:sz w:val="24"/>
          <w:szCs w:val="24"/>
          <w:lang w:val="kk-KZ"/>
        </w:rPr>
        <w:t>Аударма ісінде осындай мағыналық айырмашылықтарды да ескеру қажет.</w:t>
      </w:r>
    </w:p>
    <w:p w14:paraId="16582332" w14:textId="77777777" w:rsidR="00745B76" w:rsidRPr="00D72344" w:rsidRDefault="00FD2809"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Тілдің мән-мағынаны, көңіл-</w:t>
      </w:r>
      <w:r w:rsidR="00745B76" w:rsidRPr="00D72344">
        <w:rPr>
          <w:rFonts w:ascii="Times New Roman" w:hAnsi="Times New Roman" w:cs="Times New Roman"/>
          <w:sz w:val="24"/>
          <w:szCs w:val="24"/>
          <w:lang w:val="kk-KZ"/>
        </w:rPr>
        <w:t>күйді жеткізуден тыс, эстетикалық бояуды дәл беру міндеті де бар. Бұдан аударманың</w:t>
      </w:r>
      <w:r w:rsidRPr="00D72344">
        <w:rPr>
          <w:rFonts w:ascii="Times New Roman" w:hAnsi="Times New Roman" w:cs="Times New Roman"/>
          <w:sz w:val="24"/>
          <w:szCs w:val="24"/>
          <w:lang w:val="kk-KZ"/>
        </w:rPr>
        <w:t>,</w:t>
      </w:r>
      <w:r w:rsidR="00745B76" w:rsidRPr="00D72344">
        <w:rPr>
          <w:rFonts w:ascii="Times New Roman" w:hAnsi="Times New Roman" w:cs="Times New Roman"/>
          <w:sz w:val="24"/>
          <w:szCs w:val="24"/>
          <w:lang w:val="kk-KZ"/>
        </w:rPr>
        <w:t xml:space="preserve"> оның ішінде көркем аударманың ең жоғарғы және шешуші </w:t>
      </w:r>
      <w:r w:rsidRPr="00D72344">
        <w:rPr>
          <w:rFonts w:ascii="Times New Roman" w:hAnsi="Times New Roman" w:cs="Times New Roman"/>
          <w:sz w:val="24"/>
          <w:szCs w:val="24"/>
          <w:lang w:val="kk-KZ"/>
        </w:rPr>
        <w:t>сатысы</w:t>
      </w:r>
      <w:r w:rsidR="00745B76" w:rsidRPr="00D72344">
        <w:rPr>
          <w:rFonts w:ascii="Times New Roman" w:hAnsi="Times New Roman" w:cs="Times New Roman"/>
          <w:sz w:val="24"/>
          <w:szCs w:val="24"/>
          <w:lang w:val="kk-KZ"/>
        </w:rPr>
        <w:t xml:space="preserve"> эстетикалық </w:t>
      </w:r>
      <w:r w:rsidRPr="00D72344">
        <w:rPr>
          <w:rFonts w:ascii="Times New Roman" w:hAnsi="Times New Roman" w:cs="Times New Roman"/>
          <w:sz w:val="24"/>
          <w:szCs w:val="24"/>
          <w:lang w:val="kk-KZ"/>
        </w:rPr>
        <w:t>саты құралады. Шығарманы</w:t>
      </w:r>
      <w:r w:rsidR="00745B76" w:rsidRPr="00D72344">
        <w:rPr>
          <w:rFonts w:ascii="Times New Roman" w:hAnsi="Times New Roman" w:cs="Times New Roman"/>
          <w:sz w:val="24"/>
          <w:szCs w:val="24"/>
          <w:lang w:val="kk-KZ"/>
        </w:rPr>
        <w:t xml:space="preserve"> таныту, сезім</w:t>
      </w:r>
      <w:r w:rsidRPr="00D72344">
        <w:rPr>
          <w:rFonts w:ascii="Times New Roman" w:hAnsi="Times New Roman" w:cs="Times New Roman"/>
          <w:sz w:val="24"/>
          <w:szCs w:val="24"/>
          <w:lang w:val="kk-KZ"/>
        </w:rPr>
        <w:t>ін</w:t>
      </w:r>
      <w:r w:rsidR="00745B76" w:rsidRPr="00D72344">
        <w:rPr>
          <w:rFonts w:ascii="Times New Roman" w:hAnsi="Times New Roman" w:cs="Times New Roman"/>
          <w:sz w:val="24"/>
          <w:szCs w:val="24"/>
          <w:lang w:val="kk-KZ"/>
        </w:rPr>
        <w:t xml:space="preserve"> жеткізу міндеті болады.</w:t>
      </w:r>
      <w:r w:rsidR="00A66291" w:rsidRPr="00D72344">
        <w:rPr>
          <w:rFonts w:ascii="Times New Roman" w:hAnsi="Times New Roman" w:cs="Times New Roman"/>
          <w:sz w:val="24"/>
          <w:szCs w:val="24"/>
          <w:lang w:val="kk-KZ"/>
        </w:rPr>
        <w:t xml:space="preserve"> Д</w:t>
      </w:r>
      <w:r w:rsidR="00561B8B" w:rsidRPr="00D72344">
        <w:rPr>
          <w:rFonts w:ascii="Times New Roman" w:hAnsi="Times New Roman" w:cs="Times New Roman"/>
          <w:sz w:val="24"/>
          <w:szCs w:val="24"/>
          <w:lang w:val="kk-KZ"/>
        </w:rPr>
        <w:t>егенмен мұның бәрі</w:t>
      </w:r>
      <w:r w:rsidRPr="00D72344">
        <w:rPr>
          <w:rFonts w:ascii="Times New Roman" w:hAnsi="Times New Roman" w:cs="Times New Roman"/>
          <w:sz w:val="24"/>
          <w:szCs w:val="24"/>
          <w:lang w:val="kk-KZ"/>
        </w:rPr>
        <w:t xml:space="preserve"> эстетикаға </w:t>
      </w:r>
      <w:r w:rsidR="00A66291" w:rsidRPr="00D72344">
        <w:rPr>
          <w:rFonts w:ascii="Times New Roman" w:hAnsi="Times New Roman" w:cs="Times New Roman"/>
          <w:sz w:val="24"/>
          <w:szCs w:val="24"/>
          <w:lang w:val="kk-KZ"/>
        </w:rPr>
        <w:t xml:space="preserve">тоғысып, көңіл күй арқылы орындалады. </w:t>
      </w:r>
      <w:r w:rsidR="00BF3502" w:rsidRPr="00D72344">
        <w:rPr>
          <w:rFonts w:ascii="Times New Roman" w:hAnsi="Times New Roman" w:cs="Times New Roman"/>
          <w:sz w:val="24"/>
          <w:szCs w:val="24"/>
          <w:lang w:val="kk-KZ"/>
        </w:rPr>
        <w:t>Демек олар эстетикалық сезімнің әсерінен арыл</w:t>
      </w:r>
      <w:r w:rsidRPr="00D72344">
        <w:rPr>
          <w:rFonts w:ascii="Times New Roman" w:hAnsi="Times New Roman" w:cs="Times New Roman"/>
          <w:sz w:val="24"/>
          <w:szCs w:val="24"/>
          <w:lang w:val="kk-KZ"/>
        </w:rPr>
        <w:t>а ал</w:t>
      </w:r>
      <w:r w:rsidR="00A06C0E" w:rsidRPr="00D72344">
        <w:rPr>
          <w:rFonts w:ascii="Times New Roman" w:hAnsi="Times New Roman" w:cs="Times New Roman"/>
          <w:sz w:val="24"/>
          <w:szCs w:val="24"/>
          <w:lang w:val="kk-KZ"/>
        </w:rPr>
        <w:t>майды. Шығарма</w:t>
      </w:r>
      <w:r w:rsidRPr="00D72344">
        <w:rPr>
          <w:rFonts w:ascii="Times New Roman" w:hAnsi="Times New Roman" w:cs="Times New Roman"/>
          <w:sz w:val="24"/>
          <w:szCs w:val="24"/>
          <w:lang w:val="kk-KZ"/>
        </w:rPr>
        <w:t xml:space="preserve"> көркем</w:t>
      </w:r>
      <w:r w:rsidR="00BF3502" w:rsidRPr="00D72344">
        <w:rPr>
          <w:rFonts w:ascii="Times New Roman" w:hAnsi="Times New Roman" w:cs="Times New Roman"/>
          <w:sz w:val="24"/>
          <w:szCs w:val="24"/>
          <w:lang w:val="kk-KZ"/>
        </w:rPr>
        <w:t xml:space="preserve"> эстетикалық субъектіден қол үзсе, оның көркемдік құны жойылады. Сондықтан аудармашының </w:t>
      </w:r>
      <w:r w:rsidR="0057228B" w:rsidRPr="00D72344">
        <w:rPr>
          <w:rFonts w:ascii="Times New Roman" w:hAnsi="Times New Roman" w:cs="Times New Roman"/>
          <w:sz w:val="24"/>
          <w:szCs w:val="24"/>
          <w:lang w:val="kk-KZ"/>
        </w:rPr>
        <w:t>эстетикалық сезімі мен эстетикалық дар</w:t>
      </w:r>
      <w:r w:rsidR="00561B8B" w:rsidRPr="00D72344">
        <w:rPr>
          <w:rFonts w:ascii="Times New Roman" w:hAnsi="Times New Roman" w:cs="Times New Roman"/>
          <w:sz w:val="24"/>
          <w:szCs w:val="24"/>
          <w:lang w:val="kk-KZ"/>
        </w:rPr>
        <w:t>ынының жоғарылығы немесе төменд</w:t>
      </w:r>
      <w:r w:rsidR="0057228B" w:rsidRPr="00D72344">
        <w:rPr>
          <w:rFonts w:ascii="Times New Roman" w:hAnsi="Times New Roman" w:cs="Times New Roman"/>
          <w:sz w:val="24"/>
          <w:szCs w:val="24"/>
          <w:lang w:val="kk-KZ"/>
        </w:rPr>
        <w:t>ігі түпнұсқаның көркемдігін жеткізуге тікелей ықпал етеді. Т</w:t>
      </w:r>
      <w:r w:rsidR="00561B8B" w:rsidRPr="00D72344">
        <w:rPr>
          <w:rFonts w:ascii="Times New Roman" w:hAnsi="Times New Roman" w:cs="Times New Roman"/>
          <w:sz w:val="24"/>
          <w:szCs w:val="24"/>
          <w:lang w:val="kk-KZ"/>
        </w:rPr>
        <w:t>үп</w:t>
      </w:r>
      <w:r w:rsidR="0057228B" w:rsidRPr="00D72344">
        <w:rPr>
          <w:rFonts w:ascii="Times New Roman" w:hAnsi="Times New Roman" w:cs="Times New Roman"/>
          <w:sz w:val="24"/>
          <w:szCs w:val="24"/>
          <w:lang w:val="kk-KZ"/>
        </w:rPr>
        <w:t>нұсқаның ерекшелігі тудырған сезім адамына қарай әртүрлі болатындықтан, көркемдіктің әрқайсысы тілдегі бейнелеу тәсілдері де</w:t>
      </w:r>
      <w:r w:rsidR="005028BD" w:rsidRPr="00D72344">
        <w:rPr>
          <w:rFonts w:ascii="Times New Roman" w:hAnsi="Times New Roman" w:cs="Times New Roman"/>
          <w:sz w:val="24"/>
          <w:szCs w:val="24"/>
          <w:lang w:val="kk-KZ"/>
        </w:rPr>
        <w:t xml:space="preserve"> әртүрлі болады. </w:t>
      </w:r>
      <w:r w:rsidR="00891D41" w:rsidRPr="00D72344">
        <w:rPr>
          <w:rFonts w:ascii="Times New Roman" w:hAnsi="Times New Roman" w:cs="Times New Roman"/>
          <w:sz w:val="24"/>
          <w:szCs w:val="24"/>
          <w:lang w:val="kk-KZ"/>
        </w:rPr>
        <w:t xml:space="preserve">Сол себепті кішігірім </w:t>
      </w:r>
      <w:r w:rsidR="00A06C0E" w:rsidRPr="00D72344">
        <w:rPr>
          <w:rFonts w:ascii="Times New Roman" w:hAnsi="Times New Roman" w:cs="Times New Roman"/>
          <w:sz w:val="24"/>
          <w:szCs w:val="24"/>
          <w:lang w:val="kk-KZ"/>
        </w:rPr>
        <w:t xml:space="preserve"> ерекшеліктерге емес, </w:t>
      </w:r>
      <w:r w:rsidR="00891D41" w:rsidRPr="00D72344">
        <w:rPr>
          <w:rFonts w:ascii="Times New Roman" w:hAnsi="Times New Roman" w:cs="Times New Roman"/>
          <w:sz w:val="24"/>
          <w:szCs w:val="24"/>
          <w:lang w:val="kk-KZ"/>
        </w:rPr>
        <w:t>жалпы тұлғалық ұқсастыққа ұмт</w:t>
      </w:r>
      <w:r w:rsidR="00561B8B" w:rsidRPr="00D72344">
        <w:rPr>
          <w:rFonts w:ascii="Times New Roman" w:hAnsi="Times New Roman" w:cs="Times New Roman"/>
          <w:sz w:val="24"/>
          <w:szCs w:val="24"/>
          <w:lang w:val="kk-KZ"/>
        </w:rPr>
        <w:t>ы</w:t>
      </w:r>
      <w:r w:rsidR="00891D41" w:rsidRPr="00D72344">
        <w:rPr>
          <w:rFonts w:ascii="Times New Roman" w:hAnsi="Times New Roman" w:cs="Times New Roman"/>
          <w:sz w:val="24"/>
          <w:szCs w:val="24"/>
          <w:lang w:val="kk-KZ"/>
        </w:rPr>
        <w:t xml:space="preserve">лу керек. </w:t>
      </w:r>
    </w:p>
    <w:p w14:paraId="4E4AE052" w14:textId="77777777" w:rsidR="00A06C0E" w:rsidRPr="00D72344" w:rsidRDefault="00A06C0E" w:rsidP="00917A64">
      <w:pPr>
        <w:tabs>
          <w:tab w:val="left" w:pos="3522"/>
        </w:tabs>
        <w:spacing w:after="0" w:line="240" w:lineRule="auto"/>
        <w:jc w:val="both"/>
        <w:rPr>
          <w:rFonts w:ascii="Times New Roman" w:hAnsi="Times New Roman" w:cs="Times New Roman"/>
          <w:b/>
          <w:sz w:val="24"/>
          <w:szCs w:val="24"/>
          <w:lang w:val="kk-KZ"/>
        </w:rPr>
      </w:pPr>
    </w:p>
    <w:p w14:paraId="298C9B9B" w14:textId="77777777" w:rsidR="00A06C0E" w:rsidRPr="00D72344" w:rsidRDefault="00A06C0E" w:rsidP="00917A64">
      <w:pPr>
        <w:tabs>
          <w:tab w:val="left" w:pos="3522"/>
        </w:tabs>
        <w:spacing w:after="0" w:line="240" w:lineRule="auto"/>
        <w:jc w:val="both"/>
        <w:rPr>
          <w:rFonts w:ascii="Times New Roman" w:hAnsi="Times New Roman" w:cs="Times New Roman"/>
          <w:b/>
          <w:sz w:val="24"/>
          <w:szCs w:val="24"/>
          <w:lang w:val="kk-KZ"/>
        </w:rPr>
      </w:pPr>
    </w:p>
    <w:p w14:paraId="123A5FC7" w14:textId="77777777" w:rsidR="00CF33BB" w:rsidRPr="00D72344" w:rsidRDefault="004A2ABC" w:rsidP="00917A64">
      <w:pPr>
        <w:tabs>
          <w:tab w:val="left" w:pos="3522"/>
        </w:tabs>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Аударма </w:t>
      </w:r>
      <w:r w:rsidR="00891D41" w:rsidRPr="00D72344">
        <w:rPr>
          <w:rFonts w:ascii="Times New Roman" w:hAnsi="Times New Roman" w:cs="Times New Roman"/>
          <w:b/>
          <w:sz w:val="24"/>
          <w:szCs w:val="24"/>
          <w:lang w:val="kk-KZ"/>
        </w:rPr>
        <w:t>бірлігі</w:t>
      </w:r>
    </w:p>
    <w:p w14:paraId="6479204B" w14:textId="77777777" w:rsidR="00891D41" w:rsidRPr="00D72344" w:rsidRDefault="00CF33BB" w:rsidP="00917A64">
      <w:pPr>
        <w:tabs>
          <w:tab w:val="left" w:pos="3522"/>
        </w:tabs>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               </w:t>
      </w:r>
      <w:r w:rsidR="00891D41" w:rsidRPr="00D72344">
        <w:rPr>
          <w:rFonts w:ascii="Times New Roman" w:hAnsi="Times New Roman" w:cs="Times New Roman"/>
          <w:sz w:val="24"/>
          <w:szCs w:val="24"/>
          <w:lang w:val="kk-KZ"/>
        </w:rPr>
        <w:t xml:space="preserve">Аударманың бірлігі дегеніміз аударма тілінен түпнұсқа тіліне сәйкесті табылатын тіл бірлігі немесе сөз бірлігі. Аударма теориясына тіл білімі тұрғысынан қарағанда, аударма бірлігі мен тіл бірлігі арасында </w:t>
      </w:r>
      <w:r w:rsidR="00A06C0E" w:rsidRPr="00D72344">
        <w:rPr>
          <w:rFonts w:ascii="Times New Roman" w:hAnsi="Times New Roman" w:cs="Times New Roman"/>
          <w:sz w:val="24"/>
          <w:szCs w:val="24"/>
          <w:lang w:val="kk-KZ"/>
        </w:rPr>
        <w:t xml:space="preserve">жақын </w:t>
      </w:r>
      <w:r w:rsidR="00891D41" w:rsidRPr="00D72344">
        <w:rPr>
          <w:rFonts w:ascii="Times New Roman" w:hAnsi="Times New Roman" w:cs="Times New Roman"/>
          <w:sz w:val="24"/>
          <w:szCs w:val="24"/>
          <w:lang w:val="kk-KZ"/>
        </w:rPr>
        <w:t xml:space="preserve">қатынас бар. Ой бірліктері, </w:t>
      </w:r>
      <w:r w:rsidR="00891D41" w:rsidRPr="00D72344">
        <w:rPr>
          <w:rFonts w:ascii="Times New Roman" w:hAnsi="Times New Roman" w:cs="Times New Roman"/>
          <w:sz w:val="24"/>
          <w:szCs w:val="24"/>
          <w:lang w:val="kk-KZ"/>
        </w:rPr>
        <w:lastRenderedPageBreak/>
        <w:t xml:space="preserve">фонема, морфема, сөз, сөз тіркесі, сөйлем сияқты тіл бірліктерімен бейнеленеді. Ал аударма бірлігі фонема, морфема, сөз, </w:t>
      </w:r>
      <w:r w:rsidR="00D97699" w:rsidRPr="00D72344">
        <w:rPr>
          <w:rFonts w:ascii="Times New Roman" w:hAnsi="Times New Roman" w:cs="Times New Roman"/>
          <w:sz w:val="24"/>
          <w:szCs w:val="24"/>
          <w:lang w:val="kk-KZ"/>
        </w:rPr>
        <w:t>логикалық элемент</w:t>
      </w:r>
      <w:r w:rsidR="00891D41" w:rsidRPr="00D72344">
        <w:rPr>
          <w:rFonts w:ascii="Times New Roman" w:hAnsi="Times New Roman" w:cs="Times New Roman"/>
          <w:sz w:val="24"/>
          <w:szCs w:val="24"/>
          <w:lang w:val="kk-KZ"/>
        </w:rPr>
        <w:t>, сөз тіркесі, сөйлем, тарауша, тарау</w:t>
      </w:r>
      <w:r w:rsidR="00F92A43" w:rsidRPr="00D72344">
        <w:rPr>
          <w:rFonts w:ascii="Times New Roman" w:hAnsi="Times New Roman" w:cs="Times New Roman"/>
          <w:sz w:val="24"/>
          <w:szCs w:val="24"/>
          <w:lang w:val="kk-KZ"/>
        </w:rPr>
        <w:t>дан</w:t>
      </w:r>
      <w:r w:rsidR="00891D41" w:rsidRPr="00D72344">
        <w:rPr>
          <w:rFonts w:ascii="Times New Roman" w:hAnsi="Times New Roman" w:cs="Times New Roman"/>
          <w:sz w:val="24"/>
          <w:szCs w:val="24"/>
          <w:lang w:val="kk-KZ"/>
        </w:rPr>
        <w:t xml:space="preserve"> құралады. Мұнда сөйлем аударманың негізгі бірлігі саналады. </w:t>
      </w:r>
    </w:p>
    <w:p w14:paraId="15D8D6A2" w14:textId="77777777" w:rsidR="00891D41" w:rsidRPr="00D72344" w:rsidRDefault="00891D41"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433AD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Бір тілдегі тіл дыбыстардың мағынасын айқындайтын ең кіші бірлігін фонема деп аталады. Атап айтқанда, тілдегі лексикал</w:t>
      </w:r>
      <w:r w:rsidR="00554479"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 xml:space="preserve">қ мағынаны немесе сөз тұлғасын түрлендіруге себеп болатын тіл дыбыстары фонема болып саналады. Мысалы қазақ тіліндегі ат дегендегі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а</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бет дегендегі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б</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қытай тілінде (</w:t>
      </w:r>
      <w:r w:rsidRPr="00D72344">
        <w:rPr>
          <w:rFonts w:ascii="Times New Roman" w:hAnsi="Times New Roman" w:cs="Times New Roman"/>
          <w:sz w:val="24"/>
          <w:szCs w:val="24"/>
          <w:lang w:val="kk-KZ"/>
        </w:rPr>
        <w:t>哥</w:t>
      </w:r>
      <w:r w:rsidRPr="00D72344">
        <w:rPr>
          <w:rFonts w:ascii="Times New Roman" w:hAnsi="Times New Roman" w:cs="Times New Roman"/>
          <w:sz w:val="24"/>
          <w:szCs w:val="24"/>
          <w:lang w:val="kk-KZ"/>
        </w:rPr>
        <w:t xml:space="preserve">) ge дегендегі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g</w:t>
      </w:r>
      <w:r w:rsidR="00DE5B01" w:rsidRPr="00D72344">
        <w:rPr>
          <w:rFonts w:ascii="Times New Roman" w:hAnsi="Times New Roman" w:cs="Times New Roman"/>
          <w:sz w:val="24"/>
          <w:szCs w:val="24"/>
          <w:lang w:val="kk-KZ"/>
        </w:rPr>
        <w:t>»</w:t>
      </w:r>
      <w:r w:rsidR="00554479" w:rsidRPr="00D72344">
        <w:rPr>
          <w:rFonts w:ascii="Times New Roman" w:eastAsia="MS Mincho" w:hAnsi="Times New Roman" w:cs="Times New Roman"/>
          <w:sz w:val="24"/>
          <w:szCs w:val="24"/>
          <w:lang w:val="kk-KZ"/>
        </w:rPr>
        <w:t xml:space="preserve"> (</w:t>
      </w:r>
      <w:r w:rsidRPr="00D72344">
        <w:rPr>
          <w:rFonts w:ascii="Times New Roman" w:hAnsi="Times New Roman" w:cs="Times New Roman"/>
          <w:sz w:val="24"/>
          <w:szCs w:val="24"/>
          <w:lang w:val="kk-KZ"/>
        </w:rPr>
        <w:t>弟</w:t>
      </w:r>
      <w:r w:rsidR="00554479"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di дегендегі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d</w:t>
      </w:r>
      <w:r w:rsidR="00DE5B01" w:rsidRPr="00D72344">
        <w:rPr>
          <w:rFonts w:ascii="Times New Roman" w:hAnsi="Times New Roman" w:cs="Times New Roman"/>
          <w:sz w:val="24"/>
          <w:szCs w:val="24"/>
          <w:lang w:val="kk-KZ"/>
        </w:rPr>
        <w:t>»</w:t>
      </w:r>
      <w:r w:rsidR="00554479" w:rsidRPr="00D72344">
        <w:rPr>
          <w:rFonts w:ascii="Times New Roman" w:hAnsi="Times New Roman" w:cs="Times New Roman"/>
          <w:sz w:val="24"/>
          <w:szCs w:val="24"/>
          <w:lang w:val="kk-KZ"/>
        </w:rPr>
        <w:t>. Бірақ бұл мағынаны білдіретін ең кіші бірлік болғанымен</w:t>
      </w:r>
      <w:r w:rsidR="00A06C0E" w:rsidRPr="00D72344">
        <w:rPr>
          <w:rFonts w:ascii="Times New Roman" w:hAnsi="Times New Roman" w:cs="Times New Roman"/>
          <w:sz w:val="24"/>
          <w:szCs w:val="24"/>
          <w:lang w:val="kk-KZ"/>
        </w:rPr>
        <w:t>,</w:t>
      </w:r>
      <w:r w:rsidR="00554479" w:rsidRPr="00D72344">
        <w:rPr>
          <w:rFonts w:ascii="Times New Roman" w:hAnsi="Times New Roman" w:cs="Times New Roman"/>
          <w:sz w:val="24"/>
          <w:szCs w:val="24"/>
          <w:lang w:val="kk-KZ"/>
        </w:rPr>
        <w:t xml:space="preserve"> жеке мағынаны білдірмейді.</w:t>
      </w:r>
      <w:r w:rsidR="00AB2D3A" w:rsidRPr="00D72344">
        <w:rPr>
          <w:rFonts w:ascii="Times New Roman" w:hAnsi="Times New Roman" w:cs="Times New Roman"/>
          <w:sz w:val="24"/>
          <w:szCs w:val="24"/>
          <w:lang w:val="kk-KZ"/>
        </w:rPr>
        <w:t xml:space="preserve"> Мағына көбінесе фонемалар тіркесі арқылы білдіріледі, сондықтан тілдегі мағына беретін ең кіші бірлік морфема деп аталады. Оның толық дербес мағына беретіні де бермейтіні де бар. Осыған сәйкес, түбір морфема және қосымша морфема деп бөлінеді. Ал сөз еркін қолдануға келетін ең кіші мағыналық бірлік ретінде морфемадан бір саты жоғары </w:t>
      </w:r>
      <w:r w:rsidR="001D21E1" w:rsidRPr="00D72344">
        <w:rPr>
          <w:rFonts w:ascii="Times New Roman" w:hAnsi="Times New Roman" w:cs="Times New Roman"/>
          <w:sz w:val="24"/>
          <w:szCs w:val="24"/>
          <w:lang w:val="kk-KZ"/>
        </w:rPr>
        <w:t>тұрады</w:t>
      </w:r>
      <w:r w:rsidR="00AB2D3A" w:rsidRPr="00D72344">
        <w:rPr>
          <w:rFonts w:ascii="Times New Roman" w:hAnsi="Times New Roman" w:cs="Times New Roman"/>
          <w:sz w:val="24"/>
          <w:szCs w:val="24"/>
          <w:lang w:val="kk-KZ"/>
        </w:rPr>
        <w:t xml:space="preserve">. Екі немесе одан артық мағыналы сөздердің синтаксистік бірігуінен құралған біртұтас күрделі ұғымды білдіретін тілдік бірлік сөз тіркесі деп аталады. Ол грамматикалық байланысына қарай алуан түрге бөлінеді. </w:t>
      </w:r>
    </w:p>
    <w:p w14:paraId="3AAEC238" w14:textId="77777777" w:rsidR="005F4C36" w:rsidRPr="00D72344" w:rsidRDefault="004A2ABC"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D97699" w:rsidRPr="00D72344">
        <w:rPr>
          <w:rFonts w:ascii="Times New Roman" w:hAnsi="Times New Roman" w:cs="Times New Roman"/>
          <w:sz w:val="24"/>
          <w:szCs w:val="24"/>
          <w:lang w:val="kk-KZ"/>
        </w:rPr>
        <w:t>Логикалық элемент</w:t>
      </w:r>
      <w:r w:rsidR="00AB2D3A" w:rsidRPr="00D72344">
        <w:rPr>
          <w:rFonts w:ascii="Times New Roman" w:hAnsi="Times New Roman" w:cs="Times New Roman"/>
          <w:sz w:val="24"/>
          <w:szCs w:val="24"/>
          <w:lang w:val="kk-KZ"/>
        </w:rPr>
        <w:t xml:space="preserve"> (</w:t>
      </w:r>
      <w:r w:rsidR="00AB2D3A" w:rsidRPr="00D72344">
        <w:rPr>
          <w:rFonts w:ascii="Times New Roman" w:hAnsi="Times New Roman" w:cs="Times New Roman"/>
          <w:sz w:val="24"/>
          <w:szCs w:val="24"/>
          <w:lang w:val="kk-KZ"/>
        </w:rPr>
        <w:t>逻辑素</w:t>
      </w:r>
      <w:r w:rsidR="00AB2D3A" w:rsidRPr="00D72344">
        <w:rPr>
          <w:rFonts w:ascii="Times New Roman" w:hAnsi="Times New Roman" w:cs="Times New Roman"/>
          <w:sz w:val="24"/>
          <w:szCs w:val="24"/>
          <w:lang w:val="kk-KZ"/>
        </w:rPr>
        <w:t xml:space="preserve">) </w:t>
      </w:r>
      <w:r w:rsidR="005F4C36" w:rsidRPr="00D72344">
        <w:rPr>
          <w:rFonts w:ascii="Times New Roman" w:hAnsi="Times New Roman" w:cs="Times New Roman"/>
          <w:sz w:val="24"/>
          <w:szCs w:val="24"/>
          <w:lang w:val="kk-KZ"/>
        </w:rPr>
        <w:t>дегеніміз ойлау барысында белгілі бір себепті негіз еткен логикалық немесе талдау бірлі</w:t>
      </w:r>
      <w:r w:rsidR="00D97699" w:rsidRPr="00D72344">
        <w:rPr>
          <w:rFonts w:ascii="Times New Roman" w:hAnsi="Times New Roman" w:cs="Times New Roman"/>
          <w:sz w:val="24"/>
          <w:szCs w:val="24"/>
          <w:lang w:val="kk-KZ"/>
        </w:rPr>
        <w:t xml:space="preserve">гі, </w:t>
      </w:r>
      <w:r w:rsidR="00A06C0E" w:rsidRPr="00D72344">
        <w:rPr>
          <w:rFonts w:ascii="Times New Roman" w:hAnsi="Times New Roman" w:cs="Times New Roman"/>
          <w:sz w:val="24"/>
          <w:szCs w:val="24"/>
          <w:lang w:val="kk-KZ"/>
        </w:rPr>
        <w:t xml:space="preserve">яғни </w:t>
      </w:r>
      <w:r w:rsidR="00D97699" w:rsidRPr="00D72344">
        <w:rPr>
          <w:rFonts w:ascii="Times New Roman" w:hAnsi="Times New Roman" w:cs="Times New Roman"/>
          <w:sz w:val="24"/>
          <w:szCs w:val="24"/>
          <w:lang w:val="kk-KZ"/>
        </w:rPr>
        <w:t>аударма пр</w:t>
      </w:r>
      <w:r w:rsidR="005F4C36" w:rsidRPr="00D72344">
        <w:rPr>
          <w:rFonts w:ascii="Times New Roman" w:hAnsi="Times New Roman" w:cs="Times New Roman"/>
          <w:sz w:val="24"/>
          <w:szCs w:val="24"/>
          <w:lang w:val="kk-KZ"/>
        </w:rPr>
        <w:t>а</w:t>
      </w:r>
      <w:r w:rsidR="00D97699" w:rsidRPr="00D72344">
        <w:rPr>
          <w:rFonts w:ascii="Times New Roman" w:hAnsi="Times New Roman" w:cs="Times New Roman"/>
          <w:sz w:val="24"/>
          <w:szCs w:val="24"/>
          <w:lang w:val="kk-KZ"/>
        </w:rPr>
        <w:t>к</w:t>
      </w:r>
      <w:r w:rsidR="005F4C36" w:rsidRPr="00D72344">
        <w:rPr>
          <w:rFonts w:ascii="Times New Roman" w:hAnsi="Times New Roman" w:cs="Times New Roman"/>
          <w:sz w:val="24"/>
          <w:szCs w:val="24"/>
          <w:lang w:val="kk-KZ"/>
        </w:rPr>
        <w:t>тикасымен айналысқанда түпнұсқадан бөлініп алынған</w:t>
      </w:r>
      <w:r w:rsidR="00327A32" w:rsidRPr="00D72344">
        <w:rPr>
          <w:rFonts w:ascii="Times New Roman" w:hAnsi="Times New Roman" w:cs="Times New Roman"/>
          <w:sz w:val="24"/>
          <w:szCs w:val="24"/>
          <w:lang w:val="kk-KZ"/>
        </w:rPr>
        <w:t xml:space="preserve"> </w:t>
      </w:r>
      <w:r w:rsidR="005F4C36" w:rsidRPr="00D72344">
        <w:rPr>
          <w:rFonts w:ascii="Times New Roman" w:hAnsi="Times New Roman" w:cs="Times New Roman"/>
          <w:sz w:val="24"/>
          <w:szCs w:val="24"/>
          <w:lang w:val="kk-KZ"/>
        </w:rPr>
        <w:t>аударма нұсқа</w:t>
      </w:r>
      <w:r w:rsidR="00A06C0E" w:rsidRPr="00D72344">
        <w:rPr>
          <w:rFonts w:ascii="Times New Roman" w:hAnsi="Times New Roman" w:cs="Times New Roman"/>
          <w:sz w:val="24"/>
          <w:szCs w:val="24"/>
          <w:lang w:val="kk-KZ"/>
        </w:rPr>
        <w:t>сын</w:t>
      </w:r>
      <w:r w:rsidR="005F4C36" w:rsidRPr="00D72344">
        <w:rPr>
          <w:rFonts w:ascii="Times New Roman" w:hAnsi="Times New Roman" w:cs="Times New Roman"/>
          <w:sz w:val="24"/>
          <w:szCs w:val="24"/>
          <w:lang w:val="kk-KZ"/>
        </w:rPr>
        <w:t xml:space="preserve">да жаңаша бейнелеп беретін мүше </w:t>
      </w:r>
      <w:r w:rsidR="00D97699" w:rsidRPr="00D72344">
        <w:rPr>
          <w:rFonts w:ascii="Times New Roman" w:hAnsi="Times New Roman" w:cs="Times New Roman"/>
          <w:sz w:val="24"/>
          <w:szCs w:val="24"/>
          <w:lang w:val="kk-KZ"/>
        </w:rPr>
        <w:t>логикалық элемент</w:t>
      </w:r>
      <w:r w:rsidR="005F4C36" w:rsidRPr="00D72344">
        <w:rPr>
          <w:rFonts w:ascii="Times New Roman" w:hAnsi="Times New Roman" w:cs="Times New Roman"/>
          <w:sz w:val="24"/>
          <w:szCs w:val="24"/>
          <w:lang w:val="kk-KZ"/>
        </w:rPr>
        <w:t xml:space="preserve"> деп аталады. Ол сөзбен де сөз тіркесімен де белгіленуі мүмкін. Мысалы, шикізат болмаса / өңдеу өнеркәсібі болмаса / </w:t>
      </w:r>
      <w:r w:rsidR="00A06C0E" w:rsidRPr="00D72344">
        <w:rPr>
          <w:rFonts w:ascii="Times New Roman" w:hAnsi="Times New Roman" w:cs="Times New Roman"/>
          <w:sz w:val="24"/>
          <w:szCs w:val="24"/>
          <w:lang w:val="kk-KZ"/>
        </w:rPr>
        <w:t>тұ</w:t>
      </w:r>
      <w:r w:rsidR="00A00091" w:rsidRPr="00D72344">
        <w:rPr>
          <w:rFonts w:ascii="Times New Roman" w:hAnsi="Times New Roman" w:cs="Times New Roman"/>
          <w:sz w:val="24"/>
          <w:szCs w:val="24"/>
          <w:lang w:val="kk-KZ"/>
        </w:rPr>
        <w:t>ра</w:t>
      </w:r>
      <w:r w:rsidR="005F4C36" w:rsidRPr="00D72344">
        <w:rPr>
          <w:rFonts w:ascii="Times New Roman" w:hAnsi="Times New Roman" w:cs="Times New Roman"/>
          <w:sz w:val="24"/>
          <w:szCs w:val="24"/>
          <w:lang w:val="kk-KZ"/>
        </w:rPr>
        <w:t xml:space="preserve">лап қалады </w:t>
      </w:r>
      <w:r w:rsidR="00AB2D3A" w:rsidRPr="00D72344">
        <w:rPr>
          <w:rFonts w:ascii="Times New Roman" w:hAnsi="Times New Roman" w:cs="Times New Roman"/>
          <w:sz w:val="24"/>
          <w:szCs w:val="24"/>
          <w:lang w:val="kk-KZ"/>
        </w:rPr>
        <w:t>(</w:t>
      </w:r>
      <w:r w:rsidR="00AB2D3A" w:rsidRPr="00D72344">
        <w:rPr>
          <w:rFonts w:ascii="Times New Roman" w:hAnsi="Times New Roman" w:cs="Times New Roman"/>
          <w:sz w:val="24"/>
          <w:szCs w:val="24"/>
          <w:lang w:val="kk-KZ"/>
        </w:rPr>
        <w:t>没有原材料</w:t>
      </w:r>
      <w:r w:rsidR="00AB2D3A" w:rsidRPr="00D72344">
        <w:rPr>
          <w:rFonts w:ascii="Times New Roman" w:hAnsi="Times New Roman" w:cs="Times New Roman"/>
          <w:sz w:val="24"/>
          <w:szCs w:val="24"/>
          <w:lang w:val="kk-KZ"/>
        </w:rPr>
        <w:t xml:space="preserve">  / </w:t>
      </w:r>
      <w:r w:rsidR="00AB2D3A" w:rsidRPr="00D72344">
        <w:rPr>
          <w:rFonts w:ascii="Times New Roman" w:hAnsi="Times New Roman" w:cs="Times New Roman"/>
          <w:sz w:val="24"/>
          <w:szCs w:val="24"/>
          <w:lang w:val="kk-KZ"/>
        </w:rPr>
        <w:t>加工工业就成了</w:t>
      </w:r>
      <w:r w:rsidR="00AB2D3A" w:rsidRPr="00D72344">
        <w:rPr>
          <w:rFonts w:ascii="Times New Roman" w:hAnsi="Times New Roman" w:cs="Times New Roman"/>
          <w:sz w:val="24"/>
          <w:szCs w:val="24"/>
          <w:lang w:val="kk-KZ"/>
        </w:rPr>
        <w:t xml:space="preserve">  /</w:t>
      </w:r>
      <w:r w:rsidR="00AB2D3A" w:rsidRPr="00D72344">
        <w:rPr>
          <w:rFonts w:ascii="Times New Roman" w:hAnsi="Times New Roman" w:cs="Times New Roman"/>
          <w:sz w:val="24"/>
          <w:szCs w:val="24"/>
          <w:lang w:val="kk-KZ"/>
        </w:rPr>
        <w:t>无米之饮</w:t>
      </w:r>
      <w:r w:rsidR="00AB2D3A" w:rsidRPr="00D72344">
        <w:rPr>
          <w:rFonts w:ascii="Times New Roman" w:hAnsi="Times New Roman" w:cs="Times New Roman"/>
          <w:sz w:val="24"/>
          <w:szCs w:val="24"/>
          <w:lang w:val="kk-KZ"/>
        </w:rPr>
        <w:t>)</w:t>
      </w:r>
      <w:r w:rsidR="005F4C36" w:rsidRPr="00D72344">
        <w:rPr>
          <w:rFonts w:ascii="Times New Roman" w:hAnsi="Times New Roman" w:cs="Times New Roman"/>
          <w:sz w:val="24"/>
          <w:szCs w:val="24"/>
          <w:lang w:val="kk-KZ"/>
        </w:rPr>
        <w:t xml:space="preserve"> деген болжалдық тұжырымда </w:t>
      </w:r>
      <w:r w:rsidR="00DE5B01" w:rsidRPr="00D72344">
        <w:rPr>
          <w:rFonts w:ascii="Times New Roman" w:hAnsi="Times New Roman" w:cs="Times New Roman"/>
          <w:sz w:val="24"/>
          <w:szCs w:val="24"/>
          <w:lang w:val="kk-KZ"/>
        </w:rPr>
        <w:t>«</w:t>
      </w:r>
      <w:r w:rsidR="005F4C36" w:rsidRPr="00D72344">
        <w:rPr>
          <w:rFonts w:ascii="Times New Roman" w:hAnsi="Times New Roman" w:cs="Times New Roman"/>
          <w:sz w:val="24"/>
          <w:szCs w:val="24"/>
          <w:lang w:val="kk-KZ"/>
        </w:rPr>
        <w:t xml:space="preserve">шикізат, өңдеу өнеркәсібі, </w:t>
      </w:r>
      <w:r w:rsidR="00A06C0E" w:rsidRPr="00D72344">
        <w:rPr>
          <w:rFonts w:ascii="Times New Roman" w:hAnsi="Times New Roman" w:cs="Times New Roman"/>
          <w:sz w:val="24"/>
          <w:szCs w:val="24"/>
          <w:lang w:val="kk-KZ"/>
        </w:rPr>
        <w:t>тұ</w:t>
      </w:r>
      <w:r w:rsidR="00A00091" w:rsidRPr="00D72344">
        <w:rPr>
          <w:rFonts w:ascii="Times New Roman" w:hAnsi="Times New Roman" w:cs="Times New Roman"/>
          <w:sz w:val="24"/>
          <w:szCs w:val="24"/>
          <w:lang w:val="kk-KZ"/>
        </w:rPr>
        <w:t>ра</w:t>
      </w:r>
      <w:r w:rsidR="005F4C36" w:rsidRPr="00D72344">
        <w:rPr>
          <w:rFonts w:ascii="Times New Roman" w:hAnsi="Times New Roman" w:cs="Times New Roman"/>
          <w:sz w:val="24"/>
          <w:szCs w:val="24"/>
          <w:lang w:val="kk-KZ"/>
        </w:rPr>
        <w:t>лап қалу</w:t>
      </w:r>
      <w:r w:rsidR="00DE5B01" w:rsidRPr="00D72344">
        <w:rPr>
          <w:rFonts w:ascii="Times New Roman" w:hAnsi="Times New Roman" w:cs="Times New Roman"/>
          <w:sz w:val="24"/>
          <w:szCs w:val="24"/>
          <w:lang w:val="kk-KZ"/>
        </w:rPr>
        <w:t>»</w:t>
      </w:r>
      <w:r w:rsidR="005F4C36" w:rsidRPr="00D72344">
        <w:rPr>
          <w:rFonts w:ascii="Times New Roman" w:hAnsi="Times New Roman" w:cs="Times New Roman"/>
          <w:sz w:val="24"/>
          <w:szCs w:val="24"/>
          <w:lang w:val="kk-KZ"/>
        </w:rPr>
        <w:t xml:space="preserve"> деген үш ұғым шартты рай формасы </w:t>
      </w:r>
      <w:r w:rsidR="00DE5B01" w:rsidRPr="00D72344">
        <w:rPr>
          <w:rFonts w:ascii="Times New Roman" w:hAnsi="Times New Roman" w:cs="Times New Roman"/>
          <w:sz w:val="24"/>
          <w:szCs w:val="24"/>
          <w:lang w:val="kk-KZ"/>
        </w:rPr>
        <w:t>«</w:t>
      </w:r>
      <w:r w:rsidR="005F4C36" w:rsidRPr="00D72344">
        <w:rPr>
          <w:rFonts w:ascii="Times New Roman" w:hAnsi="Times New Roman" w:cs="Times New Roman"/>
          <w:sz w:val="24"/>
          <w:szCs w:val="24"/>
          <w:lang w:val="kk-KZ"/>
        </w:rPr>
        <w:t>болмаса</w:t>
      </w:r>
      <w:r w:rsidR="00DE5B01" w:rsidRPr="00D72344">
        <w:rPr>
          <w:rFonts w:ascii="Times New Roman" w:hAnsi="Times New Roman" w:cs="Times New Roman"/>
          <w:sz w:val="24"/>
          <w:szCs w:val="24"/>
          <w:lang w:val="kk-KZ"/>
        </w:rPr>
        <w:t>»</w:t>
      </w:r>
      <w:r w:rsidR="005F4C36" w:rsidRPr="00D72344">
        <w:rPr>
          <w:rFonts w:ascii="Times New Roman" w:hAnsi="Times New Roman" w:cs="Times New Roman"/>
          <w:sz w:val="24"/>
          <w:szCs w:val="24"/>
          <w:lang w:val="kk-KZ"/>
        </w:rPr>
        <w:t xml:space="preserve"> арқылы сабақтаса байланысып, бағыныңқы болжалдық тұжырым </w:t>
      </w:r>
      <w:r w:rsidR="00DE5B01" w:rsidRPr="00D72344">
        <w:rPr>
          <w:rFonts w:ascii="Times New Roman" w:hAnsi="Times New Roman" w:cs="Times New Roman"/>
          <w:sz w:val="24"/>
          <w:szCs w:val="24"/>
          <w:lang w:val="kk-KZ"/>
        </w:rPr>
        <w:t>«</w:t>
      </w:r>
      <w:r w:rsidR="005F4C36" w:rsidRPr="00D72344">
        <w:rPr>
          <w:rFonts w:ascii="Times New Roman" w:hAnsi="Times New Roman" w:cs="Times New Roman"/>
          <w:sz w:val="24"/>
          <w:szCs w:val="24"/>
          <w:lang w:val="kk-KZ"/>
        </w:rPr>
        <w:t>шикізат болмаса</w:t>
      </w:r>
      <w:r w:rsidR="00DE5B01" w:rsidRPr="00D72344">
        <w:rPr>
          <w:rFonts w:ascii="Times New Roman" w:hAnsi="Times New Roman" w:cs="Times New Roman"/>
          <w:sz w:val="24"/>
          <w:szCs w:val="24"/>
          <w:lang w:val="kk-KZ"/>
        </w:rPr>
        <w:t>»</w:t>
      </w:r>
      <w:r w:rsidR="005F4C36" w:rsidRPr="00D72344">
        <w:rPr>
          <w:rFonts w:ascii="Times New Roman" w:hAnsi="Times New Roman" w:cs="Times New Roman"/>
          <w:sz w:val="24"/>
          <w:szCs w:val="24"/>
          <w:lang w:val="kk-KZ"/>
        </w:rPr>
        <w:t xml:space="preserve"> басыңқы, </w:t>
      </w:r>
      <w:r w:rsidR="00DE5B01" w:rsidRPr="00D72344">
        <w:rPr>
          <w:rFonts w:ascii="Times New Roman" w:hAnsi="Times New Roman" w:cs="Times New Roman"/>
          <w:sz w:val="24"/>
          <w:szCs w:val="24"/>
          <w:lang w:val="kk-KZ"/>
        </w:rPr>
        <w:t>«</w:t>
      </w:r>
      <w:r w:rsidR="005F4C36" w:rsidRPr="00D72344">
        <w:rPr>
          <w:rFonts w:ascii="Times New Roman" w:hAnsi="Times New Roman" w:cs="Times New Roman"/>
          <w:sz w:val="24"/>
          <w:szCs w:val="24"/>
          <w:lang w:val="kk-KZ"/>
        </w:rPr>
        <w:t xml:space="preserve">өңдеу өнеркәсібі, </w:t>
      </w:r>
      <w:r w:rsidR="00A06C0E" w:rsidRPr="00D72344">
        <w:rPr>
          <w:rFonts w:ascii="Times New Roman" w:hAnsi="Times New Roman" w:cs="Times New Roman"/>
          <w:sz w:val="24"/>
          <w:szCs w:val="24"/>
          <w:lang w:val="kk-KZ"/>
        </w:rPr>
        <w:t>тұ</w:t>
      </w:r>
      <w:r w:rsidR="00A00091" w:rsidRPr="00D72344">
        <w:rPr>
          <w:rFonts w:ascii="Times New Roman" w:hAnsi="Times New Roman" w:cs="Times New Roman"/>
          <w:sz w:val="24"/>
          <w:szCs w:val="24"/>
          <w:lang w:val="kk-KZ"/>
        </w:rPr>
        <w:t>ра</w:t>
      </w:r>
      <w:r w:rsidR="005F4C36" w:rsidRPr="00D72344">
        <w:rPr>
          <w:rFonts w:ascii="Times New Roman" w:hAnsi="Times New Roman" w:cs="Times New Roman"/>
          <w:sz w:val="24"/>
          <w:szCs w:val="24"/>
          <w:lang w:val="kk-KZ"/>
        </w:rPr>
        <w:t>лап қалу</w:t>
      </w:r>
      <w:r w:rsidR="00DE5B01" w:rsidRPr="00D72344">
        <w:rPr>
          <w:rFonts w:ascii="Times New Roman" w:hAnsi="Times New Roman" w:cs="Times New Roman"/>
          <w:sz w:val="24"/>
          <w:szCs w:val="24"/>
          <w:lang w:val="kk-KZ"/>
        </w:rPr>
        <w:t>»</w:t>
      </w:r>
      <w:r w:rsidR="005F4C36" w:rsidRPr="00D72344">
        <w:rPr>
          <w:rFonts w:ascii="Times New Roman" w:hAnsi="Times New Roman" w:cs="Times New Roman"/>
          <w:sz w:val="24"/>
          <w:szCs w:val="24"/>
          <w:lang w:val="kk-KZ"/>
        </w:rPr>
        <w:t xml:space="preserve"> деген қорытынды дәлелденген. </w:t>
      </w:r>
    </w:p>
    <w:p w14:paraId="5D5DAF1D" w14:textId="77777777" w:rsidR="00CF7600" w:rsidRPr="00D72344" w:rsidRDefault="004A2ABC"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D97699" w:rsidRPr="00D72344">
        <w:rPr>
          <w:rFonts w:ascii="Times New Roman" w:hAnsi="Times New Roman" w:cs="Times New Roman"/>
          <w:sz w:val="24"/>
          <w:szCs w:val="24"/>
          <w:lang w:val="kk-KZ"/>
        </w:rPr>
        <w:t>Логикалық элемент</w:t>
      </w:r>
      <w:r w:rsidR="005F4C36" w:rsidRPr="00D72344">
        <w:rPr>
          <w:rFonts w:ascii="Times New Roman" w:hAnsi="Times New Roman" w:cs="Times New Roman"/>
          <w:sz w:val="24"/>
          <w:szCs w:val="24"/>
          <w:lang w:val="kk-KZ"/>
        </w:rPr>
        <w:t xml:space="preserve"> логикалық жақтағы белгілі бір себепті көрсетіп </w:t>
      </w:r>
      <w:r w:rsidR="00A06C0E" w:rsidRPr="00D72344">
        <w:rPr>
          <w:rFonts w:ascii="Times New Roman" w:hAnsi="Times New Roman" w:cs="Times New Roman"/>
          <w:sz w:val="24"/>
          <w:szCs w:val="24"/>
          <w:lang w:val="kk-KZ"/>
        </w:rPr>
        <w:t>тұ</w:t>
      </w:r>
      <w:r w:rsidR="00A00091" w:rsidRPr="00D72344">
        <w:rPr>
          <w:rFonts w:ascii="Times New Roman" w:hAnsi="Times New Roman" w:cs="Times New Roman"/>
          <w:sz w:val="24"/>
          <w:szCs w:val="24"/>
          <w:lang w:val="kk-KZ"/>
        </w:rPr>
        <w:t>ра</w:t>
      </w:r>
      <w:r w:rsidR="005F4C36" w:rsidRPr="00D72344">
        <w:rPr>
          <w:rFonts w:ascii="Times New Roman" w:hAnsi="Times New Roman" w:cs="Times New Roman"/>
          <w:sz w:val="24"/>
          <w:szCs w:val="24"/>
          <w:lang w:val="kk-KZ"/>
        </w:rPr>
        <w:t xml:space="preserve">тын, мәндік фактор болып саналады. </w:t>
      </w:r>
      <w:r w:rsidR="00D97699" w:rsidRPr="00D72344">
        <w:rPr>
          <w:rFonts w:ascii="Times New Roman" w:hAnsi="Times New Roman" w:cs="Times New Roman"/>
          <w:sz w:val="24"/>
          <w:szCs w:val="24"/>
          <w:lang w:val="kk-KZ"/>
        </w:rPr>
        <w:t>Логикалық элемен</w:t>
      </w:r>
      <w:r w:rsidR="00A06C0E" w:rsidRPr="00D72344">
        <w:rPr>
          <w:rFonts w:ascii="Times New Roman" w:hAnsi="Times New Roman" w:cs="Times New Roman"/>
          <w:sz w:val="24"/>
          <w:szCs w:val="24"/>
          <w:lang w:val="kk-KZ"/>
        </w:rPr>
        <w:t>т</w:t>
      </w:r>
      <w:r w:rsidR="00D97699" w:rsidRPr="00D72344">
        <w:rPr>
          <w:rFonts w:ascii="Times New Roman" w:hAnsi="Times New Roman" w:cs="Times New Roman"/>
          <w:sz w:val="24"/>
          <w:szCs w:val="24"/>
          <w:lang w:val="kk-KZ"/>
        </w:rPr>
        <w:t xml:space="preserve">ке </w:t>
      </w:r>
      <w:r w:rsidR="005F4C36" w:rsidRPr="00D72344">
        <w:rPr>
          <w:rFonts w:ascii="Times New Roman" w:hAnsi="Times New Roman" w:cs="Times New Roman"/>
          <w:sz w:val="24"/>
          <w:szCs w:val="24"/>
          <w:lang w:val="kk-KZ"/>
        </w:rPr>
        <w:t xml:space="preserve"> дұрыс талдау жасау және оның орнын дәл тауып қолдану аударма ісінде маңызды рөл атқарады. </w:t>
      </w:r>
    </w:p>
    <w:p w14:paraId="6E13E464" w14:textId="77777777" w:rsidR="00A06C0E" w:rsidRPr="00D72344" w:rsidRDefault="00160580"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D97699" w:rsidRPr="00D72344">
        <w:rPr>
          <w:rFonts w:ascii="Times New Roman" w:hAnsi="Times New Roman" w:cs="Times New Roman"/>
          <w:sz w:val="24"/>
          <w:szCs w:val="24"/>
          <w:lang w:val="kk-KZ"/>
        </w:rPr>
        <w:t>С</w:t>
      </w:r>
      <w:r w:rsidR="005F4C36" w:rsidRPr="00D72344">
        <w:rPr>
          <w:rFonts w:ascii="Times New Roman" w:hAnsi="Times New Roman" w:cs="Times New Roman"/>
          <w:sz w:val="24"/>
          <w:szCs w:val="24"/>
          <w:lang w:val="kk-KZ"/>
        </w:rPr>
        <w:t>өз немесе сөз тіркестерінен құралып, толық тиянақты ойды білдіретін тілдік бірлік сөйлем деп аталады. Тілдегі нақты сөйлемдер көп</w:t>
      </w:r>
      <w:r w:rsidR="00A06C0E" w:rsidRPr="00D72344">
        <w:rPr>
          <w:rFonts w:ascii="Times New Roman" w:hAnsi="Times New Roman" w:cs="Times New Roman"/>
          <w:sz w:val="24"/>
          <w:szCs w:val="24"/>
          <w:lang w:val="kk-KZ"/>
        </w:rPr>
        <w:t xml:space="preserve"> болғанымен оның түрлері</w:t>
      </w:r>
      <w:r w:rsidR="005F4C36" w:rsidRPr="00D72344">
        <w:rPr>
          <w:rFonts w:ascii="Times New Roman" w:hAnsi="Times New Roman" w:cs="Times New Roman"/>
          <w:sz w:val="24"/>
          <w:szCs w:val="24"/>
          <w:lang w:val="kk-KZ"/>
        </w:rPr>
        <w:t xml:space="preserve"> тілде белгілі бір мөлшерде болады. Аударма бірлігі жағынан алғанда сөз және сөзден кіші аударма бірлігін қолдану төмен дәрежелі а</w:t>
      </w:r>
      <w:r w:rsidR="00D97699" w:rsidRPr="00D72344">
        <w:rPr>
          <w:rFonts w:ascii="Times New Roman" w:hAnsi="Times New Roman" w:cs="Times New Roman"/>
          <w:sz w:val="24"/>
          <w:szCs w:val="24"/>
          <w:lang w:val="kk-KZ"/>
        </w:rPr>
        <w:t>уд</w:t>
      </w:r>
      <w:r w:rsidR="00611706" w:rsidRPr="00D72344">
        <w:rPr>
          <w:rFonts w:ascii="Times New Roman" w:hAnsi="Times New Roman" w:cs="Times New Roman"/>
          <w:sz w:val="24"/>
          <w:szCs w:val="24"/>
          <w:lang w:val="kk-KZ"/>
        </w:rPr>
        <w:t>армаға жатады. Бұл әдетте сөзбе-</w:t>
      </w:r>
      <w:r w:rsidR="00D97699" w:rsidRPr="00D72344">
        <w:rPr>
          <w:rFonts w:ascii="Times New Roman" w:hAnsi="Times New Roman" w:cs="Times New Roman"/>
          <w:sz w:val="24"/>
          <w:szCs w:val="24"/>
          <w:lang w:val="kk-KZ"/>
        </w:rPr>
        <w:t>сөз</w:t>
      </w:r>
      <w:r w:rsidR="00A06C0E" w:rsidRPr="00D72344">
        <w:rPr>
          <w:rFonts w:ascii="Times New Roman" w:hAnsi="Times New Roman" w:cs="Times New Roman"/>
          <w:sz w:val="24"/>
          <w:szCs w:val="24"/>
          <w:lang w:val="kk-KZ"/>
        </w:rPr>
        <w:t xml:space="preserve"> аударма. </w:t>
      </w:r>
    </w:p>
    <w:p w14:paraId="0C2DD002" w14:textId="77777777" w:rsidR="00AB2D3A" w:rsidRPr="00D72344" w:rsidRDefault="00A06C0E"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5F4C36" w:rsidRPr="00D72344">
        <w:rPr>
          <w:rFonts w:ascii="Times New Roman" w:hAnsi="Times New Roman" w:cs="Times New Roman"/>
          <w:sz w:val="24"/>
          <w:szCs w:val="24"/>
          <w:lang w:val="kk-KZ"/>
        </w:rPr>
        <w:t>Аударма өлшемі жағынан басты түйін көбінесе түпнұсқаға адал болуға қойылады</w:t>
      </w:r>
      <w:r w:rsidR="00CF7600" w:rsidRPr="00D72344">
        <w:rPr>
          <w:rFonts w:ascii="Times New Roman" w:hAnsi="Times New Roman" w:cs="Times New Roman"/>
          <w:sz w:val="24"/>
          <w:szCs w:val="24"/>
          <w:lang w:val="kk-KZ"/>
        </w:rPr>
        <w:t>.</w:t>
      </w:r>
      <w:r w:rsidR="00D97699" w:rsidRPr="00D72344">
        <w:rPr>
          <w:rFonts w:ascii="Times New Roman" w:hAnsi="Times New Roman" w:cs="Times New Roman"/>
          <w:sz w:val="24"/>
          <w:szCs w:val="24"/>
          <w:lang w:val="kk-KZ"/>
        </w:rPr>
        <w:t xml:space="preserve"> Сөз тіркесі, сөйлем </w:t>
      </w:r>
      <w:r w:rsidR="005F4C36" w:rsidRPr="00D72344">
        <w:rPr>
          <w:rFonts w:ascii="Times New Roman" w:hAnsi="Times New Roman" w:cs="Times New Roman"/>
          <w:sz w:val="24"/>
          <w:szCs w:val="24"/>
          <w:lang w:val="kk-KZ"/>
        </w:rPr>
        <w:t xml:space="preserve">және одан да жоғары аударма бірлігін қолдану біршама жоғары деңгейлі аудармаға жатады. Бұл әдетте мағыналық аударма деп аталып, аударма өлшемі жағында басты түйін көбінесе аударма тілінің жатықтығына қойылады. </w:t>
      </w:r>
    </w:p>
    <w:p w14:paraId="5491A3FC" w14:textId="77777777" w:rsidR="00AB2D3A" w:rsidRPr="00D72344" w:rsidRDefault="00AB2D3A" w:rsidP="00917A64">
      <w:pPr>
        <w:tabs>
          <w:tab w:val="left" w:pos="3522"/>
        </w:tabs>
        <w:spacing w:after="0" w:line="240" w:lineRule="auto"/>
        <w:jc w:val="both"/>
        <w:rPr>
          <w:rFonts w:ascii="Times New Roman" w:hAnsi="Times New Roman" w:cs="Times New Roman"/>
          <w:sz w:val="24"/>
          <w:szCs w:val="24"/>
          <w:lang w:val="kk-KZ"/>
        </w:rPr>
      </w:pPr>
    </w:p>
    <w:p w14:paraId="724CCA6B" w14:textId="77777777" w:rsidR="00597583" w:rsidRPr="00D72344" w:rsidRDefault="00597583" w:rsidP="00917A64">
      <w:pPr>
        <w:tabs>
          <w:tab w:val="left" w:pos="3522"/>
        </w:tabs>
        <w:spacing w:after="0" w:line="240" w:lineRule="auto"/>
        <w:jc w:val="both"/>
        <w:rPr>
          <w:rFonts w:ascii="Times New Roman" w:hAnsi="Times New Roman" w:cs="Times New Roman"/>
          <w:sz w:val="24"/>
          <w:szCs w:val="24"/>
          <w:lang w:val="kk-KZ"/>
        </w:rPr>
      </w:pPr>
    </w:p>
    <w:p w14:paraId="06FE5CD7" w14:textId="77777777" w:rsidR="00D205E1" w:rsidRPr="00D72344" w:rsidRDefault="00057BFF" w:rsidP="00917A64">
      <w:pPr>
        <w:tabs>
          <w:tab w:val="left" w:pos="3522"/>
        </w:tabs>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9 АУДАРМА ШЕБЕРЛІГІ МЕН АУДАРМА ӘДІСТЕРІ </w:t>
      </w:r>
      <w:r w:rsidRPr="00D72344">
        <w:rPr>
          <w:rFonts w:ascii="Times New Roman" w:hAnsi="Times New Roman" w:cs="Times New Roman"/>
          <w:b/>
          <w:sz w:val="24"/>
          <w:szCs w:val="24"/>
          <w:lang w:val="kk-KZ"/>
        </w:rPr>
        <w:t>翻译技巧与翻译方法</w:t>
      </w:r>
    </w:p>
    <w:p w14:paraId="673C6238" w14:textId="77777777" w:rsidR="004D2310" w:rsidRPr="00D72344" w:rsidRDefault="00762942" w:rsidP="00917A64">
      <w:pPr>
        <w:tabs>
          <w:tab w:val="left" w:pos="3522"/>
        </w:tabs>
        <w:spacing w:after="0" w:line="240" w:lineRule="auto"/>
        <w:jc w:val="both"/>
        <w:rPr>
          <w:rFonts w:ascii="Times New Roman" w:eastAsia="MS Mincho" w:hAnsi="Times New Roman" w:cs="Times New Roman"/>
          <w:sz w:val="24"/>
          <w:szCs w:val="24"/>
          <w:lang w:val="kk-KZ"/>
        </w:rPr>
      </w:pPr>
      <w:r w:rsidRPr="00D72344">
        <w:rPr>
          <w:rFonts w:ascii="Times New Roman" w:eastAsia="MS Mincho" w:hAnsi="Times New Roman" w:cs="Times New Roman"/>
          <w:sz w:val="24"/>
          <w:szCs w:val="24"/>
          <w:lang w:val="kk-KZ"/>
        </w:rPr>
        <w:t xml:space="preserve">              Әртүрлі тіл жүйесіндегі тіл бірліктерінің тұтас қолданыс о</w:t>
      </w:r>
      <w:r w:rsidR="004A2ABC" w:rsidRPr="00D72344">
        <w:rPr>
          <w:rFonts w:ascii="Times New Roman" w:eastAsia="MS Mincho" w:hAnsi="Times New Roman" w:cs="Times New Roman"/>
          <w:sz w:val="24"/>
          <w:szCs w:val="24"/>
          <w:lang w:val="kk-KZ"/>
        </w:rPr>
        <w:t>ртасындағы ерекшеліктерін ескеріп</w:t>
      </w:r>
      <w:r w:rsidRPr="00D72344">
        <w:rPr>
          <w:rFonts w:ascii="Times New Roman" w:eastAsia="MS Mincho" w:hAnsi="Times New Roman" w:cs="Times New Roman"/>
          <w:sz w:val="24"/>
          <w:szCs w:val="24"/>
          <w:lang w:val="kk-KZ"/>
        </w:rPr>
        <w:t xml:space="preserve">, ондағы ақпаратты тең құндылық принципі бойынша мүмкіндігінше дәл жеткізу аударма шеберлігіне жатады. Атап айтқанда, аудармашының түпнұсқаны </w:t>
      </w:r>
      <w:r w:rsidR="008460B8" w:rsidRPr="00D72344">
        <w:rPr>
          <w:rFonts w:ascii="Times New Roman" w:eastAsia="MS Mincho" w:hAnsi="Times New Roman" w:cs="Times New Roman"/>
          <w:sz w:val="24"/>
          <w:szCs w:val="24"/>
          <w:lang w:val="kk-KZ"/>
        </w:rPr>
        <w:t>дұрыс түсіну негізінде оны үйле</w:t>
      </w:r>
      <w:r w:rsidRPr="00D72344">
        <w:rPr>
          <w:rFonts w:ascii="Times New Roman" w:eastAsia="MS Mincho" w:hAnsi="Times New Roman" w:cs="Times New Roman"/>
          <w:sz w:val="24"/>
          <w:szCs w:val="24"/>
          <w:lang w:val="kk-KZ"/>
        </w:rPr>
        <w:t>сімді бейнелеудегі таланты мен өнері аударма шеберлігі деп аталады. Аударманың сапасы аудармашының шеберлі</w:t>
      </w:r>
      <w:r w:rsidR="00D97699" w:rsidRPr="00D72344">
        <w:rPr>
          <w:rFonts w:ascii="Times New Roman" w:eastAsia="MS Mincho" w:hAnsi="Times New Roman" w:cs="Times New Roman"/>
          <w:sz w:val="24"/>
          <w:szCs w:val="24"/>
          <w:lang w:val="kk-KZ"/>
        </w:rPr>
        <w:t>гіне қарай алуан түрлі болады. А</w:t>
      </w:r>
      <w:r w:rsidRPr="00D72344">
        <w:rPr>
          <w:rFonts w:ascii="Times New Roman" w:eastAsia="MS Mincho" w:hAnsi="Times New Roman" w:cs="Times New Roman"/>
          <w:sz w:val="24"/>
          <w:szCs w:val="24"/>
          <w:lang w:val="kk-KZ"/>
        </w:rPr>
        <w:t xml:space="preserve">ударма шеберлігі бұрын </w:t>
      </w:r>
      <w:r w:rsidR="00D97699" w:rsidRPr="00D72344">
        <w:rPr>
          <w:rFonts w:ascii="Times New Roman" w:eastAsia="MS Mincho" w:hAnsi="Times New Roman" w:cs="Times New Roman"/>
          <w:sz w:val="24"/>
          <w:szCs w:val="24"/>
          <w:lang w:val="kk-KZ"/>
        </w:rPr>
        <w:t xml:space="preserve">тек сөз бен сөйлем көлемінде ғана қарастырылып, </w:t>
      </w:r>
      <w:r w:rsidRPr="00D72344">
        <w:rPr>
          <w:rFonts w:ascii="Times New Roman" w:eastAsia="MS Mincho" w:hAnsi="Times New Roman" w:cs="Times New Roman"/>
          <w:sz w:val="24"/>
          <w:szCs w:val="24"/>
          <w:lang w:val="kk-KZ"/>
        </w:rPr>
        <w:t xml:space="preserve">айқын грамматикалық құбылыстар ғана </w:t>
      </w:r>
      <w:r w:rsidR="00D97699" w:rsidRPr="00D72344">
        <w:rPr>
          <w:rFonts w:ascii="Times New Roman" w:eastAsia="MS Mincho" w:hAnsi="Times New Roman" w:cs="Times New Roman"/>
          <w:sz w:val="24"/>
          <w:szCs w:val="24"/>
          <w:lang w:val="kk-KZ"/>
        </w:rPr>
        <w:t xml:space="preserve">ескеріліп </w:t>
      </w:r>
      <w:r w:rsidRPr="00D72344">
        <w:rPr>
          <w:rFonts w:ascii="Times New Roman" w:eastAsia="MS Mincho" w:hAnsi="Times New Roman" w:cs="Times New Roman"/>
          <w:sz w:val="24"/>
          <w:szCs w:val="24"/>
          <w:lang w:val="kk-KZ"/>
        </w:rPr>
        <w:t>келген еді.</w:t>
      </w:r>
      <w:r w:rsidR="008460B8" w:rsidRPr="00D72344">
        <w:rPr>
          <w:rFonts w:ascii="Times New Roman" w:eastAsia="MS Mincho" w:hAnsi="Times New Roman" w:cs="Times New Roman"/>
          <w:sz w:val="24"/>
          <w:szCs w:val="24"/>
          <w:lang w:val="kk-KZ"/>
        </w:rPr>
        <w:t xml:space="preserve"> Ал</w:t>
      </w:r>
      <w:r w:rsidRPr="00D72344">
        <w:rPr>
          <w:rFonts w:ascii="Times New Roman" w:eastAsia="MS Mincho" w:hAnsi="Times New Roman" w:cs="Times New Roman"/>
          <w:sz w:val="24"/>
          <w:szCs w:val="24"/>
          <w:lang w:val="kk-KZ"/>
        </w:rPr>
        <w:t xml:space="preserve"> аударма деңгейін көтеру үшін дәстүрлі аударма көзқарасының шырмауынан шығып, аудармада кездескен мәселелерді абзац, тарауша, тарау, тұтас мақала тұрғысынан</w:t>
      </w:r>
      <w:r w:rsidR="008460B8" w:rsidRPr="00D72344">
        <w:rPr>
          <w:rFonts w:ascii="Times New Roman" w:eastAsia="MS Mincho" w:hAnsi="Times New Roman" w:cs="Times New Roman"/>
          <w:sz w:val="24"/>
          <w:szCs w:val="24"/>
          <w:lang w:val="kk-KZ"/>
        </w:rPr>
        <w:t xml:space="preserve"> да шешуге тура келеді.</w:t>
      </w:r>
    </w:p>
    <w:p w14:paraId="1290EE71" w14:textId="77777777" w:rsidR="00057BFF" w:rsidRPr="00D72344" w:rsidRDefault="004D2310" w:rsidP="00917A64">
      <w:pPr>
        <w:tabs>
          <w:tab w:val="left" w:pos="3522"/>
        </w:tabs>
        <w:spacing w:after="0" w:line="240" w:lineRule="auto"/>
        <w:jc w:val="both"/>
        <w:rPr>
          <w:rFonts w:ascii="Times New Roman" w:eastAsia="MS Mincho" w:hAnsi="Times New Roman" w:cs="Times New Roman"/>
          <w:sz w:val="24"/>
          <w:szCs w:val="24"/>
          <w:lang w:val="kk-KZ"/>
        </w:rPr>
      </w:pPr>
      <w:r w:rsidRPr="00D72344">
        <w:rPr>
          <w:rFonts w:ascii="Times New Roman" w:eastAsia="MS Mincho" w:hAnsi="Times New Roman" w:cs="Times New Roman"/>
          <w:sz w:val="24"/>
          <w:szCs w:val="24"/>
          <w:lang w:val="kk-KZ"/>
        </w:rPr>
        <w:t xml:space="preserve">            </w:t>
      </w:r>
      <w:r w:rsidR="008460B8" w:rsidRPr="00D72344">
        <w:rPr>
          <w:rFonts w:ascii="Times New Roman" w:eastAsia="MS Mincho" w:hAnsi="Times New Roman" w:cs="Times New Roman"/>
          <w:sz w:val="24"/>
          <w:szCs w:val="24"/>
          <w:lang w:val="kk-KZ"/>
        </w:rPr>
        <w:t>А</w:t>
      </w:r>
      <w:r w:rsidR="00762942" w:rsidRPr="00D72344">
        <w:rPr>
          <w:rFonts w:ascii="Times New Roman" w:eastAsia="MS Mincho" w:hAnsi="Times New Roman" w:cs="Times New Roman"/>
          <w:sz w:val="24"/>
          <w:szCs w:val="24"/>
          <w:lang w:val="kk-KZ"/>
        </w:rPr>
        <w:t>ударма шеберлігі сөз таңдау, сөздерді сәйкестендіру, сөз қосу, сөз қысқарту, ауыспалы мағыналы сөздерді</w:t>
      </w:r>
      <w:r w:rsidR="00D97699" w:rsidRPr="00D72344">
        <w:rPr>
          <w:rFonts w:ascii="Times New Roman" w:eastAsia="MS Mincho" w:hAnsi="Times New Roman" w:cs="Times New Roman"/>
          <w:sz w:val="24"/>
          <w:szCs w:val="24"/>
          <w:lang w:val="kk-KZ"/>
        </w:rPr>
        <w:t xml:space="preserve"> баламала</w:t>
      </w:r>
      <w:r w:rsidR="00A06C0E" w:rsidRPr="00D72344">
        <w:rPr>
          <w:rFonts w:ascii="Times New Roman" w:eastAsia="MS Mincho" w:hAnsi="Times New Roman" w:cs="Times New Roman"/>
          <w:sz w:val="24"/>
          <w:szCs w:val="24"/>
          <w:lang w:val="kk-KZ"/>
        </w:rPr>
        <w:t>п</w:t>
      </w:r>
      <w:r w:rsidR="00762942" w:rsidRPr="00D72344">
        <w:rPr>
          <w:rFonts w:ascii="Times New Roman" w:eastAsia="MS Mincho" w:hAnsi="Times New Roman" w:cs="Times New Roman"/>
          <w:sz w:val="24"/>
          <w:szCs w:val="24"/>
          <w:lang w:val="kk-KZ"/>
        </w:rPr>
        <w:t xml:space="preserve"> аудару, сөз мағынасын </w:t>
      </w:r>
      <w:r w:rsidR="00A06C0E" w:rsidRPr="00D72344">
        <w:rPr>
          <w:rFonts w:ascii="Times New Roman" w:eastAsia="MS Mincho" w:hAnsi="Times New Roman" w:cs="Times New Roman"/>
          <w:sz w:val="24"/>
          <w:szCs w:val="24"/>
          <w:lang w:val="kk-KZ"/>
        </w:rPr>
        <w:t>контекстіге қарап абстракциялау</w:t>
      </w:r>
      <w:r w:rsidR="00762942" w:rsidRPr="00D72344">
        <w:rPr>
          <w:rFonts w:ascii="Times New Roman" w:eastAsia="MS Mincho" w:hAnsi="Times New Roman" w:cs="Times New Roman"/>
          <w:sz w:val="24"/>
          <w:szCs w:val="24"/>
          <w:lang w:val="kk-KZ"/>
        </w:rPr>
        <w:t xml:space="preserve"> немесе нақтылау, сөз </w:t>
      </w:r>
      <w:r w:rsidR="00D97699" w:rsidRPr="00D72344">
        <w:rPr>
          <w:rFonts w:ascii="Times New Roman" w:eastAsia="MS Mincho" w:hAnsi="Times New Roman" w:cs="Times New Roman"/>
          <w:sz w:val="24"/>
          <w:szCs w:val="24"/>
          <w:lang w:val="kk-KZ"/>
        </w:rPr>
        <w:t xml:space="preserve">бен </w:t>
      </w:r>
      <w:r w:rsidR="00762942" w:rsidRPr="00D72344">
        <w:rPr>
          <w:rFonts w:ascii="Times New Roman" w:eastAsia="MS Mincho" w:hAnsi="Times New Roman" w:cs="Times New Roman"/>
          <w:sz w:val="24"/>
          <w:szCs w:val="24"/>
          <w:lang w:val="kk-KZ"/>
        </w:rPr>
        <w:t xml:space="preserve">сөйлемдердің </w:t>
      </w:r>
      <w:r w:rsidR="00D97699" w:rsidRPr="00D72344">
        <w:rPr>
          <w:rFonts w:ascii="Times New Roman" w:eastAsia="MS Mincho" w:hAnsi="Times New Roman" w:cs="Times New Roman"/>
          <w:sz w:val="24"/>
          <w:szCs w:val="24"/>
          <w:lang w:val="kk-KZ"/>
        </w:rPr>
        <w:t xml:space="preserve">орын </w:t>
      </w:r>
      <w:r w:rsidR="00762942" w:rsidRPr="00D72344">
        <w:rPr>
          <w:rFonts w:ascii="Times New Roman" w:eastAsia="MS Mincho" w:hAnsi="Times New Roman" w:cs="Times New Roman"/>
          <w:sz w:val="24"/>
          <w:szCs w:val="24"/>
          <w:lang w:val="kk-KZ"/>
        </w:rPr>
        <w:t>тәртібін және сөйлем мүшелерін ау</w:t>
      </w:r>
      <w:r w:rsidR="001F685F" w:rsidRPr="00D72344">
        <w:rPr>
          <w:rFonts w:ascii="Times New Roman" w:eastAsia="MS Mincho" w:hAnsi="Times New Roman" w:cs="Times New Roman"/>
          <w:sz w:val="24"/>
          <w:szCs w:val="24"/>
          <w:lang w:val="kk-KZ"/>
        </w:rPr>
        <w:t>ыстыру, болымды</w:t>
      </w:r>
      <w:r w:rsidR="00D97699" w:rsidRPr="00D72344">
        <w:rPr>
          <w:rFonts w:ascii="Times New Roman" w:eastAsia="MS Mincho" w:hAnsi="Times New Roman" w:cs="Times New Roman"/>
          <w:sz w:val="24"/>
          <w:szCs w:val="24"/>
          <w:lang w:val="kk-KZ"/>
        </w:rPr>
        <w:t>ны</w:t>
      </w:r>
      <w:r w:rsidR="001F685F" w:rsidRPr="00D72344">
        <w:rPr>
          <w:rFonts w:ascii="Times New Roman" w:eastAsia="MS Mincho" w:hAnsi="Times New Roman" w:cs="Times New Roman"/>
          <w:sz w:val="24"/>
          <w:szCs w:val="24"/>
          <w:lang w:val="kk-KZ"/>
        </w:rPr>
        <w:t xml:space="preserve"> болымсыз формам</w:t>
      </w:r>
      <w:r w:rsidR="00762942" w:rsidRPr="00D72344">
        <w:rPr>
          <w:rFonts w:ascii="Times New Roman" w:eastAsia="MS Mincho" w:hAnsi="Times New Roman" w:cs="Times New Roman"/>
          <w:sz w:val="24"/>
          <w:szCs w:val="24"/>
          <w:lang w:val="kk-KZ"/>
        </w:rPr>
        <w:t>ен</w:t>
      </w:r>
      <w:r w:rsidR="00D97699" w:rsidRPr="00D72344">
        <w:rPr>
          <w:rFonts w:ascii="Times New Roman" w:eastAsia="MS Mincho" w:hAnsi="Times New Roman" w:cs="Times New Roman"/>
          <w:sz w:val="24"/>
          <w:szCs w:val="24"/>
          <w:lang w:val="kk-KZ"/>
        </w:rPr>
        <w:t>,</w:t>
      </w:r>
      <w:r w:rsidR="00762942" w:rsidRPr="00D72344">
        <w:rPr>
          <w:rFonts w:ascii="Times New Roman" w:eastAsia="MS Mincho" w:hAnsi="Times New Roman" w:cs="Times New Roman"/>
          <w:sz w:val="24"/>
          <w:szCs w:val="24"/>
          <w:lang w:val="kk-KZ"/>
        </w:rPr>
        <w:t xml:space="preserve"> болымсызды болымды формамен аудару</w:t>
      </w:r>
      <w:r w:rsidR="00D97699" w:rsidRPr="00D72344">
        <w:rPr>
          <w:rFonts w:ascii="Times New Roman" w:eastAsia="MS Mincho" w:hAnsi="Times New Roman" w:cs="Times New Roman"/>
          <w:sz w:val="24"/>
          <w:szCs w:val="24"/>
          <w:lang w:val="kk-KZ"/>
        </w:rPr>
        <w:t>,</w:t>
      </w:r>
      <w:r w:rsidR="00762942" w:rsidRPr="00D72344">
        <w:rPr>
          <w:rFonts w:ascii="Times New Roman" w:eastAsia="MS Mincho" w:hAnsi="Times New Roman" w:cs="Times New Roman"/>
          <w:sz w:val="24"/>
          <w:szCs w:val="24"/>
          <w:lang w:val="kk-KZ"/>
        </w:rPr>
        <w:t xml:space="preserve"> сөздерді біріктіру, бір сөйлемді екіге бөліп аудару, қажет болғанда ескерту қосу, </w:t>
      </w:r>
      <w:r w:rsidR="00762942" w:rsidRPr="00D72344">
        <w:rPr>
          <w:rFonts w:ascii="Times New Roman" w:eastAsia="MS Mincho" w:hAnsi="Times New Roman" w:cs="Times New Roman"/>
          <w:sz w:val="24"/>
          <w:szCs w:val="24"/>
          <w:lang w:val="kk-KZ"/>
        </w:rPr>
        <w:lastRenderedPageBreak/>
        <w:t xml:space="preserve">мағынасын түсіндіру, ырықты </w:t>
      </w:r>
      <w:r w:rsidR="00D97699" w:rsidRPr="00D72344">
        <w:rPr>
          <w:rFonts w:ascii="Times New Roman" w:eastAsia="MS Mincho" w:hAnsi="Times New Roman" w:cs="Times New Roman"/>
          <w:sz w:val="24"/>
          <w:szCs w:val="24"/>
          <w:lang w:val="kk-KZ"/>
        </w:rPr>
        <w:t>ырықсызды керісінше тәсілмен аудару</w:t>
      </w:r>
      <w:r w:rsidR="00762942" w:rsidRPr="00D72344">
        <w:rPr>
          <w:rFonts w:ascii="Times New Roman" w:eastAsia="MS Mincho" w:hAnsi="Times New Roman" w:cs="Times New Roman"/>
          <w:sz w:val="24"/>
          <w:szCs w:val="24"/>
          <w:lang w:val="kk-KZ"/>
        </w:rPr>
        <w:t xml:space="preserve">, ұлттық, дәуірлік стилистикалық бояуын айнытпай беру және жергілікті ерекшелігін дәл бейнелеу, сөйлемнен үлкен бөліктердің мазмұндық жалғастығы мен үйлесімділігін сақтау сияқтыларды қамтиды. </w:t>
      </w:r>
    </w:p>
    <w:p w14:paraId="5D180E56" w14:textId="77777777" w:rsidR="003E708C" w:rsidRPr="00D72344" w:rsidRDefault="00762942" w:rsidP="00917A64">
      <w:pPr>
        <w:tabs>
          <w:tab w:val="left" w:pos="3522"/>
        </w:tabs>
        <w:spacing w:after="0" w:line="240" w:lineRule="auto"/>
        <w:jc w:val="both"/>
        <w:rPr>
          <w:rFonts w:ascii="Times New Roman" w:eastAsia="MS Mincho" w:hAnsi="Times New Roman" w:cs="Times New Roman"/>
          <w:sz w:val="24"/>
          <w:szCs w:val="24"/>
          <w:lang w:val="kk-KZ"/>
        </w:rPr>
      </w:pPr>
      <w:r w:rsidRPr="00D72344">
        <w:rPr>
          <w:rFonts w:ascii="Times New Roman" w:eastAsia="MS Mincho" w:hAnsi="Times New Roman" w:cs="Times New Roman"/>
          <w:color w:val="FF0000"/>
          <w:sz w:val="24"/>
          <w:szCs w:val="24"/>
          <w:lang w:val="kk-KZ"/>
        </w:rPr>
        <w:t xml:space="preserve">       </w:t>
      </w:r>
      <w:r w:rsidRPr="00D72344">
        <w:rPr>
          <w:rFonts w:ascii="Times New Roman" w:eastAsia="MS Mincho" w:hAnsi="Times New Roman" w:cs="Times New Roman"/>
          <w:sz w:val="24"/>
          <w:szCs w:val="24"/>
          <w:lang w:val="kk-KZ"/>
        </w:rPr>
        <w:t>Ауд</w:t>
      </w:r>
      <w:r w:rsidR="008D5045" w:rsidRPr="00D72344">
        <w:rPr>
          <w:rFonts w:ascii="Times New Roman" w:eastAsia="MS Mincho" w:hAnsi="Times New Roman" w:cs="Times New Roman"/>
          <w:sz w:val="24"/>
          <w:szCs w:val="24"/>
          <w:lang w:val="kk-KZ"/>
        </w:rPr>
        <w:t>арма әдісі де әр алуан болады. М</w:t>
      </w:r>
      <w:r w:rsidR="00A06C0E" w:rsidRPr="00D72344">
        <w:rPr>
          <w:rFonts w:ascii="Times New Roman" w:eastAsia="MS Mincho" w:hAnsi="Times New Roman" w:cs="Times New Roman"/>
          <w:sz w:val="24"/>
          <w:szCs w:val="24"/>
          <w:lang w:val="kk-KZ"/>
        </w:rPr>
        <w:t xml:space="preserve">ұнда маңыздысы </w:t>
      </w:r>
      <w:r w:rsidRPr="00D72344">
        <w:rPr>
          <w:rFonts w:ascii="Times New Roman" w:eastAsia="MS Mincho" w:hAnsi="Times New Roman" w:cs="Times New Roman"/>
          <w:sz w:val="24"/>
          <w:szCs w:val="24"/>
          <w:lang w:val="kk-KZ"/>
        </w:rPr>
        <w:t xml:space="preserve">қай тұрғыдан </w:t>
      </w:r>
      <w:r w:rsidR="00A06C0E" w:rsidRPr="00D72344">
        <w:rPr>
          <w:rFonts w:ascii="Times New Roman" w:eastAsia="MS Mincho" w:hAnsi="Times New Roman" w:cs="Times New Roman"/>
          <w:sz w:val="24"/>
          <w:szCs w:val="24"/>
          <w:lang w:val="kk-KZ"/>
        </w:rPr>
        <w:t>аударылуында.</w:t>
      </w:r>
      <w:r w:rsidR="00327A32" w:rsidRPr="00D72344">
        <w:rPr>
          <w:rFonts w:ascii="Times New Roman" w:eastAsia="MS Mincho" w:hAnsi="Times New Roman" w:cs="Times New Roman"/>
          <w:sz w:val="24"/>
          <w:szCs w:val="24"/>
          <w:lang w:val="kk-KZ"/>
        </w:rPr>
        <w:t xml:space="preserve"> </w:t>
      </w:r>
      <w:r w:rsidR="00A06C0E" w:rsidRPr="00D72344">
        <w:rPr>
          <w:rFonts w:ascii="Times New Roman" w:eastAsia="MS Mincho" w:hAnsi="Times New Roman" w:cs="Times New Roman"/>
          <w:sz w:val="24"/>
          <w:szCs w:val="24"/>
          <w:lang w:val="kk-KZ"/>
        </w:rPr>
        <w:t xml:space="preserve">Әдетте </w:t>
      </w:r>
      <w:r w:rsidR="00327A32" w:rsidRPr="00D72344">
        <w:rPr>
          <w:rFonts w:ascii="Times New Roman" w:eastAsia="MS Mincho" w:hAnsi="Times New Roman" w:cs="Times New Roman"/>
          <w:sz w:val="24"/>
          <w:szCs w:val="24"/>
          <w:lang w:val="kk-KZ"/>
        </w:rPr>
        <w:t xml:space="preserve">аударма әдісі </w:t>
      </w:r>
      <w:r w:rsidR="008D5045" w:rsidRPr="00D72344">
        <w:rPr>
          <w:rFonts w:ascii="Times New Roman" w:eastAsia="MS Mincho" w:hAnsi="Times New Roman" w:cs="Times New Roman"/>
          <w:sz w:val="24"/>
          <w:szCs w:val="24"/>
          <w:lang w:val="kk-KZ"/>
        </w:rPr>
        <w:t>сөзб</w:t>
      </w:r>
      <w:r w:rsidR="00A06C0E" w:rsidRPr="00D72344">
        <w:rPr>
          <w:rFonts w:ascii="Times New Roman" w:eastAsia="MS Mincho" w:hAnsi="Times New Roman" w:cs="Times New Roman"/>
          <w:sz w:val="24"/>
          <w:szCs w:val="24"/>
          <w:lang w:val="kk-KZ"/>
        </w:rPr>
        <w:t>е-</w:t>
      </w:r>
      <w:r w:rsidR="008D5045" w:rsidRPr="00D72344">
        <w:rPr>
          <w:rFonts w:ascii="Times New Roman" w:eastAsia="MS Mincho" w:hAnsi="Times New Roman" w:cs="Times New Roman"/>
          <w:sz w:val="24"/>
          <w:szCs w:val="24"/>
          <w:lang w:val="kk-KZ"/>
        </w:rPr>
        <w:t xml:space="preserve">сөз </w:t>
      </w:r>
      <w:r w:rsidR="00A06C0E" w:rsidRPr="00D72344">
        <w:rPr>
          <w:rFonts w:ascii="Times New Roman" w:eastAsia="MS Mincho" w:hAnsi="Times New Roman" w:cs="Times New Roman"/>
          <w:sz w:val="24"/>
          <w:szCs w:val="24"/>
          <w:lang w:val="kk-KZ"/>
        </w:rPr>
        <w:t>аудару, мағынасын</w:t>
      </w:r>
      <w:r w:rsidRPr="00D72344">
        <w:rPr>
          <w:rFonts w:ascii="Times New Roman" w:eastAsia="MS Mincho" w:hAnsi="Times New Roman" w:cs="Times New Roman"/>
          <w:sz w:val="24"/>
          <w:szCs w:val="24"/>
          <w:lang w:val="kk-KZ"/>
        </w:rPr>
        <w:t xml:space="preserve"> аудару, дыбыс бойынша аудару, </w:t>
      </w:r>
      <w:r w:rsidR="00DD1F4E" w:rsidRPr="00D72344">
        <w:rPr>
          <w:rFonts w:ascii="Times New Roman" w:eastAsia="MS Mincho" w:hAnsi="Times New Roman" w:cs="Times New Roman"/>
          <w:sz w:val="24"/>
          <w:szCs w:val="24"/>
          <w:lang w:val="kk-KZ"/>
        </w:rPr>
        <w:t>бастапқы</w:t>
      </w:r>
      <w:r w:rsidRPr="00D72344">
        <w:rPr>
          <w:rFonts w:ascii="Times New Roman" w:eastAsia="MS Mincho" w:hAnsi="Times New Roman" w:cs="Times New Roman"/>
          <w:sz w:val="24"/>
          <w:szCs w:val="24"/>
          <w:lang w:val="kk-KZ"/>
        </w:rPr>
        <w:t xml:space="preserve"> формасы бойынша алу, дыбыс пен мағына ұштастырып аудару, тең құнды аудару, бір сөзді көп сөзбен аудару, екі немесе одан да көп сөздерді бір сө</w:t>
      </w:r>
      <w:r w:rsidR="008D5045" w:rsidRPr="00D72344">
        <w:rPr>
          <w:rFonts w:ascii="Times New Roman" w:eastAsia="MS Mincho" w:hAnsi="Times New Roman" w:cs="Times New Roman"/>
          <w:sz w:val="24"/>
          <w:szCs w:val="24"/>
          <w:lang w:val="kk-KZ"/>
        </w:rPr>
        <w:t>з</w:t>
      </w:r>
      <w:r w:rsidRPr="00D72344">
        <w:rPr>
          <w:rFonts w:ascii="Times New Roman" w:eastAsia="MS Mincho" w:hAnsi="Times New Roman" w:cs="Times New Roman"/>
          <w:sz w:val="24"/>
          <w:szCs w:val="24"/>
          <w:lang w:val="kk-KZ"/>
        </w:rPr>
        <w:t>бен ауд</w:t>
      </w:r>
      <w:r w:rsidR="008D5045" w:rsidRPr="00D72344">
        <w:rPr>
          <w:rFonts w:ascii="Times New Roman" w:eastAsia="MS Mincho" w:hAnsi="Times New Roman" w:cs="Times New Roman"/>
          <w:sz w:val="24"/>
          <w:szCs w:val="24"/>
          <w:lang w:val="kk-KZ"/>
        </w:rPr>
        <w:t>ар</w:t>
      </w:r>
      <w:r w:rsidRPr="00D72344">
        <w:rPr>
          <w:rFonts w:ascii="Times New Roman" w:eastAsia="MS Mincho" w:hAnsi="Times New Roman" w:cs="Times New Roman"/>
          <w:sz w:val="24"/>
          <w:szCs w:val="24"/>
          <w:lang w:val="kk-KZ"/>
        </w:rPr>
        <w:t>у, образды сөздерді фразеологиялық тіркестерді жай сөздермен немесе сөз тіркестерімен а</w:t>
      </w:r>
      <w:r w:rsidR="00A06C0E" w:rsidRPr="00D72344">
        <w:rPr>
          <w:rFonts w:ascii="Times New Roman" w:eastAsia="MS Mincho" w:hAnsi="Times New Roman" w:cs="Times New Roman"/>
          <w:sz w:val="24"/>
          <w:szCs w:val="24"/>
          <w:lang w:val="kk-KZ"/>
        </w:rPr>
        <w:t xml:space="preserve">удару әдістерін </w:t>
      </w:r>
      <w:r w:rsidRPr="00D72344">
        <w:rPr>
          <w:rFonts w:ascii="Times New Roman" w:eastAsia="MS Mincho" w:hAnsi="Times New Roman" w:cs="Times New Roman"/>
          <w:sz w:val="24"/>
          <w:szCs w:val="24"/>
          <w:lang w:val="kk-KZ"/>
        </w:rPr>
        <w:t xml:space="preserve">қамтиды. </w:t>
      </w:r>
    </w:p>
    <w:p w14:paraId="7EEAD64D" w14:textId="77777777" w:rsidR="003E708C" w:rsidRPr="00D72344" w:rsidRDefault="003E708C" w:rsidP="00917A64">
      <w:pPr>
        <w:tabs>
          <w:tab w:val="left" w:pos="3522"/>
        </w:tabs>
        <w:spacing w:after="0" w:line="240" w:lineRule="auto"/>
        <w:jc w:val="both"/>
        <w:rPr>
          <w:rFonts w:ascii="Times New Roman" w:eastAsia="MS Mincho" w:hAnsi="Times New Roman" w:cs="Times New Roman"/>
          <w:sz w:val="24"/>
          <w:szCs w:val="24"/>
          <w:lang w:val="kk-KZ"/>
        </w:rPr>
      </w:pPr>
    </w:p>
    <w:p w14:paraId="122C38BE" w14:textId="77777777" w:rsidR="003E708C" w:rsidRPr="00D72344" w:rsidRDefault="003E708C" w:rsidP="00917A64">
      <w:pPr>
        <w:tabs>
          <w:tab w:val="left" w:pos="3522"/>
        </w:tabs>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10 </w:t>
      </w:r>
      <w:r w:rsidRPr="00D72344">
        <w:rPr>
          <w:rFonts w:ascii="Times New Roman" w:eastAsia="MS Mincho" w:hAnsi="Times New Roman" w:cs="Times New Roman"/>
          <w:b/>
          <w:sz w:val="24"/>
          <w:szCs w:val="24"/>
          <w:lang w:val="kk-KZ"/>
        </w:rPr>
        <w:t>АУДАРМАНЫҢ ПРАКТИКАЛЫҚ БАРЫСЫ</w:t>
      </w:r>
      <w:r w:rsidRPr="00D72344">
        <w:rPr>
          <w:rFonts w:ascii="Times New Roman" w:hAnsi="Times New Roman" w:cs="Times New Roman"/>
          <w:b/>
          <w:sz w:val="24"/>
          <w:szCs w:val="24"/>
          <w:lang w:val="kk-KZ"/>
        </w:rPr>
        <w:t xml:space="preserve"> </w:t>
      </w:r>
      <w:r w:rsidRPr="00D72344">
        <w:rPr>
          <w:rFonts w:ascii="Times New Roman" w:hAnsi="Times New Roman" w:cs="Times New Roman"/>
          <w:b/>
          <w:sz w:val="24"/>
          <w:szCs w:val="24"/>
          <w:lang w:val="kk-KZ"/>
        </w:rPr>
        <w:t>翻译的实践过程</w:t>
      </w:r>
    </w:p>
    <w:p w14:paraId="458992BC" w14:textId="77777777" w:rsidR="00327A32" w:rsidRPr="00D72344" w:rsidRDefault="00327A32" w:rsidP="00917A64">
      <w:pPr>
        <w:tabs>
          <w:tab w:val="left" w:pos="3522"/>
        </w:tabs>
        <w:spacing w:after="0" w:line="240" w:lineRule="auto"/>
        <w:jc w:val="both"/>
        <w:rPr>
          <w:rFonts w:ascii="Times New Roman" w:hAnsi="Times New Roman" w:cs="Times New Roman"/>
          <w:b/>
          <w:sz w:val="24"/>
          <w:szCs w:val="24"/>
          <w:lang w:val="kk-KZ"/>
        </w:rPr>
      </w:pPr>
    </w:p>
    <w:p w14:paraId="49CF1B9A" w14:textId="77777777" w:rsidR="003E708C" w:rsidRPr="00D72344" w:rsidRDefault="00A842A1" w:rsidP="00917A64">
      <w:pPr>
        <w:tabs>
          <w:tab w:val="left" w:pos="3522"/>
        </w:tabs>
        <w:spacing w:after="0" w:line="240" w:lineRule="auto"/>
        <w:jc w:val="both"/>
        <w:rPr>
          <w:rFonts w:ascii="Times New Roman" w:eastAsia="MS Mincho" w:hAnsi="Times New Roman" w:cs="Times New Roman"/>
          <w:sz w:val="24"/>
          <w:szCs w:val="24"/>
          <w:lang w:val="kk-KZ"/>
        </w:rPr>
      </w:pPr>
      <w:r w:rsidRPr="00D72344">
        <w:rPr>
          <w:rFonts w:ascii="Times New Roman" w:eastAsia="MS Mincho" w:hAnsi="Times New Roman" w:cs="Times New Roman"/>
          <w:sz w:val="24"/>
          <w:szCs w:val="24"/>
          <w:lang w:val="kk-KZ"/>
        </w:rPr>
        <w:t xml:space="preserve"> </w:t>
      </w:r>
      <w:r w:rsidR="003E708C" w:rsidRPr="00D72344">
        <w:rPr>
          <w:rFonts w:ascii="Times New Roman" w:eastAsia="MS Mincho" w:hAnsi="Times New Roman" w:cs="Times New Roman"/>
          <w:sz w:val="24"/>
          <w:szCs w:val="24"/>
          <w:lang w:val="kk-KZ"/>
        </w:rPr>
        <w:t xml:space="preserve">          Аударманың практикалық барысы</w:t>
      </w:r>
      <w:r w:rsidR="00A06C0E" w:rsidRPr="00D72344">
        <w:rPr>
          <w:rFonts w:ascii="Times New Roman" w:eastAsia="MS Mincho" w:hAnsi="Times New Roman" w:cs="Times New Roman"/>
          <w:sz w:val="24"/>
          <w:szCs w:val="24"/>
          <w:lang w:val="kk-KZ"/>
        </w:rPr>
        <w:t xml:space="preserve"> күрделі әрі қарапайым. О</w:t>
      </w:r>
      <w:r w:rsidR="003E708C" w:rsidRPr="00D72344">
        <w:rPr>
          <w:rFonts w:ascii="Times New Roman" w:eastAsia="MS Mincho" w:hAnsi="Times New Roman" w:cs="Times New Roman"/>
          <w:sz w:val="24"/>
          <w:szCs w:val="24"/>
          <w:lang w:val="kk-KZ"/>
        </w:rPr>
        <w:t>л бір</w:t>
      </w:r>
      <w:r w:rsidR="00A06C0E" w:rsidRPr="00D72344">
        <w:rPr>
          <w:rFonts w:ascii="Times New Roman" w:eastAsia="MS Mincho" w:hAnsi="Times New Roman" w:cs="Times New Roman"/>
          <w:sz w:val="24"/>
          <w:szCs w:val="24"/>
          <w:lang w:val="kk-KZ"/>
        </w:rPr>
        <w:t>-</w:t>
      </w:r>
      <w:r w:rsidR="003E708C" w:rsidRPr="00D72344">
        <w:rPr>
          <w:rFonts w:ascii="Times New Roman" w:eastAsia="MS Mincho" w:hAnsi="Times New Roman" w:cs="Times New Roman"/>
          <w:sz w:val="24"/>
          <w:szCs w:val="24"/>
          <w:lang w:val="kk-KZ"/>
        </w:rPr>
        <w:t xml:space="preserve"> бірімен тығыз</w:t>
      </w:r>
      <w:r w:rsidR="00A06C0E" w:rsidRPr="00D72344">
        <w:rPr>
          <w:rFonts w:ascii="Times New Roman" w:eastAsia="MS Mincho" w:hAnsi="Times New Roman" w:cs="Times New Roman"/>
          <w:sz w:val="24"/>
          <w:szCs w:val="24"/>
          <w:lang w:val="kk-KZ"/>
        </w:rPr>
        <w:t xml:space="preserve"> байланысты, бірін-</w:t>
      </w:r>
      <w:r w:rsidR="003E708C" w:rsidRPr="00D72344">
        <w:rPr>
          <w:rFonts w:ascii="Times New Roman" w:eastAsia="MS Mincho" w:hAnsi="Times New Roman" w:cs="Times New Roman"/>
          <w:sz w:val="24"/>
          <w:szCs w:val="24"/>
          <w:lang w:val="kk-KZ"/>
        </w:rPr>
        <w:t>бірі тежейтін кезеңде</w:t>
      </w:r>
      <w:r w:rsidR="00A06C0E" w:rsidRPr="00D72344">
        <w:rPr>
          <w:rFonts w:ascii="Times New Roman" w:eastAsia="MS Mincho" w:hAnsi="Times New Roman" w:cs="Times New Roman"/>
          <w:sz w:val="24"/>
          <w:szCs w:val="24"/>
          <w:lang w:val="kk-KZ"/>
        </w:rPr>
        <w:t xml:space="preserve">рден құралады. Аударманың </w:t>
      </w:r>
      <w:r w:rsidR="003E708C" w:rsidRPr="00D72344">
        <w:rPr>
          <w:rFonts w:ascii="Times New Roman" w:eastAsia="MS Mincho" w:hAnsi="Times New Roman" w:cs="Times New Roman"/>
          <w:sz w:val="24"/>
          <w:szCs w:val="24"/>
          <w:lang w:val="kk-KZ"/>
        </w:rPr>
        <w:t xml:space="preserve">жұмыс </w:t>
      </w:r>
      <w:r w:rsidR="002041F6" w:rsidRPr="00D72344">
        <w:rPr>
          <w:rFonts w:ascii="Times New Roman" w:eastAsia="MS Mincho" w:hAnsi="Times New Roman" w:cs="Times New Roman"/>
          <w:sz w:val="24"/>
          <w:szCs w:val="24"/>
          <w:lang w:val="kk-KZ"/>
        </w:rPr>
        <w:t>барысын дайындық сатысы, түсін</w:t>
      </w:r>
      <w:r w:rsidR="003E708C" w:rsidRPr="00D72344">
        <w:rPr>
          <w:rFonts w:ascii="Times New Roman" w:eastAsia="MS Mincho" w:hAnsi="Times New Roman" w:cs="Times New Roman"/>
          <w:sz w:val="24"/>
          <w:szCs w:val="24"/>
          <w:lang w:val="kk-KZ"/>
        </w:rPr>
        <w:t>у барысы, бейнелеу барысы, қарау салыстыру барысы, қорыт</w:t>
      </w:r>
      <w:r w:rsidR="00327A32" w:rsidRPr="00D72344">
        <w:rPr>
          <w:rFonts w:ascii="Times New Roman" w:eastAsia="MS Mincho" w:hAnsi="Times New Roman" w:cs="Times New Roman"/>
          <w:sz w:val="24"/>
          <w:szCs w:val="24"/>
          <w:lang w:val="kk-KZ"/>
        </w:rPr>
        <w:t>ындылау барысы д</w:t>
      </w:r>
      <w:r w:rsidR="003E708C" w:rsidRPr="00D72344">
        <w:rPr>
          <w:rFonts w:ascii="Times New Roman" w:eastAsia="MS Mincho" w:hAnsi="Times New Roman" w:cs="Times New Roman"/>
          <w:sz w:val="24"/>
          <w:szCs w:val="24"/>
          <w:lang w:val="kk-KZ"/>
        </w:rPr>
        <w:t xml:space="preserve">еп бөлуге болады. </w:t>
      </w:r>
    </w:p>
    <w:p w14:paraId="2962AC9A" w14:textId="77777777" w:rsidR="00762942" w:rsidRPr="00D72344" w:rsidRDefault="003E708C" w:rsidP="00917A64">
      <w:pPr>
        <w:tabs>
          <w:tab w:val="left" w:pos="3522"/>
        </w:tabs>
        <w:spacing w:after="0" w:line="240" w:lineRule="auto"/>
        <w:jc w:val="both"/>
        <w:rPr>
          <w:rFonts w:ascii="Times New Roman" w:eastAsia="MS Mincho" w:hAnsi="Times New Roman" w:cs="Times New Roman"/>
          <w:b/>
          <w:sz w:val="24"/>
          <w:szCs w:val="24"/>
          <w:lang w:val="kk-KZ"/>
        </w:rPr>
      </w:pPr>
      <w:r w:rsidRPr="00D72344">
        <w:rPr>
          <w:rFonts w:ascii="Times New Roman" w:eastAsia="MS Mincho" w:hAnsi="Times New Roman" w:cs="Times New Roman"/>
          <w:b/>
          <w:sz w:val="24"/>
          <w:szCs w:val="24"/>
          <w:lang w:val="kk-KZ"/>
        </w:rPr>
        <w:t>Дайындық барысы</w:t>
      </w:r>
    </w:p>
    <w:p w14:paraId="498458A0" w14:textId="77777777" w:rsidR="003E708C" w:rsidRPr="00D72344" w:rsidRDefault="003E708C" w:rsidP="00917A64">
      <w:pPr>
        <w:tabs>
          <w:tab w:val="left" w:pos="3522"/>
        </w:tabs>
        <w:spacing w:after="0" w:line="240" w:lineRule="auto"/>
        <w:jc w:val="both"/>
        <w:rPr>
          <w:rFonts w:ascii="Times New Roman" w:eastAsia="MS Mincho" w:hAnsi="Times New Roman" w:cs="Times New Roman"/>
          <w:sz w:val="24"/>
          <w:szCs w:val="24"/>
          <w:lang w:val="kk-KZ"/>
        </w:rPr>
      </w:pPr>
      <w:r w:rsidRPr="00D72344">
        <w:rPr>
          <w:rFonts w:ascii="Times New Roman" w:eastAsia="MS Mincho" w:hAnsi="Times New Roman" w:cs="Times New Roman"/>
          <w:sz w:val="24"/>
          <w:szCs w:val="24"/>
          <w:lang w:val="kk-KZ"/>
        </w:rPr>
        <w:t>Бұл түпнұсқаның мазмұныны игеруден және аударудан бұрынғы дайындық жұмыстарын меңзейді. Түпнұсқаның ойын, стилін анағұрлым түсіну үшін аудармашы түпнұсқалық шығарманың жалпы жағдайымен танысу, автордың өмірбаянын, көзқарасын, шығарманы жазу тәсілін білу, қатысты материалдарды оқу, сөздік немесе басқа да құралдарды жинау сияқты жұмыстарды істеуі қажет.</w:t>
      </w:r>
    </w:p>
    <w:p w14:paraId="7548D34E" w14:textId="77777777" w:rsidR="003E708C" w:rsidRPr="00D72344" w:rsidRDefault="003E708C" w:rsidP="00917A64">
      <w:pPr>
        <w:tabs>
          <w:tab w:val="left" w:pos="3522"/>
        </w:tabs>
        <w:spacing w:after="0" w:line="240" w:lineRule="auto"/>
        <w:jc w:val="both"/>
        <w:rPr>
          <w:rFonts w:ascii="Times New Roman" w:eastAsia="MS Mincho" w:hAnsi="Times New Roman" w:cs="Times New Roman"/>
          <w:b/>
          <w:sz w:val="24"/>
          <w:szCs w:val="24"/>
          <w:lang w:val="kk-KZ"/>
        </w:rPr>
      </w:pPr>
      <w:r w:rsidRPr="00D72344">
        <w:rPr>
          <w:rFonts w:ascii="Times New Roman" w:eastAsia="MS Mincho" w:hAnsi="Times New Roman" w:cs="Times New Roman"/>
          <w:b/>
          <w:sz w:val="24"/>
          <w:szCs w:val="24"/>
          <w:lang w:val="kk-KZ"/>
        </w:rPr>
        <w:t>Түсіну барысы</w:t>
      </w:r>
    </w:p>
    <w:p w14:paraId="05DF47BB" w14:textId="116CA5A5" w:rsidR="00327A32" w:rsidRPr="00D72344" w:rsidRDefault="003C2C8D" w:rsidP="00917A64">
      <w:pPr>
        <w:tabs>
          <w:tab w:val="left" w:pos="3522"/>
        </w:tabs>
        <w:spacing w:after="0" w:line="240" w:lineRule="auto"/>
        <w:jc w:val="both"/>
        <w:rPr>
          <w:rFonts w:ascii="Times New Roman" w:eastAsia="MS Mincho" w:hAnsi="Times New Roman" w:cs="Times New Roman"/>
          <w:sz w:val="24"/>
          <w:szCs w:val="24"/>
          <w:lang w:val="kk-KZ"/>
        </w:rPr>
      </w:pPr>
      <w:r w:rsidRPr="00D72344">
        <w:rPr>
          <w:rFonts w:ascii="Times New Roman" w:eastAsia="MS Mincho" w:hAnsi="Times New Roman" w:cs="Times New Roman"/>
          <w:sz w:val="24"/>
          <w:szCs w:val="24"/>
          <w:lang w:val="kk-KZ"/>
        </w:rPr>
        <w:t>Бұл сатыда түпнұсқа тілінің лексикасы, грамматикасы, стилистикасы сияқты білімдермен тіл құбылыстары арқылы түпнұсқаның ойын, мазмұнын түсінуді меңзейді. Бұл аударманың сапалы, сәтті шығуындағы негізгі басқыш болып табылады. Осы саты ойдағыдай орындалса, соңғы жұмыстарына да ықпал етеді. Аудармашы ресми аудармаға кірісуден бұрын мұқият оқып шығып, жалпы мазмұнынан хабар табу, түсінбеген сөз бен сөйлемдерді және өте қиын жерлерді байыбына бара алмаған жерлерді жазып алу немесе оған белгі қою, сөздіктерден, ғаламтордан іздеу, басқалардан сұрау арқылы мәніне көз жеткізіп, сапалы аударм</w:t>
      </w:r>
      <w:r w:rsidR="00E417E4" w:rsidRPr="00D72344">
        <w:rPr>
          <w:rFonts w:ascii="Times New Roman" w:eastAsia="MS Mincho" w:hAnsi="Times New Roman" w:cs="Times New Roman"/>
          <w:sz w:val="24"/>
          <w:szCs w:val="24"/>
          <w:lang w:val="kk-KZ"/>
        </w:rPr>
        <w:t>аға негіз қалау қажет. Т</w:t>
      </w:r>
      <w:r w:rsidRPr="00D72344">
        <w:rPr>
          <w:rFonts w:ascii="Times New Roman" w:eastAsia="MS Mincho" w:hAnsi="Times New Roman" w:cs="Times New Roman"/>
          <w:sz w:val="24"/>
          <w:szCs w:val="24"/>
          <w:lang w:val="kk-KZ"/>
        </w:rPr>
        <w:t>үсіну бейнелеудің алғышарты. Жете түсінбей</w:t>
      </w:r>
      <w:r w:rsidR="00B459BF" w:rsidRPr="00D72344">
        <w:rPr>
          <w:rFonts w:ascii="Times New Roman" w:eastAsia="MS Mincho" w:hAnsi="Times New Roman" w:cs="Times New Roman"/>
          <w:sz w:val="24"/>
          <w:szCs w:val="24"/>
          <w:lang w:val="kk-KZ"/>
        </w:rPr>
        <w:t>інше дәл бейнелеу мүмкін емес. Т</w:t>
      </w:r>
      <w:r w:rsidRPr="00D72344">
        <w:rPr>
          <w:rFonts w:ascii="Times New Roman" w:eastAsia="MS Mincho" w:hAnsi="Times New Roman" w:cs="Times New Roman"/>
          <w:sz w:val="24"/>
          <w:szCs w:val="24"/>
          <w:lang w:val="kk-KZ"/>
        </w:rPr>
        <w:t>үпнұсқаны қолға ала салысымен асығыс үсігіс аудара жөнелуден елеулі ағаттық кетуі тіпті экономикалық шығын тууы ықтимал. Сондықтан аударма жұмысына түпнұсқаны толық түсінгеннен кейін кірісу шарт. Түсіну барысында мынадай төрт нәрсеге көңіл бөлу тиіс. 1.</w:t>
      </w:r>
      <w:r w:rsidR="00327A32" w:rsidRPr="00D72344">
        <w:rPr>
          <w:rFonts w:ascii="Times New Roman" w:eastAsia="MS Mincho" w:hAnsi="Times New Roman" w:cs="Times New Roman"/>
          <w:sz w:val="24"/>
          <w:szCs w:val="24"/>
          <w:lang w:val="kk-KZ"/>
        </w:rPr>
        <w:t xml:space="preserve"> </w:t>
      </w:r>
      <w:r w:rsidRPr="00D72344">
        <w:rPr>
          <w:rFonts w:ascii="Times New Roman" w:eastAsia="MS Mincho" w:hAnsi="Times New Roman" w:cs="Times New Roman"/>
          <w:sz w:val="24"/>
          <w:szCs w:val="24"/>
          <w:lang w:val="kk-KZ"/>
        </w:rPr>
        <w:t>Сөз мағынасы мен сөйлем байланысын және стилистикалық бояуын игеруде контексті негізге алу керек.</w:t>
      </w:r>
      <w:r w:rsidR="00B877AC">
        <w:rPr>
          <w:rFonts w:ascii="Times New Roman" w:eastAsia="MS Mincho" w:hAnsi="Times New Roman" w:cs="Times New Roman"/>
          <w:sz w:val="24"/>
          <w:szCs w:val="24"/>
          <w:lang w:val="kk-KZ"/>
        </w:rPr>
        <w:t xml:space="preserve"> Мысалы:</w:t>
      </w:r>
      <w:r w:rsidRPr="00D72344">
        <w:rPr>
          <w:rFonts w:ascii="Times New Roman" w:eastAsia="MS Mincho" w:hAnsi="Times New Roman" w:cs="Times New Roman"/>
          <w:sz w:val="24"/>
          <w:szCs w:val="24"/>
          <w:lang w:val="kk-KZ"/>
        </w:rPr>
        <w:t xml:space="preserve"> </w:t>
      </w:r>
    </w:p>
    <w:p w14:paraId="73BDE34B" w14:textId="481B9C6D" w:rsidR="00327A32" w:rsidRPr="00D72344" w:rsidRDefault="00B877AC" w:rsidP="00917A64">
      <w:pPr>
        <w:tabs>
          <w:tab w:val="left" w:pos="3522"/>
        </w:tabs>
        <w:spacing w:after="0" w:line="240" w:lineRule="auto"/>
        <w:jc w:val="both"/>
        <w:rPr>
          <w:rFonts w:ascii="Times New Roman" w:eastAsia="MS Mincho" w:hAnsi="Times New Roman" w:cs="Times New Roman"/>
          <w:sz w:val="24"/>
          <w:szCs w:val="24"/>
          <w:lang w:val="kk-KZ"/>
        </w:rPr>
      </w:pPr>
      <w:r>
        <w:rPr>
          <w:rFonts w:hint="eastAsia"/>
        </w:rPr>
        <w:t>十亿人口的绝大多数过上了温泡生活，部分地区开始向小康生活前进。还有部分地区，温饱问题未解决，但也有了改善。（《十三大文件汇编》，第</w:t>
      </w:r>
      <w:r>
        <w:rPr>
          <w:rFonts w:hint="eastAsia"/>
        </w:rPr>
        <w:t>2</w:t>
      </w:r>
      <w:r>
        <w:rPr>
          <w:rFonts w:hint="eastAsia"/>
        </w:rPr>
        <w:t>页）</w:t>
      </w:r>
      <w:r w:rsidR="003C2C8D" w:rsidRPr="00D72344">
        <w:rPr>
          <w:rFonts w:ascii="Times New Roman" w:eastAsia="MS Mincho" w:hAnsi="Times New Roman" w:cs="Times New Roman"/>
          <w:sz w:val="24"/>
          <w:szCs w:val="24"/>
          <w:lang w:val="kk-KZ"/>
        </w:rPr>
        <w:t xml:space="preserve">  </w:t>
      </w:r>
    </w:p>
    <w:p w14:paraId="56C5A683" w14:textId="77777777" w:rsidR="004A2ABC" w:rsidRPr="00D72344" w:rsidRDefault="003C2C8D" w:rsidP="00917A64">
      <w:pPr>
        <w:tabs>
          <w:tab w:val="left" w:pos="3522"/>
        </w:tabs>
        <w:spacing w:after="0" w:line="240" w:lineRule="auto"/>
        <w:jc w:val="both"/>
        <w:rPr>
          <w:rFonts w:ascii="Times New Roman" w:eastAsia="MS Mincho" w:hAnsi="Times New Roman" w:cs="Times New Roman"/>
          <w:sz w:val="24"/>
          <w:szCs w:val="24"/>
          <w:lang w:val="kk-KZ"/>
        </w:rPr>
      </w:pPr>
      <w:r w:rsidRPr="00D72344">
        <w:rPr>
          <w:rFonts w:ascii="Times New Roman" w:eastAsia="MS Mincho" w:hAnsi="Times New Roman" w:cs="Times New Roman"/>
          <w:sz w:val="24"/>
          <w:szCs w:val="24"/>
          <w:lang w:val="kk-KZ"/>
        </w:rPr>
        <w:t xml:space="preserve">Аудармасы: Бір миллиард адамның басым бөлігі қоңыр қалта тұрмысқа жетті. Ішінара </w:t>
      </w:r>
      <w:r w:rsidR="004A2ABC" w:rsidRPr="00D72344">
        <w:rPr>
          <w:rFonts w:ascii="Times New Roman" w:eastAsia="MS Mincho" w:hAnsi="Times New Roman" w:cs="Times New Roman"/>
          <w:sz w:val="24"/>
          <w:szCs w:val="24"/>
          <w:lang w:val="kk-KZ"/>
        </w:rPr>
        <w:t>аудан</w:t>
      </w:r>
      <w:r w:rsidRPr="00D72344">
        <w:rPr>
          <w:rFonts w:ascii="Times New Roman" w:eastAsia="MS Mincho" w:hAnsi="Times New Roman" w:cs="Times New Roman"/>
          <w:sz w:val="24"/>
          <w:szCs w:val="24"/>
          <w:lang w:val="kk-KZ"/>
        </w:rPr>
        <w:t>дар о</w:t>
      </w:r>
      <w:r w:rsidR="006A26B3" w:rsidRPr="00D72344">
        <w:rPr>
          <w:rFonts w:ascii="Times New Roman" w:eastAsia="MS Mincho" w:hAnsi="Times New Roman" w:cs="Times New Roman"/>
          <w:sz w:val="24"/>
          <w:szCs w:val="24"/>
          <w:lang w:val="kk-KZ"/>
        </w:rPr>
        <w:t>рташа дәулетті тұрмысқа жетті. А</w:t>
      </w:r>
      <w:r w:rsidRPr="00D72344">
        <w:rPr>
          <w:rFonts w:ascii="Times New Roman" w:eastAsia="MS Mincho" w:hAnsi="Times New Roman" w:cs="Times New Roman"/>
          <w:sz w:val="24"/>
          <w:szCs w:val="24"/>
          <w:lang w:val="kk-KZ"/>
        </w:rPr>
        <w:t>л енді бір аудандарда киім кешек</w:t>
      </w:r>
      <w:r w:rsidR="004A2ABC" w:rsidRPr="00D72344">
        <w:rPr>
          <w:rFonts w:ascii="Times New Roman" w:eastAsia="MS Mincho" w:hAnsi="Times New Roman" w:cs="Times New Roman"/>
          <w:sz w:val="24"/>
          <w:szCs w:val="24"/>
          <w:lang w:val="kk-KZ"/>
        </w:rPr>
        <w:t>,</w:t>
      </w:r>
      <w:r w:rsidRPr="00D72344">
        <w:rPr>
          <w:rFonts w:ascii="Times New Roman" w:eastAsia="MS Mincho" w:hAnsi="Times New Roman" w:cs="Times New Roman"/>
          <w:sz w:val="24"/>
          <w:szCs w:val="24"/>
          <w:lang w:val="kk-KZ"/>
        </w:rPr>
        <w:t xml:space="preserve"> азық түлік мәселесі әлі шешілген жоқ. Дегенмен олардың тұрмысы да жақсара түсті. </w:t>
      </w:r>
    </w:p>
    <w:p w14:paraId="7791C993" w14:textId="77777777" w:rsidR="00C91788" w:rsidRPr="00D72344" w:rsidRDefault="003C2C8D"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eastAsia="MS Mincho" w:hAnsi="Times New Roman" w:cs="Times New Roman"/>
          <w:sz w:val="24"/>
          <w:szCs w:val="24"/>
          <w:lang w:val="kk-KZ"/>
        </w:rPr>
        <w:t xml:space="preserve">Бұл мысалда </w:t>
      </w:r>
      <w:r w:rsidR="00DE5B01" w:rsidRPr="00D72344">
        <w:rPr>
          <w:rFonts w:ascii="Times New Roman" w:eastAsia="MS Mincho" w:hAnsi="Times New Roman" w:cs="Times New Roman"/>
          <w:sz w:val="24"/>
          <w:szCs w:val="24"/>
          <w:lang w:val="kk-KZ"/>
        </w:rPr>
        <w:t>«</w:t>
      </w:r>
      <w:r w:rsidRPr="00D72344">
        <w:rPr>
          <w:rFonts w:ascii="Times New Roman" w:eastAsia="MS Mincho" w:hAnsi="Times New Roman" w:cs="Times New Roman"/>
          <w:sz w:val="24"/>
          <w:szCs w:val="24"/>
          <w:lang w:val="kk-KZ"/>
        </w:rPr>
        <w:t>温</w:t>
      </w:r>
      <w:r w:rsidRPr="00D72344">
        <w:rPr>
          <w:rFonts w:ascii="Times New Roman" w:eastAsia="SimSun" w:hAnsi="Times New Roman" w:cs="Times New Roman"/>
          <w:sz w:val="24"/>
          <w:szCs w:val="24"/>
          <w:lang w:val="kk-KZ"/>
        </w:rPr>
        <w:t>饱</w:t>
      </w:r>
      <w:r w:rsidR="00DE5B01" w:rsidRPr="00D72344">
        <w:rPr>
          <w:rFonts w:ascii="Times New Roman" w:eastAsia="MS Mincho" w:hAnsi="Times New Roman" w:cs="Times New Roman"/>
          <w:sz w:val="24"/>
          <w:szCs w:val="24"/>
          <w:lang w:val="kk-KZ"/>
        </w:rPr>
        <w:t>»</w:t>
      </w:r>
      <w:r w:rsidRPr="00D72344">
        <w:rPr>
          <w:rFonts w:ascii="Times New Roman" w:eastAsia="MS Mincho" w:hAnsi="Times New Roman" w:cs="Times New Roman"/>
          <w:sz w:val="24"/>
          <w:szCs w:val="24"/>
          <w:lang w:val="kk-KZ"/>
        </w:rPr>
        <w:t xml:space="preserve">  екі жерде кездеседі, оны </w:t>
      </w:r>
      <w:r w:rsidR="00590CD9" w:rsidRPr="00D72344">
        <w:rPr>
          <w:rFonts w:ascii="Times New Roman" w:eastAsia="MS Mincho" w:hAnsi="Times New Roman" w:cs="Times New Roman"/>
          <w:sz w:val="24"/>
          <w:szCs w:val="24"/>
          <w:lang w:val="kk-KZ"/>
        </w:rPr>
        <w:t>қазақ тіліне</w:t>
      </w:r>
      <w:r w:rsidRPr="00D72344">
        <w:rPr>
          <w:rFonts w:ascii="Times New Roman" w:eastAsia="MS Mincho" w:hAnsi="Times New Roman" w:cs="Times New Roman"/>
          <w:sz w:val="24"/>
          <w:szCs w:val="24"/>
          <w:lang w:val="kk-KZ"/>
        </w:rPr>
        <w:t xml:space="preserve"> аударғанда</w:t>
      </w:r>
      <w:r w:rsidR="0020676A" w:rsidRPr="00D72344">
        <w:rPr>
          <w:rFonts w:ascii="Times New Roman" w:eastAsia="MS Mincho" w:hAnsi="Times New Roman" w:cs="Times New Roman"/>
          <w:sz w:val="24"/>
          <w:szCs w:val="24"/>
          <w:lang w:val="kk-KZ"/>
        </w:rPr>
        <w:t xml:space="preserve"> жеке жеке </w:t>
      </w:r>
      <w:r w:rsidR="00DE5B01" w:rsidRPr="00D72344">
        <w:rPr>
          <w:rFonts w:ascii="Times New Roman" w:eastAsia="MS Mincho" w:hAnsi="Times New Roman" w:cs="Times New Roman"/>
          <w:sz w:val="24"/>
          <w:szCs w:val="24"/>
          <w:lang w:val="kk-KZ"/>
        </w:rPr>
        <w:t>«</w:t>
      </w:r>
      <w:r w:rsidR="00A06C0E" w:rsidRPr="00D72344">
        <w:rPr>
          <w:rFonts w:ascii="Times New Roman" w:eastAsia="MS Mincho" w:hAnsi="Times New Roman" w:cs="Times New Roman"/>
          <w:sz w:val="24"/>
          <w:szCs w:val="24"/>
          <w:lang w:val="kk-KZ"/>
        </w:rPr>
        <w:t>қарны тоқ, киімі көк</w:t>
      </w:r>
      <w:r w:rsidR="00DE5B01" w:rsidRPr="00D72344">
        <w:rPr>
          <w:rFonts w:ascii="Times New Roman" w:eastAsia="MS Mincho" w:hAnsi="Times New Roman" w:cs="Times New Roman"/>
          <w:sz w:val="24"/>
          <w:szCs w:val="24"/>
          <w:lang w:val="kk-KZ"/>
        </w:rPr>
        <w:t>»</w:t>
      </w:r>
      <w:r w:rsidR="0020676A" w:rsidRPr="00D72344">
        <w:rPr>
          <w:rFonts w:ascii="Times New Roman" w:eastAsia="MS Mincho" w:hAnsi="Times New Roman" w:cs="Times New Roman"/>
          <w:sz w:val="24"/>
          <w:szCs w:val="24"/>
          <w:lang w:val="kk-KZ"/>
        </w:rPr>
        <w:t xml:space="preserve">, </w:t>
      </w:r>
      <w:r w:rsidR="00DE5B01" w:rsidRPr="00D72344">
        <w:rPr>
          <w:rFonts w:ascii="Times New Roman" w:eastAsia="MS Mincho" w:hAnsi="Times New Roman" w:cs="Times New Roman"/>
          <w:sz w:val="24"/>
          <w:szCs w:val="24"/>
          <w:lang w:val="kk-KZ"/>
        </w:rPr>
        <w:t>«</w:t>
      </w:r>
      <w:r w:rsidR="0020676A" w:rsidRPr="00D72344">
        <w:rPr>
          <w:rFonts w:ascii="Times New Roman" w:eastAsia="MS Mincho" w:hAnsi="Times New Roman" w:cs="Times New Roman"/>
          <w:sz w:val="24"/>
          <w:szCs w:val="24"/>
          <w:lang w:val="kk-KZ"/>
        </w:rPr>
        <w:t>киім-</w:t>
      </w:r>
      <w:r w:rsidRPr="00D72344">
        <w:rPr>
          <w:rFonts w:ascii="Times New Roman" w:eastAsia="MS Mincho" w:hAnsi="Times New Roman" w:cs="Times New Roman"/>
          <w:sz w:val="24"/>
          <w:szCs w:val="24"/>
          <w:lang w:val="kk-KZ"/>
        </w:rPr>
        <w:t>кешек</w:t>
      </w:r>
      <w:r w:rsidR="0020676A" w:rsidRPr="00D72344">
        <w:rPr>
          <w:rFonts w:ascii="Times New Roman" w:eastAsia="MS Mincho" w:hAnsi="Times New Roman" w:cs="Times New Roman"/>
          <w:sz w:val="24"/>
          <w:szCs w:val="24"/>
          <w:lang w:val="kk-KZ"/>
        </w:rPr>
        <w:t>,</w:t>
      </w:r>
      <w:r w:rsidRPr="00D72344">
        <w:rPr>
          <w:rFonts w:ascii="Times New Roman" w:eastAsia="MS Mincho" w:hAnsi="Times New Roman" w:cs="Times New Roman"/>
          <w:sz w:val="24"/>
          <w:szCs w:val="24"/>
          <w:lang w:val="kk-KZ"/>
        </w:rPr>
        <w:t xml:space="preserve"> азық</w:t>
      </w:r>
      <w:r w:rsidR="0020676A" w:rsidRPr="00D72344">
        <w:rPr>
          <w:rFonts w:ascii="Times New Roman" w:eastAsia="MS Mincho" w:hAnsi="Times New Roman" w:cs="Times New Roman"/>
          <w:sz w:val="24"/>
          <w:szCs w:val="24"/>
          <w:lang w:val="kk-KZ"/>
        </w:rPr>
        <w:t>-</w:t>
      </w:r>
      <w:r w:rsidRPr="00D72344">
        <w:rPr>
          <w:rFonts w:ascii="Times New Roman" w:eastAsia="MS Mincho" w:hAnsi="Times New Roman" w:cs="Times New Roman"/>
          <w:sz w:val="24"/>
          <w:szCs w:val="24"/>
          <w:lang w:val="kk-KZ"/>
        </w:rPr>
        <w:t>түлік</w:t>
      </w:r>
      <w:r w:rsidR="00DE5B01" w:rsidRPr="00D72344">
        <w:rPr>
          <w:rFonts w:ascii="Times New Roman" w:eastAsia="MS Mincho" w:hAnsi="Times New Roman" w:cs="Times New Roman"/>
          <w:sz w:val="24"/>
          <w:szCs w:val="24"/>
          <w:lang w:val="kk-KZ"/>
        </w:rPr>
        <w:t>»</w:t>
      </w:r>
      <w:r w:rsidRPr="00D72344">
        <w:rPr>
          <w:rFonts w:ascii="Times New Roman" w:eastAsia="MS Mincho" w:hAnsi="Times New Roman" w:cs="Times New Roman"/>
          <w:sz w:val="24"/>
          <w:szCs w:val="24"/>
          <w:lang w:val="kk-KZ"/>
        </w:rPr>
        <w:t xml:space="preserve"> </w:t>
      </w:r>
      <w:r w:rsidR="00C91788" w:rsidRPr="00D72344">
        <w:rPr>
          <w:rFonts w:ascii="Times New Roman" w:eastAsia="MS Mincho" w:hAnsi="Times New Roman" w:cs="Times New Roman"/>
          <w:sz w:val="24"/>
          <w:szCs w:val="24"/>
          <w:lang w:val="kk-KZ"/>
        </w:rPr>
        <w:t>деп алынған. Бұл қазақ тілінің бе</w:t>
      </w:r>
      <w:r w:rsidR="00327A32" w:rsidRPr="00D72344">
        <w:rPr>
          <w:rFonts w:ascii="Times New Roman" w:eastAsia="MS Mincho" w:hAnsi="Times New Roman" w:cs="Times New Roman"/>
          <w:sz w:val="24"/>
          <w:szCs w:val="24"/>
          <w:lang w:val="kk-KZ"/>
        </w:rPr>
        <w:t>йнелеу тәсіліне сәйкес келеді. С</w:t>
      </w:r>
      <w:r w:rsidR="00C91788" w:rsidRPr="00D72344">
        <w:rPr>
          <w:rFonts w:ascii="Times New Roman" w:eastAsia="MS Mincho" w:hAnsi="Times New Roman" w:cs="Times New Roman"/>
          <w:sz w:val="24"/>
          <w:szCs w:val="24"/>
          <w:lang w:val="kk-KZ"/>
        </w:rPr>
        <w:t xml:space="preserve">ебебі </w:t>
      </w:r>
      <w:r w:rsidR="00DE5B01" w:rsidRPr="00D72344">
        <w:rPr>
          <w:rFonts w:ascii="Times New Roman" w:eastAsia="MS Mincho" w:hAnsi="Times New Roman" w:cs="Times New Roman"/>
          <w:sz w:val="24"/>
          <w:szCs w:val="24"/>
          <w:lang w:val="kk-KZ"/>
        </w:rPr>
        <w:t>«</w:t>
      </w:r>
      <w:r w:rsidR="00A06C0E" w:rsidRPr="00D72344">
        <w:rPr>
          <w:rFonts w:ascii="Times New Roman" w:eastAsia="MS Mincho" w:hAnsi="Times New Roman" w:cs="Times New Roman"/>
          <w:sz w:val="24"/>
          <w:szCs w:val="24"/>
          <w:lang w:val="kk-KZ"/>
        </w:rPr>
        <w:t>қарны тоқ, киімі көк</w:t>
      </w:r>
      <w:r w:rsidR="00DE5B01" w:rsidRPr="00D72344">
        <w:rPr>
          <w:rFonts w:ascii="Times New Roman" w:eastAsia="MS Mincho" w:hAnsi="Times New Roman" w:cs="Times New Roman"/>
          <w:sz w:val="24"/>
          <w:szCs w:val="24"/>
          <w:lang w:val="kk-KZ"/>
        </w:rPr>
        <w:t>»</w:t>
      </w:r>
      <w:r w:rsidR="00C91788" w:rsidRPr="00D72344">
        <w:rPr>
          <w:rFonts w:ascii="Times New Roman" w:eastAsia="MS Mincho" w:hAnsi="Times New Roman" w:cs="Times New Roman"/>
          <w:sz w:val="24"/>
          <w:szCs w:val="24"/>
          <w:lang w:val="kk-KZ"/>
        </w:rPr>
        <w:t xml:space="preserve"> </w:t>
      </w:r>
      <w:r w:rsidR="00DE5B01" w:rsidRPr="00D72344">
        <w:rPr>
          <w:rFonts w:ascii="Times New Roman" w:eastAsia="MS Mincho" w:hAnsi="Times New Roman" w:cs="Times New Roman"/>
          <w:sz w:val="24"/>
          <w:szCs w:val="24"/>
          <w:lang w:val="kk-KZ"/>
        </w:rPr>
        <w:t>«</w:t>
      </w:r>
      <w:r w:rsidR="00C91788" w:rsidRPr="00D72344">
        <w:rPr>
          <w:rFonts w:ascii="Times New Roman" w:eastAsia="MS Mincho" w:hAnsi="Times New Roman" w:cs="Times New Roman"/>
          <w:sz w:val="24"/>
          <w:szCs w:val="24"/>
          <w:lang w:val="kk-KZ"/>
        </w:rPr>
        <w:t>мәселе</w:t>
      </w:r>
      <w:r w:rsidR="00DE5B01" w:rsidRPr="00D72344">
        <w:rPr>
          <w:rFonts w:ascii="Times New Roman" w:eastAsia="MS Mincho" w:hAnsi="Times New Roman" w:cs="Times New Roman"/>
          <w:sz w:val="24"/>
          <w:szCs w:val="24"/>
          <w:lang w:val="kk-KZ"/>
        </w:rPr>
        <w:t>»</w:t>
      </w:r>
      <w:r w:rsidR="00C91788" w:rsidRPr="00D72344">
        <w:rPr>
          <w:rFonts w:ascii="Times New Roman" w:eastAsia="MS Mincho" w:hAnsi="Times New Roman" w:cs="Times New Roman"/>
          <w:sz w:val="24"/>
          <w:szCs w:val="24"/>
          <w:lang w:val="kk-KZ"/>
        </w:rPr>
        <w:t xml:space="preserve"> сөздері өзара бірікпейтіндіктен, оларды бір сөзбен аударуға болмайды. Бұл мысалда </w:t>
      </w:r>
      <w:r w:rsidR="00DE5B01" w:rsidRPr="00D72344">
        <w:rPr>
          <w:rFonts w:ascii="Times New Roman" w:eastAsia="MS Mincho" w:hAnsi="Times New Roman" w:cs="Times New Roman"/>
          <w:sz w:val="24"/>
          <w:szCs w:val="24"/>
          <w:lang w:val="kk-KZ"/>
        </w:rPr>
        <w:t>«</w:t>
      </w:r>
      <w:r w:rsidR="00C91788" w:rsidRPr="00D72344">
        <w:rPr>
          <w:rFonts w:ascii="Times New Roman" w:eastAsia="MS Mincho" w:hAnsi="Times New Roman" w:cs="Times New Roman"/>
          <w:sz w:val="24"/>
          <w:szCs w:val="24"/>
          <w:lang w:val="kk-KZ"/>
        </w:rPr>
        <w:t>部分</w:t>
      </w:r>
      <w:r w:rsidR="00DE5B01" w:rsidRPr="00D72344">
        <w:rPr>
          <w:rFonts w:ascii="Times New Roman" w:eastAsia="MS Mincho" w:hAnsi="Times New Roman" w:cs="Times New Roman"/>
          <w:sz w:val="24"/>
          <w:szCs w:val="24"/>
          <w:lang w:val="kk-KZ"/>
        </w:rPr>
        <w:t>»</w:t>
      </w:r>
      <w:r w:rsidR="00C91788" w:rsidRPr="00D72344">
        <w:rPr>
          <w:rFonts w:ascii="Times New Roman" w:hAnsi="Times New Roman" w:cs="Times New Roman"/>
          <w:sz w:val="24"/>
          <w:szCs w:val="24"/>
          <w:lang w:val="kk-KZ"/>
        </w:rPr>
        <w:t xml:space="preserve"> деген сөзде </w:t>
      </w:r>
      <w:r w:rsidR="00DE5B01" w:rsidRPr="00D72344">
        <w:rPr>
          <w:rFonts w:ascii="Times New Roman" w:hAnsi="Times New Roman" w:cs="Times New Roman"/>
          <w:sz w:val="24"/>
          <w:szCs w:val="24"/>
          <w:lang w:val="kk-KZ"/>
        </w:rPr>
        <w:t>«</w:t>
      </w:r>
      <w:r w:rsidR="00C91788" w:rsidRPr="00D72344">
        <w:rPr>
          <w:rFonts w:ascii="Times New Roman" w:hAnsi="Times New Roman" w:cs="Times New Roman"/>
          <w:sz w:val="24"/>
          <w:szCs w:val="24"/>
          <w:lang w:val="kk-KZ"/>
        </w:rPr>
        <w:t>ішінара</w:t>
      </w:r>
      <w:r w:rsidR="00DE5B01" w:rsidRPr="00D72344">
        <w:rPr>
          <w:rFonts w:ascii="Times New Roman" w:hAnsi="Times New Roman" w:cs="Times New Roman"/>
          <w:sz w:val="24"/>
          <w:szCs w:val="24"/>
          <w:lang w:val="kk-KZ"/>
        </w:rPr>
        <w:t>»</w:t>
      </w:r>
      <w:r w:rsidR="00C91788"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C91788" w:rsidRPr="00D72344">
        <w:rPr>
          <w:rFonts w:ascii="Times New Roman" w:hAnsi="Times New Roman" w:cs="Times New Roman"/>
          <w:sz w:val="24"/>
          <w:szCs w:val="24"/>
          <w:lang w:val="kk-KZ"/>
        </w:rPr>
        <w:t>бір бөлек</w:t>
      </w:r>
      <w:r w:rsidR="00DE5B01" w:rsidRPr="00D72344">
        <w:rPr>
          <w:rFonts w:ascii="Times New Roman" w:hAnsi="Times New Roman" w:cs="Times New Roman"/>
          <w:sz w:val="24"/>
          <w:szCs w:val="24"/>
          <w:lang w:val="kk-KZ"/>
        </w:rPr>
        <w:t>»</w:t>
      </w:r>
      <w:r w:rsidR="00C91788" w:rsidRPr="00D72344">
        <w:rPr>
          <w:rFonts w:ascii="Times New Roman" w:hAnsi="Times New Roman" w:cs="Times New Roman"/>
          <w:sz w:val="24"/>
          <w:szCs w:val="24"/>
          <w:lang w:val="kk-KZ"/>
        </w:rPr>
        <w:t xml:space="preserve"> түрленіп алынған. Сөйтіп сөйлемнің с</w:t>
      </w:r>
      <w:r w:rsidR="00942A00" w:rsidRPr="00D72344">
        <w:rPr>
          <w:rFonts w:ascii="Times New Roman" w:hAnsi="Times New Roman" w:cs="Times New Roman"/>
          <w:sz w:val="24"/>
          <w:szCs w:val="24"/>
          <w:lang w:val="kk-KZ"/>
        </w:rPr>
        <w:t xml:space="preserve">тилистикалық бояуы күшейтілген. </w:t>
      </w:r>
      <w:r w:rsidR="00C91788" w:rsidRPr="00D72344">
        <w:rPr>
          <w:rFonts w:ascii="Times New Roman" w:hAnsi="Times New Roman" w:cs="Times New Roman"/>
          <w:sz w:val="24"/>
          <w:szCs w:val="24"/>
          <w:lang w:val="kk-KZ"/>
        </w:rPr>
        <w:t xml:space="preserve">Ал соңғы сөйлемде </w:t>
      </w:r>
      <w:r w:rsidR="00DE5B01" w:rsidRPr="00D72344">
        <w:rPr>
          <w:rFonts w:ascii="Times New Roman" w:hAnsi="Times New Roman" w:cs="Times New Roman"/>
          <w:sz w:val="24"/>
          <w:szCs w:val="24"/>
          <w:lang w:val="kk-KZ"/>
        </w:rPr>
        <w:t>«</w:t>
      </w:r>
      <w:r w:rsidR="00C91788" w:rsidRPr="00D72344">
        <w:rPr>
          <w:rFonts w:ascii="Times New Roman" w:hAnsi="Times New Roman" w:cs="Times New Roman"/>
          <w:sz w:val="24"/>
          <w:szCs w:val="24"/>
          <w:lang w:val="kk-KZ"/>
        </w:rPr>
        <w:t>олардың тұрмысында</w:t>
      </w:r>
      <w:r w:rsidR="00DE5B01" w:rsidRPr="00D72344">
        <w:rPr>
          <w:rFonts w:ascii="Times New Roman" w:hAnsi="Times New Roman" w:cs="Times New Roman"/>
          <w:sz w:val="24"/>
          <w:szCs w:val="24"/>
          <w:lang w:val="kk-KZ"/>
        </w:rPr>
        <w:t>»</w:t>
      </w:r>
      <w:r w:rsidR="00C91788" w:rsidRPr="00D72344">
        <w:rPr>
          <w:rFonts w:ascii="Times New Roman" w:hAnsi="Times New Roman" w:cs="Times New Roman"/>
          <w:sz w:val="24"/>
          <w:szCs w:val="24"/>
          <w:lang w:val="kk-KZ"/>
        </w:rPr>
        <w:t xml:space="preserve"> деген сөздер қосылып, сөйлем арасындағы байланыс айшықтала түскен. </w:t>
      </w:r>
    </w:p>
    <w:p w14:paraId="2EEF1260" w14:textId="06CBB50B" w:rsidR="00327A32" w:rsidRPr="00D72344" w:rsidRDefault="003C2C8D" w:rsidP="00917A64">
      <w:pPr>
        <w:tabs>
          <w:tab w:val="left" w:pos="3522"/>
        </w:tabs>
        <w:spacing w:after="0" w:line="240" w:lineRule="auto"/>
        <w:jc w:val="both"/>
        <w:rPr>
          <w:rFonts w:ascii="Times New Roman" w:eastAsia="MS Mincho" w:hAnsi="Times New Roman" w:cs="Times New Roman"/>
          <w:sz w:val="24"/>
          <w:szCs w:val="24"/>
          <w:lang w:val="kk-KZ"/>
        </w:rPr>
      </w:pPr>
      <w:r w:rsidRPr="00D72344">
        <w:rPr>
          <w:rFonts w:ascii="Times New Roman" w:eastAsia="MS Mincho" w:hAnsi="Times New Roman" w:cs="Times New Roman"/>
          <w:sz w:val="24"/>
          <w:szCs w:val="24"/>
          <w:lang w:val="kk-KZ"/>
        </w:rPr>
        <w:t xml:space="preserve">2. </w:t>
      </w:r>
      <w:r w:rsidR="00942A00" w:rsidRPr="00D72344">
        <w:rPr>
          <w:rFonts w:ascii="Times New Roman" w:eastAsia="MS Mincho" w:hAnsi="Times New Roman" w:cs="Times New Roman"/>
          <w:sz w:val="24"/>
          <w:szCs w:val="24"/>
          <w:lang w:val="kk-KZ"/>
        </w:rPr>
        <w:t>Г</w:t>
      </w:r>
      <w:r w:rsidR="00C91788" w:rsidRPr="00D72344">
        <w:rPr>
          <w:rFonts w:ascii="Times New Roman" w:eastAsia="MS Mincho" w:hAnsi="Times New Roman" w:cs="Times New Roman"/>
          <w:sz w:val="24"/>
          <w:szCs w:val="24"/>
          <w:lang w:val="kk-KZ"/>
        </w:rPr>
        <w:t>ра</w:t>
      </w:r>
      <w:r w:rsidR="00327A32" w:rsidRPr="00D72344">
        <w:rPr>
          <w:rFonts w:ascii="Times New Roman" w:eastAsia="MS Mincho" w:hAnsi="Times New Roman" w:cs="Times New Roman"/>
          <w:sz w:val="24"/>
          <w:szCs w:val="24"/>
          <w:lang w:val="kk-KZ"/>
        </w:rPr>
        <w:t>мматикалық байланысты толық түс</w:t>
      </w:r>
      <w:r w:rsidR="00C91788" w:rsidRPr="00D72344">
        <w:rPr>
          <w:rFonts w:ascii="Times New Roman" w:eastAsia="MS Mincho" w:hAnsi="Times New Roman" w:cs="Times New Roman"/>
          <w:sz w:val="24"/>
          <w:szCs w:val="24"/>
          <w:lang w:val="kk-KZ"/>
        </w:rPr>
        <w:t>іну керек. Сөздер мен тіркестер белгілі бір грамматикалық байланыспен тіркесіп, сөйлемді құрайды.</w:t>
      </w:r>
      <w:r w:rsidR="00A06C0E" w:rsidRPr="00D72344">
        <w:rPr>
          <w:rFonts w:ascii="Times New Roman" w:eastAsia="MS Mincho" w:hAnsi="Times New Roman" w:cs="Times New Roman"/>
          <w:sz w:val="24"/>
          <w:szCs w:val="24"/>
          <w:lang w:val="kk-KZ"/>
        </w:rPr>
        <w:t xml:space="preserve"> Оның құрамындағы мүшелер бірін-</w:t>
      </w:r>
      <w:r w:rsidR="00C91788" w:rsidRPr="00D72344">
        <w:rPr>
          <w:rFonts w:ascii="Times New Roman" w:eastAsia="MS Mincho" w:hAnsi="Times New Roman" w:cs="Times New Roman"/>
          <w:sz w:val="24"/>
          <w:szCs w:val="24"/>
          <w:lang w:val="kk-KZ"/>
        </w:rPr>
        <w:t>б</w:t>
      </w:r>
      <w:r w:rsidR="0081531E" w:rsidRPr="00D72344">
        <w:rPr>
          <w:rFonts w:ascii="Times New Roman" w:eastAsia="MS Mincho" w:hAnsi="Times New Roman" w:cs="Times New Roman"/>
          <w:sz w:val="24"/>
          <w:szCs w:val="24"/>
          <w:lang w:val="kk-KZ"/>
        </w:rPr>
        <w:t>ірі анықтап, толықтап, пысықтап, күрделі қатынаста болады. Б</w:t>
      </w:r>
      <w:r w:rsidR="00C91788" w:rsidRPr="00D72344">
        <w:rPr>
          <w:rFonts w:ascii="Times New Roman" w:eastAsia="MS Mincho" w:hAnsi="Times New Roman" w:cs="Times New Roman"/>
          <w:sz w:val="24"/>
          <w:szCs w:val="24"/>
          <w:lang w:val="kk-KZ"/>
        </w:rPr>
        <w:t xml:space="preserve">ұлардың басын </w:t>
      </w:r>
      <w:r w:rsidR="00C91788" w:rsidRPr="00D72344">
        <w:rPr>
          <w:rFonts w:ascii="Times New Roman" w:eastAsia="MS Mincho" w:hAnsi="Times New Roman" w:cs="Times New Roman"/>
          <w:sz w:val="24"/>
          <w:szCs w:val="24"/>
          <w:lang w:val="kk-KZ"/>
        </w:rPr>
        <w:lastRenderedPageBreak/>
        <w:t>ашып алмай</w:t>
      </w:r>
      <w:r w:rsidR="00327A32" w:rsidRPr="00D72344">
        <w:rPr>
          <w:rFonts w:ascii="Times New Roman" w:eastAsia="MS Mincho" w:hAnsi="Times New Roman" w:cs="Times New Roman"/>
          <w:sz w:val="24"/>
          <w:szCs w:val="24"/>
          <w:lang w:val="kk-KZ"/>
        </w:rPr>
        <w:t xml:space="preserve"> тұрып, мазмұнды түсіну қиын. Од</w:t>
      </w:r>
      <w:r w:rsidR="00C91788" w:rsidRPr="00D72344">
        <w:rPr>
          <w:rFonts w:ascii="Times New Roman" w:eastAsia="MS Mincho" w:hAnsi="Times New Roman" w:cs="Times New Roman"/>
          <w:sz w:val="24"/>
          <w:szCs w:val="24"/>
          <w:lang w:val="kk-KZ"/>
        </w:rPr>
        <w:t>ан тыс</w:t>
      </w:r>
      <w:r w:rsidR="0081531E" w:rsidRPr="00D72344">
        <w:rPr>
          <w:rFonts w:ascii="Times New Roman" w:eastAsia="MS Mincho" w:hAnsi="Times New Roman" w:cs="Times New Roman"/>
          <w:sz w:val="24"/>
          <w:szCs w:val="24"/>
          <w:lang w:val="kk-KZ"/>
        </w:rPr>
        <w:t>,</w:t>
      </w:r>
      <w:r w:rsidR="00C91788" w:rsidRPr="00D72344">
        <w:rPr>
          <w:rFonts w:ascii="Times New Roman" w:eastAsia="MS Mincho" w:hAnsi="Times New Roman" w:cs="Times New Roman"/>
          <w:sz w:val="24"/>
          <w:szCs w:val="24"/>
          <w:lang w:val="kk-KZ"/>
        </w:rPr>
        <w:t xml:space="preserve"> сөйлем мағынасын жеке талдамай тұтас абзацпен де ба</w:t>
      </w:r>
      <w:r w:rsidR="00942A00" w:rsidRPr="00D72344">
        <w:rPr>
          <w:rFonts w:ascii="Times New Roman" w:eastAsia="MS Mincho" w:hAnsi="Times New Roman" w:cs="Times New Roman"/>
          <w:sz w:val="24"/>
          <w:szCs w:val="24"/>
          <w:lang w:val="kk-KZ"/>
        </w:rPr>
        <w:t>й</w:t>
      </w:r>
      <w:r w:rsidR="00C91788" w:rsidRPr="00D72344">
        <w:rPr>
          <w:rFonts w:ascii="Times New Roman" w:eastAsia="MS Mincho" w:hAnsi="Times New Roman" w:cs="Times New Roman"/>
          <w:sz w:val="24"/>
          <w:szCs w:val="24"/>
          <w:lang w:val="kk-KZ"/>
        </w:rPr>
        <w:t xml:space="preserve">ланыстыру керек. Өйткені кейде грамматикалық құбылыстарға елеусіз қараудан да </w:t>
      </w:r>
      <w:r w:rsidR="00942A00" w:rsidRPr="00D72344">
        <w:rPr>
          <w:rFonts w:ascii="Times New Roman" w:eastAsia="MS Mincho" w:hAnsi="Times New Roman" w:cs="Times New Roman"/>
          <w:sz w:val="24"/>
          <w:szCs w:val="24"/>
          <w:lang w:val="kk-KZ"/>
        </w:rPr>
        <w:t>қателік туындайды</w:t>
      </w:r>
      <w:r w:rsidR="00C91788" w:rsidRPr="00D72344">
        <w:rPr>
          <w:rFonts w:ascii="Times New Roman" w:eastAsia="MS Mincho" w:hAnsi="Times New Roman" w:cs="Times New Roman"/>
          <w:sz w:val="24"/>
          <w:szCs w:val="24"/>
          <w:lang w:val="kk-KZ"/>
        </w:rPr>
        <w:t>.</w:t>
      </w:r>
      <w:r w:rsidR="00C72F70">
        <w:rPr>
          <w:rFonts w:ascii="Times New Roman" w:eastAsia="MS Mincho" w:hAnsi="Times New Roman" w:cs="Times New Roman"/>
          <w:sz w:val="24"/>
          <w:szCs w:val="24"/>
          <w:lang w:val="kk-KZ"/>
        </w:rPr>
        <w:t xml:space="preserve"> Мысалы:</w:t>
      </w:r>
    </w:p>
    <w:p w14:paraId="24A0BE06" w14:textId="0AA89E61" w:rsidR="00C91788" w:rsidRPr="00C72F70" w:rsidRDefault="00C72F70" w:rsidP="00C72F70">
      <w:pPr>
        <w:spacing w:after="0"/>
        <w:jc w:val="both"/>
        <w:rPr>
          <w:lang w:val="kk-KZ"/>
        </w:rPr>
      </w:pPr>
      <w:r w:rsidRPr="00C72F70">
        <w:rPr>
          <w:rFonts w:hint="eastAsia"/>
          <w:lang w:val="kk-KZ"/>
        </w:rPr>
        <w:t>参加会议的有湖南、湖北两省和中南军政委员会所属水利、农林、交通部门的负责人</w:t>
      </w:r>
      <w:r>
        <w:rPr>
          <w:rFonts w:hint="eastAsia"/>
          <w:lang w:val="kk-KZ"/>
        </w:rPr>
        <w:t>。</w:t>
      </w:r>
      <w:r w:rsidRPr="00C72F70">
        <w:rPr>
          <w:rFonts w:hint="eastAsia"/>
          <w:lang w:val="kk-KZ"/>
        </w:rPr>
        <w:t>（《毛泽东书信集》，第</w:t>
      </w:r>
      <w:r w:rsidRPr="00C72F70">
        <w:rPr>
          <w:rFonts w:hint="eastAsia"/>
          <w:lang w:val="kk-KZ"/>
        </w:rPr>
        <w:t xml:space="preserve"> 431 </w:t>
      </w:r>
      <w:r w:rsidRPr="00C72F70">
        <w:rPr>
          <w:rFonts w:hint="eastAsia"/>
          <w:lang w:val="kk-KZ"/>
        </w:rPr>
        <w:t>页）</w:t>
      </w:r>
    </w:p>
    <w:p w14:paraId="45A6BB27" w14:textId="77777777" w:rsidR="00C91788" w:rsidRPr="00D72344" w:rsidRDefault="00C91788" w:rsidP="00917A64">
      <w:pPr>
        <w:tabs>
          <w:tab w:val="left" w:pos="3522"/>
        </w:tabs>
        <w:spacing w:after="0" w:line="240" w:lineRule="auto"/>
        <w:jc w:val="both"/>
        <w:rPr>
          <w:rFonts w:ascii="Times New Roman" w:eastAsia="MS Mincho" w:hAnsi="Times New Roman" w:cs="Times New Roman"/>
          <w:sz w:val="24"/>
          <w:szCs w:val="24"/>
          <w:lang w:val="kk-KZ"/>
        </w:rPr>
      </w:pPr>
      <w:r w:rsidRPr="00D72344">
        <w:rPr>
          <w:rFonts w:ascii="Times New Roman" w:eastAsia="MS Mincho" w:hAnsi="Times New Roman" w:cs="Times New Roman"/>
          <w:sz w:val="24"/>
          <w:szCs w:val="24"/>
          <w:lang w:val="kk-KZ"/>
        </w:rPr>
        <w:t xml:space="preserve">Бұл сөйлемді аударған кезде мынадай екі түрлі пікір таласы болған. Бірі </w:t>
      </w:r>
      <w:r w:rsidR="00DE5B01" w:rsidRPr="00D72344">
        <w:rPr>
          <w:rFonts w:ascii="Times New Roman" w:eastAsia="MS Mincho" w:hAnsi="Times New Roman" w:cs="Times New Roman"/>
          <w:sz w:val="24"/>
          <w:szCs w:val="24"/>
          <w:lang w:val="kk-KZ"/>
        </w:rPr>
        <w:t>«</w:t>
      </w:r>
      <w:r w:rsidRPr="00D72344">
        <w:rPr>
          <w:rFonts w:ascii="Times New Roman" w:hAnsi="Times New Roman" w:cs="Times New Roman"/>
          <w:sz w:val="24"/>
          <w:szCs w:val="24"/>
          <w:lang w:val="kk-KZ"/>
        </w:rPr>
        <w:t>所属</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сөзі жоғарыда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湖南</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ға дейін қамтиды десе, енді бірі  </w:t>
      </w:r>
      <w:r w:rsidR="00DE5B01" w:rsidRPr="00D72344">
        <w:rPr>
          <w:rFonts w:ascii="Times New Roman" w:eastAsia="MS Mincho" w:hAnsi="Times New Roman" w:cs="Times New Roman"/>
          <w:sz w:val="24"/>
          <w:szCs w:val="24"/>
          <w:lang w:val="kk-KZ"/>
        </w:rPr>
        <w:t>«</w:t>
      </w:r>
      <w:r w:rsidRPr="00D72344">
        <w:rPr>
          <w:rFonts w:ascii="Times New Roman" w:hAnsi="Times New Roman" w:cs="Times New Roman"/>
          <w:sz w:val="24"/>
          <w:szCs w:val="24"/>
          <w:lang w:val="kk-KZ"/>
        </w:rPr>
        <w:t>所属</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сөзі жоғарыд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中南</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ға дейін қамтиды дейді.  </w:t>
      </w:r>
      <w:r w:rsidRPr="00D72344">
        <w:rPr>
          <w:rFonts w:ascii="Times New Roman" w:eastAsia="MS Mincho" w:hAnsi="Times New Roman" w:cs="Times New Roman"/>
          <w:sz w:val="24"/>
          <w:szCs w:val="24"/>
          <w:highlight w:val="yellow"/>
          <w:lang w:val="kk-KZ"/>
        </w:rPr>
        <w:t xml:space="preserve">Қатысты тараулардан түсінгенннен кейін ғана екінші пікірдің дұрыс екендігін дәлелдеп, </w:t>
      </w:r>
      <w:r w:rsidR="00590CD9" w:rsidRPr="00D72344">
        <w:rPr>
          <w:rFonts w:ascii="Times New Roman" w:eastAsia="MS Mincho" w:hAnsi="Times New Roman" w:cs="Times New Roman"/>
          <w:sz w:val="24"/>
          <w:szCs w:val="24"/>
          <w:highlight w:val="yellow"/>
          <w:lang w:val="kk-KZ"/>
        </w:rPr>
        <w:t>қазақ тіліне</w:t>
      </w:r>
      <w:r w:rsidRPr="00D72344">
        <w:rPr>
          <w:rFonts w:ascii="Times New Roman" w:eastAsia="MS Mincho" w:hAnsi="Times New Roman" w:cs="Times New Roman"/>
          <w:sz w:val="24"/>
          <w:szCs w:val="24"/>
          <w:highlight w:val="yellow"/>
          <w:lang w:val="kk-KZ"/>
        </w:rPr>
        <w:t xml:space="preserve"> былай деп аударылған.</w:t>
      </w:r>
      <w:r w:rsidRPr="00D72344">
        <w:rPr>
          <w:rFonts w:ascii="Times New Roman" w:eastAsia="MS Mincho" w:hAnsi="Times New Roman" w:cs="Times New Roman"/>
          <w:sz w:val="24"/>
          <w:szCs w:val="24"/>
          <w:lang w:val="kk-KZ"/>
        </w:rPr>
        <w:t xml:space="preserve"> </w:t>
      </w:r>
      <w:r w:rsidR="00DE5B01" w:rsidRPr="00D72344">
        <w:rPr>
          <w:rFonts w:ascii="Times New Roman" w:eastAsia="MS Mincho" w:hAnsi="Times New Roman" w:cs="Times New Roman"/>
          <w:sz w:val="24"/>
          <w:szCs w:val="24"/>
          <w:lang w:val="kk-KZ"/>
        </w:rPr>
        <w:t>«</w:t>
      </w:r>
      <w:r w:rsidR="006A26B3" w:rsidRPr="00D72344">
        <w:rPr>
          <w:rFonts w:ascii="Times New Roman" w:eastAsia="MS Mincho" w:hAnsi="Times New Roman" w:cs="Times New Roman"/>
          <w:sz w:val="24"/>
          <w:szCs w:val="24"/>
          <w:lang w:val="kk-KZ"/>
        </w:rPr>
        <w:t>Мәжіліске Хунан Хубей об</w:t>
      </w:r>
      <w:r w:rsidR="00DD1DAB" w:rsidRPr="00D72344">
        <w:rPr>
          <w:rFonts w:ascii="Times New Roman" w:eastAsia="MS Mincho" w:hAnsi="Times New Roman" w:cs="Times New Roman"/>
          <w:sz w:val="24"/>
          <w:szCs w:val="24"/>
          <w:lang w:val="kk-KZ"/>
        </w:rPr>
        <w:t>лыстарының және орталық оңтүстік қытай әскери әкімшілік комитетіне қарасты су құрылысы, егін орман шаруашылығы, қатынас бөлімдерінің жауапты адамдары қатысқан</w:t>
      </w:r>
      <w:r w:rsidR="00DE5B01" w:rsidRPr="00D72344">
        <w:rPr>
          <w:rFonts w:ascii="Times New Roman" w:eastAsia="MS Mincho" w:hAnsi="Times New Roman" w:cs="Times New Roman"/>
          <w:sz w:val="24"/>
          <w:szCs w:val="24"/>
          <w:lang w:val="kk-KZ"/>
        </w:rPr>
        <w:t>»</w:t>
      </w:r>
      <w:r w:rsidR="00DD1DAB" w:rsidRPr="00D72344">
        <w:rPr>
          <w:rFonts w:ascii="Times New Roman" w:eastAsia="MS Mincho" w:hAnsi="Times New Roman" w:cs="Times New Roman"/>
          <w:sz w:val="24"/>
          <w:szCs w:val="24"/>
          <w:lang w:val="kk-KZ"/>
        </w:rPr>
        <w:t>.</w:t>
      </w:r>
    </w:p>
    <w:p w14:paraId="2866B23E" w14:textId="77777777" w:rsidR="003A0FB3" w:rsidRPr="00D72344" w:rsidRDefault="00B459BF"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eastAsia="MS Mincho" w:hAnsi="Times New Roman" w:cs="Times New Roman"/>
          <w:sz w:val="24"/>
          <w:szCs w:val="24"/>
          <w:lang w:val="kk-KZ"/>
        </w:rPr>
        <w:t xml:space="preserve">          </w:t>
      </w:r>
      <w:r w:rsidR="00DD1DAB" w:rsidRPr="00D72344">
        <w:rPr>
          <w:rFonts w:ascii="Times New Roman" w:eastAsia="MS Mincho" w:hAnsi="Times New Roman" w:cs="Times New Roman"/>
          <w:sz w:val="24"/>
          <w:szCs w:val="24"/>
          <w:lang w:val="kk-KZ"/>
        </w:rPr>
        <w:t>Қытай тілінен қазақ тіліне аудару барысында ке</w:t>
      </w:r>
      <w:r w:rsidR="00942A00" w:rsidRPr="00D72344">
        <w:rPr>
          <w:rFonts w:ascii="Times New Roman" w:eastAsia="MS Mincho" w:hAnsi="Times New Roman" w:cs="Times New Roman"/>
          <w:sz w:val="24"/>
          <w:szCs w:val="24"/>
          <w:lang w:val="kk-KZ"/>
        </w:rPr>
        <w:t>йбір сөзд</w:t>
      </w:r>
      <w:r w:rsidR="00DD1DAB" w:rsidRPr="00D72344">
        <w:rPr>
          <w:rFonts w:ascii="Times New Roman" w:eastAsia="MS Mincho" w:hAnsi="Times New Roman" w:cs="Times New Roman"/>
          <w:sz w:val="24"/>
          <w:szCs w:val="24"/>
          <w:lang w:val="kk-KZ"/>
        </w:rPr>
        <w:t xml:space="preserve">ер, әсіресе етістіктер жөнінде </w:t>
      </w:r>
      <w:r w:rsidR="00DE5B01" w:rsidRPr="00D72344">
        <w:rPr>
          <w:rFonts w:ascii="Times New Roman" w:eastAsia="MS Mincho" w:hAnsi="Times New Roman" w:cs="Times New Roman"/>
          <w:sz w:val="24"/>
          <w:szCs w:val="24"/>
          <w:lang w:val="kk-KZ"/>
        </w:rPr>
        <w:t>«</w:t>
      </w:r>
      <w:r w:rsidR="00DD1DAB" w:rsidRPr="00D72344">
        <w:rPr>
          <w:rFonts w:ascii="Times New Roman" w:eastAsia="MS Mincho" w:hAnsi="Times New Roman" w:cs="Times New Roman"/>
          <w:sz w:val="24"/>
          <w:szCs w:val="24"/>
          <w:lang w:val="kk-KZ"/>
        </w:rPr>
        <w:t>жоғарыда қай жерге дейін барады, төменде қай жерге дейін түседі</w:t>
      </w:r>
      <w:r w:rsidR="00DE5B01" w:rsidRPr="00D72344">
        <w:rPr>
          <w:rFonts w:ascii="Times New Roman" w:eastAsia="MS Mincho" w:hAnsi="Times New Roman" w:cs="Times New Roman"/>
          <w:sz w:val="24"/>
          <w:szCs w:val="24"/>
          <w:lang w:val="kk-KZ"/>
        </w:rPr>
        <w:t>»</w:t>
      </w:r>
      <w:r w:rsidR="00DD1DAB" w:rsidRPr="00D72344">
        <w:rPr>
          <w:rFonts w:ascii="Times New Roman" w:eastAsia="MS Mincho" w:hAnsi="Times New Roman" w:cs="Times New Roman"/>
          <w:sz w:val="24"/>
          <w:szCs w:val="24"/>
          <w:lang w:val="kk-KZ"/>
        </w:rPr>
        <w:t xml:space="preserve"> (</w:t>
      </w:r>
      <w:r w:rsidR="00DD1DAB" w:rsidRPr="00D72344">
        <w:rPr>
          <w:rFonts w:ascii="Times New Roman" w:hAnsi="Times New Roman" w:cs="Times New Roman"/>
          <w:sz w:val="24"/>
          <w:szCs w:val="24"/>
          <w:lang w:val="kk-KZ"/>
        </w:rPr>
        <w:t>上管到哪儿？</w:t>
      </w:r>
      <w:r w:rsidR="00DD1DAB" w:rsidRPr="00D72344">
        <w:rPr>
          <w:rFonts w:ascii="Times New Roman" w:hAnsi="Times New Roman" w:cs="Times New Roman"/>
          <w:sz w:val="24"/>
          <w:szCs w:val="24"/>
          <w:lang w:val="kk-KZ"/>
        </w:rPr>
        <w:t xml:space="preserve"> </w:t>
      </w:r>
      <w:r w:rsidR="00DD1DAB" w:rsidRPr="00D72344">
        <w:rPr>
          <w:rFonts w:ascii="Times New Roman" w:hAnsi="Times New Roman" w:cs="Times New Roman"/>
          <w:sz w:val="24"/>
          <w:szCs w:val="24"/>
          <w:lang w:val="kk-KZ"/>
        </w:rPr>
        <w:t>下管到哪儿？</w:t>
      </w:r>
      <w:r w:rsidR="00DD1DAB" w:rsidRPr="00D72344">
        <w:rPr>
          <w:rFonts w:ascii="Times New Roman" w:hAnsi="Times New Roman" w:cs="Times New Roman"/>
          <w:sz w:val="24"/>
          <w:szCs w:val="24"/>
          <w:lang w:val="kk-KZ"/>
        </w:rPr>
        <w:t xml:space="preserve">) </w:t>
      </w:r>
      <w:r w:rsidR="00DD1DAB" w:rsidRPr="00D72344">
        <w:rPr>
          <w:rFonts w:ascii="Times New Roman" w:eastAsia="MS Mincho" w:hAnsi="Times New Roman" w:cs="Times New Roman"/>
          <w:sz w:val="24"/>
          <w:szCs w:val="24"/>
          <w:lang w:val="kk-KZ"/>
        </w:rPr>
        <w:t>деген сұрақтар аудармашылардың алдынан үнемі шығып отырады.</w:t>
      </w:r>
      <w:r w:rsidR="00A2595D" w:rsidRPr="00D72344">
        <w:rPr>
          <w:rFonts w:ascii="Times New Roman" w:eastAsia="MS Mincho" w:hAnsi="Times New Roman" w:cs="Times New Roman"/>
          <w:sz w:val="24"/>
          <w:szCs w:val="24"/>
          <w:lang w:val="kk-KZ"/>
        </w:rPr>
        <w:t xml:space="preserve"> </w:t>
      </w:r>
      <w:r w:rsidR="00AA0DE9" w:rsidRPr="00D72344">
        <w:rPr>
          <w:rFonts w:ascii="Times New Roman" w:eastAsia="MS Mincho" w:hAnsi="Times New Roman" w:cs="Times New Roman"/>
          <w:sz w:val="24"/>
          <w:szCs w:val="24"/>
          <w:lang w:val="kk-KZ"/>
        </w:rPr>
        <w:t>Екі тілдің жүйе</w:t>
      </w:r>
      <w:r w:rsidR="00942A00" w:rsidRPr="00D72344">
        <w:rPr>
          <w:rFonts w:ascii="Times New Roman" w:eastAsia="MS Mincho" w:hAnsi="Times New Roman" w:cs="Times New Roman"/>
          <w:sz w:val="24"/>
          <w:szCs w:val="24"/>
          <w:lang w:val="kk-KZ"/>
        </w:rPr>
        <w:t xml:space="preserve">сі мүлдем басқаша болғандықтан </w:t>
      </w:r>
      <w:r w:rsidR="00AA0DE9" w:rsidRPr="00D72344">
        <w:rPr>
          <w:rFonts w:ascii="Times New Roman" w:eastAsia="MS Mincho" w:hAnsi="Times New Roman" w:cs="Times New Roman"/>
          <w:sz w:val="24"/>
          <w:szCs w:val="24"/>
          <w:lang w:val="kk-KZ"/>
        </w:rPr>
        <w:t>салаластық</w:t>
      </w:r>
      <w:r w:rsidR="00AA0DE9" w:rsidRPr="00D72344">
        <w:rPr>
          <w:rFonts w:ascii="Times New Roman" w:hAnsi="Times New Roman" w:cs="Times New Roman"/>
          <w:sz w:val="24"/>
          <w:szCs w:val="24"/>
          <w:lang w:val="kk-KZ"/>
        </w:rPr>
        <w:t xml:space="preserve"> (</w:t>
      </w:r>
      <w:r w:rsidR="00AA0DE9" w:rsidRPr="00D72344">
        <w:rPr>
          <w:rFonts w:ascii="Times New Roman" w:hAnsi="Times New Roman" w:cs="Times New Roman"/>
          <w:sz w:val="24"/>
          <w:szCs w:val="24"/>
          <w:lang w:val="kk-KZ"/>
        </w:rPr>
        <w:t>并列</w:t>
      </w:r>
      <w:r w:rsidR="00942A00" w:rsidRPr="00D72344">
        <w:rPr>
          <w:rFonts w:ascii="Times New Roman" w:hAnsi="Times New Roman" w:cs="Times New Roman"/>
          <w:sz w:val="24"/>
          <w:szCs w:val="24"/>
          <w:lang w:val="kk-KZ"/>
        </w:rPr>
        <w:t>) қатынас п</w:t>
      </w:r>
      <w:r w:rsidR="00AA0DE9" w:rsidRPr="00D72344">
        <w:rPr>
          <w:rFonts w:ascii="Times New Roman" w:hAnsi="Times New Roman" w:cs="Times New Roman"/>
          <w:sz w:val="24"/>
          <w:szCs w:val="24"/>
          <w:lang w:val="kk-KZ"/>
        </w:rPr>
        <w:t>а әлде сабақтастық қатынас па (</w:t>
      </w:r>
      <w:r w:rsidR="00AA0DE9" w:rsidRPr="00D72344">
        <w:rPr>
          <w:rFonts w:ascii="Times New Roman" w:hAnsi="Times New Roman" w:cs="Times New Roman"/>
          <w:sz w:val="24"/>
          <w:szCs w:val="24"/>
          <w:lang w:val="kk-KZ"/>
        </w:rPr>
        <w:t>并列</w:t>
      </w:r>
      <w:r w:rsidR="00C716B9" w:rsidRPr="00D72344">
        <w:rPr>
          <w:rFonts w:ascii="Times New Roman" w:hAnsi="Times New Roman" w:cs="Times New Roman"/>
          <w:sz w:val="24"/>
          <w:szCs w:val="24"/>
          <w:lang w:val="kk-KZ"/>
        </w:rPr>
        <w:t>) дег</w:t>
      </w:r>
      <w:r w:rsidR="00AA0DE9" w:rsidRPr="00D72344">
        <w:rPr>
          <w:rFonts w:ascii="Times New Roman" w:hAnsi="Times New Roman" w:cs="Times New Roman"/>
          <w:sz w:val="24"/>
          <w:szCs w:val="24"/>
          <w:lang w:val="kk-KZ"/>
        </w:rPr>
        <w:t>ен мәселел</w:t>
      </w:r>
      <w:r w:rsidRPr="00D72344">
        <w:rPr>
          <w:rFonts w:ascii="Times New Roman" w:hAnsi="Times New Roman" w:cs="Times New Roman"/>
          <w:sz w:val="24"/>
          <w:szCs w:val="24"/>
          <w:lang w:val="kk-KZ"/>
        </w:rPr>
        <w:t>е</w:t>
      </w:r>
      <w:r w:rsidR="00AA0DE9" w:rsidRPr="00D72344">
        <w:rPr>
          <w:rFonts w:ascii="Times New Roman" w:hAnsi="Times New Roman" w:cs="Times New Roman"/>
          <w:sz w:val="24"/>
          <w:szCs w:val="24"/>
          <w:lang w:val="kk-KZ"/>
        </w:rPr>
        <w:t>рді анықтап алудың өзі аудармада маңызы зор.</w:t>
      </w:r>
    </w:p>
    <w:p w14:paraId="62B9B233" w14:textId="77777777" w:rsidR="00A15B0E" w:rsidRDefault="00AA0DE9" w:rsidP="00A15B0E">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3. Сөйлемдердің бас аяғын байла</w:t>
      </w:r>
      <w:r w:rsidR="001F685F" w:rsidRPr="00D72344">
        <w:rPr>
          <w:rFonts w:ascii="Times New Roman" w:hAnsi="Times New Roman" w:cs="Times New Roman"/>
          <w:sz w:val="24"/>
          <w:szCs w:val="24"/>
          <w:lang w:val="kk-KZ"/>
        </w:rPr>
        <w:t>ныстыра отырып, логикалық қисы</w:t>
      </w:r>
      <w:r w:rsidRPr="00D72344">
        <w:rPr>
          <w:rFonts w:ascii="Times New Roman" w:hAnsi="Times New Roman" w:cs="Times New Roman"/>
          <w:sz w:val="24"/>
          <w:szCs w:val="24"/>
          <w:lang w:val="kk-KZ"/>
        </w:rPr>
        <w:t>н</w:t>
      </w:r>
      <w:r w:rsidR="00942A00" w:rsidRPr="00D72344">
        <w:rPr>
          <w:rFonts w:ascii="Times New Roman" w:hAnsi="Times New Roman" w:cs="Times New Roman"/>
          <w:sz w:val="24"/>
          <w:szCs w:val="24"/>
          <w:lang w:val="kk-KZ"/>
        </w:rPr>
        <w:t>ын</w:t>
      </w:r>
      <w:r w:rsidRPr="00D72344">
        <w:rPr>
          <w:rFonts w:ascii="Times New Roman" w:hAnsi="Times New Roman" w:cs="Times New Roman"/>
          <w:sz w:val="24"/>
          <w:szCs w:val="24"/>
          <w:lang w:val="kk-KZ"/>
        </w:rPr>
        <w:t xml:space="preserve"> толық түсіну керек. Логикалық байланысты түсіну грамматикалық байланысты талдау арқылы шеше алмаған мәселелерді біржақты етіп, аударманың көкейге қонымды, тілге жатық болып шығуына мүмкіндік береді.</w:t>
      </w:r>
      <w:r w:rsidR="00A15B0E">
        <w:rPr>
          <w:rFonts w:ascii="Times New Roman" w:hAnsi="Times New Roman" w:cs="Times New Roman"/>
          <w:sz w:val="24"/>
          <w:szCs w:val="24"/>
          <w:lang w:val="kk-KZ"/>
        </w:rPr>
        <w:t xml:space="preserve"> Мысалы:</w:t>
      </w:r>
    </w:p>
    <w:p w14:paraId="47359101" w14:textId="5CBE8978" w:rsidR="00A15B0E" w:rsidRPr="00A15B0E" w:rsidRDefault="00A15B0E" w:rsidP="00A15B0E">
      <w:pPr>
        <w:tabs>
          <w:tab w:val="left" w:pos="3522"/>
        </w:tabs>
        <w:spacing w:after="0" w:line="240" w:lineRule="auto"/>
        <w:jc w:val="both"/>
        <w:rPr>
          <w:rFonts w:ascii="Times New Roman" w:hAnsi="Times New Roman" w:cs="Times New Roman"/>
          <w:sz w:val="24"/>
          <w:szCs w:val="24"/>
          <w:lang w:val="kk-KZ"/>
        </w:rPr>
      </w:pPr>
      <w:r>
        <w:rPr>
          <w:rFonts w:hint="eastAsia"/>
        </w:rPr>
        <w:t>恩格斯用大量的研究和论证令人信服地</w:t>
      </w:r>
      <w:r w:rsidR="0063135A">
        <w:rPr>
          <w:rFonts w:hint="eastAsia"/>
        </w:rPr>
        <w:t>指</w:t>
      </w:r>
      <w:r>
        <w:rPr>
          <w:rFonts w:hint="eastAsia"/>
        </w:rPr>
        <w:t>出</w:t>
      </w:r>
      <w:r>
        <w:rPr>
          <w:rFonts w:hint="eastAsia"/>
        </w:rPr>
        <w:t>:</w:t>
      </w:r>
      <w:r w:rsidR="0063135A">
        <w:rPr>
          <w:rFonts w:hint="eastAsia"/>
        </w:rPr>
        <w:t xml:space="preserve"> </w:t>
      </w:r>
      <w:r>
        <w:rPr>
          <w:rFonts w:hint="eastAsia"/>
        </w:rPr>
        <w:t>只有辩证法能够帮助自然科学战胜理论的困难。</w:t>
      </w:r>
    </w:p>
    <w:p w14:paraId="1108944D" w14:textId="4DDCE68E" w:rsidR="00AA0DE9" w:rsidRPr="00D72344" w:rsidRDefault="00A15B0E" w:rsidP="00917A64">
      <w:pPr>
        <w:tabs>
          <w:tab w:val="left" w:pos="352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A0DE9" w:rsidRPr="00D72344">
        <w:rPr>
          <w:rFonts w:ascii="Times New Roman" w:hAnsi="Times New Roman" w:cs="Times New Roman"/>
          <w:sz w:val="24"/>
          <w:szCs w:val="24"/>
          <w:lang w:val="kk-KZ"/>
        </w:rPr>
        <w:t xml:space="preserve">Бұл сөйлемді </w:t>
      </w:r>
      <w:r w:rsidR="00DE5B01" w:rsidRPr="00D72344">
        <w:rPr>
          <w:rFonts w:ascii="Times New Roman" w:hAnsi="Times New Roman" w:cs="Times New Roman"/>
          <w:sz w:val="24"/>
          <w:szCs w:val="24"/>
          <w:lang w:val="kk-KZ"/>
        </w:rPr>
        <w:t>«</w:t>
      </w:r>
      <w:r w:rsidR="00AA0DE9" w:rsidRPr="00D72344">
        <w:rPr>
          <w:rFonts w:ascii="Times New Roman" w:hAnsi="Times New Roman" w:cs="Times New Roman"/>
          <w:sz w:val="24"/>
          <w:szCs w:val="24"/>
          <w:lang w:val="kk-KZ"/>
        </w:rPr>
        <w:t>жаратылыстану ғылымының</w:t>
      </w:r>
      <w:r w:rsidR="00F92A43" w:rsidRPr="00D72344">
        <w:rPr>
          <w:rFonts w:ascii="Times New Roman" w:hAnsi="Times New Roman" w:cs="Times New Roman"/>
          <w:sz w:val="24"/>
          <w:szCs w:val="24"/>
          <w:lang w:val="kk-KZ"/>
        </w:rPr>
        <w:t xml:space="preserve"> теория жақтан</w:t>
      </w:r>
      <w:r w:rsidR="00AA0DE9" w:rsidRPr="00D72344">
        <w:rPr>
          <w:rFonts w:ascii="Times New Roman" w:hAnsi="Times New Roman" w:cs="Times New Roman"/>
          <w:sz w:val="24"/>
          <w:szCs w:val="24"/>
          <w:lang w:val="kk-KZ"/>
        </w:rPr>
        <w:t xml:space="preserve"> қиындықтарды жеңуіне диалектиканың ғана көмек бере алатынын Энгельс қыруар зерттеул</w:t>
      </w:r>
      <w:r w:rsidR="00942A00" w:rsidRPr="00D72344">
        <w:rPr>
          <w:rFonts w:ascii="Times New Roman" w:hAnsi="Times New Roman" w:cs="Times New Roman"/>
          <w:sz w:val="24"/>
          <w:szCs w:val="24"/>
          <w:lang w:val="kk-KZ"/>
        </w:rPr>
        <w:t>ер мен дәлелдер арқылы көрсетті</w:t>
      </w:r>
      <w:r w:rsidR="00DE5B01" w:rsidRPr="00D72344">
        <w:rPr>
          <w:rFonts w:ascii="Times New Roman" w:hAnsi="Times New Roman" w:cs="Times New Roman"/>
          <w:sz w:val="24"/>
          <w:szCs w:val="24"/>
          <w:lang w:val="kk-KZ"/>
        </w:rPr>
        <w:t>»</w:t>
      </w:r>
      <w:r w:rsidR="00942A00" w:rsidRPr="00D72344">
        <w:rPr>
          <w:rFonts w:ascii="Times New Roman" w:hAnsi="Times New Roman" w:cs="Times New Roman"/>
          <w:sz w:val="24"/>
          <w:szCs w:val="24"/>
          <w:lang w:val="kk-KZ"/>
        </w:rPr>
        <w:t xml:space="preserve"> д</w:t>
      </w:r>
      <w:r w:rsidR="00AA0DE9" w:rsidRPr="00D72344">
        <w:rPr>
          <w:rFonts w:ascii="Times New Roman" w:hAnsi="Times New Roman" w:cs="Times New Roman"/>
          <w:sz w:val="24"/>
          <w:szCs w:val="24"/>
          <w:lang w:val="kk-KZ"/>
        </w:rPr>
        <w:t>еп аударғанда ғана қисынды болып шығады. Егер бастапқы нұсқасын өзгерпей орын орны</w:t>
      </w:r>
      <w:r w:rsidR="001F685F" w:rsidRPr="00D72344">
        <w:rPr>
          <w:rFonts w:ascii="Times New Roman" w:hAnsi="Times New Roman" w:cs="Times New Roman"/>
          <w:sz w:val="24"/>
          <w:szCs w:val="24"/>
          <w:lang w:val="kk-KZ"/>
        </w:rPr>
        <w:t xml:space="preserve">на қоя салса  логикалық жақтан </w:t>
      </w:r>
      <w:r w:rsidR="00AA0DE9" w:rsidRPr="00D72344">
        <w:rPr>
          <w:rFonts w:ascii="Times New Roman" w:hAnsi="Times New Roman" w:cs="Times New Roman"/>
          <w:sz w:val="24"/>
          <w:szCs w:val="24"/>
          <w:lang w:val="kk-KZ"/>
        </w:rPr>
        <w:t xml:space="preserve">қателік кетер еді. </w:t>
      </w:r>
    </w:p>
    <w:p w14:paraId="112DFF47" w14:textId="77777777" w:rsidR="00AA0DE9" w:rsidRPr="00D72344" w:rsidRDefault="00AA0DE9"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4. </w:t>
      </w:r>
      <w:r w:rsidR="00C716B9" w:rsidRPr="00D72344">
        <w:rPr>
          <w:rFonts w:ascii="Times New Roman" w:hAnsi="Times New Roman" w:cs="Times New Roman"/>
          <w:sz w:val="24"/>
          <w:szCs w:val="24"/>
          <w:lang w:val="kk-KZ"/>
        </w:rPr>
        <w:t>Т</w:t>
      </w:r>
      <w:r w:rsidR="00712546" w:rsidRPr="00D72344">
        <w:rPr>
          <w:rFonts w:ascii="Times New Roman" w:hAnsi="Times New Roman" w:cs="Times New Roman"/>
          <w:sz w:val="24"/>
          <w:szCs w:val="24"/>
          <w:lang w:val="kk-KZ"/>
        </w:rPr>
        <w:t>үпнұсқадағы нақты</w:t>
      </w:r>
      <w:r w:rsidR="001F685F" w:rsidRPr="00D72344">
        <w:rPr>
          <w:rFonts w:ascii="Times New Roman" w:hAnsi="Times New Roman" w:cs="Times New Roman"/>
          <w:sz w:val="24"/>
          <w:szCs w:val="24"/>
          <w:lang w:val="kk-KZ"/>
        </w:rPr>
        <w:t xml:space="preserve"> заттарды және құбылыстарды дұры</w:t>
      </w:r>
      <w:r w:rsidR="00712546" w:rsidRPr="00D72344">
        <w:rPr>
          <w:rFonts w:ascii="Times New Roman" w:hAnsi="Times New Roman" w:cs="Times New Roman"/>
          <w:sz w:val="24"/>
          <w:szCs w:val="24"/>
          <w:lang w:val="kk-KZ"/>
        </w:rPr>
        <w:t xml:space="preserve">с түсіну керек. </w:t>
      </w:r>
      <w:r w:rsidR="00A31630" w:rsidRPr="00D72344">
        <w:rPr>
          <w:rFonts w:ascii="Times New Roman" w:hAnsi="Times New Roman" w:cs="Times New Roman"/>
          <w:sz w:val="24"/>
          <w:szCs w:val="24"/>
          <w:lang w:val="kk-KZ"/>
        </w:rPr>
        <w:t>Түпнұсқаның көлемі өте кең. Алуан түрлі болып белгілі заманға ортаға жағдайға</w:t>
      </w:r>
      <w:r w:rsidR="00942A00" w:rsidRPr="00D72344">
        <w:rPr>
          <w:rFonts w:ascii="Times New Roman" w:hAnsi="Times New Roman" w:cs="Times New Roman"/>
          <w:sz w:val="24"/>
          <w:szCs w:val="24"/>
          <w:lang w:val="kk-KZ"/>
        </w:rPr>
        <w:t xml:space="preserve"> оқиғаға қатысты болады. А</w:t>
      </w:r>
      <w:r w:rsidR="00A31630" w:rsidRPr="00D72344">
        <w:rPr>
          <w:rFonts w:ascii="Times New Roman" w:hAnsi="Times New Roman" w:cs="Times New Roman"/>
          <w:sz w:val="24"/>
          <w:szCs w:val="24"/>
          <w:lang w:val="kk-KZ"/>
        </w:rPr>
        <w:t xml:space="preserve">ударма ісінде түпнұсқада баяндалған ерекше заттар  мен арнайы атауларды ұлттық, діни, </w:t>
      </w:r>
      <w:r w:rsidR="006A26B3" w:rsidRPr="00D72344">
        <w:rPr>
          <w:rFonts w:ascii="Times New Roman" w:hAnsi="Times New Roman" w:cs="Times New Roman"/>
          <w:sz w:val="24"/>
          <w:szCs w:val="24"/>
          <w:lang w:val="kk-KZ"/>
        </w:rPr>
        <w:t>жергілікті дәстүрлі салт сан</w:t>
      </w:r>
      <w:r w:rsidR="00A31630" w:rsidRPr="00D72344">
        <w:rPr>
          <w:rFonts w:ascii="Times New Roman" w:hAnsi="Times New Roman" w:cs="Times New Roman"/>
          <w:sz w:val="24"/>
          <w:szCs w:val="24"/>
          <w:lang w:val="kk-KZ"/>
        </w:rPr>
        <w:t>аларды сөздердің тарихи астарын, ғылыми техникалық терминдерді түбегейлі түсіну шарт. Бұлай болмаса мазмұнды дәл жеткізе алм</w:t>
      </w:r>
      <w:r w:rsidR="006A26B3" w:rsidRPr="00D72344">
        <w:rPr>
          <w:rFonts w:ascii="Times New Roman" w:hAnsi="Times New Roman" w:cs="Times New Roman"/>
          <w:sz w:val="24"/>
          <w:szCs w:val="24"/>
          <w:lang w:val="kk-KZ"/>
        </w:rPr>
        <w:t>а</w:t>
      </w:r>
      <w:r w:rsidR="00942A00" w:rsidRPr="00D72344">
        <w:rPr>
          <w:rFonts w:ascii="Times New Roman" w:hAnsi="Times New Roman" w:cs="Times New Roman"/>
          <w:sz w:val="24"/>
          <w:szCs w:val="24"/>
          <w:lang w:val="kk-KZ"/>
        </w:rPr>
        <w:t>й</w:t>
      </w:r>
      <w:r w:rsidR="00A31630" w:rsidRPr="00D72344">
        <w:rPr>
          <w:rFonts w:ascii="Times New Roman" w:hAnsi="Times New Roman" w:cs="Times New Roman"/>
          <w:sz w:val="24"/>
          <w:szCs w:val="24"/>
          <w:lang w:val="kk-KZ"/>
        </w:rPr>
        <w:t xml:space="preserve">ды. Мысалы, қытай тарихы туралы жазбаларда </w:t>
      </w:r>
      <w:r w:rsidR="00DE5B01" w:rsidRPr="00D72344">
        <w:rPr>
          <w:rFonts w:ascii="Times New Roman" w:hAnsi="Times New Roman" w:cs="Times New Roman"/>
          <w:sz w:val="24"/>
          <w:szCs w:val="24"/>
          <w:lang w:val="kk-KZ"/>
        </w:rPr>
        <w:t>«</w:t>
      </w:r>
      <w:r w:rsidR="00A31630" w:rsidRPr="00D72344">
        <w:rPr>
          <w:rFonts w:ascii="Times New Roman" w:hAnsi="Times New Roman" w:cs="Times New Roman"/>
          <w:sz w:val="24"/>
          <w:szCs w:val="24"/>
          <w:highlight w:val="yellow"/>
          <w:lang w:val="kk-KZ"/>
        </w:rPr>
        <w:t>都护</w:t>
      </w:r>
      <w:r w:rsidR="00DE5B01" w:rsidRPr="00D72344">
        <w:rPr>
          <w:rFonts w:ascii="Times New Roman" w:hAnsi="Times New Roman" w:cs="Times New Roman"/>
          <w:sz w:val="24"/>
          <w:szCs w:val="24"/>
          <w:lang w:val="kk-KZ"/>
        </w:rPr>
        <w:t>»</w:t>
      </w:r>
      <w:r w:rsidR="00A31630"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FF7246" w:rsidRPr="00D72344">
        <w:rPr>
          <w:rFonts w:ascii="Times New Roman" w:hAnsi="Times New Roman" w:cs="Times New Roman"/>
          <w:sz w:val="24"/>
          <w:szCs w:val="24"/>
          <w:lang w:val="kk-KZ"/>
        </w:rPr>
        <w:t>басқақ</w:t>
      </w:r>
      <w:r w:rsidR="00DE5B01" w:rsidRPr="00D72344">
        <w:rPr>
          <w:rFonts w:ascii="Times New Roman" w:hAnsi="Times New Roman" w:cs="Times New Roman"/>
          <w:sz w:val="24"/>
          <w:szCs w:val="24"/>
          <w:lang w:val="kk-KZ"/>
        </w:rPr>
        <w:t>»</w:t>
      </w:r>
      <w:r w:rsidR="00FF7246" w:rsidRPr="00D72344">
        <w:rPr>
          <w:rFonts w:ascii="Times New Roman" w:hAnsi="Times New Roman" w:cs="Times New Roman"/>
          <w:sz w:val="24"/>
          <w:szCs w:val="24"/>
          <w:lang w:val="kk-KZ"/>
        </w:rPr>
        <w:t xml:space="preserve"> деп алынып жүр, бұл сөз</w:t>
      </w:r>
      <w:r w:rsidR="00942A00" w:rsidRPr="00D72344">
        <w:rPr>
          <w:rFonts w:ascii="Times New Roman" w:hAnsi="Times New Roman" w:cs="Times New Roman"/>
          <w:sz w:val="24"/>
          <w:szCs w:val="24"/>
          <w:lang w:val="kk-KZ"/>
        </w:rPr>
        <w:t xml:space="preserve"> бұрын түркі жазбаларында </w:t>
      </w:r>
      <w:r w:rsidR="00DE5B01" w:rsidRPr="00D72344">
        <w:rPr>
          <w:rFonts w:ascii="Times New Roman" w:hAnsi="Times New Roman" w:cs="Times New Roman"/>
          <w:sz w:val="24"/>
          <w:szCs w:val="24"/>
          <w:lang w:val="kk-KZ"/>
        </w:rPr>
        <w:t>«</w:t>
      </w:r>
      <w:r w:rsidR="00942A00" w:rsidRPr="00D72344">
        <w:rPr>
          <w:rFonts w:ascii="Times New Roman" w:hAnsi="Times New Roman" w:cs="Times New Roman"/>
          <w:sz w:val="24"/>
          <w:szCs w:val="24"/>
          <w:lang w:val="kk-KZ"/>
        </w:rPr>
        <w:t>баж</w:t>
      </w:r>
      <w:r w:rsidR="00DE5B01" w:rsidRPr="00D72344">
        <w:rPr>
          <w:rFonts w:ascii="Times New Roman" w:hAnsi="Times New Roman" w:cs="Times New Roman"/>
          <w:sz w:val="24"/>
          <w:szCs w:val="24"/>
          <w:lang w:val="kk-KZ"/>
        </w:rPr>
        <w:t>»</w:t>
      </w:r>
      <w:r w:rsidR="00FF7246"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FF7246" w:rsidRPr="00D72344">
        <w:rPr>
          <w:rFonts w:ascii="Times New Roman" w:hAnsi="Times New Roman" w:cs="Times New Roman"/>
          <w:sz w:val="24"/>
          <w:szCs w:val="24"/>
          <w:lang w:val="kk-KZ"/>
        </w:rPr>
        <w:t>салық</w:t>
      </w:r>
      <w:r w:rsidR="00DE5B01" w:rsidRPr="00D72344">
        <w:rPr>
          <w:rFonts w:ascii="Times New Roman" w:hAnsi="Times New Roman" w:cs="Times New Roman"/>
          <w:sz w:val="24"/>
          <w:szCs w:val="24"/>
          <w:lang w:val="kk-KZ"/>
        </w:rPr>
        <w:t>»</w:t>
      </w:r>
      <w:r w:rsidR="00FF7246" w:rsidRPr="00D72344">
        <w:rPr>
          <w:rFonts w:ascii="Times New Roman" w:hAnsi="Times New Roman" w:cs="Times New Roman"/>
          <w:sz w:val="24"/>
          <w:szCs w:val="24"/>
          <w:lang w:val="kk-KZ"/>
        </w:rPr>
        <w:t xml:space="preserve"> </w:t>
      </w:r>
      <w:r w:rsidR="00942A00" w:rsidRPr="00D72344">
        <w:rPr>
          <w:rFonts w:ascii="Times New Roman" w:hAnsi="Times New Roman" w:cs="Times New Roman"/>
          <w:sz w:val="24"/>
          <w:szCs w:val="24"/>
          <w:lang w:val="kk-KZ"/>
        </w:rPr>
        <w:t>(</w:t>
      </w:r>
      <w:r w:rsidR="00FF7246" w:rsidRPr="00D72344">
        <w:rPr>
          <w:rFonts w:ascii="Times New Roman" w:hAnsi="Times New Roman" w:cs="Times New Roman"/>
          <w:sz w:val="24"/>
          <w:szCs w:val="24"/>
          <w:lang w:val="kk-KZ"/>
        </w:rPr>
        <w:t>税收</w:t>
      </w:r>
      <w:r w:rsidR="00942A00" w:rsidRPr="00D72344">
        <w:rPr>
          <w:rFonts w:ascii="Times New Roman" w:hAnsi="Times New Roman" w:cs="Times New Roman"/>
          <w:sz w:val="24"/>
          <w:szCs w:val="24"/>
          <w:lang w:val="kk-KZ"/>
        </w:rPr>
        <w:t>)</w:t>
      </w:r>
      <w:r w:rsidR="00FF7246" w:rsidRPr="00D72344">
        <w:rPr>
          <w:rFonts w:ascii="Times New Roman" w:hAnsi="Times New Roman" w:cs="Times New Roman"/>
          <w:sz w:val="24"/>
          <w:szCs w:val="24"/>
          <w:lang w:val="kk-KZ"/>
        </w:rPr>
        <w:t xml:space="preserve"> мағынасында қолданылады, ал </w:t>
      </w:r>
      <w:r w:rsidR="00FF7246" w:rsidRPr="00D72344">
        <w:rPr>
          <w:rFonts w:ascii="Times New Roman" w:hAnsi="Times New Roman" w:cs="Times New Roman"/>
          <w:sz w:val="24"/>
          <w:szCs w:val="24"/>
          <w:lang w:val="kk-KZ"/>
        </w:rPr>
        <w:t>青蛙</w:t>
      </w:r>
      <w:r w:rsidR="00FF7246" w:rsidRPr="00D72344">
        <w:rPr>
          <w:rFonts w:ascii="Times New Roman" w:hAnsi="Times New Roman" w:cs="Times New Roman"/>
          <w:sz w:val="24"/>
          <w:szCs w:val="24"/>
          <w:lang w:val="kk-KZ"/>
        </w:rPr>
        <w:t xml:space="preserve"> </w:t>
      </w:r>
      <w:r w:rsidR="00FF7246" w:rsidRPr="00D72344">
        <w:rPr>
          <w:rFonts w:ascii="Times New Roman" w:hAnsi="Times New Roman" w:cs="Times New Roman"/>
          <w:sz w:val="24"/>
          <w:szCs w:val="24"/>
          <w:lang w:val="kk-KZ"/>
        </w:rPr>
        <w:t>恐龙</w:t>
      </w:r>
      <w:r w:rsidR="00FF7246" w:rsidRPr="00D72344">
        <w:rPr>
          <w:rFonts w:ascii="Times New Roman" w:hAnsi="Times New Roman" w:cs="Times New Roman"/>
          <w:sz w:val="24"/>
          <w:szCs w:val="24"/>
          <w:lang w:val="kk-KZ"/>
        </w:rPr>
        <w:t xml:space="preserve"> деген сөздердің </w:t>
      </w:r>
      <w:r w:rsidR="00DE5B01" w:rsidRPr="00D72344">
        <w:rPr>
          <w:rFonts w:ascii="Times New Roman" w:hAnsi="Times New Roman" w:cs="Times New Roman"/>
          <w:sz w:val="24"/>
          <w:szCs w:val="24"/>
          <w:lang w:val="kk-KZ"/>
        </w:rPr>
        <w:t>«</w:t>
      </w:r>
      <w:r w:rsidR="00FF7246" w:rsidRPr="00D72344">
        <w:rPr>
          <w:rFonts w:ascii="Times New Roman" w:hAnsi="Times New Roman" w:cs="Times New Roman"/>
          <w:sz w:val="24"/>
          <w:szCs w:val="24"/>
          <w:lang w:val="kk-KZ"/>
        </w:rPr>
        <w:t>бақа</w:t>
      </w:r>
      <w:r w:rsidR="00DE5B01" w:rsidRPr="00D72344">
        <w:rPr>
          <w:rFonts w:ascii="Times New Roman" w:hAnsi="Times New Roman" w:cs="Times New Roman"/>
          <w:sz w:val="24"/>
          <w:szCs w:val="24"/>
          <w:lang w:val="kk-KZ"/>
        </w:rPr>
        <w:t>»</w:t>
      </w:r>
      <w:r w:rsidR="00FF7246"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FF7246" w:rsidRPr="00D72344">
        <w:rPr>
          <w:rFonts w:ascii="Times New Roman" w:hAnsi="Times New Roman" w:cs="Times New Roman"/>
          <w:sz w:val="24"/>
          <w:szCs w:val="24"/>
          <w:lang w:val="kk-KZ"/>
        </w:rPr>
        <w:t>динозавр</w:t>
      </w:r>
      <w:r w:rsidR="00DE5B01" w:rsidRPr="00D72344">
        <w:rPr>
          <w:rFonts w:ascii="Times New Roman" w:hAnsi="Times New Roman" w:cs="Times New Roman"/>
          <w:sz w:val="24"/>
          <w:szCs w:val="24"/>
          <w:lang w:val="kk-KZ"/>
        </w:rPr>
        <w:t>»</w:t>
      </w:r>
      <w:r w:rsidR="00FF7246" w:rsidRPr="00D72344">
        <w:rPr>
          <w:rFonts w:ascii="Times New Roman" w:hAnsi="Times New Roman" w:cs="Times New Roman"/>
          <w:sz w:val="24"/>
          <w:szCs w:val="24"/>
          <w:lang w:val="kk-KZ"/>
        </w:rPr>
        <w:t xml:space="preserve"> деп аударылатыны анық. </w:t>
      </w:r>
      <w:r w:rsidR="002243B8" w:rsidRPr="00D72344">
        <w:rPr>
          <w:rFonts w:ascii="Times New Roman" w:hAnsi="Times New Roman" w:cs="Times New Roman"/>
          <w:sz w:val="24"/>
          <w:szCs w:val="24"/>
          <w:lang w:val="kk-KZ"/>
        </w:rPr>
        <w:t>Осы кезде интернет тілінде</w:t>
      </w:r>
      <w:r w:rsidR="00942A00" w:rsidRPr="00D72344">
        <w:rPr>
          <w:rFonts w:ascii="Times New Roman" w:hAnsi="Times New Roman" w:cs="Times New Roman"/>
          <w:sz w:val="24"/>
          <w:szCs w:val="24"/>
          <w:lang w:val="kk-KZ"/>
        </w:rPr>
        <w:t xml:space="preserve"> сүйкімсіз</w:t>
      </w:r>
      <w:r w:rsidR="00B459BF" w:rsidRPr="00D72344">
        <w:rPr>
          <w:rFonts w:ascii="Times New Roman" w:hAnsi="Times New Roman" w:cs="Times New Roman"/>
          <w:sz w:val="24"/>
          <w:szCs w:val="24"/>
          <w:lang w:val="kk-KZ"/>
        </w:rPr>
        <w:t xml:space="preserve"> қыз-</w:t>
      </w:r>
      <w:r w:rsidR="00FD2809" w:rsidRPr="00D72344">
        <w:rPr>
          <w:rFonts w:ascii="Times New Roman" w:hAnsi="Times New Roman" w:cs="Times New Roman"/>
          <w:sz w:val="24"/>
          <w:szCs w:val="24"/>
          <w:lang w:val="kk-KZ"/>
        </w:rPr>
        <w:t>сатысы</w:t>
      </w:r>
      <w:r w:rsidR="002243B8" w:rsidRPr="00D72344">
        <w:rPr>
          <w:rFonts w:ascii="Times New Roman" w:hAnsi="Times New Roman" w:cs="Times New Roman"/>
          <w:sz w:val="24"/>
          <w:szCs w:val="24"/>
          <w:lang w:val="kk-KZ"/>
        </w:rPr>
        <w:t xml:space="preserve">т, </w:t>
      </w:r>
      <w:r w:rsidR="006A26B3" w:rsidRPr="00D72344">
        <w:rPr>
          <w:rFonts w:ascii="Times New Roman" w:hAnsi="Times New Roman" w:cs="Times New Roman"/>
          <w:sz w:val="24"/>
          <w:szCs w:val="24"/>
          <w:lang w:val="kk-KZ"/>
        </w:rPr>
        <w:t xml:space="preserve">тартымсыз </w:t>
      </w:r>
      <w:r w:rsidR="002243B8" w:rsidRPr="00D72344">
        <w:rPr>
          <w:rFonts w:ascii="Times New Roman" w:hAnsi="Times New Roman" w:cs="Times New Roman"/>
          <w:sz w:val="24"/>
          <w:szCs w:val="24"/>
          <w:lang w:val="kk-KZ"/>
        </w:rPr>
        <w:t>қыз</w:t>
      </w:r>
      <w:r w:rsidR="00B459BF" w:rsidRPr="00D72344">
        <w:rPr>
          <w:rFonts w:ascii="Times New Roman" w:hAnsi="Times New Roman" w:cs="Times New Roman"/>
          <w:sz w:val="24"/>
          <w:szCs w:val="24"/>
          <w:lang w:val="kk-KZ"/>
        </w:rPr>
        <w:t>-</w:t>
      </w:r>
      <w:r w:rsidR="002243B8" w:rsidRPr="00D72344">
        <w:rPr>
          <w:rFonts w:ascii="Times New Roman" w:hAnsi="Times New Roman" w:cs="Times New Roman"/>
          <w:sz w:val="24"/>
          <w:szCs w:val="24"/>
          <w:lang w:val="kk-KZ"/>
        </w:rPr>
        <w:t xml:space="preserve">келіншек мағынасында қолданылады. </w:t>
      </w:r>
      <w:r w:rsidR="00DE5B01" w:rsidRPr="00D72344">
        <w:rPr>
          <w:rFonts w:ascii="Times New Roman" w:hAnsi="Times New Roman" w:cs="Times New Roman"/>
          <w:sz w:val="24"/>
          <w:szCs w:val="24"/>
          <w:lang w:val="kk-KZ"/>
        </w:rPr>
        <w:t>«</w:t>
      </w:r>
      <w:r w:rsidR="002243B8" w:rsidRPr="00D72344">
        <w:rPr>
          <w:rFonts w:ascii="Times New Roman" w:hAnsi="Times New Roman" w:cs="Times New Roman"/>
          <w:sz w:val="24"/>
          <w:szCs w:val="24"/>
          <w:lang w:val="kk-KZ"/>
        </w:rPr>
        <w:t>上吊</w:t>
      </w:r>
      <w:r w:rsidR="00DE5B01" w:rsidRPr="00D72344">
        <w:rPr>
          <w:rFonts w:ascii="Times New Roman" w:hAnsi="Times New Roman" w:cs="Times New Roman"/>
          <w:sz w:val="24"/>
          <w:szCs w:val="24"/>
          <w:lang w:val="kk-KZ"/>
        </w:rPr>
        <w:t>»</w:t>
      </w:r>
      <w:r w:rsidR="0081531E" w:rsidRPr="00D72344">
        <w:rPr>
          <w:rFonts w:ascii="Times New Roman" w:hAnsi="Times New Roman" w:cs="Times New Roman"/>
          <w:sz w:val="24"/>
          <w:szCs w:val="24"/>
          <w:lang w:val="kk-KZ"/>
        </w:rPr>
        <w:t xml:space="preserve"> </w:t>
      </w:r>
      <w:r w:rsidR="002243B8" w:rsidRPr="00D72344">
        <w:rPr>
          <w:rFonts w:ascii="Times New Roman" w:eastAsia="MS Mincho" w:hAnsi="Times New Roman" w:cs="Times New Roman"/>
          <w:sz w:val="24"/>
          <w:szCs w:val="24"/>
          <w:lang w:val="kk-KZ"/>
        </w:rPr>
        <w:t xml:space="preserve">әдетте асылып өлу деген мағынаны білдіреді, сондықтан </w:t>
      </w:r>
      <w:r w:rsidR="00DE5B01" w:rsidRPr="00D72344">
        <w:rPr>
          <w:rFonts w:ascii="Times New Roman" w:eastAsia="MS Mincho" w:hAnsi="Times New Roman" w:cs="Times New Roman"/>
          <w:sz w:val="24"/>
          <w:szCs w:val="24"/>
          <w:lang w:val="kk-KZ"/>
        </w:rPr>
        <w:t>«</w:t>
      </w:r>
      <w:r w:rsidR="002243B8" w:rsidRPr="00D72344">
        <w:rPr>
          <w:rFonts w:ascii="Times New Roman" w:hAnsi="Times New Roman" w:cs="Times New Roman"/>
          <w:sz w:val="24"/>
          <w:szCs w:val="24"/>
          <w:lang w:val="kk-KZ"/>
        </w:rPr>
        <w:t>我去上吊</w:t>
      </w:r>
      <w:r w:rsidR="00DE5B01" w:rsidRPr="00D72344">
        <w:rPr>
          <w:rFonts w:ascii="Times New Roman" w:eastAsia="MS Mincho" w:hAnsi="Times New Roman" w:cs="Times New Roman"/>
          <w:sz w:val="24"/>
          <w:szCs w:val="24"/>
          <w:lang w:val="kk-KZ"/>
        </w:rPr>
        <w:t>»</w:t>
      </w:r>
      <w:r w:rsidR="002243B8" w:rsidRPr="00D72344">
        <w:rPr>
          <w:rFonts w:ascii="Times New Roman" w:eastAsia="MS Mincho" w:hAnsi="Times New Roman" w:cs="Times New Roman"/>
          <w:sz w:val="24"/>
          <w:szCs w:val="24"/>
          <w:lang w:val="kk-KZ"/>
        </w:rPr>
        <w:t xml:space="preserve"> деген сөйлем ерекше жағдайда </w:t>
      </w:r>
      <w:r w:rsidR="00DE5B01" w:rsidRPr="00D72344">
        <w:rPr>
          <w:rFonts w:ascii="Times New Roman" w:eastAsia="MS Mincho" w:hAnsi="Times New Roman" w:cs="Times New Roman"/>
          <w:sz w:val="24"/>
          <w:szCs w:val="24"/>
          <w:lang w:val="kk-KZ"/>
        </w:rPr>
        <w:t>«</w:t>
      </w:r>
      <w:r w:rsidR="002243B8" w:rsidRPr="00D72344">
        <w:rPr>
          <w:rFonts w:ascii="Times New Roman" w:eastAsia="MS Mincho" w:hAnsi="Times New Roman" w:cs="Times New Roman"/>
          <w:sz w:val="24"/>
          <w:szCs w:val="24"/>
          <w:lang w:val="kk-KZ"/>
        </w:rPr>
        <w:t>асылып өлемін</w:t>
      </w:r>
      <w:r w:rsidR="00DE5B01" w:rsidRPr="00D72344">
        <w:rPr>
          <w:rFonts w:ascii="Times New Roman" w:eastAsia="MS Mincho" w:hAnsi="Times New Roman" w:cs="Times New Roman"/>
          <w:sz w:val="24"/>
          <w:szCs w:val="24"/>
          <w:lang w:val="kk-KZ"/>
        </w:rPr>
        <w:t>»</w:t>
      </w:r>
      <w:r w:rsidR="002243B8" w:rsidRPr="00D72344">
        <w:rPr>
          <w:rFonts w:ascii="Times New Roman" w:eastAsia="MS Mincho" w:hAnsi="Times New Roman" w:cs="Times New Roman"/>
          <w:sz w:val="24"/>
          <w:szCs w:val="24"/>
          <w:lang w:val="kk-KZ"/>
        </w:rPr>
        <w:t xml:space="preserve"> деген мағынада </w:t>
      </w:r>
      <w:r w:rsidR="00DE5B01" w:rsidRPr="00D72344">
        <w:rPr>
          <w:rFonts w:ascii="Times New Roman" w:eastAsia="MS Mincho" w:hAnsi="Times New Roman" w:cs="Times New Roman"/>
          <w:sz w:val="24"/>
          <w:szCs w:val="24"/>
          <w:lang w:val="kk-KZ"/>
        </w:rPr>
        <w:t>«</w:t>
      </w:r>
      <w:r w:rsidR="00C06426" w:rsidRPr="00D72344">
        <w:rPr>
          <w:rFonts w:ascii="Times New Roman" w:hAnsi="Times New Roman" w:cs="Times New Roman"/>
          <w:sz w:val="24"/>
          <w:szCs w:val="24"/>
          <w:lang w:val="kk-KZ"/>
        </w:rPr>
        <w:t>上海吊车厂</w:t>
      </w:r>
      <w:r w:rsidR="00DE5B01" w:rsidRPr="00D72344">
        <w:rPr>
          <w:rFonts w:ascii="Times New Roman" w:eastAsia="MS Mincho" w:hAnsi="Times New Roman" w:cs="Times New Roman"/>
          <w:sz w:val="24"/>
          <w:szCs w:val="24"/>
          <w:lang w:val="kk-KZ"/>
        </w:rPr>
        <w:t>»</w:t>
      </w:r>
      <w:r w:rsidR="00C06426"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C06426" w:rsidRPr="00D72344">
        <w:rPr>
          <w:rFonts w:ascii="Times New Roman" w:hAnsi="Times New Roman" w:cs="Times New Roman"/>
          <w:sz w:val="24"/>
          <w:szCs w:val="24"/>
          <w:lang w:val="kk-KZ"/>
        </w:rPr>
        <w:t>Шанхай кран зауытына барамын</w:t>
      </w:r>
      <w:r w:rsidR="00DE5B01" w:rsidRPr="00D72344">
        <w:rPr>
          <w:rFonts w:ascii="Times New Roman" w:hAnsi="Times New Roman" w:cs="Times New Roman"/>
          <w:sz w:val="24"/>
          <w:szCs w:val="24"/>
          <w:lang w:val="kk-KZ"/>
        </w:rPr>
        <w:t>»</w:t>
      </w:r>
      <w:r w:rsidR="00C06426" w:rsidRPr="00D72344">
        <w:rPr>
          <w:rFonts w:ascii="Times New Roman" w:hAnsi="Times New Roman" w:cs="Times New Roman"/>
          <w:sz w:val="24"/>
          <w:szCs w:val="24"/>
          <w:lang w:val="kk-KZ"/>
        </w:rPr>
        <w:t xml:space="preserve"> деп те түсінуге болады. </w:t>
      </w:r>
    </w:p>
    <w:p w14:paraId="2CA70E33" w14:textId="77777777" w:rsidR="00C06426" w:rsidRPr="00D72344" w:rsidRDefault="00C06426"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3</w:t>
      </w:r>
      <w:r w:rsidR="00942A00"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Pr="00D72344">
        <w:rPr>
          <w:rFonts w:ascii="Times New Roman" w:hAnsi="Times New Roman" w:cs="Times New Roman"/>
          <w:b/>
          <w:sz w:val="24"/>
          <w:szCs w:val="24"/>
          <w:lang w:val="kk-KZ"/>
        </w:rPr>
        <w:t>Бейнелеу барысы</w:t>
      </w:r>
    </w:p>
    <w:p w14:paraId="1FD89857" w14:textId="77777777" w:rsidR="00C716B9" w:rsidRPr="00D72344" w:rsidRDefault="00C06426"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Бұл аударма практикасының тұңғыш қадамы. Яғни аударма жұмысының басталуы болғандықтан ең негізгі буын саналады. Мұнда мынадай тәсілдерді пайдалану қажет. Бірінші, бір сөзді немесе сөйлемді жек</w:t>
      </w:r>
      <w:r w:rsidR="00C716B9" w:rsidRPr="00D72344">
        <w:rPr>
          <w:rFonts w:ascii="Times New Roman" w:hAnsi="Times New Roman" w:cs="Times New Roman"/>
          <w:sz w:val="24"/>
          <w:szCs w:val="24"/>
          <w:lang w:val="kk-KZ"/>
        </w:rPr>
        <w:t>е дара аудармай, сөз бен сөздің</w:t>
      </w:r>
      <w:r w:rsidRPr="00D72344">
        <w:rPr>
          <w:rFonts w:ascii="Times New Roman" w:hAnsi="Times New Roman" w:cs="Times New Roman"/>
          <w:sz w:val="24"/>
          <w:szCs w:val="24"/>
          <w:lang w:val="kk-KZ"/>
        </w:rPr>
        <w:t>, сөйлем мен сөйлемнің одан да жоғары тіл бірліктерінің арасындағы байланысқа мән еріп, басы мен аяғына дейін ой жүгіртіп, сөз саптап, сөйлем құрау қажет.</w:t>
      </w:r>
    </w:p>
    <w:p w14:paraId="64CD9D82" w14:textId="5AD6408A" w:rsidR="005A00F2" w:rsidRDefault="00C06426" w:rsidP="005A00F2">
      <w:pPr>
        <w:spacing w:after="0"/>
        <w:jc w:val="both"/>
      </w:pPr>
      <w:r w:rsidRPr="00D72344">
        <w:rPr>
          <w:rFonts w:ascii="Times New Roman" w:hAnsi="Times New Roman" w:cs="Times New Roman"/>
          <w:sz w:val="24"/>
          <w:szCs w:val="24"/>
          <w:lang w:val="kk-KZ"/>
        </w:rPr>
        <w:t xml:space="preserve"> </w:t>
      </w:r>
      <w:r w:rsidR="005A00F2">
        <w:rPr>
          <w:rFonts w:ascii="Times New Roman" w:hAnsi="Times New Roman" w:cs="Times New Roman"/>
          <w:sz w:val="24"/>
          <w:szCs w:val="24"/>
          <w:lang w:val="kk-KZ"/>
        </w:rPr>
        <w:t xml:space="preserve">A. </w:t>
      </w:r>
      <w:r w:rsidR="005A00F2">
        <w:rPr>
          <w:rFonts w:hint="eastAsia"/>
        </w:rPr>
        <w:t>现代人快节奏的工作方式常常生活上的忙乱，忘记给手机充电而带来工作不便的人不在少数。</w:t>
      </w:r>
    </w:p>
    <w:p w14:paraId="6BEBDD6C" w14:textId="77777777" w:rsidR="005A00F2" w:rsidRDefault="00C06426" w:rsidP="005A00F2">
      <w:pPr>
        <w:tabs>
          <w:tab w:val="left" w:pos="3522"/>
        </w:tabs>
        <w:spacing w:after="0" w:line="240" w:lineRule="auto"/>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i/>
          <w:sz w:val="24"/>
          <w:szCs w:val="24"/>
          <w:lang w:val="kk-KZ"/>
        </w:rPr>
        <w:t>«</w:t>
      </w:r>
      <w:r w:rsidRPr="00D72344">
        <w:rPr>
          <w:rFonts w:ascii="Times New Roman" w:hAnsi="Times New Roman" w:cs="Times New Roman"/>
          <w:i/>
          <w:sz w:val="24"/>
          <w:szCs w:val="24"/>
          <w:lang w:val="kk-KZ"/>
        </w:rPr>
        <w:t>Қазіргі ритмі жылдам жұмыс тәсілі адамды үнемі тұрмыс қарбаластығына түсіріп, ұялы телефонды қуаттап алуды ұмыттырып отыратындықтан, жұмысында қолайсыздық туындаған баршылық</w:t>
      </w:r>
      <w:r w:rsidR="00DE5B01" w:rsidRPr="00D72344">
        <w:rPr>
          <w:rFonts w:ascii="Times New Roman" w:hAnsi="Times New Roman" w:cs="Times New Roman"/>
          <w:i/>
          <w:sz w:val="24"/>
          <w:szCs w:val="24"/>
          <w:lang w:val="kk-KZ"/>
        </w:rPr>
        <w:t>»</w:t>
      </w:r>
      <w:r w:rsidR="005B1F59" w:rsidRPr="00D72344">
        <w:rPr>
          <w:rFonts w:ascii="Times New Roman" w:hAnsi="Times New Roman" w:cs="Times New Roman"/>
          <w:i/>
          <w:sz w:val="24"/>
          <w:szCs w:val="24"/>
          <w:lang w:val="kk-KZ"/>
        </w:rPr>
        <w:t>.</w:t>
      </w:r>
    </w:p>
    <w:p w14:paraId="2061FD3C" w14:textId="6A3CA655" w:rsidR="005A00F2" w:rsidRDefault="005A00F2" w:rsidP="005A00F2">
      <w:pPr>
        <w:tabs>
          <w:tab w:val="left" w:pos="3522"/>
        </w:tabs>
        <w:spacing w:after="0" w:line="240" w:lineRule="auto"/>
        <w:jc w:val="both"/>
        <w:rPr>
          <w:lang w:val="kk-KZ"/>
        </w:rPr>
      </w:pPr>
      <w:r>
        <w:rPr>
          <w:lang w:val="kk-KZ"/>
        </w:rPr>
        <w:t>B</w:t>
      </w:r>
      <w:r w:rsidRPr="005A00F2">
        <w:rPr>
          <w:rFonts w:hint="eastAsia"/>
          <w:lang w:val="kk-KZ"/>
        </w:rPr>
        <w:t>.</w:t>
      </w:r>
      <w:r>
        <w:rPr>
          <w:lang w:val="kk-KZ"/>
        </w:rPr>
        <w:t xml:space="preserve"> </w:t>
      </w:r>
      <w:r w:rsidRPr="005A00F2">
        <w:rPr>
          <w:rFonts w:hint="eastAsia"/>
          <w:lang w:val="kk-KZ"/>
        </w:rPr>
        <w:t>很多已有高学历的人仍在考研读硕自我充电，但他们会常常困惑于所读教材还是十年前甚至几十年前编写</w:t>
      </w:r>
      <w:r w:rsidRPr="005A00F2">
        <w:rPr>
          <w:rFonts w:hint="eastAsia"/>
          <w:lang w:val="kk-KZ"/>
        </w:rPr>
        <w:t xml:space="preserve"> </w:t>
      </w:r>
      <w:r w:rsidRPr="005A00F2">
        <w:rPr>
          <w:rFonts w:hint="eastAsia"/>
          <w:lang w:val="kk-KZ"/>
        </w:rPr>
        <w:t>的</w:t>
      </w:r>
      <w:r>
        <w:rPr>
          <w:rFonts w:hint="eastAsia"/>
          <w:lang w:val="kk-KZ"/>
        </w:rPr>
        <w:t>。</w:t>
      </w:r>
    </w:p>
    <w:p w14:paraId="19205CE3" w14:textId="37284EC0" w:rsidR="00C06426" w:rsidRPr="005A00F2" w:rsidRDefault="00C06426" w:rsidP="005A00F2">
      <w:pPr>
        <w:tabs>
          <w:tab w:val="left" w:pos="3522"/>
        </w:tabs>
        <w:spacing w:after="0" w:line="240" w:lineRule="auto"/>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lastRenderedPageBreak/>
        <w:t xml:space="preserve"> </w:t>
      </w:r>
      <w:r w:rsidR="00DE5B01" w:rsidRPr="00D72344">
        <w:rPr>
          <w:rFonts w:ascii="Times New Roman" w:hAnsi="Times New Roman" w:cs="Times New Roman"/>
          <w:i/>
          <w:sz w:val="24"/>
          <w:szCs w:val="24"/>
          <w:lang w:val="kk-KZ"/>
        </w:rPr>
        <w:t>«</w:t>
      </w:r>
      <w:r w:rsidR="005B1F59" w:rsidRPr="00D72344">
        <w:rPr>
          <w:rFonts w:ascii="Times New Roman" w:hAnsi="Times New Roman" w:cs="Times New Roman"/>
          <w:i/>
          <w:sz w:val="24"/>
          <w:szCs w:val="24"/>
          <w:lang w:val="kk-KZ"/>
        </w:rPr>
        <w:t>Ж</w:t>
      </w:r>
      <w:r w:rsidRPr="00D72344">
        <w:rPr>
          <w:rFonts w:ascii="Times New Roman" w:hAnsi="Times New Roman" w:cs="Times New Roman"/>
          <w:i/>
          <w:sz w:val="24"/>
          <w:szCs w:val="24"/>
          <w:lang w:val="kk-KZ"/>
        </w:rPr>
        <w:t xml:space="preserve">оғарғы </w:t>
      </w:r>
      <w:r w:rsidR="0081531E" w:rsidRPr="00D72344">
        <w:rPr>
          <w:rFonts w:ascii="Times New Roman" w:hAnsi="Times New Roman" w:cs="Times New Roman"/>
          <w:i/>
          <w:sz w:val="24"/>
          <w:szCs w:val="24"/>
          <w:lang w:val="kk-KZ"/>
        </w:rPr>
        <w:t xml:space="preserve">дәрежелі </w:t>
      </w:r>
      <w:r w:rsidRPr="00D72344">
        <w:rPr>
          <w:rFonts w:ascii="Times New Roman" w:hAnsi="Times New Roman" w:cs="Times New Roman"/>
          <w:i/>
          <w:sz w:val="24"/>
          <w:szCs w:val="24"/>
          <w:lang w:val="kk-KZ"/>
        </w:rPr>
        <w:t>дипломы бар көптеген адамдар әлі де аспиранту</w:t>
      </w:r>
      <w:r w:rsidR="0081531E" w:rsidRPr="00D72344">
        <w:rPr>
          <w:rFonts w:ascii="Times New Roman" w:hAnsi="Times New Roman" w:cs="Times New Roman"/>
          <w:i/>
          <w:sz w:val="24"/>
          <w:szCs w:val="24"/>
          <w:lang w:val="kk-KZ"/>
        </w:rPr>
        <w:t>рада оқып, өз білімдерін шыңдап</w:t>
      </w:r>
      <w:r w:rsidRPr="00D72344">
        <w:rPr>
          <w:rFonts w:ascii="Times New Roman" w:hAnsi="Times New Roman" w:cs="Times New Roman"/>
          <w:i/>
          <w:sz w:val="24"/>
          <w:szCs w:val="24"/>
          <w:lang w:val="kk-KZ"/>
        </w:rPr>
        <w:t xml:space="preserve"> жатқанымен</w:t>
      </w:r>
      <w:r w:rsidR="0081531E" w:rsidRPr="00D72344">
        <w:rPr>
          <w:rFonts w:ascii="Times New Roman" w:hAnsi="Times New Roman" w:cs="Times New Roman"/>
          <w:i/>
          <w:sz w:val="24"/>
          <w:szCs w:val="24"/>
          <w:lang w:val="kk-KZ"/>
        </w:rPr>
        <w:t xml:space="preserve">, он жыл, </w:t>
      </w:r>
      <w:r w:rsidRPr="00D72344">
        <w:rPr>
          <w:rFonts w:ascii="Times New Roman" w:hAnsi="Times New Roman" w:cs="Times New Roman"/>
          <w:i/>
          <w:sz w:val="24"/>
          <w:szCs w:val="24"/>
          <w:lang w:val="kk-KZ"/>
        </w:rPr>
        <w:t>тіпті бірнеше ондаған жыл бұ</w:t>
      </w:r>
      <w:r w:rsidR="0081531E" w:rsidRPr="00D72344">
        <w:rPr>
          <w:rFonts w:ascii="Times New Roman" w:hAnsi="Times New Roman" w:cs="Times New Roman"/>
          <w:i/>
          <w:sz w:val="24"/>
          <w:szCs w:val="24"/>
          <w:lang w:val="kk-KZ"/>
        </w:rPr>
        <w:t xml:space="preserve">рын құрастырылған оқулықтардың </w:t>
      </w:r>
      <w:r w:rsidRPr="00D72344">
        <w:rPr>
          <w:rFonts w:ascii="Times New Roman" w:hAnsi="Times New Roman" w:cs="Times New Roman"/>
          <w:i/>
          <w:sz w:val="24"/>
          <w:szCs w:val="24"/>
          <w:lang w:val="kk-KZ"/>
        </w:rPr>
        <w:t xml:space="preserve"> </w:t>
      </w:r>
      <w:r w:rsidR="0081531E" w:rsidRPr="00D72344">
        <w:rPr>
          <w:rFonts w:ascii="Times New Roman" w:hAnsi="Times New Roman" w:cs="Times New Roman"/>
          <w:i/>
          <w:sz w:val="24"/>
          <w:szCs w:val="24"/>
          <w:lang w:val="kk-KZ"/>
        </w:rPr>
        <w:t xml:space="preserve">шырмауынан </w:t>
      </w:r>
      <w:r w:rsidRPr="00D72344">
        <w:rPr>
          <w:rFonts w:ascii="Times New Roman" w:hAnsi="Times New Roman" w:cs="Times New Roman"/>
          <w:i/>
          <w:sz w:val="24"/>
          <w:szCs w:val="24"/>
          <w:lang w:val="kk-KZ"/>
        </w:rPr>
        <w:t>шыға алмай отыр</w:t>
      </w:r>
      <w:r w:rsidR="00DE5B01" w:rsidRPr="00D72344">
        <w:rPr>
          <w:rFonts w:ascii="Times New Roman" w:hAnsi="Times New Roman" w:cs="Times New Roman"/>
          <w:i/>
          <w:sz w:val="24"/>
          <w:szCs w:val="24"/>
          <w:lang w:val="kk-KZ"/>
        </w:rPr>
        <w:t>»</w:t>
      </w:r>
      <w:r w:rsidR="005B1F59" w:rsidRPr="00D72344">
        <w:rPr>
          <w:rFonts w:ascii="Times New Roman" w:hAnsi="Times New Roman" w:cs="Times New Roman"/>
          <w:i/>
          <w:sz w:val="24"/>
          <w:szCs w:val="24"/>
          <w:lang w:val="kk-KZ"/>
        </w:rPr>
        <w:t>.</w:t>
      </w:r>
      <w:r w:rsidRPr="00D72344">
        <w:rPr>
          <w:rFonts w:ascii="Times New Roman" w:hAnsi="Times New Roman" w:cs="Times New Roman"/>
          <w:i/>
          <w:sz w:val="24"/>
          <w:szCs w:val="24"/>
          <w:lang w:val="kk-KZ"/>
        </w:rPr>
        <w:t xml:space="preserve"> </w:t>
      </w:r>
    </w:p>
    <w:p w14:paraId="09982C30" w14:textId="77777777" w:rsidR="00C06426" w:rsidRPr="00D72344" w:rsidRDefault="00C06426"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Осы екі мысалдың бірінші сөйлемде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充电</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сөзді тура мағынасы арттыру</w:t>
      </w:r>
      <w:r w:rsidR="00C716B9" w:rsidRPr="00D72344">
        <w:rPr>
          <w:rFonts w:ascii="Times New Roman" w:hAnsi="Times New Roman" w:cs="Times New Roman"/>
          <w:sz w:val="24"/>
          <w:szCs w:val="24"/>
          <w:lang w:val="kk-KZ"/>
        </w:rPr>
        <w:t xml:space="preserve"> деп алынуы тиіс. </w:t>
      </w:r>
      <w:r w:rsidR="00C716B9" w:rsidRPr="00D72344">
        <w:rPr>
          <w:rFonts w:ascii="Times New Roman" w:hAnsi="Times New Roman" w:cs="Times New Roman"/>
          <w:sz w:val="24"/>
          <w:szCs w:val="24"/>
          <w:highlight w:val="yellow"/>
          <w:lang w:val="kk-KZ"/>
        </w:rPr>
        <w:t xml:space="preserve">бойынша </w:t>
      </w:r>
      <w:r w:rsidR="00DE5B01" w:rsidRPr="00D72344">
        <w:rPr>
          <w:rFonts w:ascii="Times New Roman" w:hAnsi="Times New Roman" w:cs="Times New Roman"/>
          <w:sz w:val="24"/>
          <w:szCs w:val="24"/>
          <w:highlight w:val="yellow"/>
          <w:lang w:val="kk-KZ"/>
        </w:rPr>
        <w:t>«</w:t>
      </w:r>
      <w:r w:rsidR="00C716B9" w:rsidRPr="00D72344">
        <w:rPr>
          <w:rFonts w:ascii="Times New Roman" w:hAnsi="Times New Roman" w:cs="Times New Roman"/>
          <w:sz w:val="24"/>
          <w:szCs w:val="24"/>
          <w:highlight w:val="yellow"/>
          <w:lang w:val="kk-KZ"/>
        </w:rPr>
        <w:t>қуатт</w:t>
      </w:r>
      <w:r w:rsidRPr="00D72344">
        <w:rPr>
          <w:rFonts w:ascii="Times New Roman" w:hAnsi="Times New Roman" w:cs="Times New Roman"/>
          <w:sz w:val="24"/>
          <w:szCs w:val="24"/>
          <w:highlight w:val="yellow"/>
          <w:lang w:val="kk-KZ"/>
        </w:rPr>
        <w:t>ау</w:t>
      </w:r>
      <w:r w:rsidR="00DE5B01" w:rsidRPr="00D72344">
        <w:rPr>
          <w:rFonts w:ascii="Times New Roman" w:hAnsi="Times New Roman" w:cs="Times New Roman"/>
          <w:sz w:val="24"/>
          <w:szCs w:val="24"/>
          <w:highlight w:val="yellow"/>
          <w:lang w:val="kk-KZ"/>
        </w:rPr>
        <w:t>»</w:t>
      </w:r>
      <w:r w:rsidRPr="00D72344">
        <w:rPr>
          <w:rFonts w:ascii="Times New Roman" w:hAnsi="Times New Roman" w:cs="Times New Roman"/>
          <w:sz w:val="24"/>
          <w:szCs w:val="24"/>
          <w:highlight w:val="yellow"/>
          <w:lang w:val="kk-KZ"/>
        </w:rPr>
        <w:t xml:space="preserve"> деп аудары</w:t>
      </w:r>
      <w:r w:rsidR="00B72450" w:rsidRPr="00D72344">
        <w:rPr>
          <w:rFonts w:ascii="Times New Roman" w:hAnsi="Times New Roman" w:cs="Times New Roman"/>
          <w:sz w:val="24"/>
          <w:szCs w:val="24"/>
          <w:highlight w:val="yellow"/>
          <w:lang w:val="kk-KZ"/>
        </w:rPr>
        <w:t>л</w:t>
      </w:r>
      <w:r w:rsidRPr="00D72344">
        <w:rPr>
          <w:rFonts w:ascii="Times New Roman" w:hAnsi="Times New Roman" w:cs="Times New Roman"/>
          <w:sz w:val="24"/>
          <w:szCs w:val="24"/>
          <w:highlight w:val="yellow"/>
          <w:lang w:val="kk-KZ"/>
        </w:rPr>
        <w:t>са, екінші сөйлемде білімін алынуы тиіс. Сонда ғана сөйлемнің бас аяғы қабысып, ой дұрыс жеткізіледі.</w:t>
      </w:r>
      <w:r w:rsidRPr="00D72344">
        <w:rPr>
          <w:rFonts w:ascii="Times New Roman" w:hAnsi="Times New Roman" w:cs="Times New Roman"/>
          <w:sz w:val="24"/>
          <w:szCs w:val="24"/>
          <w:lang w:val="kk-KZ"/>
        </w:rPr>
        <w:t xml:space="preserve"> </w:t>
      </w:r>
    </w:p>
    <w:p w14:paraId="2DE3D800" w14:textId="77777777" w:rsidR="00C716B9" w:rsidRPr="00D72344" w:rsidRDefault="00B72450"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2. Екі тілде қолданылатын образ грамматикалық құрылым ұқсас бола бермейтіндіктен түпнұсқаның формасын қаз қалпында </w:t>
      </w:r>
      <w:r w:rsidR="0081531E" w:rsidRPr="00D72344">
        <w:rPr>
          <w:rFonts w:ascii="Times New Roman" w:hAnsi="Times New Roman" w:cs="Times New Roman"/>
          <w:sz w:val="24"/>
          <w:szCs w:val="24"/>
          <w:lang w:val="kk-KZ"/>
        </w:rPr>
        <w:t xml:space="preserve">қоя </w:t>
      </w:r>
      <w:r w:rsidRPr="00D72344">
        <w:rPr>
          <w:rFonts w:ascii="Times New Roman" w:hAnsi="Times New Roman" w:cs="Times New Roman"/>
          <w:sz w:val="24"/>
          <w:szCs w:val="24"/>
          <w:lang w:val="kk-KZ"/>
        </w:rPr>
        <w:t>салмай аударылатын тілд</w:t>
      </w:r>
      <w:r w:rsidR="0081531E" w:rsidRPr="00D72344">
        <w:rPr>
          <w:rFonts w:ascii="Times New Roman" w:hAnsi="Times New Roman" w:cs="Times New Roman"/>
          <w:sz w:val="24"/>
          <w:szCs w:val="24"/>
          <w:lang w:val="kk-KZ"/>
        </w:rPr>
        <w:t>ің бейнелеу дағдысына бойұсын</w:t>
      </w:r>
      <w:r w:rsidRPr="00D72344">
        <w:rPr>
          <w:rFonts w:ascii="Times New Roman" w:hAnsi="Times New Roman" w:cs="Times New Roman"/>
          <w:sz w:val="24"/>
          <w:szCs w:val="24"/>
          <w:lang w:val="kk-KZ"/>
        </w:rPr>
        <w:t>у керек.</w:t>
      </w:r>
    </w:p>
    <w:p w14:paraId="18E23212" w14:textId="0324C5FC" w:rsidR="00B72450" w:rsidRPr="00D72344" w:rsidRDefault="00B72450"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9264C7">
        <w:rPr>
          <w:rFonts w:hint="eastAsia"/>
        </w:rPr>
        <w:t>我们知道，韬奋先生生前尽瘁国事，不治生产，由于您的协助和鼓励，才使他能够无所顾虑地为他的事业而努力。现在他的一生光辉的努力已经开始获得报偿了。（《周</w:t>
      </w:r>
      <w:r w:rsidR="009264C7">
        <w:rPr>
          <w:rFonts w:hint="eastAsia"/>
        </w:rPr>
        <w:t xml:space="preserve"> </w:t>
      </w:r>
      <w:r w:rsidR="009264C7">
        <w:rPr>
          <w:rFonts w:hint="eastAsia"/>
        </w:rPr>
        <w:t>恩来书信集》，第</w:t>
      </w:r>
      <w:r w:rsidR="009264C7">
        <w:rPr>
          <w:rFonts w:hint="eastAsia"/>
        </w:rPr>
        <w:t>269</w:t>
      </w:r>
      <w:r w:rsidR="009264C7">
        <w:rPr>
          <w:rFonts w:hint="eastAsia"/>
        </w:rPr>
        <w:t>页）</w:t>
      </w:r>
    </w:p>
    <w:p w14:paraId="38A7AD9D" w14:textId="77777777" w:rsidR="00B72450" w:rsidRPr="00D72344" w:rsidRDefault="00DE5B01" w:rsidP="00917A64">
      <w:pPr>
        <w:tabs>
          <w:tab w:val="left" w:pos="3522"/>
        </w:tabs>
        <w:spacing w:after="0"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w:t>
      </w:r>
      <w:r w:rsidR="008D5045" w:rsidRPr="00D72344">
        <w:rPr>
          <w:rFonts w:ascii="Times New Roman" w:hAnsi="Times New Roman" w:cs="Times New Roman"/>
          <w:i/>
          <w:sz w:val="24"/>
          <w:szCs w:val="24"/>
          <w:lang w:val="kk-KZ"/>
        </w:rPr>
        <w:t>Зу Т</w:t>
      </w:r>
      <w:r w:rsidR="00A47ABA" w:rsidRPr="00D72344">
        <w:rPr>
          <w:rFonts w:ascii="Times New Roman" w:hAnsi="Times New Roman" w:cs="Times New Roman"/>
          <w:i/>
          <w:sz w:val="24"/>
          <w:szCs w:val="24"/>
          <w:lang w:val="kk-KZ"/>
        </w:rPr>
        <w:t xml:space="preserve">ауфын мырзаның көзі тірі кезінде үй шаруасына қарамастан, мемлекет істері үшін аянбай еңбек еткені, сіздің көмек және медет бергендіктеріңізден ғана өзіне тиісті жұмыстары жолында алаңсыз күш салуына мүмкіндік туғаны бізге аян. Қазір ол кісінің өміріндегі </w:t>
      </w:r>
      <w:r w:rsidR="00942A00" w:rsidRPr="00D72344">
        <w:rPr>
          <w:rFonts w:ascii="Times New Roman" w:hAnsi="Times New Roman" w:cs="Times New Roman"/>
          <w:i/>
          <w:sz w:val="24"/>
          <w:szCs w:val="24"/>
          <w:lang w:val="kk-KZ"/>
        </w:rPr>
        <w:t xml:space="preserve">елеулі </w:t>
      </w:r>
      <w:r w:rsidR="00A47ABA" w:rsidRPr="00D72344">
        <w:rPr>
          <w:rFonts w:ascii="Times New Roman" w:hAnsi="Times New Roman" w:cs="Times New Roman"/>
          <w:i/>
          <w:sz w:val="24"/>
          <w:szCs w:val="24"/>
          <w:lang w:val="kk-KZ"/>
        </w:rPr>
        <w:t>еңбектері өтеле бастады</w:t>
      </w:r>
      <w:r w:rsidRPr="00D72344">
        <w:rPr>
          <w:rFonts w:ascii="Times New Roman" w:hAnsi="Times New Roman" w:cs="Times New Roman"/>
          <w:i/>
          <w:sz w:val="24"/>
          <w:szCs w:val="24"/>
          <w:lang w:val="kk-KZ"/>
        </w:rPr>
        <w:t>»</w:t>
      </w:r>
      <w:r w:rsidR="005B1F59" w:rsidRPr="00D72344">
        <w:rPr>
          <w:rFonts w:ascii="Times New Roman" w:hAnsi="Times New Roman" w:cs="Times New Roman"/>
          <w:i/>
          <w:sz w:val="24"/>
          <w:szCs w:val="24"/>
          <w:lang w:val="kk-KZ"/>
        </w:rPr>
        <w:t>.</w:t>
      </w:r>
    </w:p>
    <w:p w14:paraId="13BC280B" w14:textId="77777777" w:rsidR="00056CC2" w:rsidRPr="00D72344" w:rsidRDefault="00942A00"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056CC2" w:rsidRPr="00D72344">
        <w:rPr>
          <w:rFonts w:ascii="Times New Roman" w:hAnsi="Times New Roman" w:cs="Times New Roman"/>
          <w:sz w:val="24"/>
          <w:szCs w:val="24"/>
          <w:lang w:val="kk-KZ"/>
        </w:rPr>
        <w:t xml:space="preserve">Бұл мысалдағы </w:t>
      </w:r>
      <w:r w:rsidR="00DE5B01" w:rsidRPr="00D72344">
        <w:rPr>
          <w:rFonts w:ascii="Times New Roman" w:hAnsi="Times New Roman" w:cs="Times New Roman"/>
          <w:sz w:val="24"/>
          <w:szCs w:val="24"/>
          <w:lang w:val="kk-KZ"/>
        </w:rPr>
        <w:t>«</w:t>
      </w:r>
      <w:r w:rsidR="00056CC2" w:rsidRPr="00D72344">
        <w:rPr>
          <w:rFonts w:ascii="Times New Roman" w:hAnsi="Times New Roman" w:cs="Times New Roman"/>
          <w:sz w:val="24"/>
          <w:szCs w:val="24"/>
          <w:lang w:val="kk-KZ"/>
        </w:rPr>
        <w:t>不治生产</w:t>
      </w:r>
      <w:r w:rsidR="00DE5B01" w:rsidRPr="00D72344">
        <w:rPr>
          <w:rFonts w:ascii="Times New Roman" w:hAnsi="Times New Roman" w:cs="Times New Roman"/>
          <w:sz w:val="24"/>
          <w:szCs w:val="24"/>
          <w:lang w:val="kk-KZ"/>
        </w:rPr>
        <w:t>»</w:t>
      </w:r>
      <w:r w:rsidR="00056CC2" w:rsidRPr="00D72344">
        <w:rPr>
          <w:rFonts w:ascii="Times New Roman" w:hAnsi="Times New Roman" w:cs="Times New Roman"/>
          <w:sz w:val="24"/>
          <w:szCs w:val="24"/>
          <w:lang w:val="kk-KZ"/>
        </w:rPr>
        <w:t xml:space="preserve"> сырттай қарағанда өндірісті басқармау деген мағынаны білдіретіндей сезіледі, </w:t>
      </w:r>
      <w:r w:rsidR="0081240F" w:rsidRPr="00D72344">
        <w:rPr>
          <w:rFonts w:ascii="Times New Roman" w:hAnsi="Times New Roman" w:cs="Times New Roman"/>
          <w:sz w:val="24"/>
          <w:szCs w:val="24"/>
          <w:lang w:val="kk-KZ"/>
        </w:rPr>
        <w:t xml:space="preserve">егер осылай аударылса жалпы мазмұнға сәйкес </w:t>
      </w:r>
      <w:r w:rsidR="0081531E" w:rsidRPr="00D72344">
        <w:rPr>
          <w:rFonts w:ascii="Times New Roman" w:hAnsi="Times New Roman" w:cs="Times New Roman"/>
          <w:sz w:val="24"/>
          <w:szCs w:val="24"/>
          <w:lang w:val="kk-KZ"/>
        </w:rPr>
        <w:t>келмейді. Негізінде бұл тір</w:t>
      </w:r>
      <w:r w:rsidR="0081240F" w:rsidRPr="00D72344">
        <w:rPr>
          <w:rFonts w:ascii="Times New Roman" w:hAnsi="Times New Roman" w:cs="Times New Roman"/>
          <w:sz w:val="24"/>
          <w:szCs w:val="24"/>
          <w:lang w:val="kk-KZ"/>
        </w:rPr>
        <w:t>кестің үй шаруасына немесе ұсақ түйек істерге қарамау</w:t>
      </w:r>
      <w:r w:rsidR="0081531E" w:rsidRPr="00D72344">
        <w:rPr>
          <w:rFonts w:ascii="Times New Roman" w:hAnsi="Times New Roman" w:cs="Times New Roman"/>
          <w:sz w:val="24"/>
          <w:szCs w:val="24"/>
          <w:lang w:val="kk-KZ"/>
        </w:rPr>
        <w:t>, елемеу</w:t>
      </w:r>
      <w:r w:rsidR="0081240F" w:rsidRPr="00D72344">
        <w:rPr>
          <w:rFonts w:ascii="Times New Roman" w:hAnsi="Times New Roman" w:cs="Times New Roman"/>
          <w:sz w:val="24"/>
          <w:szCs w:val="24"/>
          <w:lang w:val="kk-KZ"/>
        </w:rPr>
        <w:t xml:space="preserve"> деген мағына беретіндігі аудармада ескерілген</w:t>
      </w:r>
      <w:r w:rsidR="0081531E" w:rsidRPr="00D72344">
        <w:rPr>
          <w:rFonts w:ascii="Times New Roman" w:hAnsi="Times New Roman" w:cs="Times New Roman"/>
          <w:sz w:val="24"/>
          <w:szCs w:val="24"/>
          <w:lang w:val="kk-KZ"/>
        </w:rPr>
        <w:t xml:space="preserve">. Оған қоса, </w:t>
      </w:r>
      <w:r w:rsidR="003E1E52" w:rsidRPr="00D72344">
        <w:rPr>
          <w:rFonts w:ascii="Times New Roman" w:hAnsi="Times New Roman" w:cs="Times New Roman"/>
          <w:sz w:val="24"/>
          <w:szCs w:val="24"/>
          <w:lang w:val="kk-KZ"/>
        </w:rPr>
        <w:t>осы мысалдың бірін</w:t>
      </w:r>
      <w:r w:rsidR="0081240F" w:rsidRPr="00D72344">
        <w:rPr>
          <w:rFonts w:ascii="Times New Roman" w:hAnsi="Times New Roman" w:cs="Times New Roman"/>
          <w:sz w:val="24"/>
          <w:szCs w:val="24"/>
          <w:lang w:val="kk-KZ"/>
        </w:rPr>
        <w:t xml:space="preserve">ші сөйлеміндегі </w:t>
      </w:r>
      <w:r w:rsidR="00DE5B01" w:rsidRPr="00D72344">
        <w:rPr>
          <w:rFonts w:ascii="Times New Roman" w:hAnsi="Times New Roman" w:cs="Times New Roman"/>
          <w:sz w:val="24"/>
          <w:szCs w:val="24"/>
          <w:lang w:val="kk-KZ"/>
        </w:rPr>
        <w:t>«</w:t>
      </w:r>
      <w:r w:rsidR="0081240F" w:rsidRPr="00D72344">
        <w:rPr>
          <w:rFonts w:ascii="Times New Roman" w:hAnsi="Times New Roman" w:cs="Times New Roman"/>
          <w:sz w:val="24"/>
          <w:szCs w:val="24"/>
          <w:lang w:val="kk-KZ"/>
        </w:rPr>
        <w:t>努力</w:t>
      </w:r>
      <w:r w:rsidR="00DE5B01" w:rsidRPr="00D72344">
        <w:rPr>
          <w:rFonts w:ascii="Times New Roman" w:hAnsi="Times New Roman" w:cs="Times New Roman"/>
          <w:sz w:val="24"/>
          <w:szCs w:val="24"/>
          <w:lang w:val="kk-KZ"/>
        </w:rPr>
        <w:t>»</w:t>
      </w:r>
      <w:r w:rsidR="0081240F" w:rsidRPr="00D72344">
        <w:rPr>
          <w:rFonts w:ascii="Times New Roman" w:hAnsi="Times New Roman" w:cs="Times New Roman"/>
          <w:sz w:val="24"/>
          <w:szCs w:val="24"/>
          <w:lang w:val="kk-KZ"/>
        </w:rPr>
        <w:t xml:space="preserve"> етістік, ал екінші сөйлемдегі </w:t>
      </w:r>
      <w:r w:rsidR="00DE5B01" w:rsidRPr="00D72344">
        <w:rPr>
          <w:rFonts w:ascii="Times New Roman" w:hAnsi="Times New Roman" w:cs="Times New Roman"/>
          <w:sz w:val="24"/>
          <w:szCs w:val="24"/>
          <w:lang w:val="kk-KZ"/>
        </w:rPr>
        <w:t>«</w:t>
      </w:r>
      <w:r w:rsidR="0081240F" w:rsidRPr="00D72344">
        <w:rPr>
          <w:rFonts w:ascii="Times New Roman" w:hAnsi="Times New Roman" w:cs="Times New Roman"/>
          <w:sz w:val="24"/>
          <w:szCs w:val="24"/>
          <w:lang w:val="kk-KZ"/>
        </w:rPr>
        <w:t>努力</w:t>
      </w:r>
      <w:r w:rsidR="00DE5B01" w:rsidRPr="00D72344">
        <w:rPr>
          <w:rFonts w:ascii="Times New Roman" w:hAnsi="Times New Roman" w:cs="Times New Roman"/>
          <w:sz w:val="24"/>
          <w:szCs w:val="24"/>
          <w:lang w:val="kk-KZ"/>
        </w:rPr>
        <w:t>»</w:t>
      </w:r>
      <w:r w:rsidR="0081240F" w:rsidRPr="00D72344">
        <w:rPr>
          <w:rFonts w:ascii="Times New Roman" w:hAnsi="Times New Roman" w:cs="Times New Roman"/>
          <w:sz w:val="24"/>
          <w:szCs w:val="24"/>
          <w:lang w:val="kk-KZ"/>
        </w:rPr>
        <w:t xml:space="preserve"> зат есім орнында келгендіктен, ерекше күш салу, еңбек деп алынған. Қазақ тілінің б</w:t>
      </w:r>
      <w:r w:rsidR="002A04B2" w:rsidRPr="00D72344">
        <w:rPr>
          <w:rFonts w:ascii="Times New Roman" w:hAnsi="Times New Roman" w:cs="Times New Roman"/>
          <w:sz w:val="24"/>
          <w:szCs w:val="24"/>
          <w:lang w:val="kk-KZ"/>
        </w:rPr>
        <w:t>е</w:t>
      </w:r>
      <w:r w:rsidR="0081240F" w:rsidRPr="00D72344">
        <w:rPr>
          <w:rFonts w:ascii="Times New Roman" w:hAnsi="Times New Roman" w:cs="Times New Roman"/>
          <w:sz w:val="24"/>
          <w:szCs w:val="24"/>
          <w:lang w:val="kk-KZ"/>
        </w:rPr>
        <w:t>йнелеу дағдысына сәйкес, мы</w:t>
      </w:r>
      <w:r w:rsidR="002A04B2" w:rsidRPr="00D72344">
        <w:rPr>
          <w:rFonts w:ascii="Times New Roman" w:hAnsi="Times New Roman" w:cs="Times New Roman"/>
          <w:sz w:val="24"/>
          <w:szCs w:val="24"/>
          <w:lang w:val="kk-KZ"/>
        </w:rPr>
        <w:t>с</w:t>
      </w:r>
      <w:r w:rsidR="0081240F" w:rsidRPr="00D72344">
        <w:rPr>
          <w:rFonts w:ascii="Times New Roman" w:hAnsi="Times New Roman" w:cs="Times New Roman"/>
          <w:sz w:val="24"/>
          <w:szCs w:val="24"/>
          <w:lang w:val="kk-KZ"/>
        </w:rPr>
        <w:t xml:space="preserve">алдағы </w:t>
      </w:r>
      <w:r w:rsidR="00DE5B01" w:rsidRPr="00D72344">
        <w:rPr>
          <w:rFonts w:ascii="Times New Roman" w:hAnsi="Times New Roman" w:cs="Times New Roman"/>
          <w:sz w:val="24"/>
          <w:szCs w:val="24"/>
          <w:lang w:val="kk-KZ"/>
        </w:rPr>
        <w:t>«</w:t>
      </w:r>
      <w:r w:rsidR="0081240F" w:rsidRPr="00D72344">
        <w:rPr>
          <w:rFonts w:ascii="Times New Roman" w:hAnsi="Times New Roman" w:cs="Times New Roman"/>
          <w:sz w:val="24"/>
          <w:szCs w:val="24"/>
          <w:lang w:val="kk-KZ"/>
        </w:rPr>
        <w:t>他</w:t>
      </w:r>
      <w:r w:rsidR="00DE5B01" w:rsidRPr="00D72344">
        <w:rPr>
          <w:rFonts w:ascii="Times New Roman" w:hAnsi="Times New Roman" w:cs="Times New Roman"/>
          <w:sz w:val="24"/>
          <w:szCs w:val="24"/>
          <w:lang w:val="kk-KZ"/>
        </w:rPr>
        <w:t>»</w:t>
      </w:r>
      <w:r w:rsidR="002A04B2" w:rsidRPr="00D72344">
        <w:rPr>
          <w:rFonts w:ascii="Times New Roman" w:hAnsi="Times New Roman" w:cs="Times New Roman"/>
          <w:sz w:val="24"/>
          <w:szCs w:val="24"/>
          <w:lang w:val="kk-KZ"/>
        </w:rPr>
        <w:t xml:space="preserve"> деген </w:t>
      </w:r>
      <w:r w:rsidR="00FD2809" w:rsidRPr="00D72344">
        <w:rPr>
          <w:rFonts w:ascii="Times New Roman" w:hAnsi="Times New Roman" w:cs="Times New Roman"/>
          <w:sz w:val="24"/>
          <w:szCs w:val="24"/>
          <w:lang w:val="kk-KZ"/>
        </w:rPr>
        <w:t>саты</w:t>
      </w:r>
      <w:r w:rsidR="002A04B2" w:rsidRPr="00D72344">
        <w:rPr>
          <w:rFonts w:ascii="Times New Roman" w:hAnsi="Times New Roman" w:cs="Times New Roman"/>
          <w:sz w:val="24"/>
          <w:szCs w:val="24"/>
          <w:lang w:val="kk-KZ"/>
        </w:rPr>
        <w:t>теу есімдігінің</w:t>
      </w:r>
      <w:r w:rsidR="0081240F" w:rsidRPr="00D72344">
        <w:rPr>
          <w:rFonts w:ascii="Times New Roman" w:hAnsi="Times New Roman" w:cs="Times New Roman"/>
          <w:sz w:val="24"/>
          <w:szCs w:val="24"/>
          <w:lang w:val="kk-KZ"/>
        </w:rPr>
        <w:t xml:space="preserve"> </w:t>
      </w:r>
      <w:r w:rsidR="004E7D33" w:rsidRPr="00D72344">
        <w:rPr>
          <w:rFonts w:ascii="Times New Roman" w:hAnsi="Times New Roman" w:cs="Times New Roman"/>
          <w:sz w:val="24"/>
          <w:szCs w:val="24"/>
          <w:lang w:val="kk-KZ"/>
        </w:rPr>
        <w:t xml:space="preserve">екіншісі өздік есімдік, өз арқылы бейнеленген. Үшіншісі құрмет үшін, </w:t>
      </w:r>
      <w:r w:rsidR="00DE5B01" w:rsidRPr="00D72344">
        <w:rPr>
          <w:rFonts w:ascii="Times New Roman" w:hAnsi="Times New Roman" w:cs="Times New Roman"/>
          <w:sz w:val="24"/>
          <w:szCs w:val="24"/>
          <w:lang w:val="kk-KZ"/>
        </w:rPr>
        <w:t>«</w:t>
      </w:r>
      <w:r w:rsidR="004E7D33" w:rsidRPr="00D72344">
        <w:rPr>
          <w:rFonts w:ascii="Times New Roman" w:hAnsi="Times New Roman" w:cs="Times New Roman"/>
          <w:sz w:val="24"/>
          <w:szCs w:val="24"/>
          <w:lang w:val="kk-KZ"/>
        </w:rPr>
        <w:t>ол кісі</w:t>
      </w:r>
      <w:r w:rsidR="00DE5B01" w:rsidRPr="00D72344">
        <w:rPr>
          <w:rFonts w:ascii="Times New Roman" w:hAnsi="Times New Roman" w:cs="Times New Roman"/>
          <w:sz w:val="24"/>
          <w:szCs w:val="24"/>
          <w:lang w:val="kk-KZ"/>
        </w:rPr>
        <w:t>»</w:t>
      </w:r>
      <w:r w:rsidR="004E7D33" w:rsidRPr="00D72344">
        <w:rPr>
          <w:rFonts w:ascii="Times New Roman" w:hAnsi="Times New Roman" w:cs="Times New Roman"/>
          <w:sz w:val="24"/>
          <w:szCs w:val="24"/>
          <w:lang w:val="kk-KZ"/>
        </w:rPr>
        <w:t xml:space="preserve"> деп аударылған. </w:t>
      </w:r>
      <w:r w:rsidR="00181DFA" w:rsidRPr="00D72344">
        <w:rPr>
          <w:rFonts w:ascii="Times New Roman" w:hAnsi="Times New Roman" w:cs="Times New Roman"/>
          <w:sz w:val="24"/>
          <w:szCs w:val="24"/>
          <w:lang w:val="kk-KZ"/>
        </w:rPr>
        <w:t xml:space="preserve">Екінші сөйлемдегі </w:t>
      </w:r>
      <w:r w:rsidR="00DE5B01" w:rsidRPr="00D72344">
        <w:rPr>
          <w:rFonts w:ascii="Times New Roman" w:hAnsi="Times New Roman" w:cs="Times New Roman"/>
          <w:sz w:val="24"/>
          <w:szCs w:val="24"/>
          <w:lang w:val="kk-KZ"/>
        </w:rPr>
        <w:t>«</w:t>
      </w:r>
      <w:r w:rsidR="00181DFA" w:rsidRPr="00D72344">
        <w:rPr>
          <w:rFonts w:ascii="Times New Roman" w:hAnsi="Times New Roman" w:cs="Times New Roman"/>
          <w:sz w:val="24"/>
          <w:szCs w:val="24"/>
          <w:lang w:val="kk-KZ"/>
        </w:rPr>
        <w:t>获得</w:t>
      </w:r>
      <w:r w:rsidR="00DE5B01" w:rsidRPr="00D72344">
        <w:rPr>
          <w:rFonts w:ascii="Times New Roman" w:hAnsi="Times New Roman" w:cs="Times New Roman"/>
          <w:sz w:val="24"/>
          <w:szCs w:val="24"/>
          <w:lang w:val="kk-KZ"/>
        </w:rPr>
        <w:t>»</w:t>
      </w:r>
      <w:r w:rsidR="00181DFA" w:rsidRPr="00D72344">
        <w:rPr>
          <w:rFonts w:ascii="Times New Roman" w:hAnsi="Times New Roman" w:cs="Times New Roman"/>
          <w:sz w:val="24"/>
          <w:szCs w:val="24"/>
          <w:lang w:val="kk-KZ"/>
        </w:rPr>
        <w:t xml:space="preserve">  етістігі </w:t>
      </w:r>
      <w:r w:rsidR="00DE5B01" w:rsidRPr="00D72344">
        <w:rPr>
          <w:rFonts w:ascii="Times New Roman" w:hAnsi="Times New Roman" w:cs="Times New Roman"/>
          <w:sz w:val="24"/>
          <w:szCs w:val="24"/>
          <w:lang w:val="kk-KZ"/>
        </w:rPr>
        <w:t>«</w:t>
      </w:r>
      <w:r w:rsidR="00181DFA" w:rsidRPr="00D72344">
        <w:rPr>
          <w:rFonts w:ascii="Times New Roman" w:hAnsi="Times New Roman" w:cs="Times New Roman"/>
          <w:sz w:val="24"/>
          <w:szCs w:val="24"/>
          <w:lang w:val="kk-KZ"/>
        </w:rPr>
        <w:t>报偿</w:t>
      </w:r>
      <w:r w:rsidR="00DE5B01" w:rsidRPr="00D72344">
        <w:rPr>
          <w:rFonts w:ascii="Times New Roman" w:hAnsi="Times New Roman" w:cs="Times New Roman"/>
          <w:sz w:val="24"/>
          <w:szCs w:val="24"/>
          <w:lang w:val="kk-KZ"/>
        </w:rPr>
        <w:t>»</w:t>
      </w:r>
      <w:r w:rsidR="00181DFA" w:rsidRPr="00D72344">
        <w:rPr>
          <w:rFonts w:ascii="Times New Roman" w:hAnsi="Times New Roman" w:cs="Times New Roman"/>
          <w:sz w:val="24"/>
          <w:szCs w:val="24"/>
          <w:lang w:val="kk-KZ"/>
        </w:rPr>
        <w:t xml:space="preserve"> </w:t>
      </w:r>
      <w:r w:rsidR="0081531E" w:rsidRPr="00D72344">
        <w:rPr>
          <w:rFonts w:ascii="Times New Roman" w:hAnsi="Times New Roman" w:cs="Times New Roman"/>
          <w:sz w:val="24"/>
          <w:szCs w:val="24"/>
          <w:lang w:val="kk-KZ"/>
        </w:rPr>
        <w:t xml:space="preserve">сөзінің баламасы </w:t>
      </w:r>
      <w:r w:rsidR="00DE5B01" w:rsidRPr="00D72344">
        <w:rPr>
          <w:rFonts w:ascii="Times New Roman" w:hAnsi="Times New Roman" w:cs="Times New Roman"/>
          <w:sz w:val="24"/>
          <w:szCs w:val="24"/>
          <w:lang w:val="kk-KZ"/>
        </w:rPr>
        <w:t>«</w:t>
      </w:r>
      <w:r w:rsidR="0081531E" w:rsidRPr="00D72344">
        <w:rPr>
          <w:rFonts w:ascii="Times New Roman" w:hAnsi="Times New Roman" w:cs="Times New Roman"/>
          <w:sz w:val="24"/>
          <w:szCs w:val="24"/>
          <w:lang w:val="kk-KZ"/>
        </w:rPr>
        <w:t>төлеуге</w:t>
      </w:r>
      <w:r w:rsidR="00DE5B01" w:rsidRPr="00D72344">
        <w:rPr>
          <w:rFonts w:ascii="Times New Roman" w:hAnsi="Times New Roman" w:cs="Times New Roman"/>
          <w:sz w:val="24"/>
          <w:szCs w:val="24"/>
          <w:lang w:val="kk-KZ"/>
        </w:rPr>
        <w:t>»</w:t>
      </w:r>
      <w:r w:rsidR="0081531E" w:rsidRPr="00D72344">
        <w:rPr>
          <w:rFonts w:ascii="Times New Roman" w:hAnsi="Times New Roman" w:cs="Times New Roman"/>
          <w:sz w:val="24"/>
          <w:szCs w:val="24"/>
          <w:lang w:val="kk-KZ"/>
        </w:rPr>
        <w:t xml:space="preserve"> сәйкес</w:t>
      </w:r>
      <w:r w:rsidR="00181DFA"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181DFA" w:rsidRPr="00D72344">
        <w:rPr>
          <w:rFonts w:ascii="Times New Roman" w:hAnsi="Times New Roman" w:cs="Times New Roman"/>
          <w:sz w:val="24"/>
          <w:szCs w:val="24"/>
          <w:lang w:val="kk-KZ"/>
        </w:rPr>
        <w:t>төлеу</w:t>
      </w:r>
      <w:r w:rsidR="00DE5B01" w:rsidRPr="00D72344">
        <w:rPr>
          <w:rFonts w:ascii="Times New Roman" w:hAnsi="Times New Roman" w:cs="Times New Roman"/>
          <w:sz w:val="24"/>
          <w:szCs w:val="24"/>
          <w:lang w:val="kk-KZ"/>
        </w:rPr>
        <w:t>»</w:t>
      </w:r>
      <w:r w:rsidR="00181DFA" w:rsidRPr="00D72344">
        <w:rPr>
          <w:rFonts w:ascii="Times New Roman" w:hAnsi="Times New Roman" w:cs="Times New Roman"/>
          <w:sz w:val="24"/>
          <w:szCs w:val="24"/>
          <w:lang w:val="kk-KZ"/>
        </w:rPr>
        <w:t xml:space="preserve"> деп алынған.</w:t>
      </w:r>
      <w:r w:rsidR="002A04B2" w:rsidRPr="00D72344">
        <w:rPr>
          <w:rFonts w:ascii="Times New Roman" w:hAnsi="Times New Roman" w:cs="Times New Roman"/>
          <w:sz w:val="24"/>
          <w:szCs w:val="24"/>
          <w:lang w:val="kk-KZ"/>
        </w:rPr>
        <w:t xml:space="preserve"> М</w:t>
      </w:r>
      <w:r w:rsidR="00181DFA" w:rsidRPr="00D72344">
        <w:rPr>
          <w:rFonts w:ascii="Times New Roman" w:hAnsi="Times New Roman" w:cs="Times New Roman"/>
          <w:sz w:val="24"/>
          <w:szCs w:val="24"/>
          <w:lang w:val="kk-KZ"/>
        </w:rPr>
        <w:t>ұнда</w:t>
      </w:r>
      <w:r w:rsidR="005B1F59"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5B1F59" w:rsidRPr="00D72344">
        <w:rPr>
          <w:rFonts w:ascii="Times New Roman" w:hAnsi="Times New Roman" w:cs="Times New Roman"/>
          <w:sz w:val="24"/>
          <w:szCs w:val="24"/>
          <w:lang w:val="kk-KZ"/>
        </w:rPr>
        <w:t>Тауфын</w:t>
      </w:r>
      <w:r w:rsidR="00DE5B01" w:rsidRPr="00D72344">
        <w:rPr>
          <w:rFonts w:ascii="Times New Roman" w:hAnsi="Times New Roman" w:cs="Times New Roman"/>
          <w:sz w:val="24"/>
          <w:szCs w:val="24"/>
          <w:lang w:val="kk-KZ"/>
        </w:rPr>
        <w:t>»</w:t>
      </w:r>
      <w:r w:rsidR="005B1F59" w:rsidRPr="00D72344">
        <w:rPr>
          <w:rFonts w:ascii="Times New Roman" w:hAnsi="Times New Roman" w:cs="Times New Roman"/>
          <w:sz w:val="24"/>
          <w:szCs w:val="24"/>
          <w:lang w:val="kk-KZ"/>
        </w:rPr>
        <w:t xml:space="preserve"> деп отырғаны Зу Т</w:t>
      </w:r>
      <w:r w:rsidR="00181DFA" w:rsidRPr="00D72344">
        <w:rPr>
          <w:rFonts w:ascii="Times New Roman" w:hAnsi="Times New Roman" w:cs="Times New Roman"/>
          <w:sz w:val="24"/>
          <w:szCs w:val="24"/>
          <w:lang w:val="kk-KZ"/>
        </w:rPr>
        <w:t>ауфын болғандықта</w:t>
      </w:r>
      <w:r w:rsidR="00D92C07" w:rsidRPr="00D72344">
        <w:rPr>
          <w:rFonts w:ascii="Times New Roman" w:hAnsi="Times New Roman" w:cs="Times New Roman"/>
          <w:sz w:val="24"/>
          <w:szCs w:val="24"/>
          <w:lang w:val="kk-KZ"/>
        </w:rPr>
        <w:t>н қазақ тілінің бейнелеу тәсілі</w:t>
      </w:r>
      <w:r w:rsidR="00181DFA" w:rsidRPr="00D72344">
        <w:rPr>
          <w:rFonts w:ascii="Times New Roman" w:hAnsi="Times New Roman" w:cs="Times New Roman"/>
          <w:sz w:val="24"/>
          <w:szCs w:val="24"/>
          <w:lang w:val="kk-KZ"/>
        </w:rPr>
        <w:t xml:space="preserve"> бойынша тегі қосылған. Сонымен  аударма сәтті шыққан. </w:t>
      </w:r>
    </w:p>
    <w:p w14:paraId="3458F6D4" w14:textId="77777777" w:rsidR="003E1E52" w:rsidRPr="00D72344" w:rsidRDefault="006D6A36"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3.</w:t>
      </w:r>
      <w:r w:rsidR="00C716B9" w:rsidRPr="00D72344">
        <w:rPr>
          <w:rFonts w:ascii="Times New Roman" w:hAnsi="Times New Roman" w:cs="Times New Roman"/>
          <w:sz w:val="24"/>
          <w:szCs w:val="24"/>
          <w:lang w:val="kk-KZ"/>
        </w:rPr>
        <w:t xml:space="preserve"> А</w:t>
      </w:r>
      <w:r w:rsidRPr="00D72344">
        <w:rPr>
          <w:rFonts w:ascii="Times New Roman" w:hAnsi="Times New Roman" w:cs="Times New Roman"/>
          <w:sz w:val="24"/>
          <w:szCs w:val="24"/>
          <w:lang w:val="kk-KZ"/>
        </w:rPr>
        <w:t>ударма тілінің заңдылығына сай кейде түпнұсқаның сөйлем</w:t>
      </w:r>
      <w:r w:rsidR="0081531E" w:rsidRPr="00D72344">
        <w:rPr>
          <w:rFonts w:ascii="Times New Roman" w:hAnsi="Times New Roman" w:cs="Times New Roman"/>
          <w:sz w:val="24"/>
          <w:szCs w:val="24"/>
          <w:lang w:val="kk-KZ"/>
        </w:rPr>
        <w:t xml:space="preserve"> формасымен шектеліп қана қоймай,</w:t>
      </w:r>
      <w:r w:rsidRPr="00D72344">
        <w:rPr>
          <w:rFonts w:ascii="Times New Roman" w:hAnsi="Times New Roman" w:cs="Times New Roman"/>
          <w:sz w:val="24"/>
          <w:szCs w:val="24"/>
          <w:lang w:val="kk-KZ"/>
        </w:rPr>
        <w:t xml:space="preserve"> ондағы кейбір сөйлемдерге үйлесімді өзгеріс жүргізу қажет.</w:t>
      </w:r>
      <w:r w:rsidR="00C95017" w:rsidRPr="00D72344">
        <w:rPr>
          <w:rFonts w:ascii="Times New Roman" w:hAnsi="Times New Roman" w:cs="Times New Roman"/>
          <w:sz w:val="24"/>
          <w:szCs w:val="24"/>
          <w:lang w:val="kk-KZ"/>
        </w:rPr>
        <w:t xml:space="preserve"> М</w:t>
      </w:r>
      <w:r w:rsidR="00A0271B" w:rsidRPr="00D72344">
        <w:rPr>
          <w:rFonts w:ascii="Times New Roman" w:hAnsi="Times New Roman" w:cs="Times New Roman"/>
          <w:sz w:val="24"/>
          <w:szCs w:val="24"/>
          <w:lang w:val="kk-KZ"/>
        </w:rPr>
        <w:t>ысалы, бір сөйлемді екі үш сөйлемге немесе екі үш сөйлемді бір сөйлемге айналдыруға болады. Мысалы:</w:t>
      </w:r>
    </w:p>
    <w:p w14:paraId="5401EBC5" w14:textId="75B88239" w:rsidR="006D6A36" w:rsidRPr="00D72344" w:rsidRDefault="00C925C4" w:rsidP="00917A64">
      <w:pPr>
        <w:tabs>
          <w:tab w:val="left" w:pos="3522"/>
        </w:tabs>
        <w:spacing w:after="0" w:line="240" w:lineRule="auto"/>
        <w:jc w:val="both"/>
        <w:rPr>
          <w:rFonts w:ascii="Times New Roman" w:hAnsi="Times New Roman" w:cs="Times New Roman"/>
          <w:sz w:val="24"/>
          <w:szCs w:val="24"/>
          <w:lang w:val="kk-KZ"/>
        </w:rPr>
      </w:pPr>
      <w:r>
        <w:rPr>
          <w:rFonts w:hint="eastAsia"/>
        </w:rPr>
        <w:t>行人和车辆在经过有设立信号灯的道路时，必须做到</w:t>
      </w:r>
      <w:r>
        <w:rPr>
          <w:rFonts w:hint="eastAsia"/>
        </w:rPr>
        <w:t xml:space="preserve"> </w:t>
      </w:r>
      <w:r>
        <w:rPr>
          <w:rFonts w:hint="eastAsia"/>
        </w:rPr>
        <w:t>一慢，二看，三通过。</w:t>
      </w:r>
    </w:p>
    <w:p w14:paraId="68BECCB7" w14:textId="77777777" w:rsidR="000F3472" w:rsidRPr="00D72344" w:rsidRDefault="00DE5B01" w:rsidP="00917A64">
      <w:pPr>
        <w:tabs>
          <w:tab w:val="left" w:pos="3522"/>
        </w:tabs>
        <w:spacing w:after="0"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w:t>
      </w:r>
      <w:r w:rsidR="00942A00" w:rsidRPr="00D72344">
        <w:rPr>
          <w:rFonts w:ascii="Times New Roman" w:hAnsi="Times New Roman" w:cs="Times New Roman"/>
          <w:i/>
          <w:sz w:val="24"/>
          <w:szCs w:val="24"/>
          <w:lang w:val="kk-KZ"/>
        </w:rPr>
        <w:t>Ж</w:t>
      </w:r>
      <w:r w:rsidR="000F3472" w:rsidRPr="00D72344">
        <w:rPr>
          <w:rFonts w:ascii="Times New Roman" w:hAnsi="Times New Roman" w:cs="Times New Roman"/>
          <w:i/>
          <w:sz w:val="24"/>
          <w:szCs w:val="24"/>
          <w:lang w:val="kk-KZ"/>
        </w:rPr>
        <w:t>аяу жүргіншілер мен көліктер бағдаршам орнатылған жер</w:t>
      </w:r>
      <w:r w:rsidR="001F685F" w:rsidRPr="00D72344">
        <w:rPr>
          <w:rFonts w:ascii="Times New Roman" w:hAnsi="Times New Roman" w:cs="Times New Roman"/>
          <w:i/>
          <w:sz w:val="24"/>
          <w:szCs w:val="24"/>
          <w:lang w:val="kk-KZ"/>
        </w:rPr>
        <w:t>лерден ақырын абайлап өтуі тиіс</w:t>
      </w:r>
      <w:r w:rsidRPr="00D72344">
        <w:rPr>
          <w:rFonts w:ascii="Times New Roman" w:hAnsi="Times New Roman" w:cs="Times New Roman"/>
          <w:i/>
          <w:sz w:val="24"/>
          <w:szCs w:val="24"/>
          <w:lang w:val="kk-KZ"/>
        </w:rPr>
        <w:t>»</w:t>
      </w:r>
      <w:r w:rsidR="005B1F59" w:rsidRPr="00D72344">
        <w:rPr>
          <w:rFonts w:ascii="Times New Roman" w:hAnsi="Times New Roman" w:cs="Times New Roman"/>
          <w:i/>
          <w:sz w:val="24"/>
          <w:szCs w:val="24"/>
          <w:lang w:val="kk-KZ"/>
        </w:rPr>
        <w:t>.</w:t>
      </w:r>
    </w:p>
    <w:p w14:paraId="7AC074C0" w14:textId="77777777" w:rsidR="000F3472" w:rsidRPr="00D72344" w:rsidRDefault="001F685F"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Мұнда түпнұсқа т</w:t>
      </w:r>
      <w:r w:rsidR="000F3472" w:rsidRPr="00D72344">
        <w:rPr>
          <w:rFonts w:ascii="Times New Roman" w:hAnsi="Times New Roman" w:cs="Times New Roman"/>
          <w:sz w:val="24"/>
          <w:szCs w:val="24"/>
          <w:lang w:val="kk-KZ"/>
        </w:rPr>
        <w:t>олыққанды екі сөйлемнен құралған.</w:t>
      </w:r>
      <w:r w:rsidR="00942A00" w:rsidRPr="00D72344">
        <w:rPr>
          <w:rFonts w:ascii="Times New Roman" w:hAnsi="Times New Roman" w:cs="Times New Roman"/>
          <w:sz w:val="24"/>
          <w:szCs w:val="24"/>
          <w:lang w:val="kk-KZ"/>
        </w:rPr>
        <w:t xml:space="preserve"> А</w:t>
      </w:r>
      <w:r w:rsidR="000F3472" w:rsidRPr="00D72344">
        <w:rPr>
          <w:rFonts w:ascii="Times New Roman" w:hAnsi="Times New Roman" w:cs="Times New Roman"/>
          <w:sz w:val="24"/>
          <w:szCs w:val="24"/>
          <w:lang w:val="kk-KZ"/>
        </w:rPr>
        <w:t>л аудармасы ықшамды бір сөйлеммен ғана бейнеленген.</w:t>
      </w:r>
      <w:r w:rsidR="003E1E52" w:rsidRPr="00D72344">
        <w:rPr>
          <w:rFonts w:ascii="Times New Roman" w:hAnsi="Times New Roman" w:cs="Times New Roman"/>
          <w:sz w:val="24"/>
          <w:szCs w:val="24"/>
          <w:lang w:val="kk-KZ"/>
        </w:rPr>
        <w:t xml:space="preserve"> К</w:t>
      </w:r>
      <w:r w:rsidR="000F3472" w:rsidRPr="00D72344">
        <w:rPr>
          <w:rFonts w:ascii="Times New Roman" w:hAnsi="Times New Roman" w:cs="Times New Roman"/>
          <w:sz w:val="24"/>
          <w:szCs w:val="24"/>
          <w:lang w:val="kk-KZ"/>
        </w:rPr>
        <w:t xml:space="preserve">ейбір сөздер өзара тоғыстырылған, бұл түпнұсқа мазмұнына ешқандай ықпал етпейді. </w:t>
      </w:r>
    </w:p>
    <w:p w14:paraId="444BD5A6" w14:textId="77777777" w:rsidR="00E90778" w:rsidRPr="00D72344" w:rsidRDefault="00C716B9"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Қ</w:t>
      </w:r>
      <w:r w:rsidR="00E90778" w:rsidRPr="00D72344">
        <w:rPr>
          <w:rFonts w:ascii="Times New Roman" w:hAnsi="Times New Roman" w:cs="Times New Roman"/>
          <w:b/>
          <w:sz w:val="24"/>
          <w:szCs w:val="24"/>
          <w:lang w:val="kk-KZ"/>
        </w:rPr>
        <w:t>арау барысы</w:t>
      </w:r>
    </w:p>
    <w:p w14:paraId="2C500A5C" w14:textId="77777777" w:rsidR="00191E6D" w:rsidRPr="00D72344" w:rsidRDefault="00942A00"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E90778" w:rsidRPr="00D72344">
        <w:rPr>
          <w:rFonts w:ascii="Times New Roman" w:hAnsi="Times New Roman" w:cs="Times New Roman"/>
          <w:sz w:val="24"/>
          <w:szCs w:val="24"/>
          <w:lang w:val="kk-KZ"/>
        </w:rPr>
        <w:t>Аударылып болған шығармалар баспасөз талабы бойынша бірінші қарау, екінші қарау, үшінші қарау яғни бекіту, салыстыру, түзету, жалпылай оқу, тексеру сынды бөлімдерден өтеді. Осы барыста қате аударылған, түсіп қалған, дәл жеткізілме</w:t>
      </w:r>
      <w:r w:rsidR="00C716B9" w:rsidRPr="00D72344">
        <w:rPr>
          <w:rFonts w:ascii="Times New Roman" w:hAnsi="Times New Roman" w:cs="Times New Roman"/>
          <w:sz w:val="24"/>
          <w:szCs w:val="24"/>
          <w:lang w:val="kk-KZ"/>
        </w:rPr>
        <w:t>г</w:t>
      </w:r>
      <w:r w:rsidR="00E90778" w:rsidRPr="00D72344">
        <w:rPr>
          <w:rFonts w:ascii="Times New Roman" w:hAnsi="Times New Roman" w:cs="Times New Roman"/>
          <w:sz w:val="24"/>
          <w:szCs w:val="24"/>
          <w:lang w:val="kk-KZ"/>
        </w:rPr>
        <w:t xml:space="preserve">ен грамматикалық, логикалық, орфографиялық, стилисткалық жақтан қате кеткен жерлеер түзетіледі. Атау терминде бірлікке келтіріледі. </w:t>
      </w:r>
    </w:p>
    <w:p w14:paraId="15AA4916" w14:textId="77777777" w:rsidR="00A0271B" w:rsidRPr="00D72344" w:rsidRDefault="00C716B9"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Б</w:t>
      </w:r>
      <w:r w:rsidR="00E90778" w:rsidRPr="00D72344">
        <w:rPr>
          <w:rFonts w:ascii="Times New Roman" w:hAnsi="Times New Roman" w:cs="Times New Roman"/>
          <w:b/>
          <w:sz w:val="24"/>
          <w:szCs w:val="24"/>
          <w:lang w:val="kk-KZ"/>
        </w:rPr>
        <w:t>екіту барысы</w:t>
      </w:r>
      <w:r w:rsidR="00E90778" w:rsidRPr="00D72344">
        <w:rPr>
          <w:rFonts w:ascii="Times New Roman" w:hAnsi="Times New Roman" w:cs="Times New Roman"/>
          <w:sz w:val="24"/>
          <w:szCs w:val="24"/>
          <w:lang w:val="kk-KZ"/>
        </w:rPr>
        <w:t xml:space="preserve"> ең соңғы </w:t>
      </w:r>
      <w:r w:rsidR="006E7F09" w:rsidRPr="00D72344">
        <w:rPr>
          <w:rFonts w:ascii="Times New Roman" w:hAnsi="Times New Roman" w:cs="Times New Roman"/>
          <w:sz w:val="24"/>
          <w:szCs w:val="24"/>
          <w:lang w:val="kk-KZ"/>
        </w:rPr>
        <w:t xml:space="preserve">өткел </w:t>
      </w:r>
      <w:r w:rsidR="00E90778" w:rsidRPr="00D72344">
        <w:rPr>
          <w:rFonts w:ascii="Times New Roman" w:hAnsi="Times New Roman" w:cs="Times New Roman"/>
          <w:sz w:val="24"/>
          <w:szCs w:val="24"/>
          <w:lang w:val="kk-KZ"/>
        </w:rPr>
        <w:t>болып есептелетіндіктен</w:t>
      </w:r>
      <w:r w:rsidR="006E7F09" w:rsidRPr="00D72344">
        <w:rPr>
          <w:rFonts w:ascii="Times New Roman" w:hAnsi="Times New Roman" w:cs="Times New Roman"/>
          <w:sz w:val="24"/>
          <w:szCs w:val="24"/>
          <w:lang w:val="kk-KZ"/>
        </w:rPr>
        <w:t>,</w:t>
      </w:r>
      <w:r w:rsidR="00E90778" w:rsidRPr="00D72344">
        <w:rPr>
          <w:rFonts w:ascii="Times New Roman" w:hAnsi="Times New Roman" w:cs="Times New Roman"/>
          <w:sz w:val="24"/>
          <w:szCs w:val="24"/>
          <w:lang w:val="kk-KZ"/>
        </w:rPr>
        <w:t xml:space="preserve"> бұл сатыда түпнұсқа қайта тексеріліп өңделеді де бекіту сатысы а</w:t>
      </w:r>
      <w:r w:rsidR="006E7F09" w:rsidRPr="00D72344">
        <w:rPr>
          <w:rFonts w:ascii="Times New Roman" w:hAnsi="Times New Roman" w:cs="Times New Roman"/>
          <w:sz w:val="24"/>
          <w:szCs w:val="24"/>
          <w:lang w:val="kk-KZ"/>
        </w:rPr>
        <w:t>яқталады. Кейде түпнұсқаның қиын немесе</w:t>
      </w:r>
      <w:r w:rsidRPr="00D72344">
        <w:rPr>
          <w:rFonts w:ascii="Times New Roman" w:hAnsi="Times New Roman" w:cs="Times New Roman"/>
          <w:sz w:val="24"/>
          <w:szCs w:val="24"/>
          <w:lang w:val="kk-KZ"/>
        </w:rPr>
        <w:t xml:space="preserve"> оңайлығын</w:t>
      </w:r>
      <w:r w:rsidR="00E90778" w:rsidRPr="00D72344">
        <w:rPr>
          <w:rFonts w:ascii="Times New Roman" w:hAnsi="Times New Roman" w:cs="Times New Roman"/>
          <w:sz w:val="24"/>
          <w:szCs w:val="24"/>
          <w:lang w:val="kk-KZ"/>
        </w:rPr>
        <w:t xml:space="preserve">а, ұзын </w:t>
      </w:r>
      <w:r w:rsidR="006E7F09" w:rsidRPr="00D72344">
        <w:rPr>
          <w:rFonts w:ascii="Times New Roman" w:hAnsi="Times New Roman" w:cs="Times New Roman"/>
          <w:sz w:val="24"/>
          <w:szCs w:val="24"/>
          <w:lang w:val="kk-KZ"/>
        </w:rPr>
        <w:t xml:space="preserve">немесе </w:t>
      </w:r>
      <w:r w:rsidR="00E90778" w:rsidRPr="00D72344">
        <w:rPr>
          <w:rFonts w:ascii="Times New Roman" w:hAnsi="Times New Roman" w:cs="Times New Roman"/>
          <w:sz w:val="24"/>
          <w:szCs w:val="24"/>
          <w:lang w:val="kk-KZ"/>
        </w:rPr>
        <w:t>қысқалығына және басқа да жағдайларына қарай</w:t>
      </w:r>
      <w:r w:rsidRPr="00D72344">
        <w:rPr>
          <w:rFonts w:ascii="Times New Roman" w:hAnsi="Times New Roman" w:cs="Times New Roman"/>
          <w:sz w:val="24"/>
          <w:szCs w:val="24"/>
          <w:lang w:val="kk-KZ"/>
        </w:rPr>
        <w:t xml:space="preserve"> </w:t>
      </w:r>
      <w:r w:rsidR="00E90778" w:rsidRPr="00D72344">
        <w:rPr>
          <w:rFonts w:ascii="Times New Roman" w:hAnsi="Times New Roman" w:cs="Times New Roman"/>
          <w:sz w:val="24"/>
          <w:szCs w:val="24"/>
          <w:lang w:val="kk-KZ"/>
        </w:rPr>
        <w:t>бірінші, е</w:t>
      </w:r>
      <w:r w:rsidR="006E7F09" w:rsidRPr="00D72344">
        <w:rPr>
          <w:rFonts w:ascii="Times New Roman" w:hAnsi="Times New Roman" w:cs="Times New Roman"/>
          <w:sz w:val="24"/>
          <w:szCs w:val="24"/>
          <w:lang w:val="kk-KZ"/>
        </w:rPr>
        <w:t xml:space="preserve">кінші, үшінші қарау сатыларында да </w:t>
      </w:r>
      <w:r w:rsidR="00E90778" w:rsidRPr="00D72344">
        <w:rPr>
          <w:rFonts w:ascii="Times New Roman" w:hAnsi="Times New Roman" w:cs="Times New Roman"/>
          <w:sz w:val="24"/>
          <w:szCs w:val="24"/>
          <w:lang w:val="kk-KZ"/>
        </w:rPr>
        <w:t>бекіту сатысы бола береді.</w:t>
      </w:r>
    </w:p>
    <w:p w14:paraId="40C2866B" w14:textId="77777777" w:rsidR="002D6123" w:rsidRPr="00D72344" w:rsidRDefault="002D6123" w:rsidP="00917A64">
      <w:pPr>
        <w:tabs>
          <w:tab w:val="left" w:pos="3522"/>
        </w:tabs>
        <w:spacing w:after="0" w:line="240" w:lineRule="auto"/>
        <w:jc w:val="both"/>
        <w:rPr>
          <w:rFonts w:ascii="Times New Roman" w:hAnsi="Times New Roman" w:cs="Times New Roman"/>
          <w:sz w:val="24"/>
          <w:szCs w:val="24"/>
          <w:lang w:val="kk-KZ"/>
        </w:rPr>
      </w:pPr>
    </w:p>
    <w:p w14:paraId="01AB7DE8" w14:textId="77777777" w:rsidR="003168B6" w:rsidRPr="00D72344" w:rsidRDefault="007107DF" w:rsidP="00917A64">
      <w:pPr>
        <w:tabs>
          <w:tab w:val="left" w:pos="3522"/>
        </w:tabs>
        <w:spacing w:after="0" w:line="240" w:lineRule="auto"/>
        <w:jc w:val="both"/>
        <w:rPr>
          <w:rFonts w:ascii="Times New Roman" w:hAnsi="Times New Roman" w:cs="Times New Roman"/>
          <w:b/>
          <w:sz w:val="24"/>
          <w:szCs w:val="24"/>
        </w:rPr>
      </w:pPr>
      <w:r w:rsidRPr="00D72344">
        <w:rPr>
          <w:rFonts w:ascii="Times New Roman" w:hAnsi="Times New Roman" w:cs="Times New Roman"/>
          <w:b/>
          <w:sz w:val="24"/>
          <w:szCs w:val="24"/>
        </w:rPr>
        <w:t xml:space="preserve">11 </w:t>
      </w:r>
      <w:r w:rsidRPr="00D72344">
        <w:rPr>
          <w:rFonts w:ascii="Times New Roman" w:hAnsi="Times New Roman" w:cs="Times New Roman"/>
          <w:b/>
          <w:sz w:val="24"/>
          <w:szCs w:val="24"/>
          <w:lang w:val="kk-KZ"/>
        </w:rPr>
        <w:t xml:space="preserve">ТАРАУША АУДАРМА СЫНЫ ЖӘНЕ ОНЫҢ ПРИНЦИПТЕРІ </w:t>
      </w:r>
    </w:p>
    <w:p w14:paraId="2B09E840" w14:textId="77777777" w:rsidR="002D6123" w:rsidRPr="00D72344" w:rsidRDefault="007107DF" w:rsidP="00917A64">
      <w:pPr>
        <w:tabs>
          <w:tab w:val="left" w:pos="3522"/>
        </w:tabs>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翻译批评（评论）</w:t>
      </w:r>
      <w:r w:rsidRPr="00D72344">
        <w:rPr>
          <w:rFonts w:ascii="Times New Roman" w:hAnsi="Times New Roman" w:cs="Times New Roman"/>
          <w:b/>
          <w:sz w:val="24"/>
          <w:szCs w:val="24"/>
          <w:lang w:val="kk-KZ"/>
        </w:rPr>
        <w:t xml:space="preserve"> </w:t>
      </w:r>
      <w:r w:rsidRPr="00D72344">
        <w:rPr>
          <w:rFonts w:ascii="Times New Roman" w:hAnsi="Times New Roman" w:cs="Times New Roman"/>
          <w:b/>
          <w:sz w:val="24"/>
          <w:szCs w:val="24"/>
          <w:lang w:val="kk-KZ"/>
        </w:rPr>
        <w:t>及其原则</w:t>
      </w:r>
    </w:p>
    <w:p w14:paraId="361FB738" w14:textId="77777777" w:rsidR="003168B6" w:rsidRPr="00D72344" w:rsidRDefault="003168B6" w:rsidP="00917A64">
      <w:pPr>
        <w:pStyle w:val="a3"/>
        <w:numPr>
          <w:ilvl w:val="0"/>
          <w:numId w:val="5"/>
        </w:numPr>
        <w:tabs>
          <w:tab w:val="left" w:pos="3522"/>
        </w:tabs>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Аударма сынының анықтамасы мен түрлері</w:t>
      </w:r>
    </w:p>
    <w:p w14:paraId="79C4B343" w14:textId="77777777" w:rsidR="005A430B" w:rsidRPr="00D72344" w:rsidRDefault="00942A00"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             </w:t>
      </w:r>
      <w:r w:rsidR="003168B6" w:rsidRPr="00D72344">
        <w:rPr>
          <w:rFonts w:ascii="Times New Roman" w:hAnsi="Times New Roman" w:cs="Times New Roman"/>
          <w:sz w:val="24"/>
          <w:szCs w:val="24"/>
          <w:lang w:val="kk-KZ"/>
        </w:rPr>
        <w:t>Аударма сыны деп белгілі бір қоғамдық жағдайда белігіл бір ауда</w:t>
      </w:r>
      <w:r w:rsidR="000E4509" w:rsidRPr="00D72344">
        <w:rPr>
          <w:rFonts w:ascii="Times New Roman" w:hAnsi="Times New Roman" w:cs="Times New Roman"/>
          <w:sz w:val="24"/>
          <w:szCs w:val="24"/>
          <w:lang w:val="kk-KZ"/>
        </w:rPr>
        <w:t>рма принципіне бойұсыну, сондай-</w:t>
      </w:r>
      <w:r w:rsidR="003168B6" w:rsidRPr="00D72344">
        <w:rPr>
          <w:rFonts w:ascii="Times New Roman" w:hAnsi="Times New Roman" w:cs="Times New Roman"/>
          <w:sz w:val="24"/>
          <w:szCs w:val="24"/>
          <w:lang w:val="kk-KZ"/>
        </w:rPr>
        <w:t>ақ аударма туындысына белгілі тәсілмен баға беру</w:t>
      </w:r>
      <w:r w:rsidR="000E4509" w:rsidRPr="00D72344">
        <w:rPr>
          <w:rFonts w:ascii="Times New Roman" w:hAnsi="Times New Roman" w:cs="Times New Roman"/>
          <w:sz w:val="24"/>
          <w:szCs w:val="24"/>
          <w:lang w:val="kk-KZ"/>
        </w:rPr>
        <w:t xml:space="preserve"> айтылады</w:t>
      </w:r>
      <w:r w:rsidR="003168B6" w:rsidRPr="00D72344">
        <w:rPr>
          <w:rFonts w:ascii="Times New Roman" w:hAnsi="Times New Roman" w:cs="Times New Roman"/>
          <w:sz w:val="24"/>
          <w:szCs w:val="24"/>
          <w:lang w:val="kk-KZ"/>
        </w:rPr>
        <w:t>. Мұнда</w:t>
      </w:r>
      <w:r w:rsidR="000E4509" w:rsidRPr="00D72344">
        <w:rPr>
          <w:rFonts w:ascii="Times New Roman" w:hAnsi="Times New Roman" w:cs="Times New Roman"/>
          <w:sz w:val="24"/>
          <w:szCs w:val="24"/>
          <w:lang w:val="kk-KZ"/>
        </w:rPr>
        <w:t xml:space="preserve"> </w:t>
      </w:r>
      <w:r w:rsidR="005A430B" w:rsidRPr="00D72344">
        <w:rPr>
          <w:rFonts w:ascii="Times New Roman" w:hAnsi="Times New Roman" w:cs="Times New Roman"/>
          <w:sz w:val="24"/>
          <w:szCs w:val="24"/>
          <w:lang w:val="kk-KZ"/>
        </w:rPr>
        <w:t>сезімге беріліп а</w:t>
      </w:r>
      <w:r w:rsidR="000E4509" w:rsidRPr="00D72344">
        <w:rPr>
          <w:rFonts w:ascii="Times New Roman" w:hAnsi="Times New Roman" w:cs="Times New Roman"/>
          <w:sz w:val="24"/>
          <w:szCs w:val="24"/>
          <w:lang w:val="kk-KZ"/>
        </w:rPr>
        <w:t>уытқудан</w:t>
      </w:r>
      <w:r w:rsidR="003E1E52" w:rsidRPr="00D72344">
        <w:rPr>
          <w:rFonts w:ascii="Times New Roman" w:hAnsi="Times New Roman" w:cs="Times New Roman"/>
          <w:sz w:val="24"/>
          <w:szCs w:val="24"/>
          <w:lang w:val="kk-KZ"/>
        </w:rPr>
        <w:t xml:space="preserve"> сақтану, </w:t>
      </w:r>
      <w:r w:rsidR="000E4509" w:rsidRPr="00D72344">
        <w:rPr>
          <w:rFonts w:ascii="Times New Roman" w:hAnsi="Times New Roman" w:cs="Times New Roman"/>
          <w:sz w:val="24"/>
          <w:szCs w:val="24"/>
          <w:lang w:val="kk-KZ"/>
        </w:rPr>
        <w:t>нақты</w:t>
      </w:r>
      <w:r w:rsidR="003E1E52" w:rsidRPr="00D72344">
        <w:rPr>
          <w:rFonts w:ascii="Times New Roman" w:hAnsi="Times New Roman" w:cs="Times New Roman"/>
          <w:sz w:val="24"/>
          <w:szCs w:val="24"/>
          <w:lang w:val="kk-KZ"/>
        </w:rPr>
        <w:t xml:space="preserve"> те</w:t>
      </w:r>
      <w:r w:rsidR="000E4509" w:rsidRPr="00D72344">
        <w:rPr>
          <w:rFonts w:ascii="Times New Roman" w:hAnsi="Times New Roman" w:cs="Times New Roman"/>
          <w:sz w:val="24"/>
          <w:szCs w:val="24"/>
          <w:lang w:val="kk-KZ"/>
        </w:rPr>
        <w:t>орияның бастауымен</w:t>
      </w:r>
      <w:r w:rsidR="005A430B" w:rsidRPr="00D72344">
        <w:rPr>
          <w:rFonts w:ascii="Times New Roman" w:hAnsi="Times New Roman" w:cs="Times New Roman"/>
          <w:sz w:val="24"/>
          <w:szCs w:val="24"/>
          <w:lang w:val="kk-KZ"/>
        </w:rPr>
        <w:t xml:space="preserve"> аударма барысы мен аударма нәтижесіне тарихи о</w:t>
      </w:r>
      <w:r w:rsidRPr="00D72344">
        <w:rPr>
          <w:rFonts w:ascii="Times New Roman" w:hAnsi="Times New Roman" w:cs="Times New Roman"/>
          <w:sz w:val="24"/>
          <w:szCs w:val="24"/>
          <w:lang w:val="kk-KZ"/>
        </w:rPr>
        <w:t>б</w:t>
      </w:r>
      <w:r w:rsidR="005A430B" w:rsidRPr="00D72344">
        <w:rPr>
          <w:rFonts w:ascii="Times New Roman" w:hAnsi="Times New Roman" w:cs="Times New Roman"/>
          <w:sz w:val="24"/>
          <w:szCs w:val="24"/>
          <w:lang w:val="kk-KZ"/>
        </w:rPr>
        <w:t>ъективті</w:t>
      </w:r>
      <w:r w:rsidRPr="00D72344">
        <w:rPr>
          <w:rFonts w:ascii="Times New Roman" w:hAnsi="Times New Roman" w:cs="Times New Roman"/>
          <w:sz w:val="24"/>
          <w:szCs w:val="24"/>
          <w:lang w:val="kk-KZ"/>
        </w:rPr>
        <w:t>,</w:t>
      </w:r>
      <w:r w:rsidR="000E4509" w:rsidRPr="00D72344">
        <w:rPr>
          <w:rFonts w:ascii="Times New Roman" w:hAnsi="Times New Roman" w:cs="Times New Roman"/>
          <w:sz w:val="24"/>
          <w:szCs w:val="24"/>
          <w:lang w:val="kk-KZ"/>
        </w:rPr>
        <w:t xml:space="preserve"> жан-жақты</w:t>
      </w:r>
      <w:r w:rsidR="005A430B" w:rsidRPr="00D72344">
        <w:rPr>
          <w:rFonts w:ascii="Times New Roman" w:hAnsi="Times New Roman" w:cs="Times New Roman"/>
          <w:sz w:val="24"/>
          <w:szCs w:val="24"/>
          <w:lang w:val="kk-KZ"/>
        </w:rPr>
        <w:t xml:space="preserve"> көзқараспен назар аудару және талдау жасау</w:t>
      </w:r>
      <w:r w:rsidR="000E4509" w:rsidRPr="00D72344">
        <w:rPr>
          <w:rFonts w:ascii="Times New Roman" w:hAnsi="Times New Roman" w:cs="Times New Roman"/>
          <w:sz w:val="24"/>
          <w:szCs w:val="24"/>
          <w:lang w:val="kk-KZ"/>
        </w:rPr>
        <w:t xml:space="preserve"> маңызды</w:t>
      </w:r>
      <w:r w:rsidR="005A430B" w:rsidRPr="00D72344">
        <w:rPr>
          <w:rFonts w:ascii="Times New Roman" w:hAnsi="Times New Roman" w:cs="Times New Roman"/>
          <w:sz w:val="24"/>
          <w:szCs w:val="24"/>
          <w:lang w:val="kk-KZ"/>
        </w:rPr>
        <w:t>.</w:t>
      </w:r>
      <w:r w:rsidR="000E4509" w:rsidRPr="00D72344">
        <w:rPr>
          <w:rFonts w:ascii="Times New Roman" w:hAnsi="Times New Roman" w:cs="Times New Roman"/>
          <w:sz w:val="24"/>
          <w:szCs w:val="24"/>
          <w:lang w:val="kk-KZ"/>
        </w:rPr>
        <w:t xml:space="preserve"> Сынның</w:t>
      </w:r>
      <w:r w:rsidR="005A430B" w:rsidRPr="00D72344">
        <w:rPr>
          <w:rFonts w:ascii="Times New Roman" w:hAnsi="Times New Roman" w:cs="Times New Roman"/>
          <w:sz w:val="24"/>
          <w:szCs w:val="24"/>
          <w:lang w:val="kk-KZ"/>
        </w:rPr>
        <w:t xml:space="preserve"> ғылыми о</w:t>
      </w:r>
      <w:r w:rsidRPr="00D72344">
        <w:rPr>
          <w:rFonts w:ascii="Times New Roman" w:hAnsi="Times New Roman" w:cs="Times New Roman"/>
          <w:sz w:val="24"/>
          <w:szCs w:val="24"/>
          <w:lang w:val="kk-KZ"/>
        </w:rPr>
        <w:t>б</w:t>
      </w:r>
      <w:r w:rsidR="005A430B" w:rsidRPr="00D72344">
        <w:rPr>
          <w:rFonts w:ascii="Times New Roman" w:hAnsi="Times New Roman" w:cs="Times New Roman"/>
          <w:sz w:val="24"/>
          <w:szCs w:val="24"/>
          <w:lang w:val="kk-KZ"/>
        </w:rPr>
        <w:t>ъективті әд</w:t>
      </w:r>
      <w:r w:rsidR="003E1E52" w:rsidRPr="00D72344">
        <w:rPr>
          <w:rFonts w:ascii="Times New Roman" w:hAnsi="Times New Roman" w:cs="Times New Roman"/>
          <w:sz w:val="24"/>
          <w:szCs w:val="24"/>
          <w:lang w:val="kk-KZ"/>
        </w:rPr>
        <w:t>іл болуына күш салу шарт. Аудар</w:t>
      </w:r>
      <w:r w:rsidR="005A430B" w:rsidRPr="00D72344">
        <w:rPr>
          <w:rFonts w:ascii="Times New Roman" w:hAnsi="Times New Roman" w:cs="Times New Roman"/>
          <w:sz w:val="24"/>
          <w:szCs w:val="24"/>
          <w:lang w:val="kk-KZ"/>
        </w:rPr>
        <w:t>мамен шұғылданушылар</w:t>
      </w:r>
      <w:r w:rsidR="000E4509" w:rsidRPr="00D72344">
        <w:rPr>
          <w:rFonts w:ascii="Times New Roman" w:hAnsi="Times New Roman" w:cs="Times New Roman"/>
          <w:sz w:val="24"/>
          <w:szCs w:val="24"/>
          <w:lang w:val="kk-KZ"/>
        </w:rPr>
        <w:t xml:space="preserve"> аударманың </w:t>
      </w:r>
      <w:r w:rsidR="005A430B" w:rsidRPr="00D72344">
        <w:rPr>
          <w:rFonts w:ascii="Times New Roman" w:hAnsi="Times New Roman" w:cs="Times New Roman"/>
          <w:sz w:val="24"/>
          <w:szCs w:val="24"/>
          <w:lang w:val="kk-KZ"/>
        </w:rPr>
        <w:t>мәні</w:t>
      </w:r>
      <w:r w:rsidR="000E4509" w:rsidRPr="00D72344">
        <w:rPr>
          <w:rFonts w:ascii="Times New Roman" w:hAnsi="Times New Roman" w:cs="Times New Roman"/>
          <w:sz w:val="24"/>
          <w:szCs w:val="24"/>
          <w:lang w:val="kk-KZ"/>
        </w:rPr>
        <w:t>,</w:t>
      </w:r>
      <w:r w:rsidR="005A430B" w:rsidRPr="00D72344">
        <w:rPr>
          <w:rFonts w:ascii="Times New Roman" w:hAnsi="Times New Roman" w:cs="Times New Roman"/>
          <w:sz w:val="24"/>
          <w:szCs w:val="24"/>
          <w:lang w:val="kk-KZ"/>
        </w:rPr>
        <w:t xml:space="preserve">  сенімділігі, принципі, әдісі, мақсаты сияқты негізгі мәсел</w:t>
      </w:r>
      <w:r w:rsidR="000E4509" w:rsidRPr="00D72344">
        <w:rPr>
          <w:rFonts w:ascii="Times New Roman" w:hAnsi="Times New Roman" w:cs="Times New Roman"/>
          <w:sz w:val="24"/>
          <w:szCs w:val="24"/>
          <w:lang w:val="kk-KZ"/>
        </w:rPr>
        <w:t>е</w:t>
      </w:r>
      <w:r w:rsidR="005A430B" w:rsidRPr="00D72344">
        <w:rPr>
          <w:rFonts w:ascii="Times New Roman" w:hAnsi="Times New Roman" w:cs="Times New Roman"/>
          <w:sz w:val="24"/>
          <w:szCs w:val="24"/>
          <w:lang w:val="kk-KZ"/>
        </w:rPr>
        <w:t>лер жөнінде жүйелі танымға ие болу</w:t>
      </w:r>
      <w:r w:rsidR="000E4509" w:rsidRPr="00D72344">
        <w:rPr>
          <w:rFonts w:ascii="Times New Roman" w:hAnsi="Times New Roman" w:cs="Times New Roman"/>
          <w:sz w:val="24"/>
          <w:szCs w:val="24"/>
          <w:lang w:val="kk-KZ"/>
        </w:rPr>
        <w:t>ы</w:t>
      </w:r>
      <w:r w:rsidR="005A430B" w:rsidRPr="00D72344">
        <w:rPr>
          <w:rFonts w:ascii="Times New Roman" w:hAnsi="Times New Roman" w:cs="Times New Roman"/>
          <w:sz w:val="24"/>
          <w:szCs w:val="24"/>
          <w:lang w:val="kk-KZ"/>
        </w:rPr>
        <w:t xml:space="preserve"> керек. </w:t>
      </w:r>
    </w:p>
    <w:p w14:paraId="0A1DFBF7" w14:textId="77777777" w:rsidR="003168B6" w:rsidRPr="00D72344" w:rsidRDefault="00942A00"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5A430B" w:rsidRPr="00D72344">
        <w:rPr>
          <w:rFonts w:ascii="Times New Roman" w:hAnsi="Times New Roman" w:cs="Times New Roman"/>
          <w:sz w:val="24"/>
          <w:szCs w:val="24"/>
          <w:lang w:val="kk-KZ"/>
        </w:rPr>
        <w:t xml:space="preserve">Аударма сыны мақсатына қарай </w:t>
      </w:r>
      <w:r w:rsidR="000E4509" w:rsidRPr="00D72344">
        <w:rPr>
          <w:rFonts w:ascii="Times New Roman" w:hAnsi="Times New Roman" w:cs="Times New Roman"/>
          <w:sz w:val="24"/>
          <w:szCs w:val="24"/>
          <w:lang w:val="kk-KZ"/>
        </w:rPr>
        <w:t xml:space="preserve">рахат алу </w:t>
      </w:r>
      <w:r w:rsidR="005A430B" w:rsidRPr="00D72344">
        <w:rPr>
          <w:rFonts w:ascii="Times New Roman" w:hAnsi="Times New Roman" w:cs="Times New Roman"/>
          <w:sz w:val="24"/>
          <w:szCs w:val="24"/>
          <w:lang w:val="kk-KZ"/>
        </w:rPr>
        <w:t xml:space="preserve">үшін берілген сын және қателікті түзету үшін берілген сын деп бөлінеді. Алдыңғысында басты </w:t>
      </w:r>
      <w:r w:rsidR="000E4509" w:rsidRPr="00D72344">
        <w:rPr>
          <w:rFonts w:ascii="Times New Roman" w:hAnsi="Times New Roman" w:cs="Times New Roman"/>
          <w:sz w:val="24"/>
          <w:szCs w:val="24"/>
          <w:lang w:val="kk-KZ"/>
        </w:rPr>
        <w:t xml:space="preserve">назар </w:t>
      </w:r>
      <w:r w:rsidR="005A430B" w:rsidRPr="00D72344">
        <w:rPr>
          <w:rFonts w:ascii="Times New Roman" w:hAnsi="Times New Roman" w:cs="Times New Roman"/>
          <w:sz w:val="24"/>
          <w:szCs w:val="24"/>
          <w:lang w:val="kk-KZ"/>
        </w:rPr>
        <w:t>аудармашының қаламынан шыққан таң</w:t>
      </w:r>
      <w:r w:rsidR="000E4509" w:rsidRPr="00D72344">
        <w:rPr>
          <w:rFonts w:ascii="Times New Roman" w:hAnsi="Times New Roman" w:cs="Times New Roman"/>
          <w:sz w:val="24"/>
          <w:szCs w:val="24"/>
          <w:lang w:val="kk-KZ"/>
        </w:rPr>
        <w:t>даулы аударма туындысына бөлініп</w:t>
      </w:r>
      <w:r w:rsidR="005A430B" w:rsidRPr="00D72344">
        <w:rPr>
          <w:rFonts w:ascii="Times New Roman" w:hAnsi="Times New Roman" w:cs="Times New Roman"/>
          <w:sz w:val="24"/>
          <w:szCs w:val="24"/>
          <w:lang w:val="kk-KZ"/>
        </w:rPr>
        <w:t>, оның көрке</w:t>
      </w:r>
      <w:r w:rsidR="001F685F" w:rsidRPr="00D72344">
        <w:rPr>
          <w:rFonts w:ascii="Times New Roman" w:hAnsi="Times New Roman" w:cs="Times New Roman"/>
          <w:sz w:val="24"/>
          <w:szCs w:val="24"/>
          <w:lang w:val="kk-KZ"/>
        </w:rPr>
        <w:t>мдік құнына</w:t>
      </w:r>
      <w:r w:rsidR="000E4509" w:rsidRPr="00D72344">
        <w:rPr>
          <w:rFonts w:ascii="Times New Roman" w:hAnsi="Times New Roman" w:cs="Times New Roman"/>
          <w:sz w:val="24"/>
          <w:szCs w:val="24"/>
          <w:lang w:val="kk-KZ"/>
        </w:rPr>
        <w:t>,</w:t>
      </w:r>
      <w:r w:rsidR="001F685F" w:rsidRPr="00D72344">
        <w:rPr>
          <w:rFonts w:ascii="Times New Roman" w:hAnsi="Times New Roman" w:cs="Times New Roman"/>
          <w:sz w:val="24"/>
          <w:szCs w:val="24"/>
          <w:lang w:val="kk-KZ"/>
        </w:rPr>
        <w:t xml:space="preserve"> ұстанған принципіне</w:t>
      </w:r>
      <w:r w:rsidR="005A430B" w:rsidRPr="00D72344">
        <w:rPr>
          <w:rFonts w:ascii="Times New Roman" w:hAnsi="Times New Roman" w:cs="Times New Roman"/>
          <w:sz w:val="24"/>
          <w:szCs w:val="24"/>
          <w:lang w:val="kk-KZ"/>
        </w:rPr>
        <w:t>, қолданған шеберлігіне баға беріледі. Мұндағы мақсат мамандар мен алғаш үйренушілер үшін үлгі көрсе</w:t>
      </w:r>
      <w:r w:rsidR="001F685F" w:rsidRPr="00D72344">
        <w:rPr>
          <w:rFonts w:ascii="Times New Roman" w:hAnsi="Times New Roman" w:cs="Times New Roman"/>
          <w:sz w:val="24"/>
          <w:szCs w:val="24"/>
          <w:lang w:val="kk-KZ"/>
        </w:rPr>
        <w:t>ту. Кейінгісінде басты</w:t>
      </w:r>
      <w:r w:rsidR="000E4509" w:rsidRPr="00D72344">
        <w:rPr>
          <w:rFonts w:ascii="Times New Roman" w:hAnsi="Times New Roman" w:cs="Times New Roman"/>
          <w:sz w:val="24"/>
          <w:szCs w:val="24"/>
          <w:lang w:val="kk-KZ"/>
        </w:rPr>
        <w:t xml:space="preserve"> назар</w:t>
      </w:r>
      <w:r w:rsidR="001F685F" w:rsidRPr="00D72344">
        <w:rPr>
          <w:rFonts w:ascii="Times New Roman" w:hAnsi="Times New Roman" w:cs="Times New Roman"/>
          <w:sz w:val="24"/>
          <w:szCs w:val="24"/>
          <w:lang w:val="kk-KZ"/>
        </w:rPr>
        <w:t xml:space="preserve"> </w:t>
      </w:r>
      <w:r w:rsidR="000E4509" w:rsidRPr="00D72344">
        <w:rPr>
          <w:rFonts w:ascii="Times New Roman" w:hAnsi="Times New Roman" w:cs="Times New Roman"/>
          <w:sz w:val="24"/>
          <w:szCs w:val="24"/>
          <w:lang w:val="kk-KZ"/>
        </w:rPr>
        <w:t>өз бетінше</w:t>
      </w:r>
      <w:r w:rsidR="000E4509" w:rsidRPr="00D72344">
        <w:rPr>
          <w:rFonts w:ascii="Times New Roman" w:hAnsi="Times New Roman" w:cs="Times New Roman"/>
          <w:color w:val="FF0000"/>
          <w:sz w:val="24"/>
          <w:szCs w:val="24"/>
          <w:lang w:val="kk-KZ"/>
        </w:rPr>
        <w:t xml:space="preserve"> </w:t>
      </w:r>
      <w:r w:rsidR="001F685F" w:rsidRPr="00D72344">
        <w:rPr>
          <w:rFonts w:ascii="Times New Roman" w:hAnsi="Times New Roman" w:cs="Times New Roman"/>
          <w:sz w:val="24"/>
          <w:szCs w:val="24"/>
          <w:lang w:val="kk-KZ"/>
        </w:rPr>
        <w:t>аудар</w:t>
      </w:r>
      <w:r w:rsidR="000E4509" w:rsidRPr="00D72344">
        <w:rPr>
          <w:rFonts w:ascii="Times New Roman" w:hAnsi="Times New Roman" w:cs="Times New Roman"/>
          <w:sz w:val="24"/>
          <w:szCs w:val="24"/>
          <w:lang w:val="kk-KZ"/>
        </w:rPr>
        <w:t>ыл</w:t>
      </w:r>
      <w:r w:rsidR="005A430B" w:rsidRPr="00D72344">
        <w:rPr>
          <w:rFonts w:ascii="Times New Roman" w:hAnsi="Times New Roman" w:cs="Times New Roman"/>
          <w:sz w:val="24"/>
          <w:szCs w:val="24"/>
          <w:lang w:val="kk-KZ"/>
        </w:rPr>
        <w:t>ған тартымсыз аударма туынды</w:t>
      </w:r>
      <w:r w:rsidR="001F685F" w:rsidRPr="00D72344">
        <w:rPr>
          <w:rFonts w:ascii="Times New Roman" w:hAnsi="Times New Roman" w:cs="Times New Roman"/>
          <w:sz w:val="24"/>
          <w:szCs w:val="24"/>
          <w:lang w:val="kk-KZ"/>
        </w:rPr>
        <w:t>ларына талдау жасауға</w:t>
      </w:r>
      <w:r w:rsidR="005A430B" w:rsidRPr="00D72344">
        <w:rPr>
          <w:rFonts w:ascii="Times New Roman" w:hAnsi="Times New Roman" w:cs="Times New Roman"/>
          <w:sz w:val="24"/>
          <w:szCs w:val="24"/>
          <w:lang w:val="kk-KZ"/>
        </w:rPr>
        <w:t>, ондағы қателіктерді түзеуг</w:t>
      </w:r>
      <w:r w:rsidR="00B459BF" w:rsidRPr="00D72344">
        <w:rPr>
          <w:rFonts w:ascii="Times New Roman" w:hAnsi="Times New Roman" w:cs="Times New Roman"/>
          <w:sz w:val="24"/>
          <w:szCs w:val="24"/>
          <w:lang w:val="kk-KZ"/>
        </w:rPr>
        <w:t>е</w:t>
      </w:r>
      <w:r w:rsidR="000E4509" w:rsidRPr="00D72344">
        <w:rPr>
          <w:rFonts w:ascii="Times New Roman" w:hAnsi="Times New Roman" w:cs="Times New Roman"/>
          <w:sz w:val="24"/>
          <w:szCs w:val="24"/>
          <w:lang w:val="kk-KZ"/>
        </w:rPr>
        <w:t xml:space="preserve"> бағытталады</w:t>
      </w:r>
      <w:r w:rsidR="00B459BF" w:rsidRPr="00D72344">
        <w:rPr>
          <w:rFonts w:ascii="Times New Roman" w:hAnsi="Times New Roman" w:cs="Times New Roman"/>
          <w:sz w:val="24"/>
          <w:szCs w:val="24"/>
          <w:lang w:val="kk-KZ"/>
        </w:rPr>
        <w:t>. Мұндағы мақсат өзгелерді од</w:t>
      </w:r>
      <w:r w:rsidR="005A430B" w:rsidRPr="00D72344">
        <w:rPr>
          <w:rFonts w:ascii="Times New Roman" w:hAnsi="Times New Roman" w:cs="Times New Roman"/>
          <w:sz w:val="24"/>
          <w:szCs w:val="24"/>
          <w:lang w:val="kk-KZ"/>
        </w:rPr>
        <w:t>ан сақтандыру, сәтті аударманың кемшіліктері де, сәтсіз аударманың артықшылықтары д</w:t>
      </w:r>
      <w:r w:rsidR="00666C29" w:rsidRPr="00D72344">
        <w:rPr>
          <w:rFonts w:ascii="Times New Roman" w:hAnsi="Times New Roman" w:cs="Times New Roman"/>
          <w:sz w:val="24"/>
          <w:szCs w:val="24"/>
          <w:lang w:val="kk-KZ"/>
        </w:rPr>
        <w:t>а болатындықтан, бұл екеуін бір-</w:t>
      </w:r>
      <w:r w:rsidR="005A430B" w:rsidRPr="00D72344">
        <w:rPr>
          <w:rFonts w:ascii="Times New Roman" w:hAnsi="Times New Roman" w:cs="Times New Roman"/>
          <w:sz w:val="24"/>
          <w:szCs w:val="24"/>
          <w:lang w:val="kk-KZ"/>
        </w:rPr>
        <w:t xml:space="preserve">бірінен айыруға болмайды. </w:t>
      </w:r>
    </w:p>
    <w:p w14:paraId="3B57F87D" w14:textId="77777777" w:rsidR="005A430B" w:rsidRPr="00D72344" w:rsidRDefault="00942A00"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5A430B" w:rsidRPr="00D72344">
        <w:rPr>
          <w:rFonts w:ascii="Times New Roman" w:hAnsi="Times New Roman" w:cs="Times New Roman"/>
          <w:sz w:val="24"/>
          <w:szCs w:val="24"/>
          <w:lang w:val="kk-KZ"/>
        </w:rPr>
        <w:t>Аударма сыны ойлау әдісі жағынан фонетикалық сын, та</w:t>
      </w:r>
      <w:r w:rsidR="001F685F" w:rsidRPr="00D72344">
        <w:rPr>
          <w:rFonts w:ascii="Times New Roman" w:hAnsi="Times New Roman" w:cs="Times New Roman"/>
          <w:sz w:val="24"/>
          <w:szCs w:val="24"/>
          <w:lang w:val="kk-KZ"/>
        </w:rPr>
        <w:t xml:space="preserve">лдамалық сын, салыстырмалық сын </w:t>
      </w:r>
      <w:r w:rsidR="005A430B" w:rsidRPr="00D72344">
        <w:rPr>
          <w:rFonts w:ascii="Times New Roman" w:hAnsi="Times New Roman" w:cs="Times New Roman"/>
          <w:sz w:val="24"/>
          <w:szCs w:val="24"/>
          <w:lang w:val="kk-KZ"/>
        </w:rPr>
        <w:t xml:space="preserve">деп бөлінеді. Фонетикалық сында аудармаға жалпылама сын мен баға беріледі. Мұнда басты түйін, тұтас аударманың тілдік мән жайына емес, оның </w:t>
      </w:r>
      <w:r w:rsidRPr="00D72344">
        <w:rPr>
          <w:rFonts w:ascii="Times New Roman" w:hAnsi="Times New Roman" w:cs="Times New Roman"/>
          <w:sz w:val="24"/>
          <w:szCs w:val="24"/>
          <w:lang w:val="kk-KZ"/>
        </w:rPr>
        <w:t>идеялық мазмұнына қойылады. Бел</w:t>
      </w:r>
      <w:r w:rsidR="005A430B" w:rsidRPr="00D72344">
        <w:rPr>
          <w:rFonts w:ascii="Times New Roman" w:hAnsi="Times New Roman" w:cs="Times New Roman"/>
          <w:sz w:val="24"/>
          <w:szCs w:val="24"/>
          <w:lang w:val="kk-KZ"/>
        </w:rPr>
        <w:t>гілі мағынадан алғанда, бұл субъективтік сын әдісі болып, оқытушының кейде оқушыға өз әсері бойынша баға қойғаны сияқты</w:t>
      </w:r>
      <w:r w:rsidR="00B459BF" w:rsidRPr="00D72344">
        <w:rPr>
          <w:rFonts w:ascii="Times New Roman" w:hAnsi="Times New Roman" w:cs="Times New Roman"/>
          <w:sz w:val="24"/>
          <w:szCs w:val="24"/>
          <w:lang w:val="kk-KZ"/>
        </w:rPr>
        <w:t>. Талдамалы сында біршама егжей-</w:t>
      </w:r>
      <w:r w:rsidR="005A430B" w:rsidRPr="00D72344">
        <w:rPr>
          <w:rFonts w:ascii="Times New Roman" w:hAnsi="Times New Roman" w:cs="Times New Roman"/>
          <w:sz w:val="24"/>
          <w:szCs w:val="24"/>
          <w:lang w:val="kk-KZ"/>
        </w:rPr>
        <w:t xml:space="preserve">тегжейлі, объективті талдау жасалып, аудармадағы әрбір сөз, сөйлем, әрбір абзац және бөліктер түпнұсқамен салыстырылып, қате жерлеріне </w:t>
      </w:r>
      <w:r w:rsidR="00ED0016" w:rsidRPr="00D72344">
        <w:rPr>
          <w:rFonts w:ascii="Times New Roman" w:hAnsi="Times New Roman" w:cs="Times New Roman"/>
          <w:sz w:val="24"/>
          <w:szCs w:val="24"/>
          <w:lang w:val="kk-KZ"/>
        </w:rPr>
        <w:t>түр түрі бойынша баға беріледі әрі түзету бойынша пікір айтылады. Жақсы шыққан жерлері мадақталынады. Салыстырмалылық сында бірдей түпнұсқаның бірнеше түрлі аудармасы таңдап алынады да, аударма мен түпнұсқаны, аударма мен аударманы салыстыру тәсілі а</w:t>
      </w:r>
      <w:r w:rsidR="000E4509" w:rsidRPr="00D72344">
        <w:rPr>
          <w:rFonts w:ascii="Times New Roman" w:hAnsi="Times New Roman" w:cs="Times New Roman"/>
          <w:sz w:val="24"/>
          <w:szCs w:val="24"/>
          <w:lang w:val="kk-KZ"/>
        </w:rPr>
        <w:t>рқылы әрқай</w:t>
      </w:r>
      <w:r w:rsidR="00ED0016" w:rsidRPr="00D72344">
        <w:rPr>
          <w:rFonts w:ascii="Times New Roman" w:hAnsi="Times New Roman" w:cs="Times New Roman"/>
          <w:sz w:val="24"/>
          <w:szCs w:val="24"/>
          <w:lang w:val="kk-KZ"/>
        </w:rPr>
        <w:t xml:space="preserve">сының артықшылықтары мен кемшіліктері көрсетіледі. </w:t>
      </w:r>
    </w:p>
    <w:p w14:paraId="38E4B15F" w14:textId="77777777" w:rsidR="00942A00" w:rsidRPr="00D72344" w:rsidRDefault="00942A00"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ED0016" w:rsidRPr="00D72344">
        <w:rPr>
          <w:rFonts w:ascii="Times New Roman" w:hAnsi="Times New Roman" w:cs="Times New Roman"/>
          <w:sz w:val="24"/>
          <w:szCs w:val="24"/>
          <w:lang w:val="kk-KZ"/>
        </w:rPr>
        <w:t>Аударма сыны аударма саласындағы сапасыз аудару, беталды аудару сияқты құбылыстарды жоюға тиімді болғандықтан, аударма істерін ілгері бастыруда маңыз</w:t>
      </w:r>
      <w:r w:rsidR="00154DBE" w:rsidRPr="00D72344">
        <w:rPr>
          <w:rFonts w:ascii="Times New Roman" w:hAnsi="Times New Roman" w:cs="Times New Roman"/>
          <w:sz w:val="24"/>
          <w:szCs w:val="24"/>
          <w:lang w:val="kk-KZ"/>
        </w:rPr>
        <w:t>ды орын</w:t>
      </w:r>
      <w:r w:rsidR="00ED0016" w:rsidRPr="00D72344">
        <w:rPr>
          <w:rFonts w:ascii="Times New Roman" w:hAnsi="Times New Roman" w:cs="Times New Roman"/>
          <w:sz w:val="24"/>
          <w:szCs w:val="24"/>
          <w:lang w:val="kk-KZ"/>
        </w:rPr>
        <w:t xml:space="preserve"> алады. А</w:t>
      </w:r>
      <w:r w:rsidR="003E1E52" w:rsidRPr="00D72344">
        <w:rPr>
          <w:rFonts w:ascii="Times New Roman" w:hAnsi="Times New Roman" w:cs="Times New Roman"/>
          <w:sz w:val="24"/>
          <w:szCs w:val="24"/>
          <w:lang w:val="kk-KZ"/>
        </w:rPr>
        <w:t>у</w:t>
      </w:r>
      <w:r w:rsidR="00ED0016" w:rsidRPr="00D72344">
        <w:rPr>
          <w:rFonts w:ascii="Times New Roman" w:hAnsi="Times New Roman" w:cs="Times New Roman"/>
          <w:sz w:val="24"/>
          <w:szCs w:val="24"/>
          <w:lang w:val="kk-KZ"/>
        </w:rPr>
        <w:t>дарма сыны аудармадағы қателіктерді түзетуге, кемшіліктерін толықтыруға тиімді болғандықтан, аударма сапасын көтеру үшін белсенді рөл атқарады. Аударма теориясын қолдану ү</w:t>
      </w:r>
      <w:r w:rsidR="00B459BF" w:rsidRPr="00D72344">
        <w:rPr>
          <w:rFonts w:ascii="Times New Roman" w:hAnsi="Times New Roman" w:cs="Times New Roman"/>
          <w:sz w:val="24"/>
          <w:szCs w:val="24"/>
          <w:lang w:val="kk-KZ"/>
        </w:rPr>
        <w:t>шін аударма практикасының сыны</w:t>
      </w:r>
      <w:r w:rsidR="00ED0016" w:rsidRPr="00D72344">
        <w:rPr>
          <w:rFonts w:ascii="Times New Roman" w:hAnsi="Times New Roman" w:cs="Times New Roman"/>
          <w:sz w:val="24"/>
          <w:szCs w:val="24"/>
          <w:lang w:val="kk-KZ"/>
        </w:rPr>
        <w:t>нан өткізуге тура келетіндіктен, аударма сыны аударма теориясы</w:t>
      </w:r>
      <w:r w:rsidR="007C7B96" w:rsidRPr="00D72344">
        <w:rPr>
          <w:rFonts w:ascii="Times New Roman" w:hAnsi="Times New Roman" w:cs="Times New Roman"/>
          <w:sz w:val="24"/>
          <w:szCs w:val="24"/>
          <w:lang w:val="kk-KZ"/>
        </w:rPr>
        <w:t xml:space="preserve"> </w:t>
      </w:r>
      <w:r w:rsidR="00ED0016" w:rsidRPr="00D72344">
        <w:rPr>
          <w:rFonts w:ascii="Times New Roman" w:hAnsi="Times New Roman" w:cs="Times New Roman"/>
          <w:sz w:val="24"/>
          <w:szCs w:val="24"/>
          <w:lang w:val="kk-KZ"/>
        </w:rPr>
        <w:t xml:space="preserve">мен аударма практикасын біріктірудің маңызды көпірі </w:t>
      </w:r>
      <w:r w:rsidR="007C7B96" w:rsidRPr="00D72344">
        <w:rPr>
          <w:rFonts w:ascii="Times New Roman" w:hAnsi="Times New Roman" w:cs="Times New Roman"/>
          <w:sz w:val="24"/>
          <w:szCs w:val="24"/>
          <w:lang w:val="kk-KZ"/>
        </w:rPr>
        <w:t xml:space="preserve"> болып саналады. </w:t>
      </w:r>
      <w:r w:rsidR="00ED0016" w:rsidRPr="00D72344">
        <w:rPr>
          <w:rFonts w:ascii="Times New Roman" w:hAnsi="Times New Roman" w:cs="Times New Roman"/>
          <w:sz w:val="24"/>
          <w:szCs w:val="24"/>
          <w:lang w:val="kk-KZ"/>
        </w:rPr>
        <w:t>Ал аударма практикасы белгілі аударма теор</w:t>
      </w:r>
      <w:r w:rsidR="006A26B3" w:rsidRPr="00D72344">
        <w:rPr>
          <w:rFonts w:ascii="Times New Roman" w:hAnsi="Times New Roman" w:cs="Times New Roman"/>
          <w:sz w:val="24"/>
          <w:szCs w:val="24"/>
          <w:lang w:val="kk-KZ"/>
        </w:rPr>
        <w:t xml:space="preserve">иясының жетекшілігінде болады. </w:t>
      </w:r>
    </w:p>
    <w:p w14:paraId="38755ACF" w14:textId="77777777" w:rsidR="00ED0016" w:rsidRPr="00D72344" w:rsidRDefault="00942A00"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6A26B3" w:rsidRPr="00D72344">
        <w:rPr>
          <w:rFonts w:ascii="Times New Roman" w:hAnsi="Times New Roman" w:cs="Times New Roman"/>
          <w:sz w:val="24"/>
          <w:szCs w:val="24"/>
          <w:lang w:val="kk-KZ"/>
        </w:rPr>
        <w:t>А</w:t>
      </w:r>
      <w:r w:rsidR="00ED0016" w:rsidRPr="00D72344">
        <w:rPr>
          <w:rFonts w:ascii="Times New Roman" w:hAnsi="Times New Roman" w:cs="Times New Roman"/>
          <w:sz w:val="24"/>
          <w:szCs w:val="24"/>
          <w:lang w:val="kk-KZ"/>
        </w:rPr>
        <w:t xml:space="preserve">ударма сыны аударма пәнінің маңызды құрамдас бөлігі. Себебі ол аудармашылардың </w:t>
      </w:r>
      <w:r w:rsidR="000E6845" w:rsidRPr="00D72344">
        <w:rPr>
          <w:rFonts w:ascii="Times New Roman" w:hAnsi="Times New Roman" w:cs="Times New Roman"/>
          <w:sz w:val="24"/>
          <w:szCs w:val="24"/>
          <w:lang w:val="kk-KZ"/>
        </w:rPr>
        <w:t>қабілеті</w:t>
      </w:r>
      <w:r w:rsidR="00ED0016" w:rsidRPr="00D72344">
        <w:rPr>
          <w:rFonts w:ascii="Times New Roman" w:hAnsi="Times New Roman" w:cs="Times New Roman"/>
          <w:sz w:val="24"/>
          <w:szCs w:val="24"/>
          <w:lang w:val="kk-KZ"/>
        </w:rPr>
        <w:t>н жетілдіруге, білім аясын кеңейтуіне, аударма туындыс</w:t>
      </w:r>
      <w:r w:rsidR="00597583" w:rsidRPr="00D72344">
        <w:rPr>
          <w:rFonts w:ascii="Times New Roman" w:hAnsi="Times New Roman" w:cs="Times New Roman"/>
          <w:sz w:val="24"/>
          <w:szCs w:val="24"/>
          <w:lang w:val="kk-KZ"/>
        </w:rPr>
        <w:t>ымен қатысты материалдарға д</w:t>
      </w:r>
      <w:r w:rsidR="00ED0016" w:rsidRPr="00D72344">
        <w:rPr>
          <w:rFonts w:ascii="Times New Roman" w:hAnsi="Times New Roman" w:cs="Times New Roman"/>
          <w:sz w:val="24"/>
          <w:szCs w:val="24"/>
          <w:lang w:val="kk-KZ"/>
        </w:rPr>
        <w:t>еген түсінігін тереңдетуіне, жаңалықты қабылдауына, түпнұсқа тілі мен аударма тілі деңгейін көтеруге пайдалы. Салыстырмалы тіл білімін са</w:t>
      </w:r>
      <w:r w:rsidR="007C7B96" w:rsidRPr="00D72344">
        <w:rPr>
          <w:rFonts w:ascii="Times New Roman" w:hAnsi="Times New Roman" w:cs="Times New Roman"/>
          <w:sz w:val="24"/>
          <w:szCs w:val="24"/>
          <w:lang w:val="kk-KZ"/>
        </w:rPr>
        <w:t>лыстырмалы әдебиетті, шетел әдеб</w:t>
      </w:r>
      <w:r w:rsidR="00ED0016" w:rsidRPr="00D72344">
        <w:rPr>
          <w:rFonts w:ascii="Times New Roman" w:hAnsi="Times New Roman" w:cs="Times New Roman"/>
          <w:sz w:val="24"/>
          <w:szCs w:val="24"/>
          <w:lang w:val="kk-KZ"/>
        </w:rPr>
        <w:t xml:space="preserve">иетін үйренуде және зерттеуде аударма сынынан қол үзуге болмайды. Сондықтан аударма сыны аударма ісі сияқты маңызды орында </w:t>
      </w:r>
      <w:r w:rsidR="001D21E1" w:rsidRPr="00D72344">
        <w:rPr>
          <w:rFonts w:ascii="Times New Roman" w:hAnsi="Times New Roman" w:cs="Times New Roman"/>
          <w:sz w:val="24"/>
          <w:szCs w:val="24"/>
          <w:lang w:val="kk-KZ"/>
        </w:rPr>
        <w:t>тұрады</w:t>
      </w:r>
      <w:r w:rsidR="00ED0016" w:rsidRPr="00D72344">
        <w:rPr>
          <w:rFonts w:ascii="Times New Roman" w:hAnsi="Times New Roman" w:cs="Times New Roman"/>
          <w:sz w:val="24"/>
          <w:szCs w:val="24"/>
          <w:lang w:val="kk-KZ"/>
        </w:rPr>
        <w:t xml:space="preserve">. </w:t>
      </w:r>
    </w:p>
    <w:p w14:paraId="0929941D" w14:textId="77777777" w:rsidR="00ED0016" w:rsidRPr="00D72344" w:rsidRDefault="00493604" w:rsidP="00917A64">
      <w:pPr>
        <w:pStyle w:val="a3"/>
        <w:numPr>
          <w:ilvl w:val="0"/>
          <w:numId w:val="5"/>
        </w:numPr>
        <w:tabs>
          <w:tab w:val="left" w:pos="3522"/>
        </w:tabs>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lang w:val="kk-KZ"/>
        </w:rPr>
        <w:t>Аударма сынының принциптері</w:t>
      </w:r>
    </w:p>
    <w:p w14:paraId="1B23D901" w14:textId="77777777" w:rsidR="002D6123" w:rsidRPr="00D72344" w:rsidRDefault="00942A00"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493604" w:rsidRPr="00D72344">
        <w:rPr>
          <w:rFonts w:ascii="Times New Roman" w:hAnsi="Times New Roman" w:cs="Times New Roman"/>
          <w:sz w:val="24"/>
          <w:szCs w:val="24"/>
          <w:lang w:val="kk-KZ"/>
        </w:rPr>
        <w:t>Аударма практикасымен шұғылдану барысында белгілі принцип қажет болатыны сияқты, аударма сынында да</w:t>
      </w:r>
      <w:r w:rsidR="003E1E52" w:rsidRPr="00D72344">
        <w:rPr>
          <w:rFonts w:ascii="Times New Roman" w:hAnsi="Times New Roman" w:cs="Times New Roman"/>
          <w:sz w:val="24"/>
          <w:szCs w:val="24"/>
          <w:lang w:val="kk-KZ"/>
        </w:rPr>
        <w:t xml:space="preserve"> белгілі принцип болуы қажет. Жа</w:t>
      </w:r>
      <w:r w:rsidR="00493604" w:rsidRPr="00D72344">
        <w:rPr>
          <w:rFonts w:ascii="Times New Roman" w:hAnsi="Times New Roman" w:cs="Times New Roman"/>
          <w:sz w:val="24"/>
          <w:szCs w:val="24"/>
          <w:lang w:val="kk-KZ"/>
        </w:rPr>
        <w:t>лпы бірлікке келген өлшем әлі белгіле</w:t>
      </w:r>
      <w:r w:rsidR="003E1E52" w:rsidRPr="00D72344">
        <w:rPr>
          <w:rFonts w:ascii="Times New Roman" w:hAnsi="Times New Roman" w:cs="Times New Roman"/>
          <w:sz w:val="24"/>
          <w:szCs w:val="24"/>
          <w:lang w:val="kk-KZ"/>
        </w:rPr>
        <w:t>н</w:t>
      </w:r>
      <w:r w:rsidR="00493604" w:rsidRPr="00D72344">
        <w:rPr>
          <w:rFonts w:ascii="Times New Roman" w:hAnsi="Times New Roman" w:cs="Times New Roman"/>
          <w:sz w:val="24"/>
          <w:szCs w:val="24"/>
          <w:lang w:val="kk-KZ"/>
        </w:rPr>
        <w:t xml:space="preserve">е қойған жоқ. Мұның себебі </w:t>
      </w:r>
      <w:r w:rsidR="003E1E52" w:rsidRPr="00D72344">
        <w:rPr>
          <w:rFonts w:ascii="Times New Roman" w:hAnsi="Times New Roman" w:cs="Times New Roman"/>
          <w:sz w:val="24"/>
          <w:szCs w:val="24"/>
          <w:lang w:val="kk-KZ"/>
        </w:rPr>
        <w:t>көп. Е</w:t>
      </w:r>
      <w:r w:rsidR="00493604" w:rsidRPr="00D72344">
        <w:rPr>
          <w:rFonts w:ascii="Times New Roman" w:hAnsi="Times New Roman" w:cs="Times New Roman"/>
          <w:sz w:val="24"/>
          <w:szCs w:val="24"/>
          <w:lang w:val="kk-KZ"/>
        </w:rPr>
        <w:t>ң әуелі ауд</w:t>
      </w:r>
      <w:r w:rsidR="003E1E52" w:rsidRPr="00D72344">
        <w:rPr>
          <w:rFonts w:ascii="Times New Roman" w:hAnsi="Times New Roman" w:cs="Times New Roman"/>
          <w:sz w:val="24"/>
          <w:szCs w:val="24"/>
          <w:lang w:val="kk-KZ"/>
        </w:rPr>
        <w:t>арма практикасына жетекшілік ет</w:t>
      </w:r>
      <w:r w:rsidR="00493604" w:rsidRPr="00D72344">
        <w:rPr>
          <w:rFonts w:ascii="Times New Roman" w:hAnsi="Times New Roman" w:cs="Times New Roman"/>
          <w:sz w:val="24"/>
          <w:szCs w:val="24"/>
          <w:lang w:val="kk-KZ"/>
        </w:rPr>
        <w:t xml:space="preserve">етін принцип жөнінен </w:t>
      </w:r>
      <w:r w:rsidR="003E1E52" w:rsidRPr="00D72344">
        <w:rPr>
          <w:rFonts w:ascii="Times New Roman" w:hAnsi="Times New Roman" w:cs="Times New Roman"/>
          <w:sz w:val="24"/>
          <w:szCs w:val="24"/>
          <w:lang w:val="kk-KZ"/>
        </w:rPr>
        <w:t>алғанда алуан түрлі өлшем бар. М</w:t>
      </w:r>
      <w:r w:rsidR="00493604" w:rsidRPr="00D72344">
        <w:rPr>
          <w:rFonts w:ascii="Times New Roman" w:hAnsi="Times New Roman" w:cs="Times New Roman"/>
          <w:sz w:val="24"/>
          <w:szCs w:val="24"/>
          <w:lang w:val="kk-KZ"/>
        </w:rPr>
        <w:t>ысалы, автор мен оқырманға түпнұсқа тілі мен аударма тіліне, эст</w:t>
      </w:r>
      <w:r w:rsidR="007C7B96" w:rsidRPr="00D72344">
        <w:rPr>
          <w:rFonts w:ascii="Times New Roman" w:hAnsi="Times New Roman" w:cs="Times New Roman"/>
          <w:sz w:val="24"/>
          <w:szCs w:val="24"/>
          <w:lang w:val="kk-KZ"/>
        </w:rPr>
        <w:t>етикаға, әлеуметтік семиотикаға</w:t>
      </w:r>
      <w:r w:rsidR="00493604" w:rsidRPr="00D72344">
        <w:rPr>
          <w:rFonts w:ascii="Times New Roman" w:hAnsi="Times New Roman" w:cs="Times New Roman"/>
          <w:sz w:val="24"/>
          <w:szCs w:val="24"/>
          <w:lang w:val="kk-KZ"/>
        </w:rPr>
        <w:t xml:space="preserve"> б</w:t>
      </w:r>
      <w:r w:rsidR="007C7B96" w:rsidRPr="00D72344">
        <w:rPr>
          <w:rFonts w:ascii="Times New Roman" w:hAnsi="Times New Roman" w:cs="Times New Roman"/>
          <w:sz w:val="24"/>
          <w:szCs w:val="24"/>
          <w:lang w:val="kk-KZ"/>
        </w:rPr>
        <w:t>ағытталған принциптер. Аударма өлшемі</w:t>
      </w:r>
      <w:r w:rsidR="003E1E52" w:rsidRPr="00D72344">
        <w:rPr>
          <w:rFonts w:ascii="Times New Roman" w:hAnsi="Times New Roman" w:cs="Times New Roman"/>
          <w:sz w:val="24"/>
          <w:szCs w:val="24"/>
          <w:lang w:val="kk-KZ"/>
        </w:rPr>
        <w:t xml:space="preserve"> аударма барысына және </w:t>
      </w:r>
      <w:r w:rsidR="007C7B96" w:rsidRPr="00D72344">
        <w:rPr>
          <w:rFonts w:ascii="Times New Roman" w:hAnsi="Times New Roman" w:cs="Times New Roman"/>
          <w:sz w:val="24"/>
          <w:szCs w:val="24"/>
          <w:lang w:val="kk-KZ"/>
        </w:rPr>
        <w:t xml:space="preserve">оның </w:t>
      </w:r>
      <w:r w:rsidR="003E1E52" w:rsidRPr="00D72344">
        <w:rPr>
          <w:rFonts w:ascii="Times New Roman" w:hAnsi="Times New Roman" w:cs="Times New Roman"/>
          <w:sz w:val="24"/>
          <w:szCs w:val="24"/>
          <w:lang w:val="kk-KZ"/>
        </w:rPr>
        <w:t>нәтиж</w:t>
      </w:r>
      <w:r w:rsidR="00493604" w:rsidRPr="00D72344">
        <w:rPr>
          <w:rFonts w:ascii="Times New Roman" w:hAnsi="Times New Roman" w:cs="Times New Roman"/>
          <w:sz w:val="24"/>
          <w:szCs w:val="24"/>
          <w:lang w:val="kk-KZ"/>
        </w:rPr>
        <w:t>есіне үлкен ықпал етеді. Сонымен қоса, аударма сыны принципінің белгіленуі мен</w:t>
      </w:r>
      <w:r w:rsidR="009D6F43" w:rsidRPr="00D72344">
        <w:rPr>
          <w:rFonts w:ascii="Times New Roman" w:hAnsi="Times New Roman" w:cs="Times New Roman"/>
          <w:sz w:val="24"/>
          <w:szCs w:val="24"/>
          <w:lang w:val="kk-KZ"/>
        </w:rPr>
        <w:t xml:space="preserve"> таңдалуы</w:t>
      </w:r>
      <w:r w:rsidR="003E1E52" w:rsidRPr="00D72344">
        <w:rPr>
          <w:rFonts w:ascii="Times New Roman" w:hAnsi="Times New Roman" w:cs="Times New Roman"/>
          <w:sz w:val="24"/>
          <w:szCs w:val="24"/>
          <w:lang w:val="kk-KZ"/>
        </w:rPr>
        <w:t xml:space="preserve"> </w:t>
      </w:r>
      <w:r w:rsidR="009D6F43" w:rsidRPr="00D72344">
        <w:rPr>
          <w:rFonts w:ascii="Times New Roman" w:hAnsi="Times New Roman" w:cs="Times New Roman"/>
          <w:sz w:val="24"/>
          <w:szCs w:val="24"/>
          <w:lang w:val="kk-KZ"/>
        </w:rPr>
        <w:t>адамға</w:t>
      </w:r>
      <w:r w:rsidR="00493604" w:rsidRPr="00D72344">
        <w:rPr>
          <w:rFonts w:ascii="Times New Roman" w:hAnsi="Times New Roman" w:cs="Times New Roman"/>
          <w:sz w:val="24"/>
          <w:szCs w:val="24"/>
          <w:lang w:val="kk-KZ"/>
        </w:rPr>
        <w:t>, уақыт принципі мен шартына, түпнұсқа жанры мен мазмұнына қарай әртүрлі болады. Әртүрлі тарихи кезең мен әртүрлі қоғамдық фактор а</w:t>
      </w:r>
      <w:r w:rsidR="007C7B96" w:rsidRPr="00D72344">
        <w:rPr>
          <w:rFonts w:ascii="Times New Roman" w:hAnsi="Times New Roman" w:cs="Times New Roman"/>
          <w:sz w:val="24"/>
          <w:szCs w:val="24"/>
          <w:lang w:val="kk-KZ"/>
        </w:rPr>
        <w:t>ударма өлшемі мен аударма сыны өлшемінің</w:t>
      </w:r>
      <w:r w:rsidR="00493604" w:rsidRPr="00D72344">
        <w:rPr>
          <w:rFonts w:ascii="Times New Roman" w:hAnsi="Times New Roman" w:cs="Times New Roman"/>
          <w:sz w:val="24"/>
          <w:szCs w:val="24"/>
          <w:lang w:val="kk-KZ"/>
        </w:rPr>
        <w:t xml:space="preserve"> белгіленуіне түрлі талаптар қояды. Жанр мен тақырыптың әртүрлі болуына бай</w:t>
      </w:r>
      <w:r w:rsidR="007C7B96" w:rsidRPr="00D72344">
        <w:rPr>
          <w:rFonts w:ascii="Times New Roman" w:hAnsi="Times New Roman" w:cs="Times New Roman"/>
          <w:sz w:val="24"/>
          <w:szCs w:val="24"/>
          <w:lang w:val="kk-KZ"/>
        </w:rPr>
        <w:t xml:space="preserve">ланысты, </w:t>
      </w:r>
      <w:r w:rsidR="007C7B96" w:rsidRPr="00D72344">
        <w:rPr>
          <w:rFonts w:ascii="Times New Roman" w:hAnsi="Times New Roman" w:cs="Times New Roman"/>
          <w:sz w:val="24"/>
          <w:szCs w:val="24"/>
          <w:lang w:val="kk-KZ"/>
        </w:rPr>
        <w:lastRenderedPageBreak/>
        <w:t xml:space="preserve">аударма сынының өлшеміне қатысты </w:t>
      </w:r>
      <w:r w:rsidR="00493604" w:rsidRPr="00D72344">
        <w:rPr>
          <w:rFonts w:ascii="Times New Roman" w:hAnsi="Times New Roman" w:cs="Times New Roman"/>
          <w:sz w:val="24"/>
          <w:szCs w:val="24"/>
          <w:lang w:val="kk-KZ"/>
        </w:rPr>
        <w:t>талғам да әртүрлі. Мысалы, әдебиетшілер аударма туындыларын сынағанда немесе бағалағанда көбінесе эстетикаға бағытталған аударма сыны принципіне бойұсынады.</w:t>
      </w:r>
    </w:p>
    <w:p w14:paraId="4948C53E" w14:textId="77777777" w:rsidR="00E90778" w:rsidRPr="00D72344" w:rsidRDefault="009D6F43" w:rsidP="00917A64">
      <w:pPr>
        <w:pStyle w:val="a3"/>
        <w:numPr>
          <w:ilvl w:val="0"/>
          <w:numId w:val="5"/>
        </w:numPr>
        <w:tabs>
          <w:tab w:val="left" w:pos="3522"/>
        </w:tabs>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lang w:val="kk-KZ"/>
        </w:rPr>
        <w:t>Аударма сынының сатылары</w:t>
      </w:r>
    </w:p>
    <w:p w14:paraId="07C3B91D" w14:textId="77777777" w:rsidR="009D6F43" w:rsidRPr="00D72344" w:rsidRDefault="009D6F43" w:rsidP="00917A64">
      <w:pPr>
        <w:tabs>
          <w:tab w:val="left" w:pos="3522"/>
        </w:tabs>
        <w:spacing w:after="0" w:line="240" w:lineRule="auto"/>
        <w:ind w:left="360"/>
        <w:jc w:val="both"/>
        <w:rPr>
          <w:rFonts w:ascii="Times New Roman" w:hAnsi="Times New Roman" w:cs="Times New Roman"/>
          <w:sz w:val="24"/>
          <w:szCs w:val="24"/>
        </w:rPr>
      </w:pPr>
      <w:r w:rsidRPr="00D72344">
        <w:rPr>
          <w:rFonts w:ascii="Times New Roman" w:hAnsi="Times New Roman" w:cs="Times New Roman"/>
          <w:sz w:val="24"/>
          <w:szCs w:val="24"/>
          <w:lang w:val="kk-KZ"/>
        </w:rPr>
        <w:t>А</w:t>
      </w:r>
      <w:r w:rsidR="007C7B96" w:rsidRPr="00D72344">
        <w:rPr>
          <w:rFonts w:ascii="Times New Roman" w:hAnsi="Times New Roman" w:cs="Times New Roman"/>
          <w:sz w:val="24"/>
          <w:szCs w:val="24"/>
          <w:lang w:val="kk-KZ"/>
        </w:rPr>
        <w:t>ударма сынының сатыларын мынадай</w:t>
      </w:r>
      <w:r w:rsidRPr="00D72344">
        <w:rPr>
          <w:rFonts w:ascii="Times New Roman" w:hAnsi="Times New Roman" w:cs="Times New Roman"/>
          <w:sz w:val="24"/>
          <w:szCs w:val="24"/>
          <w:lang w:val="kk-KZ"/>
        </w:rPr>
        <w:t xml:space="preserve"> төрт түрге бөлуге болады.</w:t>
      </w:r>
    </w:p>
    <w:p w14:paraId="7AA13BFD" w14:textId="77777777" w:rsidR="00942A00" w:rsidRPr="00D72344" w:rsidRDefault="009D6F43" w:rsidP="00917A64">
      <w:pPr>
        <w:pStyle w:val="a3"/>
        <w:numPr>
          <w:ilvl w:val="0"/>
          <w:numId w:val="6"/>
        </w:num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Түпнұсқаға талдау жасау. Сыншы түпнұсқа авторының мақсатын, позициясын, шығарманың объектісін, түрін толық түсініп, түпнұсқаның тіл деңгейі</w:t>
      </w:r>
      <w:r w:rsidR="008D5045" w:rsidRPr="00D72344">
        <w:rPr>
          <w:rFonts w:ascii="Times New Roman" w:hAnsi="Times New Roman" w:cs="Times New Roman"/>
          <w:sz w:val="24"/>
          <w:szCs w:val="24"/>
          <w:lang w:val="kk-KZ"/>
        </w:rPr>
        <w:t xml:space="preserve"> мен</w:t>
      </w:r>
      <w:r w:rsidRPr="00D72344">
        <w:rPr>
          <w:rFonts w:ascii="Times New Roman" w:hAnsi="Times New Roman" w:cs="Times New Roman"/>
          <w:sz w:val="24"/>
          <w:szCs w:val="24"/>
          <w:lang w:val="kk-KZ"/>
        </w:rPr>
        <w:t xml:space="preserve"> тілдік стиліне баға береді. </w:t>
      </w:r>
    </w:p>
    <w:p w14:paraId="16874A6E" w14:textId="77777777" w:rsidR="00942A00" w:rsidRPr="00D72344" w:rsidRDefault="009D6F43" w:rsidP="00917A64">
      <w:pPr>
        <w:tabs>
          <w:tab w:val="left" w:pos="3522"/>
        </w:tabs>
        <w:spacing w:after="0"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2) Аудар</w:t>
      </w:r>
      <w:r w:rsidR="006A26B3" w:rsidRPr="00D72344">
        <w:rPr>
          <w:rFonts w:ascii="Times New Roman" w:hAnsi="Times New Roman" w:cs="Times New Roman"/>
          <w:sz w:val="24"/>
          <w:szCs w:val="24"/>
          <w:lang w:val="kk-KZ"/>
        </w:rPr>
        <w:t xml:space="preserve">машының мақсатына талдау жасау. </w:t>
      </w:r>
      <w:r w:rsidRPr="00D72344">
        <w:rPr>
          <w:rFonts w:ascii="Times New Roman" w:hAnsi="Times New Roman" w:cs="Times New Roman"/>
          <w:sz w:val="24"/>
          <w:szCs w:val="24"/>
          <w:lang w:val="kk-KZ"/>
        </w:rPr>
        <w:t xml:space="preserve">Сыншы түпнұсқаға аудармашы тұрғысынан қарап, аудармашы ұсынған принципті, сатыны, әдісті және аударманың объектісін қанық білуі тиіс. </w:t>
      </w:r>
    </w:p>
    <w:p w14:paraId="5F3F18A1" w14:textId="77777777" w:rsidR="00942A00" w:rsidRPr="00D72344" w:rsidRDefault="00942A00" w:rsidP="00917A64">
      <w:pPr>
        <w:tabs>
          <w:tab w:val="left" w:pos="3522"/>
        </w:tabs>
        <w:spacing w:after="0"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3) Т</w:t>
      </w:r>
      <w:r w:rsidR="009D6F43" w:rsidRPr="00D72344">
        <w:rPr>
          <w:rFonts w:ascii="Times New Roman" w:hAnsi="Times New Roman" w:cs="Times New Roman"/>
          <w:sz w:val="24"/>
          <w:szCs w:val="24"/>
          <w:lang w:val="kk-KZ"/>
        </w:rPr>
        <w:t>үпнұсқа  мен ауд</w:t>
      </w:r>
      <w:r w:rsidR="008D5045" w:rsidRPr="00D72344">
        <w:rPr>
          <w:rFonts w:ascii="Times New Roman" w:hAnsi="Times New Roman" w:cs="Times New Roman"/>
          <w:sz w:val="24"/>
          <w:szCs w:val="24"/>
          <w:lang w:val="kk-KZ"/>
        </w:rPr>
        <w:t>а</w:t>
      </w:r>
      <w:r w:rsidR="009D6F43" w:rsidRPr="00D72344">
        <w:rPr>
          <w:rFonts w:ascii="Times New Roman" w:hAnsi="Times New Roman" w:cs="Times New Roman"/>
          <w:sz w:val="24"/>
          <w:szCs w:val="24"/>
          <w:lang w:val="kk-KZ"/>
        </w:rPr>
        <w:t>р</w:t>
      </w:r>
      <w:r w:rsidR="008D5045" w:rsidRPr="00D72344">
        <w:rPr>
          <w:rFonts w:ascii="Times New Roman" w:hAnsi="Times New Roman" w:cs="Times New Roman"/>
          <w:sz w:val="24"/>
          <w:szCs w:val="24"/>
          <w:lang w:val="kk-KZ"/>
        </w:rPr>
        <w:t>ма</w:t>
      </w:r>
      <w:r w:rsidR="009D6F43" w:rsidRPr="00D72344">
        <w:rPr>
          <w:rFonts w:ascii="Times New Roman" w:hAnsi="Times New Roman" w:cs="Times New Roman"/>
          <w:sz w:val="24"/>
          <w:szCs w:val="24"/>
          <w:lang w:val="kk-KZ"/>
        </w:rPr>
        <w:t>ны салыстыру. Сыншы түпнұсқаның басты тақырыбы мен өзекті ойын</w:t>
      </w:r>
      <w:r w:rsidR="008D5045" w:rsidRPr="00D72344">
        <w:rPr>
          <w:rFonts w:ascii="Times New Roman" w:hAnsi="Times New Roman" w:cs="Times New Roman"/>
          <w:sz w:val="24"/>
          <w:szCs w:val="24"/>
          <w:lang w:val="kk-KZ"/>
        </w:rPr>
        <w:t>,</w:t>
      </w:r>
      <w:r w:rsidR="009D6F43" w:rsidRPr="00D72344">
        <w:rPr>
          <w:rFonts w:ascii="Times New Roman" w:hAnsi="Times New Roman" w:cs="Times New Roman"/>
          <w:sz w:val="24"/>
          <w:szCs w:val="24"/>
          <w:lang w:val="kk-KZ"/>
        </w:rPr>
        <w:t xml:space="preserve"> тіл құрылымын, стилистикалық тәсілін айқындап алу</w:t>
      </w:r>
      <w:r w:rsidR="00B459BF" w:rsidRPr="00D72344">
        <w:rPr>
          <w:rFonts w:ascii="Times New Roman" w:hAnsi="Times New Roman" w:cs="Times New Roman"/>
          <w:sz w:val="24"/>
          <w:szCs w:val="24"/>
          <w:lang w:val="kk-KZ"/>
        </w:rPr>
        <w:t xml:space="preserve"> үшін</w:t>
      </w:r>
      <w:r w:rsidR="009D6F43" w:rsidRPr="00D72344">
        <w:rPr>
          <w:rFonts w:ascii="Times New Roman" w:hAnsi="Times New Roman" w:cs="Times New Roman"/>
          <w:sz w:val="24"/>
          <w:szCs w:val="24"/>
          <w:lang w:val="kk-KZ"/>
        </w:rPr>
        <w:t>, түпнұсқа  мен аударманы мұқият салыстырып, оған талдау жасап, аудармашының о</w:t>
      </w:r>
      <w:r w:rsidR="008D5045" w:rsidRPr="00D72344">
        <w:rPr>
          <w:rFonts w:ascii="Times New Roman" w:hAnsi="Times New Roman" w:cs="Times New Roman"/>
          <w:sz w:val="24"/>
          <w:szCs w:val="24"/>
          <w:lang w:val="kk-KZ"/>
        </w:rPr>
        <w:t>сы мәселені ойдағыдай шешкен ше</w:t>
      </w:r>
      <w:r w:rsidR="009D6F43" w:rsidRPr="00D72344">
        <w:rPr>
          <w:rFonts w:ascii="Times New Roman" w:hAnsi="Times New Roman" w:cs="Times New Roman"/>
          <w:sz w:val="24"/>
          <w:szCs w:val="24"/>
          <w:lang w:val="kk-KZ"/>
        </w:rPr>
        <w:t xml:space="preserve">шпегенін анықтайды. Аудармашы түпнұсқаны бір немесе бірнеше түрлі аудармамен салыстыруына болады. </w:t>
      </w:r>
    </w:p>
    <w:p w14:paraId="12A0BAF2" w14:textId="77777777" w:rsidR="00AF46E4" w:rsidRPr="00D72344" w:rsidRDefault="009D6F43" w:rsidP="00917A64">
      <w:pPr>
        <w:tabs>
          <w:tab w:val="left" w:pos="3522"/>
        </w:tabs>
        <w:spacing w:after="0"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4) Аударманы бағалау. Сыншы алдымен аудармашының аударма өлшеміне сай, аударманың бейнелеу жағында түпнұсқадағы</w:t>
      </w:r>
      <w:r w:rsidR="003E1E52" w:rsidRPr="00D72344">
        <w:rPr>
          <w:rFonts w:ascii="Times New Roman" w:hAnsi="Times New Roman" w:cs="Times New Roman"/>
          <w:sz w:val="24"/>
          <w:szCs w:val="24"/>
          <w:lang w:val="kk-KZ"/>
        </w:rPr>
        <w:t xml:space="preserve"> ақпараттарды дәл же</w:t>
      </w:r>
      <w:r w:rsidR="008D5045" w:rsidRPr="00D72344">
        <w:rPr>
          <w:rFonts w:ascii="Times New Roman" w:hAnsi="Times New Roman" w:cs="Times New Roman"/>
          <w:sz w:val="24"/>
          <w:szCs w:val="24"/>
          <w:lang w:val="kk-KZ"/>
        </w:rPr>
        <w:t>ткізгеніне, с</w:t>
      </w:r>
      <w:r w:rsidRPr="00D72344">
        <w:rPr>
          <w:rFonts w:ascii="Times New Roman" w:hAnsi="Times New Roman" w:cs="Times New Roman"/>
          <w:sz w:val="24"/>
          <w:szCs w:val="24"/>
          <w:lang w:val="kk-KZ"/>
        </w:rPr>
        <w:t>одан соң өзі таңдаған аударма өлшемі бойынша аударманың бейнелеу жағында түпнұсқа</w:t>
      </w:r>
      <w:r w:rsidR="008D5045" w:rsidRPr="00D72344">
        <w:rPr>
          <w:rFonts w:ascii="Times New Roman" w:hAnsi="Times New Roman" w:cs="Times New Roman"/>
          <w:sz w:val="24"/>
          <w:szCs w:val="24"/>
          <w:lang w:val="kk-KZ"/>
        </w:rPr>
        <w:t>ның</w:t>
      </w:r>
      <w:r w:rsidRPr="00D72344">
        <w:rPr>
          <w:rFonts w:ascii="Times New Roman" w:hAnsi="Times New Roman" w:cs="Times New Roman"/>
          <w:sz w:val="24"/>
          <w:szCs w:val="24"/>
          <w:lang w:val="kk-KZ"/>
        </w:rPr>
        <w:t xml:space="preserve"> жеткізбек болған ойды толық, дәл жеткізуіне баға береді. </w:t>
      </w:r>
      <w:r w:rsidR="00AF46E4" w:rsidRPr="00D72344">
        <w:rPr>
          <w:rFonts w:ascii="Times New Roman" w:hAnsi="Times New Roman" w:cs="Times New Roman"/>
          <w:sz w:val="24"/>
          <w:szCs w:val="24"/>
          <w:lang w:val="kk-KZ"/>
        </w:rPr>
        <w:t>Сонымен қоса, аударманы туынды ретінде қарап, оның артықшылықтары мен кемшіліктері</w:t>
      </w:r>
      <w:r w:rsidR="008D4B34" w:rsidRPr="00D72344">
        <w:rPr>
          <w:rFonts w:ascii="Times New Roman" w:hAnsi="Times New Roman" w:cs="Times New Roman"/>
          <w:sz w:val="24"/>
          <w:szCs w:val="24"/>
          <w:lang w:val="kk-KZ"/>
        </w:rPr>
        <w:t>не жазушы тұрғысына баға береді</w:t>
      </w:r>
      <w:r w:rsidR="00AF46E4" w:rsidRPr="00D72344">
        <w:rPr>
          <w:rFonts w:ascii="Times New Roman" w:hAnsi="Times New Roman" w:cs="Times New Roman"/>
          <w:sz w:val="24"/>
          <w:szCs w:val="24"/>
          <w:lang w:val="kk-KZ"/>
        </w:rPr>
        <w:t xml:space="preserve"> Аударманың аударылған тіл мәдениетіндегі орнына, сол аударманың шынайы тарихи маңызы мен құнына баға береді.</w:t>
      </w:r>
    </w:p>
    <w:p w14:paraId="3B30A351" w14:textId="77777777" w:rsidR="00AF46E4" w:rsidRPr="00D72344" w:rsidRDefault="00AF46E4" w:rsidP="00917A64">
      <w:pPr>
        <w:pStyle w:val="a3"/>
        <w:numPr>
          <w:ilvl w:val="0"/>
          <w:numId w:val="5"/>
        </w:numPr>
        <w:tabs>
          <w:tab w:val="left" w:pos="3522"/>
        </w:tabs>
        <w:spacing w:after="0" w:line="240" w:lineRule="auto"/>
        <w:jc w:val="both"/>
        <w:rPr>
          <w:rFonts w:ascii="Times New Roman" w:hAnsi="Times New Roman" w:cs="Times New Roman"/>
          <w:sz w:val="24"/>
          <w:szCs w:val="24"/>
        </w:rPr>
      </w:pPr>
      <w:proofErr w:type="spellStart"/>
      <w:r w:rsidRPr="00D72344">
        <w:rPr>
          <w:rFonts w:ascii="Times New Roman" w:hAnsi="Times New Roman" w:cs="Times New Roman"/>
          <w:sz w:val="24"/>
          <w:szCs w:val="24"/>
        </w:rPr>
        <w:t>Аударма</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сынында</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назар</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аударатын</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мәселелер</w:t>
      </w:r>
      <w:proofErr w:type="spellEnd"/>
    </w:p>
    <w:p w14:paraId="53F62641" w14:textId="77777777" w:rsidR="00AF46E4" w:rsidRPr="00D72344" w:rsidRDefault="00AF46E4" w:rsidP="00917A64">
      <w:pPr>
        <w:pStyle w:val="a3"/>
        <w:tabs>
          <w:tab w:val="left" w:pos="3522"/>
        </w:tabs>
        <w:spacing w:after="0" w:line="240" w:lineRule="auto"/>
        <w:jc w:val="both"/>
        <w:rPr>
          <w:rFonts w:ascii="Times New Roman" w:hAnsi="Times New Roman" w:cs="Times New Roman"/>
          <w:sz w:val="24"/>
          <w:szCs w:val="24"/>
          <w:lang w:val="kk-KZ"/>
        </w:rPr>
      </w:pPr>
      <w:proofErr w:type="spellStart"/>
      <w:r w:rsidRPr="00D72344">
        <w:rPr>
          <w:rFonts w:ascii="Times New Roman" w:hAnsi="Times New Roman" w:cs="Times New Roman"/>
          <w:sz w:val="24"/>
          <w:szCs w:val="24"/>
        </w:rPr>
        <w:t>Аударма</w:t>
      </w:r>
      <w:proofErr w:type="spellEnd"/>
      <w:r w:rsidRPr="00D72344">
        <w:rPr>
          <w:rFonts w:ascii="Times New Roman" w:hAnsi="Times New Roman" w:cs="Times New Roman"/>
          <w:sz w:val="24"/>
          <w:szCs w:val="24"/>
        </w:rPr>
        <w:t xml:space="preserve"> сыны</w:t>
      </w:r>
      <w:r w:rsidR="007C7B96" w:rsidRPr="00D72344">
        <w:rPr>
          <w:rFonts w:ascii="Times New Roman" w:hAnsi="Times New Roman" w:cs="Times New Roman"/>
          <w:sz w:val="24"/>
          <w:szCs w:val="24"/>
          <w:lang w:val="kk-KZ"/>
        </w:rPr>
        <w:t xml:space="preserve"> қоғамда жеке адам атқаратын іс-</w:t>
      </w:r>
      <w:r w:rsidRPr="00D72344">
        <w:rPr>
          <w:rFonts w:ascii="Times New Roman" w:hAnsi="Times New Roman" w:cs="Times New Roman"/>
          <w:sz w:val="24"/>
          <w:szCs w:val="24"/>
          <w:lang w:val="kk-KZ"/>
        </w:rPr>
        <w:t>әрекет болғандықтан, онымен шұғылданғанда мынадай мәселелерге көңіл бөлу қажет.</w:t>
      </w:r>
    </w:p>
    <w:p w14:paraId="25265E90" w14:textId="77777777" w:rsidR="00AF46E4" w:rsidRPr="00D72344" w:rsidRDefault="007C7B96" w:rsidP="00917A64">
      <w:pPr>
        <w:pStyle w:val="a3"/>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 м</w:t>
      </w:r>
      <w:r w:rsidR="00AF46E4" w:rsidRPr="00D72344">
        <w:rPr>
          <w:rFonts w:ascii="Times New Roman" w:hAnsi="Times New Roman" w:cs="Times New Roman"/>
          <w:sz w:val="24"/>
          <w:szCs w:val="24"/>
          <w:lang w:val="kk-KZ"/>
        </w:rPr>
        <w:t xml:space="preserve">емлекетке қатысты заң ережелері мен саяси бағыттарына, сондай ақ тәртіп ережелерін қатаң сақтау. </w:t>
      </w:r>
    </w:p>
    <w:p w14:paraId="4C0670B6" w14:textId="77777777" w:rsidR="00AF46E4" w:rsidRPr="00D72344" w:rsidRDefault="007C7B96" w:rsidP="00917A64">
      <w:pPr>
        <w:pStyle w:val="a3"/>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2) а</w:t>
      </w:r>
      <w:r w:rsidR="00AF46E4" w:rsidRPr="00D72344">
        <w:rPr>
          <w:rFonts w:ascii="Times New Roman" w:hAnsi="Times New Roman" w:cs="Times New Roman"/>
          <w:sz w:val="24"/>
          <w:szCs w:val="24"/>
          <w:lang w:val="kk-KZ"/>
        </w:rPr>
        <w:t xml:space="preserve">втор, аудармашы және сыншы арасындағы кеңістік пен айырмашылыққа дұрыс қарау. Аударма сынын дамытуда бұған тарихи көзқараспен қарау. </w:t>
      </w:r>
    </w:p>
    <w:p w14:paraId="2E1ECB03" w14:textId="77777777" w:rsidR="00AF46E4" w:rsidRPr="00D72344" w:rsidRDefault="007C7B96" w:rsidP="00917A64">
      <w:pPr>
        <w:pStyle w:val="a3"/>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3) с</w:t>
      </w:r>
      <w:r w:rsidR="00AF46E4" w:rsidRPr="00D72344">
        <w:rPr>
          <w:rFonts w:ascii="Times New Roman" w:hAnsi="Times New Roman" w:cs="Times New Roman"/>
          <w:sz w:val="24"/>
          <w:szCs w:val="24"/>
          <w:lang w:val="kk-KZ"/>
        </w:rPr>
        <w:t>ын айтып, баға бергенде</w:t>
      </w:r>
      <w:r w:rsidRPr="00D72344">
        <w:rPr>
          <w:rFonts w:ascii="Times New Roman" w:hAnsi="Times New Roman" w:cs="Times New Roman"/>
          <w:sz w:val="24"/>
          <w:szCs w:val="24"/>
          <w:lang w:val="kk-KZ"/>
        </w:rPr>
        <w:t xml:space="preserve"> өз бетінше кетуден</w:t>
      </w:r>
      <w:r w:rsidR="00AF46E4" w:rsidRPr="00D72344">
        <w:rPr>
          <w:rFonts w:ascii="Times New Roman" w:hAnsi="Times New Roman" w:cs="Times New Roman"/>
          <w:sz w:val="24"/>
          <w:szCs w:val="24"/>
          <w:lang w:val="kk-KZ"/>
        </w:rPr>
        <w:t xml:space="preserve">, мақтай беруден сыналушының немесе </w:t>
      </w:r>
      <w:r w:rsidRPr="00D72344">
        <w:rPr>
          <w:rFonts w:ascii="Times New Roman" w:hAnsi="Times New Roman" w:cs="Times New Roman"/>
          <w:sz w:val="24"/>
          <w:szCs w:val="24"/>
          <w:lang w:val="kk-KZ"/>
        </w:rPr>
        <w:t xml:space="preserve">оған </w:t>
      </w:r>
      <w:r w:rsidR="00AF46E4" w:rsidRPr="00D72344">
        <w:rPr>
          <w:rFonts w:ascii="Times New Roman" w:hAnsi="Times New Roman" w:cs="Times New Roman"/>
          <w:sz w:val="24"/>
          <w:szCs w:val="24"/>
          <w:lang w:val="kk-KZ"/>
        </w:rPr>
        <w:t>қатысты біреудің жеке басы құқығына нұқсан келтіретін істерден сақтану.</w:t>
      </w:r>
      <w:r w:rsidR="00AF46E4" w:rsidRPr="00D72344">
        <w:rPr>
          <w:rFonts w:ascii="Times New Roman" w:hAnsi="Times New Roman" w:cs="Times New Roman"/>
          <w:color w:val="FF0000"/>
          <w:sz w:val="24"/>
          <w:szCs w:val="24"/>
          <w:lang w:val="kk-KZ"/>
        </w:rPr>
        <w:t xml:space="preserve"> </w:t>
      </w:r>
    </w:p>
    <w:p w14:paraId="6E5F0435" w14:textId="77777777" w:rsidR="00AF46E4" w:rsidRPr="00D72344" w:rsidRDefault="00AF46E4" w:rsidP="00917A64">
      <w:pPr>
        <w:pStyle w:val="a3"/>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4) сыншыда </w:t>
      </w:r>
      <w:r w:rsidR="007C7B96" w:rsidRPr="00D72344">
        <w:rPr>
          <w:rFonts w:ascii="Times New Roman" w:hAnsi="Times New Roman" w:cs="Times New Roman"/>
          <w:sz w:val="24"/>
          <w:szCs w:val="24"/>
          <w:lang w:val="kk-KZ"/>
        </w:rPr>
        <w:t>кәсіби</w:t>
      </w:r>
      <w:r w:rsidRPr="00D72344">
        <w:rPr>
          <w:rFonts w:ascii="Times New Roman" w:hAnsi="Times New Roman" w:cs="Times New Roman"/>
          <w:sz w:val="24"/>
          <w:szCs w:val="24"/>
          <w:lang w:val="kk-KZ"/>
        </w:rPr>
        <w:t xml:space="preserve"> мораль және қатаң табанды принцип, шешенді</w:t>
      </w:r>
      <w:r w:rsidR="008D5045" w:rsidRPr="00D72344">
        <w:rPr>
          <w:rFonts w:ascii="Times New Roman" w:hAnsi="Times New Roman" w:cs="Times New Roman"/>
          <w:sz w:val="24"/>
          <w:szCs w:val="24"/>
          <w:lang w:val="kk-KZ"/>
        </w:rPr>
        <w:t>к өнері мол білімі болуымен қат</w:t>
      </w:r>
      <w:r w:rsidRPr="00D72344">
        <w:rPr>
          <w:rFonts w:ascii="Times New Roman" w:hAnsi="Times New Roman" w:cs="Times New Roman"/>
          <w:sz w:val="24"/>
          <w:szCs w:val="24"/>
          <w:lang w:val="kk-KZ"/>
        </w:rPr>
        <w:t>ар, аударма маманы бола білуі</w:t>
      </w:r>
      <w:r w:rsidR="008D5045" w:rsidRPr="00D72344">
        <w:rPr>
          <w:rFonts w:ascii="Times New Roman" w:hAnsi="Times New Roman" w:cs="Times New Roman"/>
          <w:sz w:val="24"/>
          <w:szCs w:val="24"/>
          <w:lang w:val="kk-KZ"/>
        </w:rPr>
        <w:t xml:space="preserve"> шарт.</w:t>
      </w:r>
    </w:p>
    <w:p w14:paraId="4E316874" w14:textId="77777777" w:rsidR="00AF46E4" w:rsidRPr="00D72344" w:rsidRDefault="00AF46E4" w:rsidP="00917A64">
      <w:pPr>
        <w:pStyle w:val="a3"/>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5) мүмкін болғанда түпнұсқаның бірнеше түрлі аудармасын тауып алып, оларды түпнұсқамен салыстыру. </w:t>
      </w:r>
      <w:r w:rsidR="001871CE" w:rsidRPr="00D72344">
        <w:rPr>
          <w:rFonts w:ascii="Times New Roman" w:hAnsi="Times New Roman" w:cs="Times New Roman"/>
          <w:sz w:val="24"/>
          <w:szCs w:val="24"/>
          <w:lang w:val="kk-KZ"/>
        </w:rPr>
        <w:t>Оған талдау жасау арқылы сынның сындарлы болуына мүмкіндік беру</w:t>
      </w:r>
      <w:r w:rsidR="008D5045" w:rsidRPr="00D72344">
        <w:rPr>
          <w:rFonts w:ascii="Times New Roman" w:hAnsi="Times New Roman" w:cs="Times New Roman"/>
          <w:sz w:val="24"/>
          <w:szCs w:val="24"/>
          <w:lang w:val="kk-KZ"/>
        </w:rPr>
        <w:t>і</w:t>
      </w:r>
      <w:r w:rsidR="001871CE" w:rsidRPr="00D72344">
        <w:rPr>
          <w:rFonts w:ascii="Times New Roman" w:hAnsi="Times New Roman" w:cs="Times New Roman"/>
          <w:sz w:val="24"/>
          <w:szCs w:val="24"/>
          <w:lang w:val="kk-KZ"/>
        </w:rPr>
        <w:t xml:space="preserve"> керек.</w:t>
      </w:r>
    </w:p>
    <w:p w14:paraId="58810614" w14:textId="77777777" w:rsidR="00BA096F" w:rsidRPr="00D72344" w:rsidRDefault="007C7B96" w:rsidP="00917A64">
      <w:pPr>
        <w:pStyle w:val="a3"/>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BA096F" w:rsidRPr="00D72344">
        <w:rPr>
          <w:rFonts w:ascii="Times New Roman" w:hAnsi="Times New Roman" w:cs="Times New Roman"/>
          <w:sz w:val="24"/>
          <w:szCs w:val="24"/>
          <w:lang w:val="kk-KZ"/>
        </w:rPr>
        <w:t>Аударма сыны күрделі жұмыс болғандықтан, сын механизмі әлі дамымағандықтан, аударма теориясындағы әлсіз тұстардың бірі болып отыр. Сондықтан аударма сынының жүйелі механизмін қалыптастыру және дамыту қажет.</w:t>
      </w:r>
    </w:p>
    <w:p w14:paraId="68D3023B" w14:textId="77777777" w:rsidR="00942A00" w:rsidRPr="00D72344" w:rsidRDefault="00942A00" w:rsidP="00917A64">
      <w:pPr>
        <w:pStyle w:val="a3"/>
        <w:tabs>
          <w:tab w:val="left" w:pos="3522"/>
        </w:tabs>
        <w:spacing w:after="0" w:line="240" w:lineRule="auto"/>
        <w:jc w:val="both"/>
        <w:rPr>
          <w:rFonts w:ascii="Times New Roman" w:hAnsi="Times New Roman" w:cs="Times New Roman"/>
          <w:sz w:val="24"/>
          <w:szCs w:val="24"/>
          <w:lang w:val="kk-KZ"/>
        </w:rPr>
      </w:pPr>
    </w:p>
    <w:p w14:paraId="020990E4" w14:textId="77777777" w:rsidR="00BA096F" w:rsidRPr="00D72344" w:rsidRDefault="00E60D9F" w:rsidP="00917A64">
      <w:pPr>
        <w:pStyle w:val="a3"/>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12. </w:t>
      </w:r>
      <w:r w:rsidRPr="00D72344">
        <w:rPr>
          <w:rFonts w:ascii="Times New Roman" w:hAnsi="Times New Roman" w:cs="Times New Roman"/>
          <w:b/>
          <w:sz w:val="24"/>
          <w:szCs w:val="24"/>
          <w:lang w:val="kk-KZ"/>
        </w:rPr>
        <w:t>Аудармашыға қойылатын талаптар</w:t>
      </w:r>
    </w:p>
    <w:p w14:paraId="44082D2E" w14:textId="77777777" w:rsidR="00BA096F" w:rsidRPr="00D72344" w:rsidRDefault="00BA096F" w:rsidP="00917A64">
      <w:pPr>
        <w:pStyle w:val="a3"/>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翻译工作者应具备的条件</w:t>
      </w:r>
    </w:p>
    <w:p w14:paraId="08BA19F4" w14:textId="77777777" w:rsidR="004D5A3B" w:rsidRPr="00D72344" w:rsidRDefault="00057509" w:rsidP="00917A64">
      <w:pPr>
        <w:pStyle w:val="a3"/>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E60D9F" w:rsidRPr="00D72344">
        <w:rPr>
          <w:rFonts w:ascii="Times New Roman" w:hAnsi="Times New Roman" w:cs="Times New Roman"/>
          <w:sz w:val="24"/>
          <w:szCs w:val="24"/>
          <w:lang w:val="kk-KZ"/>
        </w:rPr>
        <w:t>Аударма ісі машақатты, шындықты көздеп ұстай</w:t>
      </w:r>
      <w:r w:rsidRPr="00D72344">
        <w:rPr>
          <w:rFonts w:ascii="Times New Roman" w:hAnsi="Times New Roman" w:cs="Times New Roman"/>
          <w:sz w:val="24"/>
          <w:szCs w:val="24"/>
          <w:lang w:val="kk-KZ"/>
        </w:rPr>
        <w:t>тын, үлкен жауапкершілікіт, жан-</w:t>
      </w:r>
      <w:r w:rsidR="00E60D9F" w:rsidRPr="00D72344">
        <w:rPr>
          <w:rFonts w:ascii="Times New Roman" w:hAnsi="Times New Roman" w:cs="Times New Roman"/>
          <w:sz w:val="24"/>
          <w:szCs w:val="24"/>
          <w:lang w:val="kk-KZ"/>
        </w:rPr>
        <w:t xml:space="preserve">жақты білімді, және табанды қызмет ұстанымын қажет ететін ғылыми жұмыс. Бұл істі ойдағыдай атқару, аты затына сай аудармашы болу үшін төмендегідей шарттарды дайындау керек: </w:t>
      </w:r>
    </w:p>
    <w:p w14:paraId="668260C2" w14:textId="77777777" w:rsidR="00E60D9F" w:rsidRPr="00D72344" w:rsidRDefault="00E60D9F" w:rsidP="00917A64">
      <w:pPr>
        <w:pStyle w:val="a3"/>
        <w:tabs>
          <w:tab w:val="left" w:pos="3522"/>
        </w:tabs>
        <w:spacing w:after="0" w:line="240" w:lineRule="auto"/>
        <w:jc w:val="both"/>
        <w:rPr>
          <w:rFonts w:ascii="Times New Roman" w:hAnsi="Times New Roman" w:cs="Times New Roman"/>
          <w:sz w:val="24"/>
          <w:szCs w:val="24"/>
          <w:highlight w:val="yellow"/>
          <w:lang w:val="kk-KZ"/>
        </w:rPr>
      </w:pPr>
      <w:r w:rsidRPr="00D72344">
        <w:rPr>
          <w:rFonts w:ascii="Times New Roman" w:hAnsi="Times New Roman" w:cs="Times New Roman"/>
          <w:sz w:val="24"/>
          <w:szCs w:val="24"/>
          <w:highlight w:val="yellow"/>
          <w:lang w:val="kk-KZ"/>
        </w:rPr>
        <w:t>1.</w:t>
      </w:r>
      <w:r w:rsidR="003E1E52" w:rsidRPr="00D72344">
        <w:rPr>
          <w:rFonts w:ascii="Times New Roman" w:hAnsi="Times New Roman" w:cs="Times New Roman"/>
          <w:sz w:val="24"/>
          <w:szCs w:val="24"/>
          <w:highlight w:val="yellow"/>
          <w:lang w:val="kk-KZ"/>
        </w:rPr>
        <w:t xml:space="preserve"> Бел</w:t>
      </w:r>
      <w:r w:rsidRPr="00D72344">
        <w:rPr>
          <w:rFonts w:ascii="Times New Roman" w:hAnsi="Times New Roman" w:cs="Times New Roman"/>
          <w:sz w:val="24"/>
          <w:szCs w:val="24"/>
          <w:highlight w:val="yellow"/>
          <w:lang w:val="kk-KZ"/>
        </w:rPr>
        <w:t xml:space="preserve">гілі идеялық теориялық өреге ие болуы шарт. </w:t>
      </w:r>
    </w:p>
    <w:p w14:paraId="32C6D861" w14:textId="77777777" w:rsidR="00E60D9F" w:rsidRPr="00D72344" w:rsidRDefault="00E60D9F" w:rsidP="00917A64">
      <w:pPr>
        <w:pStyle w:val="a3"/>
        <w:tabs>
          <w:tab w:val="left" w:pos="3522"/>
        </w:tabs>
        <w:spacing w:after="0" w:line="240" w:lineRule="auto"/>
        <w:jc w:val="both"/>
        <w:rPr>
          <w:rFonts w:ascii="Times New Roman" w:hAnsi="Times New Roman" w:cs="Times New Roman"/>
          <w:sz w:val="24"/>
          <w:szCs w:val="24"/>
          <w:highlight w:val="yellow"/>
          <w:lang w:val="kk-KZ"/>
        </w:rPr>
      </w:pPr>
      <w:r w:rsidRPr="00D72344">
        <w:rPr>
          <w:rFonts w:ascii="Times New Roman" w:hAnsi="Times New Roman" w:cs="Times New Roman"/>
          <w:sz w:val="24"/>
          <w:szCs w:val="24"/>
          <w:highlight w:val="yellow"/>
          <w:lang w:val="kk-KZ"/>
        </w:rPr>
        <w:t>2.</w:t>
      </w:r>
      <w:r w:rsidR="003E1E52" w:rsidRPr="00D72344">
        <w:rPr>
          <w:rFonts w:ascii="Times New Roman" w:hAnsi="Times New Roman" w:cs="Times New Roman"/>
          <w:sz w:val="24"/>
          <w:szCs w:val="24"/>
          <w:highlight w:val="yellow"/>
          <w:lang w:val="kk-KZ"/>
        </w:rPr>
        <w:t xml:space="preserve"> Т</w:t>
      </w:r>
      <w:r w:rsidRPr="00D72344">
        <w:rPr>
          <w:rFonts w:ascii="Times New Roman" w:hAnsi="Times New Roman" w:cs="Times New Roman"/>
          <w:sz w:val="24"/>
          <w:szCs w:val="24"/>
          <w:highlight w:val="yellow"/>
          <w:lang w:val="kk-KZ"/>
        </w:rPr>
        <w:t xml:space="preserve">үпнұсқа тіліне де аударма тіліне жетік болуы шарт. Түпнұсқа тілін жете түсіну, дәл бейнелеу аударма тілін шеберлікпен қолдана білу, аударма сапасына кепілдік </w:t>
      </w:r>
      <w:r w:rsidRPr="00D72344">
        <w:rPr>
          <w:rFonts w:ascii="Times New Roman" w:hAnsi="Times New Roman" w:cs="Times New Roman"/>
          <w:sz w:val="24"/>
          <w:szCs w:val="24"/>
          <w:highlight w:val="yellow"/>
          <w:lang w:val="kk-KZ"/>
        </w:rPr>
        <w:lastRenderedPageBreak/>
        <w:t>етудің басты шарты. Түпнұсқа тілін толық игергенде ғана, оны толық  түсінуге,</w:t>
      </w:r>
      <w:r w:rsidR="00942A00" w:rsidRPr="00D72344">
        <w:rPr>
          <w:rFonts w:ascii="Times New Roman" w:hAnsi="Times New Roman" w:cs="Times New Roman"/>
          <w:sz w:val="24"/>
          <w:szCs w:val="24"/>
          <w:highlight w:val="yellow"/>
          <w:lang w:val="kk-KZ"/>
        </w:rPr>
        <w:t xml:space="preserve"> </w:t>
      </w:r>
      <w:r w:rsidRPr="00D72344">
        <w:rPr>
          <w:rFonts w:ascii="Times New Roman" w:hAnsi="Times New Roman" w:cs="Times New Roman"/>
          <w:sz w:val="24"/>
          <w:szCs w:val="24"/>
          <w:highlight w:val="yellow"/>
          <w:lang w:val="kk-KZ"/>
        </w:rPr>
        <w:t>аударма тілін жетік меңгергенде ған</w:t>
      </w:r>
      <w:r w:rsidR="003E1E52" w:rsidRPr="00D72344">
        <w:rPr>
          <w:rFonts w:ascii="Times New Roman" w:hAnsi="Times New Roman" w:cs="Times New Roman"/>
          <w:sz w:val="24"/>
          <w:szCs w:val="24"/>
          <w:highlight w:val="yellow"/>
          <w:lang w:val="kk-KZ"/>
        </w:rPr>
        <w:t>а оны жатық бейнелеуге болады. Бұд</w:t>
      </w:r>
      <w:r w:rsidRPr="00D72344">
        <w:rPr>
          <w:rFonts w:ascii="Times New Roman" w:hAnsi="Times New Roman" w:cs="Times New Roman"/>
          <w:sz w:val="24"/>
          <w:szCs w:val="24"/>
          <w:highlight w:val="yellow"/>
          <w:lang w:val="kk-KZ"/>
        </w:rPr>
        <w:t>ан басқа аудар</w:t>
      </w:r>
      <w:r w:rsidR="00942A00" w:rsidRPr="00D72344">
        <w:rPr>
          <w:rFonts w:ascii="Times New Roman" w:hAnsi="Times New Roman" w:cs="Times New Roman"/>
          <w:sz w:val="24"/>
          <w:szCs w:val="24"/>
          <w:highlight w:val="yellow"/>
          <w:lang w:val="kk-KZ"/>
        </w:rPr>
        <w:t>машы, шет тілдерін қаншалықты к</w:t>
      </w:r>
      <w:r w:rsidRPr="00D72344">
        <w:rPr>
          <w:rFonts w:ascii="Times New Roman" w:hAnsi="Times New Roman" w:cs="Times New Roman"/>
          <w:sz w:val="24"/>
          <w:szCs w:val="24"/>
          <w:highlight w:val="yellow"/>
          <w:lang w:val="kk-KZ"/>
        </w:rPr>
        <w:t>өп білсе, дүни</w:t>
      </w:r>
      <w:r w:rsidR="00855CCE" w:rsidRPr="00D72344">
        <w:rPr>
          <w:rFonts w:ascii="Times New Roman" w:hAnsi="Times New Roman" w:cs="Times New Roman"/>
          <w:sz w:val="24"/>
          <w:szCs w:val="24"/>
          <w:highlight w:val="yellow"/>
          <w:lang w:val="kk-KZ"/>
        </w:rPr>
        <w:t>етанымы соншалықты кең болады. Б</w:t>
      </w:r>
      <w:r w:rsidRPr="00D72344">
        <w:rPr>
          <w:rFonts w:ascii="Times New Roman" w:hAnsi="Times New Roman" w:cs="Times New Roman"/>
          <w:sz w:val="24"/>
          <w:szCs w:val="24"/>
          <w:highlight w:val="yellow"/>
          <w:lang w:val="kk-KZ"/>
        </w:rPr>
        <w:t xml:space="preserve">ұл қызмет өнімділігі мен сапасы үшін өте пайдалы.  </w:t>
      </w:r>
    </w:p>
    <w:p w14:paraId="1167DC48" w14:textId="77777777" w:rsidR="00E60D9F" w:rsidRPr="00D72344" w:rsidRDefault="00E60D9F" w:rsidP="00917A64">
      <w:pPr>
        <w:pStyle w:val="a3"/>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highlight w:val="yellow"/>
          <w:lang w:val="kk-KZ"/>
        </w:rPr>
        <w:t xml:space="preserve">3. </w:t>
      </w:r>
      <w:r w:rsidR="003E1E52" w:rsidRPr="00D72344">
        <w:rPr>
          <w:rFonts w:ascii="Times New Roman" w:hAnsi="Times New Roman" w:cs="Times New Roman"/>
          <w:sz w:val="24"/>
          <w:szCs w:val="24"/>
          <w:highlight w:val="yellow"/>
          <w:lang w:val="kk-KZ"/>
        </w:rPr>
        <w:t>Ж</w:t>
      </w:r>
      <w:r w:rsidR="00855CCE" w:rsidRPr="00D72344">
        <w:rPr>
          <w:rFonts w:ascii="Times New Roman" w:hAnsi="Times New Roman" w:cs="Times New Roman"/>
          <w:sz w:val="24"/>
          <w:szCs w:val="24"/>
          <w:highlight w:val="yellow"/>
          <w:lang w:val="kk-KZ"/>
        </w:rPr>
        <w:t>ан-</w:t>
      </w:r>
      <w:r w:rsidRPr="00D72344">
        <w:rPr>
          <w:rFonts w:ascii="Times New Roman" w:hAnsi="Times New Roman" w:cs="Times New Roman"/>
          <w:sz w:val="24"/>
          <w:szCs w:val="24"/>
          <w:highlight w:val="yellow"/>
          <w:lang w:val="kk-KZ"/>
        </w:rPr>
        <w:t xml:space="preserve">жақты білімді болуы. </w:t>
      </w:r>
      <w:r w:rsidR="00BA2C99" w:rsidRPr="00D72344">
        <w:rPr>
          <w:rFonts w:ascii="Times New Roman" w:hAnsi="Times New Roman" w:cs="Times New Roman"/>
          <w:sz w:val="24"/>
          <w:szCs w:val="24"/>
          <w:highlight w:val="yellow"/>
          <w:lang w:val="kk-KZ"/>
        </w:rPr>
        <w:t xml:space="preserve">Ғылым білім дәуіріне бртіндеп қадам басқан қазіргі жағдайда аударманың қызметі жаһандануға, аударманың мазмұны ақпараттандыруға, аударманың үрдісі ғылымилануына бет алғандықтан, аудармашылар оған ілесуі қажет. Аударма тіл білімінің ішіндегі сабақтас бір пән ретінде барлық салаға саяды. Аудармашыда мәдениеттік, кәсіптік, ғылыми білімдердің болуын, аударманың сипаты, өлшемі және талабы белгіленген. Себебі түпнұсқа мазмұны сан қилы, </w:t>
      </w:r>
      <w:r w:rsidR="001D21E1" w:rsidRPr="00D72344">
        <w:rPr>
          <w:rFonts w:ascii="Times New Roman" w:hAnsi="Times New Roman" w:cs="Times New Roman"/>
          <w:sz w:val="24"/>
          <w:szCs w:val="24"/>
          <w:highlight w:val="yellow"/>
          <w:lang w:val="kk-KZ"/>
        </w:rPr>
        <w:t>тұрақты</w:t>
      </w:r>
      <w:r w:rsidR="00BA2C99" w:rsidRPr="00D72344">
        <w:rPr>
          <w:rFonts w:ascii="Times New Roman" w:hAnsi="Times New Roman" w:cs="Times New Roman"/>
          <w:sz w:val="24"/>
          <w:szCs w:val="24"/>
          <w:highlight w:val="yellow"/>
          <w:lang w:val="kk-KZ"/>
        </w:rPr>
        <w:t xml:space="preserve"> болып,  астрономиядан географияға, бұрынғыдан қазіргіге, бір тілден екінші тілге дейінгі мәселелері қамтиды. Сондықтан аударма тек тіл заңдылықтарымен тіл құбылыстарын білумен ғана </w:t>
      </w:r>
      <w:r w:rsidR="008D5045" w:rsidRPr="00D72344">
        <w:rPr>
          <w:rFonts w:ascii="Times New Roman" w:hAnsi="Times New Roman" w:cs="Times New Roman"/>
          <w:sz w:val="24"/>
          <w:szCs w:val="24"/>
          <w:highlight w:val="yellow"/>
          <w:lang w:val="kk-KZ"/>
        </w:rPr>
        <w:t xml:space="preserve">шектелмейді. </w:t>
      </w:r>
      <w:r w:rsidR="00BA2C99" w:rsidRPr="00D72344">
        <w:rPr>
          <w:rFonts w:ascii="Times New Roman" w:hAnsi="Times New Roman" w:cs="Times New Roman"/>
          <w:sz w:val="24"/>
          <w:szCs w:val="24"/>
          <w:highlight w:val="yellow"/>
          <w:lang w:val="kk-KZ"/>
        </w:rPr>
        <w:t xml:space="preserve">Аудармашы қоғамдық ғылымдармен жаратылыстану ғылымдардан белгілі дәрежеде хабардар болуы тіпті кейбір саланың маманы болуы керек. Осы тұрғыдан алғанда, зерттеушілердің аудармашыны </w:t>
      </w:r>
      <w:r w:rsidR="00DE5B01" w:rsidRPr="00D72344">
        <w:rPr>
          <w:rFonts w:ascii="Times New Roman" w:hAnsi="Times New Roman" w:cs="Times New Roman"/>
          <w:sz w:val="24"/>
          <w:szCs w:val="24"/>
          <w:highlight w:val="yellow"/>
          <w:lang w:val="kk-KZ"/>
        </w:rPr>
        <w:t>«</w:t>
      </w:r>
      <w:r w:rsidR="00BA2C99" w:rsidRPr="00D72344">
        <w:rPr>
          <w:rFonts w:ascii="Times New Roman" w:hAnsi="Times New Roman" w:cs="Times New Roman"/>
          <w:sz w:val="24"/>
          <w:szCs w:val="24"/>
          <w:highlight w:val="yellow"/>
          <w:lang w:val="kk-KZ"/>
        </w:rPr>
        <w:t>杂家</w:t>
      </w:r>
      <w:r w:rsidR="00DE5B01" w:rsidRPr="00D72344">
        <w:rPr>
          <w:rFonts w:ascii="Times New Roman" w:hAnsi="Times New Roman" w:cs="Times New Roman"/>
          <w:sz w:val="24"/>
          <w:szCs w:val="24"/>
          <w:highlight w:val="yellow"/>
          <w:lang w:val="kk-KZ"/>
        </w:rPr>
        <w:t>»</w:t>
      </w:r>
      <w:r w:rsidR="00BA2C99" w:rsidRPr="00D72344">
        <w:rPr>
          <w:rFonts w:ascii="Times New Roman" w:hAnsi="Times New Roman" w:cs="Times New Roman"/>
          <w:sz w:val="24"/>
          <w:szCs w:val="24"/>
          <w:highlight w:val="yellow"/>
          <w:lang w:val="kk-KZ"/>
        </w:rPr>
        <w:t xml:space="preserve"> </w:t>
      </w:r>
      <w:r w:rsidR="00DE5B01" w:rsidRPr="00D72344">
        <w:rPr>
          <w:rFonts w:ascii="Times New Roman" w:hAnsi="Times New Roman" w:cs="Times New Roman"/>
          <w:sz w:val="24"/>
          <w:szCs w:val="24"/>
          <w:highlight w:val="yellow"/>
          <w:lang w:val="kk-KZ"/>
        </w:rPr>
        <w:t>«</w:t>
      </w:r>
      <w:r w:rsidR="00DB1950" w:rsidRPr="00D72344">
        <w:rPr>
          <w:rFonts w:ascii="Times New Roman" w:hAnsi="Times New Roman" w:cs="Times New Roman"/>
          <w:sz w:val="24"/>
          <w:szCs w:val="24"/>
          <w:highlight w:val="yellow"/>
          <w:lang w:val="kk-KZ"/>
        </w:rPr>
        <w:t>әмбебап маманды</w:t>
      </w:r>
      <w:r w:rsidR="003E1E52" w:rsidRPr="00D72344">
        <w:rPr>
          <w:rFonts w:ascii="Times New Roman" w:hAnsi="Times New Roman" w:cs="Times New Roman"/>
          <w:sz w:val="24"/>
          <w:szCs w:val="24"/>
          <w:highlight w:val="yellow"/>
          <w:lang w:val="kk-KZ"/>
        </w:rPr>
        <w:t xml:space="preserve">қ </w:t>
      </w:r>
      <w:r w:rsidR="00DB1950" w:rsidRPr="00D72344">
        <w:rPr>
          <w:rFonts w:ascii="Times New Roman" w:hAnsi="Times New Roman" w:cs="Times New Roman"/>
          <w:sz w:val="24"/>
          <w:szCs w:val="24"/>
          <w:highlight w:val="yellow"/>
          <w:lang w:val="kk-KZ"/>
        </w:rPr>
        <w:t>иесі</w:t>
      </w:r>
      <w:r w:rsidR="00DE5B01" w:rsidRPr="00D72344">
        <w:rPr>
          <w:rFonts w:ascii="Times New Roman" w:hAnsi="Times New Roman" w:cs="Times New Roman"/>
          <w:sz w:val="24"/>
          <w:szCs w:val="24"/>
          <w:highlight w:val="yellow"/>
          <w:lang w:val="kk-KZ"/>
        </w:rPr>
        <w:t>»</w:t>
      </w:r>
      <w:r w:rsidR="00DB1950" w:rsidRPr="00D72344">
        <w:rPr>
          <w:rFonts w:ascii="Times New Roman" w:hAnsi="Times New Roman" w:cs="Times New Roman"/>
          <w:sz w:val="24"/>
          <w:szCs w:val="24"/>
          <w:highlight w:val="yellow"/>
          <w:lang w:val="kk-KZ"/>
        </w:rPr>
        <w:t xml:space="preserve"> деуінің жөні бар</w:t>
      </w:r>
      <w:r w:rsidR="00DB1950" w:rsidRPr="00D72344">
        <w:rPr>
          <w:rFonts w:ascii="Times New Roman" w:hAnsi="Times New Roman" w:cs="Times New Roman"/>
          <w:sz w:val="24"/>
          <w:szCs w:val="24"/>
          <w:lang w:val="kk-KZ"/>
        </w:rPr>
        <w:t>.</w:t>
      </w:r>
    </w:p>
    <w:p w14:paraId="587A5DDE" w14:textId="77777777" w:rsidR="00453228" w:rsidRPr="00D72344" w:rsidRDefault="00453228" w:rsidP="00917A64">
      <w:pPr>
        <w:pStyle w:val="a3"/>
        <w:tabs>
          <w:tab w:val="left" w:pos="3522"/>
        </w:tabs>
        <w:spacing w:after="0" w:line="240" w:lineRule="auto"/>
        <w:jc w:val="both"/>
        <w:rPr>
          <w:rFonts w:ascii="Times New Roman" w:hAnsi="Times New Roman" w:cs="Times New Roman"/>
          <w:color w:val="FF0000"/>
          <w:sz w:val="24"/>
          <w:szCs w:val="24"/>
          <w:lang w:val="kk-KZ"/>
        </w:rPr>
      </w:pPr>
      <w:r w:rsidRPr="00D72344">
        <w:rPr>
          <w:rFonts w:ascii="Times New Roman" w:hAnsi="Times New Roman" w:cs="Times New Roman"/>
          <w:sz w:val="24"/>
          <w:szCs w:val="24"/>
          <w:lang w:val="kk-KZ"/>
        </w:rPr>
        <w:t>4. Жұмыс тәсіліне</w:t>
      </w:r>
      <w:r w:rsidR="003E1E52" w:rsidRPr="00D72344">
        <w:rPr>
          <w:rFonts w:ascii="Times New Roman" w:hAnsi="Times New Roman" w:cs="Times New Roman"/>
          <w:sz w:val="24"/>
          <w:szCs w:val="24"/>
          <w:lang w:val="kk-KZ"/>
        </w:rPr>
        <w:t xml:space="preserve"> назар аударуы шарт. Идея</w:t>
      </w:r>
      <w:r w:rsidRPr="00D72344">
        <w:rPr>
          <w:rFonts w:ascii="Times New Roman" w:hAnsi="Times New Roman" w:cs="Times New Roman"/>
          <w:sz w:val="24"/>
          <w:szCs w:val="24"/>
          <w:lang w:val="kk-KZ"/>
        </w:rPr>
        <w:t xml:space="preserve">лық теориялық </w:t>
      </w:r>
      <w:r w:rsidR="008D5045" w:rsidRPr="00D72344">
        <w:rPr>
          <w:rFonts w:ascii="Times New Roman" w:hAnsi="Times New Roman" w:cs="Times New Roman"/>
          <w:sz w:val="24"/>
          <w:szCs w:val="24"/>
          <w:lang w:val="kk-KZ"/>
        </w:rPr>
        <w:t>білімі, кәсіптік білімі, тіл қабі</w:t>
      </w:r>
      <w:r w:rsidRPr="00D72344">
        <w:rPr>
          <w:rFonts w:ascii="Times New Roman" w:hAnsi="Times New Roman" w:cs="Times New Roman"/>
          <w:sz w:val="24"/>
          <w:szCs w:val="24"/>
          <w:lang w:val="kk-KZ"/>
        </w:rPr>
        <w:t>леті жоғары болғанымен жұмыс әдісіне көңіл бөлмесе, әлемдег</w:t>
      </w:r>
      <w:r w:rsidR="00942A00" w:rsidRPr="00D72344">
        <w:rPr>
          <w:rFonts w:ascii="Times New Roman" w:hAnsi="Times New Roman" w:cs="Times New Roman"/>
          <w:sz w:val="24"/>
          <w:szCs w:val="24"/>
          <w:lang w:val="kk-KZ"/>
        </w:rPr>
        <w:t>і</w:t>
      </w:r>
      <w:r w:rsidRPr="00D72344">
        <w:rPr>
          <w:rFonts w:ascii="Times New Roman" w:hAnsi="Times New Roman" w:cs="Times New Roman"/>
          <w:sz w:val="24"/>
          <w:szCs w:val="24"/>
          <w:lang w:val="kk-KZ"/>
        </w:rPr>
        <w:t xml:space="preserve"> озық тәжірибелер мен жаңалықтарды қабылдамаса, сөздік материалдарға қанық болмаса, замана көшінен әлдеқайда артта қалған тәсілдерді қолдана берсе, жұм</w:t>
      </w:r>
      <w:r w:rsidR="00942A00"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 xml:space="preserve">стың талабына сәйкес болуы мүмкін емес. </w:t>
      </w:r>
      <w:r w:rsidR="000E5A6A" w:rsidRPr="00D72344">
        <w:rPr>
          <w:rFonts w:ascii="Times New Roman" w:hAnsi="Times New Roman" w:cs="Times New Roman"/>
          <w:color w:val="FF0000"/>
          <w:sz w:val="24"/>
          <w:szCs w:val="24"/>
          <w:lang w:val="kk-KZ"/>
        </w:rPr>
        <w:t>Толықтыру</w:t>
      </w:r>
    </w:p>
    <w:p w14:paraId="696FF1D3" w14:textId="77777777" w:rsidR="009D6F43" w:rsidRPr="00D72344" w:rsidRDefault="009D6F43" w:rsidP="00917A64">
      <w:pPr>
        <w:pStyle w:val="a3"/>
        <w:tabs>
          <w:tab w:val="left" w:pos="3522"/>
        </w:tabs>
        <w:spacing w:after="0" w:line="240" w:lineRule="auto"/>
        <w:jc w:val="both"/>
        <w:rPr>
          <w:rFonts w:ascii="Times New Roman" w:hAnsi="Times New Roman" w:cs="Times New Roman"/>
          <w:sz w:val="24"/>
          <w:szCs w:val="24"/>
          <w:lang w:val="kk-KZ"/>
        </w:rPr>
      </w:pPr>
    </w:p>
    <w:p w14:paraId="069D263D" w14:textId="77777777" w:rsidR="000E5A6A" w:rsidRPr="00D72344" w:rsidRDefault="000E5A6A" w:rsidP="00917A64">
      <w:pPr>
        <w:pStyle w:val="a3"/>
        <w:tabs>
          <w:tab w:val="left" w:pos="3522"/>
        </w:tabs>
        <w:spacing w:after="0" w:line="240" w:lineRule="auto"/>
        <w:jc w:val="both"/>
        <w:rPr>
          <w:rFonts w:ascii="Times New Roman" w:hAnsi="Times New Roman" w:cs="Times New Roman"/>
          <w:sz w:val="24"/>
          <w:szCs w:val="24"/>
          <w:lang w:val="kk-KZ"/>
        </w:rPr>
      </w:pPr>
    </w:p>
    <w:p w14:paraId="55D0ABEE" w14:textId="77777777" w:rsidR="000E5A6A" w:rsidRPr="00D72344" w:rsidRDefault="00A41760" w:rsidP="00917A64">
      <w:pPr>
        <w:pStyle w:val="a3"/>
        <w:tabs>
          <w:tab w:val="left" w:pos="3522"/>
        </w:tabs>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Сұрақтар </w:t>
      </w:r>
    </w:p>
    <w:p w14:paraId="4160A506" w14:textId="77777777" w:rsidR="00B74ADF" w:rsidRPr="00D72344" w:rsidRDefault="00B74ADF" w:rsidP="00917A64">
      <w:pPr>
        <w:pStyle w:val="a3"/>
        <w:tabs>
          <w:tab w:val="left" w:pos="3522"/>
        </w:tabs>
        <w:spacing w:after="0" w:line="240" w:lineRule="auto"/>
        <w:jc w:val="both"/>
        <w:rPr>
          <w:rFonts w:ascii="Times New Roman" w:hAnsi="Times New Roman" w:cs="Times New Roman"/>
          <w:b/>
          <w:sz w:val="24"/>
          <w:szCs w:val="24"/>
          <w:lang w:val="kk-KZ"/>
        </w:rPr>
      </w:pPr>
    </w:p>
    <w:p w14:paraId="33A7AFAC" w14:textId="77777777" w:rsidR="000E5A6A" w:rsidRPr="00D72344" w:rsidRDefault="000E5A6A" w:rsidP="00917A64">
      <w:pPr>
        <w:pStyle w:val="a3"/>
        <w:numPr>
          <w:ilvl w:val="0"/>
          <w:numId w:val="7"/>
        </w:numPr>
        <w:tabs>
          <w:tab w:val="left" w:pos="3522"/>
        </w:tabs>
        <w:spacing w:after="0" w:line="240" w:lineRule="auto"/>
        <w:jc w:val="both"/>
        <w:rPr>
          <w:rFonts w:ascii="Times New Roman" w:hAnsi="Times New Roman" w:cs="Times New Roman"/>
          <w:sz w:val="24"/>
          <w:szCs w:val="24"/>
        </w:rPr>
      </w:pPr>
      <w:proofErr w:type="spellStart"/>
      <w:r w:rsidRPr="00D72344">
        <w:rPr>
          <w:rFonts w:ascii="Times New Roman" w:hAnsi="Times New Roman" w:cs="Times New Roman"/>
          <w:sz w:val="24"/>
          <w:szCs w:val="24"/>
        </w:rPr>
        <w:t>Аударма</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дегеніміз</w:t>
      </w:r>
      <w:proofErr w:type="spellEnd"/>
      <w:r w:rsidRPr="00D72344">
        <w:rPr>
          <w:rFonts w:ascii="Times New Roman" w:hAnsi="Times New Roman" w:cs="Times New Roman"/>
          <w:sz w:val="24"/>
          <w:szCs w:val="24"/>
        </w:rPr>
        <w:t xml:space="preserve"> не?</w:t>
      </w:r>
    </w:p>
    <w:p w14:paraId="430B20D1" w14:textId="77777777" w:rsidR="000E5A6A" w:rsidRPr="00D72344" w:rsidRDefault="000E5A6A" w:rsidP="00917A64">
      <w:pPr>
        <w:pStyle w:val="a3"/>
        <w:numPr>
          <w:ilvl w:val="0"/>
          <w:numId w:val="7"/>
        </w:numPr>
        <w:tabs>
          <w:tab w:val="left" w:pos="3522"/>
        </w:tabs>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lang w:val="kk-KZ"/>
        </w:rPr>
        <w:t>Аударма сипаты қандай?</w:t>
      </w:r>
    </w:p>
    <w:p w14:paraId="54CFCE51" w14:textId="7669CCC2" w:rsidR="000E5A6A" w:rsidRPr="00D72344" w:rsidRDefault="00947A94" w:rsidP="00917A64">
      <w:pPr>
        <w:pStyle w:val="a3"/>
        <w:numPr>
          <w:ilvl w:val="0"/>
          <w:numId w:val="7"/>
        </w:numPr>
        <w:tabs>
          <w:tab w:val="left" w:pos="3522"/>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Рршрршщөшөшөтошөө       </w:t>
      </w:r>
    </w:p>
    <w:p w14:paraId="432ADEF4" w14:textId="77777777" w:rsidR="00D7173E" w:rsidRPr="00D72344" w:rsidRDefault="00D7173E" w:rsidP="00917A64">
      <w:pPr>
        <w:pStyle w:val="a3"/>
        <w:numPr>
          <w:ilvl w:val="0"/>
          <w:numId w:val="7"/>
        </w:numPr>
        <w:tabs>
          <w:tab w:val="left" w:pos="3522"/>
        </w:tabs>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lang w:val="kk-KZ"/>
        </w:rPr>
        <w:t xml:space="preserve">Аударма </w:t>
      </w:r>
      <w:r w:rsidR="00A42BB4" w:rsidRPr="00D72344">
        <w:rPr>
          <w:rFonts w:ascii="Times New Roman" w:hAnsi="Times New Roman" w:cs="Times New Roman"/>
          <w:sz w:val="24"/>
          <w:szCs w:val="24"/>
          <w:lang w:val="kk-KZ"/>
        </w:rPr>
        <w:t>теориясының міндеттері қандай?</w:t>
      </w:r>
    </w:p>
    <w:p w14:paraId="5EB81533" w14:textId="77777777" w:rsidR="00A42BB4" w:rsidRPr="00D72344" w:rsidRDefault="00A42BB4" w:rsidP="00917A64">
      <w:pPr>
        <w:pStyle w:val="a3"/>
        <w:numPr>
          <w:ilvl w:val="0"/>
          <w:numId w:val="7"/>
        </w:numPr>
        <w:tabs>
          <w:tab w:val="left" w:pos="3522"/>
        </w:tabs>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lang w:val="kk-KZ"/>
        </w:rPr>
        <w:t>Аударма өлшемінің мазмұны қандай ?</w:t>
      </w:r>
    </w:p>
    <w:p w14:paraId="57122835" w14:textId="77777777" w:rsidR="00A42BB4" w:rsidRPr="00D72344" w:rsidRDefault="00A42BB4" w:rsidP="00917A64">
      <w:pPr>
        <w:pStyle w:val="a3"/>
        <w:numPr>
          <w:ilvl w:val="0"/>
          <w:numId w:val="7"/>
        </w:numPr>
        <w:tabs>
          <w:tab w:val="left" w:pos="3522"/>
        </w:tabs>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lang w:val="kk-KZ"/>
        </w:rPr>
        <w:t>Аударманың қандай маңызды рөлі бар?</w:t>
      </w:r>
    </w:p>
    <w:p w14:paraId="6E9D5B8F" w14:textId="77777777" w:rsidR="00A42BB4" w:rsidRPr="00D72344" w:rsidRDefault="00A42BB4" w:rsidP="00917A64">
      <w:pPr>
        <w:pStyle w:val="a3"/>
        <w:numPr>
          <w:ilvl w:val="0"/>
          <w:numId w:val="7"/>
        </w:numPr>
        <w:tabs>
          <w:tab w:val="left" w:pos="3522"/>
        </w:tabs>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lang w:val="kk-KZ"/>
        </w:rPr>
        <w:t xml:space="preserve"> Аударманың </w:t>
      </w:r>
      <w:r w:rsidR="00FD2809" w:rsidRPr="00D72344">
        <w:rPr>
          <w:rFonts w:ascii="Times New Roman" w:hAnsi="Times New Roman" w:cs="Times New Roman"/>
          <w:sz w:val="24"/>
          <w:szCs w:val="24"/>
          <w:lang w:val="kk-KZ"/>
        </w:rPr>
        <w:t>сатысы</w:t>
      </w:r>
      <w:r w:rsidRPr="00D72344">
        <w:rPr>
          <w:rFonts w:ascii="Times New Roman" w:hAnsi="Times New Roman" w:cs="Times New Roman"/>
          <w:sz w:val="24"/>
          <w:szCs w:val="24"/>
          <w:lang w:val="kk-KZ"/>
        </w:rPr>
        <w:t xml:space="preserve"> дегеніміз не?</w:t>
      </w:r>
    </w:p>
    <w:p w14:paraId="25CE62C7" w14:textId="77777777" w:rsidR="00A42BB4" w:rsidRPr="00D72344" w:rsidRDefault="00A42BB4" w:rsidP="00917A64">
      <w:pPr>
        <w:pStyle w:val="a3"/>
        <w:numPr>
          <w:ilvl w:val="0"/>
          <w:numId w:val="7"/>
        </w:numPr>
        <w:tabs>
          <w:tab w:val="left" w:pos="3522"/>
        </w:tabs>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lang w:val="kk-KZ"/>
        </w:rPr>
        <w:t>Аударманың бірлігі дегеніміз не? Мысал келтіріңіз.</w:t>
      </w:r>
    </w:p>
    <w:p w14:paraId="79B0406F" w14:textId="77777777" w:rsidR="00A42BB4" w:rsidRPr="00D72344" w:rsidRDefault="00A42BB4" w:rsidP="00917A64">
      <w:pPr>
        <w:pStyle w:val="a3"/>
        <w:numPr>
          <w:ilvl w:val="0"/>
          <w:numId w:val="7"/>
        </w:numPr>
        <w:tabs>
          <w:tab w:val="left" w:pos="3522"/>
        </w:tabs>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lang w:val="kk-KZ"/>
        </w:rPr>
        <w:t xml:space="preserve"> Аударма шеберлігі</w:t>
      </w:r>
      <w:r w:rsidR="005B1F59" w:rsidRPr="00D72344">
        <w:rPr>
          <w:rFonts w:ascii="Times New Roman" w:hAnsi="Times New Roman" w:cs="Times New Roman"/>
          <w:color w:val="FF0000"/>
          <w:sz w:val="24"/>
          <w:szCs w:val="24"/>
          <w:lang w:val="kk-KZ"/>
        </w:rPr>
        <w:t xml:space="preserve"> </w:t>
      </w:r>
      <w:r w:rsidR="005B1F59" w:rsidRPr="00D72344">
        <w:rPr>
          <w:rFonts w:ascii="Times New Roman" w:hAnsi="Times New Roman" w:cs="Times New Roman"/>
          <w:sz w:val="24"/>
          <w:szCs w:val="24"/>
          <w:lang w:val="kk-KZ"/>
        </w:rPr>
        <w:t>дегеніміз не</w:t>
      </w:r>
      <w:r w:rsidRPr="00D72344">
        <w:rPr>
          <w:rFonts w:ascii="Times New Roman" w:hAnsi="Times New Roman" w:cs="Times New Roman"/>
          <w:sz w:val="24"/>
          <w:szCs w:val="24"/>
          <w:lang w:val="kk-KZ"/>
        </w:rPr>
        <w:t>?</w:t>
      </w:r>
    </w:p>
    <w:p w14:paraId="79A4E1D9" w14:textId="77777777" w:rsidR="00A42BB4" w:rsidRPr="00D72344" w:rsidRDefault="00A42BB4" w:rsidP="00917A64">
      <w:pPr>
        <w:pStyle w:val="a3"/>
        <w:numPr>
          <w:ilvl w:val="0"/>
          <w:numId w:val="7"/>
        </w:numPr>
        <w:tabs>
          <w:tab w:val="left" w:pos="3522"/>
        </w:tabs>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lang w:val="kk-KZ"/>
        </w:rPr>
        <w:t>Аударма әдіс</w:t>
      </w:r>
      <w:r w:rsidR="005B1F59" w:rsidRPr="00D72344">
        <w:rPr>
          <w:rFonts w:ascii="Times New Roman" w:hAnsi="Times New Roman" w:cs="Times New Roman"/>
          <w:sz w:val="24"/>
          <w:szCs w:val="24"/>
          <w:lang w:val="kk-KZ"/>
        </w:rPr>
        <w:t>тер</w:t>
      </w:r>
      <w:r w:rsidRPr="00D72344">
        <w:rPr>
          <w:rFonts w:ascii="Times New Roman" w:hAnsi="Times New Roman" w:cs="Times New Roman"/>
          <w:sz w:val="24"/>
          <w:szCs w:val="24"/>
          <w:lang w:val="kk-KZ"/>
        </w:rPr>
        <w:t>і неше түрге бөлінеді?</w:t>
      </w:r>
    </w:p>
    <w:p w14:paraId="45794807" w14:textId="77777777" w:rsidR="00A42BB4" w:rsidRPr="00D72344" w:rsidRDefault="00A42BB4" w:rsidP="00917A64">
      <w:pPr>
        <w:pStyle w:val="a3"/>
        <w:numPr>
          <w:ilvl w:val="0"/>
          <w:numId w:val="7"/>
        </w:numPr>
        <w:tabs>
          <w:tab w:val="left" w:pos="3522"/>
        </w:tabs>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lang w:val="kk-KZ"/>
        </w:rPr>
        <w:t>Аударманың практикалық барысының қанша түрі бар?</w:t>
      </w:r>
    </w:p>
    <w:p w14:paraId="58CD1AAB" w14:textId="77777777" w:rsidR="00A42BB4" w:rsidRPr="00D72344" w:rsidRDefault="0020676A" w:rsidP="00917A64">
      <w:pPr>
        <w:pStyle w:val="a3"/>
        <w:numPr>
          <w:ilvl w:val="0"/>
          <w:numId w:val="7"/>
        </w:num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 сыны дегеніміз не? О</w:t>
      </w:r>
      <w:r w:rsidR="00A42BB4" w:rsidRPr="00D72344">
        <w:rPr>
          <w:rFonts w:ascii="Times New Roman" w:hAnsi="Times New Roman" w:cs="Times New Roman"/>
          <w:sz w:val="24"/>
          <w:szCs w:val="24"/>
          <w:lang w:val="kk-KZ"/>
        </w:rPr>
        <w:t>н</w:t>
      </w:r>
      <w:r w:rsidRPr="00D72344">
        <w:rPr>
          <w:rFonts w:ascii="Times New Roman" w:hAnsi="Times New Roman" w:cs="Times New Roman"/>
          <w:sz w:val="24"/>
          <w:szCs w:val="24"/>
          <w:lang w:val="kk-KZ"/>
        </w:rPr>
        <w:t>ы</w:t>
      </w:r>
      <w:r w:rsidR="00A42BB4" w:rsidRPr="00D72344">
        <w:rPr>
          <w:rFonts w:ascii="Times New Roman" w:hAnsi="Times New Roman" w:cs="Times New Roman"/>
          <w:sz w:val="24"/>
          <w:szCs w:val="24"/>
          <w:lang w:val="kk-KZ"/>
        </w:rPr>
        <w:t>ң түрлерін, принциптерін, сатыларын, әдістерін және онда көңіл бөлуге тиісті мәселелерге жеке жеке тоқталыңыз.</w:t>
      </w:r>
    </w:p>
    <w:p w14:paraId="4F850210" w14:textId="77777777" w:rsidR="00A42BB4" w:rsidRPr="00D72344" w:rsidRDefault="00A42BB4" w:rsidP="00917A64">
      <w:pPr>
        <w:pStyle w:val="a3"/>
        <w:numPr>
          <w:ilvl w:val="0"/>
          <w:numId w:val="7"/>
        </w:num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Аудармашыға қандай талаптар қойылады?</w:t>
      </w:r>
    </w:p>
    <w:p w14:paraId="3CAD07E3" w14:textId="77777777" w:rsidR="004A11DA" w:rsidRPr="00D72344" w:rsidRDefault="004A11DA" w:rsidP="00917A64">
      <w:pPr>
        <w:tabs>
          <w:tab w:val="left" w:pos="3522"/>
        </w:tabs>
        <w:spacing w:after="0" w:line="240" w:lineRule="auto"/>
        <w:jc w:val="both"/>
        <w:rPr>
          <w:rFonts w:ascii="Times New Roman" w:hAnsi="Times New Roman" w:cs="Times New Roman"/>
          <w:b/>
          <w:sz w:val="24"/>
          <w:szCs w:val="24"/>
          <w:lang w:val="kk-KZ"/>
        </w:rPr>
      </w:pPr>
    </w:p>
    <w:p w14:paraId="551474C4" w14:textId="77777777" w:rsidR="00464DBF" w:rsidRPr="00D72344" w:rsidRDefault="00A41760"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Жаттығулар</w:t>
      </w:r>
    </w:p>
    <w:p w14:paraId="0CD07339" w14:textId="77777777" w:rsidR="000E5A6A" w:rsidRPr="00D72344" w:rsidRDefault="00942A00"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Төмендегі </w:t>
      </w:r>
      <w:r w:rsidR="000E5A6A" w:rsidRPr="00D72344">
        <w:rPr>
          <w:rFonts w:ascii="Times New Roman" w:hAnsi="Times New Roman" w:cs="Times New Roman"/>
          <w:sz w:val="24"/>
          <w:szCs w:val="24"/>
          <w:lang w:val="kk-KZ"/>
        </w:rPr>
        <w:t>сөйлемдерді қазақ тіліне аударыңыз.</w:t>
      </w:r>
    </w:p>
    <w:p w14:paraId="33E11A63" w14:textId="77777777" w:rsidR="000E5A6A" w:rsidRPr="00D72344" w:rsidRDefault="000E5A6A" w:rsidP="00917A64">
      <w:pPr>
        <w:pStyle w:val="a3"/>
        <w:numPr>
          <w:ilvl w:val="0"/>
          <w:numId w:val="8"/>
        </w:numPr>
        <w:tabs>
          <w:tab w:val="left" w:pos="3522"/>
        </w:tabs>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lang w:val="kk-KZ"/>
        </w:rPr>
        <w:t>人生在世，岁月悠长，有美好的良辰，也有痛苦的长夜。生活本身如同大自然一样，有阳光灿烂的盛夏，也有风雪交加的严冬。</w:t>
      </w:r>
    </w:p>
    <w:p w14:paraId="5DBE2925" w14:textId="77777777" w:rsidR="000E5A6A" w:rsidRPr="00D72344" w:rsidRDefault="000E5A6A" w:rsidP="00917A64">
      <w:pPr>
        <w:pStyle w:val="a3"/>
        <w:numPr>
          <w:ilvl w:val="0"/>
          <w:numId w:val="8"/>
        </w:numPr>
        <w:tabs>
          <w:tab w:val="left" w:pos="3522"/>
        </w:tabs>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lang w:val="kk-KZ"/>
        </w:rPr>
        <w:t>重点渔区、渔港经当地公安机关决定可设立公安派出所，负责维护渔区、渔港的社会治安工作。</w:t>
      </w:r>
    </w:p>
    <w:p w14:paraId="633D60D5" w14:textId="77777777" w:rsidR="00C758E6" w:rsidRPr="00D72344" w:rsidRDefault="004D3541" w:rsidP="00917A64">
      <w:pPr>
        <w:pStyle w:val="a3"/>
        <w:numPr>
          <w:ilvl w:val="0"/>
          <w:numId w:val="8"/>
        </w:numPr>
        <w:tabs>
          <w:tab w:val="left" w:pos="3522"/>
        </w:tabs>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rPr>
        <w:t>我们读外国史</w:t>
      </w:r>
      <w:r w:rsidRPr="00D72344">
        <w:rPr>
          <w:rFonts w:ascii="Times New Roman" w:hAnsi="Times New Roman" w:cs="Times New Roman"/>
          <w:sz w:val="24"/>
          <w:szCs w:val="24"/>
        </w:rPr>
        <w:t>,</w:t>
      </w:r>
      <w:r w:rsidRPr="00D72344">
        <w:rPr>
          <w:rFonts w:ascii="Times New Roman" w:hAnsi="Times New Roman" w:cs="Times New Roman"/>
          <w:sz w:val="24"/>
          <w:szCs w:val="24"/>
        </w:rPr>
        <w:t>往往不容易有温情和敬意</w:t>
      </w:r>
      <w:r w:rsidRPr="00D72344">
        <w:rPr>
          <w:rFonts w:ascii="Times New Roman" w:hAnsi="Times New Roman" w:cs="Times New Roman"/>
          <w:sz w:val="24"/>
          <w:szCs w:val="24"/>
        </w:rPr>
        <w:t>,</w:t>
      </w:r>
      <w:r w:rsidRPr="00D72344">
        <w:rPr>
          <w:rFonts w:ascii="Times New Roman" w:hAnsi="Times New Roman" w:cs="Times New Roman"/>
          <w:sz w:val="24"/>
          <w:szCs w:val="24"/>
        </w:rPr>
        <w:t>因为它们与我们的生活相隔太远。</w:t>
      </w:r>
    </w:p>
    <w:p w14:paraId="44B8B6E7" w14:textId="77777777" w:rsidR="00137F86" w:rsidRPr="00D72344" w:rsidRDefault="00137F86" w:rsidP="00917A64">
      <w:pPr>
        <w:pStyle w:val="a3"/>
        <w:numPr>
          <w:ilvl w:val="0"/>
          <w:numId w:val="8"/>
        </w:numPr>
        <w:tabs>
          <w:tab w:val="left" w:pos="3522"/>
        </w:tabs>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rPr>
        <w:t>绿色食品是指在无污染的条件下种植，养殖，施有机肥科，不用高毒性，高残留农药，在标准环境，生产技术，卫生标准下加工生产，经权威机构认定并使用专门标识的安全，优质，营养类食品的统称</w:t>
      </w:r>
    </w:p>
    <w:p w14:paraId="7D4D887E" w14:textId="77777777" w:rsidR="00137F86" w:rsidRPr="00D72344" w:rsidRDefault="00137F86" w:rsidP="00917A64">
      <w:pPr>
        <w:pStyle w:val="a3"/>
        <w:numPr>
          <w:ilvl w:val="0"/>
          <w:numId w:val="8"/>
        </w:numPr>
        <w:tabs>
          <w:tab w:val="left" w:pos="3522"/>
        </w:tabs>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rPr>
        <w:lastRenderedPageBreak/>
        <w:t>为了推动全民教育的发展，中国</w:t>
      </w:r>
      <w:r w:rsidRPr="00D72344">
        <w:rPr>
          <w:rFonts w:ascii="Times New Roman" w:hAnsi="Times New Roman" w:cs="Times New Roman"/>
          <w:sz w:val="24"/>
          <w:szCs w:val="24"/>
          <w:lang w:val="en-US"/>
        </w:rPr>
        <w:t>政府和</w:t>
      </w:r>
      <w:r w:rsidRPr="00D72344">
        <w:rPr>
          <w:rFonts w:ascii="Times New Roman" w:hAnsi="Times New Roman" w:cs="Times New Roman"/>
          <w:sz w:val="24"/>
          <w:szCs w:val="24"/>
        </w:rPr>
        <w:t>人民为此付出了极大的努力，取得了全民教育的历史性成就。</w:t>
      </w:r>
    </w:p>
    <w:p w14:paraId="227A3C0B" w14:textId="77777777" w:rsidR="007943BB" w:rsidRPr="0072700D" w:rsidRDefault="009241FC" w:rsidP="00917A64">
      <w:pPr>
        <w:pStyle w:val="a3"/>
        <w:numPr>
          <w:ilvl w:val="0"/>
          <w:numId w:val="8"/>
        </w:numPr>
        <w:tabs>
          <w:tab w:val="left" w:pos="3522"/>
        </w:tabs>
        <w:spacing w:after="0" w:line="240" w:lineRule="auto"/>
        <w:jc w:val="both"/>
        <w:rPr>
          <w:rFonts w:ascii="Times New Roman" w:hAnsi="Times New Roman" w:cs="Times New Roman"/>
          <w:sz w:val="24"/>
          <w:szCs w:val="24"/>
        </w:rPr>
      </w:pPr>
      <w:r w:rsidRPr="00D72344">
        <w:rPr>
          <w:rFonts w:ascii="Times New Roman" w:hAnsi="Times New Roman" w:cs="Times New Roman"/>
          <w:bCs/>
          <w:sz w:val="24"/>
          <w:szCs w:val="24"/>
        </w:rPr>
        <w:t>父亲松了口气，脸上浮出了笑容。父亲颀长的身材，穿一件熟罗的长衫，</w:t>
      </w:r>
      <w:r w:rsidRPr="0072700D">
        <w:rPr>
          <w:rFonts w:ascii="Times New Roman" w:hAnsi="Times New Roman" w:cs="Times New Roman"/>
          <w:bCs/>
          <w:sz w:val="24"/>
          <w:szCs w:val="24"/>
        </w:rPr>
        <w:t>外套一件一字襟马甲，手上拿着把酒金画牡丹团扇，便一五一十地给儿子开了讲。</w:t>
      </w:r>
    </w:p>
    <w:p w14:paraId="465E259F" w14:textId="77777777" w:rsidR="004A11DA" w:rsidRPr="0072700D" w:rsidRDefault="004A11DA" w:rsidP="00917A64">
      <w:pPr>
        <w:pStyle w:val="Default"/>
        <w:numPr>
          <w:ilvl w:val="0"/>
          <w:numId w:val="8"/>
        </w:numPr>
        <w:jc w:val="both"/>
        <w:rPr>
          <w:rFonts w:ascii="Times New Roman" w:hAnsi="Times New Roman" w:cs="Times New Roman"/>
        </w:rPr>
      </w:pPr>
      <w:r w:rsidRPr="0072700D">
        <w:rPr>
          <w:rFonts w:ascii="Times New Roman" w:hAnsi="Times New Roman" w:cs="Times New Roman"/>
          <w:bCs/>
        </w:rPr>
        <w:t>19</w:t>
      </w:r>
      <w:r w:rsidRPr="0072700D">
        <w:rPr>
          <w:rFonts w:ascii="Times New Roman" w:hAnsi="Times New Roman" w:cs="Times New Roman"/>
          <w:bCs/>
        </w:rPr>
        <w:t>世纪下半叶是中国茶叶和英国鸦片相互抗争的岁月。明清茶事，由鼎盛走向终极，古老、优雅、乐生的山中瑞草，竟是在殖民的狂潮中被世界裹着，又在痛苦中走向近代了。</w:t>
      </w:r>
    </w:p>
    <w:p w14:paraId="24D6245F" w14:textId="77777777" w:rsidR="004A11DA" w:rsidRPr="0072700D" w:rsidRDefault="004A11DA" w:rsidP="00917A64">
      <w:pPr>
        <w:pStyle w:val="Default"/>
        <w:numPr>
          <w:ilvl w:val="0"/>
          <w:numId w:val="8"/>
        </w:numPr>
        <w:jc w:val="both"/>
        <w:rPr>
          <w:rFonts w:ascii="Times New Roman" w:hAnsi="Times New Roman" w:cs="Times New Roman"/>
        </w:rPr>
      </w:pPr>
      <w:r w:rsidRPr="0072700D">
        <w:rPr>
          <w:rFonts w:ascii="Times New Roman" w:hAnsi="Times New Roman" w:cs="Times New Roman"/>
          <w:bCs/>
        </w:rPr>
        <w:t>两千年前风流且不免残忍的书生，万万没有想到，他为中国茶业和中国茶文化史，留下了最早、最可靠的文字史料。</w:t>
      </w:r>
    </w:p>
    <w:p w14:paraId="463E21A9" w14:textId="77777777" w:rsidR="009241FC" w:rsidRPr="0072700D" w:rsidRDefault="004A11DA" w:rsidP="00917A64">
      <w:pPr>
        <w:pStyle w:val="a3"/>
        <w:numPr>
          <w:ilvl w:val="0"/>
          <w:numId w:val="8"/>
        </w:numPr>
        <w:tabs>
          <w:tab w:val="left" w:pos="3522"/>
        </w:tabs>
        <w:spacing w:after="0" w:line="240" w:lineRule="auto"/>
        <w:jc w:val="both"/>
        <w:rPr>
          <w:rFonts w:ascii="Times New Roman" w:hAnsi="Times New Roman" w:cs="Times New Roman"/>
          <w:sz w:val="24"/>
          <w:szCs w:val="24"/>
        </w:rPr>
      </w:pPr>
      <w:r w:rsidRPr="0072700D">
        <w:rPr>
          <w:rFonts w:ascii="Times New Roman" w:hAnsi="Times New Roman" w:cs="Times New Roman"/>
          <w:sz w:val="24"/>
          <w:szCs w:val="24"/>
        </w:rPr>
        <w:t>人类社会的走向如何</w:t>
      </w:r>
      <w:r w:rsidRPr="0072700D">
        <w:rPr>
          <w:rFonts w:ascii="Times New Roman" w:hAnsi="Times New Roman" w:cs="Times New Roman"/>
          <w:sz w:val="24"/>
          <w:szCs w:val="24"/>
        </w:rPr>
        <w:t>?</w:t>
      </w:r>
      <w:r w:rsidRPr="0072700D">
        <w:rPr>
          <w:rFonts w:ascii="Times New Roman" w:hAnsi="Times New Roman" w:cs="Times New Roman"/>
          <w:sz w:val="24"/>
          <w:szCs w:val="24"/>
        </w:rPr>
        <w:t>在这个全球性的讨论当中</w:t>
      </w:r>
      <w:proofErr w:type="gramStart"/>
      <w:r w:rsidRPr="0072700D">
        <w:rPr>
          <w:rFonts w:ascii="Times New Roman" w:hAnsi="Times New Roman" w:cs="Times New Roman"/>
          <w:sz w:val="24"/>
          <w:szCs w:val="24"/>
        </w:rPr>
        <w:t>,</w:t>
      </w:r>
      <w:r w:rsidRPr="0072700D">
        <w:rPr>
          <w:rFonts w:ascii="Times New Roman" w:hAnsi="Times New Roman" w:cs="Times New Roman"/>
          <w:sz w:val="24"/>
          <w:szCs w:val="24"/>
        </w:rPr>
        <w:t>有一种相对一致的看法</w:t>
      </w:r>
      <w:proofErr w:type="gramEnd"/>
      <w:r w:rsidRPr="0072700D">
        <w:rPr>
          <w:rFonts w:ascii="Times New Roman" w:hAnsi="Times New Roman" w:cs="Times New Roman"/>
          <w:sz w:val="24"/>
          <w:szCs w:val="24"/>
        </w:rPr>
        <w:t>:</w:t>
      </w:r>
      <w:r w:rsidRPr="0072700D">
        <w:rPr>
          <w:rFonts w:ascii="Times New Roman" w:hAnsi="Times New Roman" w:cs="Times New Roman"/>
          <w:sz w:val="24"/>
          <w:szCs w:val="24"/>
        </w:rPr>
        <w:t>未来的世纪</w:t>
      </w:r>
      <w:r w:rsidRPr="0072700D">
        <w:rPr>
          <w:rFonts w:ascii="Times New Roman" w:hAnsi="Times New Roman" w:cs="Times New Roman"/>
          <w:sz w:val="24"/>
          <w:szCs w:val="24"/>
        </w:rPr>
        <w:t>,</w:t>
      </w:r>
      <w:r w:rsidRPr="0072700D">
        <w:rPr>
          <w:rFonts w:ascii="Times New Roman" w:hAnsi="Times New Roman" w:cs="Times New Roman"/>
          <w:sz w:val="24"/>
          <w:szCs w:val="24"/>
        </w:rPr>
        <w:t>也就是我们现在所在的</w:t>
      </w:r>
      <w:r w:rsidRPr="0072700D">
        <w:rPr>
          <w:rFonts w:ascii="Times New Roman" w:hAnsi="Times New Roman" w:cs="Times New Roman"/>
          <w:sz w:val="24"/>
          <w:szCs w:val="24"/>
        </w:rPr>
        <w:t>21</w:t>
      </w:r>
      <w:r w:rsidRPr="0072700D">
        <w:rPr>
          <w:rFonts w:ascii="Times New Roman" w:hAnsi="Times New Roman" w:cs="Times New Roman"/>
          <w:sz w:val="24"/>
          <w:szCs w:val="24"/>
        </w:rPr>
        <w:t>世纪</w:t>
      </w:r>
      <w:r w:rsidRPr="0072700D">
        <w:rPr>
          <w:rFonts w:ascii="Times New Roman" w:hAnsi="Times New Roman" w:cs="Times New Roman"/>
          <w:sz w:val="24"/>
          <w:szCs w:val="24"/>
        </w:rPr>
        <w:t>,</w:t>
      </w:r>
      <w:r w:rsidRPr="0072700D">
        <w:rPr>
          <w:rFonts w:ascii="Times New Roman" w:hAnsi="Times New Roman" w:cs="Times New Roman"/>
          <w:sz w:val="24"/>
          <w:szCs w:val="24"/>
        </w:rPr>
        <w:t>东西方文化的碰撞、交流、博弈、会通</w:t>
      </w:r>
      <w:r w:rsidRPr="0072700D">
        <w:rPr>
          <w:rFonts w:ascii="Times New Roman" w:hAnsi="Times New Roman" w:cs="Times New Roman"/>
          <w:sz w:val="24"/>
          <w:szCs w:val="24"/>
        </w:rPr>
        <w:t>,</w:t>
      </w:r>
      <w:r w:rsidRPr="0072700D">
        <w:rPr>
          <w:rFonts w:ascii="Times New Roman" w:hAnsi="Times New Roman" w:cs="Times New Roman"/>
          <w:sz w:val="24"/>
          <w:szCs w:val="24"/>
        </w:rPr>
        <w:t>将会借助无处不在的媒体</w:t>
      </w:r>
      <w:r w:rsidRPr="0072700D">
        <w:rPr>
          <w:rFonts w:ascii="Times New Roman" w:hAnsi="Times New Roman" w:cs="Times New Roman"/>
          <w:sz w:val="24"/>
          <w:szCs w:val="24"/>
        </w:rPr>
        <w:t>,</w:t>
      </w:r>
      <w:r w:rsidRPr="0072700D">
        <w:rPr>
          <w:rFonts w:ascii="Times New Roman" w:hAnsi="Times New Roman" w:cs="Times New Roman"/>
          <w:sz w:val="24"/>
          <w:szCs w:val="24"/>
        </w:rPr>
        <w:t>在前所未有的广度和深度上展开</w:t>
      </w:r>
      <w:r w:rsidRPr="0072700D">
        <w:rPr>
          <w:rFonts w:ascii="Times New Roman" w:hAnsi="Times New Roman" w:cs="Times New Roman"/>
          <w:sz w:val="24"/>
          <w:szCs w:val="24"/>
        </w:rPr>
        <w:t>.</w:t>
      </w:r>
    </w:p>
    <w:p w14:paraId="589E1F5E" w14:textId="77777777" w:rsidR="004A11DA" w:rsidRPr="0072700D" w:rsidRDefault="004A11DA" w:rsidP="00917A64">
      <w:pPr>
        <w:pStyle w:val="a3"/>
        <w:numPr>
          <w:ilvl w:val="0"/>
          <w:numId w:val="8"/>
        </w:numPr>
        <w:jc w:val="both"/>
        <w:rPr>
          <w:rFonts w:ascii="Times New Roman" w:hAnsi="Times New Roman" w:cs="Times New Roman"/>
          <w:sz w:val="24"/>
          <w:szCs w:val="24"/>
        </w:rPr>
      </w:pPr>
      <w:r w:rsidRPr="0072700D">
        <w:rPr>
          <w:rFonts w:ascii="Times New Roman" w:hAnsi="Times New Roman" w:cs="Times New Roman"/>
          <w:sz w:val="24"/>
          <w:szCs w:val="24"/>
        </w:rPr>
        <w:t>中国的民本主义思想在全世界是最早成熟的</w:t>
      </w:r>
      <w:r w:rsidRPr="0072700D">
        <w:rPr>
          <w:rFonts w:ascii="Times New Roman" w:hAnsi="Times New Roman" w:cs="Times New Roman"/>
          <w:sz w:val="24"/>
          <w:szCs w:val="24"/>
        </w:rPr>
        <w:t>,</w:t>
      </w:r>
      <w:r w:rsidRPr="0072700D">
        <w:rPr>
          <w:rFonts w:ascii="Times New Roman" w:hAnsi="Times New Roman" w:cs="Times New Roman"/>
          <w:sz w:val="24"/>
          <w:szCs w:val="24"/>
        </w:rPr>
        <w:t>这是很了不起的。</w:t>
      </w:r>
    </w:p>
    <w:p w14:paraId="45264439" w14:textId="77777777" w:rsidR="000E5A6A" w:rsidRPr="00D72344" w:rsidRDefault="000E5A6A" w:rsidP="00917A64">
      <w:pPr>
        <w:pStyle w:val="a3"/>
        <w:tabs>
          <w:tab w:val="left" w:pos="3522"/>
        </w:tabs>
        <w:spacing w:after="0" w:line="240" w:lineRule="auto"/>
        <w:ind w:left="1440"/>
        <w:jc w:val="both"/>
        <w:rPr>
          <w:rFonts w:ascii="Times New Roman" w:hAnsi="Times New Roman" w:cs="Times New Roman"/>
          <w:sz w:val="24"/>
          <w:szCs w:val="24"/>
        </w:rPr>
      </w:pPr>
    </w:p>
    <w:p w14:paraId="681407D6" w14:textId="77777777" w:rsidR="008D747E" w:rsidRPr="00D72344" w:rsidRDefault="008D747E" w:rsidP="00917A64">
      <w:pPr>
        <w:pStyle w:val="a3"/>
        <w:tabs>
          <w:tab w:val="left" w:pos="3522"/>
        </w:tabs>
        <w:spacing w:after="0" w:line="240" w:lineRule="auto"/>
        <w:ind w:left="1440"/>
        <w:jc w:val="both"/>
        <w:rPr>
          <w:rFonts w:ascii="Times New Roman" w:hAnsi="Times New Roman" w:cs="Times New Roman"/>
          <w:sz w:val="24"/>
          <w:szCs w:val="24"/>
        </w:rPr>
      </w:pPr>
    </w:p>
    <w:p w14:paraId="637D815E" w14:textId="77777777" w:rsidR="000E5A6A" w:rsidRPr="00D72344" w:rsidRDefault="000E5A6A" w:rsidP="00917A64">
      <w:pPr>
        <w:pStyle w:val="a3"/>
        <w:tabs>
          <w:tab w:val="left" w:pos="3522"/>
        </w:tabs>
        <w:spacing w:after="0" w:line="240" w:lineRule="auto"/>
        <w:ind w:left="1080"/>
        <w:jc w:val="both"/>
        <w:rPr>
          <w:rFonts w:ascii="Times New Roman" w:hAnsi="Times New Roman" w:cs="Times New Roman"/>
          <w:sz w:val="24"/>
          <w:szCs w:val="24"/>
        </w:rPr>
      </w:pPr>
    </w:p>
    <w:p w14:paraId="60D8F12D" w14:textId="77777777" w:rsidR="008D747E" w:rsidRPr="00D72344" w:rsidRDefault="00894EAD" w:rsidP="008D747E">
      <w:pPr>
        <w:spacing w:after="0" w:line="240" w:lineRule="auto"/>
        <w:contextualSpacing/>
        <w:jc w:val="center"/>
        <w:rPr>
          <w:rFonts w:ascii="Times New Roman" w:hAnsi="Times New Roman" w:cs="Times New Roman"/>
          <w:b/>
          <w:sz w:val="24"/>
          <w:szCs w:val="24"/>
          <w:lang w:val="kk-KZ"/>
        </w:rPr>
      </w:pPr>
      <w:r w:rsidRPr="00D72344">
        <w:rPr>
          <w:rFonts w:ascii="Times New Roman" w:hAnsi="Times New Roman" w:cs="Times New Roman"/>
          <w:b/>
          <w:sz w:val="24"/>
          <w:szCs w:val="24"/>
          <w:lang w:val="kk-KZ"/>
        </w:rPr>
        <w:t>ІІ  БӨЛІМ</w:t>
      </w:r>
    </w:p>
    <w:p w14:paraId="7DA9391D" w14:textId="77777777" w:rsidR="00894EAD" w:rsidRPr="00D72344" w:rsidRDefault="00894EAD" w:rsidP="008D747E">
      <w:pPr>
        <w:spacing w:after="0" w:line="240" w:lineRule="auto"/>
        <w:contextualSpacing/>
        <w:jc w:val="center"/>
        <w:rPr>
          <w:rFonts w:ascii="Times New Roman" w:hAnsi="Times New Roman" w:cs="Times New Roman"/>
          <w:b/>
          <w:sz w:val="24"/>
          <w:szCs w:val="24"/>
          <w:lang w:val="kk-KZ"/>
        </w:rPr>
      </w:pPr>
      <w:r w:rsidRPr="00D72344">
        <w:rPr>
          <w:rFonts w:ascii="Times New Roman" w:hAnsi="Times New Roman" w:cs="Times New Roman"/>
          <w:b/>
          <w:sz w:val="24"/>
          <w:szCs w:val="24"/>
          <w:lang w:val="kk-KZ"/>
        </w:rPr>
        <w:t>АУДАРМА ӘДІСТЕРІ МЕН АУДАРМА ШЕБЕРЛІГІ</w:t>
      </w:r>
    </w:p>
    <w:p w14:paraId="600111B5" w14:textId="77777777" w:rsidR="008D747E" w:rsidRPr="00D72344" w:rsidRDefault="008D747E" w:rsidP="008D747E">
      <w:pPr>
        <w:spacing w:after="0" w:line="240" w:lineRule="auto"/>
        <w:contextualSpacing/>
        <w:jc w:val="center"/>
        <w:rPr>
          <w:rFonts w:ascii="Times New Roman" w:hAnsi="Times New Roman" w:cs="Times New Roman"/>
          <w:b/>
          <w:sz w:val="24"/>
          <w:szCs w:val="24"/>
          <w:lang w:val="kk-KZ"/>
        </w:rPr>
      </w:pPr>
    </w:p>
    <w:p w14:paraId="2411367B" w14:textId="77777777" w:rsidR="00894EAD" w:rsidRPr="00D72344" w:rsidRDefault="00894EAD" w:rsidP="00917A64">
      <w:pPr>
        <w:spacing w:after="0" w:line="240" w:lineRule="auto"/>
        <w:contextualSpacing/>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1  Аудармадағы лексикалық мәселелер </w:t>
      </w:r>
      <w:r w:rsidRPr="00D72344">
        <w:rPr>
          <w:rFonts w:ascii="Times New Roman" w:hAnsi="Times New Roman" w:cs="Times New Roman"/>
          <w:sz w:val="24"/>
          <w:szCs w:val="24"/>
          <w:lang w:val="kk-KZ"/>
        </w:rPr>
        <w:t>汉译哈中的词汇问题</w:t>
      </w:r>
    </w:p>
    <w:p w14:paraId="4363CB79"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Біз</w:t>
      </w:r>
      <w:r w:rsidR="008D4B34" w:rsidRPr="00D72344">
        <w:rPr>
          <w:rFonts w:ascii="Times New Roman" w:hAnsi="Times New Roman" w:cs="Times New Roman"/>
          <w:sz w:val="24"/>
          <w:szCs w:val="24"/>
          <w:lang w:val="kk-KZ"/>
        </w:rPr>
        <w:t xml:space="preserve"> әдетте қандай тақырыпта, қанша көлемді</w:t>
      </w:r>
      <w:r w:rsidRPr="00D72344">
        <w:rPr>
          <w:rFonts w:ascii="Times New Roman" w:hAnsi="Times New Roman" w:cs="Times New Roman"/>
          <w:sz w:val="24"/>
          <w:szCs w:val="24"/>
          <w:lang w:val="kk-KZ"/>
        </w:rPr>
        <w:t xml:space="preserve"> нәрселерді аудармайық, ең әуелі тілдің құрылыс материалы есептелетін сөздерден бастап кірісеміз. Барлық тілде сөздік қор болады. Әрбір сөз бейне бір жасуша тәрізді тілдің органикалық тұлғасын қалыптастырады. </w:t>
      </w:r>
      <w:r w:rsidR="008D4B34" w:rsidRPr="00D72344">
        <w:rPr>
          <w:rFonts w:ascii="Times New Roman" w:hAnsi="Times New Roman" w:cs="Times New Roman"/>
          <w:sz w:val="24"/>
          <w:szCs w:val="24"/>
          <w:lang w:val="kk-KZ"/>
        </w:rPr>
        <w:t>Тілдегі қыруар сөздердің тура</w:t>
      </w:r>
      <w:r w:rsidRPr="00D72344">
        <w:rPr>
          <w:rFonts w:ascii="Times New Roman" w:hAnsi="Times New Roman" w:cs="Times New Roman"/>
          <w:sz w:val="24"/>
          <w:szCs w:val="24"/>
          <w:lang w:val="kk-KZ"/>
        </w:rPr>
        <w:t xml:space="preserve">, </w:t>
      </w:r>
      <w:r w:rsidR="008D4B34" w:rsidRPr="00D72344">
        <w:rPr>
          <w:rFonts w:ascii="Times New Roman" w:hAnsi="Times New Roman" w:cs="Times New Roman"/>
          <w:sz w:val="24"/>
          <w:szCs w:val="24"/>
          <w:lang w:val="kk-KZ"/>
        </w:rPr>
        <w:t xml:space="preserve">ауыспалы </w:t>
      </w:r>
      <w:r w:rsidRPr="00D72344">
        <w:rPr>
          <w:rFonts w:ascii="Times New Roman" w:hAnsi="Times New Roman" w:cs="Times New Roman"/>
          <w:sz w:val="24"/>
          <w:szCs w:val="24"/>
          <w:lang w:val="kk-KZ"/>
        </w:rPr>
        <w:t>және сөздік мағыналарымен қоса, мазмұндық, контекстік және сезімдік мағыналары да болады. Тіл атаулының өзгерісі мен дамуы алдымен лексикалық жақтан көрініс табатындықтан, тілдің негізгі факторларының ішінде лексика ең сезімтал, ең жанды, ең құбылмалы болып келеді. Толық сөйлем сөздердің белгілі грамматикалық заңдылықтары бойынша тіркесуінен құралады. Лексика адамдардың объективті заттар мен құбылыстар туралы танымын, сондай-ақ тілдік даму жағдайын иікелей көрсетеді. Тілдің сөздік қоры қаншалықты мол, бейнелеу қуаты қаншалықты күшті болса, сол тіл өркендеген тіл болып саналады.</w:t>
      </w:r>
    </w:p>
    <w:p w14:paraId="6681C309"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Қазақ тілі - өзінің ішкі мүмкіндіктері мен өзге тілдердің игі ықпалы арқылы байып-кемелденіп келе жатқан тіл. Ал қытай тілі-қолданылу аясы кең, сөзжасам қабілеті күшті, сөздік қоры аса бай тілдердің бірі. Сол себепті, осы екі тіл арасындағы аударма жұмысында үнемі кезігетін мәселелер алуан түрлі сөздерді дұрыс түсіну, дәл бейнелеу мәселесі болып  табылады.</w:t>
      </w:r>
    </w:p>
    <w:p w14:paraId="1B24278F"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ab/>
        <w:t>Қытай тілі түбір тілге (</w:t>
      </w:r>
      <w:r w:rsidRPr="00D72344">
        <w:rPr>
          <w:rFonts w:ascii="Times New Roman" w:hAnsi="Times New Roman" w:cs="Times New Roman"/>
          <w:sz w:val="24"/>
          <w:szCs w:val="24"/>
          <w:lang w:val="kk-KZ"/>
        </w:rPr>
        <w:t>词根语</w:t>
      </w:r>
      <w:r w:rsidRPr="00D72344">
        <w:rPr>
          <w:rFonts w:ascii="Times New Roman" w:hAnsi="Times New Roman" w:cs="Times New Roman"/>
          <w:sz w:val="24"/>
          <w:szCs w:val="24"/>
          <w:lang w:val="kk-KZ"/>
        </w:rPr>
        <w:t>) қазақ тілі жалғамалы тілге (</w:t>
      </w:r>
      <w:r w:rsidRPr="00D72344">
        <w:rPr>
          <w:rFonts w:ascii="Times New Roman" w:hAnsi="Times New Roman" w:cs="Times New Roman"/>
          <w:sz w:val="24"/>
          <w:szCs w:val="24"/>
          <w:lang w:val="kk-KZ"/>
        </w:rPr>
        <w:t>黏着语</w:t>
      </w:r>
      <w:r w:rsidRPr="00D72344">
        <w:rPr>
          <w:rFonts w:ascii="Times New Roman" w:hAnsi="Times New Roman" w:cs="Times New Roman"/>
          <w:sz w:val="24"/>
          <w:szCs w:val="24"/>
          <w:lang w:val="kk-KZ"/>
        </w:rPr>
        <w:t>) жатады. Бұл екі тілдің қалыптасуы өздерінің  ұзақ тарихымен, бай мәдениетімен, қоршаған  ортасымен, салт-санасымен т.б.тығыз байланысты. Олардың арасында айырмашылық та, ұқсастық та бар. Мұны айқын ажырата білу - дұрыс түсіну мен дәл бейнелеудің негізгі жолы. Екі тілдегі сөздер мағыналық жақтан төмендегідей бірнеше түрге бөлінеді:</w:t>
      </w:r>
    </w:p>
    <w:p w14:paraId="550E5305" w14:textId="77777777" w:rsidR="00894EAD" w:rsidRPr="00D72344" w:rsidRDefault="00894EAD" w:rsidP="00917A64">
      <w:pPr>
        <w:pStyle w:val="a3"/>
        <w:numPr>
          <w:ilvl w:val="0"/>
          <w:numId w:val="9"/>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Жалаң сөздер</w:t>
      </w:r>
    </w:p>
    <w:p w14:paraId="2193B7E4" w14:textId="77777777" w:rsidR="00894EAD" w:rsidRPr="00D72344" w:rsidRDefault="00597583"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w:t>
      </w:r>
      <w:r w:rsidRPr="00D72344">
        <w:rPr>
          <w:rFonts w:ascii="Times New Roman" w:hAnsi="Times New Roman" w:cs="Times New Roman"/>
          <w:sz w:val="24"/>
          <w:szCs w:val="24"/>
          <w:lang w:val="kk-KZ"/>
        </w:rPr>
        <w:tab/>
      </w:r>
      <w:r w:rsidR="00894EAD" w:rsidRPr="00D72344">
        <w:rPr>
          <w:rFonts w:ascii="Times New Roman" w:hAnsi="Times New Roman" w:cs="Times New Roman"/>
          <w:sz w:val="24"/>
          <w:szCs w:val="24"/>
          <w:lang w:val="kk-KZ"/>
        </w:rPr>
        <w:t xml:space="preserve">Қытай қазақ тілдерінде тек бір ғана мағынаны білдіретін, сондай-ақ мағынасы әр екі тілде де бүкілдей ұқсас болып келетін сөздер жалаң мағыналы сөздер </w:t>
      </w:r>
      <w:r w:rsidR="007413A1" w:rsidRPr="00D72344">
        <w:rPr>
          <w:rFonts w:ascii="Times New Roman" w:hAnsi="Times New Roman" w:cs="Times New Roman"/>
          <w:sz w:val="24"/>
          <w:szCs w:val="24"/>
          <w:lang w:val="kk-KZ"/>
        </w:rPr>
        <w:t>деп аталады</w:t>
      </w:r>
      <w:r w:rsidR="00894EAD" w:rsidRPr="00D72344">
        <w:rPr>
          <w:rFonts w:ascii="Times New Roman" w:hAnsi="Times New Roman" w:cs="Times New Roman"/>
          <w:sz w:val="24"/>
          <w:szCs w:val="24"/>
          <w:lang w:val="kk-KZ"/>
        </w:rPr>
        <w:t>. Бұған көбінесе ғылыми-техникалық терминдер, арнаулы  атаулар, жалқы есімдер кіреді. Мысалы:</w:t>
      </w:r>
    </w:p>
    <w:p w14:paraId="3B026DD6"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Мемлекеттік мекеме                      </w:t>
      </w:r>
      <w:r w:rsidRPr="00D72344">
        <w:rPr>
          <w:rFonts w:ascii="Times New Roman" w:hAnsi="Times New Roman" w:cs="Times New Roman"/>
          <w:sz w:val="24"/>
          <w:szCs w:val="24"/>
          <w:lang w:val="kk-KZ"/>
        </w:rPr>
        <w:t>国务院</w:t>
      </w:r>
    </w:p>
    <w:p w14:paraId="673C7392"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Адамзат геномы жоспары            </w:t>
      </w:r>
      <w:r w:rsidRPr="00D72344">
        <w:rPr>
          <w:rFonts w:ascii="Times New Roman" w:hAnsi="Times New Roman" w:cs="Times New Roman"/>
          <w:sz w:val="24"/>
          <w:szCs w:val="24"/>
          <w:lang w:val="kk-KZ"/>
        </w:rPr>
        <w:t>人类基因组计划</w:t>
      </w:r>
    </w:p>
    <w:p w14:paraId="152A9729"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Ядро қаруы                                    </w:t>
      </w:r>
      <w:r w:rsidRPr="00D72344">
        <w:rPr>
          <w:rFonts w:ascii="Times New Roman" w:hAnsi="Times New Roman" w:cs="Times New Roman"/>
          <w:sz w:val="24"/>
          <w:szCs w:val="24"/>
          <w:lang w:val="kk-KZ"/>
        </w:rPr>
        <w:t>核武器</w:t>
      </w:r>
    </w:p>
    <w:p w14:paraId="1DF5C1AF"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Карнавал                                        </w:t>
      </w:r>
      <w:r w:rsidRPr="00D72344">
        <w:rPr>
          <w:rFonts w:ascii="Times New Roman" w:hAnsi="Times New Roman" w:cs="Times New Roman"/>
          <w:sz w:val="24"/>
          <w:szCs w:val="24"/>
          <w:lang w:val="kk-KZ"/>
        </w:rPr>
        <w:t>狂欢节</w:t>
      </w:r>
    </w:p>
    <w:p w14:paraId="78141C7B"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Компьютер                                     </w:t>
      </w:r>
      <w:r w:rsidRPr="00D72344">
        <w:rPr>
          <w:rFonts w:ascii="Times New Roman" w:hAnsi="Times New Roman" w:cs="Times New Roman"/>
          <w:sz w:val="24"/>
          <w:szCs w:val="24"/>
          <w:lang w:val="kk-KZ"/>
        </w:rPr>
        <w:t>电脑</w:t>
      </w:r>
    </w:p>
    <w:p w14:paraId="36958695"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Үш </w:t>
      </w:r>
      <w:r w:rsidRPr="00D72344">
        <w:rPr>
          <w:rFonts w:ascii="Times New Roman" w:hAnsi="Times New Roman" w:cs="Times New Roman"/>
          <w:color w:val="FF0000"/>
          <w:sz w:val="24"/>
          <w:szCs w:val="24"/>
          <w:lang w:val="kk-KZ"/>
        </w:rPr>
        <w:t>қысаң</w:t>
      </w:r>
      <w:r w:rsidRPr="00D72344">
        <w:rPr>
          <w:rFonts w:ascii="Times New Roman" w:hAnsi="Times New Roman" w:cs="Times New Roman"/>
          <w:sz w:val="24"/>
          <w:szCs w:val="24"/>
          <w:lang w:val="kk-KZ"/>
        </w:rPr>
        <w:t xml:space="preserve"> су қоймасы                  </w:t>
      </w:r>
      <w:r w:rsidRPr="00D72344">
        <w:rPr>
          <w:rFonts w:ascii="Times New Roman" w:hAnsi="Times New Roman" w:cs="Times New Roman"/>
          <w:sz w:val="24"/>
          <w:szCs w:val="24"/>
          <w:lang w:val="kk-KZ"/>
        </w:rPr>
        <w:t>三峡水库</w:t>
      </w:r>
    </w:p>
    <w:p w14:paraId="2158CB30"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Энциклопедия                               </w:t>
      </w:r>
      <w:r w:rsidRPr="00D72344">
        <w:rPr>
          <w:rFonts w:ascii="Times New Roman" w:hAnsi="Times New Roman" w:cs="Times New Roman"/>
          <w:sz w:val="24"/>
          <w:szCs w:val="24"/>
          <w:lang w:val="kk-KZ"/>
        </w:rPr>
        <w:t>百科全书</w:t>
      </w:r>
    </w:p>
    <w:p w14:paraId="6677A7BC"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2.</w:t>
      </w:r>
      <w:r w:rsidRPr="00D72344">
        <w:rPr>
          <w:rFonts w:ascii="Times New Roman" w:hAnsi="Times New Roman" w:cs="Times New Roman"/>
          <w:b/>
          <w:sz w:val="24"/>
          <w:szCs w:val="24"/>
          <w:lang w:val="kk-KZ"/>
        </w:rPr>
        <w:t>Тар мағыналы сөздер</w:t>
      </w:r>
    </w:p>
    <w:p w14:paraId="176AB316" w14:textId="0D87DC4A"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0E074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Қытай тіліндегі кейбір сөздер қазақ тіліндегі </w:t>
      </w:r>
      <w:r w:rsidRPr="00D72344">
        <w:rPr>
          <w:rFonts w:ascii="Times New Roman" w:hAnsi="Times New Roman" w:cs="Times New Roman"/>
          <w:color w:val="FF0000"/>
          <w:sz w:val="24"/>
          <w:szCs w:val="24"/>
          <w:lang w:val="kk-KZ"/>
        </w:rPr>
        <w:t>сәйкесті</w:t>
      </w:r>
      <w:r w:rsidRPr="00D72344">
        <w:rPr>
          <w:rFonts w:ascii="Times New Roman" w:hAnsi="Times New Roman" w:cs="Times New Roman"/>
          <w:sz w:val="24"/>
          <w:szCs w:val="24"/>
          <w:lang w:val="kk-KZ"/>
        </w:rPr>
        <w:t xml:space="preserve"> мағынадағы сөздермен салыстырғанда мағынасы тар болады. Қазақ тілінде оған сәйкес келетін сөздің мағынасы қытай тіліндегі бір</w:t>
      </w:r>
      <w:r w:rsidR="00D765E3" w:rsidRPr="00D72344">
        <w:rPr>
          <w:rFonts w:ascii="Times New Roman" w:hAnsi="Times New Roman" w:cs="Times New Roman"/>
          <w:sz w:val="24"/>
          <w:szCs w:val="24"/>
          <w:lang w:val="kk-KZ"/>
        </w:rPr>
        <w:t xml:space="preserve">неше мағынаны қамтиды. Мысалы: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查</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сө</w:t>
      </w:r>
      <w:r w:rsidR="000E0745" w:rsidRPr="00D72344">
        <w:rPr>
          <w:rFonts w:ascii="Times New Roman" w:hAnsi="Times New Roman" w:cs="Times New Roman"/>
          <w:sz w:val="24"/>
          <w:szCs w:val="24"/>
          <w:lang w:val="kk-KZ"/>
        </w:rPr>
        <w:t>здің қазақ тіліндегі баламасы</w:t>
      </w:r>
      <w:r w:rsidR="00D765E3"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D765E3" w:rsidRPr="00D72344">
        <w:rPr>
          <w:rFonts w:ascii="Times New Roman" w:hAnsi="Times New Roman" w:cs="Times New Roman"/>
          <w:sz w:val="24"/>
          <w:szCs w:val="24"/>
          <w:lang w:val="kk-KZ"/>
        </w:rPr>
        <w:t>тексеру</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кең мағыналы сөз ретінде </w:t>
      </w:r>
      <w:r w:rsidR="00E559C4" w:rsidRPr="00D72344">
        <w:rPr>
          <w:rFonts w:ascii="Times New Roman" w:hAnsi="Times New Roman" w:cs="Times New Roman"/>
          <w:sz w:val="24"/>
          <w:szCs w:val="24"/>
          <w:lang w:val="kk-KZ"/>
        </w:rPr>
        <w:t>қытай тілінде</w:t>
      </w:r>
      <w:r w:rsidR="00D92C07" w:rsidRPr="00D72344">
        <w:rPr>
          <w:rFonts w:ascii="Times New Roman" w:hAnsi="Times New Roman" w:cs="Times New Roman"/>
          <w:sz w:val="24"/>
          <w:szCs w:val="24"/>
          <w:lang w:val="kk-KZ"/>
        </w:rPr>
        <w:t>гі</w:t>
      </w:r>
      <w:r w:rsidR="00D765E3"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核查，调查，审查，检查，考察，稽查</w:t>
      </w:r>
      <w:r w:rsidR="006B39C7" w:rsidRPr="006B39C7">
        <w:rPr>
          <w:rFonts w:ascii="Times New Roman" w:hAnsi="Times New Roman" w:cs="Times New Roman"/>
          <w:sz w:val="24"/>
          <w:szCs w:val="24"/>
          <w:lang w:val="kk-KZ"/>
        </w:rPr>
        <w:t>jich</w:t>
      </w:r>
      <w:r w:rsidR="006B39C7" w:rsidRPr="0007043D">
        <w:rPr>
          <w:rFonts w:ascii="Times New Roman" w:hAnsi="Times New Roman" w:cs="Times New Roman"/>
          <w:sz w:val="24"/>
          <w:szCs w:val="24"/>
          <w:lang w:val="kk-KZ"/>
        </w:rPr>
        <w:t>a</w:t>
      </w:r>
      <w:r w:rsidR="00DE5B01" w:rsidRPr="00D72344">
        <w:rPr>
          <w:rFonts w:ascii="Times New Roman" w:hAnsi="Times New Roman" w:cs="Times New Roman"/>
          <w:sz w:val="24"/>
          <w:szCs w:val="24"/>
          <w:lang w:val="kk-KZ"/>
        </w:rPr>
        <w:t>»</w:t>
      </w:r>
      <w:r w:rsidR="00D765E3" w:rsidRPr="00D72344">
        <w:rPr>
          <w:rFonts w:ascii="Times New Roman" w:hAnsi="Times New Roman" w:cs="Times New Roman"/>
          <w:sz w:val="24"/>
          <w:szCs w:val="24"/>
          <w:lang w:val="kk-KZ"/>
        </w:rPr>
        <w:t xml:space="preserve"> деген мағыналарды қамтиды.  </w:t>
      </w:r>
      <w:r w:rsidR="00DE5B01" w:rsidRPr="00D72344">
        <w:rPr>
          <w:rFonts w:ascii="Times New Roman" w:hAnsi="Times New Roman" w:cs="Times New Roman"/>
          <w:sz w:val="24"/>
          <w:szCs w:val="24"/>
          <w:lang w:val="kk-KZ"/>
        </w:rPr>
        <w:t>«</w:t>
      </w:r>
      <w:r w:rsidR="00D765E3" w:rsidRPr="00D72344">
        <w:rPr>
          <w:rFonts w:ascii="Times New Roman" w:hAnsi="Times New Roman" w:cs="Times New Roman"/>
          <w:sz w:val="24"/>
          <w:szCs w:val="24"/>
          <w:lang w:val="kk-KZ"/>
        </w:rPr>
        <w:t>Бас</w:t>
      </w:r>
      <w:r w:rsidR="00DE5B01" w:rsidRPr="00D72344">
        <w:rPr>
          <w:rFonts w:ascii="Times New Roman" w:hAnsi="Times New Roman" w:cs="Times New Roman"/>
          <w:sz w:val="24"/>
          <w:szCs w:val="24"/>
          <w:lang w:val="kk-KZ"/>
        </w:rPr>
        <w:t>»</w:t>
      </w:r>
      <w:r w:rsidR="00D765E3" w:rsidRPr="00D72344">
        <w:rPr>
          <w:rFonts w:ascii="Times New Roman" w:hAnsi="Times New Roman" w:cs="Times New Roman"/>
          <w:sz w:val="24"/>
          <w:szCs w:val="24"/>
          <w:lang w:val="kk-KZ"/>
        </w:rPr>
        <w:t xml:space="preserve"> деген сөз де сол сияқты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头，首，总，端，初</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мағыналары бар. Тар мағыналы сөздерді аударғанда баламасы болғандықтан, аудару қиынға соқпайды, алайда, ауыспалы мағынадағы сөз болса, бұрынғы мағынасындағы сөздерді қолдана салмай, контекстегі мағынасын дәл тауып аударған жөн.</w:t>
      </w:r>
    </w:p>
    <w:p w14:paraId="73651A05"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3.</w:t>
      </w:r>
      <w:r w:rsidR="000E0745" w:rsidRPr="00D72344">
        <w:rPr>
          <w:rFonts w:ascii="Times New Roman" w:hAnsi="Times New Roman" w:cs="Times New Roman"/>
          <w:sz w:val="24"/>
          <w:szCs w:val="24"/>
          <w:lang w:val="kk-KZ"/>
        </w:rPr>
        <w:t xml:space="preserve"> </w:t>
      </w:r>
      <w:r w:rsidRPr="00D72344">
        <w:rPr>
          <w:rFonts w:ascii="Times New Roman" w:hAnsi="Times New Roman" w:cs="Times New Roman"/>
          <w:b/>
          <w:sz w:val="24"/>
          <w:szCs w:val="24"/>
          <w:lang w:val="kk-KZ"/>
        </w:rPr>
        <w:t>Кең мағыналы сөздер</w:t>
      </w:r>
    </w:p>
    <w:p w14:paraId="08A43984"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Қытай тіліндегі кейбір сөздердің мағынасы кең. Ал, қазақ тілінде соған сәйкес келетін сөздің мағынасын тар болады. Былайша айтқанда, қытай  тіліндегі бір сөз қазақ тілінде бірнеше сөзбен, тіпті ондаған сөзбен аударылады. Мысалы:</w:t>
      </w:r>
    </w:p>
    <w:p w14:paraId="1F3F2EA2"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Экономикалық жүйе        </w:t>
      </w:r>
      <w:r w:rsidRPr="00D72344">
        <w:rPr>
          <w:rFonts w:ascii="Times New Roman" w:hAnsi="Times New Roman" w:cs="Times New Roman"/>
          <w:sz w:val="24"/>
          <w:szCs w:val="24"/>
          <w:lang w:val="kk-KZ"/>
        </w:rPr>
        <w:t>经济体制</w:t>
      </w:r>
    </w:p>
    <w:p w14:paraId="55ECC0BC"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Қондырма және экономикалық базис  </w:t>
      </w:r>
      <w:r w:rsidRPr="00D72344">
        <w:rPr>
          <w:rFonts w:ascii="Times New Roman" w:hAnsi="Times New Roman" w:cs="Times New Roman"/>
          <w:sz w:val="24"/>
          <w:szCs w:val="24"/>
          <w:lang w:val="kk-KZ"/>
        </w:rPr>
        <w:t>上层建筑与经济基础</w:t>
      </w:r>
    </w:p>
    <w:p w14:paraId="76AADBDD"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Нарықтық экономика       </w:t>
      </w:r>
      <w:r w:rsidRPr="00D72344">
        <w:rPr>
          <w:rFonts w:ascii="Times New Roman" w:hAnsi="Times New Roman" w:cs="Times New Roman"/>
          <w:sz w:val="24"/>
          <w:szCs w:val="24"/>
          <w:lang w:val="kk-KZ"/>
        </w:rPr>
        <w:t>市场经济</w:t>
      </w:r>
    </w:p>
    <w:p w14:paraId="13C198E3"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Техникалық дақылдар       </w:t>
      </w:r>
      <w:r w:rsidRPr="00D72344">
        <w:rPr>
          <w:rFonts w:ascii="Times New Roman" w:hAnsi="Times New Roman" w:cs="Times New Roman"/>
          <w:sz w:val="24"/>
          <w:szCs w:val="24"/>
          <w:lang w:val="kk-KZ"/>
        </w:rPr>
        <w:t>经济作物</w:t>
      </w:r>
    </w:p>
    <w:p w14:paraId="0512E9A7"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Отбасының тұрмыс жағдайы   </w:t>
      </w:r>
      <w:r w:rsidRPr="00D72344">
        <w:rPr>
          <w:rFonts w:ascii="Times New Roman" w:hAnsi="Times New Roman" w:cs="Times New Roman"/>
          <w:sz w:val="24"/>
          <w:szCs w:val="24"/>
          <w:lang w:val="kk-KZ"/>
        </w:rPr>
        <w:t>他们家庭经济情况</w:t>
      </w:r>
    </w:p>
    <w:p w14:paraId="419A4D16"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Арзандау өнім                  </w:t>
      </w:r>
      <w:r w:rsidRPr="00D72344">
        <w:rPr>
          <w:rFonts w:ascii="Times New Roman" w:hAnsi="Times New Roman" w:cs="Times New Roman"/>
          <w:sz w:val="24"/>
          <w:szCs w:val="24"/>
          <w:lang w:val="kk-KZ"/>
        </w:rPr>
        <w:t>比较经济的产品</w:t>
      </w:r>
    </w:p>
    <w:p w14:paraId="578C1F48"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Үнемді әрі үйлесімді        </w:t>
      </w:r>
      <w:r w:rsidRPr="00D72344">
        <w:rPr>
          <w:rFonts w:ascii="Times New Roman" w:hAnsi="Times New Roman" w:cs="Times New Roman"/>
          <w:sz w:val="24"/>
          <w:szCs w:val="24"/>
          <w:lang w:val="kk-KZ"/>
        </w:rPr>
        <w:t>经济合理</w:t>
      </w:r>
    </w:p>
    <w:p w14:paraId="3598E247" w14:textId="77777777" w:rsidR="007358A4" w:rsidRPr="00D72344" w:rsidRDefault="007358A4"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w:t>
      </w:r>
      <w:r w:rsidR="00894EAD" w:rsidRPr="00D72344">
        <w:rPr>
          <w:rFonts w:ascii="Times New Roman" w:hAnsi="Times New Roman" w:cs="Times New Roman"/>
          <w:sz w:val="24"/>
          <w:szCs w:val="24"/>
          <w:lang w:val="kk-KZ"/>
        </w:rPr>
        <w:t xml:space="preserve">Пайдалы жәндіктер              </w:t>
      </w:r>
      <w:r w:rsidR="00894EAD" w:rsidRPr="00D72344">
        <w:rPr>
          <w:rFonts w:ascii="Times New Roman" w:hAnsi="Times New Roman" w:cs="Times New Roman"/>
          <w:sz w:val="24"/>
          <w:szCs w:val="24"/>
          <w:lang w:val="kk-KZ"/>
        </w:rPr>
        <w:t>经济昆虫</w:t>
      </w:r>
    </w:p>
    <w:p w14:paraId="452D7E75" w14:textId="77777777" w:rsidR="00894EAD" w:rsidRPr="00D72344" w:rsidRDefault="000E0745"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тілінде </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小儿科</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негізінде емханалардағы балалар ауруын емдейтін арнаулы бөлімді (педиатрия) меңзейді. Ал қазір бұл сөздің қолдану аясы кеңейіп, төмендегідей мағыналарды да білдіретін болды:</w:t>
      </w:r>
    </w:p>
    <w:p w14:paraId="7D591EF9" w14:textId="77777777" w:rsidR="00894EAD" w:rsidRPr="00D72344" w:rsidRDefault="00894EAD" w:rsidP="00917A64">
      <w:pPr>
        <w:spacing w:line="240" w:lineRule="auto"/>
        <w:contextualSpacing/>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1</w:t>
      </w:r>
      <w:r w:rsidRPr="00D72344">
        <w:rPr>
          <w:rFonts w:ascii="Times New Roman" w:hAnsi="Times New Roman" w:cs="Times New Roman"/>
          <w:sz w:val="24"/>
          <w:szCs w:val="24"/>
        </w:rPr>
        <w:t>）零售日用小品对商家来说不过是小儿科罢了。</w:t>
      </w:r>
    </w:p>
    <w:p w14:paraId="5F0639CE" w14:textId="77777777" w:rsidR="00894EAD" w:rsidRPr="00D72344" w:rsidRDefault="00894EAD" w:rsidP="00917A64">
      <w:pPr>
        <w:spacing w:line="240" w:lineRule="auto"/>
        <w:contextualSpacing/>
        <w:jc w:val="both"/>
        <w:rPr>
          <w:rFonts w:ascii="Times New Roman" w:hAnsi="Times New Roman" w:cs="Times New Roman"/>
          <w:i/>
          <w:sz w:val="24"/>
          <w:szCs w:val="24"/>
        </w:rPr>
      </w:pPr>
      <w:r w:rsidRPr="00D72344">
        <w:rPr>
          <w:rFonts w:ascii="Times New Roman" w:hAnsi="Times New Roman" w:cs="Times New Roman"/>
          <w:sz w:val="24"/>
          <w:szCs w:val="24"/>
        </w:rPr>
        <w:t xml:space="preserve">   </w:t>
      </w:r>
      <w:proofErr w:type="spellStart"/>
      <w:r w:rsidRPr="00D72344">
        <w:rPr>
          <w:rFonts w:ascii="Times New Roman" w:hAnsi="Times New Roman" w:cs="Times New Roman"/>
          <w:i/>
          <w:sz w:val="24"/>
          <w:szCs w:val="24"/>
        </w:rPr>
        <w:t>Саудагер</w:t>
      </w:r>
      <w:proofErr w:type="spellEnd"/>
      <w:r w:rsidRPr="00D72344">
        <w:rPr>
          <w:rFonts w:ascii="Times New Roman" w:hAnsi="Times New Roman" w:cs="Times New Roman"/>
          <w:i/>
          <w:sz w:val="24"/>
          <w:szCs w:val="24"/>
        </w:rPr>
        <w:t xml:space="preserve"> </w:t>
      </w:r>
      <w:r w:rsidR="005B1F59" w:rsidRPr="00D72344">
        <w:rPr>
          <w:rFonts w:ascii="Times New Roman" w:hAnsi="Times New Roman" w:cs="Times New Roman"/>
          <w:i/>
          <w:sz w:val="24"/>
          <w:szCs w:val="24"/>
          <w:lang w:val="kk-KZ"/>
        </w:rPr>
        <w:t xml:space="preserve">үшін </w:t>
      </w:r>
      <w:proofErr w:type="spellStart"/>
      <w:r w:rsidRPr="00D72344">
        <w:rPr>
          <w:rFonts w:ascii="Times New Roman" w:hAnsi="Times New Roman" w:cs="Times New Roman"/>
          <w:i/>
          <w:sz w:val="24"/>
          <w:szCs w:val="24"/>
        </w:rPr>
        <w:t>күнделікті</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тұтынатын</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ұсақ</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тауарларды</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бөлшек</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сатудың</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өзі</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түкке</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түрмайтын</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іс</w:t>
      </w:r>
      <w:proofErr w:type="spellEnd"/>
      <w:r w:rsidRPr="00D72344">
        <w:rPr>
          <w:rFonts w:ascii="Times New Roman" w:hAnsi="Times New Roman" w:cs="Times New Roman"/>
          <w:i/>
          <w:sz w:val="24"/>
          <w:szCs w:val="24"/>
        </w:rPr>
        <w:t>.</w:t>
      </w:r>
    </w:p>
    <w:p w14:paraId="0CE47DB7" w14:textId="77777777" w:rsidR="00894EAD" w:rsidRPr="00D72344" w:rsidRDefault="00894EAD" w:rsidP="00917A64">
      <w:pPr>
        <w:spacing w:line="240" w:lineRule="auto"/>
        <w:contextualSpacing/>
        <w:jc w:val="both"/>
        <w:rPr>
          <w:rFonts w:ascii="Times New Roman" w:hAnsi="Times New Roman" w:cs="Times New Roman"/>
          <w:sz w:val="24"/>
          <w:szCs w:val="24"/>
        </w:rPr>
      </w:pPr>
      <w:r w:rsidRPr="00D72344">
        <w:rPr>
          <w:rFonts w:ascii="Times New Roman" w:hAnsi="Times New Roman" w:cs="Times New Roman"/>
          <w:sz w:val="24"/>
          <w:szCs w:val="24"/>
        </w:rPr>
        <w:t xml:space="preserve">      </w:t>
      </w:r>
      <w:r w:rsidRPr="00D72344">
        <w:rPr>
          <w:rFonts w:ascii="Times New Roman" w:hAnsi="Times New Roman" w:cs="Times New Roman"/>
          <w:sz w:val="24"/>
          <w:szCs w:val="24"/>
        </w:rPr>
        <w:t>（</w:t>
      </w:r>
      <w:r w:rsidRPr="00D72344">
        <w:rPr>
          <w:rFonts w:ascii="Times New Roman" w:hAnsi="Times New Roman" w:cs="Times New Roman"/>
          <w:sz w:val="24"/>
          <w:szCs w:val="24"/>
        </w:rPr>
        <w:t>2</w:t>
      </w:r>
      <w:r w:rsidRPr="00D72344">
        <w:rPr>
          <w:rFonts w:ascii="Times New Roman" w:hAnsi="Times New Roman" w:cs="Times New Roman"/>
          <w:sz w:val="24"/>
          <w:szCs w:val="24"/>
        </w:rPr>
        <w:t>）为了几块钱吵半天，你也小儿科了。</w:t>
      </w:r>
    </w:p>
    <w:p w14:paraId="34B77BD8" w14:textId="77777777" w:rsidR="00894EAD" w:rsidRPr="00D72344" w:rsidRDefault="00894EAD" w:rsidP="00917A64">
      <w:pPr>
        <w:spacing w:line="240" w:lineRule="auto"/>
        <w:contextualSpacing/>
        <w:jc w:val="both"/>
        <w:rPr>
          <w:rFonts w:ascii="Times New Roman" w:hAnsi="Times New Roman" w:cs="Times New Roman"/>
          <w:i/>
          <w:sz w:val="24"/>
          <w:szCs w:val="24"/>
        </w:rPr>
      </w:pPr>
      <w:r w:rsidRPr="00D72344">
        <w:rPr>
          <w:rFonts w:ascii="Times New Roman" w:hAnsi="Times New Roman" w:cs="Times New Roman"/>
          <w:i/>
          <w:sz w:val="24"/>
          <w:szCs w:val="24"/>
          <w:lang w:val="kk-KZ"/>
        </w:rPr>
        <w:t xml:space="preserve">Тиын тебен </w:t>
      </w:r>
      <w:proofErr w:type="spellStart"/>
      <w:r w:rsidRPr="00D72344">
        <w:rPr>
          <w:rFonts w:ascii="Times New Roman" w:hAnsi="Times New Roman" w:cs="Times New Roman"/>
          <w:i/>
          <w:sz w:val="24"/>
          <w:szCs w:val="24"/>
        </w:rPr>
        <w:t>үшін</w:t>
      </w:r>
      <w:proofErr w:type="spellEnd"/>
      <w:r w:rsidRPr="00D72344">
        <w:rPr>
          <w:rFonts w:ascii="Times New Roman" w:hAnsi="Times New Roman" w:cs="Times New Roman"/>
          <w:i/>
          <w:sz w:val="24"/>
          <w:szCs w:val="24"/>
        </w:rPr>
        <w:t xml:space="preserve"> </w:t>
      </w:r>
      <w:r w:rsidRPr="00D72344">
        <w:rPr>
          <w:rFonts w:ascii="Times New Roman" w:hAnsi="Times New Roman" w:cs="Times New Roman"/>
          <w:i/>
          <w:sz w:val="24"/>
          <w:szCs w:val="24"/>
          <w:lang w:val="kk-KZ"/>
        </w:rPr>
        <w:t xml:space="preserve">ерегескен </w:t>
      </w:r>
      <w:r w:rsidRPr="00D72344">
        <w:rPr>
          <w:rFonts w:ascii="Times New Roman" w:hAnsi="Times New Roman" w:cs="Times New Roman"/>
          <w:i/>
          <w:sz w:val="24"/>
          <w:szCs w:val="24"/>
        </w:rPr>
        <w:t xml:space="preserve">сен де </w:t>
      </w:r>
      <w:r w:rsidR="005B1F59" w:rsidRPr="00D72344">
        <w:rPr>
          <w:rFonts w:ascii="Times New Roman" w:hAnsi="Times New Roman" w:cs="Times New Roman"/>
          <w:i/>
          <w:sz w:val="24"/>
          <w:szCs w:val="24"/>
          <w:lang w:val="kk-KZ"/>
        </w:rPr>
        <w:t xml:space="preserve">сорлы </w:t>
      </w:r>
      <w:proofErr w:type="spellStart"/>
      <w:r w:rsidRPr="00D72344">
        <w:rPr>
          <w:rFonts w:ascii="Times New Roman" w:hAnsi="Times New Roman" w:cs="Times New Roman"/>
          <w:i/>
          <w:sz w:val="24"/>
          <w:szCs w:val="24"/>
        </w:rPr>
        <w:t>екенсің</w:t>
      </w:r>
      <w:proofErr w:type="spellEnd"/>
      <w:r w:rsidRPr="00D72344">
        <w:rPr>
          <w:rFonts w:ascii="Times New Roman" w:hAnsi="Times New Roman" w:cs="Times New Roman"/>
          <w:i/>
          <w:sz w:val="24"/>
          <w:szCs w:val="24"/>
        </w:rPr>
        <w:t>.</w:t>
      </w:r>
    </w:p>
    <w:p w14:paraId="7E16E74E"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rPr>
        <w:t xml:space="preserve">    </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）写这种小文章，对大家来说简直是小儿科。</w:t>
      </w:r>
    </w:p>
    <w:p w14:paraId="4FB4935F" w14:textId="77777777" w:rsidR="00894EAD" w:rsidRPr="00D72344" w:rsidRDefault="005B1F59" w:rsidP="00917A64">
      <w:pPr>
        <w:spacing w:line="240" w:lineRule="auto"/>
        <w:contextualSpacing/>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w:t>
      </w:r>
      <w:r w:rsidR="00894EAD" w:rsidRPr="00D72344">
        <w:rPr>
          <w:rFonts w:ascii="Times New Roman" w:hAnsi="Times New Roman" w:cs="Times New Roman"/>
          <w:i/>
          <w:sz w:val="24"/>
          <w:szCs w:val="24"/>
          <w:lang w:val="kk-KZ"/>
        </w:rPr>
        <w:t>Мұндай шағын мақала жазу үлкен жазушы үшін оңай шаруа ғой.</w:t>
      </w:r>
    </w:p>
    <w:p w14:paraId="5D867D0D"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4.</w:t>
      </w:r>
      <w:r w:rsidRPr="00D72344">
        <w:rPr>
          <w:rFonts w:ascii="Times New Roman" w:hAnsi="Times New Roman" w:cs="Times New Roman"/>
          <w:b/>
          <w:sz w:val="24"/>
          <w:szCs w:val="24"/>
          <w:lang w:val="kk-KZ"/>
        </w:rPr>
        <w:t>Көп мағыналы сөздер</w:t>
      </w:r>
    </w:p>
    <w:p w14:paraId="0B7837E3"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ab/>
        <w:t>Қытай тілінде бір сөздің бірнеше түрлі мағынасы болады. Оның әрбір мағынасына қазақ тілінің сөздік қорынан ең үйлесімді мағынаны тауып аударуға тура кел</w:t>
      </w:r>
      <w:r w:rsidR="000E0745" w:rsidRPr="00D72344">
        <w:rPr>
          <w:rFonts w:ascii="Times New Roman" w:hAnsi="Times New Roman" w:cs="Times New Roman"/>
          <w:sz w:val="24"/>
          <w:szCs w:val="24"/>
          <w:lang w:val="kk-KZ"/>
        </w:rPr>
        <w:t xml:space="preserve">еді. Бұған нақты мысал ретінде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风</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жел</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сөзін алайық:</w:t>
      </w:r>
    </w:p>
    <w:p w14:paraId="1E04C2FA"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大风</w:t>
      </w:r>
      <w:r w:rsidR="008D4B34"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(боран), </w:t>
      </w:r>
      <w:r w:rsidRPr="00D72344">
        <w:rPr>
          <w:rFonts w:ascii="Times New Roman" w:hAnsi="Times New Roman" w:cs="Times New Roman"/>
          <w:sz w:val="24"/>
          <w:szCs w:val="24"/>
          <w:lang w:val="kk-KZ"/>
        </w:rPr>
        <w:t>台风</w:t>
      </w:r>
      <w:r w:rsidR="008D4B34"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(теңіз дауылы), </w:t>
      </w:r>
      <w:r w:rsidRPr="00D72344">
        <w:rPr>
          <w:rFonts w:ascii="Times New Roman" w:hAnsi="Times New Roman" w:cs="Times New Roman"/>
          <w:sz w:val="24"/>
          <w:szCs w:val="24"/>
          <w:lang w:val="kk-KZ"/>
        </w:rPr>
        <w:t>风湿</w:t>
      </w:r>
      <w:r w:rsidRPr="00D72344">
        <w:rPr>
          <w:rFonts w:ascii="Times New Roman" w:hAnsi="Times New Roman" w:cs="Times New Roman"/>
          <w:sz w:val="24"/>
          <w:szCs w:val="24"/>
          <w:lang w:val="kk-KZ"/>
        </w:rPr>
        <w:t xml:space="preserve"> (сар буын ауруы), </w:t>
      </w:r>
      <w:r w:rsidRPr="00D72344">
        <w:rPr>
          <w:rFonts w:ascii="Times New Roman" w:hAnsi="Times New Roman" w:cs="Times New Roman"/>
          <w:sz w:val="24"/>
          <w:szCs w:val="24"/>
          <w:lang w:val="kk-KZ"/>
        </w:rPr>
        <w:t>中风</w:t>
      </w:r>
      <w:r w:rsidR="008D4B34"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(миға қан құйылу), </w:t>
      </w:r>
      <w:r w:rsidRPr="00D72344">
        <w:rPr>
          <w:rFonts w:ascii="Times New Roman" w:hAnsi="Times New Roman" w:cs="Times New Roman"/>
          <w:sz w:val="24"/>
          <w:szCs w:val="24"/>
          <w:lang w:val="kk-KZ"/>
        </w:rPr>
        <w:t>不正之风</w:t>
      </w:r>
      <w:r w:rsidRPr="00D72344">
        <w:rPr>
          <w:rFonts w:ascii="Times New Roman" w:hAnsi="Times New Roman" w:cs="Times New Roman"/>
          <w:sz w:val="24"/>
          <w:szCs w:val="24"/>
          <w:lang w:val="kk-KZ"/>
        </w:rPr>
        <w:t xml:space="preserve"> (бұрыс стилдер), </w:t>
      </w:r>
      <w:r w:rsidRPr="00D72344">
        <w:rPr>
          <w:rFonts w:ascii="Times New Roman" w:hAnsi="Times New Roman" w:cs="Times New Roman"/>
          <w:sz w:val="24"/>
          <w:szCs w:val="24"/>
          <w:lang w:val="kk-KZ"/>
        </w:rPr>
        <w:t>风言风语</w:t>
      </w:r>
      <w:r w:rsidRPr="00D72344">
        <w:rPr>
          <w:rFonts w:ascii="Times New Roman" w:hAnsi="Times New Roman" w:cs="Times New Roman"/>
          <w:sz w:val="24"/>
          <w:szCs w:val="24"/>
          <w:lang w:val="kk-KZ"/>
        </w:rPr>
        <w:t xml:space="preserve"> (өсек-аяң, қауесет), </w:t>
      </w:r>
      <w:r w:rsidRPr="00D72344">
        <w:rPr>
          <w:rFonts w:ascii="Times New Roman" w:hAnsi="Times New Roman" w:cs="Times New Roman"/>
          <w:sz w:val="24"/>
          <w:szCs w:val="24"/>
          <w:lang w:val="kk-KZ"/>
        </w:rPr>
        <w:t>移风易俗</w:t>
      </w:r>
      <w:r w:rsidRPr="00D72344">
        <w:rPr>
          <w:rFonts w:ascii="Times New Roman" w:hAnsi="Times New Roman" w:cs="Times New Roman"/>
          <w:sz w:val="24"/>
          <w:szCs w:val="24"/>
          <w:lang w:val="kk-KZ"/>
        </w:rPr>
        <w:t>(ескі салт сананы өзгерту) т.б. тұрмыс, тіршілік, өмір, күнкөріс, әл-ауқат, хал-жағдай, жан бағу, өмір сүру (</w:t>
      </w:r>
      <w:r w:rsidRPr="00D72344">
        <w:rPr>
          <w:rFonts w:ascii="Times New Roman" w:hAnsi="Times New Roman" w:cs="Times New Roman"/>
          <w:sz w:val="24"/>
          <w:szCs w:val="24"/>
          <w:lang w:val="kk-KZ"/>
        </w:rPr>
        <w:t>生活</w:t>
      </w:r>
      <w:r w:rsidRPr="00D72344">
        <w:rPr>
          <w:rFonts w:ascii="Times New Roman" w:hAnsi="Times New Roman" w:cs="Times New Roman"/>
          <w:sz w:val="24"/>
          <w:szCs w:val="24"/>
          <w:lang w:val="kk-KZ"/>
        </w:rPr>
        <w:t xml:space="preserve">): үй, отбасы, жанұя, түтін, баспана, </w:t>
      </w:r>
      <w:r w:rsidR="008D4B34" w:rsidRPr="00D72344">
        <w:rPr>
          <w:rFonts w:ascii="Times New Roman" w:hAnsi="Times New Roman" w:cs="Times New Roman"/>
          <w:sz w:val="24"/>
          <w:szCs w:val="24"/>
          <w:lang w:val="kk-KZ"/>
        </w:rPr>
        <w:t>тұ</w:t>
      </w:r>
      <w:r w:rsidR="00A00091" w:rsidRPr="00D72344">
        <w:rPr>
          <w:rFonts w:ascii="Times New Roman" w:hAnsi="Times New Roman" w:cs="Times New Roman"/>
          <w:sz w:val="24"/>
          <w:szCs w:val="24"/>
          <w:lang w:val="kk-KZ"/>
        </w:rPr>
        <w:t>ра</w:t>
      </w:r>
      <w:r w:rsidRPr="00D72344">
        <w:rPr>
          <w:rFonts w:ascii="Times New Roman" w:hAnsi="Times New Roman" w:cs="Times New Roman"/>
          <w:sz w:val="24"/>
          <w:szCs w:val="24"/>
          <w:lang w:val="kk-KZ"/>
        </w:rPr>
        <w:t>қ, шаңырақ (</w:t>
      </w:r>
      <w:r w:rsidRPr="00D72344">
        <w:rPr>
          <w:rFonts w:ascii="Times New Roman" w:hAnsi="Times New Roman" w:cs="Times New Roman"/>
          <w:sz w:val="24"/>
          <w:szCs w:val="24"/>
          <w:lang w:val="kk-KZ"/>
        </w:rPr>
        <w:t>家庭</w:t>
      </w:r>
      <w:r w:rsidRPr="00D72344">
        <w:rPr>
          <w:rFonts w:ascii="Times New Roman" w:hAnsi="Times New Roman" w:cs="Times New Roman"/>
          <w:sz w:val="24"/>
          <w:szCs w:val="24"/>
          <w:lang w:val="kk-KZ"/>
        </w:rPr>
        <w:t>): жүргізу, жолға қою, атқару, іске асыру, жүзеге асыру (</w:t>
      </w:r>
      <w:r w:rsidRPr="00D72344">
        <w:rPr>
          <w:rFonts w:ascii="Times New Roman" w:hAnsi="Times New Roman" w:cs="Times New Roman"/>
          <w:sz w:val="24"/>
          <w:szCs w:val="24"/>
          <w:lang w:val="kk-KZ"/>
        </w:rPr>
        <w:t>实行</w:t>
      </w:r>
      <w:r w:rsidRPr="00D72344">
        <w:rPr>
          <w:rFonts w:ascii="Times New Roman" w:hAnsi="Times New Roman" w:cs="Times New Roman"/>
          <w:sz w:val="24"/>
          <w:szCs w:val="24"/>
          <w:lang w:val="kk-KZ"/>
        </w:rPr>
        <w:t>).</w:t>
      </w:r>
    </w:p>
    <w:p w14:paraId="37B8BD8C"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  </w:t>
      </w:r>
      <w:r w:rsidRPr="00D72344">
        <w:rPr>
          <w:rFonts w:ascii="Times New Roman" w:hAnsi="Times New Roman" w:cs="Times New Roman"/>
          <w:sz w:val="24"/>
          <w:szCs w:val="24"/>
          <w:lang w:val="kk-KZ"/>
        </w:rPr>
        <w:tab/>
        <w:t xml:space="preserve">Сөз бен  мағына арасындағы қарым-қатынас өте күрделі болады. Өйткені көптеген сөздер тек бір ғана мағынамен шектеліп қалмайды, одан қалса, бір мағына </w:t>
      </w:r>
      <w:r w:rsidR="00C229AB" w:rsidRPr="00D72344">
        <w:rPr>
          <w:rFonts w:ascii="Times New Roman" w:hAnsi="Times New Roman" w:cs="Times New Roman"/>
          <w:sz w:val="24"/>
          <w:szCs w:val="24"/>
          <w:lang w:val="kk-KZ"/>
        </w:rPr>
        <w:t>әртүрлі</w:t>
      </w:r>
      <w:r w:rsidRPr="00D72344">
        <w:rPr>
          <w:rFonts w:ascii="Times New Roman" w:hAnsi="Times New Roman" w:cs="Times New Roman"/>
          <w:sz w:val="24"/>
          <w:szCs w:val="24"/>
          <w:lang w:val="kk-KZ"/>
        </w:rPr>
        <w:t xml:space="preserve"> сөздермен бейнеленеді. Сөз мағынасын дұрыс пайымдау және ажырату үшін, алдымен оның мазмұндық ерекшелігіне назар аударған жөн. Атап айтқанда, мағыналары жуық келетін сөздерді бір жерге топтап, жалпылай талдау жасау және өзара салыстыру, </w:t>
      </w:r>
      <w:r w:rsidR="00D342FB" w:rsidRPr="00D72344">
        <w:rPr>
          <w:rFonts w:ascii="Times New Roman" w:hAnsi="Times New Roman" w:cs="Times New Roman"/>
          <w:sz w:val="24"/>
          <w:szCs w:val="24"/>
          <w:lang w:val="kk-KZ"/>
        </w:rPr>
        <w:t>бұдан</w:t>
      </w:r>
      <w:r w:rsidRPr="00D72344">
        <w:rPr>
          <w:rFonts w:ascii="Times New Roman" w:hAnsi="Times New Roman" w:cs="Times New Roman"/>
          <w:sz w:val="24"/>
          <w:szCs w:val="24"/>
          <w:lang w:val="kk-KZ"/>
        </w:rPr>
        <w:t xml:space="preserve"> тыс, контекстегі байланысына қарау, нақты тілдік ортада оның мағыналық ерекшелігін ескеру, олардың тарихи даму жағдайын, қайнар көзі мен пайда болған орнын, басқа да жағдайлармен жан-жақты танысу арқылы нағыз қазақ</w:t>
      </w:r>
      <w:r w:rsidR="008D4B34" w:rsidRPr="00D72344">
        <w:rPr>
          <w:rFonts w:ascii="Times New Roman" w:hAnsi="Times New Roman" w:cs="Times New Roman"/>
          <w:sz w:val="24"/>
          <w:szCs w:val="24"/>
          <w:lang w:val="kk-KZ"/>
        </w:rPr>
        <w:t xml:space="preserve"> тілін жетік игеру керек. Қытай және </w:t>
      </w:r>
      <w:r w:rsidRPr="00D72344">
        <w:rPr>
          <w:rFonts w:ascii="Times New Roman" w:hAnsi="Times New Roman" w:cs="Times New Roman"/>
          <w:sz w:val="24"/>
          <w:szCs w:val="24"/>
          <w:lang w:val="kk-KZ"/>
        </w:rPr>
        <w:t>қазақ  тіліндегі сөздерді аударма тұрғысынан салыстыратын болсақ, олардың ұқсастығы мен айырмашылығы, қамтитын мағынасы мен қолданылу дағдысы жағынан мынандай төрт түрлі жағдайдың бар екенін байқаймыз:</w:t>
      </w:r>
    </w:p>
    <w:p w14:paraId="454C7DB3" w14:textId="77777777" w:rsidR="00894EAD" w:rsidRPr="00D72344" w:rsidRDefault="00894EAD" w:rsidP="00917A64">
      <w:pPr>
        <w:spacing w:line="240" w:lineRule="auto"/>
        <w:contextualSpacing/>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1.Толық балама  </w:t>
      </w:r>
    </w:p>
    <w:p w14:paraId="227F0DB4"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ab/>
        <w:t>Бір сөздің әр екі тілдегі білдіретін мағынасы әртүрлі тілдік ортада, әртүрлі уақытта толығымен ұқсас болса, толық балама болып саналады. Бұған көбінесе арнаулы атауларды, ғылыми-техникалық терминдерді, кейбір жаңа сөздер мен кірме сөздерді қамтыған жалаң мағыналы сөздер кіреді. Мысалы:</w:t>
      </w:r>
    </w:p>
    <w:p w14:paraId="7F3D656A"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Стамбул  </w:t>
      </w:r>
      <w:r w:rsidR="0072700D">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伊斯坦布尔</w:t>
      </w:r>
    </w:p>
    <w:p w14:paraId="71688818"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Қазақстан    </w:t>
      </w:r>
      <w:r w:rsidRPr="00D72344">
        <w:rPr>
          <w:rFonts w:ascii="Times New Roman" w:hAnsi="Times New Roman" w:cs="Times New Roman"/>
          <w:sz w:val="24"/>
          <w:szCs w:val="24"/>
          <w:lang w:val="kk-KZ"/>
        </w:rPr>
        <w:t>哈萨克斯坦</w:t>
      </w:r>
    </w:p>
    <w:p w14:paraId="5239F2D5"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Дэн Сяопин</w:t>
      </w:r>
      <w:r w:rsidRPr="00D72344">
        <w:rPr>
          <w:rFonts w:ascii="Times New Roman" w:hAnsi="Times New Roman" w:cs="Times New Roman"/>
          <w:sz w:val="24"/>
          <w:szCs w:val="24"/>
          <w:lang w:val="kk-KZ"/>
        </w:rPr>
        <w:t>邓晓平</w:t>
      </w:r>
    </w:p>
    <w:p w14:paraId="1425C7CC"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Психология    </w:t>
      </w:r>
      <w:r w:rsidRPr="00D72344">
        <w:rPr>
          <w:rFonts w:ascii="Times New Roman" w:hAnsi="Times New Roman" w:cs="Times New Roman"/>
          <w:sz w:val="24"/>
          <w:szCs w:val="24"/>
          <w:lang w:val="kk-KZ"/>
        </w:rPr>
        <w:t>心理学</w:t>
      </w:r>
    </w:p>
    <w:p w14:paraId="086E9E9A"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Әуе тасымалдағыш   </w:t>
      </w:r>
      <w:r w:rsidRPr="00D72344">
        <w:rPr>
          <w:rFonts w:ascii="Times New Roman" w:hAnsi="Times New Roman" w:cs="Times New Roman"/>
          <w:sz w:val="24"/>
          <w:szCs w:val="24"/>
          <w:lang w:val="kk-KZ"/>
        </w:rPr>
        <w:t>航空母舰</w:t>
      </w:r>
    </w:p>
    <w:p w14:paraId="16C723FC"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Құтқару белдемшесі    </w:t>
      </w:r>
      <w:r w:rsidRPr="00D72344">
        <w:rPr>
          <w:rFonts w:ascii="Times New Roman" w:hAnsi="Times New Roman" w:cs="Times New Roman"/>
          <w:sz w:val="24"/>
          <w:szCs w:val="24"/>
          <w:lang w:val="kk-KZ"/>
        </w:rPr>
        <w:t>救生圈</w:t>
      </w:r>
    </w:p>
    <w:p w14:paraId="70BC2A33" w14:textId="72106544"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Құс тұмауы     </w:t>
      </w:r>
      <w:r w:rsidRPr="00D72344">
        <w:rPr>
          <w:rFonts w:ascii="Times New Roman" w:hAnsi="Times New Roman" w:cs="Times New Roman"/>
          <w:sz w:val="24"/>
          <w:szCs w:val="24"/>
          <w:lang w:val="kk-KZ"/>
        </w:rPr>
        <w:t>禽流感</w:t>
      </w:r>
      <w:r w:rsidR="0007043D" w:rsidRPr="0007043D">
        <w:rPr>
          <w:rFonts w:ascii="Times New Roman" w:hAnsi="Times New Roman" w:cs="Times New Roman" w:hint="eastAsia"/>
          <w:sz w:val="24"/>
          <w:szCs w:val="24"/>
          <w:lang w:val="kk-KZ"/>
        </w:rPr>
        <w:t>q</w:t>
      </w:r>
      <w:r w:rsidR="0007043D" w:rsidRPr="0007043D">
        <w:rPr>
          <w:rFonts w:ascii="Times New Roman" w:hAnsi="Times New Roman" w:cs="Times New Roman" w:hint="eastAsia"/>
          <w:sz w:val="24"/>
          <w:szCs w:val="24"/>
          <w:lang w:val="kk-KZ"/>
        </w:rPr>
        <w:t>í</w:t>
      </w:r>
      <w:r w:rsidR="0007043D" w:rsidRPr="0007043D">
        <w:rPr>
          <w:rFonts w:ascii="Times New Roman" w:hAnsi="Times New Roman" w:cs="Times New Roman" w:hint="eastAsia"/>
          <w:sz w:val="24"/>
          <w:szCs w:val="24"/>
          <w:lang w:val="kk-KZ"/>
        </w:rPr>
        <w:t>nli</w:t>
      </w:r>
      <w:r w:rsidR="0007043D" w:rsidRPr="0007043D">
        <w:rPr>
          <w:rFonts w:ascii="Times New Roman" w:hAnsi="Times New Roman" w:cs="Times New Roman" w:hint="eastAsia"/>
          <w:sz w:val="24"/>
          <w:szCs w:val="24"/>
          <w:lang w:val="kk-KZ"/>
        </w:rPr>
        <w:t>ú</w:t>
      </w:r>
      <w:r w:rsidR="0007043D" w:rsidRPr="0007043D">
        <w:rPr>
          <w:rFonts w:ascii="Times New Roman" w:hAnsi="Times New Roman" w:cs="Times New Roman" w:hint="eastAsia"/>
          <w:sz w:val="24"/>
          <w:szCs w:val="24"/>
          <w:lang w:val="kk-KZ"/>
        </w:rPr>
        <w:t>g</w:t>
      </w:r>
      <w:r w:rsidR="0007043D" w:rsidRPr="0007043D">
        <w:rPr>
          <w:rFonts w:ascii="Times New Roman" w:hAnsi="Times New Roman" w:cs="Times New Roman" w:hint="eastAsia"/>
          <w:sz w:val="24"/>
          <w:szCs w:val="24"/>
          <w:lang w:val="kk-KZ"/>
        </w:rPr>
        <w:t>ǎ</w:t>
      </w:r>
      <w:r w:rsidR="0007043D" w:rsidRPr="0007043D">
        <w:rPr>
          <w:rFonts w:ascii="Times New Roman" w:hAnsi="Times New Roman" w:cs="Times New Roman" w:hint="eastAsia"/>
          <w:sz w:val="24"/>
          <w:szCs w:val="24"/>
          <w:lang w:val="kk-KZ"/>
        </w:rPr>
        <w:t>n</w:t>
      </w:r>
    </w:p>
    <w:p w14:paraId="7DABD472" w14:textId="34CD66F1" w:rsidR="007358A4"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Ғарышкер       </w:t>
      </w:r>
      <w:r w:rsidRPr="00D72344">
        <w:rPr>
          <w:rFonts w:ascii="Times New Roman" w:hAnsi="Times New Roman" w:cs="Times New Roman"/>
          <w:sz w:val="24"/>
          <w:szCs w:val="24"/>
          <w:lang w:val="kk-KZ"/>
        </w:rPr>
        <w:t>宇宙飞行员</w:t>
      </w:r>
      <w:r w:rsidR="008E74BA" w:rsidRPr="008E74BA">
        <w:rPr>
          <w:rFonts w:ascii="Times New Roman" w:hAnsi="Times New Roman" w:cs="Times New Roman" w:hint="eastAsia"/>
          <w:sz w:val="24"/>
          <w:szCs w:val="24"/>
          <w:lang w:val="kk-KZ"/>
        </w:rPr>
        <w:t>y</w:t>
      </w:r>
      <w:r w:rsidR="008E74BA" w:rsidRPr="008E74BA">
        <w:rPr>
          <w:rFonts w:ascii="Times New Roman" w:hAnsi="Times New Roman" w:cs="Times New Roman" w:hint="eastAsia"/>
          <w:sz w:val="24"/>
          <w:szCs w:val="24"/>
          <w:lang w:val="kk-KZ"/>
        </w:rPr>
        <w:t>ǔ</w:t>
      </w:r>
      <w:r w:rsidR="008E74BA" w:rsidRPr="008E74BA">
        <w:rPr>
          <w:rFonts w:ascii="Times New Roman" w:hAnsi="Times New Roman" w:cs="Times New Roman" w:hint="eastAsia"/>
          <w:sz w:val="24"/>
          <w:szCs w:val="24"/>
          <w:lang w:val="kk-KZ"/>
        </w:rPr>
        <w:t>zh</w:t>
      </w:r>
      <w:r w:rsidR="008E74BA" w:rsidRPr="008E74BA">
        <w:rPr>
          <w:rFonts w:ascii="Times New Roman" w:hAnsi="Times New Roman" w:cs="Times New Roman" w:hint="eastAsia"/>
          <w:sz w:val="24"/>
          <w:szCs w:val="24"/>
          <w:lang w:val="kk-KZ"/>
        </w:rPr>
        <w:t>ò</w:t>
      </w:r>
      <w:r w:rsidR="008E74BA" w:rsidRPr="008E74BA">
        <w:rPr>
          <w:rFonts w:ascii="Times New Roman" w:hAnsi="Times New Roman" w:cs="Times New Roman" w:hint="eastAsia"/>
          <w:sz w:val="24"/>
          <w:szCs w:val="24"/>
          <w:lang w:val="kk-KZ"/>
        </w:rPr>
        <w:t>u</w:t>
      </w:r>
    </w:p>
    <w:p w14:paraId="4402053C" w14:textId="77777777" w:rsidR="00894EAD" w:rsidRPr="00D72344" w:rsidRDefault="00894EAD" w:rsidP="00917A64">
      <w:pPr>
        <w:pStyle w:val="a3"/>
        <w:numPr>
          <w:ilvl w:val="0"/>
          <w:numId w:val="9"/>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Ішінара балама</w:t>
      </w:r>
    </w:p>
    <w:p w14:paraId="1C8FB753"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Бір сөздің әр екі тілдегі білдіретін мағынасы белгілі бір контексте баламаланғанымен, басқа бір тілдік ортада баламаланб</w:t>
      </w:r>
      <w:r w:rsidR="002D578D" w:rsidRPr="00D72344">
        <w:rPr>
          <w:rFonts w:ascii="Times New Roman" w:hAnsi="Times New Roman" w:cs="Times New Roman"/>
          <w:sz w:val="24"/>
          <w:szCs w:val="24"/>
          <w:lang w:val="kk-KZ"/>
        </w:rPr>
        <w:t>ай қалса, бұл ішінара балама</w:t>
      </w:r>
      <w:r w:rsidRPr="00D72344">
        <w:rPr>
          <w:rFonts w:ascii="Times New Roman" w:hAnsi="Times New Roman" w:cs="Times New Roman"/>
          <w:sz w:val="24"/>
          <w:szCs w:val="24"/>
          <w:lang w:val="kk-KZ"/>
        </w:rPr>
        <w:t xml:space="preserve"> </w:t>
      </w:r>
      <w:r w:rsidR="007413A1" w:rsidRPr="00D72344">
        <w:rPr>
          <w:rFonts w:ascii="Times New Roman" w:hAnsi="Times New Roman" w:cs="Times New Roman"/>
          <w:sz w:val="24"/>
          <w:szCs w:val="24"/>
          <w:lang w:val="kk-KZ"/>
        </w:rPr>
        <w:t>деп аталады</w:t>
      </w:r>
      <w:r w:rsidR="002D578D" w:rsidRPr="00D72344">
        <w:rPr>
          <w:rFonts w:ascii="Times New Roman" w:hAnsi="Times New Roman" w:cs="Times New Roman"/>
          <w:sz w:val="24"/>
          <w:szCs w:val="24"/>
          <w:lang w:val="kk-KZ"/>
        </w:rPr>
        <w:t xml:space="preserve">. Мұнда екі түрлі мәселе </w:t>
      </w:r>
      <w:r w:rsidRPr="00D72344">
        <w:rPr>
          <w:rFonts w:ascii="Times New Roman" w:hAnsi="Times New Roman" w:cs="Times New Roman"/>
          <w:sz w:val="24"/>
          <w:szCs w:val="24"/>
          <w:lang w:val="kk-KZ"/>
        </w:rPr>
        <w:t>кездеседі. Бірі</w:t>
      </w:r>
      <w:r w:rsidR="002D578D" w:rsidRPr="00D72344">
        <w:rPr>
          <w:rFonts w:ascii="Times New Roman" w:hAnsi="Times New Roman" w:cs="Times New Roman"/>
          <w:sz w:val="24"/>
          <w:szCs w:val="24"/>
          <w:lang w:val="kk-KZ"/>
        </w:rPr>
        <w:t>ншісі</w:t>
      </w:r>
      <w:r w:rsidRPr="00D72344">
        <w:rPr>
          <w:rFonts w:ascii="Times New Roman" w:hAnsi="Times New Roman" w:cs="Times New Roman"/>
          <w:sz w:val="24"/>
          <w:szCs w:val="24"/>
          <w:lang w:val="kk-KZ"/>
        </w:rPr>
        <w:t>-бір тілдегі белгілі сөздің мағынасы өзге бір тілдегі сондай омонимдердің біреуінің ғана мағынасымен баламалы болады. Енді бірі-бір тілдегі белгілі сөздің мағынасы тағы бір тілдегі сондай синонимдердің барлық мағынасымен баламалы болады. Мұндай жағдайлар сөздердің көп мағыналылығы мен кең мағыналылығы себебінен туындап отырады.</w:t>
      </w:r>
    </w:p>
    <w:p w14:paraId="5078AD8A"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Мысалы:</w:t>
      </w:r>
    </w:p>
    <w:p w14:paraId="40A65E6D"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下水</w:t>
      </w:r>
      <w:r w:rsidRPr="00D72344">
        <w:rPr>
          <w:rFonts w:ascii="Times New Roman" w:hAnsi="Times New Roman" w:cs="Times New Roman"/>
          <w:sz w:val="24"/>
          <w:szCs w:val="24"/>
          <w:lang w:val="kk-KZ"/>
        </w:rPr>
        <w:t>: суға түсу,</w:t>
      </w:r>
      <w:r w:rsidR="005B1F59"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жүзу, малту, бұзу, аздыру, ішек-қарын, өкпе бауыр, ішке қосылу, қатынау (кеме);</w:t>
      </w:r>
    </w:p>
    <w:p w14:paraId="49814687"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rPr>
        <w:t>座机</w:t>
      </w:r>
      <w:r w:rsidRPr="00D72344">
        <w:rPr>
          <w:rFonts w:ascii="Times New Roman" w:hAnsi="Times New Roman" w:cs="Times New Roman"/>
          <w:sz w:val="24"/>
          <w:szCs w:val="24"/>
        </w:rPr>
        <w:t>:</w:t>
      </w:r>
      <w:r w:rsidRPr="00D72344">
        <w:rPr>
          <w:rFonts w:ascii="Times New Roman" w:hAnsi="Times New Roman" w:cs="Times New Roman"/>
          <w:sz w:val="24"/>
          <w:szCs w:val="24"/>
          <w:lang w:val="kk-KZ"/>
        </w:rPr>
        <w:t xml:space="preserve"> </w:t>
      </w:r>
      <w:proofErr w:type="spellStart"/>
      <w:r w:rsidRPr="00D72344">
        <w:rPr>
          <w:rFonts w:ascii="Times New Roman" w:hAnsi="Times New Roman" w:cs="Times New Roman"/>
          <w:sz w:val="24"/>
          <w:szCs w:val="24"/>
        </w:rPr>
        <w:t>арнаулы</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ұшақ</w:t>
      </w:r>
      <w:proofErr w:type="spellEnd"/>
      <w:r w:rsidRPr="00D72344">
        <w:rPr>
          <w:rFonts w:ascii="Times New Roman" w:hAnsi="Times New Roman" w:cs="Times New Roman"/>
          <w:sz w:val="24"/>
          <w:szCs w:val="24"/>
        </w:rPr>
        <w:t>,</w:t>
      </w:r>
      <w:r w:rsidRPr="00D72344">
        <w:rPr>
          <w:rFonts w:ascii="Times New Roman" w:hAnsi="Times New Roman" w:cs="Times New Roman"/>
          <w:sz w:val="24"/>
          <w:szCs w:val="24"/>
          <w:lang w:val="kk-KZ"/>
        </w:rPr>
        <w:t xml:space="preserve"> </w:t>
      </w:r>
      <w:proofErr w:type="spellStart"/>
      <w:r w:rsidR="001D21E1" w:rsidRPr="00D72344">
        <w:rPr>
          <w:rFonts w:ascii="Times New Roman" w:hAnsi="Times New Roman" w:cs="Times New Roman"/>
          <w:sz w:val="24"/>
          <w:szCs w:val="24"/>
        </w:rPr>
        <w:t>тұрақты</w:t>
      </w:r>
      <w:proofErr w:type="spellEnd"/>
      <w:r w:rsidRPr="00D72344">
        <w:rPr>
          <w:rFonts w:ascii="Times New Roman" w:hAnsi="Times New Roman" w:cs="Times New Roman"/>
          <w:sz w:val="24"/>
          <w:szCs w:val="24"/>
        </w:rPr>
        <w:t xml:space="preserve"> телефон</w:t>
      </w:r>
      <w:r w:rsidRPr="00D72344">
        <w:rPr>
          <w:rFonts w:ascii="Times New Roman" w:hAnsi="Times New Roman" w:cs="Times New Roman"/>
          <w:sz w:val="24"/>
          <w:szCs w:val="24"/>
          <w:lang w:val="kk-KZ"/>
        </w:rPr>
        <w:t>;</w:t>
      </w:r>
    </w:p>
    <w:p w14:paraId="7F7B7517"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机动</w:t>
      </w:r>
      <w:r w:rsidRPr="00D72344">
        <w:rPr>
          <w:rFonts w:ascii="Times New Roman" w:hAnsi="Times New Roman" w:cs="Times New Roman"/>
          <w:sz w:val="24"/>
          <w:szCs w:val="24"/>
          <w:lang w:val="kk-KZ"/>
        </w:rPr>
        <w:t xml:space="preserve">: жылжымалы, ауыспалы, моторлы, икемді, еркін, сақтық;  </w:t>
      </w:r>
    </w:p>
    <w:p w14:paraId="3E480192"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ара     </w:t>
      </w:r>
      <w:r w:rsidRPr="00D72344">
        <w:rPr>
          <w:rFonts w:ascii="Times New Roman" w:hAnsi="Times New Roman" w:cs="Times New Roman"/>
          <w:sz w:val="24"/>
          <w:szCs w:val="24"/>
          <w:lang w:val="kk-KZ"/>
        </w:rPr>
        <w:t>锯子，峰，中间，处所，距离，金刚鹦哥</w:t>
      </w:r>
    </w:p>
    <w:p w14:paraId="6B710E96"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сай       </w:t>
      </w:r>
      <w:r w:rsidRPr="00D72344">
        <w:rPr>
          <w:rFonts w:ascii="Times New Roman" w:hAnsi="Times New Roman" w:cs="Times New Roman"/>
          <w:sz w:val="24"/>
          <w:szCs w:val="24"/>
          <w:lang w:val="kk-KZ"/>
        </w:rPr>
        <w:t>山谷，现成的，集权的，按照，根据</w:t>
      </w:r>
    </w:p>
    <w:p w14:paraId="6B497472" w14:textId="77777777" w:rsidR="00894EAD" w:rsidRPr="00D72344" w:rsidRDefault="00894EAD" w:rsidP="00917A64">
      <w:pPr>
        <w:spacing w:line="240" w:lineRule="auto"/>
        <w:contextualSpacing/>
        <w:jc w:val="both"/>
        <w:rPr>
          <w:rFonts w:ascii="Times New Roman" w:hAnsi="Times New Roman" w:cs="Times New Roman"/>
          <w:sz w:val="24"/>
          <w:szCs w:val="24"/>
        </w:rPr>
      </w:pPr>
      <w:r w:rsidRPr="00D72344">
        <w:rPr>
          <w:rFonts w:ascii="Times New Roman" w:hAnsi="Times New Roman" w:cs="Times New Roman"/>
          <w:sz w:val="24"/>
          <w:szCs w:val="24"/>
          <w:lang w:val="kk-KZ"/>
        </w:rPr>
        <w:t> </w:t>
      </w:r>
      <w:r w:rsidRPr="00D72344">
        <w:rPr>
          <w:rFonts w:ascii="Times New Roman" w:hAnsi="Times New Roman" w:cs="Times New Roman"/>
          <w:sz w:val="24"/>
          <w:szCs w:val="24"/>
        </w:rPr>
        <w:t>тап       </w:t>
      </w:r>
      <w:r w:rsidRPr="00D72344">
        <w:rPr>
          <w:rFonts w:ascii="Times New Roman" w:hAnsi="Times New Roman" w:cs="Times New Roman"/>
          <w:sz w:val="24"/>
          <w:szCs w:val="24"/>
        </w:rPr>
        <w:t>印迹，阶级，余热，恰好，找，求</w:t>
      </w:r>
    </w:p>
    <w:p w14:paraId="7C051F3D" w14:textId="77777777" w:rsidR="00894EAD" w:rsidRPr="00D72344" w:rsidRDefault="00894EAD" w:rsidP="00917A64">
      <w:pPr>
        <w:spacing w:line="240" w:lineRule="auto"/>
        <w:contextualSpacing/>
        <w:jc w:val="both"/>
        <w:rPr>
          <w:rFonts w:ascii="Times New Roman" w:hAnsi="Times New Roman" w:cs="Times New Roman"/>
          <w:sz w:val="24"/>
          <w:szCs w:val="24"/>
        </w:rPr>
      </w:pPr>
      <w:r w:rsidRPr="00D72344">
        <w:rPr>
          <w:rFonts w:ascii="Times New Roman" w:hAnsi="Times New Roman" w:cs="Times New Roman"/>
          <w:sz w:val="24"/>
          <w:szCs w:val="24"/>
        </w:rPr>
        <w:t> </w:t>
      </w:r>
      <w:proofErr w:type="spellStart"/>
      <w:r w:rsidRPr="00D72344">
        <w:rPr>
          <w:rFonts w:ascii="Times New Roman" w:hAnsi="Times New Roman" w:cs="Times New Roman"/>
          <w:sz w:val="24"/>
          <w:szCs w:val="24"/>
        </w:rPr>
        <w:t>тіл</w:t>
      </w:r>
      <w:proofErr w:type="spellEnd"/>
      <w:r w:rsidRPr="00D72344">
        <w:rPr>
          <w:rFonts w:ascii="Times New Roman" w:hAnsi="Times New Roman" w:cs="Times New Roman"/>
          <w:sz w:val="24"/>
          <w:szCs w:val="24"/>
        </w:rPr>
        <w:t>        </w:t>
      </w:r>
      <w:r w:rsidRPr="00D72344">
        <w:rPr>
          <w:rFonts w:ascii="Times New Roman" w:hAnsi="Times New Roman" w:cs="Times New Roman"/>
          <w:sz w:val="24"/>
          <w:szCs w:val="24"/>
        </w:rPr>
        <w:t>语言，指针，消息</w:t>
      </w:r>
    </w:p>
    <w:p w14:paraId="6B8C61AA"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rPr>
        <w:t xml:space="preserve">  3. </w:t>
      </w:r>
      <w:proofErr w:type="spellStart"/>
      <w:r w:rsidRPr="00D72344">
        <w:rPr>
          <w:rFonts w:ascii="Times New Roman" w:hAnsi="Times New Roman" w:cs="Times New Roman"/>
          <w:sz w:val="24"/>
          <w:szCs w:val="24"/>
        </w:rPr>
        <w:t>Балама</w:t>
      </w:r>
      <w:proofErr w:type="spellEnd"/>
      <w:r w:rsidR="000E0745" w:rsidRPr="00D72344">
        <w:rPr>
          <w:rFonts w:ascii="Times New Roman" w:hAnsi="Times New Roman" w:cs="Times New Roman"/>
          <w:sz w:val="24"/>
          <w:szCs w:val="24"/>
          <w:lang w:val="kk-KZ"/>
        </w:rPr>
        <w:t>сыз лексика</w:t>
      </w:r>
    </w:p>
    <w:p w14:paraId="038BB65D"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rPr>
        <w:t xml:space="preserve">  </w:t>
      </w:r>
      <w:r w:rsidRPr="00D72344">
        <w:rPr>
          <w:rFonts w:ascii="Times New Roman" w:hAnsi="Times New Roman" w:cs="Times New Roman"/>
          <w:sz w:val="24"/>
          <w:szCs w:val="24"/>
          <w:lang w:val="kk-KZ"/>
        </w:rPr>
        <w:tab/>
        <w:t>Бір тілдегі сөзге екінші бір тілдегі мағыналық жақтан сәйкес келетін б</w:t>
      </w:r>
      <w:r w:rsidR="00DE0F63" w:rsidRPr="00D72344">
        <w:rPr>
          <w:rFonts w:ascii="Times New Roman" w:hAnsi="Times New Roman" w:cs="Times New Roman"/>
          <w:sz w:val="24"/>
          <w:szCs w:val="24"/>
          <w:lang w:val="kk-KZ"/>
        </w:rPr>
        <w:t>аламалы сөздің табылмауы жиі кездеседі. Баламаның болмауы</w:t>
      </w:r>
      <w:r w:rsidRPr="00D72344">
        <w:rPr>
          <w:rFonts w:ascii="Times New Roman" w:hAnsi="Times New Roman" w:cs="Times New Roman"/>
          <w:sz w:val="24"/>
          <w:szCs w:val="24"/>
          <w:lang w:val="kk-KZ"/>
        </w:rPr>
        <w:t xml:space="preserve"> көбінесе жеке сөздер мен фразеологиялық тіркестерде </w:t>
      </w:r>
      <w:r w:rsidR="00826223" w:rsidRPr="00D72344">
        <w:rPr>
          <w:rFonts w:ascii="Times New Roman" w:hAnsi="Times New Roman" w:cs="Times New Roman"/>
          <w:sz w:val="24"/>
          <w:szCs w:val="24"/>
          <w:lang w:val="kk-KZ"/>
        </w:rPr>
        <w:t>кездеседі</w:t>
      </w:r>
      <w:r w:rsidRPr="00D72344">
        <w:rPr>
          <w:rFonts w:ascii="Times New Roman" w:hAnsi="Times New Roman" w:cs="Times New Roman"/>
          <w:sz w:val="24"/>
          <w:szCs w:val="24"/>
          <w:lang w:val="kk-KZ"/>
        </w:rPr>
        <w:t xml:space="preserve">. Тілдер арасындағы осындай </w:t>
      </w:r>
      <w:r w:rsidR="00DE0F63" w:rsidRPr="00D72344">
        <w:rPr>
          <w:rFonts w:ascii="Times New Roman" w:hAnsi="Times New Roman" w:cs="Times New Roman"/>
          <w:sz w:val="24"/>
          <w:szCs w:val="24"/>
          <w:lang w:val="kk-KZ"/>
        </w:rPr>
        <w:t>құбылысқа</w:t>
      </w:r>
      <w:r w:rsidR="00DE0F63" w:rsidRPr="00D72344">
        <w:rPr>
          <w:rFonts w:ascii="Times New Roman" w:hAnsi="Times New Roman" w:cs="Times New Roman"/>
          <w:color w:val="FF0000"/>
          <w:sz w:val="24"/>
          <w:szCs w:val="24"/>
          <w:lang w:val="kk-KZ"/>
        </w:rPr>
        <w:t xml:space="preserve"> </w:t>
      </w:r>
      <w:r w:rsidRPr="00D72344">
        <w:rPr>
          <w:rFonts w:ascii="Times New Roman" w:hAnsi="Times New Roman" w:cs="Times New Roman"/>
          <w:sz w:val="24"/>
          <w:szCs w:val="24"/>
          <w:lang w:val="kk-KZ"/>
        </w:rPr>
        <w:t>сол ұлттардың</w:t>
      </w:r>
      <w:r w:rsidR="00DE0F63" w:rsidRPr="00D72344">
        <w:rPr>
          <w:rFonts w:ascii="Times New Roman" w:hAnsi="Times New Roman" w:cs="Times New Roman"/>
          <w:sz w:val="24"/>
          <w:szCs w:val="24"/>
          <w:lang w:val="kk-KZ"/>
        </w:rPr>
        <w:t xml:space="preserve"> тіл-мәдениет, тұрмыс-тіршілік т.б. </w:t>
      </w:r>
      <w:r w:rsidRPr="00D72344">
        <w:rPr>
          <w:rFonts w:ascii="Times New Roman" w:hAnsi="Times New Roman" w:cs="Times New Roman"/>
          <w:sz w:val="24"/>
          <w:szCs w:val="24"/>
          <w:lang w:val="kk-KZ"/>
        </w:rPr>
        <w:t>жақтарындағы айырмашыл</w:t>
      </w:r>
      <w:r w:rsidR="00DE0F63" w:rsidRPr="00D72344">
        <w:rPr>
          <w:rFonts w:ascii="Times New Roman" w:hAnsi="Times New Roman" w:cs="Times New Roman"/>
          <w:sz w:val="24"/>
          <w:szCs w:val="24"/>
          <w:lang w:val="kk-KZ"/>
        </w:rPr>
        <w:t>ығы себеп</w:t>
      </w:r>
      <w:r w:rsidRPr="00D72344">
        <w:rPr>
          <w:rFonts w:ascii="Times New Roman" w:hAnsi="Times New Roman" w:cs="Times New Roman"/>
          <w:sz w:val="24"/>
          <w:szCs w:val="24"/>
          <w:lang w:val="kk-KZ"/>
        </w:rPr>
        <w:t xml:space="preserve"> бо</w:t>
      </w:r>
      <w:r w:rsidR="00DE0F63" w:rsidRPr="00D72344">
        <w:rPr>
          <w:rFonts w:ascii="Times New Roman" w:hAnsi="Times New Roman" w:cs="Times New Roman"/>
          <w:sz w:val="24"/>
          <w:szCs w:val="24"/>
          <w:lang w:val="kk-KZ"/>
        </w:rPr>
        <w:t xml:space="preserve">лады. Мысалы: қытай тіліндегі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人参，芒果，秧歌，火锅，太极拳，陕西椰子，秀才</w:t>
      </w:r>
      <w:r w:rsidR="00DE5B01" w:rsidRPr="00D72344">
        <w:rPr>
          <w:rFonts w:ascii="Times New Roman" w:hAnsi="Times New Roman" w:cs="Times New Roman"/>
          <w:sz w:val="24"/>
          <w:szCs w:val="24"/>
          <w:lang w:val="kk-KZ"/>
        </w:rPr>
        <w:t>»</w:t>
      </w:r>
      <w:r w:rsidR="00DE0F63"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сияқты ұлттық бояуы күшті сөздерге қазақ тілінен тең құнды сөз табыла</w:t>
      </w:r>
      <w:r w:rsidR="00DE0F63" w:rsidRPr="00D72344">
        <w:rPr>
          <w:rFonts w:ascii="Times New Roman" w:hAnsi="Times New Roman" w:cs="Times New Roman"/>
          <w:sz w:val="24"/>
          <w:szCs w:val="24"/>
          <w:lang w:val="kk-KZ"/>
        </w:rPr>
        <w:t xml:space="preserve"> қоймайды, ал қазақ тіліндегі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ауыл, бауырсақ, кебенек, кереге, қатық, қырықтық, қымыз, тымақ, </w:t>
      </w:r>
      <w:r w:rsidRPr="00D72344">
        <w:rPr>
          <w:rFonts w:ascii="Times New Roman" w:hAnsi="Times New Roman" w:cs="Times New Roman"/>
          <w:sz w:val="24"/>
          <w:szCs w:val="24"/>
          <w:lang w:val="kk-KZ"/>
        </w:rPr>
        <w:lastRenderedPageBreak/>
        <w:t>туырлық, сәу</w:t>
      </w:r>
      <w:r w:rsidR="00DE0F63" w:rsidRPr="00D72344">
        <w:rPr>
          <w:rFonts w:ascii="Times New Roman" w:hAnsi="Times New Roman" w:cs="Times New Roman"/>
          <w:sz w:val="24"/>
          <w:szCs w:val="24"/>
          <w:lang w:val="kk-KZ"/>
        </w:rPr>
        <w:t>келе, уық</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сияқты сөздерг</w:t>
      </w:r>
      <w:r w:rsidR="00DE0F63" w:rsidRPr="00D72344">
        <w:rPr>
          <w:rFonts w:ascii="Times New Roman" w:hAnsi="Times New Roman" w:cs="Times New Roman"/>
          <w:sz w:val="24"/>
          <w:szCs w:val="24"/>
          <w:lang w:val="kk-KZ"/>
        </w:rPr>
        <w:t xml:space="preserve">е және мал шаруашылығына, дінге </w:t>
      </w:r>
      <w:r w:rsidRPr="00D72344">
        <w:rPr>
          <w:rFonts w:ascii="Times New Roman" w:hAnsi="Times New Roman" w:cs="Times New Roman"/>
          <w:sz w:val="24"/>
          <w:szCs w:val="24"/>
          <w:lang w:val="kk-KZ"/>
        </w:rPr>
        <w:t xml:space="preserve">т.б. қатысты </w:t>
      </w:r>
      <w:r w:rsidR="00B76150" w:rsidRPr="00D72344">
        <w:rPr>
          <w:rFonts w:ascii="Times New Roman" w:hAnsi="Times New Roman" w:cs="Times New Roman"/>
          <w:sz w:val="24"/>
          <w:szCs w:val="24"/>
          <w:lang w:val="kk-KZ"/>
        </w:rPr>
        <w:t>неологизмдер</w:t>
      </w:r>
      <w:r w:rsidRPr="00D72344">
        <w:rPr>
          <w:rFonts w:ascii="Times New Roman" w:hAnsi="Times New Roman" w:cs="Times New Roman"/>
          <w:sz w:val="24"/>
          <w:szCs w:val="24"/>
          <w:lang w:val="kk-KZ"/>
        </w:rPr>
        <w:t>ге дәл, сәйкес келетін балама үнемі табыла бермейді. Аударма барысында осы сияқты сөздер дыбыстық аударма, мағыналық аударма, жартылай дыбыстық, жартылай мағыналық аударма, түсіндірмелі</w:t>
      </w:r>
      <w:r w:rsidR="00AC45FF" w:rsidRPr="00D72344">
        <w:rPr>
          <w:rFonts w:ascii="Times New Roman" w:hAnsi="Times New Roman" w:cs="Times New Roman"/>
          <w:sz w:val="24"/>
          <w:szCs w:val="24"/>
          <w:lang w:val="kk-KZ"/>
        </w:rPr>
        <w:t xml:space="preserve"> аударма арқылы орындалады. Бұл жөнінде арнай</w:t>
      </w:r>
      <w:r w:rsidRPr="00D72344">
        <w:rPr>
          <w:rFonts w:ascii="Times New Roman" w:hAnsi="Times New Roman" w:cs="Times New Roman"/>
          <w:sz w:val="24"/>
          <w:szCs w:val="24"/>
          <w:lang w:val="kk-KZ"/>
        </w:rPr>
        <w:t>ы атаулар, ерекше сөздер аудармасы туралы тақырыпта егжей-тегжейлі тоқталамыз.</w:t>
      </w:r>
    </w:p>
    <w:p w14:paraId="21DFCE27" w14:textId="77777777" w:rsidR="00894EAD" w:rsidRPr="00D72344" w:rsidRDefault="00894EAD" w:rsidP="00917A64">
      <w:pPr>
        <w:spacing w:line="240" w:lineRule="auto"/>
        <w:contextualSpacing/>
        <w:jc w:val="both"/>
        <w:rPr>
          <w:rFonts w:ascii="Times New Roman" w:hAnsi="Times New Roman" w:cs="Times New Roman"/>
          <w:b/>
          <w:sz w:val="24"/>
          <w:szCs w:val="24"/>
          <w:lang w:val="kk-KZ"/>
        </w:rPr>
      </w:pPr>
      <w:r w:rsidRPr="00D72344">
        <w:rPr>
          <w:rFonts w:ascii="Times New Roman" w:hAnsi="Times New Roman" w:cs="Times New Roman"/>
          <w:sz w:val="24"/>
          <w:szCs w:val="24"/>
          <w:lang w:val="kk-KZ"/>
        </w:rPr>
        <w:t>4.</w:t>
      </w:r>
      <w:r w:rsidRPr="00D72344">
        <w:rPr>
          <w:rFonts w:ascii="Times New Roman" w:hAnsi="Times New Roman" w:cs="Times New Roman"/>
          <w:color w:val="FF0000"/>
          <w:sz w:val="24"/>
          <w:szCs w:val="24"/>
          <w:lang w:val="kk-KZ"/>
        </w:rPr>
        <w:t>Қарайлас болу</w:t>
      </w:r>
    </w:p>
    <w:p w14:paraId="21F462C5" w14:textId="2B115336" w:rsidR="00894EAD" w:rsidRPr="00681595"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Қытай-қазақ тілдерінде бір түрлі затты немесе құбылысты өзара ұқсамайтын формамен бейнелейді. Атап айтқанда, бейнелеу формасы басқаша болғанымен, семантикалық жақтан жақын келеді. Аударма мен түпнұсқаның осындай мағыналық ұқсастығы </w:t>
      </w:r>
      <w:r w:rsidRPr="00D72344">
        <w:rPr>
          <w:rFonts w:ascii="Times New Roman" w:hAnsi="Times New Roman" w:cs="Times New Roman"/>
          <w:color w:val="FF0000"/>
          <w:sz w:val="24"/>
          <w:szCs w:val="24"/>
          <w:lang w:val="kk-KZ"/>
        </w:rPr>
        <w:t>лексикалық қарайластық</w:t>
      </w:r>
      <w:r w:rsidRPr="00D72344">
        <w:rPr>
          <w:rFonts w:ascii="Times New Roman" w:hAnsi="Times New Roman" w:cs="Times New Roman"/>
          <w:sz w:val="24"/>
          <w:szCs w:val="24"/>
          <w:lang w:val="kk-KZ"/>
        </w:rPr>
        <w:t xml:space="preserve"> құбылысы </w:t>
      </w:r>
      <w:r w:rsidR="007413A1" w:rsidRPr="00D72344">
        <w:rPr>
          <w:rFonts w:ascii="Times New Roman" w:hAnsi="Times New Roman" w:cs="Times New Roman"/>
          <w:sz w:val="24"/>
          <w:szCs w:val="24"/>
          <w:lang w:val="kk-KZ"/>
        </w:rPr>
        <w:t>деп аталады</w:t>
      </w:r>
      <w:r w:rsidRPr="00D72344">
        <w:rPr>
          <w:rFonts w:ascii="Times New Roman" w:hAnsi="Times New Roman" w:cs="Times New Roman"/>
          <w:sz w:val="24"/>
          <w:szCs w:val="24"/>
          <w:lang w:val="kk-KZ"/>
        </w:rPr>
        <w:t xml:space="preserve">. Мысалы: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定居</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(ірге тебу, қоныстану), </w:t>
      </w:r>
      <w:r w:rsidRPr="00D72344">
        <w:rPr>
          <w:rFonts w:ascii="Times New Roman" w:hAnsi="Times New Roman" w:cs="Times New Roman"/>
          <w:sz w:val="24"/>
          <w:szCs w:val="24"/>
          <w:lang w:val="kk-KZ"/>
        </w:rPr>
        <w:t>牛皮消</w:t>
      </w:r>
      <w:r w:rsidRPr="00D72344">
        <w:rPr>
          <w:rFonts w:ascii="Times New Roman" w:hAnsi="Times New Roman" w:cs="Times New Roman"/>
          <w:sz w:val="24"/>
          <w:szCs w:val="24"/>
          <w:lang w:val="kk-KZ"/>
        </w:rPr>
        <w:t xml:space="preserve">(түйетабан), </w:t>
      </w:r>
      <w:r w:rsidRPr="00D72344">
        <w:rPr>
          <w:rFonts w:ascii="Times New Roman" w:hAnsi="Times New Roman" w:cs="Times New Roman"/>
          <w:sz w:val="24"/>
          <w:szCs w:val="24"/>
          <w:lang w:val="kk-KZ"/>
        </w:rPr>
        <w:t>匿名信</w:t>
      </w:r>
      <w:r w:rsidRPr="00D72344">
        <w:rPr>
          <w:rFonts w:ascii="Times New Roman" w:hAnsi="Times New Roman" w:cs="Times New Roman"/>
          <w:sz w:val="24"/>
          <w:szCs w:val="24"/>
          <w:lang w:val="kk-KZ"/>
        </w:rPr>
        <w:t xml:space="preserve"> </w:t>
      </w:r>
      <w:r w:rsidR="00EB0CA2" w:rsidRPr="00EB0CA2">
        <w:rPr>
          <w:rFonts w:ascii="Times New Roman" w:hAnsi="Times New Roman" w:cs="Times New Roman"/>
          <w:sz w:val="24"/>
          <w:szCs w:val="24"/>
          <w:lang w:val="kk-KZ"/>
        </w:rPr>
        <w:t>nìmíngxìn</w:t>
      </w:r>
      <w:r w:rsidR="00EB0CA2" w:rsidRPr="00EB0CA2">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(домалақ хат),  </w:t>
      </w:r>
      <w:r w:rsidRPr="00D72344">
        <w:rPr>
          <w:rFonts w:ascii="Times New Roman" w:hAnsi="Times New Roman" w:cs="Times New Roman"/>
          <w:sz w:val="24"/>
          <w:szCs w:val="24"/>
          <w:lang w:val="kk-KZ"/>
        </w:rPr>
        <w:t>懒做好吃</w:t>
      </w:r>
      <w:r w:rsidRPr="00D72344">
        <w:rPr>
          <w:rFonts w:ascii="Times New Roman" w:hAnsi="Times New Roman" w:cs="Times New Roman"/>
          <w:sz w:val="24"/>
          <w:szCs w:val="24"/>
          <w:lang w:val="kk-KZ"/>
        </w:rPr>
        <w:t xml:space="preserve"> (арамтамақ, жатыпішер),  </w:t>
      </w:r>
      <w:r w:rsidRPr="00D72344">
        <w:rPr>
          <w:rFonts w:ascii="Times New Roman" w:hAnsi="Times New Roman" w:cs="Times New Roman"/>
          <w:sz w:val="24"/>
          <w:szCs w:val="24"/>
          <w:lang w:val="kk-KZ"/>
        </w:rPr>
        <w:t>顽固分子</w:t>
      </w:r>
      <w:r w:rsidR="002D3127" w:rsidRPr="00D72344">
        <w:rPr>
          <w:rFonts w:ascii="Times New Roman" w:hAnsi="Times New Roman" w:cs="Times New Roman"/>
          <w:sz w:val="24"/>
          <w:szCs w:val="24"/>
          <w:lang w:val="kk-KZ"/>
        </w:rPr>
        <w:t>(тоңмойын),</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七星瓢虫</w:t>
      </w:r>
      <w:r w:rsidRPr="00D72344">
        <w:rPr>
          <w:rFonts w:ascii="Times New Roman" w:hAnsi="Times New Roman" w:cs="Times New Roman"/>
          <w:sz w:val="24"/>
          <w:szCs w:val="24"/>
          <w:lang w:val="kk-KZ"/>
        </w:rPr>
        <w:t xml:space="preserve"> (қызыл қоңыз) т. б. Бұл  мәселе туралы фразеологиялық тіркестердің аудармасына қатысты тараушада сөз қозғалады. </w:t>
      </w:r>
      <w:r w:rsidR="00681595" w:rsidRPr="00681595">
        <w:rPr>
          <w:rFonts w:ascii="Times New Roman" w:hAnsi="Times New Roman" w:cs="Times New Roman"/>
          <w:sz w:val="24"/>
          <w:szCs w:val="24"/>
          <w:lang w:val="kk-KZ"/>
        </w:rPr>
        <w:t xml:space="preserve"> </w:t>
      </w:r>
    </w:p>
    <w:p w14:paraId="377DE6AD"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p>
    <w:p w14:paraId="74073CC8"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Сұрақтар</w:t>
      </w:r>
    </w:p>
    <w:p w14:paraId="54B3BEDD"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1. Қытай тіліндегі сөздер мағыналық жақтан неше түрге  бөлінеді? Мысалмен  түсіндіріңіз? </w:t>
      </w:r>
    </w:p>
    <w:p w14:paraId="0EAE0805"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2. Қытай - қазақ тілдеріндегі сөздерді аударма тұрғысынан салыстырғанда, олардың ұқсастығы мен айырмашылығы, қамтитын мағынасы мен қолданылу дағдысы жағынан қандай жағдайдың бар екенін байқауға болады? </w:t>
      </w:r>
    </w:p>
    <w:p w14:paraId="4576523A" w14:textId="77777777" w:rsidR="00894EAD" w:rsidRPr="00D72344" w:rsidRDefault="00894EAD" w:rsidP="00917A64">
      <w:pPr>
        <w:tabs>
          <w:tab w:val="left" w:pos="3522"/>
        </w:tabs>
        <w:spacing w:after="0" w:line="240" w:lineRule="auto"/>
        <w:jc w:val="both"/>
        <w:rPr>
          <w:rFonts w:ascii="Times New Roman" w:hAnsi="Times New Roman" w:cs="Times New Roman"/>
          <w:b/>
          <w:sz w:val="24"/>
          <w:szCs w:val="24"/>
          <w:lang w:val="kk-KZ"/>
        </w:rPr>
      </w:pPr>
    </w:p>
    <w:p w14:paraId="673D4D90" w14:textId="77777777" w:rsidR="00894EAD" w:rsidRPr="00D72344" w:rsidRDefault="00894EAD" w:rsidP="00917A64">
      <w:pPr>
        <w:tabs>
          <w:tab w:val="left" w:pos="3522"/>
        </w:tabs>
        <w:spacing w:after="0"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Жаттығулар</w:t>
      </w:r>
    </w:p>
    <w:p w14:paraId="35D58CFE"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p>
    <w:p w14:paraId="5C8EB387"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1.Төмендегі бос орындарды толтырыңыз:</w:t>
      </w:r>
    </w:p>
    <w:p w14:paraId="698A3847"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(1) көптеген </w:t>
      </w:r>
      <w:r w:rsidR="005B1F59" w:rsidRPr="00D72344">
        <w:rPr>
          <w:rFonts w:ascii="Times New Roman" w:hAnsi="Times New Roman" w:cs="Times New Roman"/>
          <w:sz w:val="24"/>
          <w:szCs w:val="24"/>
          <w:lang w:val="kk-KZ"/>
        </w:rPr>
        <w:t xml:space="preserve">сөздердің (              </w:t>
      </w:r>
      <w:r w:rsidRPr="00D72344">
        <w:rPr>
          <w:rFonts w:ascii="Times New Roman" w:hAnsi="Times New Roman" w:cs="Times New Roman"/>
          <w:sz w:val="24"/>
          <w:szCs w:val="24"/>
          <w:lang w:val="kk-KZ"/>
        </w:rPr>
        <w:t>) және (           ) мағыналарынан басқа, мазмұндық, (      ) және (          ) мағыналары да болады. Тіл атаулының өзгерісі мен өркендеуі алдымен (            ) көрініс табатындықтан, тілдің негізгі факторларының ішінде лексика ең (        ), ең (             ), ең (            ) келеді.</w:t>
      </w:r>
    </w:p>
    <w:p w14:paraId="769DEDC2"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(2) Тіл сөздің әр екі  тілдегі білдіретін мағынасы  белгілі бір контексте баламаланғанымен, басқа бір тілдік ортада баламаланбай қалса, бұл (            ) </w:t>
      </w:r>
      <w:r w:rsidR="007413A1" w:rsidRPr="00D72344">
        <w:rPr>
          <w:rFonts w:ascii="Times New Roman" w:hAnsi="Times New Roman" w:cs="Times New Roman"/>
          <w:sz w:val="24"/>
          <w:szCs w:val="24"/>
          <w:lang w:val="kk-KZ"/>
        </w:rPr>
        <w:t>деп аталады</w:t>
      </w:r>
      <w:r w:rsidRPr="00D72344">
        <w:rPr>
          <w:rFonts w:ascii="Times New Roman" w:hAnsi="Times New Roman" w:cs="Times New Roman"/>
          <w:sz w:val="24"/>
          <w:szCs w:val="24"/>
          <w:lang w:val="kk-KZ"/>
        </w:rPr>
        <w:t>. Мұндай екі түрлі</w:t>
      </w:r>
      <w:r w:rsidR="003F7EAC" w:rsidRPr="00D72344">
        <w:rPr>
          <w:rFonts w:ascii="Times New Roman" w:hAnsi="Times New Roman" w:cs="Times New Roman"/>
          <w:sz w:val="24"/>
          <w:szCs w:val="24"/>
          <w:lang w:val="kk-KZ"/>
        </w:rPr>
        <w:t xml:space="preserve"> жағдайда кездеседі. Бірі </w:t>
      </w:r>
      <w:r w:rsidRPr="00D72344">
        <w:rPr>
          <w:rFonts w:ascii="Times New Roman" w:hAnsi="Times New Roman" w:cs="Times New Roman"/>
          <w:sz w:val="24"/>
          <w:szCs w:val="24"/>
          <w:lang w:val="kk-KZ"/>
        </w:rPr>
        <w:t>біртілдегі белгілі сөздің мағынасы өзге бір тілдегі  сондай (            ) біреуінің ғана мағынасыме</w:t>
      </w:r>
      <w:r w:rsidR="003F7EAC" w:rsidRPr="00D72344">
        <w:rPr>
          <w:rFonts w:ascii="Times New Roman" w:hAnsi="Times New Roman" w:cs="Times New Roman"/>
          <w:sz w:val="24"/>
          <w:szCs w:val="24"/>
          <w:lang w:val="kk-KZ"/>
        </w:rPr>
        <w:t xml:space="preserve">н баламалы болады.  Енді бірі   </w:t>
      </w:r>
      <w:r w:rsidRPr="00D72344">
        <w:rPr>
          <w:rFonts w:ascii="Times New Roman" w:hAnsi="Times New Roman" w:cs="Times New Roman"/>
          <w:sz w:val="24"/>
          <w:szCs w:val="24"/>
          <w:lang w:val="kk-KZ"/>
        </w:rPr>
        <w:t>бір тілдегі белгілі сөздің мағынасы тағы бір тілдегі сондай (            ) барлық мағынасымен баламалы бола алады. Мұндай жағдайлар  сөздердің (            ) мен (          ) себебінен туындайды.</w:t>
      </w:r>
    </w:p>
    <w:p w14:paraId="23B70FE2"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p>
    <w:p w14:paraId="40E913DD"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2.</w:t>
      </w:r>
      <w:r w:rsidR="009E4C1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Төмендегі сөздер мен атауларды қазақ тіліне аударыңыз, сондай-ақ  оларды мағыналық байланысына  қарай </w:t>
      </w:r>
      <w:r w:rsidR="00FD2809" w:rsidRPr="00D72344">
        <w:rPr>
          <w:rFonts w:ascii="Times New Roman" w:hAnsi="Times New Roman" w:cs="Times New Roman"/>
          <w:sz w:val="24"/>
          <w:szCs w:val="24"/>
          <w:lang w:val="kk-KZ"/>
        </w:rPr>
        <w:t>саты</w:t>
      </w:r>
      <w:r w:rsidRPr="00D72344">
        <w:rPr>
          <w:rFonts w:ascii="Times New Roman" w:hAnsi="Times New Roman" w:cs="Times New Roman"/>
          <w:sz w:val="24"/>
          <w:szCs w:val="24"/>
          <w:lang w:val="kk-KZ"/>
        </w:rPr>
        <w:t>теп, қандай сөзге тән екендігін айтыңыз:</w:t>
      </w:r>
    </w:p>
    <w:p w14:paraId="48ABD90E" w14:textId="77777777" w:rsidR="00894EAD" w:rsidRPr="00D72344" w:rsidRDefault="00894EAD" w:rsidP="00917A64">
      <w:pPr>
        <w:spacing w:line="240" w:lineRule="auto"/>
        <w:contextualSpacing/>
        <w:jc w:val="both"/>
        <w:rPr>
          <w:rFonts w:ascii="Times New Roman" w:hAnsi="Times New Roman" w:cs="Times New Roman"/>
          <w:sz w:val="24"/>
          <w:szCs w:val="24"/>
        </w:rPr>
      </w:pPr>
      <w:r w:rsidRPr="00D72344">
        <w:rPr>
          <w:rFonts w:ascii="Times New Roman" w:hAnsi="Times New Roman" w:cs="Times New Roman"/>
          <w:sz w:val="24"/>
          <w:szCs w:val="24"/>
        </w:rPr>
        <w:t>妯娌，激光，凯末尔，奥巴马，司马迁，铁饭碗，发邮件，发护照，发案，发神经，发脾气，发高烧，发面，蜘蛛，毒蜘蛛，熊猫，大熊猫，战争，战斗，安顿，安排，安置，互联网，因特网，糖葫芦，鸟纱帽，博客，气功，乌龙茶，元宵，粽子。</w:t>
      </w:r>
    </w:p>
    <w:p w14:paraId="03B2CAC7"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rPr>
        <w:t xml:space="preserve">3. </w:t>
      </w:r>
      <w:r w:rsidRPr="00D72344">
        <w:rPr>
          <w:rFonts w:ascii="Times New Roman" w:hAnsi="Times New Roman" w:cs="Times New Roman"/>
          <w:color w:val="FF0000"/>
          <w:sz w:val="24"/>
          <w:szCs w:val="24"/>
          <w:lang w:val="kk-KZ"/>
        </w:rPr>
        <w:t xml:space="preserve">Қытай </w:t>
      </w:r>
      <w:proofErr w:type="spellStart"/>
      <w:proofErr w:type="gramStart"/>
      <w:r w:rsidRPr="00D72344">
        <w:rPr>
          <w:rFonts w:ascii="Times New Roman" w:hAnsi="Times New Roman" w:cs="Times New Roman"/>
          <w:color w:val="FF0000"/>
          <w:sz w:val="24"/>
          <w:szCs w:val="24"/>
        </w:rPr>
        <w:t>тіліндегі</w:t>
      </w:r>
      <w:proofErr w:type="spellEnd"/>
      <w:r w:rsidRPr="00D72344">
        <w:rPr>
          <w:rFonts w:ascii="Times New Roman" w:hAnsi="Times New Roman" w:cs="Times New Roman"/>
          <w:color w:val="FF0000"/>
          <w:sz w:val="24"/>
          <w:szCs w:val="24"/>
        </w:rPr>
        <w:t xml:space="preserve">  </w:t>
      </w:r>
      <w:r w:rsidR="00DE5B01" w:rsidRPr="00D72344">
        <w:rPr>
          <w:rFonts w:ascii="Times New Roman" w:hAnsi="Times New Roman" w:cs="Times New Roman"/>
          <w:color w:val="FF0000"/>
          <w:sz w:val="24"/>
          <w:szCs w:val="24"/>
        </w:rPr>
        <w:t>«</w:t>
      </w:r>
      <w:proofErr w:type="gramEnd"/>
      <w:r w:rsidRPr="00D72344">
        <w:rPr>
          <w:rFonts w:ascii="Times New Roman" w:hAnsi="Times New Roman" w:cs="Times New Roman"/>
          <w:color w:val="FF0000"/>
          <w:sz w:val="24"/>
          <w:szCs w:val="24"/>
        </w:rPr>
        <w:t>打</w:t>
      </w:r>
      <w:r w:rsidR="00DE5B01" w:rsidRPr="00D72344">
        <w:rPr>
          <w:rFonts w:ascii="Times New Roman" w:hAnsi="Times New Roman" w:cs="Times New Roman"/>
          <w:color w:val="FF0000"/>
          <w:sz w:val="24"/>
          <w:szCs w:val="24"/>
        </w:rPr>
        <w:t>»</w:t>
      </w:r>
      <w:r w:rsidRPr="00D72344">
        <w:rPr>
          <w:rFonts w:ascii="Times New Roman" w:hAnsi="Times New Roman" w:cs="Times New Roman"/>
          <w:color w:val="FF0000"/>
          <w:sz w:val="24"/>
          <w:szCs w:val="24"/>
        </w:rPr>
        <w:t xml:space="preserve">, </w:t>
      </w:r>
      <w:r w:rsidRPr="00D72344">
        <w:rPr>
          <w:rFonts w:ascii="Times New Roman" w:hAnsi="Times New Roman" w:cs="Times New Roman"/>
          <w:color w:val="FF0000"/>
          <w:sz w:val="24"/>
          <w:szCs w:val="24"/>
          <w:lang w:val="kk-KZ"/>
        </w:rPr>
        <w:t>қ</w:t>
      </w:r>
      <w:proofErr w:type="spellStart"/>
      <w:r w:rsidRPr="00D72344">
        <w:rPr>
          <w:rFonts w:ascii="Times New Roman" w:hAnsi="Times New Roman" w:cs="Times New Roman"/>
          <w:color w:val="FF0000"/>
          <w:sz w:val="24"/>
          <w:szCs w:val="24"/>
        </w:rPr>
        <w:t>азақ</w:t>
      </w:r>
      <w:proofErr w:type="spellEnd"/>
      <w:r w:rsidRPr="00D72344">
        <w:rPr>
          <w:rFonts w:ascii="Times New Roman" w:hAnsi="Times New Roman" w:cs="Times New Roman"/>
          <w:color w:val="FF0000"/>
          <w:sz w:val="24"/>
          <w:szCs w:val="24"/>
        </w:rPr>
        <w:t xml:space="preserve"> </w:t>
      </w:r>
      <w:proofErr w:type="spellStart"/>
      <w:r w:rsidRPr="00D72344">
        <w:rPr>
          <w:rFonts w:ascii="Times New Roman" w:hAnsi="Times New Roman" w:cs="Times New Roman"/>
          <w:color w:val="FF0000"/>
          <w:sz w:val="24"/>
          <w:szCs w:val="24"/>
        </w:rPr>
        <w:t>тіліндегі</w:t>
      </w:r>
      <w:proofErr w:type="spellEnd"/>
      <w:r w:rsidRPr="00D72344">
        <w:rPr>
          <w:rFonts w:ascii="Times New Roman" w:hAnsi="Times New Roman" w:cs="Times New Roman"/>
          <w:color w:val="FF0000"/>
          <w:sz w:val="24"/>
          <w:szCs w:val="24"/>
        </w:rPr>
        <w:t xml:space="preserve"> </w:t>
      </w:r>
      <w:r w:rsidR="00DE5B01" w:rsidRPr="00D72344">
        <w:rPr>
          <w:rFonts w:ascii="Times New Roman" w:hAnsi="Times New Roman" w:cs="Times New Roman"/>
          <w:color w:val="FF0000"/>
          <w:sz w:val="24"/>
          <w:szCs w:val="24"/>
        </w:rPr>
        <w:t>«</w:t>
      </w:r>
      <w:proofErr w:type="spellStart"/>
      <w:r w:rsidRPr="00D72344">
        <w:rPr>
          <w:rFonts w:ascii="Times New Roman" w:hAnsi="Times New Roman" w:cs="Times New Roman"/>
          <w:color w:val="FF0000"/>
          <w:sz w:val="24"/>
          <w:szCs w:val="24"/>
        </w:rPr>
        <w:t>тарту</w:t>
      </w:r>
      <w:proofErr w:type="spellEnd"/>
      <w:r w:rsidR="00DE5B01" w:rsidRPr="00D72344">
        <w:rPr>
          <w:rFonts w:ascii="Times New Roman" w:hAnsi="Times New Roman" w:cs="Times New Roman"/>
          <w:color w:val="FF0000"/>
          <w:sz w:val="24"/>
          <w:szCs w:val="24"/>
        </w:rPr>
        <w:t>»</w:t>
      </w:r>
      <w:r w:rsidRPr="00D72344">
        <w:rPr>
          <w:rFonts w:ascii="Times New Roman" w:hAnsi="Times New Roman" w:cs="Times New Roman"/>
          <w:color w:val="FF0000"/>
          <w:sz w:val="24"/>
          <w:szCs w:val="24"/>
        </w:rPr>
        <w:t xml:space="preserve"> </w:t>
      </w:r>
      <w:proofErr w:type="spellStart"/>
      <w:r w:rsidRPr="00D72344">
        <w:rPr>
          <w:rFonts w:ascii="Times New Roman" w:hAnsi="Times New Roman" w:cs="Times New Roman"/>
          <w:color w:val="FF0000"/>
          <w:sz w:val="24"/>
          <w:szCs w:val="24"/>
        </w:rPr>
        <w:t>деген</w:t>
      </w:r>
      <w:proofErr w:type="spellEnd"/>
      <w:r w:rsidRPr="00D72344">
        <w:rPr>
          <w:rFonts w:ascii="Times New Roman" w:hAnsi="Times New Roman" w:cs="Times New Roman"/>
          <w:color w:val="FF0000"/>
          <w:sz w:val="24"/>
          <w:szCs w:val="24"/>
        </w:rPr>
        <w:t xml:space="preserve"> </w:t>
      </w:r>
      <w:proofErr w:type="spellStart"/>
      <w:r w:rsidRPr="00D72344">
        <w:rPr>
          <w:rFonts w:ascii="Times New Roman" w:hAnsi="Times New Roman" w:cs="Times New Roman"/>
          <w:color w:val="FF0000"/>
          <w:sz w:val="24"/>
          <w:szCs w:val="24"/>
        </w:rPr>
        <w:t>сөз</w:t>
      </w:r>
      <w:proofErr w:type="spellEnd"/>
      <w:r w:rsidRPr="00D72344">
        <w:rPr>
          <w:rFonts w:ascii="Times New Roman" w:hAnsi="Times New Roman" w:cs="Times New Roman"/>
          <w:color w:val="FF0000"/>
          <w:sz w:val="24"/>
          <w:szCs w:val="24"/>
          <w:lang w:val="kk-KZ"/>
        </w:rPr>
        <w:t>ді қолданып</w:t>
      </w:r>
      <w:r w:rsidRPr="00D72344">
        <w:rPr>
          <w:rFonts w:ascii="Times New Roman" w:hAnsi="Times New Roman" w:cs="Times New Roman"/>
          <w:color w:val="FF0000"/>
          <w:sz w:val="24"/>
          <w:szCs w:val="24"/>
        </w:rPr>
        <w:t xml:space="preserve"> </w:t>
      </w:r>
      <w:proofErr w:type="spellStart"/>
      <w:r w:rsidRPr="00D72344">
        <w:rPr>
          <w:rFonts w:ascii="Times New Roman" w:hAnsi="Times New Roman" w:cs="Times New Roman"/>
          <w:color w:val="FF0000"/>
          <w:sz w:val="24"/>
          <w:szCs w:val="24"/>
        </w:rPr>
        <w:t>сөз</w:t>
      </w:r>
      <w:proofErr w:type="spellEnd"/>
      <w:r w:rsidRPr="00D72344">
        <w:rPr>
          <w:rFonts w:ascii="Times New Roman" w:hAnsi="Times New Roman" w:cs="Times New Roman"/>
          <w:color w:val="FF0000"/>
          <w:sz w:val="24"/>
          <w:szCs w:val="24"/>
        </w:rPr>
        <w:t xml:space="preserve"> </w:t>
      </w:r>
      <w:proofErr w:type="spellStart"/>
      <w:r w:rsidRPr="00D72344">
        <w:rPr>
          <w:rFonts w:ascii="Times New Roman" w:hAnsi="Times New Roman" w:cs="Times New Roman"/>
          <w:color w:val="FF0000"/>
          <w:sz w:val="24"/>
          <w:szCs w:val="24"/>
        </w:rPr>
        <w:t>тіркес</w:t>
      </w:r>
      <w:proofErr w:type="spellEnd"/>
      <w:r w:rsidRPr="00D72344">
        <w:rPr>
          <w:rFonts w:ascii="Times New Roman" w:hAnsi="Times New Roman" w:cs="Times New Roman"/>
          <w:color w:val="FF0000"/>
          <w:sz w:val="24"/>
          <w:szCs w:val="24"/>
          <w:lang w:val="kk-KZ"/>
        </w:rPr>
        <w:t>тер</w:t>
      </w:r>
      <w:proofErr w:type="spellStart"/>
      <w:r w:rsidR="007358A4" w:rsidRPr="00D72344">
        <w:rPr>
          <w:rFonts w:ascii="Times New Roman" w:hAnsi="Times New Roman" w:cs="Times New Roman"/>
          <w:color w:val="FF0000"/>
          <w:sz w:val="24"/>
          <w:szCs w:val="24"/>
        </w:rPr>
        <w:t>ін</w:t>
      </w:r>
      <w:proofErr w:type="spellEnd"/>
      <w:r w:rsidR="007358A4" w:rsidRPr="00D72344">
        <w:rPr>
          <w:rFonts w:ascii="Times New Roman" w:hAnsi="Times New Roman" w:cs="Times New Roman"/>
          <w:color w:val="FF0000"/>
          <w:sz w:val="24"/>
          <w:szCs w:val="24"/>
        </w:rPr>
        <w:t xml:space="preserve"> </w:t>
      </w:r>
      <w:proofErr w:type="spellStart"/>
      <w:r w:rsidR="007358A4" w:rsidRPr="00D72344">
        <w:rPr>
          <w:rFonts w:ascii="Times New Roman" w:hAnsi="Times New Roman" w:cs="Times New Roman"/>
          <w:color w:val="FF0000"/>
          <w:sz w:val="24"/>
          <w:szCs w:val="24"/>
        </w:rPr>
        <w:t>құраңыз</w:t>
      </w:r>
      <w:proofErr w:type="spellEnd"/>
      <w:r w:rsidRPr="00D72344">
        <w:rPr>
          <w:rFonts w:ascii="Times New Roman" w:hAnsi="Times New Roman" w:cs="Times New Roman"/>
          <w:color w:val="FF0000"/>
          <w:sz w:val="24"/>
          <w:szCs w:val="24"/>
        </w:rPr>
        <w:t xml:space="preserve"> </w:t>
      </w:r>
      <w:proofErr w:type="spellStart"/>
      <w:r w:rsidRPr="00D72344">
        <w:rPr>
          <w:rFonts w:ascii="Times New Roman" w:hAnsi="Times New Roman" w:cs="Times New Roman"/>
          <w:color w:val="FF0000"/>
          <w:sz w:val="24"/>
          <w:szCs w:val="24"/>
        </w:rPr>
        <w:t>әрі</w:t>
      </w:r>
      <w:proofErr w:type="spellEnd"/>
      <w:r w:rsidRPr="00D72344">
        <w:rPr>
          <w:rFonts w:ascii="Times New Roman" w:hAnsi="Times New Roman" w:cs="Times New Roman"/>
          <w:color w:val="FF0000"/>
          <w:sz w:val="24"/>
          <w:szCs w:val="24"/>
        </w:rPr>
        <w:t xml:space="preserve"> оны </w:t>
      </w:r>
      <w:proofErr w:type="spellStart"/>
      <w:r w:rsidRPr="00D72344">
        <w:rPr>
          <w:rFonts w:ascii="Times New Roman" w:hAnsi="Times New Roman" w:cs="Times New Roman"/>
          <w:color w:val="FF0000"/>
          <w:sz w:val="24"/>
          <w:szCs w:val="24"/>
        </w:rPr>
        <w:t>қазақ</w:t>
      </w:r>
      <w:proofErr w:type="spellEnd"/>
      <w:r w:rsidRPr="00D72344">
        <w:rPr>
          <w:rFonts w:ascii="Times New Roman" w:hAnsi="Times New Roman" w:cs="Times New Roman"/>
          <w:color w:val="FF0000"/>
          <w:sz w:val="24"/>
          <w:szCs w:val="24"/>
        </w:rPr>
        <w:t xml:space="preserve"> </w:t>
      </w:r>
      <w:proofErr w:type="spellStart"/>
      <w:r w:rsidRPr="00D72344">
        <w:rPr>
          <w:rFonts w:ascii="Times New Roman" w:hAnsi="Times New Roman" w:cs="Times New Roman"/>
          <w:color w:val="FF0000"/>
          <w:sz w:val="24"/>
          <w:szCs w:val="24"/>
        </w:rPr>
        <w:t>және</w:t>
      </w:r>
      <w:proofErr w:type="spellEnd"/>
      <w:r w:rsidRPr="00D72344">
        <w:rPr>
          <w:rFonts w:ascii="Times New Roman" w:hAnsi="Times New Roman" w:cs="Times New Roman"/>
          <w:color w:val="FF0000"/>
          <w:sz w:val="24"/>
          <w:szCs w:val="24"/>
        </w:rPr>
        <w:t xml:space="preserve"> </w:t>
      </w:r>
      <w:r w:rsidRPr="00D72344">
        <w:rPr>
          <w:rFonts w:ascii="Times New Roman" w:hAnsi="Times New Roman" w:cs="Times New Roman"/>
          <w:color w:val="FF0000"/>
          <w:sz w:val="24"/>
          <w:szCs w:val="24"/>
          <w:lang w:val="kk-KZ"/>
        </w:rPr>
        <w:t>қытай тілдеріне</w:t>
      </w:r>
      <w:r w:rsidRPr="00D72344">
        <w:rPr>
          <w:rFonts w:ascii="Times New Roman" w:hAnsi="Times New Roman" w:cs="Times New Roman"/>
          <w:color w:val="FF0000"/>
          <w:sz w:val="24"/>
          <w:szCs w:val="24"/>
        </w:rPr>
        <w:t xml:space="preserve"> </w:t>
      </w:r>
      <w:proofErr w:type="spellStart"/>
      <w:r w:rsidRPr="00D72344">
        <w:rPr>
          <w:rFonts w:ascii="Times New Roman" w:hAnsi="Times New Roman" w:cs="Times New Roman"/>
          <w:color w:val="FF0000"/>
          <w:sz w:val="24"/>
          <w:szCs w:val="24"/>
        </w:rPr>
        <w:t>аударыңыз</w:t>
      </w:r>
      <w:proofErr w:type="spellEnd"/>
      <w:r w:rsidRPr="00D72344">
        <w:rPr>
          <w:rFonts w:ascii="Times New Roman" w:hAnsi="Times New Roman" w:cs="Times New Roman"/>
          <w:color w:val="FF0000"/>
          <w:sz w:val="24"/>
          <w:szCs w:val="24"/>
        </w:rPr>
        <w:t>.</w:t>
      </w:r>
      <w:r w:rsidRPr="00D72344">
        <w:rPr>
          <w:rFonts w:ascii="Times New Roman" w:hAnsi="Times New Roman" w:cs="Times New Roman"/>
          <w:sz w:val="24"/>
          <w:szCs w:val="24"/>
          <w:lang w:val="kk-KZ"/>
        </w:rPr>
        <w:t xml:space="preserve"> </w:t>
      </w:r>
    </w:p>
    <w:p w14:paraId="7D19DBDA"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p>
    <w:p w14:paraId="641436CD"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2</w:t>
      </w:r>
      <w:r w:rsidR="003F7EAC" w:rsidRPr="00D72344">
        <w:rPr>
          <w:rFonts w:ascii="Times New Roman" w:hAnsi="Times New Roman" w:cs="Times New Roman"/>
          <w:sz w:val="24"/>
          <w:szCs w:val="24"/>
          <w:lang w:val="kk-KZ"/>
        </w:rPr>
        <w:t xml:space="preserve"> </w:t>
      </w:r>
      <w:r w:rsidRPr="00D72344">
        <w:rPr>
          <w:rFonts w:ascii="Times New Roman" w:hAnsi="Times New Roman" w:cs="Times New Roman"/>
          <w:b/>
          <w:sz w:val="24"/>
          <w:szCs w:val="24"/>
          <w:lang w:val="kk-KZ"/>
        </w:rPr>
        <w:t xml:space="preserve">тарауша. </w:t>
      </w:r>
      <w:r w:rsidR="003F7EAC" w:rsidRPr="00D72344">
        <w:rPr>
          <w:rFonts w:ascii="Times New Roman" w:hAnsi="Times New Roman" w:cs="Times New Roman"/>
          <w:b/>
          <w:sz w:val="24"/>
          <w:szCs w:val="24"/>
          <w:lang w:val="kk-KZ"/>
        </w:rPr>
        <w:t>Си</w:t>
      </w:r>
      <w:r w:rsidR="00717867" w:rsidRPr="00D72344">
        <w:rPr>
          <w:rFonts w:ascii="Times New Roman" w:hAnsi="Times New Roman" w:cs="Times New Roman"/>
          <w:b/>
          <w:sz w:val="24"/>
          <w:szCs w:val="24"/>
          <w:lang w:val="kk-KZ"/>
        </w:rPr>
        <w:t xml:space="preserve">нонимдерді </w:t>
      </w:r>
      <w:r w:rsidRPr="00D72344">
        <w:rPr>
          <w:rFonts w:ascii="Times New Roman" w:hAnsi="Times New Roman" w:cs="Times New Roman"/>
          <w:b/>
          <w:sz w:val="24"/>
          <w:szCs w:val="24"/>
          <w:lang w:val="kk-KZ"/>
        </w:rPr>
        <w:t>таңдау</w:t>
      </w:r>
    </w:p>
    <w:p w14:paraId="76873302"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第二节同义词的选择</w:t>
      </w:r>
    </w:p>
    <w:p w14:paraId="3BBCBA14" w14:textId="77777777" w:rsidR="00894EAD" w:rsidRPr="00D72344" w:rsidRDefault="00894EAD" w:rsidP="00917A64">
      <w:pPr>
        <w:spacing w:line="240" w:lineRule="auto"/>
        <w:ind w:firstLine="708"/>
        <w:contextualSpacing/>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 xml:space="preserve">Дыбысталуы мен жазылуы  әртүрлі болғанымен, мағынасы ұқсас, кемінде екі немесе одан да көп  сөздерді  </w:t>
      </w:r>
      <w:r w:rsidR="00717867" w:rsidRPr="00D72344">
        <w:rPr>
          <w:rFonts w:ascii="Times New Roman" w:hAnsi="Times New Roman" w:cs="Times New Roman"/>
          <w:color w:val="FF0000"/>
          <w:sz w:val="24"/>
          <w:szCs w:val="24"/>
          <w:lang w:val="kk-KZ"/>
        </w:rPr>
        <w:t>синонимдер</w:t>
      </w:r>
      <w:r w:rsidRPr="00D72344">
        <w:rPr>
          <w:rFonts w:ascii="Times New Roman" w:hAnsi="Times New Roman" w:cs="Times New Roman"/>
          <w:color w:val="FF0000"/>
          <w:sz w:val="24"/>
          <w:szCs w:val="24"/>
          <w:lang w:val="kk-KZ"/>
        </w:rPr>
        <w:t xml:space="preserve"> дейміз.</w:t>
      </w:r>
    </w:p>
    <w:p w14:paraId="523B6FE6" w14:textId="77777777" w:rsidR="00894EAD" w:rsidRPr="00D72344" w:rsidRDefault="00894EAD" w:rsidP="00917A64">
      <w:pPr>
        <w:spacing w:line="240" w:lineRule="auto"/>
        <w:ind w:firstLine="708"/>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 барысында синонимдерді дұрыс  қолдану лексикалық мәселелерді ойдағыдай  шешудің маңызды тетігі. Қазіргі қазақ тілінде де, қытай  тілінде де мағыналас сөздер  қоры мол. Егер синонимдер талғаммен сұрыпталса, түпнұсқан</w:t>
      </w:r>
      <w:r w:rsidR="009E4C1D" w:rsidRPr="00D72344">
        <w:rPr>
          <w:rFonts w:ascii="Times New Roman" w:hAnsi="Times New Roman" w:cs="Times New Roman"/>
          <w:sz w:val="24"/>
          <w:szCs w:val="24"/>
          <w:lang w:val="kk-KZ"/>
        </w:rPr>
        <w:t xml:space="preserve">ың мазмұнынан қателік кетпейді. </w:t>
      </w:r>
      <w:r w:rsidRPr="00D72344">
        <w:rPr>
          <w:rFonts w:ascii="Times New Roman" w:hAnsi="Times New Roman" w:cs="Times New Roman"/>
          <w:sz w:val="24"/>
          <w:szCs w:val="24"/>
          <w:lang w:val="kk-KZ"/>
        </w:rPr>
        <w:t>Оның стилистикалық бояуына да нұқсан келмейді. Мысалы: “</w:t>
      </w:r>
      <w:r w:rsidRPr="00D72344">
        <w:rPr>
          <w:rFonts w:ascii="Times New Roman" w:hAnsi="Times New Roman" w:cs="Times New Roman"/>
          <w:sz w:val="24"/>
          <w:szCs w:val="24"/>
          <w:lang w:val="kk-KZ"/>
        </w:rPr>
        <w:t>疯子</w:t>
      </w:r>
      <w:r w:rsidRPr="00D72344">
        <w:rPr>
          <w:rFonts w:ascii="Times New Roman" w:hAnsi="Times New Roman" w:cs="Times New Roman"/>
          <w:sz w:val="24"/>
          <w:szCs w:val="24"/>
          <w:lang w:val="kk-KZ"/>
        </w:rPr>
        <w:t>”</w:t>
      </w:r>
      <w:r w:rsidR="007358A4"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傻</w:t>
      </w:r>
      <w:r w:rsidRPr="00D72344">
        <w:rPr>
          <w:rFonts w:ascii="Times New Roman" w:hAnsi="Times New Roman" w:cs="Times New Roman"/>
          <w:sz w:val="24"/>
          <w:szCs w:val="24"/>
          <w:lang w:val="kk-KZ"/>
        </w:rPr>
        <w:lastRenderedPageBreak/>
        <w:t>瓜</w:t>
      </w:r>
      <w:r w:rsidRPr="00D72344">
        <w:rPr>
          <w:rFonts w:ascii="Times New Roman" w:hAnsi="Times New Roman" w:cs="Times New Roman"/>
          <w:sz w:val="24"/>
          <w:szCs w:val="24"/>
          <w:lang w:val="kk-KZ"/>
        </w:rPr>
        <w:t>” деген сөздермен мағыналық жақындығы бар синонимдерді тізетін болсақ, “</w:t>
      </w:r>
      <w:r w:rsidR="009E4C1D" w:rsidRPr="00D72344">
        <w:rPr>
          <w:rFonts w:ascii="Times New Roman" w:hAnsi="Times New Roman" w:cs="Times New Roman"/>
          <w:sz w:val="24"/>
          <w:szCs w:val="24"/>
          <w:lang w:val="kk-KZ"/>
        </w:rPr>
        <w:t>аусар, аңғырт, ақымақ</w:t>
      </w:r>
      <w:r w:rsidRPr="00D72344">
        <w:rPr>
          <w:rFonts w:ascii="Times New Roman" w:hAnsi="Times New Roman" w:cs="Times New Roman"/>
          <w:sz w:val="24"/>
          <w:szCs w:val="24"/>
          <w:lang w:val="kk-KZ"/>
        </w:rPr>
        <w:t xml:space="preserve">, әңгүдік, дәйс, дәндүіс, делқұлы, делбе, есалаң, есуас, есірік, есерсоқ, жарымес, жынды, желікпе, </w:t>
      </w:r>
      <w:r w:rsidR="009E4C1D" w:rsidRPr="00D72344">
        <w:rPr>
          <w:rFonts w:ascii="Times New Roman" w:hAnsi="Times New Roman" w:cs="Times New Roman"/>
          <w:sz w:val="24"/>
          <w:szCs w:val="24"/>
          <w:lang w:val="kk-KZ"/>
        </w:rPr>
        <w:t>көкми, мәжүн, миғұла, микешше, милау, малғұ</w:t>
      </w:r>
      <w:r w:rsidRPr="00D72344">
        <w:rPr>
          <w:rFonts w:ascii="Times New Roman" w:hAnsi="Times New Roman" w:cs="Times New Roman"/>
          <w:sz w:val="24"/>
          <w:szCs w:val="24"/>
          <w:lang w:val="kk-KZ"/>
        </w:rPr>
        <w:t>н, мәңгүрт, нақұрыс, нәдүріс, ноған</w:t>
      </w:r>
      <w:r w:rsidR="009E4C1D" w:rsidRPr="00D72344">
        <w:rPr>
          <w:rFonts w:ascii="Times New Roman" w:hAnsi="Times New Roman" w:cs="Times New Roman"/>
          <w:sz w:val="24"/>
          <w:szCs w:val="24"/>
          <w:lang w:val="kk-KZ"/>
        </w:rPr>
        <w:t>, қағынды, құтыр</w:t>
      </w:r>
      <w:r w:rsidR="008552CB" w:rsidRPr="00D72344">
        <w:rPr>
          <w:rFonts w:ascii="Times New Roman" w:hAnsi="Times New Roman" w:cs="Times New Roman"/>
          <w:sz w:val="24"/>
          <w:szCs w:val="24"/>
          <w:lang w:val="kk-KZ"/>
        </w:rPr>
        <w:t>ша</w:t>
      </w:r>
      <w:r w:rsidR="009E4C1D" w:rsidRPr="00D72344">
        <w:rPr>
          <w:rFonts w:ascii="Times New Roman" w:hAnsi="Times New Roman" w:cs="Times New Roman"/>
          <w:sz w:val="24"/>
          <w:szCs w:val="24"/>
          <w:lang w:val="kk-KZ"/>
        </w:rPr>
        <w:t>қ, қо</w:t>
      </w:r>
      <w:r w:rsidRPr="00D72344">
        <w:rPr>
          <w:rFonts w:ascii="Times New Roman" w:hAnsi="Times New Roman" w:cs="Times New Roman"/>
          <w:sz w:val="24"/>
          <w:szCs w:val="24"/>
          <w:lang w:val="kk-KZ"/>
        </w:rPr>
        <w:t>яншық, су</w:t>
      </w:r>
      <w:r w:rsidR="009E4C1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ми, топас, шалкем-шалыс” секілді сөздер көп. </w:t>
      </w:r>
    </w:p>
    <w:p w14:paraId="4D40B434" w14:textId="77777777" w:rsidR="00894EAD" w:rsidRPr="00D72344" w:rsidRDefault="00894EAD" w:rsidP="00917A64">
      <w:pPr>
        <w:spacing w:line="240" w:lineRule="auto"/>
        <w:ind w:firstLine="708"/>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Сол сияқты, қазақ тіліндегі “әке” сөзін қытайша “</w:t>
      </w:r>
      <w:r w:rsidRPr="00D72344">
        <w:rPr>
          <w:rFonts w:ascii="Times New Roman" w:hAnsi="Times New Roman" w:cs="Times New Roman"/>
          <w:sz w:val="24"/>
          <w:szCs w:val="24"/>
          <w:lang w:val="kk-KZ"/>
        </w:rPr>
        <w:t>爸爸，父亲，爹爹，老爷子</w:t>
      </w:r>
      <w:r w:rsidRPr="00D72344">
        <w:rPr>
          <w:rFonts w:ascii="Times New Roman" w:hAnsi="Times New Roman" w:cs="Times New Roman"/>
          <w:sz w:val="24"/>
          <w:szCs w:val="24"/>
          <w:lang w:val="kk-KZ"/>
        </w:rPr>
        <w:t>” деген сөздермен бейнелеуге болады. Бірақ бұларды қалағанымызша ауыстырып қолдануға болмайды, өйткені, бұл төрт сөздің пайда болу тарихы, қолдану аясы әртүрлі. Ал “құпия” мағынасын білдіретін “</w:t>
      </w:r>
      <w:r w:rsidRPr="00D72344">
        <w:rPr>
          <w:rFonts w:ascii="Times New Roman" w:hAnsi="Times New Roman" w:cs="Times New Roman"/>
          <w:sz w:val="24"/>
          <w:szCs w:val="24"/>
          <w:lang w:val="kk-KZ"/>
        </w:rPr>
        <w:t>保密，机密，绝密</w:t>
      </w:r>
      <w:r w:rsidRPr="00D72344">
        <w:rPr>
          <w:rFonts w:ascii="Times New Roman" w:hAnsi="Times New Roman" w:cs="Times New Roman"/>
          <w:sz w:val="24"/>
          <w:szCs w:val="24"/>
          <w:lang w:val="kk-KZ"/>
        </w:rPr>
        <w:t>” деген синонимдердің салмағы бір-бірінен ерекше</w:t>
      </w:r>
      <w:r w:rsidRPr="00D72344">
        <w:rPr>
          <w:rFonts w:ascii="Times New Roman" w:hAnsi="Times New Roman" w:cs="Times New Roman"/>
          <w:color w:val="FF0000"/>
          <w:sz w:val="24"/>
          <w:szCs w:val="24"/>
          <w:lang w:val="kk-KZ"/>
        </w:rPr>
        <w:t xml:space="preserve"> </w:t>
      </w:r>
      <w:r w:rsidRPr="00D72344">
        <w:rPr>
          <w:rFonts w:ascii="Times New Roman" w:hAnsi="Times New Roman" w:cs="Times New Roman"/>
          <w:sz w:val="24"/>
          <w:szCs w:val="24"/>
          <w:lang w:val="kk-KZ"/>
        </w:rPr>
        <w:t xml:space="preserve">келеді. Сонымен қоса, кейбір мағыналас </w:t>
      </w:r>
      <w:r w:rsidR="00B76150" w:rsidRPr="00D72344">
        <w:rPr>
          <w:rFonts w:ascii="Times New Roman" w:hAnsi="Times New Roman" w:cs="Times New Roman"/>
          <w:sz w:val="24"/>
          <w:szCs w:val="24"/>
          <w:lang w:val="kk-KZ"/>
        </w:rPr>
        <w:t>неологизмдер</w:t>
      </w:r>
      <w:r w:rsidRPr="00D72344">
        <w:rPr>
          <w:rFonts w:ascii="Times New Roman" w:hAnsi="Times New Roman" w:cs="Times New Roman"/>
          <w:sz w:val="24"/>
          <w:szCs w:val="24"/>
          <w:lang w:val="kk-KZ"/>
        </w:rPr>
        <w:t xml:space="preserve"> де тіл аясында бой көрсетіп отырады. </w:t>
      </w:r>
    </w:p>
    <w:p w14:paraId="464E0D13" w14:textId="77777777" w:rsidR="00894EAD" w:rsidRPr="00D72344" w:rsidRDefault="00894EAD" w:rsidP="00917A64">
      <w:pPr>
        <w:spacing w:line="240" w:lineRule="auto"/>
        <w:ind w:firstLine="708"/>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Синоним сөздердің көп немесе аз болуы тіл байлығын көрсетеді. Синонимдерді тілдік ортағ</w:t>
      </w:r>
      <w:r w:rsidR="00D92C07" w:rsidRPr="00D72344">
        <w:rPr>
          <w:rFonts w:ascii="Times New Roman" w:hAnsi="Times New Roman" w:cs="Times New Roman"/>
          <w:sz w:val="24"/>
          <w:szCs w:val="24"/>
          <w:lang w:val="kk-KZ"/>
        </w:rPr>
        <w:t>а қарай үйлесімді қолдану арқылы</w:t>
      </w:r>
      <w:r w:rsidRPr="00D72344">
        <w:rPr>
          <w:rFonts w:ascii="Times New Roman" w:hAnsi="Times New Roman" w:cs="Times New Roman"/>
          <w:sz w:val="24"/>
          <w:szCs w:val="24"/>
          <w:lang w:val="kk-KZ"/>
        </w:rPr>
        <w:t xml:space="preserve">, заттар мен құбылыстар арасындағы болмашы </w:t>
      </w:r>
      <w:r w:rsidR="00D92C07" w:rsidRPr="00D72344">
        <w:rPr>
          <w:rFonts w:ascii="Times New Roman" w:hAnsi="Times New Roman" w:cs="Times New Roman"/>
          <w:sz w:val="24"/>
          <w:szCs w:val="24"/>
          <w:lang w:val="kk-KZ"/>
        </w:rPr>
        <w:t>айырмашылық</w:t>
      </w:r>
      <w:r w:rsidRPr="00D72344">
        <w:rPr>
          <w:rFonts w:ascii="Times New Roman" w:hAnsi="Times New Roman" w:cs="Times New Roman"/>
          <w:sz w:val="24"/>
          <w:szCs w:val="24"/>
          <w:lang w:val="kk-KZ"/>
        </w:rPr>
        <w:t xml:space="preserve">ты, адамдардың объективті дүниеге деген түрлі танымын және позициясын дәл жеткізіп, </w:t>
      </w:r>
      <w:r w:rsidR="00D92C07" w:rsidRPr="00D72344">
        <w:rPr>
          <w:rFonts w:ascii="Times New Roman" w:hAnsi="Times New Roman" w:cs="Times New Roman"/>
          <w:sz w:val="24"/>
          <w:szCs w:val="24"/>
          <w:lang w:val="kk-KZ"/>
        </w:rPr>
        <w:t xml:space="preserve">осылайша </w:t>
      </w:r>
      <w:r w:rsidRPr="00D72344">
        <w:rPr>
          <w:rFonts w:ascii="Times New Roman" w:hAnsi="Times New Roman" w:cs="Times New Roman"/>
          <w:sz w:val="24"/>
          <w:szCs w:val="24"/>
          <w:lang w:val="kk-KZ"/>
        </w:rPr>
        <w:t>сөздің қайталануынан сақтануға, бейнелеу қуатын арттыруға, аударма нұсқасының тартымды болып шығуына</w:t>
      </w:r>
      <w:r w:rsidR="00D92C07" w:rsidRPr="00D72344">
        <w:rPr>
          <w:rFonts w:ascii="Times New Roman" w:hAnsi="Times New Roman" w:cs="Times New Roman"/>
          <w:sz w:val="24"/>
          <w:szCs w:val="24"/>
          <w:lang w:val="kk-KZ"/>
        </w:rPr>
        <w:t xml:space="preserve"> ықпал етуге болады</w:t>
      </w:r>
      <w:r w:rsidRPr="00D72344">
        <w:rPr>
          <w:rFonts w:ascii="Times New Roman" w:hAnsi="Times New Roman" w:cs="Times New Roman"/>
          <w:sz w:val="24"/>
          <w:szCs w:val="24"/>
          <w:lang w:val="kk-KZ"/>
        </w:rPr>
        <w:t>.</w:t>
      </w:r>
    </w:p>
    <w:p w14:paraId="3B58781B"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Синонимдердің ұқсастығы да, ай</w:t>
      </w:r>
      <w:r w:rsidR="00D92C07"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рмашылығы да болады. Жақын мағыналы сөздерді таңдауд</w:t>
      </w:r>
      <w:r w:rsidR="00D92C07" w:rsidRPr="00D72344">
        <w:rPr>
          <w:rFonts w:ascii="Times New Roman" w:hAnsi="Times New Roman" w:cs="Times New Roman"/>
          <w:sz w:val="24"/>
          <w:szCs w:val="24"/>
          <w:lang w:val="kk-KZ"/>
        </w:rPr>
        <w:t>а олардың мағынасына жан-жақты талдау жасап, арасындағы</w:t>
      </w:r>
      <w:r w:rsidRPr="00D72344">
        <w:rPr>
          <w:rFonts w:ascii="Times New Roman" w:hAnsi="Times New Roman" w:cs="Times New Roman"/>
          <w:sz w:val="24"/>
          <w:szCs w:val="24"/>
          <w:lang w:val="kk-KZ"/>
        </w:rPr>
        <w:t xml:space="preserve"> болмашы ай</w:t>
      </w:r>
      <w:r w:rsidR="00D92C07"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рмашылықты тауып, содан соң, контекстегі дәл мағынасын тауып қолдану керек. Синонимдерді мынадай бірнеше жақтан таңдау керек:</w:t>
      </w:r>
    </w:p>
    <w:p w14:paraId="4C04745B" w14:textId="77777777" w:rsidR="00894EAD" w:rsidRPr="00D72344" w:rsidRDefault="00894EAD" w:rsidP="00917A64">
      <w:pPr>
        <w:pStyle w:val="a3"/>
        <w:numPr>
          <w:ilvl w:val="0"/>
          <w:numId w:val="10"/>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Мағыналық жақтан таңдау </w:t>
      </w:r>
    </w:p>
    <w:p w14:paraId="61F0AB03"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тіліндегі кейбір мағыналас сөздер білдіріп тұрған зат немесе ұғым бірдей болғанымен, олардың ерекшелікті, дәрежені, жай-күйді бейнелеу жағында азды-көпті айырмашылықтары болады. Мағынасы мен қолданылуы ұқсас келетін абсолютті синонимдер үнемі кездесе бермейді. Сондықтан, аудару барысында осы айырмашылыққа баса назар аударып, сол мағыналас сөздердің ішінен конте</w:t>
      </w:r>
      <w:r w:rsidR="00D92C07" w:rsidRPr="00D72344">
        <w:rPr>
          <w:rFonts w:ascii="Times New Roman" w:hAnsi="Times New Roman" w:cs="Times New Roman"/>
          <w:sz w:val="24"/>
          <w:szCs w:val="24"/>
          <w:lang w:val="kk-KZ"/>
        </w:rPr>
        <w:t>к</w:t>
      </w:r>
      <w:r w:rsidRPr="00D72344">
        <w:rPr>
          <w:rFonts w:ascii="Times New Roman" w:hAnsi="Times New Roman" w:cs="Times New Roman"/>
          <w:sz w:val="24"/>
          <w:szCs w:val="24"/>
          <w:lang w:val="kk-KZ"/>
        </w:rPr>
        <w:t xml:space="preserve">стке қажетті, үйлесімді немесе өлшемді біреуін таңдап алу ерек. </w:t>
      </w:r>
    </w:p>
    <w:p w14:paraId="68DD77C4"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Мысалы</w:t>
      </w:r>
      <w:r w:rsidRPr="00D72344">
        <w:rPr>
          <w:rFonts w:ascii="Times New Roman" w:hAnsi="Times New Roman" w:cs="Times New Roman"/>
          <w:sz w:val="24"/>
          <w:szCs w:val="24"/>
          <w:lang w:val="en-US"/>
        </w:rPr>
        <w:t>:</w:t>
      </w:r>
      <w:r w:rsidRPr="00D72344">
        <w:rPr>
          <w:rFonts w:ascii="Times New Roman" w:hAnsi="Times New Roman" w:cs="Times New Roman"/>
          <w:sz w:val="24"/>
          <w:szCs w:val="24"/>
          <w:lang w:val="en-US"/>
        </w:rPr>
        <w:t>（</w:t>
      </w:r>
      <w:r w:rsidRPr="00D72344">
        <w:rPr>
          <w:rFonts w:ascii="Times New Roman" w:hAnsi="Times New Roman" w:cs="Times New Roman"/>
          <w:sz w:val="24"/>
          <w:szCs w:val="24"/>
          <w:lang w:val="en-US"/>
        </w:rPr>
        <w:t>1</w:t>
      </w:r>
      <w:r w:rsidRPr="00D72344">
        <w:rPr>
          <w:rFonts w:ascii="Times New Roman" w:hAnsi="Times New Roman" w:cs="Times New Roman"/>
          <w:sz w:val="24"/>
          <w:szCs w:val="24"/>
          <w:lang w:val="en-US"/>
        </w:rPr>
        <w:t>）领导艺术是指在领导的方式方法上表现出的创造性和有效性</w:t>
      </w:r>
      <w:r w:rsidRPr="00D72344">
        <w:rPr>
          <w:rFonts w:ascii="Times New Roman" w:hAnsi="Times New Roman" w:cs="Times New Roman"/>
          <w:sz w:val="24"/>
          <w:szCs w:val="24"/>
          <w:lang w:val="kk-KZ"/>
        </w:rPr>
        <w:t>.</w:t>
      </w:r>
    </w:p>
    <w:p w14:paraId="134886B4" w14:textId="77777777" w:rsidR="00894EAD" w:rsidRPr="00D72344" w:rsidRDefault="005B1F59" w:rsidP="00917A64">
      <w:pPr>
        <w:spacing w:line="240" w:lineRule="auto"/>
        <w:contextualSpacing/>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Көшбасшылық өнеріне </w:t>
      </w:r>
      <w:r w:rsidR="00894EAD" w:rsidRPr="00D72344">
        <w:rPr>
          <w:rStyle w:val="jlqj4b"/>
          <w:rFonts w:ascii="Times New Roman" w:hAnsi="Times New Roman" w:cs="Times New Roman"/>
          <w:i/>
          <w:sz w:val="24"/>
          <w:szCs w:val="24"/>
          <w:lang w:val="kk-KZ"/>
        </w:rPr>
        <w:t>жетекшілік ету әдістерінде көрсетілген шығармашылық пен өнімділік жатады.</w:t>
      </w:r>
    </w:p>
    <w:p w14:paraId="60645B77" w14:textId="77777777" w:rsidR="00894EAD" w:rsidRPr="00D72344" w:rsidRDefault="00894EAD" w:rsidP="00917A64">
      <w:pPr>
        <w:spacing w:line="240" w:lineRule="auto"/>
        <w:contextualSpacing/>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w:t>
      </w:r>
      <w:r w:rsidRPr="00D72344">
        <w:rPr>
          <w:rStyle w:val="jlqj4b"/>
          <w:rFonts w:ascii="Times New Roman" w:hAnsi="Times New Roman" w:cs="Times New Roman"/>
          <w:sz w:val="24"/>
          <w:szCs w:val="24"/>
          <w:lang w:val="kk-KZ"/>
        </w:rPr>
        <w:t>2</w:t>
      </w:r>
      <w:r w:rsidRPr="00D72344">
        <w:rPr>
          <w:rStyle w:val="jlqj4b"/>
          <w:rFonts w:ascii="Times New Roman" w:hAnsi="Times New Roman" w:cs="Times New Roman"/>
          <w:sz w:val="24"/>
          <w:szCs w:val="24"/>
          <w:lang w:val="kk-KZ"/>
        </w:rPr>
        <w:t>）此报告应在指导教师的领导下，由学生毕业论文工作前期内完成，经领导教师前置意见及系部审查生效。</w:t>
      </w:r>
    </w:p>
    <w:p w14:paraId="0515C74A" w14:textId="77777777" w:rsidR="00894EAD" w:rsidRPr="00D72344" w:rsidRDefault="008552CB" w:rsidP="00917A64">
      <w:pPr>
        <w:spacing w:line="240" w:lineRule="auto"/>
        <w:contextualSpacing/>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Бұл баяндаманы</w:t>
      </w:r>
      <w:r w:rsidR="00894EAD" w:rsidRPr="00D72344">
        <w:rPr>
          <w:rStyle w:val="jlqj4b"/>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студент жетекші оқытушының көмегімен дипломдық жұмыстың алдыңғы мерзімінің ішінде аяқтауы керек</w:t>
      </w:r>
      <w:r w:rsidR="00894EAD" w:rsidRPr="00D72344">
        <w:rPr>
          <w:rStyle w:val="jlqj4b"/>
          <w:rFonts w:ascii="Times New Roman" w:hAnsi="Times New Roman" w:cs="Times New Roman"/>
          <w:i/>
          <w:sz w:val="24"/>
          <w:szCs w:val="24"/>
          <w:lang w:val="kk-KZ"/>
        </w:rPr>
        <w:t xml:space="preserve"> және жетекші оқытушы пікір жазып, қол қойып, кафедра тексергеннен кейін </w:t>
      </w:r>
      <w:r w:rsidRPr="00D72344">
        <w:rPr>
          <w:rStyle w:val="jlqj4b"/>
          <w:rFonts w:ascii="Times New Roman" w:hAnsi="Times New Roman" w:cs="Times New Roman"/>
          <w:i/>
          <w:sz w:val="24"/>
          <w:szCs w:val="24"/>
          <w:lang w:val="kk-KZ"/>
        </w:rPr>
        <w:t xml:space="preserve">ғана </w:t>
      </w:r>
      <w:r w:rsidR="00894EAD" w:rsidRPr="00D72344">
        <w:rPr>
          <w:rStyle w:val="jlqj4b"/>
          <w:rFonts w:ascii="Times New Roman" w:hAnsi="Times New Roman" w:cs="Times New Roman"/>
          <w:i/>
          <w:sz w:val="24"/>
          <w:szCs w:val="24"/>
          <w:lang w:val="kk-KZ"/>
        </w:rPr>
        <w:t>күшіне енеді.</w:t>
      </w:r>
    </w:p>
    <w:p w14:paraId="2F8B1A4E" w14:textId="77777777" w:rsidR="00894EAD" w:rsidRPr="00D72344" w:rsidRDefault="00894EAD" w:rsidP="00917A64">
      <w:pPr>
        <w:spacing w:line="240" w:lineRule="auto"/>
        <w:contextualSpacing/>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w:t>
      </w:r>
      <w:r w:rsidRPr="00D72344">
        <w:rPr>
          <w:rStyle w:val="jlqj4b"/>
          <w:rFonts w:ascii="Times New Roman" w:hAnsi="Times New Roman" w:cs="Times New Roman"/>
          <w:sz w:val="24"/>
          <w:szCs w:val="24"/>
          <w:lang w:val="kk-KZ"/>
        </w:rPr>
        <w:t>3</w:t>
      </w:r>
      <w:r w:rsidRPr="00D72344">
        <w:rPr>
          <w:rStyle w:val="jlqj4b"/>
          <w:rFonts w:ascii="Times New Roman" w:hAnsi="Times New Roman" w:cs="Times New Roman"/>
          <w:sz w:val="24"/>
          <w:szCs w:val="24"/>
          <w:lang w:val="kk-KZ"/>
        </w:rPr>
        <w:t>）要开战积极有效的思想政治教育，引导大学生树立正确的世界观，人生观和价值观，把个人理想同国家与社会的需要紧密结合起来。</w:t>
      </w:r>
    </w:p>
    <w:p w14:paraId="067CF390" w14:textId="77777777" w:rsidR="00894EAD" w:rsidRPr="00D72344" w:rsidRDefault="00F07A50" w:rsidP="00917A64">
      <w:pPr>
        <w:spacing w:line="240" w:lineRule="auto"/>
        <w:contextualSpacing/>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Біз белсенді әрі</w:t>
      </w:r>
      <w:r w:rsidR="00894EAD" w:rsidRPr="00D72344">
        <w:rPr>
          <w:rStyle w:val="jlqj4b"/>
          <w:rFonts w:ascii="Times New Roman" w:hAnsi="Times New Roman" w:cs="Times New Roman"/>
          <w:i/>
          <w:sz w:val="24"/>
          <w:szCs w:val="24"/>
          <w:lang w:val="kk-KZ"/>
        </w:rPr>
        <w:t xml:space="preserve"> тиімді идеялық-саяси тәрбиені дамытып, студенттерді дұрыс дүниетанымы бар, өмір мен құндылықтарды </w:t>
      </w:r>
      <w:r w:rsidR="005B1F59" w:rsidRPr="00D72344">
        <w:rPr>
          <w:rStyle w:val="jlqj4b"/>
          <w:rFonts w:ascii="Times New Roman" w:hAnsi="Times New Roman" w:cs="Times New Roman"/>
          <w:i/>
          <w:sz w:val="24"/>
          <w:szCs w:val="24"/>
          <w:lang w:val="kk-KZ"/>
        </w:rPr>
        <w:t>бағалайтын таным орнатуға жетел</w:t>
      </w:r>
      <w:r w:rsidR="00894EAD" w:rsidRPr="00D72344">
        <w:rPr>
          <w:rStyle w:val="jlqj4b"/>
          <w:rFonts w:ascii="Times New Roman" w:hAnsi="Times New Roman" w:cs="Times New Roman"/>
          <w:i/>
          <w:sz w:val="24"/>
          <w:szCs w:val="24"/>
          <w:lang w:val="kk-KZ"/>
        </w:rPr>
        <w:t>еп, олардың мұратын елдің және қоғамның қажеті</w:t>
      </w:r>
      <w:r w:rsidR="005B1F59" w:rsidRPr="00D72344">
        <w:rPr>
          <w:rStyle w:val="jlqj4b"/>
          <w:rFonts w:ascii="Times New Roman" w:hAnsi="Times New Roman" w:cs="Times New Roman"/>
          <w:i/>
          <w:sz w:val="24"/>
          <w:szCs w:val="24"/>
          <w:lang w:val="kk-KZ"/>
        </w:rPr>
        <w:t>мен тығыз байланыстыруымыз қажет</w:t>
      </w:r>
      <w:r w:rsidR="00894EAD" w:rsidRPr="00D72344">
        <w:rPr>
          <w:rStyle w:val="jlqj4b"/>
          <w:rFonts w:ascii="Times New Roman" w:hAnsi="Times New Roman" w:cs="Times New Roman"/>
          <w:i/>
          <w:sz w:val="24"/>
          <w:szCs w:val="24"/>
          <w:lang w:val="kk-KZ"/>
        </w:rPr>
        <w:t>.</w:t>
      </w:r>
    </w:p>
    <w:p w14:paraId="02988AE5" w14:textId="77777777" w:rsidR="00894EAD" w:rsidRPr="00D72344" w:rsidRDefault="00894EAD" w:rsidP="00917A64">
      <w:pPr>
        <w:spacing w:line="240" w:lineRule="auto"/>
        <w:contextualSpacing/>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w:t>
      </w:r>
      <w:r w:rsidRPr="00D72344">
        <w:rPr>
          <w:rStyle w:val="jlqj4b"/>
          <w:rFonts w:ascii="Times New Roman" w:hAnsi="Times New Roman" w:cs="Times New Roman"/>
          <w:sz w:val="24"/>
          <w:szCs w:val="24"/>
          <w:lang w:val="kk-KZ"/>
        </w:rPr>
        <w:t>4</w:t>
      </w:r>
      <w:r w:rsidRPr="00D72344">
        <w:rPr>
          <w:rStyle w:val="jlqj4b"/>
          <w:rFonts w:ascii="Times New Roman" w:hAnsi="Times New Roman" w:cs="Times New Roman"/>
          <w:sz w:val="24"/>
          <w:szCs w:val="24"/>
          <w:lang w:val="kk-KZ"/>
        </w:rPr>
        <w:t>）司令员亲自率领精锐部队作战。</w:t>
      </w:r>
    </w:p>
    <w:p w14:paraId="311533C8" w14:textId="77777777" w:rsidR="00894EAD" w:rsidRPr="00D72344" w:rsidRDefault="00894EAD" w:rsidP="00917A64">
      <w:pPr>
        <w:spacing w:line="240" w:lineRule="auto"/>
        <w:contextualSpacing/>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Қолбасшының өзі іріктелген әскери бөлімді бастап </w:t>
      </w:r>
      <w:r w:rsidRPr="00D72344">
        <w:rPr>
          <w:rStyle w:val="jlqj4b"/>
          <w:rFonts w:ascii="Times New Roman" w:hAnsi="Times New Roman" w:cs="Times New Roman"/>
          <w:i/>
          <w:sz w:val="24"/>
          <w:szCs w:val="24"/>
          <w:lang w:val="kk-KZ"/>
        </w:rPr>
        <w:t>соғысқа қатысты</w:t>
      </w:r>
      <w:r w:rsidRPr="00D72344">
        <w:rPr>
          <w:rFonts w:ascii="Times New Roman" w:hAnsi="Times New Roman" w:cs="Times New Roman"/>
          <w:i/>
          <w:sz w:val="24"/>
          <w:szCs w:val="24"/>
          <w:lang w:val="kk-KZ"/>
        </w:rPr>
        <w:t>.</w:t>
      </w:r>
    </w:p>
    <w:p w14:paraId="1570492B" w14:textId="77777777" w:rsidR="00894EAD" w:rsidRPr="00D72344" w:rsidRDefault="0056636B" w:rsidP="00917A64">
      <w:pPr>
        <w:spacing w:line="240" w:lineRule="auto"/>
        <w:ind w:firstLine="276"/>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Жоғарыда</w:t>
      </w:r>
      <w:r w:rsidR="00894EAD" w:rsidRPr="00D72344">
        <w:rPr>
          <w:rFonts w:ascii="Times New Roman" w:hAnsi="Times New Roman" w:cs="Times New Roman"/>
          <w:sz w:val="24"/>
          <w:szCs w:val="24"/>
          <w:lang w:val="kk-KZ"/>
        </w:rPr>
        <w:t>ғы мысалдарда “</w:t>
      </w:r>
      <w:r w:rsidR="00894EAD" w:rsidRPr="00D72344">
        <w:rPr>
          <w:rFonts w:ascii="Times New Roman" w:hAnsi="Times New Roman" w:cs="Times New Roman"/>
          <w:sz w:val="24"/>
          <w:szCs w:val="24"/>
          <w:lang w:val="kk-KZ"/>
        </w:rPr>
        <w:t>领导，指导，引导，率领</w:t>
      </w:r>
      <w:r w:rsidR="00894EAD" w:rsidRPr="00D72344">
        <w:rPr>
          <w:rFonts w:ascii="Times New Roman" w:hAnsi="Times New Roman" w:cs="Times New Roman"/>
          <w:sz w:val="24"/>
          <w:szCs w:val="24"/>
          <w:lang w:val="kk-KZ"/>
        </w:rPr>
        <w:t xml:space="preserve">” сияқты төрт етістік болып келген жерде “ басшылық ету, жол көрсету, жетелеу, бастау” деген сөздермен, ал </w:t>
      </w:r>
      <w:r w:rsidR="001020C5" w:rsidRPr="00D72344">
        <w:rPr>
          <w:rFonts w:ascii="Times New Roman" w:hAnsi="Times New Roman" w:cs="Times New Roman"/>
          <w:sz w:val="24"/>
          <w:szCs w:val="24"/>
          <w:lang w:val="kk-KZ"/>
        </w:rPr>
        <w:t>алдыңғы</w:t>
      </w:r>
      <w:r w:rsidR="00894EAD" w:rsidRPr="00D72344">
        <w:rPr>
          <w:rFonts w:ascii="Times New Roman" w:hAnsi="Times New Roman" w:cs="Times New Roman"/>
          <w:sz w:val="24"/>
          <w:szCs w:val="24"/>
          <w:lang w:val="kk-KZ"/>
        </w:rPr>
        <w:t xml:space="preserve"> екеуі зат есім болып келгенде “басшы, жетекші ” деген сөздермен баламаланған. Өйткені қытай, қазақ тілдерінде бұл төрт сөз мағыналық жағынан бел</w:t>
      </w:r>
      <w:r w:rsidR="00DE5B01" w:rsidRPr="00D72344">
        <w:rPr>
          <w:rFonts w:ascii="Times New Roman" w:hAnsi="Times New Roman" w:cs="Times New Roman"/>
          <w:sz w:val="24"/>
          <w:szCs w:val="24"/>
          <w:lang w:val="kk-KZ"/>
        </w:rPr>
        <w:t>г</w:t>
      </w:r>
      <w:r w:rsidR="00894EAD" w:rsidRPr="00D72344">
        <w:rPr>
          <w:rFonts w:ascii="Times New Roman" w:hAnsi="Times New Roman" w:cs="Times New Roman"/>
          <w:sz w:val="24"/>
          <w:szCs w:val="24"/>
          <w:lang w:val="kk-KZ"/>
        </w:rPr>
        <w:t>ілі айырмашылығы бар, сондықтан контексте мағынасын негізге алып, түрлендіріп аударуға тура келеді.</w:t>
      </w:r>
    </w:p>
    <w:p w14:paraId="0FB3A202" w14:textId="77777777" w:rsidR="00894EAD" w:rsidRPr="00D72344" w:rsidRDefault="00894EAD" w:rsidP="00917A64">
      <w:pPr>
        <w:pStyle w:val="a3"/>
        <w:numPr>
          <w:ilvl w:val="0"/>
          <w:numId w:val="10"/>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Қолданылу көлемі жағынан таңдау</w:t>
      </w:r>
    </w:p>
    <w:p w14:paraId="795AE0B8" w14:textId="77777777" w:rsidR="00894EAD" w:rsidRPr="00D72344" w:rsidRDefault="00894EAD" w:rsidP="00917A64">
      <w:pPr>
        <w:spacing w:line="240" w:lineRule="auto"/>
        <w:ind w:firstLine="276"/>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Қытай тіліндегі көптеген синонимдер мағыналық көлемі мен қолданылу аясы жағынан ерекше</w:t>
      </w:r>
      <w:r w:rsidRPr="00D72344">
        <w:rPr>
          <w:rFonts w:ascii="Times New Roman" w:hAnsi="Times New Roman" w:cs="Times New Roman"/>
          <w:color w:val="FF0000"/>
          <w:sz w:val="24"/>
          <w:szCs w:val="24"/>
          <w:lang w:val="kk-KZ"/>
        </w:rPr>
        <w:t xml:space="preserve"> </w:t>
      </w:r>
      <w:r w:rsidRPr="00D72344">
        <w:rPr>
          <w:rFonts w:ascii="Times New Roman" w:hAnsi="Times New Roman" w:cs="Times New Roman"/>
          <w:sz w:val="24"/>
          <w:szCs w:val="24"/>
          <w:lang w:val="kk-KZ"/>
        </w:rPr>
        <w:t>болады. Оны қазақ тіліне аударған кезде контекстің қажетін ескере отырып, синонимдер қамтитын мағынаның көлеміне, мақсатына, деңгейіне, орнына</w:t>
      </w:r>
      <w:r w:rsidR="007358A4" w:rsidRPr="00D72344">
        <w:rPr>
          <w:rFonts w:ascii="Times New Roman" w:hAnsi="Times New Roman" w:cs="Times New Roman"/>
          <w:sz w:val="24"/>
          <w:szCs w:val="24"/>
          <w:lang w:val="kk-KZ"/>
        </w:rPr>
        <w:t xml:space="preserve"> қарай ерекше көңіл бөлу қажет. </w:t>
      </w:r>
      <w:r w:rsidRPr="00D72344">
        <w:rPr>
          <w:rFonts w:ascii="Times New Roman" w:hAnsi="Times New Roman" w:cs="Times New Roman"/>
          <w:sz w:val="24"/>
          <w:szCs w:val="24"/>
          <w:lang w:val="kk-KZ"/>
        </w:rPr>
        <w:t xml:space="preserve">Мысалы: </w:t>
      </w:r>
    </w:p>
    <w:p w14:paraId="2E6BE350" w14:textId="77777777" w:rsidR="00894EAD" w:rsidRPr="00D72344" w:rsidRDefault="00894EAD" w:rsidP="00917A64">
      <w:pPr>
        <w:pStyle w:val="a3"/>
        <w:numPr>
          <w:ilvl w:val="0"/>
          <w:numId w:val="1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en-US"/>
        </w:rPr>
        <w:t>我们的网站遭受黑客袭击，目前仍在修复当中。</w:t>
      </w:r>
    </w:p>
    <w:p w14:paraId="7BFC4043" w14:textId="77777777" w:rsidR="00894EAD" w:rsidRPr="00D72344" w:rsidRDefault="00894EAD" w:rsidP="00917A64">
      <w:pPr>
        <w:spacing w:line="240" w:lineRule="auto"/>
        <w:ind w:left="276"/>
        <w:contextualSpacing/>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i/>
          <w:sz w:val="24"/>
          <w:szCs w:val="24"/>
          <w:lang w:val="kk-KZ"/>
        </w:rPr>
        <w:t xml:space="preserve">Сайтымыз хакерлердің шабуылына ұшырағандықтан әлі де жөнделу үстінде. </w:t>
      </w:r>
    </w:p>
    <w:p w14:paraId="173A4021" w14:textId="77777777" w:rsidR="00894EAD" w:rsidRPr="00D72344" w:rsidRDefault="00894EAD" w:rsidP="00917A64">
      <w:pPr>
        <w:pStyle w:val="a3"/>
        <w:numPr>
          <w:ilvl w:val="0"/>
          <w:numId w:val="1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国家民委党组日前发出通知，要求开展深入学习实线科学发展观活动。</w:t>
      </w:r>
    </w:p>
    <w:p w14:paraId="30BAFA25" w14:textId="77777777" w:rsidR="00894EAD" w:rsidRPr="00D72344" w:rsidRDefault="00894EAD" w:rsidP="00917A64">
      <w:pPr>
        <w:spacing w:line="240" w:lineRule="auto"/>
        <w:ind w:firstLine="276"/>
        <w:contextualSpacing/>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Жақында халық комитетінің партиялық тобы даму қызметінің берік ғылыми тұжырымдамасын терең зерттеуді қажет ететін хабарлама шығарды. </w:t>
      </w:r>
    </w:p>
    <w:p w14:paraId="101B3436" w14:textId="77777777" w:rsidR="00894EAD" w:rsidRPr="00D72344" w:rsidRDefault="00894EAD" w:rsidP="00917A64">
      <w:pPr>
        <w:spacing w:line="240" w:lineRule="auto"/>
        <w:ind w:firstLine="276"/>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Бұл екі мысалдағы “</w:t>
      </w:r>
      <w:r w:rsidRPr="00D72344">
        <w:rPr>
          <w:rFonts w:ascii="Times New Roman" w:hAnsi="Times New Roman" w:cs="Times New Roman"/>
          <w:sz w:val="24"/>
          <w:szCs w:val="24"/>
          <w:lang w:val="kk-KZ"/>
        </w:rPr>
        <w:t>日前</w:t>
      </w:r>
      <w:r w:rsidRPr="00D72344">
        <w:rPr>
          <w:rFonts w:ascii="Times New Roman" w:hAnsi="Times New Roman" w:cs="Times New Roman"/>
          <w:sz w:val="24"/>
          <w:szCs w:val="24"/>
          <w:lang w:val="kk-KZ"/>
        </w:rPr>
        <w:t xml:space="preserve"> мен</w:t>
      </w:r>
      <w:r w:rsidRPr="00D72344">
        <w:rPr>
          <w:rFonts w:ascii="Times New Roman" w:hAnsi="Times New Roman" w:cs="Times New Roman"/>
          <w:sz w:val="24"/>
          <w:szCs w:val="24"/>
          <w:lang w:val="kk-KZ"/>
        </w:rPr>
        <w:t>目前</w:t>
      </w:r>
      <w:r w:rsidRPr="00D72344">
        <w:rPr>
          <w:rFonts w:ascii="Times New Roman" w:hAnsi="Times New Roman" w:cs="Times New Roman"/>
          <w:sz w:val="24"/>
          <w:szCs w:val="24"/>
          <w:lang w:val="kk-KZ"/>
        </w:rPr>
        <w:t>”</w:t>
      </w:r>
      <w:r w:rsidR="00DE5B01"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ды с</w:t>
      </w:r>
      <w:r w:rsidR="007358A4" w:rsidRPr="00D72344">
        <w:rPr>
          <w:rFonts w:ascii="Times New Roman" w:hAnsi="Times New Roman" w:cs="Times New Roman"/>
          <w:sz w:val="24"/>
          <w:szCs w:val="24"/>
          <w:lang w:val="kk-KZ"/>
        </w:rPr>
        <w:t>алыстырсақ, бұлар мағынасы жақын</w:t>
      </w:r>
      <w:r w:rsidRPr="00D72344">
        <w:rPr>
          <w:rFonts w:ascii="Times New Roman" w:hAnsi="Times New Roman" w:cs="Times New Roman"/>
          <w:sz w:val="24"/>
          <w:szCs w:val="24"/>
          <w:lang w:val="kk-KZ"/>
        </w:rPr>
        <w:t xml:space="preserve"> сөздер болғанымен,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сы сөйлеген уақытты, ал соңғысы неше күннің алдындағы істі меңзеп тұр, сондықтан бірінің орнына бірін қойуға болмайды. Сол себепті аудару барысында бұлардың нақты мағынасына, айырмашылығына да қарау керек.</w:t>
      </w:r>
    </w:p>
    <w:p w14:paraId="7EAEBC20" w14:textId="77777777" w:rsidR="00894EAD" w:rsidRPr="00D72344" w:rsidRDefault="00894EAD" w:rsidP="00917A64">
      <w:pPr>
        <w:pStyle w:val="a3"/>
        <w:numPr>
          <w:ilvl w:val="0"/>
          <w:numId w:val="1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校方已对该事件进行了严肃处理，决定免去他学术委员会委员职务，其相关行政职务也被撤锁。</w:t>
      </w:r>
    </w:p>
    <w:p w14:paraId="107426E4" w14:textId="77777777" w:rsidR="00894EAD" w:rsidRPr="00D72344" w:rsidRDefault="007358A4" w:rsidP="00917A64">
      <w:pPr>
        <w:spacing w:line="240" w:lineRule="auto"/>
        <w:contextualSpacing/>
        <w:jc w:val="both"/>
        <w:rPr>
          <w:rStyle w:val="jlqj4b"/>
          <w:rFonts w:ascii="Times New Roman" w:hAnsi="Times New Roman" w:cs="Times New Roman"/>
          <w:i/>
          <w:sz w:val="24"/>
          <w:szCs w:val="24"/>
          <w:lang w:val="kk-KZ"/>
        </w:rPr>
      </w:pPr>
      <w:r w:rsidRPr="00D72344">
        <w:rPr>
          <w:rStyle w:val="jlqj4b"/>
          <w:rFonts w:ascii="Times New Roman" w:hAnsi="Times New Roman" w:cs="Times New Roman"/>
          <w:sz w:val="24"/>
          <w:szCs w:val="24"/>
          <w:lang w:val="kk-KZ"/>
        </w:rPr>
        <w:t xml:space="preserve">      </w:t>
      </w:r>
      <w:r w:rsidRPr="00D72344">
        <w:rPr>
          <w:rStyle w:val="jlqj4b"/>
          <w:rFonts w:ascii="Times New Roman" w:hAnsi="Times New Roman" w:cs="Times New Roman"/>
          <w:i/>
          <w:sz w:val="24"/>
          <w:szCs w:val="24"/>
          <w:lang w:val="kk-KZ"/>
        </w:rPr>
        <w:t>Мектеп бұл оқиғаны байыппен</w:t>
      </w:r>
      <w:r w:rsidR="00894EAD" w:rsidRPr="00D72344">
        <w:rPr>
          <w:rStyle w:val="jlqj4b"/>
          <w:rFonts w:ascii="Times New Roman" w:hAnsi="Times New Roman" w:cs="Times New Roman"/>
          <w:i/>
          <w:sz w:val="24"/>
          <w:szCs w:val="24"/>
          <w:lang w:val="kk-KZ"/>
        </w:rPr>
        <w:t xml:space="preserve"> қ</w:t>
      </w:r>
      <w:r w:rsidR="00B94DA4" w:rsidRPr="00D72344">
        <w:rPr>
          <w:rStyle w:val="jlqj4b"/>
          <w:rFonts w:ascii="Times New Roman" w:hAnsi="Times New Roman" w:cs="Times New Roman"/>
          <w:i/>
          <w:sz w:val="24"/>
          <w:szCs w:val="24"/>
          <w:lang w:val="kk-KZ"/>
        </w:rPr>
        <w:t>арастырып</w:t>
      </w:r>
      <w:r w:rsidR="00894EAD" w:rsidRPr="00D72344">
        <w:rPr>
          <w:rStyle w:val="jlqj4b"/>
          <w:rFonts w:ascii="Times New Roman" w:hAnsi="Times New Roman" w:cs="Times New Roman"/>
          <w:i/>
          <w:sz w:val="24"/>
          <w:szCs w:val="24"/>
          <w:lang w:val="kk-KZ"/>
        </w:rPr>
        <w:t>, оны ғылыми комитет мүшесі қызметінен босату туралы шешім қабылдады, сонымен қатар оған қатысты әкімшілік лау</w:t>
      </w:r>
      <w:r w:rsidR="00B94DA4" w:rsidRPr="00D72344">
        <w:rPr>
          <w:rStyle w:val="jlqj4b"/>
          <w:rFonts w:ascii="Times New Roman" w:hAnsi="Times New Roman" w:cs="Times New Roman"/>
          <w:i/>
          <w:sz w:val="24"/>
          <w:szCs w:val="24"/>
          <w:lang w:val="kk-KZ"/>
        </w:rPr>
        <w:t>азымдар</w:t>
      </w:r>
      <w:r w:rsidR="00894EAD" w:rsidRPr="00D72344">
        <w:rPr>
          <w:rStyle w:val="jlqj4b"/>
          <w:rFonts w:ascii="Times New Roman" w:hAnsi="Times New Roman" w:cs="Times New Roman"/>
          <w:i/>
          <w:sz w:val="24"/>
          <w:szCs w:val="24"/>
          <w:lang w:val="kk-KZ"/>
        </w:rPr>
        <w:t xml:space="preserve"> алынып таста</w:t>
      </w:r>
      <w:r w:rsidR="00B2469D" w:rsidRPr="00D72344">
        <w:rPr>
          <w:rStyle w:val="jlqj4b"/>
          <w:rFonts w:ascii="Times New Roman" w:hAnsi="Times New Roman" w:cs="Times New Roman"/>
          <w:i/>
          <w:sz w:val="24"/>
          <w:szCs w:val="24"/>
          <w:lang w:val="kk-KZ"/>
        </w:rPr>
        <w:t>л</w:t>
      </w:r>
      <w:r w:rsidR="00894EAD" w:rsidRPr="00D72344">
        <w:rPr>
          <w:rStyle w:val="jlqj4b"/>
          <w:rFonts w:ascii="Times New Roman" w:hAnsi="Times New Roman" w:cs="Times New Roman"/>
          <w:i/>
          <w:sz w:val="24"/>
          <w:szCs w:val="24"/>
          <w:lang w:val="kk-KZ"/>
        </w:rPr>
        <w:t>ды.</w:t>
      </w:r>
    </w:p>
    <w:p w14:paraId="5304B7B1" w14:textId="77777777" w:rsidR="00894EAD" w:rsidRPr="00D72344" w:rsidRDefault="00894EAD" w:rsidP="00917A64">
      <w:pPr>
        <w:spacing w:line="240" w:lineRule="auto"/>
        <w:contextualSpacing/>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w:t>
      </w:r>
      <w:r w:rsidRPr="00D72344">
        <w:rPr>
          <w:rStyle w:val="jlqj4b"/>
          <w:rFonts w:ascii="Times New Roman" w:hAnsi="Times New Roman" w:cs="Times New Roman"/>
          <w:sz w:val="24"/>
          <w:szCs w:val="24"/>
          <w:lang w:val="kk-KZ"/>
        </w:rPr>
        <w:t>2</w:t>
      </w:r>
      <w:r w:rsidRPr="00D72344">
        <w:rPr>
          <w:rStyle w:val="jlqj4b"/>
          <w:rFonts w:ascii="Times New Roman" w:hAnsi="Times New Roman" w:cs="Times New Roman"/>
          <w:sz w:val="24"/>
          <w:szCs w:val="24"/>
          <w:lang w:val="kk-KZ"/>
        </w:rPr>
        <w:t>）经严格审核，共有</w:t>
      </w:r>
      <w:r w:rsidRPr="00D72344">
        <w:rPr>
          <w:rStyle w:val="jlqj4b"/>
          <w:rFonts w:ascii="Times New Roman" w:hAnsi="Times New Roman" w:cs="Times New Roman"/>
          <w:sz w:val="24"/>
          <w:szCs w:val="24"/>
          <w:lang w:val="kk-KZ"/>
        </w:rPr>
        <w:t>20</w:t>
      </w:r>
      <w:r w:rsidRPr="00D72344">
        <w:rPr>
          <w:rStyle w:val="jlqj4b"/>
          <w:rFonts w:ascii="Times New Roman" w:hAnsi="Times New Roman" w:cs="Times New Roman"/>
          <w:sz w:val="24"/>
          <w:szCs w:val="24"/>
          <w:lang w:val="kk-KZ"/>
        </w:rPr>
        <w:t>余户因购买福利房或商品房，被取消了申请购买经济适用房的资格。</w:t>
      </w:r>
    </w:p>
    <w:p w14:paraId="7707EA59" w14:textId="77777777" w:rsidR="00894EAD" w:rsidRPr="00D72344" w:rsidRDefault="00894EAD" w:rsidP="00917A64">
      <w:pPr>
        <w:spacing w:line="240" w:lineRule="auto"/>
        <w:contextualSpacing/>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Қатаң тексеруден кейін әлеуметтік немесе коммерциялық тұрғын үй сатып алған 20-дан астам отбасы қолжетімді баспана сатып алуға өтініш беру құқығынан айырылды.</w:t>
      </w:r>
    </w:p>
    <w:p w14:paraId="05B64B80" w14:textId="77777777" w:rsidR="00894EAD" w:rsidRPr="00D72344" w:rsidRDefault="00894EAD" w:rsidP="00917A64">
      <w:pPr>
        <w:spacing w:line="240" w:lineRule="auto"/>
        <w:ind w:left="624"/>
        <w:contextualSpacing/>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w:t>
      </w:r>
      <w:r w:rsidRPr="00D72344">
        <w:rPr>
          <w:rStyle w:val="jlqj4b"/>
          <w:rFonts w:ascii="Times New Roman" w:hAnsi="Times New Roman" w:cs="Times New Roman"/>
          <w:sz w:val="24"/>
          <w:szCs w:val="24"/>
          <w:lang w:val="kk-KZ"/>
        </w:rPr>
        <w:t>3</w:t>
      </w:r>
      <w:r w:rsidRPr="00D72344">
        <w:rPr>
          <w:rStyle w:val="jlqj4b"/>
          <w:rFonts w:ascii="Times New Roman" w:hAnsi="Times New Roman" w:cs="Times New Roman"/>
          <w:sz w:val="24"/>
          <w:szCs w:val="24"/>
          <w:lang w:val="kk-KZ"/>
        </w:rPr>
        <w:t>）对无照经营行为，由工商行经管理部门依法予以取缔，没收违法所得。</w:t>
      </w:r>
    </w:p>
    <w:p w14:paraId="3D7B2805" w14:textId="77777777" w:rsidR="00894EAD" w:rsidRPr="00D72344" w:rsidRDefault="00B94DA4" w:rsidP="00917A64">
      <w:pPr>
        <w:spacing w:line="240" w:lineRule="auto"/>
        <w:contextualSpacing/>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С</w:t>
      </w:r>
      <w:r w:rsidR="00894EAD" w:rsidRPr="00D72344">
        <w:rPr>
          <w:rStyle w:val="jlqj4b"/>
          <w:rFonts w:ascii="Times New Roman" w:hAnsi="Times New Roman" w:cs="Times New Roman"/>
          <w:i/>
          <w:sz w:val="24"/>
          <w:szCs w:val="24"/>
          <w:lang w:val="kk-KZ"/>
        </w:rPr>
        <w:t xml:space="preserve">ауда </w:t>
      </w:r>
      <w:r w:rsidRPr="00D72344">
        <w:rPr>
          <w:rStyle w:val="jlqj4b"/>
          <w:rFonts w:ascii="Times New Roman" w:hAnsi="Times New Roman" w:cs="Times New Roman"/>
          <w:i/>
          <w:sz w:val="24"/>
          <w:szCs w:val="24"/>
          <w:lang w:val="kk-KZ"/>
        </w:rPr>
        <w:t xml:space="preserve">өнеркәсіп басқару </w:t>
      </w:r>
      <w:r w:rsidR="00894EAD" w:rsidRPr="00D72344">
        <w:rPr>
          <w:rStyle w:val="jlqj4b"/>
          <w:rFonts w:ascii="Times New Roman" w:hAnsi="Times New Roman" w:cs="Times New Roman"/>
          <w:i/>
          <w:sz w:val="24"/>
          <w:szCs w:val="24"/>
          <w:lang w:val="kk-KZ"/>
        </w:rPr>
        <w:t>бөлімі лицензиясыз кәсіпкерлікпен айналысқандарға тыйым салады және заңсыз кірістері тәркіленеді.</w:t>
      </w:r>
    </w:p>
    <w:p w14:paraId="38BB1C56" w14:textId="77777777" w:rsidR="00894EAD" w:rsidRPr="00D72344" w:rsidRDefault="00894EAD" w:rsidP="00917A64">
      <w:pPr>
        <w:spacing w:line="240" w:lineRule="auto"/>
        <w:ind w:left="624"/>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4</w:t>
      </w:r>
      <w:r w:rsidRPr="00D72344">
        <w:rPr>
          <w:rFonts w:ascii="Times New Roman" w:hAnsi="Times New Roman" w:cs="Times New Roman"/>
          <w:sz w:val="24"/>
          <w:szCs w:val="24"/>
          <w:lang w:val="kk-KZ"/>
        </w:rPr>
        <w:t>）他因违章开车被永远吊锁了驾驶执照。</w:t>
      </w:r>
    </w:p>
    <w:p w14:paraId="7D3AE4E2"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Ол заңсыз көлік жүргізгені үшін жүргізуші куәлігінен айырылды.</w:t>
      </w:r>
    </w:p>
    <w:p w14:paraId="576BA38B"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56636B" w:rsidRPr="00D72344">
        <w:rPr>
          <w:rFonts w:ascii="Times New Roman" w:hAnsi="Times New Roman" w:cs="Times New Roman"/>
          <w:sz w:val="24"/>
          <w:szCs w:val="24"/>
          <w:lang w:val="kk-KZ"/>
        </w:rPr>
        <w:t>Жоғарыда</w:t>
      </w:r>
      <w:r w:rsidRPr="00D72344">
        <w:rPr>
          <w:rFonts w:ascii="Times New Roman" w:hAnsi="Times New Roman" w:cs="Times New Roman"/>
          <w:sz w:val="24"/>
          <w:szCs w:val="24"/>
          <w:lang w:val="kk-KZ"/>
        </w:rPr>
        <w:t>ғы “</w:t>
      </w:r>
      <w:r w:rsidRPr="00D72344">
        <w:rPr>
          <w:rFonts w:ascii="Times New Roman" w:hAnsi="Times New Roman" w:cs="Times New Roman"/>
          <w:sz w:val="24"/>
          <w:szCs w:val="24"/>
          <w:lang w:val="kk-KZ"/>
        </w:rPr>
        <w:t>撤锁，</w:t>
      </w:r>
      <w:r w:rsidRPr="00D72344">
        <w:rPr>
          <w:rStyle w:val="jlqj4b"/>
          <w:rFonts w:ascii="Times New Roman" w:hAnsi="Times New Roman" w:cs="Times New Roman"/>
          <w:sz w:val="24"/>
          <w:szCs w:val="24"/>
          <w:lang w:val="kk-KZ"/>
        </w:rPr>
        <w:t>取消，取缔，</w:t>
      </w:r>
      <w:r w:rsidRPr="00D72344">
        <w:rPr>
          <w:rFonts w:ascii="Times New Roman" w:hAnsi="Times New Roman" w:cs="Times New Roman"/>
          <w:sz w:val="24"/>
          <w:szCs w:val="24"/>
          <w:lang w:val="kk-KZ"/>
        </w:rPr>
        <w:t>吊锁</w:t>
      </w:r>
      <w:r w:rsidRPr="00D72344">
        <w:rPr>
          <w:rFonts w:ascii="Times New Roman" w:hAnsi="Times New Roman" w:cs="Times New Roman"/>
          <w:sz w:val="24"/>
          <w:szCs w:val="24"/>
          <w:lang w:val="kk-KZ"/>
        </w:rPr>
        <w:t>”деген сөздердің қазақ тіліндегі сәйкес мағынасы “</w:t>
      </w:r>
      <w:r w:rsidRPr="00D72344">
        <w:rPr>
          <w:rFonts w:ascii="Times New Roman" w:eastAsia="Cambria" w:hAnsi="Times New Roman" w:cs="Times New Roman"/>
          <w:sz w:val="24"/>
          <w:szCs w:val="24"/>
          <w:lang w:val="kk-KZ"/>
        </w:rPr>
        <w:t xml:space="preserve">алып тастау, </w:t>
      </w:r>
      <w:r w:rsidRPr="00D72344">
        <w:rPr>
          <w:rStyle w:val="jlqj4b"/>
          <w:rFonts w:ascii="Times New Roman" w:hAnsi="Times New Roman" w:cs="Times New Roman"/>
          <w:sz w:val="24"/>
          <w:szCs w:val="24"/>
          <w:lang w:val="kk-KZ"/>
        </w:rPr>
        <w:t>айырылу</w:t>
      </w:r>
      <w:r w:rsidRPr="00D72344">
        <w:rPr>
          <w:rFonts w:ascii="Times New Roman" w:eastAsia="Cambria" w:hAnsi="Times New Roman" w:cs="Times New Roman"/>
          <w:sz w:val="24"/>
          <w:szCs w:val="24"/>
          <w:lang w:val="kk-KZ"/>
        </w:rPr>
        <w:t xml:space="preserve">, </w:t>
      </w:r>
      <w:r w:rsidR="00DE5B01" w:rsidRPr="00D72344">
        <w:rPr>
          <w:rStyle w:val="jlqj4b"/>
          <w:rFonts w:ascii="Times New Roman" w:hAnsi="Times New Roman" w:cs="Times New Roman"/>
          <w:sz w:val="24"/>
          <w:szCs w:val="24"/>
          <w:lang w:val="kk-KZ"/>
        </w:rPr>
        <w:t>тыйым салу</w:t>
      </w:r>
      <w:r w:rsidRPr="00D72344">
        <w:rPr>
          <w:rStyle w:val="jlqj4b"/>
          <w:rFonts w:ascii="Times New Roman" w:hAnsi="Times New Roman" w:cs="Times New Roman"/>
          <w:sz w:val="24"/>
          <w:szCs w:val="24"/>
          <w:lang w:val="kk-KZ"/>
        </w:rPr>
        <w:t xml:space="preserve"> т.б.</w:t>
      </w:r>
      <w:r w:rsidR="00DE5B01" w:rsidRPr="00D72344">
        <w:rPr>
          <w:rFonts w:ascii="Times New Roman" w:hAnsi="Times New Roman" w:cs="Times New Roman"/>
          <w:sz w:val="24"/>
          <w:szCs w:val="24"/>
          <w:lang w:val="kk-KZ"/>
        </w:rPr>
        <w:t>” бұл</w:t>
      </w:r>
      <w:r w:rsidRPr="00D72344">
        <w:rPr>
          <w:rFonts w:ascii="Times New Roman" w:hAnsi="Times New Roman" w:cs="Times New Roman"/>
          <w:sz w:val="24"/>
          <w:szCs w:val="24"/>
          <w:lang w:val="kk-KZ"/>
        </w:rPr>
        <w:t xml:space="preserve"> төрт етістіктің аударылуы кейде ұқсас болғанымен, қолдану көлемі мен объектісі жағынан бір-бірінен </w:t>
      </w:r>
      <w:r w:rsidR="008B2BD0" w:rsidRPr="00D72344">
        <w:rPr>
          <w:rFonts w:ascii="Times New Roman" w:hAnsi="Times New Roman" w:cs="Times New Roman"/>
          <w:sz w:val="24"/>
          <w:szCs w:val="24"/>
          <w:lang w:val="kk-KZ"/>
        </w:rPr>
        <w:t>айырмашылығы</w:t>
      </w:r>
      <w:r w:rsidRPr="00D72344">
        <w:rPr>
          <w:rFonts w:ascii="Times New Roman" w:hAnsi="Times New Roman" w:cs="Times New Roman"/>
          <w:sz w:val="24"/>
          <w:szCs w:val="24"/>
          <w:lang w:val="kk-KZ"/>
        </w:rPr>
        <w:t xml:space="preserve"> бар. “</w:t>
      </w:r>
      <w:r w:rsidRPr="00D72344">
        <w:rPr>
          <w:rFonts w:ascii="Times New Roman" w:hAnsi="Times New Roman" w:cs="Times New Roman"/>
          <w:sz w:val="24"/>
          <w:szCs w:val="24"/>
          <w:lang w:val="kk-KZ"/>
        </w:rPr>
        <w:t>撤锁</w:t>
      </w:r>
      <w:r w:rsidRPr="00D72344">
        <w:rPr>
          <w:rFonts w:ascii="Times New Roman" w:hAnsi="Times New Roman" w:cs="Times New Roman"/>
          <w:sz w:val="24"/>
          <w:szCs w:val="24"/>
          <w:lang w:val="kk-KZ"/>
        </w:rPr>
        <w:t>”  көбінесе қарар-қаулы, міндет-лауазым, немесе орган-құрылым сияқтыларға қолданылады.  “</w:t>
      </w:r>
      <w:r w:rsidRPr="00D72344">
        <w:rPr>
          <w:rStyle w:val="jlqj4b"/>
          <w:rFonts w:ascii="Times New Roman" w:hAnsi="Times New Roman" w:cs="Times New Roman"/>
          <w:sz w:val="24"/>
          <w:szCs w:val="24"/>
          <w:lang w:val="kk-KZ"/>
        </w:rPr>
        <w:t>取消</w:t>
      </w:r>
      <w:r w:rsidRPr="00D72344">
        <w:rPr>
          <w:rFonts w:ascii="Times New Roman" w:hAnsi="Times New Roman" w:cs="Times New Roman"/>
          <w:sz w:val="24"/>
          <w:szCs w:val="24"/>
          <w:lang w:val="kk-KZ"/>
        </w:rPr>
        <w:t>” толымдылыққа ғана емес, басқа абстракт заттарға да қолданылады. “</w:t>
      </w:r>
      <w:r w:rsidRPr="00D72344">
        <w:rPr>
          <w:rStyle w:val="jlqj4b"/>
          <w:rFonts w:ascii="Times New Roman" w:hAnsi="Times New Roman" w:cs="Times New Roman"/>
          <w:sz w:val="24"/>
          <w:szCs w:val="24"/>
          <w:lang w:val="kk-KZ"/>
        </w:rPr>
        <w:t>取缔</w:t>
      </w:r>
      <w:r w:rsidRPr="00D72344">
        <w:rPr>
          <w:rFonts w:ascii="Times New Roman" w:hAnsi="Times New Roman" w:cs="Times New Roman"/>
          <w:sz w:val="24"/>
          <w:szCs w:val="24"/>
          <w:lang w:val="kk-KZ"/>
        </w:rPr>
        <w:t xml:space="preserve">” </w:t>
      </w:r>
      <w:r w:rsidR="009B02A9" w:rsidRPr="00D72344">
        <w:rPr>
          <w:rFonts w:ascii="Times New Roman" w:hAnsi="Times New Roman" w:cs="Times New Roman"/>
          <w:sz w:val="24"/>
          <w:szCs w:val="24"/>
          <w:lang w:val="kk-KZ"/>
        </w:rPr>
        <w:t>мемлекет</w:t>
      </w:r>
      <w:r w:rsidRPr="00D72344">
        <w:rPr>
          <w:rFonts w:ascii="Times New Roman" w:hAnsi="Times New Roman" w:cs="Times New Roman"/>
          <w:sz w:val="24"/>
          <w:szCs w:val="24"/>
          <w:lang w:val="kk-KZ"/>
        </w:rPr>
        <w:t>тік органдарға, кейбір ұйымдарға, топтарға немесе қимыл-әрекеттерге тыйым салуды меңзейді. Ал “</w:t>
      </w:r>
      <w:r w:rsidRPr="00D72344">
        <w:rPr>
          <w:rFonts w:ascii="Times New Roman" w:hAnsi="Times New Roman" w:cs="Times New Roman"/>
          <w:sz w:val="24"/>
          <w:szCs w:val="24"/>
          <w:lang w:val="kk-KZ"/>
        </w:rPr>
        <w:t>吊锁</w:t>
      </w:r>
      <w:r w:rsidRPr="00D72344">
        <w:rPr>
          <w:rFonts w:ascii="Times New Roman" w:hAnsi="Times New Roman" w:cs="Times New Roman"/>
          <w:sz w:val="24"/>
          <w:szCs w:val="24"/>
          <w:lang w:val="kk-KZ"/>
        </w:rPr>
        <w:t>” куәлік, анықтама сияқтыларды растайды. Сондықтан синонимдердің қолданылу аясына қарай дағдылы істету тәсіліне көңіл бөлген дұрыс.</w:t>
      </w:r>
    </w:p>
    <w:p w14:paraId="576DE5A2" w14:textId="77777777" w:rsidR="00894EAD" w:rsidRPr="00D72344" w:rsidRDefault="00894EAD" w:rsidP="00917A64">
      <w:pPr>
        <w:pStyle w:val="a3"/>
        <w:numPr>
          <w:ilvl w:val="0"/>
          <w:numId w:val="1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她那美丽的，充满热烈感情的生动的脸庞，她那白杨树一般苗条的身体，时刻都在他眼前晃动。</w:t>
      </w:r>
    </w:p>
    <w:p w14:paraId="2E0F6566" w14:textId="77777777" w:rsidR="00894EAD" w:rsidRPr="00D72344" w:rsidRDefault="00B94DA4" w:rsidP="00917A64">
      <w:pPr>
        <w:spacing w:line="240" w:lineRule="auto"/>
        <w:contextualSpacing/>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Оның </w:t>
      </w:r>
      <w:r w:rsidR="00894EAD" w:rsidRPr="00D72344">
        <w:rPr>
          <w:rStyle w:val="jlqj4b"/>
          <w:rFonts w:ascii="Times New Roman" w:hAnsi="Times New Roman" w:cs="Times New Roman"/>
          <w:i/>
          <w:sz w:val="24"/>
          <w:szCs w:val="24"/>
          <w:lang w:val="kk-KZ"/>
        </w:rPr>
        <w:t xml:space="preserve">ыстық сезімге толы әдемі, жарқын жүзі, ақ қайың тәрізді сымбатты бітімі, </w:t>
      </w:r>
      <w:r w:rsidRPr="00D72344">
        <w:rPr>
          <w:rStyle w:val="jlqj4b"/>
          <w:rFonts w:ascii="Times New Roman" w:hAnsi="Times New Roman" w:cs="Times New Roman"/>
          <w:i/>
          <w:sz w:val="24"/>
          <w:szCs w:val="24"/>
          <w:lang w:val="kk-KZ"/>
        </w:rPr>
        <w:t xml:space="preserve">оның </w:t>
      </w:r>
      <w:r w:rsidR="00894EAD" w:rsidRPr="00D72344">
        <w:rPr>
          <w:rStyle w:val="jlqj4b"/>
          <w:rFonts w:ascii="Times New Roman" w:hAnsi="Times New Roman" w:cs="Times New Roman"/>
          <w:i/>
          <w:sz w:val="24"/>
          <w:szCs w:val="24"/>
          <w:lang w:val="kk-KZ"/>
        </w:rPr>
        <w:t>көз алдынан</w:t>
      </w:r>
      <w:r w:rsidRPr="00D72344">
        <w:rPr>
          <w:rStyle w:val="jlqj4b"/>
          <w:rFonts w:ascii="Times New Roman" w:hAnsi="Times New Roman" w:cs="Times New Roman"/>
          <w:i/>
          <w:sz w:val="24"/>
          <w:szCs w:val="24"/>
          <w:lang w:val="kk-KZ"/>
        </w:rPr>
        <w:t xml:space="preserve"> ешқашан</w:t>
      </w:r>
      <w:r w:rsidR="00894EAD" w:rsidRPr="00D72344">
        <w:rPr>
          <w:rStyle w:val="jlqj4b"/>
          <w:rFonts w:ascii="Times New Roman" w:hAnsi="Times New Roman" w:cs="Times New Roman"/>
          <w:i/>
          <w:sz w:val="24"/>
          <w:szCs w:val="24"/>
          <w:lang w:val="kk-KZ"/>
        </w:rPr>
        <w:t xml:space="preserve"> кетпейді.</w:t>
      </w:r>
    </w:p>
    <w:p w14:paraId="1FB1C2F6" w14:textId="77777777" w:rsidR="00894EAD" w:rsidRPr="00D72344" w:rsidRDefault="00894EAD" w:rsidP="00917A64">
      <w:pPr>
        <w:pStyle w:val="a3"/>
        <w:numPr>
          <w:ilvl w:val="0"/>
          <w:numId w:val="1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平日美丽的安静的海洋，现在随着暴风雨的降临，变得狂怒而墨黑。</w:t>
      </w:r>
    </w:p>
    <w:p w14:paraId="01912718" w14:textId="77777777" w:rsidR="00894EAD" w:rsidRPr="00D72344" w:rsidRDefault="00894EAD" w:rsidP="00917A64">
      <w:pPr>
        <w:spacing w:line="240" w:lineRule="auto"/>
        <w:contextualSpacing/>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Жайшылықта тып-тыныш жатқан көрікті теңіз, енді нөсерлі дауыл жетісімен-ақ буырқанып, қарақошқылданып шыға келді.</w:t>
      </w:r>
    </w:p>
    <w:p w14:paraId="38958163" w14:textId="77777777" w:rsidR="00894EAD" w:rsidRPr="00D72344" w:rsidRDefault="00894EAD" w:rsidP="00917A64">
      <w:pPr>
        <w:spacing w:line="240" w:lineRule="auto"/>
        <w:ind w:left="360"/>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      Осы екі сөйлемде кезіккен “</w:t>
      </w:r>
      <w:r w:rsidRPr="00D72344">
        <w:rPr>
          <w:rFonts w:ascii="Times New Roman" w:hAnsi="Times New Roman" w:cs="Times New Roman"/>
          <w:sz w:val="24"/>
          <w:szCs w:val="24"/>
          <w:lang w:val="kk-KZ"/>
        </w:rPr>
        <w:t>美丽</w:t>
      </w:r>
      <w:r w:rsidRPr="00D72344">
        <w:rPr>
          <w:rFonts w:ascii="Times New Roman" w:hAnsi="Times New Roman" w:cs="Times New Roman"/>
          <w:sz w:val="24"/>
          <w:szCs w:val="24"/>
          <w:lang w:val="kk-KZ"/>
        </w:rPr>
        <w:t xml:space="preserve">”деген сөз қазақ тіліне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 xml:space="preserve"> сөйлемде “сұлу” деп, соңғы сөйлемде  “көрікті”  деп аударылды. Өйткені “сұлу” мен “көріктінің ” қолданылу аясы әртүрлі. “Сұлу” деген сөз көбінесе адамға қаратылады да қолдану көлемі тар болады. Ал “ көрікті ” деген сөздің қолданылу көлемі кеңірек болады, адамға да, табиғатқа да қолданыла береді. Сондықтан, “</w:t>
      </w:r>
      <w:r w:rsidRPr="00D72344">
        <w:rPr>
          <w:rFonts w:ascii="Times New Roman" w:hAnsi="Times New Roman" w:cs="Times New Roman"/>
          <w:sz w:val="24"/>
          <w:szCs w:val="24"/>
          <w:lang w:val="kk-KZ"/>
        </w:rPr>
        <w:t>美丽</w:t>
      </w:r>
      <w:r w:rsidRPr="00D72344">
        <w:rPr>
          <w:rFonts w:ascii="Times New Roman" w:hAnsi="Times New Roman" w:cs="Times New Roman"/>
          <w:sz w:val="24"/>
          <w:szCs w:val="24"/>
          <w:lang w:val="kk-KZ"/>
        </w:rPr>
        <w:t>” контекстегі мағынасын назарда ұстап, бірінші сөйлемдегіні “сұлу” деп, екінші сөйлемдегіні “көрікті” деп аударғанымыз абзал. Сол сияқты, “</w:t>
      </w:r>
      <w:r w:rsidRPr="00D72344">
        <w:rPr>
          <w:rFonts w:ascii="Times New Roman" w:hAnsi="Times New Roman" w:cs="Times New Roman"/>
          <w:sz w:val="24"/>
          <w:szCs w:val="24"/>
          <w:lang w:val="kk-KZ"/>
        </w:rPr>
        <w:t>好看，漂亮</w:t>
      </w:r>
      <w:r w:rsidRPr="00D72344">
        <w:rPr>
          <w:rFonts w:ascii="Times New Roman" w:hAnsi="Times New Roman" w:cs="Times New Roman"/>
          <w:sz w:val="24"/>
          <w:szCs w:val="24"/>
          <w:lang w:val="kk-KZ"/>
        </w:rPr>
        <w:t>” сөздерінің қолданылуы мен аударылуы белгілі тілдік ортада “</w:t>
      </w:r>
      <w:r w:rsidRPr="00D72344">
        <w:rPr>
          <w:rFonts w:ascii="Times New Roman" w:hAnsi="Times New Roman" w:cs="Times New Roman"/>
          <w:sz w:val="24"/>
          <w:szCs w:val="24"/>
          <w:lang w:val="kk-KZ"/>
        </w:rPr>
        <w:t>美丽</w:t>
      </w:r>
      <w:r w:rsidRPr="00D72344">
        <w:rPr>
          <w:rFonts w:ascii="Times New Roman" w:hAnsi="Times New Roman" w:cs="Times New Roman"/>
          <w:sz w:val="24"/>
          <w:szCs w:val="24"/>
          <w:lang w:val="kk-KZ"/>
        </w:rPr>
        <w:t>” мен ұқсас, алайда оларды қалауымызша  алмастырып қолдана алмаймыз.</w:t>
      </w:r>
    </w:p>
    <w:p w14:paraId="5A91793F" w14:textId="77777777" w:rsidR="00894EAD" w:rsidRPr="00D72344" w:rsidRDefault="00894EAD" w:rsidP="00917A64">
      <w:pPr>
        <w:spacing w:line="240" w:lineRule="auto"/>
        <w:ind w:left="360"/>
        <w:contextualSpacing/>
        <w:jc w:val="both"/>
        <w:rPr>
          <w:rFonts w:ascii="Times New Roman" w:hAnsi="Times New Roman" w:cs="Times New Roman"/>
          <w:sz w:val="24"/>
          <w:szCs w:val="24"/>
          <w:lang w:val="kk-KZ"/>
        </w:rPr>
      </w:pPr>
    </w:p>
    <w:p w14:paraId="19E559BA" w14:textId="77777777" w:rsidR="00894EAD" w:rsidRPr="00D72344" w:rsidRDefault="00894EAD" w:rsidP="00917A64">
      <w:pPr>
        <w:pStyle w:val="a3"/>
        <w:numPr>
          <w:ilvl w:val="0"/>
          <w:numId w:val="10"/>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Сезімдік бояуы жағынан таңдау</w:t>
      </w:r>
    </w:p>
    <w:p w14:paraId="0EB0075F" w14:textId="77777777" w:rsidR="00894EAD" w:rsidRPr="00D72344" w:rsidRDefault="00894EAD" w:rsidP="00917A64">
      <w:pPr>
        <w:spacing w:line="240" w:lineRule="auto"/>
        <w:ind w:firstLine="360"/>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тіліндегі кейбір мағыналас сөздердің мағынасы негізінен бірдей болғанымен, тілді қолданушы қауымның ұстанымы (кекету, </w:t>
      </w:r>
      <w:r w:rsidR="00CF7600" w:rsidRPr="00D72344">
        <w:rPr>
          <w:rFonts w:ascii="Times New Roman" w:hAnsi="Times New Roman" w:cs="Times New Roman"/>
          <w:sz w:val="24"/>
          <w:szCs w:val="24"/>
          <w:lang w:val="kk-KZ"/>
        </w:rPr>
        <w:t>кемсіту</w:t>
      </w:r>
      <w:r w:rsidRPr="00D72344">
        <w:rPr>
          <w:rFonts w:ascii="Times New Roman" w:hAnsi="Times New Roman" w:cs="Times New Roman"/>
          <w:sz w:val="24"/>
          <w:szCs w:val="24"/>
          <w:lang w:val="kk-KZ"/>
        </w:rPr>
        <w:t xml:space="preserve">, қағытпалау, әжуалау, қарғау, құрметтеу, жақын тарту, сүйсіну, т.б.) </w:t>
      </w:r>
      <w:r w:rsidR="00C229AB" w:rsidRPr="00D72344">
        <w:rPr>
          <w:rFonts w:ascii="Times New Roman" w:hAnsi="Times New Roman" w:cs="Times New Roman"/>
          <w:sz w:val="24"/>
          <w:szCs w:val="24"/>
          <w:lang w:val="kk-KZ"/>
        </w:rPr>
        <w:t>әртүрлі</w:t>
      </w:r>
      <w:r w:rsidRPr="00D72344">
        <w:rPr>
          <w:rFonts w:ascii="Times New Roman" w:hAnsi="Times New Roman" w:cs="Times New Roman"/>
          <w:sz w:val="24"/>
          <w:szCs w:val="24"/>
          <w:lang w:val="kk-KZ"/>
        </w:rPr>
        <w:t xml:space="preserve"> болады. Сол себепті, сезімдік бояуы да ұқсас бола бермейді, оны қазақ тіліне аударғанда қандай түс алатындығына, демек, ұнамды-ұнамсыздығына және бейтараптығына толық көз жеткізіп, сөздің контекстегі сезімдік бояуын үйлесімді бейнелеп, адамдардың объективтік заттар мен құбылыстарға деген түйсігін, позициясын дәл жеткізуге тура келеді. Мысалы: </w:t>
      </w:r>
    </w:p>
    <w:p w14:paraId="12176FFA" w14:textId="77777777" w:rsidR="00894EAD" w:rsidRPr="00D72344" w:rsidRDefault="00894EAD" w:rsidP="00917A64">
      <w:pPr>
        <w:pStyle w:val="a3"/>
        <w:numPr>
          <w:ilvl w:val="0"/>
          <w:numId w:val="1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成果，团结，保护，谦虚，红娘。</w:t>
      </w:r>
    </w:p>
    <w:p w14:paraId="282F8098" w14:textId="77777777" w:rsidR="00894EAD" w:rsidRPr="00D72344" w:rsidRDefault="00894EAD"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Жетістік, ынтымақтасу, қорғау, кішіпейіл, таныстырушы.</w:t>
      </w:r>
    </w:p>
    <w:p w14:paraId="41651897" w14:textId="77777777" w:rsidR="00894EAD" w:rsidRPr="00D72344" w:rsidRDefault="00894EAD" w:rsidP="00917A64">
      <w:pPr>
        <w:pStyle w:val="a3"/>
        <w:numPr>
          <w:ilvl w:val="0"/>
          <w:numId w:val="1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结果，结合，虚假，袒护，媒人。</w:t>
      </w:r>
    </w:p>
    <w:p w14:paraId="5E6D3CBC" w14:textId="77777777" w:rsidR="00894EAD" w:rsidRPr="00D72344" w:rsidRDefault="00894EAD"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Нәтиже, бірлесу, қисынсыз, жақтау, жеңгетай.</w:t>
      </w:r>
    </w:p>
    <w:p w14:paraId="1FBFD702" w14:textId="77777777" w:rsidR="00894EAD" w:rsidRPr="00D72344" w:rsidRDefault="00894EAD" w:rsidP="00917A64">
      <w:pPr>
        <w:pStyle w:val="a3"/>
        <w:numPr>
          <w:ilvl w:val="0"/>
          <w:numId w:val="1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后果，勾结，庇护，虚伪，媒婆。</w:t>
      </w:r>
    </w:p>
    <w:p w14:paraId="1DA831FC" w14:textId="77777777" w:rsidR="00894EAD" w:rsidRPr="00D72344" w:rsidRDefault="00894EAD"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Зардап, ымыраласу, қорғаштау (жасыру), жалған, жеңгетайлық жасау.</w:t>
      </w:r>
    </w:p>
    <w:p w14:paraId="5892443F"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ab/>
        <w:t>Жоғарыда келтірілген үш қатар сөзге тоқталсақ, бірінші топтағылар ұнамды мағынада, екінші топтағылар бейтарап мағынада, ал үшінші топтағылар ұнамсыз мағынада қолданылады. Одан басқа қытай тілінде “</w:t>
      </w:r>
      <w:r w:rsidRPr="00D72344">
        <w:rPr>
          <w:rFonts w:ascii="Times New Roman" w:hAnsi="Times New Roman" w:cs="Times New Roman"/>
          <w:sz w:val="24"/>
          <w:szCs w:val="24"/>
          <w:lang w:val="kk-KZ"/>
        </w:rPr>
        <w:t>死</w:t>
      </w:r>
      <w:r w:rsidRPr="00D72344">
        <w:rPr>
          <w:rFonts w:ascii="Times New Roman" w:hAnsi="Times New Roman" w:cs="Times New Roman"/>
          <w:sz w:val="24"/>
          <w:szCs w:val="24"/>
          <w:lang w:val="kk-KZ"/>
        </w:rPr>
        <w:t>”</w:t>
      </w:r>
      <w:r w:rsidR="00DE5B01"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деген сөздің</w:t>
      </w:r>
      <w:r w:rsidR="00DE5B01" w:rsidRPr="00D72344">
        <w:rPr>
          <w:rFonts w:ascii="Times New Roman" w:hAnsi="Times New Roman" w:cs="Times New Roman"/>
          <w:sz w:val="24"/>
          <w:szCs w:val="24"/>
          <w:lang w:val="kk-KZ"/>
        </w:rPr>
        <w:t xml:space="preserve"> екі жүзден астам синонимі бар. Қ</w:t>
      </w:r>
      <w:r w:rsidRPr="00D72344">
        <w:rPr>
          <w:rFonts w:ascii="Times New Roman" w:hAnsi="Times New Roman" w:cs="Times New Roman"/>
          <w:sz w:val="24"/>
          <w:szCs w:val="24"/>
          <w:lang w:val="kk-KZ"/>
        </w:rPr>
        <w:t xml:space="preserve">азақ тілінде сезімдік бояуына қарай, оларды “өлу, қаза табу, құрбан </w:t>
      </w:r>
      <w:r w:rsidR="00DE5B01" w:rsidRPr="00D72344">
        <w:rPr>
          <w:rFonts w:ascii="Times New Roman" w:hAnsi="Times New Roman" w:cs="Times New Roman"/>
          <w:sz w:val="24"/>
          <w:szCs w:val="24"/>
          <w:lang w:val="kk-KZ"/>
        </w:rPr>
        <w:t>болу, қайтыс болу, дүние салу, ф</w:t>
      </w:r>
      <w:r w:rsidRPr="00D72344">
        <w:rPr>
          <w:rFonts w:ascii="Times New Roman" w:hAnsi="Times New Roman" w:cs="Times New Roman"/>
          <w:sz w:val="24"/>
          <w:szCs w:val="24"/>
          <w:lang w:val="kk-KZ"/>
        </w:rPr>
        <w:t>әниден өту, жаны үзілу, ажалы жету” сияқты бірнеше сөзбен бейнелеуге болады. Бірақ бұл сөздердің де сезімдік бояуы кейде бірдей, кейде әртүрлі болып келеді. Мысалы:</w:t>
      </w:r>
    </w:p>
    <w:p w14:paraId="7E510B76" w14:textId="77777777" w:rsidR="00894EAD" w:rsidRPr="00D72344" w:rsidRDefault="00894EAD" w:rsidP="00917A64">
      <w:pPr>
        <w:pStyle w:val="a3"/>
        <w:numPr>
          <w:ilvl w:val="0"/>
          <w:numId w:val="1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人总是要死的，但死的意义不同。</w:t>
      </w:r>
    </w:p>
    <w:p w14:paraId="0631A143" w14:textId="77777777" w:rsidR="00894EAD" w:rsidRPr="00D72344" w:rsidRDefault="00894EAD" w:rsidP="00917A64">
      <w:pPr>
        <w:spacing w:line="240" w:lineRule="auto"/>
        <w:contextualSpacing/>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i/>
          <w:sz w:val="24"/>
          <w:szCs w:val="24"/>
          <w:lang w:val="kk-KZ"/>
        </w:rPr>
        <w:t xml:space="preserve">Адам түбінде бір өледі, бірақ өлімнің мәні </w:t>
      </w:r>
      <w:r w:rsidR="00C229AB" w:rsidRPr="00D72344">
        <w:rPr>
          <w:rFonts w:ascii="Times New Roman" w:hAnsi="Times New Roman" w:cs="Times New Roman"/>
          <w:i/>
          <w:sz w:val="24"/>
          <w:szCs w:val="24"/>
          <w:lang w:val="kk-KZ"/>
        </w:rPr>
        <w:t>әртүрлі</w:t>
      </w:r>
      <w:r w:rsidRPr="00D72344">
        <w:rPr>
          <w:rFonts w:ascii="Times New Roman" w:hAnsi="Times New Roman" w:cs="Times New Roman"/>
          <w:i/>
          <w:sz w:val="24"/>
          <w:szCs w:val="24"/>
          <w:lang w:val="kk-KZ"/>
        </w:rPr>
        <w:t xml:space="preserve"> болады.</w:t>
      </w:r>
    </w:p>
    <w:p w14:paraId="39043054" w14:textId="77777777" w:rsidR="00894EAD" w:rsidRPr="00D72344" w:rsidRDefault="00894EAD" w:rsidP="00917A64">
      <w:pPr>
        <w:pStyle w:val="a3"/>
        <w:numPr>
          <w:ilvl w:val="0"/>
          <w:numId w:val="1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对于他的死，我是很悲痛的。</w:t>
      </w:r>
    </w:p>
    <w:p w14:paraId="70BEC7B3" w14:textId="77777777" w:rsidR="00894EAD" w:rsidRPr="00D72344" w:rsidRDefault="00894EAD" w:rsidP="00917A64">
      <w:pPr>
        <w:spacing w:line="240" w:lineRule="auto"/>
        <w:ind w:left="360"/>
        <w:contextualSpacing/>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  </w:t>
      </w:r>
      <w:r w:rsidR="00B94DA4" w:rsidRPr="00D72344">
        <w:rPr>
          <w:rFonts w:ascii="Times New Roman" w:hAnsi="Times New Roman" w:cs="Times New Roman"/>
          <w:i/>
          <w:sz w:val="24"/>
          <w:szCs w:val="24"/>
          <w:lang w:val="kk-KZ"/>
        </w:rPr>
        <w:t>Оның қазасы менің жаныма қатты батты.</w:t>
      </w:r>
    </w:p>
    <w:p w14:paraId="62001F47" w14:textId="77777777" w:rsidR="00894EAD" w:rsidRPr="00D72344" w:rsidRDefault="00894EAD" w:rsidP="00917A64">
      <w:pPr>
        <w:pStyle w:val="a3"/>
        <w:numPr>
          <w:ilvl w:val="0"/>
          <w:numId w:val="1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让那些灭绝人性的，破坏社会稳定的暴力犯罪分子去死，去下地狱。</w:t>
      </w:r>
    </w:p>
    <w:p w14:paraId="39BCCD5F" w14:textId="77777777" w:rsidR="00894EAD" w:rsidRPr="00D72344" w:rsidRDefault="00894EAD" w:rsidP="00917A64">
      <w:pPr>
        <w:spacing w:line="240" w:lineRule="auto"/>
        <w:contextualSpacing/>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i/>
          <w:sz w:val="24"/>
          <w:szCs w:val="24"/>
          <w:lang w:val="kk-KZ"/>
        </w:rPr>
        <w:t xml:space="preserve">Қоғамның </w:t>
      </w:r>
      <w:r w:rsidR="001D21E1" w:rsidRPr="00D72344">
        <w:rPr>
          <w:rFonts w:ascii="Times New Roman" w:hAnsi="Times New Roman" w:cs="Times New Roman"/>
          <w:i/>
          <w:sz w:val="24"/>
          <w:szCs w:val="24"/>
          <w:lang w:val="kk-KZ"/>
        </w:rPr>
        <w:t>тұрақты</w:t>
      </w:r>
      <w:r w:rsidRPr="00D72344">
        <w:rPr>
          <w:rFonts w:ascii="Times New Roman" w:hAnsi="Times New Roman" w:cs="Times New Roman"/>
          <w:i/>
          <w:sz w:val="24"/>
          <w:szCs w:val="24"/>
          <w:lang w:val="kk-KZ"/>
        </w:rPr>
        <w:t>лығын бүлдірген қанқұйлы қылмыскер жер жастанып, тозаққа түссін.</w:t>
      </w:r>
    </w:p>
    <w:p w14:paraId="1B1F828A"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342599"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Бірінші сөйлемдегі “</w:t>
      </w:r>
      <w:r w:rsidRPr="00D72344">
        <w:rPr>
          <w:rFonts w:ascii="Times New Roman" w:hAnsi="Times New Roman" w:cs="Times New Roman"/>
          <w:sz w:val="24"/>
          <w:szCs w:val="24"/>
          <w:lang w:val="kk-KZ"/>
        </w:rPr>
        <w:t>死</w:t>
      </w:r>
      <w:r w:rsidRPr="00D72344">
        <w:rPr>
          <w:rFonts w:ascii="Times New Roman" w:hAnsi="Times New Roman" w:cs="Times New Roman"/>
          <w:sz w:val="24"/>
          <w:szCs w:val="24"/>
          <w:lang w:val="kk-KZ"/>
        </w:rPr>
        <w:t>”</w:t>
      </w:r>
      <w:r w:rsidR="004D4AF8"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жаратылыстық құбылысты меңзеп тұр, онда ешқандай сезімдік бояу жоқ, сондықтан бейтарап сөзбен “өлу” деп аударылып отыр. Екінші мысалдағы “</w:t>
      </w:r>
      <w:r w:rsidRPr="00D72344">
        <w:rPr>
          <w:rFonts w:ascii="Times New Roman" w:hAnsi="Times New Roman" w:cs="Times New Roman"/>
          <w:sz w:val="24"/>
          <w:szCs w:val="24"/>
          <w:lang w:val="kk-KZ"/>
        </w:rPr>
        <w:t>死</w:t>
      </w:r>
      <w:r w:rsidRPr="00D72344">
        <w:rPr>
          <w:rFonts w:ascii="Times New Roman" w:hAnsi="Times New Roman" w:cs="Times New Roman"/>
          <w:sz w:val="24"/>
          <w:szCs w:val="24"/>
          <w:lang w:val="kk-KZ"/>
        </w:rPr>
        <w:t xml:space="preserve">” интернационал </w:t>
      </w:r>
      <w:r w:rsidR="003F7EAC" w:rsidRPr="00D72344">
        <w:rPr>
          <w:rFonts w:ascii="Times New Roman" w:hAnsi="Times New Roman" w:cs="Times New Roman"/>
          <w:sz w:val="24"/>
          <w:szCs w:val="24"/>
          <w:lang w:val="kk-KZ"/>
        </w:rPr>
        <w:t>жауынгер Норман Бетинның қазасы</w:t>
      </w:r>
      <w:r w:rsidRPr="00D72344">
        <w:rPr>
          <w:rFonts w:ascii="Times New Roman" w:hAnsi="Times New Roman" w:cs="Times New Roman"/>
          <w:sz w:val="24"/>
          <w:szCs w:val="24"/>
          <w:lang w:val="kk-KZ"/>
        </w:rPr>
        <w:t xml:space="preserve"> айты</w:t>
      </w:r>
      <w:r w:rsidR="003F7EAC" w:rsidRPr="00D72344">
        <w:rPr>
          <w:rFonts w:ascii="Times New Roman" w:hAnsi="Times New Roman" w:cs="Times New Roman"/>
          <w:sz w:val="24"/>
          <w:szCs w:val="24"/>
          <w:lang w:val="kk-KZ"/>
        </w:rPr>
        <w:t>лып отыр. С</w:t>
      </w:r>
      <w:r w:rsidRPr="00D72344">
        <w:rPr>
          <w:rFonts w:ascii="Times New Roman" w:hAnsi="Times New Roman" w:cs="Times New Roman"/>
          <w:sz w:val="24"/>
          <w:szCs w:val="24"/>
          <w:lang w:val="kk-KZ"/>
        </w:rPr>
        <w:t xml:space="preserve">езімдік бояуы да күшті, сондықтан “қаза </w:t>
      </w:r>
      <w:r w:rsidR="003F7EAC" w:rsidRPr="00D72344">
        <w:rPr>
          <w:rFonts w:ascii="Times New Roman" w:hAnsi="Times New Roman" w:cs="Times New Roman"/>
          <w:sz w:val="24"/>
          <w:szCs w:val="24"/>
          <w:lang w:val="kk-KZ"/>
        </w:rPr>
        <w:t>болу” деп ұнамды мағынада тұр</w:t>
      </w:r>
      <w:r w:rsidRPr="00D72344">
        <w:rPr>
          <w:rFonts w:ascii="Times New Roman" w:hAnsi="Times New Roman" w:cs="Times New Roman"/>
          <w:sz w:val="24"/>
          <w:szCs w:val="24"/>
          <w:lang w:val="kk-KZ"/>
        </w:rPr>
        <w:t>. Үшінші мысалдағы “</w:t>
      </w:r>
      <w:r w:rsidRPr="00D72344">
        <w:rPr>
          <w:rFonts w:ascii="Times New Roman" w:hAnsi="Times New Roman" w:cs="Times New Roman"/>
          <w:sz w:val="24"/>
          <w:szCs w:val="24"/>
          <w:lang w:val="kk-KZ"/>
        </w:rPr>
        <w:t>死</w:t>
      </w:r>
      <w:r w:rsidRPr="00D72344">
        <w:rPr>
          <w:rFonts w:ascii="Times New Roman" w:hAnsi="Times New Roman" w:cs="Times New Roman"/>
          <w:sz w:val="24"/>
          <w:szCs w:val="24"/>
          <w:lang w:val="kk-KZ"/>
        </w:rPr>
        <w:t xml:space="preserve">” жазықсыз адамды өлтіріп, қанға батқан қылмыскерге деген кекті көңіл-күйден туындап тұр. Мұнда ұнамсыз мағынадағы сезімдік бояу өте қанық, сондықтан </w:t>
      </w:r>
      <w:r w:rsidRPr="00D72344">
        <w:rPr>
          <w:rFonts w:ascii="Times New Roman" w:hAnsi="Times New Roman" w:cs="Times New Roman"/>
          <w:sz w:val="24"/>
          <w:szCs w:val="24"/>
          <w:lang w:val="kk-KZ"/>
        </w:rPr>
        <w:lastRenderedPageBreak/>
        <w:t>аудармада  “жер жастану” деп алынып отыр. Бұған типтік мысал ретінде мына сөздерді келтіруге болады.</w:t>
      </w:r>
    </w:p>
    <w:p w14:paraId="22DFB77C"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逝世，去世</w:t>
      </w:r>
      <w:r w:rsidRPr="00D72344">
        <w:rPr>
          <w:rFonts w:ascii="Times New Roman" w:hAnsi="Times New Roman" w:cs="Times New Roman"/>
          <w:sz w:val="24"/>
          <w:szCs w:val="24"/>
          <w:lang w:val="kk-KZ"/>
        </w:rPr>
        <w:t xml:space="preserve">                қайтыс болу ( ұнамды)</w:t>
      </w:r>
    </w:p>
    <w:p w14:paraId="7B8ED13B"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牺牲，就义</w:t>
      </w:r>
      <w:r w:rsidRPr="00D72344">
        <w:rPr>
          <w:rFonts w:ascii="Times New Roman" w:hAnsi="Times New Roman" w:cs="Times New Roman"/>
          <w:sz w:val="24"/>
          <w:szCs w:val="24"/>
          <w:lang w:val="kk-KZ"/>
        </w:rPr>
        <w:t xml:space="preserve">                құрбан болу (даңқты)</w:t>
      </w:r>
    </w:p>
    <w:p w14:paraId="30FDC5B0"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与世长辞</w:t>
      </w:r>
      <w:r w:rsidRPr="00D72344">
        <w:rPr>
          <w:rFonts w:ascii="Times New Roman" w:hAnsi="Times New Roman" w:cs="Times New Roman"/>
          <w:sz w:val="24"/>
          <w:szCs w:val="24"/>
          <w:lang w:val="kk-KZ"/>
        </w:rPr>
        <w:t xml:space="preserve">                    өмірмен қоштасу (сыпайы)</w:t>
      </w:r>
    </w:p>
    <w:p w14:paraId="1295B127"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寿终</w:t>
      </w:r>
      <w:r w:rsidRPr="00D72344">
        <w:rPr>
          <w:rFonts w:ascii="Times New Roman" w:hAnsi="Times New Roman" w:cs="Times New Roman"/>
          <w:sz w:val="24"/>
          <w:szCs w:val="24"/>
          <w:lang w:val="kk-KZ"/>
        </w:rPr>
        <w:t xml:space="preserve">                            көз жұму (сыпайы)</w:t>
      </w:r>
    </w:p>
    <w:p w14:paraId="13B9F233"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归西天</w:t>
      </w:r>
      <w:r w:rsidRPr="00D72344">
        <w:rPr>
          <w:rFonts w:ascii="Times New Roman" w:hAnsi="Times New Roman" w:cs="Times New Roman"/>
          <w:sz w:val="24"/>
          <w:szCs w:val="24"/>
          <w:lang w:val="kk-KZ"/>
        </w:rPr>
        <w:t xml:space="preserve">                        о дүниелік болу (халық арасында)</w:t>
      </w:r>
    </w:p>
    <w:p w14:paraId="5F8D3783"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断气</w:t>
      </w:r>
      <w:r w:rsidRPr="00D72344">
        <w:rPr>
          <w:rFonts w:ascii="Times New Roman" w:hAnsi="Times New Roman" w:cs="Times New Roman"/>
          <w:sz w:val="24"/>
          <w:szCs w:val="24"/>
          <w:lang w:val="kk-KZ"/>
        </w:rPr>
        <w:t xml:space="preserve">                            жаны үзілу (ұнамсыз)</w:t>
      </w:r>
    </w:p>
    <w:p w14:paraId="47978424"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命归黄泉</w:t>
      </w:r>
      <w:r w:rsidRPr="00D72344">
        <w:rPr>
          <w:rFonts w:ascii="Times New Roman" w:hAnsi="Times New Roman" w:cs="Times New Roman"/>
          <w:sz w:val="24"/>
          <w:szCs w:val="24"/>
          <w:lang w:val="kk-KZ"/>
        </w:rPr>
        <w:t xml:space="preserve">                    бақиға аттану (көне наным)</w:t>
      </w:r>
    </w:p>
    <w:p w14:paraId="1AB533F8"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了结尘缘</w:t>
      </w:r>
      <w:r w:rsidRPr="00D72344">
        <w:rPr>
          <w:rFonts w:ascii="Times New Roman" w:hAnsi="Times New Roman" w:cs="Times New Roman"/>
          <w:sz w:val="24"/>
          <w:szCs w:val="24"/>
          <w:lang w:val="kk-KZ"/>
        </w:rPr>
        <w:t xml:space="preserve">                    тіршілігі тоқтау (діни)</w:t>
      </w:r>
    </w:p>
    <w:p w14:paraId="3497713C"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见阎王</w:t>
      </w:r>
      <w:r w:rsidR="003F7EAC" w:rsidRPr="00D72344">
        <w:rPr>
          <w:rFonts w:ascii="Times New Roman" w:hAnsi="Times New Roman" w:cs="Times New Roman"/>
          <w:sz w:val="24"/>
          <w:szCs w:val="24"/>
          <w:lang w:val="kk-KZ"/>
        </w:rPr>
        <w:t xml:space="preserve">                        жаһ</w:t>
      </w:r>
      <w:r w:rsidRPr="00D72344">
        <w:rPr>
          <w:rFonts w:ascii="Times New Roman" w:hAnsi="Times New Roman" w:cs="Times New Roman"/>
          <w:sz w:val="24"/>
          <w:szCs w:val="24"/>
          <w:lang w:val="kk-KZ"/>
        </w:rPr>
        <w:t>аннамға жөнелу (ұнамсыз)</w:t>
      </w:r>
    </w:p>
    <w:p w14:paraId="30DFD0DB"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翘辫子</w:t>
      </w:r>
      <w:r w:rsidRPr="00D72344">
        <w:rPr>
          <w:rFonts w:ascii="Times New Roman" w:hAnsi="Times New Roman" w:cs="Times New Roman"/>
          <w:sz w:val="24"/>
          <w:szCs w:val="24"/>
          <w:lang w:val="kk-KZ"/>
        </w:rPr>
        <w:t xml:space="preserve">                        сылқиып қалу (мысқыл)</w:t>
      </w:r>
    </w:p>
    <w:p w14:paraId="155C3508"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完蛋</w:t>
      </w:r>
      <w:r w:rsidRPr="00D72344">
        <w:rPr>
          <w:rFonts w:ascii="Times New Roman" w:hAnsi="Times New Roman" w:cs="Times New Roman"/>
          <w:sz w:val="24"/>
          <w:szCs w:val="24"/>
          <w:lang w:val="kk-KZ"/>
        </w:rPr>
        <w:t xml:space="preserve">                            құрып біту (ұнамсыз)</w:t>
      </w:r>
    </w:p>
    <w:p w14:paraId="0D6B34B9"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蹬腿</w:t>
      </w:r>
      <w:r w:rsidRPr="00D72344">
        <w:rPr>
          <w:rFonts w:ascii="Times New Roman" w:hAnsi="Times New Roman" w:cs="Times New Roman"/>
          <w:sz w:val="24"/>
          <w:szCs w:val="24"/>
          <w:lang w:val="kk-KZ"/>
        </w:rPr>
        <w:t xml:space="preserve">                            тырқиып қалу (мысқыл)</w:t>
      </w:r>
    </w:p>
    <w:p w14:paraId="64D25540"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p>
    <w:p w14:paraId="741D735B" w14:textId="77777777" w:rsidR="00894EAD" w:rsidRPr="00D72344" w:rsidRDefault="00894EAD" w:rsidP="00917A64">
      <w:pPr>
        <w:pStyle w:val="a3"/>
        <w:numPr>
          <w:ilvl w:val="0"/>
          <w:numId w:val="10"/>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Жанрлық стиль жағынан таңдау</w:t>
      </w:r>
    </w:p>
    <w:p w14:paraId="28DF549C" w14:textId="77777777" w:rsidR="00894EAD" w:rsidRPr="00D72344" w:rsidRDefault="00894EAD" w:rsidP="00917A64">
      <w:pPr>
        <w:spacing w:line="240" w:lineRule="auto"/>
        <w:contextualSpacing/>
        <w:jc w:val="both"/>
        <w:rPr>
          <w:rFonts w:ascii="Times New Roman" w:hAnsi="Times New Roman" w:cs="Times New Roman"/>
          <w:color w:val="FF0000"/>
          <w:sz w:val="24"/>
          <w:szCs w:val="24"/>
          <w:lang w:val="kk-KZ"/>
        </w:rPr>
      </w:pPr>
      <w:r w:rsidRPr="00D72344">
        <w:rPr>
          <w:rFonts w:ascii="Times New Roman" w:hAnsi="Times New Roman" w:cs="Times New Roman"/>
          <w:sz w:val="24"/>
          <w:szCs w:val="24"/>
          <w:lang w:val="kk-KZ"/>
        </w:rPr>
        <w:t xml:space="preserve">             Қытай тіліндегі синоним сөздердің ерекшелігі жанрлық стиль жағынан да байқалады. Жанрлық стиліне қарай олардың кейбіреуі жазба тілде, кейбіреуі ауызекі тілде, кейбіреуі ресми ортада, кейбіреуі бейресми ортада, кейбіреуі сыпайы, кейбіреуі тұрпайы мағынада, тағы біреулері тұрмыстық сөз немесе кәсіптік термин ретінде қолданылады. Түрлі жанрдағы шығармаларда жанрлық стильге сай келетін мағыналас сөздерді таңдап қолдануға көңіл бөлу керек, әйтпесе аударма нұсқаға зиян келеді. Мысалы</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老师，教师，师长，先生</w:t>
      </w:r>
      <w:r w:rsidR="0005241E"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сөздердің қазақ тіліндегі баламасы “мұғалім, оқытушы, ұстаз, мырза” деп алынады, мұнда “оқытушы” деген сөз көбінесе кітап жүзінде немесе ресми жазбаларда қолданылып, кәсіп атауын және</w:t>
      </w:r>
      <w:r w:rsidR="003F7EAC" w:rsidRPr="00D72344">
        <w:rPr>
          <w:rFonts w:ascii="Times New Roman" w:hAnsi="Times New Roman" w:cs="Times New Roman"/>
          <w:sz w:val="24"/>
          <w:szCs w:val="24"/>
          <w:lang w:val="kk-KZ"/>
        </w:rPr>
        <w:t xml:space="preserve"> салауаттылықты білдіреді, “</w:t>
      </w:r>
      <w:r w:rsidRPr="00D72344">
        <w:rPr>
          <w:rFonts w:ascii="Times New Roman" w:hAnsi="Times New Roman" w:cs="Times New Roman"/>
          <w:sz w:val="24"/>
          <w:szCs w:val="24"/>
          <w:lang w:val="kk-KZ"/>
        </w:rPr>
        <w:t xml:space="preserve">мұғалім” деген сөз </w:t>
      </w:r>
      <w:r w:rsidR="005B3A86" w:rsidRPr="00D72344">
        <w:rPr>
          <w:rFonts w:ascii="Times New Roman" w:hAnsi="Times New Roman" w:cs="Times New Roman"/>
          <w:sz w:val="24"/>
          <w:szCs w:val="24"/>
          <w:lang w:val="kk-KZ"/>
        </w:rPr>
        <w:t>көбінесе</w:t>
      </w:r>
      <w:r w:rsidRPr="00D72344">
        <w:rPr>
          <w:rFonts w:ascii="Times New Roman" w:hAnsi="Times New Roman" w:cs="Times New Roman"/>
          <w:sz w:val="24"/>
          <w:szCs w:val="24"/>
          <w:lang w:val="kk-KZ"/>
        </w:rPr>
        <w:t xml:space="preserve"> ауызекі тілде қолданылып, жалпылық сипат алады. Ал “ұстаз” деген сөз екі түрлі жағдайда да қолданыла береді, ал осы ұғымды білдіретін “</w:t>
      </w:r>
      <w:r w:rsidRPr="00D72344">
        <w:rPr>
          <w:rFonts w:ascii="Times New Roman" w:hAnsi="Times New Roman" w:cs="Times New Roman"/>
          <w:sz w:val="24"/>
          <w:szCs w:val="24"/>
          <w:lang w:val="kk-KZ"/>
        </w:rPr>
        <w:t>师长</w:t>
      </w:r>
      <w:r w:rsidRPr="00D72344">
        <w:rPr>
          <w:rFonts w:ascii="Times New Roman" w:hAnsi="Times New Roman" w:cs="Times New Roman"/>
          <w:sz w:val="24"/>
          <w:szCs w:val="24"/>
          <w:lang w:val="kk-KZ"/>
        </w:rPr>
        <w:t>”сөзі көбінесе әскери шенді білдіреді. Бүгінде ұстаз мағынасында келетін “</w:t>
      </w:r>
      <w:r w:rsidRPr="00D72344">
        <w:rPr>
          <w:rFonts w:ascii="Times New Roman" w:hAnsi="Times New Roman" w:cs="Times New Roman"/>
          <w:sz w:val="24"/>
          <w:szCs w:val="24"/>
          <w:lang w:val="kk-KZ"/>
        </w:rPr>
        <w:t>先生</w:t>
      </w:r>
      <w:r w:rsidRPr="00D72344">
        <w:rPr>
          <w:rFonts w:ascii="Times New Roman" w:hAnsi="Times New Roman" w:cs="Times New Roman"/>
          <w:sz w:val="24"/>
          <w:szCs w:val="24"/>
          <w:lang w:val="kk-KZ"/>
        </w:rPr>
        <w:t>” сөзі қазір көп мағыналы сөзге айналып кетті. Осы сөздердің нақты мән-мағынасын мына мысалдардан көруге болады.</w:t>
      </w:r>
    </w:p>
    <w:p w14:paraId="1ABDA38A" w14:textId="77777777" w:rsidR="00894EAD" w:rsidRPr="00D72344" w:rsidRDefault="00894EAD" w:rsidP="00917A64">
      <w:pPr>
        <w:pStyle w:val="a3"/>
        <w:numPr>
          <w:ilvl w:val="0"/>
          <w:numId w:val="1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许多上过王老师的学生纷纷对他的不信去世表达了深深的哀悼和惋惜。</w:t>
      </w:r>
    </w:p>
    <w:p w14:paraId="7837A7D1" w14:textId="77777777" w:rsidR="00894EAD" w:rsidRPr="00D72344" w:rsidRDefault="00894EAD"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i/>
          <w:sz w:val="24"/>
          <w:szCs w:val="24"/>
          <w:lang w:val="kk-KZ"/>
        </w:rPr>
        <w:t xml:space="preserve">Ваң мұғалімнен </w:t>
      </w:r>
      <w:r w:rsidR="00B94DA4" w:rsidRPr="00D72344">
        <w:rPr>
          <w:rFonts w:ascii="Times New Roman" w:hAnsi="Times New Roman" w:cs="Times New Roman"/>
          <w:i/>
          <w:sz w:val="24"/>
          <w:szCs w:val="24"/>
          <w:lang w:val="kk-KZ"/>
        </w:rPr>
        <w:t xml:space="preserve">тәлім </w:t>
      </w:r>
      <w:r w:rsidRPr="00D72344">
        <w:rPr>
          <w:rFonts w:ascii="Times New Roman" w:hAnsi="Times New Roman" w:cs="Times New Roman"/>
          <w:i/>
          <w:sz w:val="24"/>
          <w:szCs w:val="24"/>
          <w:lang w:val="kk-KZ"/>
        </w:rPr>
        <w:t xml:space="preserve">алған көптеген </w:t>
      </w:r>
      <w:r w:rsidR="00B94DA4" w:rsidRPr="00D72344">
        <w:rPr>
          <w:rFonts w:ascii="Times New Roman" w:hAnsi="Times New Roman" w:cs="Times New Roman"/>
          <w:i/>
          <w:sz w:val="24"/>
          <w:szCs w:val="24"/>
          <w:lang w:val="kk-KZ"/>
        </w:rPr>
        <w:t xml:space="preserve">шәкірттері </w:t>
      </w:r>
      <w:r w:rsidRPr="00D72344">
        <w:rPr>
          <w:rFonts w:ascii="Times New Roman" w:hAnsi="Times New Roman" w:cs="Times New Roman"/>
          <w:i/>
          <w:sz w:val="24"/>
          <w:szCs w:val="24"/>
          <w:lang w:val="kk-KZ"/>
        </w:rPr>
        <w:t>оның қазасына қайғырып көңіл айтты.</w:t>
      </w:r>
    </w:p>
    <w:p w14:paraId="0A2DF018" w14:textId="77777777" w:rsidR="00894EAD" w:rsidRPr="00D72344" w:rsidRDefault="00894EAD" w:rsidP="00917A64">
      <w:pPr>
        <w:pStyle w:val="a3"/>
        <w:numPr>
          <w:ilvl w:val="0"/>
          <w:numId w:val="1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尊敬教师，实质上还是尊崇知识，尊崇文化，弘扬美德的一种表现。</w:t>
      </w:r>
    </w:p>
    <w:p w14:paraId="1F60833D" w14:textId="77777777" w:rsidR="00894EAD" w:rsidRPr="00D72344" w:rsidRDefault="00B94DA4" w:rsidP="00917A64">
      <w:pPr>
        <w:pStyle w:val="a3"/>
        <w:spacing w:line="240" w:lineRule="auto"/>
        <w:ind w:left="1080"/>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Ұстазды </w:t>
      </w:r>
      <w:r w:rsidR="00894EAD" w:rsidRPr="00D72344">
        <w:rPr>
          <w:rStyle w:val="jlqj4b"/>
          <w:rFonts w:ascii="Times New Roman" w:hAnsi="Times New Roman" w:cs="Times New Roman"/>
          <w:i/>
          <w:sz w:val="24"/>
          <w:szCs w:val="24"/>
          <w:lang w:val="kk-KZ"/>
        </w:rPr>
        <w:t xml:space="preserve">құрметтеу - бұл білімді құрметтеу, мәдениетті құрметтеу </w:t>
      </w:r>
      <w:r w:rsidRPr="00D72344">
        <w:rPr>
          <w:rStyle w:val="jlqj4b"/>
          <w:rFonts w:ascii="Times New Roman" w:hAnsi="Times New Roman" w:cs="Times New Roman"/>
          <w:i/>
          <w:sz w:val="24"/>
          <w:szCs w:val="24"/>
          <w:lang w:val="kk-KZ"/>
        </w:rPr>
        <w:t xml:space="preserve">- </w:t>
      </w:r>
      <w:r w:rsidR="00894EAD" w:rsidRPr="00D72344">
        <w:rPr>
          <w:rStyle w:val="jlqj4b"/>
          <w:rFonts w:ascii="Times New Roman" w:hAnsi="Times New Roman" w:cs="Times New Roman"/>
          <w:i/>
          <w:sz w:val="24"/>
          <w:szCs w:val="24"/>
          <w:lang w:val="kk-KZ"/>
        </w:rPr>
        <w:t>ізгілікке ықпал етудің көрінісі.</w:t>
      </w:r>
    </w:p>
    <w:p w14:paraId="54978FAE" w14:textId="77777777" w:rsidR="00894EAD" w:rsidRPr="00D72344" w:rsidRDefault="00894EAD" w:rsidP="00917A64">
      <w:pPr>
        <w:pStyle w:val="a3"/>
        <w:numPr>
          <w:ilvl w:val="0"/>
          <w:numId w:val="1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在教育界</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先生</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的传统称谓仍在沿用，只是它的规格提高了，人民往往把资深的，德高望重的教育称为先生。</w:t>
      </w:r>
    </w:p>
    <w:p w14:paraId="556FDBDA" w14:textId="77777777" w:rsidR="00894EAD" w:rsidRPr="00D72344" w:rsidRDefault="00894EAD" w:rsidP="00917A64">
      <w:pPr>
        <w:spacing w:line="240" w:lineRule="auto"/>
        <w:ind w:left="360" w:firstLine="348"/>
        <w:contextualSpacing/>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Білім саласында</w:t>
      </w:r>
      <w:r w:rsidRPr="00D72344">
        <w:rPr>
          <w:rStyle w:val="jlqj4b"/>
          <w:rFonts w:ascii="Times New Roman" w:hAnsi="Times New Roman" w:cs="Times New Roman"/>
          <w:i/>
          <w:sz w:val="24"/>
          <w:szCs w:val="24"/>
          <w:lang w:val="kk-KZ"/>
        </w:rPr>
        <w:t xml:space="preserve"> дәстүрлі </w:t>
      </w:r>
      <w:r w:rsidR="00DE5B01" w:rsidRPr="00D72344">
        <w:rPr>
          <w:rStyle w:val="jlqj4b"/>
          <w:rFonts w:ascii="Times New Roman" w:hAnsi="Times New Roman" w:cs="Times New Roman"/>
          <w:i/>
          <w:sz w:val="24"/>
          <w:szCs w:val="24"/>
          <w:lang w:val="kk-KZ"/>
        </w:rPr>
        <w:t>«</w:t>
      </w:r>
      <w:r w:rsidRPr="00D72344">
        <w:rPr>
          <w:rStyle w:val="jlqj4b"/>
          <w:rFonts w:ascii="Times New Roman" w:hAnsi="Times New Roman" w:cs="Times New Roman"/>
          <w:i/>
          <w:sz w:val="24"/>
          <w:szCs w:val="24"/>
          <w:lang w:val="kk-KZ"/>
        </w:rPr>
        <w:t>мырза</w:t>
      </w:r>
      <w:r w:rsidR="00DE5B01" w:rsidRPr="00D72344">
        <w:rPr>
          <w:rStyle w:val="jlqj4b"/>
          <w:rFonts w:ascii="Times New Roman" w:hAnsi="Times New Roman" w:cs="Times New Roman"/>
          <w:i/>
          <w:sz w:val="24"/>
          <w:szCs w:val="24"/>
          <w:lang w:val="kk-KZ"/>
        </w:rPr>
        <w:t>»</w:t>
      </w:r>
      <w:r w:rsidRPr="00D72344">
        <w:rPr>
          <w:rStyle w:val="jlqj4b"/>
          <w:rFonts w:ascii="Times New Roman" w:hAnsi="Times New Roman" w:cs="Times New Roman"/>
          <w:i/>
          <w:sz w:val="24"/>
          <w:szCs w:val="24"/>
          <w:lang w:val="kk-KZ"/>
        </w:rPr>
        <w:t xml:space="preserve"> атауы әлі күнге дейін қолданылып келеді, бірақ оның сипаттамалары жақсарды. Адамдар </w:t>
      </w:r>
      <w:r w:rsidR="00B94DA4" w:rsidRPr="00D72344">
        <w:rPr>
          <w:rStyle w:val="jlqj4b"/>
          <w:rFonts w:ascii="Times New Roman" w:hAnsi="Times New Roman" w:cs="Times New Roman"/>
          <w:i/>
          <w:sz w:val="24"/>
          <w:szCs w:val="24"/>
          <w:lang w:val="kk-KZ"/>
        </w:rPr>
        <w:t xml:space="preserve">жасы </w:t>
      </w:r>
      <w:r w:rsidRPr="00D72344">
        <w:rPr>
          <w:rStyle w:val="jlqj4b"/>
          <w:rFonts w:ascii="Times New Roman" w:hAnsi="Times New Roman" w:cs="Times New Roman"/>
          <w:i/>
          <w:sz w:val="24"/>
          <w:szCs w:val="24"/>
          <w:lang w:val="kk-KZ"/>
        </w:rPr>
        <w:t xml:space="preserve">үлкен </w:t>
      </w:r>
      <w:r w:rsidR="00B94DA4" w:rsidRPr="00D72344">
        <w:rPr>
          <w:rStyle w:val="jlqj4b"/>
          <w:rFonts w:ascii="Times New Roman" w:hAnsi="Times New Roman" w:cs="Times New Roman"/>
          <w:i/>
          <w:sz w:val="24"/>
          <w:szCs w:val="24"/>
          <w:lang w:val="kk-KZ"/>
        </w:rPr>
        <w:t xml:space="preserve">әрі </w:t>
      </w:r>
      <w:r w:rsidRPr="00D72344">
        <w:rPr>
          <w:rStyle w:val="jlqj4b"/>
          <w:rFonts w:ascii="Times New Roman" w:hAnsi="Times New Roman" w:cs="Times New Roman"/>
          <w:i/>
          <w:sz w:val="24"/>
          <w:szCs w:val="24"/>
          <w:lang w:val="kk-KZ"/>
        </w:rPr>
        <w:t>құрметті</w:t>
      </w:r>
      <w:r w:rsidR="00B94DA4" w:rsidRPr="00D72344">
        <w:rPr>
          <w:rStyle w:val="jlqj4b"/>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 xml:space="preserve">білімді қарттарды көбінесе </w:t>
      </w:r>
      <w:r w:rsidR="00DE5B01" w:rsidRPr="00D72344">
        <w:rPr>
          <w:rStyle w:val="jlqj4b"/>
          <w:rFonts w:ascii="Times New Roman" w:hAnsi="Times New Roman" w:cs="Times New Roman"/>
          <w:i/>
          <w:sz w:val="24"/>
          <w:szCs w:val="24"/>
          <w:lang w:val="kk-KZ"/>
        </w:rPr>
        <w:t>«</w:t>
      </w:r>
      <w:r w:rsidRPr="00D72344">
        <w:rPr>
          <w:rStyle w:val="jlqj4b"/>
          <w:rFonts w:ascii="Times New Roman" w:hAnsi="Times New Roman" w:cs="Times New Roman"/>
          <w:i/>
          <w:sz w:val="24"/>
          <w:szCs w:val="24"/>
          <w:lang w:val="kk-KZ"/>
        </w:rPr>
        <w:t>мырза</w:t>
      </w:r>
      <w:r w:rsidR="00DE5B01" w:rsidRPr="00D72344">
        <w:rPr>
          <w:rStyle w:val="jlqj4b"/>
          <w:rFonts w:ascii="Times New Roman" w:hAnsi="Times New Roman" w:cs="Times New Roman"/>
          <w:i/>
          <w:sz w:val="24"/>
          <w:szCs w:val="24"/>
          <w:lang w:val="kk-KZ"/>
        </w:rPr>
        <w:t>»</w:t>
      </w:r>
      <w:r w:rsidRPr="00D72344">
        <w:rPr>
          <w:rStyle w:val="jlqj4b"/>
          <w:rFonts w:ascii="Times New Roman" w:hAnsi="Times New Roman" w:cs="Times New Roman"/>
          <w:i/>
          <w:sz w:val="24"/>
          <w:szCs w:val="24"/>
          <w:lang w:val="kk-KZ"/>
        </w:rPr>
        <w:t xml:space="preserve"> деп атайды.</w:t>
      </w:r>
    </w:p>
    <w:p w14:paraId="3F522BA3" w14:textId="77777777" w:rsidR="00894EAD" w:rsidRPr="00D72344" w:rsidRDefault="00894EAD" w:rsidP="00917A64">
      <w:pPr>
        <w:spacing w:line="240" w:lineRule="auto"/>
        <w:ind w:left="360"/>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Ал, қытай тілінде қайыршылық мағынасын білдіретін “</w:t>
      </w:r>
      <w:r w:rsidRPr="00D72344">
        <w:rPr>
          <w:rFonts w:ascii="Times New Roman" w:hAnsi="Times New Roman" w:cs="Times New Roman"/>
          <w:sz w:val="24"/>
          <w:szCs w:val="24"/>
          <w:lang w:val="kk-KZ"/>
        </w:rPr>
        <w:t>讨饭，乞丐</w:t>
      </w:r>
      <w:r w:rsidRPr="00D72344">
        <w:rPr>
          <w:rFonts w:ascii="Times New Roman" w:hAnsi="Times New Roman" w:cs="Times New Roman"/>
          <w:sz w:val="24"/>
          <w:szCs w:val="24"/>
          <w:lang w:val="kk-KZ"/>
        </w:rPr>
        <w:t xml:space="preserve">” деген синонимдерді алсақ,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сы ауызекі тілде, соңғысы жазба тілде көбірек кездеседі; тұз мағынасын білдіретін “</w:t>
      </w:r>
      <w:r w:rsidRPr="00D72344">
        <w:rPr>
          <w:rFonts w:ascii="Times New Roman" w:hAnsi="Times New Roman" w:cs="Times New Roman"/>
          <w:sz w:val="24"/>
          <w:szCs w:val="24"/>
          <w:lang w:val="kk-KZ"/>
        </w:rPr>
        <w:t>盐，氯化钠</w:t>
      </w:r>
      <w:r w:rsidRPr="00D72344">
        <w:rPr>
          <w:rFonts w:ascii="Times New Roman" w:hAnsi="Times New Roman" w:cs="Times New Roman"/>
          <w:sz w:val="24"/>
          <w:szCs w:val="24"/>
          <w:lang w:val="kk-KZ"/>
        </w:rPr>
        <w:t>” синонимдерін алсақ бірі жай тұрмыста, енді бірі арнаулы термин саласында қолданылады; ал жалақы мағынасын білдіретін “</w:t>
      </w:r>
      <w:r w:rsidRPr="00D72344">
        <w:rPr>
          <w:rFonts w:ascii="Times New Roman" w:hAnsi="Times New Roman" w:cs="Times New Roman"/>
          <w:sz w:val="24"/>
          <w:szCs w:val="24"/>
          <w:lang w:val="kk-KZ"/>
        </w:rPr>
        <w:t>薪水</w:t>
      </w:r>
      <w:r w:rsidRPr="00D72344">
        <w:rPr>
          <w:rFonts w:ascii="Times New Roman" w:hAnsi="Times New Roman" w:cs="Times New Roman"/>
          <w:sz w:val="24"/>
          <w:szCs w:val="24"/>
          <w:lang w:val="kk-KZ"/>
        </w:rPr>
        <w:t>” өзге тілден келген кірме сөз “</w:t>
      </w:r>
      <w:r w:rsidRPr="00D72344">
        <w:rPr>
          <w:rFonts w:ascii="Times New Roman" w:hAnsi="Times New Roman" w:cs="Times New Roman"/>
          <w:sz w:val="24"/>
          <w:szCs w:val="24"/>
          <w:lang w:val="kk-KZ"/>
        </w:rPr>
        <w:t>工资</w:t>
      </w:r>
      <w:r w:rsidRPr="00D72344">
        <w:rPr>
          <w:rFonts w:ascii="Times New Roman" w:hAnsi="Times New Roman" w:cs="Times New Roman"/>
          <w:sz w:val="24"/>
          <w:szCs w:val="24"/>
          <w:lang w:val="kk-KZ"/>
        </w:rPr>
        <w:t xml:space="preserve">” қытай тілінің төл сөзі болып табылады. </w:t>
      </w:r>
    </w:p>
    <w:p w14:paraId="4E60E634" w14:textId="77777777" w:rsidR="00894EAD" w:rsidRPr="00D72344" w:rsidRDefault="00894EAD" w:rsidP="00917A64">
      <w:pPr>
        <w:spacing w:line="240" w:lineRule="auto"/>
        <w:ind w:left="360" w:firstLine="348"/>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Мұндай сөздер қазақ тілінен қытай тіліне аудару барысында кездесіп от</w:t>
      </w:r>
      <w:r w:rsidR="00986E04" w:rsidRPr="00D72344">
        <w:rPr>
          <w:rFonts w:ascii="Times New Roman" w:hAnsi="Times New Roman" w:cs="Times New Roman"/>
          <w:sz w:val="24"/>
          <w:szCs w:val="24"/>
          <w:lang w:val="kk-KZ"/>
        </w:rPr>
        <w:t>ырады. Мәселен, қазақ тілінде “</w:t>
      </w:r>
      <w:r w:rsidRPr="00D72344">
        <w:rPr>
          <w:rFonts w:ascii="Times New Roman" w:hAnsi="Times New Roman" w:cs="Times New Roman"/>
          <w:sz w:val="24"/>
          <w:szCs w:val="24"/>
          <w:lang w:val="kk-KZ"/>
        </w:rPr>
        <w:t>киім, тон” деген екі сөзді жеке-жеке “</w:t>
      </w:r>
      <w:r w:rsidRPr="00D72344">
        <w:rPr>
          <w:rFonts w:ascii="Times New Roman" w:hAnsi="Times New Roman" w:cs="Times New Roman"/>
          <w:sz w:val="24"/>
          <w:szCs w:val="24"/>
          <w:lang w:val="kk-KZ"/>
        </w:rPr>
        <w:t>衣服，服装，皮袄，皮大衣</w:t>
      </w:r>
      <w:r w:rsidRPr="00D72344">
        <w:rPr>
          <w:rFonts w:ascii="Times New Roman" w:hAnsi="Times New Roman" w:cs="Times New Roman"/>
          <w:sz w:val="24"/>
          <w:szCs w:val="24"/>
          <w:lang w:val="kk-KZ"/>
        </w:rPr>
        <w:t>”деген сөздермен бейнелеуге болады, бірақ бұлардың жанрлық стилі әртүрлі болған жағдайда, аудармада да өзгешелік болады. Қазақтың “ орамал тон болмайды, жол болады” деген мақалын қытай тіліне сөзбе сөз аударсақ, “</w:t>
      </w:r>
      <w:r w:rsidRPr="00D72344">
        <w:rPr>
          <w:rFonts w:ascii="Times New Roman" w:hAnsi="Times New Roman" w:cs="Times New Roman"/>
          <w:sz w:val="24"/>
          <w:szCs w:val="24"/>
          <w:lang w:val="kk-KZ"/>
        </w:rPr>
        <w:t>送毛巾不是为了做衣服，而是表示自己的心意</w:t>
      </w:r>
      <w:r w:rsidRPr="00D72344">
        <w:rPr>
          <w:rFonts w:ascii="Times New Roman" w:hAnsi="Times New Roman" w:cs="Times New Roman"/>
          <w:sz w:val="24"/>
          <w:szCs w:val="24"/>
          <w:lang w:val="kk-KZ"/>
        </w:rPr>
        <w:t>” деп алар едік, яғни “тон” сөзі бұл арада кең мағына беретін  “киім” орнына қолданылып отыр. Мұны образды тілмен немесе мағыналық аудармамен аударсақ “</w:t>
      </w:r>
      <w:r w:rsidRPr="00D72344">
        <w:rPr>
          <w:rFonts w:ascii="Times New Roman" w:hAnsi="Times New Roman" w:cs="Times New Roman"/>
          <w:sz w:val="24"/>
          <w:szCs w:val="24"/>
          <w:lang w:val="kk-KZ"/>
        </w:rPr>
        <w:t>千里送鹅毛，礼轻情意重</w:t>
      </w:r>
      <w:r w:rsidRPr="00D72344">
        <w:rPr>
          <w:rFonts w:ascii="Times New Roman" w:hAnsi="Times New Roman" w:cs="Times New Roman"/>
          <w:sz w:val="24"/>
          <w:szCs w:val="24"/>
          <w:lang w:val="kk-KZ"/>
        </w:rPr>
        <w:t>” қытай оқырмандарына түсінікті болар еді.</w:t>
      </w:r>
    </w:p>
    <w:p w14:paraId="766C387F" w14:textId="77777777" w:rsidR="00894EAD" w:rsidRPr="00D72344" w:rsidRDefault="00717867" w:rsidP="00917A64">
      <w:pPr>
        <w:pStyle w:val="a3"/>
        <w:numPr>
          <w:ilvl w:val="0"/>
          <w:numId w:val="10"/>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Сөздердің сәйкесті</w:t>
      </w:r>
      <w:r w:rsidR="00894EAD" w:rsidRPr="00D72344">
        <w:rPr>
          <w:rFonts w:ascii="Times New Roman" w:hAnsi="Times New Roman" w:cs="Times New Roman"/>
          <w:b/>
          <w:sz w:val="24"/>
          <w:szCs w:val="24"/>
          <w:lang w:val="kk-KZ"/>
        </w:rPr>
        <w:t>гі жағынан таңдау</w:t>
      </w:r>
    </w:p>
    <w:p w14:paraId="30C057A6"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342599"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 Кейбір синонимдердің мағынасы бірдей немесе жуық болғанымен, оларды қолдану барысында </w:t>
      </w:r>
      <w:r w:rsidR="00717867" w:rsidRPr="00D72344">
        <w:rPr>
          <w:rFonts w:ascii="Times New Roman" w:hAnsi="Times New Roman" w:cs="Times New Roman"/>
          <w:color w:val="FF0000"/>
          <w:sz w:val="24"/>
          <w:szCs w:val="24"/>
          <w:lang w:val="kk-KZ"/>
        </w:rPr>
        <w:t>сәйкестік</w:t>
      </w:r>
      <w:r w:rsidRPr="00D72344">
        <w:rPr>
          <w:rFonts w:ascii="Times New Roman" w:hAnsi="Times New Roman" w:cs="Times New Roman"/>
          <w:color w:val="FF0000"/>
          <w:sz w:val="24"/>
          <w:szCs w:val="24"/>
          <w:lang w:val="kk-KZ"/>
        </w:rPr>
        <w:t xml:space="preserve"> қатынасы</w:t>
      </w:r>
      <w:r w:rsidRPr="00D72344">
        <w:rPr>
          <w:rFonts w:ascii="Times New Roman" w:hAnsi="Times New Roman" w:cs="Times New Roman"/>
          <w:sz w:val="24"/>
          <w:szCs w:val="24"/>
          <w:lang w:val="kk-KZ"/>
        </w:rPr>
        <w:t xml:space="preserve"> ұқсас бола бермейді. Мұндағы басты түйін сөздердің </w:t>
      </w:r>
      <w:r w:rsidR="00717867" w:rsidRPr="00D72344">
        <w:rPr>
          <w:rFonts w:ascii="Times New Roman" w:hAnsi="Times New Roman" w:cs="Times New Roman"/>
          <w:sz w:val="24"/>
          <w:szCs w:val="24"/>
          <w:lang w:val="kk-KZ"/>
        </w:rPr>
        <w:t>сәйкестік</w:t>
      </w:r>
      <w:r w:rsidRPr="00D72344">
        <w:rPr>
          <w:rFonts w:ascii="Times New Roman" w:hAnsi="Times New Roman" w:cs="Times New Roman"/>
          <w:sz w:val="24"/>
          <w:szCs w:val="24"/>
          <w:lang w:val="kk-KZ"/>
        </w:rPr>
        <w:t xml:space="preserve"> заңдылығына бой</w:t>
      </w:r>
      <w:r w:rsidR="00717867" w:rsidRPr="00D72344">
        <w:rPr>
          <w:rFonts w:ascii="Times New Roman" w:hAnsi="Times New Roman" w:cs="Times New Roman"/>
          <w:sz w:val="24"/>
          <w:szCs w:val="24"/>
          <w:lang w:val="kk-KZ"/>
        </w:rPr>
        <w:t>ұ</w:t>
      </w:r>
      <w:r w:rsidRPr="00D72344">
        <w:rPr>
          <w:rFonts w:ascii="Times New Roman" w:hAnsi="Times New Roman" w:cs="Times New Roman"/>
          <w:sz w:val="24"/>
          <w:szCs w:val="24"/>
          <w:lang w:val="kk-KZ"/>
        </w:rPr>
        <w:t xml:space="preserve">сыну, қолданылу тәсіліне көңіл бөлу мәселесі. Сондықтан олардың </w:t>
      </w:r>
      <w:r w:rsidR="00717867" w:rsidRPr="00D72344">
        <w:rPr>
          <w:rFonts w:ascii="Times New Roman" w:hAnsi="Times New Roman" w:cs="Times New Roman"/>
          <w:sz w:val="24"/>
          <w:szCs w:val="24"/>
          <w:lang w:val="kk-KZ"/>
        </w:rPr>
        <w:t>тіркесетін сөздермен қатынасына</w:t>
      </w:r>
      <w:r w:rsidRPr="00D72344">
        <w:rPr>
          <w:rFonts w:ascii="Times New Roman" w:hAnsi="Times New Roman" w:cs="Times New Roman"/>
          <w:sz w:val="24"/>
          <w:szCs w:val="24"/>
          <w:lang w:val="kk-KZ"/>
        </w:rPr>
        <w:t xml:space="preserve"> қадағалай қарау, қалыптасқан қағиданы да, логикалық қисынды да мұқият ескеру керек. Мысалы:</w:t>
      </w:r>
    </w:p>
    <w:p w14:paraId="5DEF4A5A" w14:textId="77777777" w:rsidR="00894EAD" w:rsidRPr="00D72344" w:rsidRDefault="00894EAD" w:rsidP="00917A64">
      <w:pPr>
        <w:pStyle w:val="a3"/>
        <w:numPr>
          <w:ilvl w:val="0"/>
          <w:numId w:val="1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我脚上穿的鞋子，头上戴的帽子，都是阿依古丽姐姐的妈妈寄过来的。</w:t>
      </w:r>
    </w:p>
    <w:p w14:paraId="400450BD" w14:textId="77777777" w:rsidR="00894EAD" w:rsidRPr="00D72344" w:rsidRDefault="00894EAD" w:rsidP="00917A64">
      <w:pPr>
        <w:spacing w:line="240" w:lineRule="auto"/>
        <w:ind w:left="360"/>
        <w:contextualSpacing/>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i/>
          <w:sz w:val="24"/>
          <w:szCs w:val="24"/>
          <w:lang w:val="kk-KZ"/>
        </w:rPr>
        <w:t>Аяғымдағы аяқ киімді, басымдағы бас киімді Айгүл әпкенің шешесі жіберген болатын.</w:t>
      </w:r>
    </w:p>
    <w:p w14:paraId="009A27AC" w14:textId="77777777" w:rsidR="00894EAD" w:rsidRPr="00D72344" w:rsidRDefault="00894EAD" w:rsidP="00917A64">
      <w:pPr>
        <w:pStyle w:val="a3"/>
        <w:numPr>
          <w:ilvl w:val="0"/>
          <w:numId w:val="1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我们第一次领受了他们的渊博的学识，丰富的经验和无穷的智慧。</w:t>
      </w:r>
    </w:p>
    <w:p w14:paraId="34F0B020" w14:textId="77777777" w:rsidR="00894EAD" w:rsidRPr="00D72344" w:rsidRDefault="00894EAD" w:rsidP="00917A64">
      <w:pPr>
        <w:spacing w:line="240" w:lineRule="auto"/>
        <w:ind w:left="360"/>
        <w:contextualSpacing/>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i/>
          <w:sz w:val="24"/>
          <w:szCs w:val="24"/>
          <w:lang w:val="kk-KZ"/>
        </w:rPr>
        <w:t>Біз олардың мол білімінен, тәжірибесінен және ақыл-парасатынан</w:t>
      </w:r>
      <w:r w:rsidR="00B94DA4" w:rsidRPr="00D72344">
        <w:rPr>
          <w:rFonts w:ascii="Times New Roman" w:hAnsi="Times New Roman" w:cs="Times New Roman"/>
          <w:i/>
          <w:sz w:val="24"/>
          <w:szCs w:val="24"/>
          <w:lang w:val="kk-KZ"/>
        </w:rPr>
        <w:t xml:space="preserve"> сусындадық</w:t>
      </w:r>
      <w:r w:rsidRPr="00D72344">
        <w:rPr>
          <w:rFonts w:ascii="Times New Roman" w:hAnsi="Times New Roman" w:cs="Times New Roman"/>
          <w:i/>
          <w:sz w:val="24"/>
          <w:szCs w:val="24"/>
          <w:lang w:val="kk-KZ"/>
        </w:rPr>
        <w:t>.</w:t>
      </w:r>
    </w:p>
    <w:p w14:paraId="10A18FC6" w14:textId="77777777" w:rsidR="00894EAD" w:rsidRPr="00D72344" w:rsidRDefault="00894EAD" w:rsidP="00917A64">
      <w:pPr>
        <w:spacing w:line="240" w:lineRule="auto"/>
        <w:ind w:left="360"/>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342599"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Жоғарыд</w:t>
      </w:r>
      <w:r w:rsidR="00986E04" w:rsidRPr="00D72344">
        <w:rPr>
          <w:rFonts w:ascii="Times New Roman" w:hAnsi="Times New Roman" w:cs="Times New Roman"/>
          <w:sz w:val="24"/>
          <w:szCs w:val="24"/>
          <w:lang w:val="kk-KZ"/>
        </w:rPr>
        <w:t>а бірінші мысалда келтірілген “</w:t>
      </w:r>
      <w:r w:rsidRPr="00D72344">
        <w:rPr>
          <w:rFonts w:ascii="Times New Roman" w:hAnsi="Times New Roman" w:cs="Times New Roman"/>
          <w:sz w:val="24"/>
          <w:szCs w:val="24"/>
          <w:lang w:val="kk-KZ"/>
        </w:rPr>
        <w:t>戴，穿</w:t>
      </w:r>
      <w:r w:rsidRPr="00D72344">
        <w:rPr>
          <w:rFonts w:ascii="Times New Roman" w:hAnsi="Times New Roman" w:cs="Times New Roman"/>
          <w:sz w:val="24"/>
          <w:szCs w:val="24"/>
          <w:lang w:val="kk-KZ"/>
        </w:rPr>
        <w:t>” деген екі етістік қытай тілінің ежелден қалыптасқан қағидасы бойынша жеке-жеке екі сөзбен алынып отыр, әрі солай қолданылуы шарт, егер бұларды қазақ тіліне тікелей аударуға тура келсе тек “киіну” сөзімен бейнелеуге болады. Ал екінші мысалдағы “</w:t>
      </w:r>
      <w:r w:rsidRPr="00D72344">
        <w:rPr>
          <w:rFonts w:ascii="Times New Roman" w:hAnsi="Times New Roman" w:cs="Times New Roman"/>
          <w:sz w:val="24"/>
          <w:szCs w:val="24"/>
          <w:lang w:val="kk-KZ"/>
        </w:rPr>
        <w:t>渊博</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丰富</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无穷</w:t>
      </w:r>
      <w:r w:rsidRPr="00D72344">
        <w:rPr>
          <w:rFonts w:ascii="Times New Roman" w:hAnsi="Times New Roman" w:cs="Times New Roman"/>
          <w:sz w:val="24"/>
          <w:szCs w:val="24"/>
          <w:lang w:val="kk-KZ"/>
        </w:rPr>
        <w:t>” деген сөздер мағ</w:t>
      </w:r>
      <w:r w:rsidR="00B94DA4" w:rsidRPr="00D72344">
        <w:rPr>
          <w:rFonts w:ascii="Times New Roman" w:hAnsi="Times New Roman" w:cs="Times New Roman"/>
          <w:sz w:val="24"/>
          <w:szCs w:val="24"/>
          <w:lang w:val="kk-KZ"/>
        </w:rPr>
        <w:t>ыналық жақтан жуық болғандықтан</w:t>
      </w:r>
      <w:r w:rsidRPr="00D72344">
        <w:rPr>
          <w:rFonts w:ascii="Times New Roman" w:hAnsi="Times New Roman" w:cs="Times New Roman"/>
          <w:sz w:val="24"/>
          <w:szCs w:val="24"/>
          <w:lang w:val="kk-KZ"/>
        </w:rPr>
        <w:t xml:space="preserve">, “мол” сөзімен аударылса да мағыналық жақтан қате кетпейді. Атап айтқанда, аудармадағы осындай өзгешеліктер сөздер мен сөздердің </w:t>
      </w:r>
      <w:r w:rsidR="00717867" w:rsidRPr="00D72344">
        <w:rPr>
          <w:rFonts w:ascii="Times New Roman" w:hAnsi="Times New Roman" w:cs="Times New Roman"/>
          <w:sz w:val="24"/>
          <w:szCs w:val="24"/>
          <w:lang w:val="kk-KZ"/>
        </w:rPr>
        <w:t>сәйкестік дағдысынан ту</w:t>
      </w:r>
      <w:r w:rsidRPr="00D72344">
        <w:rPr>
          <w:rFonts w:ascii="Times New Roman" w:hAnsi="Times New Roman" w:cs="Times New Roman"/>
          <w:sz w:val="24"/>
          <w:szCs w:val="24"/>
          <w:lang w:val="kk-KZ"/>
        </w:rPr>
        <w:t>ып отыр. Мұның керісінше, бір сөздің бірнеше түрлі аударылуы да сөз сәйкесті</w:t>
      </w:r>
      <w:r w:rsidR="00717867" w:rsidRPr="00D72344">
        <w:rPr>
          <w:rFonts w:ascii="Times New Roman" w:hAnsi="Times New Roman" w:cs="Times New Roman"/>
          <w:sz w:val="24"/>
          <w:szCs w:val="24"/>
          <w:lang w:val="kk-KZ"/>
        </w:rPr>
        <w:t>гінің</w:t>
      </w:r>
      <w:r w:rsidRPr="00D72344">
        <w:rPr>
          <w:rFonts w:ascii="Times New Roman" w:hAnsi="Times New Roman" w:cs="Times New Roman"/>
          <w:sz w:val="24"/>
          <w:szCs w:val="24"/>
          <w:lang w:val="kk-KZ"/>
        </w:rPr>
        <w:t xml:space="preserve"> қажетті талабы болып табылады.</w:t>
      </w:r>
    </w:p>
    <w:p w14:paraId="21155D3C" w14:textId="77777777" w:rsidR="00894EAD" w:rsidRPr="00D72344" w:rsidRDefault="00B94DA4" w:rsidP="00917A64">
      <w:pPr>
        <w:spacing w:line="240" w:lineRule="auto"/>
        <w:ind w:left="360"/>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Адамдардың </w:t>
      </w:r>
      <w:r w:rsidR="00894EAD" w:rsidRPr="00D72344">
        <w:rPr>
          <w:rFonts w:ascii="Times New Roman" w:hAnsi="Times New Roman" w:cs="Times New Roman"/>
          <w:sz w:val="24"/>
          <w:szCs w:val="24"/>
          <w:lang w:val="kk-KZ"/>
        </w:rPr>
        <w:t>субъе</w:t>
      </w:r>
      <w:r w:rsidR="00717867" w:rsidRPr="00D72344">
        <w:rPr>
          <w:rFonts w:ascii="Times New Roman" w:hAnsi="Times New Roman" w:cs="Times New Roman"/>
          <w:sz w:val="24"/>
          <w:szCs w:val="24"/>
          <w:lang w:val="kk-KZ"/>
        </w:rPr>
        <w:t>ктивті танымының жетілуінен ту</w:t>
      </w:r>
      <w:r w:rsidR="00894EAD" w:rsidRPr="00D72344">
        <w:rPr>
          <w:rFonts w:ascii="Times New Roman" w:hAnsi="Times New Roman" w:cs="Times New Roman"/>
          <w:sz w:val="24"/>
          <w:szCs w:val="24"/>
          <w:lang w:val="kk-KZ"/>
        </w:rPr>
        <w:t xml:space="preserve">ған семантикалық өзгерістер де өте көп. Мысалы: Сонау ерте заманда қытайлар жүректі ойлау органы деп қарағандықтан, “ </w:t>
      </w:r>
      <w:r w:rsidR="00894EAD" w:rsidRPr="00D72344">
        <w:rPr>
          <w:rFonts w:ascii="Times New Roman" w:hAnsi="Times New Roman" w:cs="Times New Roman"/>
          <w:sz w:val="24"/>
          <w:szCs w:val="24"/>
          <w:lang w:val="kk-KZ"/>
        </w:rPr>
        <w:t>心</w:t>
      </w:r>
      <w:r w:rsidR="00894EAD" w:rsidRPr="00D72344">
        <w:rPr>
          <w:rFonts w:ascii="Times New Roman" w:hAnsi="Times New Roman" w:cs="Times New Roman"/>
          <w:sz w:val="24"/>
          <w:szCs w:val="24"/>
          <w:lang w:val="kk-KZ"/>
        </w:rPr>
        <w:t xml:space="preserve">” ды мағыналық белгі еткен “ </w:t>
      </w:r>
      <w:r w:rsidR="00894EAD" w:rsidRPr="00D72344">
        <w:rPr>
          <w:rFonts w:ascii="Times New Roman" w:hAnsi="Times New Roman" w:cs="Times New Roman"/>
          <w:sz w:val="24"/>
          <w:szCs w:val="24"/>
          <w:lang w:val="kk-KZ"/>
        </w:rPr>
        <w:t>想，思，念，忆，愁，虑</w:t>
      </w:r>
      <w:r w:rsidR="00894EAD" w:rsidRPr="00D72344">
        <w:rPr>
          <w:rFonts w:ascii="Times New Roman" w:hAnsi="Times New Roman" w:cs="Times New Roman"/>
          <w:sz w:val="24"/>
          <w:szCs w:val="24"/>
          <w:lang w:val="kk-KZ"/>
        </w:rPr>
        <w:t>” сияқты сөздердің барлығы</w:t>
      </w:r>
      <w:r w:rsidR="00717867" w:rsidRPr="00D72344">
        <w:rPr>
          <w:rFonts w:ascii="Times New Roman" w:hAnsi="Times New Roman" w:cs="Times New Roman"/>
          <w:sz w:val="24"/>
          <w:szCs w:val="24"/>
          <w:lang w:val="kk-KZ"/>
        </w:rPr>
        <w:t xml:space="preserve"> ойлау қимылымен байланыстыр</w:t>
      </w:r>
      <w:r w:rsidR="00894EAD" w:rsidRPr="00D72344">
        <w:rPr>
          <w:rFonts w:ascii="Times New Roman" w:hAnsi="Times New Roman" w:cs="Times New Roman"/>
          <w:sz w:val="24"/>
          <w:szCs w:val="24"/>
          <w:lang w:val="kk-KZ"/>
        </w:rPr>
        <w:t>ған</w:t>
      </w:r>
      <w:r w:rsidR="00717867" w:rsidRPr="00D72344">
        <w:rPr>
          <w:rFonts w:ascii="Times New Roman" w:hAnsi="Times New Roman" w:cs="Times New Roman"/>
          <w:sz w:val="24"/>
          <w:szCs w:val="24"/>
          <w:lang w:val="kk-KZ"/>
        </w:rPr>
        <w:t>. Қ</w:t>
      </w:r>
      <w:r w:rsidR="00894EAD" w:rsidRPr="00D72344">
        <w:rPr>
          <w:rFonts w:ascii="Times New Roman" w:hAnsi="Times New Roman" w:cs="Times New Roman"/>
          <w:sz w:val="24"/>
          <w:szCs w:val="24"/>
          <w:lang w:val="kk-KZ"/>
        </w:rPr>
        <w:t xml:space="preserve">азір адамдар ойлау мүшесінің ми екенін </w:t>
      </w:r>
      <w:r w:rsidR="00717867" w:rsidRPr="00D72344">
        <w:rPr>
          <w:rFonts w:ascii="Times New Roman" w:hAnsi="Times New Roman" w:cs="Times New Roman"/>
          <w:sz w:val="24"/>
          <w:szCs w:val="24"/>
          <w:lang w:val="kk-KZ"/>
        </w:rPr>
        <w:t xml:space="preserve">түсініп </w:t>
      </w:r>
      <w:r w:rsidR="00894EAD" w:rsidRPr="00D72344">
        <w:rPr>
          <w:rFonts w:ascii="Times New Roman" w:hAnsi="Times New Roman" w:cs="Times New Roman"/>
          <w:sz w:val="24"/>
          <w:szCs w:val="24"/>
          <w:lang w:val="kk-KZ"/>
        </w:rPr>
        <w:t>отырса да, “</w:t>
      </w:r>
      <w:r w:rsidR="00894EAD" w:rsidRPr="00D72344">
        <w:rPr>
          <w:rFonts w:ascii="Times New Roman" w:hAnsi="Times New Roman" w:cs="Times New Roman"/>
          <w:sz w:val="24"/>
          <w:szCs w:val="24"/>
          <w:lang w:val="kk-KZ"/>
        </w:rPr>
        <w:t>我心里想</w:t>
      </w:r>
      <w:r w:rsidR="00894EAD" w:rsidRPr="00D72344">
        <w:rPr>
          <w:rFonts w:ascii="Times New Roman" w:hAnsi="Times New Roman" w:cs="Times New Roman"/>
          <w:sz w:val="24"/>
          <w:szCs w:val="24"/>
          <w:lang w:val="kk-KZ"/>
        </w:rPr>
        <w:t xml:space="preserve">” деп айта береді. Мұны мына сөздер арқылы дәлелдеуге болады: </w:t>
      </w:r>
    </w:p>
    <w:p w14:paraId="4BA68EC4" w14:textId="77777777" w:rsidR="00894EAD" w:rsidRPr="00D72344" w:rsidRDefault="00894EAD" w:rsidP="00917A64">
      <w:pPr>
        <w:pStyle w:val="a3"/>
        <w:numPr>
          <w:ilvl w:val="0"/>
          <w:numId w:val="18"/>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小学生的身心健康与遗传，营养，家庭环境，学校教育，社会环境以及学生心理的自我强度等方面有着密切的联系。</w:t>
      </w:r>
    </w:p>
    <w:p w14:paraId="4FBFCDBB" w14:textId="77777777" w:rsidR="00894EAD" w:rsidRPr="00D72344" w:rsidRDefault="00894EAD" w:rsidP="00917A64">
      <w:pPr>
        <w:spacing w:line="240" w:lineRule="auto"/>
        <w:ind w:left="360"/>
        <w:contextualSpacing/>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Оқушылардың физикалық және психикалық денсаулығы генетикамен, тамақтанумен, отбасылық ортамен, мектептегі білім</w:t>
      </w:r>
      <w:r w:rsidR="00B94DA4" w:rsidRPr="00D72344">
        <w:rPr>
          <w:rStyle w:val="jlqj4b"/>
          <w:rFonts w:ascii="Times New Roman" w:hAnsi="Times New Roman" w:cs="Times New Roman"/>
          <w:i/>
          <w:sz w:val="24"/>
          <w:szCs w:val="24"/>
          <w:lang w:val="kk-KZ"/>
        </w:rPr>
        <w:t>і</w:t>
      </w:r>
      <w:r w:rsidRPr="00D72344">
        <w:rPr>
          <w:rStyle w:val="jlqj4b"/>
          <w:rFonts w:ascii="Times New Roman" w:hAnsi="Times New Roman" w:cs="Times New Roman"/>
          <w:i/>
          <w:sz w:val="24"/>
          <w:szCs w:val="24"/>
          <w:lang w:val="kk-KZ"/>
        </w:rPr>
        <w:t>мен, әлеуметтік орта және оқушылардың психологиялық дамуымен тығыз байланысты.</w:t>
      </w:r>
    </w:p>
    <w:p w14:paraId="0C445CE6" w14:textId="77777777" w:rsidR="00894EAD" w:rsidRPr="00D72344" w:rsidRDefault="00894EAD" w:rsidP="00917A64">
      <w:pPr>
        <w:pStyle w:val="a3"/>
        <w:numPr>
          <w:ilvl w:val="0"/>
          <w:numId w:val="18"/>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只要我们心连心，同呼吸，共命运，就没有克服不了困难。</w:t>
      </w:r>
    </w:p>
    <w:p w14:paraId="35AC8E7D" w14:textId="77777777" w:rsidR="00894EAD" w:rsidRPr="00D72344" w:rsidRDefault="00894EAD" w:rsidP="00917A64">
      <w:pPr>
        <w:spacing w:line="240" w:lineRule="auto"/>
        <w:ind w:left="360"/>
        <w:contextualSpacing/>
        <w:jc w:val="both"/>
        <w:rPr>
          <w:rFonts w:ascii="Times New Roman" w:hAnsi="Times New Roman" w:cs="Times New Roman"/>
          <w:i/>
          <w:sz w:val="24"/>
          <w:szCs w:val="24"/>
          <w:lang w:val="kk-KZ"/>
        </w:rPr>
      </w:pPr>
      <w:r w:rsidRPr="00D72344">
        <w:rPr>
          <w:rFonts w:ascii="Times New Roman" w:hAnsi="Times New Roman" w:cs="Times New Roman"/>
          <w:color w:val="FF0000"/>
          <w:sz w:val="24"/>
          <w:szCs w:val="24"/>
          <w:lang w:val="kk-KZ"/>
        </w:rPr>
        <w:t xml:space="preserve">     </w:t>
      </w:r>
      <w:r w:rsidRPr="00D72344">
        <w:rPr>
          <w:rFonts w:ascii="Times New Roman" w:hAnsi="Times New Roman" w:cs="Times New Roman"/>
          <w:i/>
          <w:sz w:val="24"/>
          <w:szCs w:val="24"/>
          <w:lang w:val="kk-KZ"/>
        </w:rPr>
        <w:t>Біз ниеттес, тыныстас, тағдырлас болсақ, қиыншылықты жеңбей қоймаймыз.</w:t>
      </w:r>
    </w:p>
    <w:p w14:paraId="37E32E52" w14:textId="77777777" w:rsidR="00894EAD" w:rsidRPr="00D72344" w:rsidRDefault="00894EAD" w:rsidP="00917A64">
      <w:pPr>
        <w:pStyle w:val="a3"/>
        <w:numPr>
          <w:ilvl w:val="0"/>
          <w:numId w:val="18"/>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我心上又是隐隐一痛，但还是点点头答应他了。</w:t>
      </w:r>
    </w:p>
    <w:p w14:paraId="2174E29F" w14:textId="77777777" w:rsidR="00894EAD" w:rsidRPr="00D72344" w:rsidRDefault="00894EAD" w:rsidP="00917A64">
      <w:pPr>
        <w:spacing w:line="240" w:lineRule="auto"/>
        <w:ind w:left="360"/>
        <w:contextualSpacing/>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Іші-бауырым тағы езілді, сонда да бас изеп, оған келісім бердім.</w:t>
      </w:r>
    </w:p>
    <w:p w14:paraId="1C26B7A5" w14:textId="77777777" w:rsidR="00894EAD" w:rsidRPr="00D72344" w:rsidRDefault="00894EAD" w:rsidP="00917A64">
      <w:pPr>
        <w:pStyle w:val="a3"/>
        <w:numPr>
          <w:ilvl w:val="0"/>
          <w:numId w:val="18"/>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lastRenderedPageBreak/>
        <w:t>心口如一，不说假话，不做坏事，这是做人起码应具有的品质。</w:t>
      </w:r>
    </w:p>
    <w:p w14:paraId="145FEC2B" w14:textId="77777777" w:rsidR="00894EAD" w:rsidRPr="00D72344" w:rsidRDefault="00894EAD" w:rsidP="00917A64">
      <w:pPr>
        <w:spacing w:line="240" w:lineRule="auto"/>
        <w:contextualSpacing/>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         Тілі мен ділі бір болу, өтірік айтпау, жамандық істемеу—бұл адам бойына сіңіруге тиісті қасиет. </w:t>
      </w:r>
    </w:p>
    <w:p w14:paraId="3EF3DC14"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Осы мысалдарда кездесіп отыратын “</w:t>
      </w:r>
      <w:r w:rsidRPr="00D72344">
        <w:rPr>
          <w:rFonts w:ascii="Times New Roman" w:hAnsi="Times New Roman" w:cs="Times New Roman"/>
          <w:sz w:val="24"/>
          <w:szCs w:val="24"/>
          <w:lang w:val="kk-KZ"/>
        </w:rPr>
        <w:t>心</w:t>
      </w:r>
      <w:r w:rsidR="00986E04" w:rsidRPr="00D72344">
        <w:rPr>
          <w:rFonts w:ascii="Times New Roman" w:hAnsi="Times New Roman" w:cs="Times New Roman"/>
          <w:sz w:val="24"/>
          <w:szCs w:val="24"/>
          <w:lang w:val="kk-KZ"/>
        </w:rPr>
        <w:t xml:space="preserve">”  сөзінің </w:t>
      </w:r>
      <w:r w:rsidRPr="00D72344">
        <w:rPr>
          <w:rFonts w:ascii="Times New Roman" w:hAnsi="Times New Roman" w:cs="Times New Roman"/>
          <w:sz w:val="24"/>
          <w:szCs w:val="24"/>
          <w:lang w:val="kk-KZ"/>
        </w:rPr>
        <w:t>мағынасы “жүрек”</w:t>
      </w:r>
      <w:r w:rsidR="00986E04"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әйтсе де қазақ тілінің </w:t>
      </w:r>
      <w:r w:rsidR="00717867" w:rsidRPr="00D72344">
        <w:rPr>
          <w:rFonts w:ascii="Times New Roman" w:hAnsi="Times New Roman" w:cs="Times New Roman"/>
          <w:sz w:val="24"/>
          <w:szCs w:val="24"/>
          <w:lang w:val="kk-KZ"/>
        </w:rPr>
        <w:t>сәйкестік</w:t>
      </w:r>
      <w:r w:rsidRPr="00D72344">
        <w:rPr>
          <w:rFonts w:ascii="Times New Roman" w:hAnsi="Times New Roman" w:cs="Times New Roman"/>
          <w:sz w:val="24"/>
          <w:szCs w:val="24"/>
          <w:lang w:val="kk-KZ"/>
        </w:rPr>
        <w:t xml:space="preserve"> заңдылығына және контекстің қажетіне қарай, төрт сөйлемде “көңіл, тілек, іш-бауыр, діл” сынды төрт сөзбен аударылған. Егер біз сөздердің </w:t>
      </w:r>
      <w:r w:rsidR="00717867" w:rsidRPr="00D72344">
        <w:rPr>
          <w:rFonts w:ascii="Times New Roman" w:hAnsi="Times New Roman" w:cs="Times New Roman"/>
          <w:sz w:val="24"/>
          <w:szCs w:val="24"/>
          <w:lang w:val="kk-KZ"/>
        </w:rPr>
        <w:t>сәйкестік</w:t>
      </w:r>
      <w:r w:rsidRPr="00D72344">
        <w:rPr>
          <w:rFonts w:ascii="Times New Roman" w:hAnsi="Times New Roman" w:cs="Times New Roman"/>
          <w:sz w:val="24"/>
          <w:szCs w:val="24"/>
          <w:lang w:val="kk-KZ"/>
        </w:rPr>
        <w:t xml:space="preserve"> заңдылығымен, тілдің заңдылығымен есептеспей, бәрін бір таяқпен айдайтын болсақ, қазақ тілінің бейнелеу заңдылығына қайшы келеді де, жеткізбекші мазмұнды немесе  айтпақшы ойды ешкім түсінбей қалады. Сондықтан мағыналас сөздерді аударуда сөздердің </w:t>
      </w:r>
      <w:r w:rsidR="00717867" w:rsidRPr="00D72344">
        <w:rPr>
          <w:rFonts w:ascii="Times New Roman" w:hAnsi="Times New Roman" w:cs="Times New Roman"/>
          <w:sz w:val="24"/>
          <w:szCs w:val="24"/>
          <w:lang w:val="kk-KZ"/>
        </w:rPr>
        <w:t>сәйкестіг</w:t>
      </w:r>
      <w:r w:rsidRPr="00D72344">
        <w:rPr>
          <w:rFonts w:ascii="Times New Roman" w:hAnsi="Times New Roman" w:cs="Times New Roman"/>
          <w:sz w:val="24"/>
          <w:szCs w:val="24"/>
          <w:lang w:val="kk-KZ"/>
        </w:rPr>
        <w:t>іне де көңіл бөлу, сөз қолдану өнеріне жеттік болу керек.</w:t>
      </w:r>
    </w:p>
    <w:p w14:paraId="2C4EB66C"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p>
    <w:p w14:paraId="62B907D4" w14:textId="77777777" w:rsidR="00894EAD" w:rsidRPr="00D72344" w:rsidRDefault="00894EAD" w:rsidP="00917A64">
      <w:pPr>
        <w:pStyle w:val="a3"/>
        <w:numPr>
          <w:ilvl w:val="0"/>
          <w:numId w:val="10"/>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Қолдану объектісі, тілдік ортасы жағынан таңдау</w:t>
      </w:r>
    </w:p>
    <w:p w14:paraId="6F6E2B80"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Мағыналас сөз болған жағдайда да, оларды қалай қолдану мәселесі баяндап отырған объектінің және тілдік ортаның алуан түрлі болуынақатысты. Мысалы: “</w:t>
      </w:r>
      <w:r w:rsidRPr="00D72344">
        <w:rPr>
          <w:rFonts w:ascii="Times New Roman" w:hAnsi="Times New Roman" w:cs="Times New Roman"/>
          <w:sz w:val="24"/>
          <w:szCs w:val="24"/>
          <w:lang w:val="kk-KZ"/>
        </w:rPr>
        <w:t>关心，关怀</w:t>
      </w:r>
      <w:r w:rsidRPr="00D72344">
        <w:rPr>
          <w:rFonts w:ascii="Times New Roman" w:hAnsi="Times New Roman" w:cs="Times New Roman"/>
          <w:sz w:val="24"/>
          <w:szCs w:val="24"/>
          <w:lang w:val="kk-KZ"/>
        </w:rPr>
        <w:t>” деген сөздер адамды немесе затты ерекше аялау, оған маңыз беру мағынасын білдіреді. Бірақ “</w:t>
      </w:r>
      <w:r w:rsidRPr="00D72344">
        <w:rPr>
          <w:rFonts w:ascii="Times New Roman" w:hAnsi="Times New Roman" w:cs="Times New Roman"/>
          <w:sz w:val="24"/>
          <w:szCs w:val="24"/>
          <w:lang w:val="kk-KZ"/>
        </w:rPr>
        <w:t>关心</w:t>
      </w:r>
      <w:r w:rsidRPr="00D72344">
        <w:rPr>
          <w:rFonts w:ascii="Times New Roman" w:hAnsi="Times New Roman" w:cs="Times New Roman"/>
          <w:sz w:val="24"/>
          <w:szCs w:val="24"/>
          <w:lang w:val="kk-KZ"/>
        </w:rPr>
        <w:t>” сөзі мейлі үлкендер мен үлкендер арасында, басшы мен оның қол астындағылар арасында, ересектер мен балалар арасында болсын, бәріне бірдей қолданыла береді. Ал, “</w:t>
      </w:r>
      <w:r w:rsidRPr="00D72344">
        <w:rPr>
          <w:rFonts w:ascii="Times New Roman" w:hAnsi="Times New Roman" w:cs="Times New Roman"/>
          <w:sz w:val="24"/>
          <w:szCs w:val="24"/>
          <w:lang w:val="kk-KZ"/>
        </w:rPr>
        <w:t>关怀</w:t>
      </w:r>
      <w:r w:rsidRPr="00D72344">
        <w:rPr>
          <w:rFonts w:ascii="Times New Roman" w:hAnsi="Times New Roman" w:cs="Times New Roman"/>
          <w:sz w:val="24"/>
          <w:szCs w:val="24"/>
          <w:lang w:val="kk-KZ"/>
        </w:rPr>
        <w:t xml:space="preserve">” деген сөз жоғарының төменге, үлкендердің жастар мен балаларға жасаған қамқорлығын көрсетеді, бұлардың орнын ауыстырып қолдануға болмайды. Тағы бір мысал: </w:t>
      </w:r>
    </w:p>
    <w:p w14:paraId="7087C562" w14:textId="77777777" w:rsidR="00894EAD" w:rsidRPr="00D72344" w:rsidRDefault="00894EAD" w:rsidP="00917A64">
      <w:pPr>
        <w:pStyle w:val="a3"/>
        <w:numPr>
          <w:ilvl w:val="0"/>
          <w:numId w:val="19"/>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今天早上感觉到身体很不舒服，一直想吐但是为了工作又不得不去。</w:t>
      </w:r>
    </w:p>
    <w:p w14:paraId="23AC326B" w14:textId="77777777" w:rsidR="00894EAD" w:rsidRPr="00D72344" w:rsidRDefault="00894EAD" w:rsidP="00917A64">
      <w:pPr>
        <w:spacing w:line="240" w:lineRule="auto"/>
        <w:contextualSpacing/>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Бүгін таңертең мен құсқым келіп өзімді нашар сезіндім, бірақ сонда да  жұмысқа </w:t>
      </w:r>
      <w:r w:rsidR="00E559C4" w:rsidRPr="00D72344">
        <w:rPr>
          <w:rStyle w:val="jlqj4b"/>
          <w:rFonts w:ascii="Times New Roman" w:hAnsi="Times New Roman" w:cs="Times New Roman"/>
          <w:i/>
          <w:sz w:val="24"/>
          <w:szCs w:val="24"/>
          <w:lang w:val="kk-KZ"/>
        </w:rPr>
        <w:t xml:space="preserve">баруға </w:t>
      </w:r>
      <w:r w:rsidRPr="00D72344">
        <w:rPr>
          <w:rStyle w:val="jlqj4b"/>
          <w:rFonts w:ascii="Times New Roman" w:hAnsi="Times New Roman" w:cs="Times New Roman"/>
          <w:i/>
          <w:sz w:val="24"/>
          <w:szCs w:val="24"/>
          <w:lang w:val="kk-KZ"/>
        </w:rPr>
        <w:t>тура келді.</w:t>
      </w:r>
    </w:p>
    <w:p w14:paraId="2017096A" w14:textId="77777777" w:rsidR="00894EAD" w:rsidRPr="00D72344" w:rsidRDefault="00894EAD" w:rsidP="00917A64">
      <w:pPr>
        <w:pStyle w:val="a3"/>
        <w:numPr>
          <w:ilvl w:val="0"/>
          <w:numId w:val="19"/>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如何创造一个安全，畅通，健康舒适的交通环境，确保城乡环境综合治理取得实效，最近，记着走进交警大队，专题采访了大队长。</w:t>
      </w:r>
    </w:p>
    <w:p w14:paraId="2ED0F97B"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Style w:val="jlqj4b"/>
          <w:rFonts w:ascii="Times New Roman" w:hAnsi="Times New Roman" w:cs="Times New Roman"/>
          <w:i/>
          <w:sz w:val="24"/>
          <w:szCs w:val="24"/>
          <w:lang w:val="kk-KZ"/>
        </w:rPr>
        <w:t xml:space="preserve">Қауіпсіз, </w:t>
      </w:r>
      <w:r w:rsidR="00E559C4" w:rsidRPr="00D72344">
        <w:rPr>
          <w:rStyle w:val="jlqj4b"/>
          <w:rFonts w:ascii="Times New Roman" w:hAnsi="Times New Roman" w:cs="Times New Roman"/>
          <w:i/>
          <w:sz w:val="24"/>
          <w:szCs w:val="24"/>
          <w:lang w:val="kk-KZ"/>
        </w:rPr>
        <w:t>бір</w:t>
      </w:r>
      <w:r w:rsidRPr="00D72344">
        <w:rPr>
          <w:rStyle w:val="jlqj4b"/>
          <w:rFonts w:ascii="Times New Roman" w:hAnsi="Times New Roman" w:cs="Times New Roman"/>
          <w:i/>
          <w:sz w:val="24"/>
          <w:szCs w:val="24"/>
          <w:lang w:val="kk-KZ"/>
        </w:rPr>
        <w:t>тегіс, және жайлы көлік қатынасын</w:t>
      </w:r>
      <w:r w:rsidR="00E559C4" w:rsidRPr="00D72344">
        <w:rPr>
          <w:rStyle w:val="jlqj4b"/>
          <w:rFonts w:ascii="Times New Roman" w:hAnsi="Times New Roman" w:cs="Times New Roman"/>
          <w:i/>
          <w:sz w:val="24"/>
          <w:szCs w:val="24"/>
          <w:lang w:val="kk-KZ"/>
        </w:rPr>
        <w:t xml:space="preserve"> қалай орнатуға болады? Қ</w:t>
      </w:r>
      <w:r w:rsidRPr="00D72344">
        <w:rPr>
          <w:rStyle w:val="jlqj4b"/>
          <w:rFonts w:ascii="Times New Roman" w:hAnsi="Times New Roman" w:cs="Times New Roman"/>
          <w:i/>
          <w:sz w:val="24"/>
          <w:szCs w:val="24"/>
          <w:lang w:val="kk-KZ"/>
        </w:rPr>
        <w:t>алалар мен ауылдық жерлерде қоршаған ортаны кешенді басқарудың тиімділігін қалай қамтамасыз етуге болады? Жақында тілшіміз жол полициясы бригадасына</w:t>
      </w:r>
      <w:r w:rsidR="00E559C4" w:rsidRPr="00D72344">
        <w:rPr>
          <w:rStyle w:val="jlqj4b"/>
          <w:rFonts w:ascii="Times New Roman" w:hAnsi="Times New Roman" w:cs="Times New Roman"/>
          <w:i/>
          <w:sz w:val="24"/>
          <w:szCs w:val="24"/>
          <w:lang w:val="kk-KZ"/>
        </w:rPr>
        <w:t xml:space="preserve"> барып</w:t>
      </w:r>
      <w:r w:rsidRPr="00D72344">
        <w:rPr>
          <w:rStyle w:val="jlqj4b"/>
          <w:rFonts w:ascii="Times New Roman" w:hAnsi="Times New Roman" w:cs="Times New Roman"/>
          <w:i/>
          <w:sz w:val="24"/>
          <w:szCs w:val="24"/>
          <w:lang w:val="kk-KZ"/>
        </w:rPr>
        <w:t xml:space="preserve">, бригада капитандарымен </w:t>
      </w:r>
      <w:r w:rsidR="00E559C4" w:rsidRPr="00D72344">
        <w:rPr>
          <w:rStyle w:val="jlqj4b"/>
          <w:rFonts w:ascii="Times New Roman" w:hAnsi="Times New Roman" w:cs="Times New Roman"/>
          <w:i/>
          <w:sz w:val="24"/>
          <w:szCs w:val="24"/>
          <w:lang w:val="kk-KZ"/>
        </w:rPr>
        <w:t xml:space="preserve">осы </w:t>
      </w:r>
      <w:r w:rsidRPr="00D72344">
        <w:rPr>
          <w:rStyle w:val="jlqj4b"/>
          <w:rFonts w:ascii="Times New Roman" w:hAnsi="Times New Roman" w:cs="Times New Roman"/>
          <w:i/>
          <w:sz w:val="24"/>
          <w:szCs w:val="24"/>
          <w:lang w:val="kk-KZ"/>
        </w:rPr>
        <w:t xml:space="preserve">тақырып бойынша </w:t>
      </w:r>
      <w:r w:rsidR="00E559C4" w:rsidRPr="00D72344">
        <w:rPr>
          <w:rStyle w:val="jlqj4b"/>
          <w:rFonts w:ascii="Times New Roman" w:hAnsi="Times New Roman" w:cs="Times New Roman"/>
          <w:i/>
          <w:sz w:val="24"/>
          <w:szCs w:val="24"/>
          <w:lang w:val="kk-KZ"/>
        </w:rPr>
        <w:t xml:space="preserve">арнайы </w:t>
      </w:r>
      <w:r w:rsidRPr="00D72344">
        <w:rPr>
          <w:rStyle w:val="jlqj4b"/>
          <w:rFonts w:ascii="Times New Roman" w:hAnsi="Times New Roman" w:cs="Times New Roman"/>
          <w:i/>
          <w:sz w:val="24"/>
          <w:szCs w:val="24"/>
          <w:lang w:val="kk-KZ"/>
        </w:rPr>
        <w:t>сұхбаттасты</w:t>
      </w:r>
      <w:r w:rsidRPr="00D72344">
        <w:rPr>
          <w:rStyle w:val="jlqj4b"/>
          <w:rFonts w:ascii="Times New Roman" w:hAnsi="Times New Roman" w:cs="Times New Roman"/>
          <w:sz w:val="24"/>
          <w:szCs w:val="24"/>
          <w:lang w:val="kk-KZ"/>
        </w:rPr>
        <w:t>.</w:t>
      </w:r>
    </w:p>
    <w:p w14:paraId="21FFB296" w14:textId="77777777" w:rsidR="00894EAD" w:rsidRPr="00D72344" w:rsidRDefault="00894EAD" w:rsidP="00917A64">
      <w:pPr>
        <w:pStyle w:val="a3"/>
        <w:numPr>
          <w:ilvl w:val="0"/>
          <w:numId w:val="19"/>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此时的心情真的特别的舒畅，似乎一切烦恼都被风气跑了，于是我全身心的放松，让自己完全置身于大自然中。</w:t>
      </w:r>
    </w:p>
    <w:p w14:paraId="6972E23B" w14:textId="77777777" w:rsidR="00894EAD" w:rsidRPr="00D72344" w:rsidRDefault="00894EAD" w:rsidP="00917A64">
      <w:pPr>
        <w:spacing w:line="240" w:lineRule="auto"/>
        <w:contextualSpacing/>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    Осы </w:t>
      </w:r>
      <w:r w:rsidR="00E559C4" w:rsidRPr="00D72344">
        <w:rPr>
          <w:rFonts w:ascii="Times New Roman" w:hAnsi="Times New Roman" w:cs="Times New Roman"/>
          <w:i/>
          <w:sz w:val="24"/>
          <w:szCs w:val="24"/>
          <w:lang w:val="kk-KZ"/>
        </w:rPr>
        <w:t xml:space="preserve">мезетте </w:t>
      </w:r>
      <w:r w:rsidRPr="00D72344">
        <w:rPr>
          <w:rFonts w:ascii="Times New Roman" w:hAnsi="Times New Roman" w:cs="Times New Roman"/>
          <w:i/>
          <w:sz w:val="24"/>
          <w:szCs w:val="24"/>
          <w:lang w:val="kk-KZ"/>
        </w:rPr>
        <w:t>көңілім жадырап, беймазалық атаулыдан арылып, тұла бойым, жан-жүйем жадырап, өзімді ұлы табиғат құшағына біржола тастағандай болдым.</w:t>
      </w:r>
    </w:p>
    <w:p w14:paraId="775DE50B"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тілінде “</w:t>
      </w:r>
      <w:r w:rsidRPr="00D72344">
        <w:rPr>
          <w:rFonts w:ascii="Times New Roman" w:hAnsi="Times New Roman" w:cs="Times New Roman"/>
          <w:sz w:val="24"/>
          <w:szCs w:val="24"/>
          <w:lang w:val="kk-KZ"/>
        </w:rPr>
        <w:t>舒服，舒适，舒畅</w:t>
      </w:r>
      <w:r w:rsidRPr="00D72344">
        <w:rPr>
          <w:rFonts w:ascii="Times New Roman" w:hAnsi="Times New Roman" w:cs="Times New Roman"/>
          <w:sz w:val="24"/>
          <w:szCs w:val="24"/>
          <w:lang w:val="kk-KZ"/>
        </w:rPr>
        <w:t>” деген сөздердің бәрі адамдардың көңілі көтерілген, тынысы кеңейген тамаша көңіл-күйін бейнелейді. Бірақ “</w:t>
      </w:r>
      <w:r w:rsidRPr="00D72344">
        <w:rPr>
          <w:rFonts w:ascii="Times New Roman" w:hAnsi="Times New Roman" w:cs="Times New Roman"/>
          <w:sz w:val="24"/>
          <w:szCs w:val="24"/>
          <w:lang w:val="kk-KZ"/>
        </w:rPr>
        <w:t>舒服</w:t>
      </w:r>
      <w:r w:rsidRPr="00D72344">
        <w:rPr>
          <w:rFonts w:ascii="Times New Roman" w:hAnsi="Times New Roman" w:cs="Times New Roman"/>
          <w:sz w:val="24"/>
          <w:szCs w:val="24"/>
          <w:lang w:val="kk-KZ"/>
        </w:rPr>
        <w:t>” физиологиялық немесе психологиялық күйді, “</w:t>
      </w:r>
      <w:r w:rsidRPr="00D72344">
        <w:rPr>
          <w:rFonts w:ascii="Times New Roman" w:hAnsi="Times New Roman" w:cs="Times New Roman"/>
          <w:sz w:val="24"/>
          <w:szCs w:val="24"/>
          <w:lang w:val="kk-KZ"/>
        </w:rPr>
        <w:t>舒适</w:t>
      </w:r>
      <w:r w:rsidRPr="00D72344">
        <w:rPr>
          <w:rFonts w:ascii="Times New Roman" w:hAnsi="Times New Roman" w:cs="Times New Roman"/>
          <w:sz w:val="24"/>
          <w:szCs w:val="24"/>
          <w:lang w:val="kk-KZ"/>
        </w:rPr>
        <w:t>” қоршаған ортаның адамға жасайтын тыныш, ыңғайлы ықпалын, ал “</w:t>
      </w:r>
      <w:r w:rsidRPr="00D72344">
        <w:rPr>
          <w:rFonts w:ascii="Times New Roman" w:hAnsi="Times New Roman" w:cs="Times New Roman"/>
          <w:sz w:val="24"/>
          <w:szCs w:val="24"/>
          <w:lang w:val="kk-KZ"/>
        </w:rPr>
        <w:t>舒畅</w:t>
      </w:r>
      <w:r w:rsidR="00986E04" w:rsidRPr="00D72344">
        <w:rPr>
          <w:rFonts w:ascii="Times New Roman" w:hAnsi="Times New Roman" w:cs="Times New Roman"/>
          <w:sz w:val="24"/>
          <w:szCs w:val="24"/>
          <w:lang w:val="kk-KZ"/>
        </w:rPr>
        <w:t>” шат-шадыман көңіл-</w:t>
      </w:r>
      <w:r w:rsidRPr="00D72344">
        <w:rPr>
          <w:rFonts w:ascii="Times New Roman" w:hAnsi="Times New Roman" w:cs="Times New Roman"/>
          <w:sz w:val="24"/>
          <w:szCs w:val="24"/>
          <w:lang w:val="kk-KZ"/>
        </w:rPr>
        <w:t>күйді суреттеу үшін қолданылады. Сондықтан бұл сөздер жеке-жеке “ рахаттану, жайлы болу, жадырау” мағынасында аударылады.</w:t>
      </w:r>
    </w:p>
    <w:p w14:paraId="6828E19C" w14:textId="77777777" w:rsidR="00894EAD" w:rsidRPr="00D72344" w:rsidRDefault="00894EAD" w:rsidP="00917A64">
      <w:pPr>
        <w:spacing w:line="240" w:lineRule="auto"/>
        <w:contextualSpacing/>
        <w:jc w:val="both"/>
        <w:rPr>
          <w:rFonts w:ascii="Times New Roman" w:hAnsi="Times New Roman" w:cs="Times New Roman"/>
          <w:b/>
          <w:sz w:val="24"/>
          <w:szCs w:val="24"/>
          <w:lang w:val="kk-KZ"/>
        </w:rPr>
      </w:pPr>
    </w:p>
    <w:p w14:paraId="03641F60" w14:textId="77777777" w:rsidR="00894EAD" w:rsidRPr="00D72344" w:rsidRDefault="00894EAD" w:rsidP="00917A64">
      <w:pPr>
        <w:spacing w:line="240" w:lineRule="auto"/>
        <w:contextualSpacing/>
        <w:jc w:val="both"/>
        <w:rPr>
          <w:rFonts w:ascii="Times New Roman" w:hAnsi="Times New Roman" w:cs="Times New Roman"/>
          <w:b/>
          <w:sz w:val="24"/>
          <w:szCs w:val="24"/>
        </w:rPr>
      </w:pPr>
      <w:r w:rsidRPr="00D72344">
        <w:rPr>
          <w:rFonts w:ascii="Times New Roman" w:hAnsi="Times New Roman" w:cs="Times New Roman"/>
          <w:b/>
          <w:sz w:val="24"/>
          <w:szCs w:val="24"/>
          <w:lang w:val="kk-KZ"/>
        </w:rPr>
        <w:t>Сұрақтар</w:t>
      </w:r>
    </w:p>
    <w:p w14:paraId="33146976" w14:textId="77777777" w:rsidR="00894EAD" w:rsidRPr="00D72344" w:rsidRDefault="00894EAD" w:rsidP="00917A64">
      <w:pPr>
        <w:pStyle w:val="a3"/>
        <w:numPr>
          <w:ilvl w:val="0"/>
          <w:numId w:val="2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Мағыналас сөздерді қалай таңдау керек? Мысалмен баяндап түсіндіріңіз.</w:t>
      </w:r>
    </w:p>
    <w:p w14:paraId="311EA790" w14:textId="77777777" w:rsidR="00894EAD" w:rsidRPr="00D72344" w:rsidRDefault="00894EAD" w:rsidP="00917A64">
      <w:pPr>
        <w:pStyle w:val="a3"/>
        <w:numPr>
          <w:ilvl w:val="0"/>
          <w:numId w:val="2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Мағыналас сөздерді дұрыс қолданудың аудармадағы маңызы қандай?</w:t>
      </w:r>
    </w:p>
    <w:p w14:paraId="000F1509" w14:textId="77777777" w:rsidR="00894EAD" w:rsidRPr="00D72344" w:rsidRDefault="00894EAD" w:rsidP="00917A64">
      <w:pPr>
        <w:spacing w:line="240" w:lineRule="auto"/>
        <w:ind w:left="360"/>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lastRenderedPageBreak/>
        <w:t>Жаттығулар</w:t>
      </w:r>
    </w:p>
    <w:p w14:paraId="5DA6A5F4" w14:textId="77777777" w:rsidR="00894EAD" w:rsidRPr="00D72344" w:rsidRDefault="00894EAD"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Синоним сөздерді қазақ тіліне аударыңыз, аудару барысында мағыналас сөздерге талдау жасаңыз.</w:t>
      </w:r>
    </w:p>
    <w:p w14:paraId="5D395782" w14:textId="77777777" w:rsidR="00894EAD" w:rsidRPr="00D72344" w:rsidRDefault="00894EAD" w:rsidP="00917A64">
      <w:pPr>
        <w:pStyle w:val="a3"/>
        <w:numPr>
          <w:ilvl w:val="0"/>
          <w:numId w:val="2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那个小孩闹到马路中间，一位警察赶紧抓住他的手，把他拉到安全带地方。</w:t>
      </w:r>
    </w:p>
    <w:p w14:paraId="7BDF03D8" w14:textId="77777777" w:rsidR="00894EAD" w:rsidRPr="00D72344" w:rsidRDefault="00894EAD" w:rsidP="00917A64">
      <w:pPr>
        <w:pStyle w:val="a3"/>
        <w:numPr>
          <w:ilvl w:val="0"/>
          <w:numId w:val="2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王教授提醒我们，一手抓基础，一手抓创新，两手都要硬。</w:t>
      </w:r>
    </w:p>
    <w:p w14:paraId="35A36BB5" w14:textId="77777777" w:rsidR="00894EAD" w:rsidRPr="00D72344" w:rsidRDefault="00894EAD" w:rsidP="00917A64">
      <w:pPr>
        <w:pStyle w:val="a3"/>
        <w:numPr>
          <w:ilvl w:val="0"/>
          <w:numId w:val="2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不管是白猫还是黑猫，只要能捉到老鼠就是好猫。</w:t>
      </w:r>
    </w:p>
    <w:p w14:paraId="5967CA81" w14:textId="77777777" w:rsidR="00894EAD" w:rsidRPr="00D72344" w:rsidRDefault="00894EAD" w:rsidP="00917A64">
      <w:pPr>
        <w:pStyle w:val="a3"/>
        <w:numPr>
          <w:ilvl w:val="0"/>
          <w:numId w:val="2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这些犯罪嫌疑人中十几名是因为盗窃无人小区受损房屋中的居民财产而被拘捕。</w:t>
      </w:r>
    </w:p>
    <w:p w14:paraId="7DD0A933" w14:textId="77777777" w:rsidR="00894EAD" w:rsidRPr="00D72344" w:rsidRDefault="00894EAD" w:rsidP="00917A64">
      <w:pPr>
        <w:pStyle w:val="a3"/>
        <w:numPr>
          <w:ilvl w:val="0"/>
          <w:numId w:val="2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个区，个县负责监视跟踪目标，一经发现，立即向总部报告，具体抓捕行动由总部负责。</w:t>
      </w:r>
    </w:p>
    <w:p w14:paraId="48F810C6" w14:textId="77777777" w:rsidR="00894EAD" w:rsidRPr="00D72344" w:rsidRDefault="00894EAD" w:rsidP="00917A64">
      <w:pPr>
        <w:pStyle w:val="a3"/>
        <w:numPr>
          <w:ilvl w:val="0"/>
          <w:numId w:val="2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他在美国开设无关传授中国功夫，提升中国武术的国际知名度。</w:t>
      </w:r>
    </w:p>
    <w:p w14:paraId="6FA85085" w14:textId="77777777" w:rsidR="00894EAD" w:rsidRPr="00D72344" w:rsidRDefault="00894EAD" w:rsidP="00917A64">
      <w:pPr>
        <w:pStyle w:val="a3"/>
        <w:numPr>
          <w:ilvl w:val="0"/>
          <w:numId w:val="2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学习语言下功夫，就像罗马非一日建成，就像长城不是一天筑成。</w:t>
      </w:r>
    </w:p>
    <w:p w14:paraId="2726014B" w14:textId="77777777" w:rsidR="00894EAD" w:rsidRPr="00D72344" w:rsidRDefault="00894EAD" w:rsidP="00917A64">
      <w:pPr>
        <w:pStyle w:val="a3"/>
        <w:numPr>
          <w:ilvl w:val="0"/>
          <w:numId w:val="2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几年前，他靠投机倒把成了暴发户，没有想到这几年摇身一变，成了农民企业家。</w:t>
      </w:r>
    </w:p>
    <w:p w14:paraId="780C6133" w14:textId="77777777" w:rsidR="00894EAD" w:rsidRPr="00D72344" w:rsidRDefault="00894EAD" w:rsidP="00917A64">
      <w:pPr>
        <w:pStyle w:val="a3"/>
        <w:numPr>
          <w:ilvl w:val="0"/>
          <w:numId w:val="2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我们这一带的火山正处在活跃期，随时都有爆发的危险。</w:t>
      </w:r>
    </w:p>
    <w:p w14:paraId="0DF9E242" w14:textId="77777777" w:rsidR="00894EAD" w:rsidRPr="00D72344" w:rsidRDefault="00894EAD" w:rsidP="00917A64">
      <w:pPr>
        <w:pStyle w:val="a3"/>
        <w:numPr>
          <w:ilvl w:val="0"/>
          <w:numId w:val="2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我希望每个人都能做到爱憎分明，敢于亮出你对邪恶之人的蔑视以正当下不争当之风。</w:t>
      </w:r>
    </w:p>
    <w:p w14:paraId="4669B3DA" w14:textId="77777777" w:rsidR="00894EAD" w:rsidRPr="00D72344" w:rsidRDefault="00894EAD" w:rsidP="00917A64">
      <w:pPr>
        <w:pStyle w:val="a3"/>
        <w:numPr>
          <w:ilvl w:val="0"/>
          <w:numId w:val="2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随着那位男子的挂机，车上恢复了安静，但投到他身上鄙视的目光却厚厚实实。</w:t>
      </w:r>
    </w:p>
    <w:p w14:paraId="60257CAC" w14:textId="77777777" w:rsidR="00894EAD" w:rsidRPr="00D72344" w:rsidRDefault="00894EAD" w:rsidP="00917A64">
      <w:pPr>
        <w:pStyle w:val="a3"/>
        <w:numPr>
          <w:ilvl w:val="0"/>
          <w:numId w:val="2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当前的困难在历史长河中算不了什么，我们应该在战略上貌视困难，在战术上重视困难，始终保持乐观的态度。</w:t>
      </w:r>
    </w:p>
    <w:p w14:paraId="192CC175" w14:textId="77777777" w:rsidR="00894EAD" w:rsidRPr="00D72344" w:rsidRDefault="00894EAD" w:rsidP="00917A64">
      <w:pPr>
        <w:pStyle w:val="a3"/>
        <w:numPr>
          <w:ilvl w:val="0"/>
          <w:numId w:val="2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人民的轻视，批评，指责，恰恰从反面证明了这个人的才华，证明了这个人的做事能力。</w:t>
      </w:r>
    </w:p>
    <w:p w14:paraId="6506595A" w14:textId="77777777" w:rsidR="00894EAD" w:rsidRPr="00D72344" w:rsidRDefault="00894EAD" w:rsidP="00917A64">
      <w:pPr>
        <w:pStyle w:val="a3"/>
        <w:numPr>
          <w:ilvl w:val="0"/>
          <w:numId w:val="2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物业公司无视国家法律，在地下车库私搭乱盖，严重机业主人身安全。</w:t>
      </w:r>
    </w:p>
    <w:p w14:paraId="3F9EC636" w14:textId="77777777" w:rsidR="00894EAD" w:rsidRPr="00D72344" w:rsidRDefault="00894EAD" w:rsidP="00917A64">
      <w:pPr>
        <w:pStyle w:val="a3"/>
        <w:numPr>
          <w:ilvl w:val="0"/>
          <w:numId w:val="2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公安机关集中整改解决了一批伤害群众感情，漠视群众疾苦，损害群众利益的突出问题。</w:t>
      </w:r>
    </w:p>
    <w:p w14:paraId="4926CA67"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Төмендегі мағыналас сөздердің арасында қандай айырмашылықтар бар екенін анықтап, оларды қазақ тіліне аударыңыз: </w:t>
      </w:r>
    </w:p>
    <w:p w14:paraId="702FA184"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边疆</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边境，联系</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挂钩，脸蛋</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面庞，呼扇</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颤动，拘谨</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拘束，阻拦</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阻止，领略</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领会，偏向</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倾向，生命</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性命，节约</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节俭，崩溃</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瓦解，变幻</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变换。</w:t>
      </w:r>
    </w:p>
    <w:p w14:paraId="6E542575"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p>
    <w:p w14:paraId="2D2DF7E9" w14:textId="77777777" w:rsidR="00894EAD" w:rsidRPr="00D72344" w:rsidRDefault="00894EAD" w:rsidP="00917A64">
      <w:pPr>
        <w:spacing w:line="240" w:lineRule="auto"/>
        <w:ind w:left="360"/>
        <w:contextualSpacing/>
        <w:jc w:val="both"/>
        <w:rPr>
          <w:rFonts w:ascii="Times New Roman" w:hAnsi="Times New Roman" w:cs="Times New Roman"/>
          <w:color w:val="FF0000"/>
          <w:sz w:val="24"/>
          <w:szCs w:val="24"/>
          <w:lang w:val="kk-KZ"/>
        </w:rPr>
      </w:pPr>
      <w:r w:rsidRPr="00D72344">
        <w:rPr>
          <w:rFonts w:ascii="Times New Roman" w:hAnsi="Times New Roman" w:cs="Times New Roman"/>
          <w:sz w:val="24"/>
          <w:szCs w:val="24"/>
          <w:lang w:val="kk-KZ"/>
        </w:rPr>
        <w:t>3-</w:t>
      </w:r>
      <w:r w:rsidRPr="00D72344">
        <w:rPr>
          <w:rFonts w:ascii="Times New Roman" w:hAnsi="Times New Roman" w:cs="Times New Roman"/>
          <w:b/>
          <w:sz w:val="24"/>
          <w:szCs w:val="24"/>
          <w:lang w:val="kk-KZ"/>
        </w:rPr>
        <w:t xml:space="preserve">Тарауша Сөздердің </w:t>
      </w:r>
      <w:r w:rsidR="00717867" w:rsidRPr="00D72344">
        <w:rPr>
          <w:rFonts w:ascii="Times New Roman" w:hAnsi="Times New Roman" w:cs="Times New Roman"/>
          <w:b/>
          <w:sz w:val="24"/>
          <w:szCs w:val="24"/>
          <w:lang w:val="kk-KZ"/>
        </w:rPr>
        <w:t>сәйкестігі</w:t>
      </w:r>
    </w:p>
    <w:p w14:paraId="578C699A" w14:textId="77777777" w:rsidR="00894EAD" w:rsidRPr="00D72344" w:rsidRDefault="00894EAD"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第三节词语的搭配</w:t>
      </w:r>
    </w:p>
    <w:p w14:paraId="40BC2F7B"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color w:val="FF0000"/>
          <w:sz w:val="24"/>
          <w:szCs w:val="24"/>
          <w:lang w:val="kk-KZ"/>
        </w:rPr>
        <w:t xml:space="preserve">      </w:t>
      </w:r>
      <w:r w:rsidRPr="00D72344">
        <w:rPr>
          <w:rFonts w:ascii="Times New Roman" w:hAnsi="Times New Roman" w:cs="Times New Roman"/>
          <w:sz w:val="24"/>
          <w:szCs w:val="24"/>
          <w:lang w:val="kk-KZ"/>
        </w:rPr>
        <w:t xml:space="preserve">Сөздердің </w:t>
      </w:r>
      <w:r w:rsidR="00717867" w:rsidRPr="00D72344">
        <w:rPr>
          <w:rFonts w:ascii="Times New Roman" w:hAnsi="Times New Roman" w:cs="Times New Roman"/>
          <w:sz w:val="24"/>
          <w:szCs w:val="24"/>
          <w:lang w:val="kk-KZ"/>
        </w:rPr>
        <w:t>сәйкестігі</w:t>
      </w:r>
      <w:r w:rsidRPr="00D72344">
        <w:rPr>
          <w:rFonts w:ascii="Times New Roman" w:hAnsi="Times New Roman" w:cs="Times New Roman"/>
          <w:sz w:val="24"/>
          <w:szCs w:val="24"/>
          <w:lang w:val="kk-KZ"/>
        </w:rPr>
        <w:t xml:space="preserve"> негізінен</w:t>
      </w:r>
      <w:r w:rsidR="00717867" w:rsidRPr="00D72344">
        <w:rPr>
          <w:rFonts w:ascii="Times New Roman" w:hAnsi="Times New Roman" w:cs="Times New Roman"/>
          <w:sz w:val="24"/>
          <w:szCs w:val="24"/>
          <w:lang w:val="kk-KZ"/>
        </w:rPr>
        <w:t xml:space="preserve"> сөз бен сөздің тіркесуінен ту</w:t>
      </w:r>
      <w:r w:rsidRPr="00D72344">
        <w:rPr>
          <w:rFonts w:ascii="Times New Roman" w:hAnsi="Times New Roman" w:cs="Times New Roman"/>
          <w:sz w:val="24"/>
          <w:szCs w:val="24"/>
          <w:lang w:val="kk-KZ"/>
        </w:rPr>
        <w:t>ған</w:t>
      </w:r>
      <w:r w:rsidR="00717867" w:rsidRPr="00D72344">
        <w:rPr>
          <w:rFonts w:ascii="Times New Roman" w:hAnsi="Times New Roman" w:cs="Times New Roman"/>
          <w:sz w:val="24"/>
          <w:szCs w:val="24"/>
          <w:lang w:val="kk-KZ"/>
        </w:rPr>
        <w:t xml:space="preserve"> қатынасты білдіреді</w:t>
      </w:r>
      <w:r w:rsidRPr="00D72344">
        <w:rPr>
          <w:rFonts w:ascii="Times New Roman" w:hAnsi="Times New Roman" w:cs="Times New Roman"/>
          <w:sz w:val="24"/>
          <w:szCs w:val="24"/>
          <w:lang w:val="kk-KZ"/>
        </w:rPr>
        <w:t xml:space="preserve">. Бұл қатынас грамматикалық қатынасты және мағыналық қатынасты қамтиды. Сөздердің </w:t>
      </w:r>
      <w:r w:rsidR="00717867" w:rsidRPr="00D72344">
        <w:rPr>
          <w:rFonts w:ascii="Times New Roman" w:hAnsi="Times New Roman" w:cs="Times New Roman"/>
          <w:sz w:val="24"/>
          <w:szCs w:val="24"/>
          <w:lang w:val="kk-KZ"/>
        </w:rPr>
        <w:t>сәйкестіг</w:t>
      </w:r>
      <w:r w:rsidRPr="00D72344">
        <w:rPr>
          <w:rFonts w:ascii="Times New Roman" w:hAnsi="Times New Roman" w:cs="Times New Roman"/>
          <w:sz w:val="24"/>
          <w:szCs w:val="24"/>
          <w:lang w:val="kk-KZ"/>
        </w:rPr>
        <w:t xml:space="preserve">і бір жағынан, грамматикалық заңдылықтың меңгеруінде болса, бір жағынан, сөз мағынасының шектеуіне ұшырайды. Сол себепті, тілдік қарым-қатынаста бір сөз </w:t>
      </w:r>
      <w:r w:rsidR="00717867" w:rsidRPr="00D72344">
        <w:rPr>
          <w:rFonts w:ascii="Times New Roman" w:hAnsi="Times New Roman" w:cs="Times New Roman"/>
          <w:sz w:val="24"/>
          <w:szCs w:val="24"/>
          <w:lang w:val="kk-KZ"/>
        </w:rPr>
        <w:t>екінші сөзбен емін-еркін сәйкес келе</w:t>
      </w:r>
      <w:r w:rsidRPr="00D72344">
        <w:rPr>
          <w:rFonts w:ascii="Times New Roman" w:hAnsi="Times New Roman" w:cs="Times New Roman"/>
          <w:sz w:val="24"/>
          <w:szCs w:val="24"/>
          <w:lang w:val="kk-KZ"/>
        </w:rPr>
        <w:t xml:space="preserve"> бермейді, тек үйлесімді көлемдегі сөздермен ғана тіркеседі. Бір сөздің өзге сөздермен </w:t>
      </w:r>
      <w:r w:rsidR="00717867" w:rsidRPr="00D72344">
        <w:rPr>
          <w:rFonts w:ascii="Times New Roman" w:hAnsi="Times New Roman" w:cs="Times New Roman"/>
          <w:sz w:val="24"/>
          <w:szCs w:val="24"/>
          <w:lang w:val="kk-KZ"/>
        </w:rPr>
        <w:t>сәйкестігі</w:t>
      </w:r>
      <w:r w:rsidRPr="00D72344">
        <w:rPr>
          <w:rFonts w:ascii="Times New Roman" w:hAnsi="Times New Roman" w:cs="Times New Roman"/>
          <w:sz w:val="24"/>
          <w:szCs w:val="24"/>
          <w:lang w:val="kk-KZ"/>
        </w:rPr>
        <w:t xml:space="preserve"> оның лексикалық мағынасымен, қолдану әдісімен және бір тілде ежелден орныққан сөз аралық бірігу принципімен, сондай-ақ сөздердің дағдылы </w:t>
      </w:r>
      <w:r w:rsidR="00717867" w:rsidRPr="00D72344">
        <w:rPr>
          <w:rFonts w:ascii="Times New Roman" w:hAnsi="Times New Roman" w:cs="Times New Roman"/>
          <w:sz w:val="24"/>
          <w:szCs w:val="24"/>
          <w:lang w:val="kk-KZ"/>
        </w:rPr>
        <w:t>сәйкестіг</w:t>
      </w:r>
      <w:r w:rsidRPr="00D72344">
        <w:rPr>
          <w:rFonts w:ascii="Times New Roman" w:hAnsi="Times New Roman" w:cs="Times New Roman"/>
          <w:sz w:val="24"/>
          <w:szCs w:val="24"/>
          <w:lang w:val="kk-KZ"/>
        </w:rPr>
        <w:t>імен байланысты болады. Мысалы: қытай тіліндегі “</w:t>
      </w:r>
      <w:r w:rsidRPr="00D72344">
        <w:rPr>
          <w:rFonts w:ascii="Times New Roman" w:hAnsi="Times New Roman" w:cs="Times New Roman"/>
          <w:sz w:val="24"/>
          <w:szCs w:val="24"/>
          <w:lang w:val="kk-KZ"/>
        </w:rPr>
        <w:t>三辆飞机，五张词典，一台教师</w:t>
      </w:r>
      <w:r w:rsidRPr="00D72344">
        <w:rPr>
          <w:rFonts w:ascii="Times New Roman" w:hAnsi="Times New Roman" w:cs="Times New Roman"/>
          <w:sz w:val="24"/>
          <w:szCs w:val="24"/>
          <w:lang w:val="kk-KZ"/>
        </w:rPr>
        <w:t>” деген сөздер қазақ тіліндегі “құлағым сөйлейді, жүрегім қақсайды, түйе ұлиды” деген сөздер грамматикалық заңдылыққа үйлеск</w:t>
      </w:r>
      <w:r w:rsidR="00717867" w:rsidRPr="00D72344">
        <w:rPr>
          <w:rFonts w:ascii="Times New Roman" w:hAnsi="Times New Roman" w:cs="Times New Roman"/>
          <w:sz w:val="24"/>
          <w:szCs w:val="24"/>
          <w:lang w:val="kk-KZ"/>
        </w:rPr>
        <w:t>енімен, мағыналық жақтан мүлде үйлесіп тұрған жоқ</w:t>
      </w:r>
      <w:r w:rsidRPr="00D72344">
        <w:rPr>
          <w:rFonts w:ascii="Times New Roman" w:hAnsi="Times New Roman" w:cs="Times New Roman"/>
          <w:sz w:val="24"/>
          <w:szCs w:val="24"/>
          <w:lang w:val="kk-KZ"/>
        </w:rPr>
        <w:t>. Өйткені бұл объективтік заттар мен құбылыстардың арасындағы байланысқа да, логикага да</w:t>
      </w:r>
      <w:r w:rsidR="00717867" w:rsidRPr="00D72344">
        <w:rPr>
          <w:rFonts w:ascii="Times New Roman" w:hAnsi="Times New Roman" w:cs="Times New Roman"/>
          <w:sz w:val="24"/>
          <w:szCs w:val="24"/>
          <w:lang w:val="kk-KZ"/>
        </w:rPr>
        <w:t xml:space="preserve"> сай келмейді</w:t>
      </w:r>
      <w:r w:rsidRPr="00D72344">
        <w:rPr>
          <w:rFonts w:ascii="Times New Roman" w:hAnsi="Times New Roman" w:cs="Times New Roman"/>
          <w:sz w:val="24"/>
          <w:szCs w:val="24"/>
          <w:lang w:val="kk-KZ"/>
        </w:rPr>
        <w:t xml:space="preserve">. </w:t>
      </w:r>
      <w:r w:rsidR="00717867" w:rsidRPr="00D72344">
        <w:rPr>
          <w:rFonts w:ascii="Times New Roman" w:hAnsi="Times New Roman" w:cs="Times New Roman"/>
          <w:sz w:val="24"/>
          <w:szCs w:val="24"/>
          <w:lang w:val="kk-KZ"/>
        </w:rPr>
        <w:t xml:space="preserve">Сонымен қоса, </w:t>
      </w:r>
      <w:r w:rsidRPr="00D72344">
        <w:rPr>
          <w:rFonts w:ascii="Times New Roman" w:hAnsi="Times New Roman" w:cs="Times New Roman"/>
          <w:sz w:val="24"/>
          <w:szCs w:val="24"/>
          <w:lang w:val="kk-KZ"/>
        </w:rPr>
        <w:t xml:space="preserve">екі тілдегі сөздердің </w:t>
      </w:r>
      <w:r w:rsidR="00717867" w:rsidRPr="00D72344">
        <w:rPr>
          <w:rFonts w:ascii="Times New Roman" w:hAnsi="Times New Roman" w:cs="Times New Roman"/>
          <w:sz w:val="24"/>
          <w:szCs w:val="24"/>
          <w:lang w:val="kk-KZ"/>
        </w:rPr>
        <w:t>сәйкестіг</w:t>
      </w:r>
      <w:r w:rsidRPr="00D72344">
        <w:rPr>
          <w:rFonts w:ascii="Times New Roman" w:hAnsi="Times New Roman" w:cs="Times New Roman"/>
          <w:sz w:val="24"/>
          <w:szCs w:val="24"/>
          <w:lang w:val="kk-KZ"/>
        </w:rPr>
        <w:t xml:space="preserve">і </w:t>
      </w:r>
      <w:r w:rsidRPr="00D72344">
        <w:rPr>
          <w:rFonts w:ascii="Times New Roman" w:hAnsi="Times New Roman" w:cs="Times New Roman"/>
          <w:sz w:val="24"/>
          <w:szCs w:val="24"/>
          <w:lang w:val="kk-KZ"/>
        </w:rPr>
        <w:lastRenderedPageBreak/>
        <w:t xml:space="preserve">де бірдей бола бермейді.  Аудармашы </w:t>
      </w:r>
      <w:r w:rsidR="00717867" w:rsidRPr="00D72344">
        <w:rPr>
          <w:rFonts w:ascii="Times New Roman" w:hAnsi="Times New Roman" w:cs="Times New Roman"/>
          <w:sz w:val="24"/>
          <w:szCs w:val="24"/>
          <w:lang w:val="kk-KZ"/>
        </w:rPr>
        <w:t xml:space="preserve">ретінде </w:t>
      </w:r>
      <w:r w:rsidRPr="00D72344">
        <w:rPr>
          <w:rFonts w:ascii="Times New Roman" w:hAnsi="Times New Roman" w:cs="Times New Roman"/>
          <w:sz w:val="24"/>
          <w:szCs w:val="24"/>
          <w:lang w:val="kk-KZ"/>
        </w:rPr>
        <w:t xml:space="preserve">ең қиын түйіндердің бірі – өз тілінен өзге тілге аудару барысында сөздердің </w:t>
      </w:r>
      <w:r w:rsidR="00717867" w:rsidRPr="00D72344">
        <w:rPr>
          <w:rFonts w:ascii="Times New Roman" w:hAnsi="Times New Roman" w:cs="Times New Roman"/>
          <w:sz w:val="24"/>
          <w:szCs w:val="24"/>
          <w:lang w:val="kk-KZ"/>
        </w:rPr>
        <w:t>сәйкестік дағдысын толық игеру қажет. Б</w:t>
      </w:r>
      <w:r w:rsidRPr="00D72344">
        <w:rPr>
          <w:rFonts w:ascii="Times New Roman" w:hAnsi="Times New Roman" w:cs="Times New Roman"/>
          <w:sz w:val="24"/>
          <w:szCs w:val="24"/>
          <w:lang w:val="kk-KZ"/>
        </w:rPr>
        <w:t>ұл</w:t>
      </w:r>
      <w:r w:rsidR="00717867" w:rsidRPr="00D72344">
        <w:rPr>
          <w:rFonts w:ascii="Times New Roman" w:hAnsi="Times New Roman" w:cs="Times New Roman"/>
          <w:sz w:val="24"/>
          <w:szCs w:val="24"/>
          <w:lang w:val="kk-KZ"/>
        </w:rPr>
        <w:t xml:space="preserve"> аудармашыдан тілдік қабі</w:t>
      </w:r>
      <w:r w:rsidRPr="00D72344">
        <w:rPr>
          <w:rFonts w:ascii="Times New Roman" w:hAnsi="Times New Roman" w:cs="Times New Roman"/>
          <w:sz w:val="24"/>
          <w:szCs w:val="24"/>
          <w:lang w:val="kk-KZ"/>
        </w:rPr>
        <w:t>леттің күшті болуын талап етеді.</w:t>
      </w:r>
    </w:p>
    <w:p w14:paraId="0E76692A"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тіліндегі кейбір сөздер </w:t>
      </w:r>
      <w:r w:rsidR="00717867" w:rsidRPr="00D72344">
        <w:rPr>
          <w:rFonts w:ascii="Times New Roman" w:hAnsi="Times New Roman" w:cs="Times New Roman"/>
          <w:sz w:val="24"/>
          <w:szCs w:val="24"/>
          <w:lang w:val="kk-KZ"/>
        </w:rPr>
        <w:t>сәйкестік</w:t>
      </w:r>
      <w:r w:rsidRPr="00D72344">
        <w:rPr>
          <w:rFonts w:ascii="Times New Roman" w:hAnsi="Times New Roman" w:cs="Times New Roman"/>
          <w:sz w:val="24"/>
          <w:szCs w:val="24"/>
          <w:lang w:val="kk-KZ"/>
        </w:rPr>
        <w:t xml:space="preserve"> қажеті мен талабына сай, қазақ тілінде алуан түрлі бейнеленеді. Мысалы:</w:t>
      </w:r>
    </w:p>
    <w:p w14:paraId="6FAD1DD0"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开车</w:t>
      </w:r>
      <w:r w:rsidRPr="00D72344">
        <w:rPr>
          <w:rFonts w:ascii="Times New Roman" w:hAnsi="Times New Roman" w:cs="Times New Roman"/>
          <w:sz w:val="24"/>
          <w:szCs w:val="24"/>
          <w:lang w:val="kk-KZ"/>
        </w:rPr>
        <w:t xml:space="preserve">                           көлік жүргізу</w:t>
      </w:r>
    </w:p>
    <w:p w14:paraId="5F5D9F2F"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开会</w:t>
      </w:r>
      <w:r w:rsidRPr="00D72344">
        <w:rPr>
          <w:rFonts w:ascii="Times New Roman" w:hAnsi="Times New Roman" w:cs="Times New Roman"/>
          <w:sz w:val="24"/>
          <w:szCs w:val="24"/>
          <w:lang w:val="kk-KZ"/>
        </w:rPr>
        <w:t xml:space="preserve">                           жиналысты ашу</w:t>
      </w:r>
    </w:p>
    <w:p w14:paraId="25B0BA33" w14:textId="77777777" w:rsidR="00894EAD" w:rsidRPr="00D72344" w:rsidRDefault="00C6196C"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开介</w:t>
      </w:r>
      <w:r w:rsidR="00894EAD" w:rsidRPr="00D72344">
        <w:rPr>
          <w:rFonts w:ascii="Times New Roman" w:hAnsi="Times New Roman" w:cs="Times New Roman"/>
          <w:sz w:val="24"/>
          <w:szCs w:val="24"/>
          <w:lang w:val="kk-KZ"/>
        </w:rPr>
        <w:t>绍信</w:t>
      </w:r>
      <w:r w:rsidR="00894EA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ұсыныс хат </w:t>
      </w:r>
      <w:r w:rsidR="00894EAD" w:rsidRPr="00D72344">
        <w:rPr>
          <w:rFonts w:ascii="Times New Roman" w:hAnsi="Times New Roman" w:cs="Times New Roman"/>
          <w:sz w:val="24"/>
          <w:szCs w:val="24"/>
          <w:lang w:val="kk-KZ"/>
        </w:rPr>
        <w:t>жаз</w:t>
      </w:r>
      <w:r w:rsidRPr="00D72344">
        <w:rPr>
          <w:rFonts w:ascii="Times New Roman" w:hAnsi="Times New Roman" w:cs="Times New Roman"/>
          <w:sz w:val="24"/>
          <w:szCs w:val="24"/>
          <w:lang w:val="kk-KZ"/>
        </w:rPr>
        <w:t>у</w:t>
      </w:r>
    </w:p>
    <w:p w14:paraId="07E3EE21"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开工</w:t>
      </w:r>
      <w:r w:rsidRPr="00D72344">
        <w:rPr>
          <w:rFonts w:ascii="Times New Roman" w:hAnsi="Times New Roman" w:cs="Times New Roman"/>
          <w:sz w:val="24"/>
          <w:szCs w:val="24"/>
          <w:lang w:val="kk-KZ"/>
        </w:rPr>
        <w:t xml:space="preserve">                            жұмысты бастау</w:t>
      </w:r>
    </w:p>
    <w:p w14:paraId="4E3312EC"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开枪</w:t>
      </w:r>
      <w:r w:rsidRPr="00D72344">
        <w:rPr>
          <w:rFonts w:ascii="Times New Roman" w:hAnsi="Times New Roman" w:cs="Times New Roman"/>
          <w:sz w:val="24"/>
          <w:szCs w:val="24"/>
          <w:lang w:val="kk-KZ"/>
        </w:rPr>
        <w:t xml:space="preserve">                            мылтық ату</w:t>
      </w:r>
    </w:p>
    <w:p w14:paraId="1869C4A6"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开水</w:t>
      </w:r>
      <w:r w:rsidRPr="00D72344">
        <w:rPr>
          <w:rFonts w:ascii="Times New Roman" w:hAnsi="Times New Roman" w:cs="Times New Roman"/>
          <w:sz w:val="24"/>
          <w:szCs w:val="24"/>
          <w:lang w:val="kk-KZ"/>
        </w:rPr>
        <w:t xml:space="preserve">                            қайнаған су</w:t>
      </w:r>
    </w:p>
    <w:p w14:paraId="2CA9D0C6"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三十二开纸</w:t>
      </w:r>
      <w:r w:rsidRPr="00D72344">
        <w:rPr>
          <w:rFonts w:ascii="Times New Roman" w:hAnsi="Times New Roman" w:cs="Times New Roman"/>
          <w:sz w:val="24"/>
          <w:szCs w:val="24"/>
          <w:lang w:val="kk-KZ"/>
        </w:rPr>
        <w:t xml:space="preserve">                32 форматты қағаз</w:t>
      </w:r>
    </w:p>
    <w:p w14:paraId="09BB05D0"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二十四开金</w:t>
      </w:r>
      <w:r w:rsidR="0005241E" w:rsidRPr="00D72344">
        <w:rPr>
          <w:rFonts w:ascii="Times New Roman" w:hAnsi="Times New Roman" w:cs="Times New Roman"/>
          <w:sz w:val="24"/>
          <w:szCs w:val="24"/>
          <w:lang w:val="kk-KZ"/>
        </w:rPr>
        <w:t xml:space="preserve">                </w:t>
      </w:r>
      <w:r w:rsidR="00717867" w:rsidRPr="00D72344">
        <w:rPr>
          <w:rFonts w:ascii="Times New Roman" w:hAnsi="Times New Roman" w:cs="Times New Roman"/>
          <w:sz w:val="24"/>
          <w:szCs w:val="24"/>
          <w:lang w:val="kk-KZ"/>
        </w:rPr>
        <w:t>24 каратты</w:t>
      </w:r>
      <w:r w:rsidRPr="00D72344">
        <w:rPr>
          <w:rFonts w:ascii="Times New Roman" w:hAnsi="Times New Roman" w:cs="Times New Roman"/>
          <w:sz w:val="24"/>
          <w:szCs w:val="24"/>
          <w:lang w:val="kk-KZ"/>
        </w:rPr>
        <w:t xml:space="preserve"> алтын</w:t>
      </w:r>
    </w:p>
    <w:p w14:paraId="66DAB3C8"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тіліндегі</w:t>
      </w:r>
      <w:r w:rsidR="00C6196C"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开</w:t>
      </w:r>
      <w:r w:rsidRPr="00D72344">
        <w:rPr>
          <w:rFonts w:ascii="Times New Roman" w:hAnsi="Times New Roman" w:cs="Times New Roman"/>
          <w:sz w:val="24"/>
          <w:szCs w:val="24"/>
          <w:lang w:val="kk-KZ"/>
        </w:rPr>
        <w:t>” етістігінің</w:t>
      </w:r>
      <w:r w:rsidR="00C6196C" w:rsidRPr="00D72344">
        <w:rPr>
          <w:rFonts w:ascii="Times New Roman" w:hAnsi="Times New Roman" w:cs="Times New Roman"/>
          <w:sz w:val="24"/>
          <w:szCs w:val="24"/>
          <w:lang w:val="kk-KZ"/>
        </w:rPr>
        <w:t xml:space="preserve"> қазақ тіліндегі баламасы “</w:t>
      </w:r>
      <w:r w:rsidRPr="00D72344">
        <w:rPr>
          <w:rFonts w:ascii="Times New Roman" w:hAnsi="Times New Roman" w:cs="Times New Roman"/>
          <w:sz w:val="24"/>
          <w:szCs w:val="24"/>
          <w:lang w:val="kk-KZ"/>
        </w:rPr>
        <w:t>ашу, ағыту, ажырату, айдау, жүргізу, бастау, жазу, ату, қайнату” деген сияқты сөздер. Ал мөлшер сөз болғанда “формат, карат” деп ауд</w:t>
      </w:r>
      <w:r w:rsidR="00C6196C" w:rsidRPr="00D72344">
        <w:rPr>
          <w:rFonts w:ascii="Times New Roman" w:hAnsi="Times New Roman" w:cs="Times New Roman"/>
          <w:sz w:val="24"/>
          <w:szCs w:val="24"/>
          <w:lang w:val="kk-KZ"/>
        </w:rPr>
        <w:t>арылады. Егер бірінші мысалдағы</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开车，开夜车</w:t>
      </w:r>
      <w:r w:rsidR="00717867" w:rsidRPr="00D72344">
        <w:rPr>
          <w:rFonts w:ascii="Times New Roman" w:hAnsi="Times New Roman" w:cs="Times New Roman"/>
          <w:sz w:val="24"/>
          <w:szCs w:val="24"/>
          <w:lang w:val="kk-KZ"/>
        </w:rPr>
        <w:t>” деп</w:t>
      </w:r>
      <w:r w:rsidRPr="00D72344">
        <w:rPr>
          <w:rFonts w:ascii="Times New Roman" w:hAnsi="Times New Roman" w:cs="Times New Roman"/>
          <w:sz w:val="24"/>
          <w:szCs w:val="24"/>
          <w:lang w:val="kk-KZ"/>
        </w:rPr>
        <w:t xml:space="preserve"> өзгертсек “түнделетіп жұмыс істеу” мағынасын білдіреді. Оны тағы</w:t>
      </w:r>
      <w:r w:rsidR="0071786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да “</w:t>
      </w:r>
      <w:r w:rsidRPr="00D72344">
        <w:rPr>
          <w:rFonts w:ascii="Times New Roman" w:hAnsi="Times New Roman" w:cs="Times New Roman"/>
          <w:sz w:val="24"/>
          <w:szCs w:val="24"/>
          <w:lang w:val="kk-KZ"/>
        </w:rPr>
        <w:t>开车的人</w:t>
      </w:r>
      <w:r w:rsidRPr="00D72344">
        <w:rPr>
          <w:rFonts w:ascii="Times New Roman" w:hAnsi="Times New Roman" w:cs="Times New Roman"/>
          <w:sz w:val="24"/>
          <w:szCs w:val="24"/>
          <w:lang w:val="kk-KZ"/>
        </w:rPr>
        <w:t xml:space="preserve">”  деп түрлендіретін болсақ “жүргізуші” сөзімен аударуға тура келеді. Сөздердің басқа сөздермен </w:t>
      </w:r>
      <w:r w:rsidR="00717867" w:rsidRPr="00D72344">
        <w:rPr>
          <w:rFonts w:ascii="Times New Roman" w:hAnsi="Times New Roman" w:cs="Times New Roman"/>
          <w:sz w:val="24"/>
          <w:szCs w:val="24"/>
          <w:lang w:val="kk-KZ"/>
        </w:rPr>
        <w:t>сәйкестік</w:t>
      </w:r>
      <w:r w:rsidRPr="00D72344">
        <w:rPr>
          <w:rFonts w:ascii="Times New Roman" w:hAnsi="Times New Roman" w:cs="Times New Roman"/>
          <w:sz w:val="24"/>
          <w:szCs w:val="24"/>
          <w:lang w:val="kk-KZ"/>
        </w:rPr>
        <w:t>і бірдей бола бермейді. Егер “</w:t>
      </w:r>
      <w:r w:rsidRPr="00D72344">
        <w:rPr>
          <w:rFonts w:ascii="Times New Roman" w:hAnsi="Times New Roman" w:cs="Times New Roman"/>
          <w:sz w:val="24"/>
          <w:szCs w:val="24"/>
          <w:lang w:val="kk-KZ"/>
        </w:rPr>
        <w:t>开</w:t>
      </w:r>
      <w:r w:rsidR="00717867"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сөздің жоғарыда келтірілген сөйлемдегі баламасын өзара ауыстырып қолданатын болсақ, қазақ тілінің бейнелеу тәсіліне үйлеспей, аударма нұсқасы да түсініксіз болып қалады.</w:t>
      </w:r>
    </w:p>
    <w:p w14:paraId="6F2FFAD6"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Тілдегі осындай құбылыстар қазақ тілінде де </w:t>
      </w:r>
      <w:r w:rsidR="00717867" w:rsidRPr="00D72344">
        <w:rPr>
          <w:rFonts w:ascii="Times New Roman" w:hAnsi="Times New Roman" w:cs="Times New Roman"/>
          <w:sz w:val="24"/>
          <w:szCs w:val="24"/>
          <w:lang w:val="kk-KZ"/>
        </w:rPr>
        <w:t xml:space="preserve">үнеі </w:t>
      </w:r>
      <w:r w:rsidRPr="00D72344">
        <w:rPr>
          <w:rFonts w:ascii="Times New Roman" w:hAnsi="Times New Roman" w:cs="Times New Roman"/>
          <w:sz w:val="24"/>
          <w:szCs w:val="24"/>
          <w:lang w:val="kk-KZ"/>
        </w:rPr>
        <w:t>кездесіп отырады. Мысалы: “ шашу ”деген сөзін алсақ:</w:t>
      </w:r>
    </w:p>
    <w:p w14:paraId="1EB6D543"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挥金如土</w:t>
      </w:r>
      <w:r w:rsidRPr="00D72344">
        <w:rPr>
          <w:rFonts w:ascii="Times New Roman" w:hAnsi="Times New Roman" w:cs="Times New Roman"/>
          <w:sz w:val="24"/>
          <w:szCs w:val="24"/>
          <w:lang w:val="kk-KZ"/>
        </w:rPr>
        <w:t xml:space="preserve">                                    ақшаны судай шашу</w:t>
      </w:r>
    </w:p>
    <w:p w14:paraId="67202602"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哄骗</w:t>
      </w:r>
      <w:r w:rsidRPr="00D72344">
        <w:rPr>
          <w:rFonts w:ascii="Times New Roman" w:hAnsi="Times New Roman" w:cs="Times New Roman"/>
          <w:sz w:val="24"/>
          <w:szCs w:val="24"/>
          <w:lang w:val="kk-KZ"/>
        </w:rPr>
        <w:t xml:space="preserve">                                            көрге топырақ шашу</w:t>
      </w:r>
    </w:p>
    <w:p w14:paraId="575EFD2E"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火冒三丈</w:t>
      </w:r>
      <w:r w:rsidRPr="00D72344">
        <w:rPr>
          <w:rFonts w:ascii="Times New Roman" w:hAnsi="Times New Roman" w:cs="Times New Roman"/>
          <w:sz w:val="24"/>
          <w:szCs w:val="24"/>
          <w:lang w:val="kk-KZ"/>
        </w:rPr>
        <w:t xml:space="preserve">                  </w:t>
      </w:r>
      <w:r w:rsidR="00717867" w:rsidRPr="00D72344">
        <w:rPr>
          <w:rFonts w:ascii="Times New Roman" w:hAnsi="Times New Roman" w:cs="Times New Roman"/>
          <w:sz w:val="24"/>
          <w:szCs w:val="24"/>
          <w:lang w:val="kk-KZ"/>
        </w:rPr>
        <w:t xml:space="preserve">                  қаһ</w:t>
      </w:r>
      <w:r w:rsidRPr="00D72344">
        <w:rPr>
          <w:rFonts w:ascii="Times New Roman" w:hAnsi="Times New Roman" w:cs="Times New Roman"/>
          <w:sz w:val="24"/>
          <w:szCs w:val="24"/>
          <w:lang w:val="kk-KZ"/>
        </w:rPr>
        <w:t>ар</w:t>
      </w:r>
      <w:r w:rsidR="00B2469D" w:rsidRPr="00D72344">
        <w:rPr>
          <w:rFonts w:ascii="Times New Roman" w:hAnsi="Times New Roman" w:cs="Times New Roman"/>
          <w:sz w:val="24"/>
          <w:szCs w:val="24"/>
          <w:lang w:val="kk-KZ"/>
        </w:rPr>
        <w:t>ын</w:t>
      </w:r>
      <w:r w:rsidRPr="00D72344">
        <w:rPr>
          <w:rFonts w:ascii="Times New Roman" w:hAnsi="Times New Roman" w:cs="Times New Roman"/>
          <w:sz w:val="24"/>
          <w:szCs w:val="24"/>
          <w:lang w:val="kk-KZ"/>
        </w:rPr>
        <w:t xml:space="preserve"> шашу</w:t>
      </w:r>
    </w:p>
    <w:p w14:paraId="7223C179"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泄露秘密</w:t>
      </w:r>
      <w:r w:rsidRPr="00D72344">
        <w:rPr>
          <w:rFonts w:ascii="Times New Roman" w:hAnsi="Times New Roman" w:cs="Times New Roman"/>
          <w:sz w:val="24"/>
          <w:szCs w:val="24"/>
          <w:lang w:val="kk-KZ"/>
        </w:rPr>
        <w:t xml:space="preserve">                                    құпиялықты шашу</w:t>
      </w:r>
    </w:p>
    <w:p w14:paraId="60C23125"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阳光普照</w:t>
      </w:r>
      <w:r w:rsidRPr="00D72344">
        <w:rPr>
          <w:rFonts w:ascii="Times New Roman" w:hAnsi="Times New Roman" w:cs="Times New Roman"/>
          <w:sz w:val="24"/>
          <w:szCs w:val="24"/>
          <w:lang w:val="kk-KZ"/>
        </w:rPr>
        <w:t xml:space="preserve">     </w:t>
      </w:r>
      <w:r w:rsidR="0071786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нұр шашу</w:t>
      </w:r>
    </w:p>
    <w:p w14:paraId="14E451C1" w14:textId="77777777" w:rsidR="00894EAD" w:rsidRPr="00D72344" w:rsidRDefault="00717867"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Сөздерді сәйкесінше</w:t>
      </w:r>
      <w:r w:rsidR="00894EAD" w:rsidRPr="00D72344">
        <w:rPr>
          <w:rFonts w:ascii="Times New Roman" w:hAnsi="Times New Roman" w:cs="Times New Roman"/>
          <w:sz w:val="24"/>
          <w:szCs w:val="24"/>
          <w:lang w:val="kk-KZ"/>
        </w:rPr>
        <w:t xml:space="preserve"> қолдана білу</w:t>
      </w:r>
      <w:r w:rsidR="00C6196C"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 xml:space="preserve">— аудармадағы негізгі өнердің бірі. Сөздердің </w:t>
      </w:r>
      <w:r w:rsidRPr="00D72344">
        <w:rPr>
          <w:rFonts w:ascii="Times New Roman" w:hAnsi="Times New Roman" w:cs="Times New Roman"/>
          <w:sz w:val="24"/>
          <w:szCs w:val="24"/>
          <w:lang w:val="kk-KZ"/>
        </w:rPr>
        <w:t>сәйкестігі</w:t>
      </w:r>
      <w:r w:rsidR="00894EAD" w:rsidRPr="00D72344">
        <w:rPr>
          <w:rFonts w:ascii="Times New Roman" w:hAnsi="Times New Roman" w:cs="Times New Roman"/>
          <w:sz w:val="24"/>
          <w:szCs w:val="24"/>
          <w:lang w:val="kk-KZ"/>
        </w:rPr>
        <w:t xml:space="preserve"> мәселесін үйлесімді шешу – түпнұсқаны дұ</w:t>
      </w:r>
      <w:r w:rsidRPr="00D72344">
        <w:rPr>
          <w:rFonts w:ascii="Times New Roman" w:hAnsi="Times New Roman" w:cs="Times New Roman"/>
          <w:sz w:val="24"/>
          <w:szCs w:val="24"/>
          <w:lang w:val="kk-KZ"/>
        </w:rPr>
        <w:t>рыс бейнелеудің маңызды бір бөлігі. С</w:t>
      </w:r>
      <w:r w:rsidR="00894EAD" w:rsidRPr="00D72344">
        <w:rPr>
          <w:rFonts w:ascii="Times New Roman" w:hAnsi="Times New Roman" w:cs="Times New Roman"/>
          <w:sz w:val="24"/>
          <w:szCs w:val="24"/>
          <w:lang w:val="kk-KZ"/>
        </w:rPr>
        <w:t xml:space="preserve">өз бен сөздің тіркесуі </w:t>
      </w:r>
      <w:r w:rsidRPr="00D72344">
        <w:rPr>
          <w:rFonts w:ascii="Times New Roman" w:hAnsi="Times New Roman" w:cs="Times New Roman"/>
          <w:sz w:val="24"/>
          <w:szCs w:val="24"/>
          <w:lang w:val="kk-KZ"/>
        </w:rPr>
        <w:t>сәйкестік</w:t>
      </w:r>
      <w:r w:rsidR="00894EAD" w:rsidRPr="00D72344">
        <w:rPr>
          <w:rFonts w:ascii="Times New Roman" w:hAnsi="Times New Roman" w:cs="Times New Roman"/>
          <w:sz w:val="24"/>
          <w:szCs w:val="24"/>
          <w:lang w:val="kk-KZ"/>
        </w:rPr>
        <w:t xml:space="preserve"> заңдылығына үйлескенде ғана түпнұсқаның мазмұнын дәл жеткізуге болады. Егер түпнұсқаның </w:t>
      </w:r>
      <w:r w:rsidRPr="00D72344">
        <w:rPr>
          <w:rFonts w:ascii="Times New Roman" w:hAnsi="Times New Roman" w:cs="Times New Roman"/>
          <w:sz w:val="24"/>
          <w:szCs w:val="24"/>
          <w:lang w:val="kk-KZ"/>
        </w:rPr>
        <w:t xml:space="preserve">сәйкестік дағдысы бойынша тікелей </w:t>
      </w:r>
      <w:r w:rsidR="00894EAD" w:rsidRPr="00D72344">
        <w:rPr>
          <w:rFonts w:ascii="Times New Roman" w:hAnsi="Times New Roman" w:cs="Times New Roman"/>
          <w:sz w:val="24"/>
          <w:szCs w:val="24"/>
          <w:lang w:val="kk-KZ"/>
        </w:rPr>
        <w:t>аудара салсақ, аударма нұсқаның дұрыс шықпай қалатыны даусыз.</w:t>
      </w:r>
    </w:p>
    <w:p w14:paraId="16210F84" w14:textId="77777777" w:rsidR="00894EAD" w:rsidRPr="00D72344" w:rsidRDefault="00894EAD" w:rsidP="00917A64">
      <w:pPr>
        <w:spacing w:line="240" w:lineRule="auto"/>
        <w:contextualSpacing/>
        <w:jc w:val="both"/>
        <w:rPr>
          <w:rFonts w:ascii="Times New Roman" w:hAnsi="Times New Roman" w:cs="Times New Roman"/>
          <w:color w:val="FF0000"/>
          <w:sz w:val="24"/>
          <w:szCs w:val="24"/>
          <w:lang w:val="en-US"/>
        </w:rPr>
      </w:pPr>
      <w:r w:rsidRPr="00D72344">
        <w:rPr>
          <w:rFonts w:ascii="Times New Roman" w:hAnsi="Times New Roman" w:cs="Times New Roman"/>
          <w:color w:val="FF0000"/>
          <w:sz w:val="24"/>
          <w:szCs w:val="24"/>
          <w:lang w:val="en-US"/>
        </w:rPr>
        <w:t>当前，教育公平问题引起了社会各界的广泛关注，促进基础教育均衡发展呼声向彻云霄。</w:t>
      </w:r>
    </w:p>
    <w:p w14:paraId="0D5CE97D" w14:textId="77777777" w:rsidR="00894EAD" w:rsidRPr="00D72344" w:rsidRDefault="00894EAD" w:rsidP="00917A64">
      <w:pPr>
        <w:spacing w:line="240" w:lineRule="auto"/>
        <w:contextualSpacing/>
        <w:jc w:val="both"/>
        <w:rPr>
          <w:rFonts w:ascii="Times New Roman" w:hAnsi="Times New Roman" w:cs="Times New Roman"/>
          <w:color w:val="FF0000"/>
          <w:sz w:val="24"/>
          <w:szCs w:val="24"/>
          <w:lang w:val="kk-KZ"/>
        </w:rPr>
      </w:pPr>
      <w:r w:rsidRPr="00D72344">
        <w:rPr>
          <w:rStyle w:val="jlqj4b"/>
          <w:rFonts w:ascii="Times New Roman" w:hAnsi="Times New Roman" w:cs="Times New Roman"/>
          <w:color w:val="FF0000"/>
          <w:sz w:val="24"/>
          <w:szCs w:val="24"/>
          <w:lang w:val="kk-KZ"/>
        </w:rPr>
        <w:t>Қазіргі  білім берудегі теңдік мәселесі қоғамның барлық топтарының кең көлемде назар</w:t>
      </w:r>
      <w:r w:rsidR="000E6845" w:rsidRPr="00D72344">
        <w:rPr>
          <w:rStyle w:val="jlqj4b"/>
          <w:rFonts w:ascii="Times New Roman" w:hAnsi="Times New Roman" w:cs="Times New Roman"/>
          <w:color w:val="FF0000"/>
          <w:sz w:val="24"/>
          <w:szCs w:val="24"/>
          <w:lang w:val="kk-KZ"/>
        </w:rPr>
        <w:t>ын</w:t>
      </w:r>
      <w:r w:rsidR="0005241E" w:rsidRPr="00D72344">
        <w:rPr>
          <w:rStyle w:val="jlqj4b"/>
          <w:rFonts w:ascii="Times New Roman" w:hAnsi="Times New Roman" w:cs="Times New Roman"/>
          <w:color w:val="FF0000"/>
          <w:sz w:val="24"/>
          <w:szCs w:val="24"/>
          <w:lang w:val="kk-KZ"/>
        </w:rPr>
        <w:t xml:space="preserve"> аударып</w:t>
      </w:r>
      <w:r w:rsidR="000E6845" w:rsidRPr="00D72344">
        <w:rPr>
          <w:rStyle w:val="jlqj4b"/>
          <w:rFonts w:ascii="Times New Roman" w:hAnsi="Times New Roman" w:cs="Times New Roman"/>
          <w:color w:val="FF0000"/>
          <w:sz w:val="24"/>
          <w:szCs w:val="24"/>
          <w:lang w:val="kk-KZ"/>
        </w:rPr>
        <w:t>, базалық білімнің тең</w:t>
      </w:r>
      <w:r w:rsidRPr="00D72344">
        <w:rPr>
          <w:rStyle w:val="jlqj4b"/>
          <w:rFonts w:ascii="Times New Roman" w:hAnsi="Times New Roman" w:cs="Times New Roman"/>
          <w:color w:val="FF0000"/>
          <w:sz w:val="24"/>
          <w:szCs w:val="24"/>
          <w:lang w:val="kk-KZ"/>
        </w:rPr>
        <w:t xml:space="preserve"> дамуын ілгер</w:t>
      </w:r>
      <w:r w:rsidR="0005241E" w:rsidRPr="00D72344">
        <w:rPr>
          <w:rStyle w:val="jlqj4b"/>
          <w:rFonts w:ascii="Times New Roman" w:hAnsi="Times New Roman" w:cs="Times New Roman"/>
          <w:color w:val="FF0000"/>
          <w:sz w:val="24"/>
          <w:szCs w:val="24"/>
          <w:lang w:val="kk-KZ"/>
        </w:rPr>
        <w:t>і</w:t>
      </w:r>
      <w:r w:rsidRPr="00D72344">
        <w:rPr>
          <w:rStyle w:val="jlqj4b"/>
          <w:rFonts w:ascii="Times New Roman" w:hAnsi="Times New Roman" w:cs="Times New Roman"/>
          <w:color w:val="FF0000"/>
          <w:sz w:val="24"/>
          <w:szCs w:val="24"/>
          <w:lang w:val="kk-KZ"/>
        </w:rPr>
        <w:t>лету туралы үндеу биік аспанды жаңғыртып отыр.</w:t>
      </w:r>
    </w:p>
    <w:p w14:paraId="40760C2B" w14:textId="77777777" w:rsidR="00894EAD" w:rsidRPr="00D72344" w:rsidRDefault="00894EAD" w:rsidP="0005241E">
      <w:pPr>
        <w:spacing w:line="240" w:lineRule="auto"/>
        <w:ind w:firstLine="708"/>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Бұл жерде “ </w:t>
      </w:r>
      <w:r w:rsidRPr="00D72344">
        <w:rPr>
          <w:rFonts w:ascii="Times New Roman" w:hAnsi="Times New Roman" w:cs="Times New Roman"/>
          <w:sz w:val="24"/>
          <w:szCs w:val="24"/>
          <w:lang w:val="kk-KZ"/>
        </w:rPr>
        <w:t>引起</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广泛关注</w:t>
      </w:r>
      <w:r w:rsidRPr="00D72344">
        <w:rPr>
          <w:rFonts w:ascii="Times New Roman" w:hAnsi="Times New Roman" w:cs="Times New Roman"/>
          <w:sz w:val="24"/>
          <w:szCs w:val="24"/>
          <w:lang w:val="kk-KZ"/>
        </w:rPr>
        <w:t xml:space="preserve">”деген тіркес қытай тілінің </w:t>
      </w:r>
      <w:r w:rsidR="00717867" w:rsidRPr="00D72344">
        <w:rPr>
          <w:rFonts w:ascii="Times New Roman" w:hAnsi="Times New Roman" w:cs="Times New Roman"/>
          <w:sz w:val="24"/>
          <w:szCs w:val="24"/>
          <w:lang w:val="kk-KZ"/>
        </w:rPr>
        <w:t>сәйкестік</w:t>
      </w:r>
      <w:r w:rsidRPr="00D72344">
        <w:rPr>
          <w:rFonts w:ascii="Times New Roman" w:hAnsi="Times New Roman" w:cs="Times New Roman"/>
          <w:sz w:val="24"/>
          <w:szCs w:val="24"/>
          <w:lang w:val="kk-KZ"/>
        </w:rPr>
        <w:t xml:space="preserve"> заңдылығына үйлеседі. Егер сөзбе сөз “кең көлемде назарын қозғады” деп аударатын болсақ, қазақ тілінің бейнелеу заңд</w:t>
      </w:r>
      <w:r w:rsidR="00C6196C" w:rsidRPr="00D72344">
        <w:rPr>
          <w:rFonts w:ascii="Times New Roman" w:hAnsi="Times New Roman" w:cs="Times New Roman"/>
          <w:sz w:val="24"/>
          <w:szCs w:val="24"/>
          <w:lang w:val="kk-KZ"/>
        </w:rPr>
        <w:t>ылығына сай келмейді. Өйткені “</w:t>
      </w:r>
      <w:r w:rsidRPr="00D72344">
        <w:rPr>
          <w:rFonts w:ascii="Times New Roman" w:hAnsi="Times New Roman" w:cs="Times New Roman"/>
          <w:sz w:val="24"/>
          <w:szCs w:val="24"/>
          <w:lang w:val="kk-KZ"/>
        </w:rPr>
        <w:t>кең көлемді ” мен “ назар” да,  “назар” мен  “</w:t>
      </w:r>
      <w:r w:rsidRPr="00D72344">
        <w:rPr>
          <w:rStyle w:val="jlqj4b"/>
          <w:rFonts w:ascii="Times New Roman" w:hAnsi="Times New Roman" w:cs="Times New Roman"/>
          <w:sz w:val="24"/>
          <w:szCs w:val="24"/>
          <w:lang w:val="kk-KZ"/>
        </w:rPr>
        <w:t>қозғау</w:t>
      </w:r>
      <w:r w:rsidRPr="00D72344">
        <w:rPr>
          <w:rFonts w:ascii="Times New Roman" w:hAnsi="Times New Roman" w:cs="Times New Roman"/>
          <w:sz w:val="24"/>
          <w:szCs w:val="24"/>
          <w:lang w:val="kk-KZ"/>
        </w:rPr>
        <w:t>” да бір-бірімен сәйк</w:t>
      </w:r>
      <w:r w:rsidR="000E6845" w:rsidRPr="00D72344">
        <w:rPr>
          <w:rFonts w:ascii="Times New Roman" w:hAnsi="Times New Roman" w:cs="Times New Roman"/>
          <w:sz w:val="24"/>
          <w:szCs w:val="24"/>
          <w:lang w:val="kk-KZ"/>
        </w:rPr>
        <w:t>есе алмайды,</w:t>
      </w:r>
      <w:r w:rsidRPr="00D72344">
        <w:rPr>
          <w:rFonts w:ascii="Times New Roman" w:hAnsi="Times New Roman" w:cs="Times New Roman"/>
          <w:sz w:val="24"/>
          <w:szCs w:val="24"/>
          <w:lang w:val="kk-KZ"/>
        </w:rPr>
        <w:t xml:space="preserve"> “</w:t>
      </w:r>
      <w:r w:rsidRPr="00D72344">
        <w:rPr>
          <w:rStyle w:val="jlqj4b"/>
          <w:rFonts w:ascii="Times New Roman" w:hAnsi="Times New Roman" w:cs="Times New Roman"/>
          <w:sz w:val="24"/>
          <w:szCs w:val="24"/>
          <w:lang w:val="kk-KZ"/>
        </w:rPr>
        <w:t>дамуын ілгер</w:t>
      </w:r>
      <w:r w:rsidR="00C6196C" w:rsidRPr="00D72344">
        <w:rPr>
          <w:rStyle w:val="jlqj4b"/>
          <w:rFonts w:ascii="Times New Roman" w:hAnsi="Times New Roman" w:cs="Times New Roman"/>
          <w:sz w:val="24"/>
          <w:szCs w:val="24"/>
          <w:lang w:val="kk-KZ"/>
        </w:rPr>
        <w:t>і</w:t>
      </w:r>
      <w:r w:rsidRPr="00D72344">
        <w:rPr>
          <w:rStyle w:val="jlqj4b"/>
          <w:rFonts w:ascii="Times New Roman" w:hAnsi="Times New Roman" w:cs="Times New Roman"/>
          <w:sz w:val="24"/>
          <w:szCs w:val="24"/>
          <w:lang w:val="kk-KZ"/>
        </w:rPr>
        <w:t>лету</w:t>
      </w:r>
      <w:r w:rsidRPr="00D72344">
        <w:rPr>
          <w:rFonts w:ascii="Times New Roman" w:hAnsi="Times New Roman" w:cs="Times New Roman"/>
          <w:sz w:val="24"/>
          <w:szCs w:val="24"/>
          <w:lang w:val="kk-KZ"/>
        </w:rPr>
        <w:t>”</w:t>
      </w:r>
      <w:r w:rsidR="000E684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мағыналық жақтан қайталанып тұр, “</w:t>
      </w:r>
      <w:r w:rsidRPr="00D72344">
        <w:rPr>
          <w:rStyle w:val="jlqj4b"/>
          <w:rFonts w:ascii="Times New Roman" w:hAnsi="Times New Roman" w:cs="Times New Roman"/>
          <w:sz w:val="24"/>
          <w:szCs w:val="24"/>
          <w:lang w:val="kk-KZ"/>
        </w:rPr>
        <w:t>биік аспанды жаңғыртып отыр</w:t>
      </w:r>
      <w:r w:rsidRPr="00D72344">
        <w:rPr>
          <w:rFonts w:ascii="Times New Roman" w:hAnsi="Times New Roman" w:cs="Times New Roman"/>
          <w:sz w:val="24"/>
          <w:szCs w:val="24"/>
          <w:lang w:val="kk-KZ"/>
        </w:rPr>
        <w:t>”</w:t>
      </w:r>
      <w:r w:rsidR="000E684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деп аудару </w:t>
      </w:r>
      <w:r w:rsidR="0005241E" w:rsidRPr="00D72344">
        <w:rPr>
          <w:rFonts w:ascii="Times New Roman" w:hAnsi="Times New Roman" w:cs="Times New Roman"/>
          <w:sz w:val="24"/>
          <w:szCs w:val="24"/>
          <w:lang w:val="kk-KZ"/>
        </w:rPr>
        <w:t xml:space="preserve">қате. </w:t>
      </w:r>
      <w:r w:rsidRPr="00D72344">
        <w:rPr>
          <w:rFonts w:ascii="Times New Roman" w:hAnsi="Times New Roman" w:cs="Times New Roman"/>
          <w:sz w:val="24"/>
          <w:szCs w:val="24"/>
          <w:lang w:val="kk-KZ"/>
        </w:rPr>
        <w:t xml:space="preserve">Сондықтан бұларды қазақ тілінің сөз саптау, сөйлем құрау заңдылығына бағынып, жанды да жинақы аудару керек. Сонда жоғарыдағы мысалдың дұрыс аудармасы былай болады: </w:t>
      </w:r>
    </w:p>
    <w:p w14:paraId="0BBDAA76" w14:textId="77777777" w:rsidR="00894EAD" w:rsidRPr="00D72344" w:rsidRDefault="00DE5B01" w:rsidP="00917A64">
      <w:pPr>
        <w:spacing w:line="240" w:lineRule="auto"/>
        <w:ind w:firstLine="276"/>
        <w:contextualSpacing/>
        <w:jc w:val="both"/>
        <w:rPr>
          <w:rStyle w:val="jlqj4b"/>
          <w:rFonts w:ascii="Times New Roman" w:hAnsi="Times New Roman" w:cs="Times New Roman"/>
          <w:color w:val="FF0000"/>
          <w:sz w:val="24"/>
          <w:szCs w:val="24"/>
          <w:lang w:val="kk-KZ"/>
        </w:rPr>
      </w:pPr>
      <w:r w:rsidRPr="00D72344">
        <w:rPr>
          <w:rStyle w:val="jlqj4b"/>
          <w:rFonts w:ascii="Times New Roman" w:hAnsi="Times New Roman" w:cs="Times New Roman"/>
          <w:color w:val="FF0000"/>
          <w:sz w:val="24"/>
          <w:szCs w:val="24"/>
          <w:lang w:val="kk-KZ"/>
        </w:rPr>
        <w:t>«</w:t>
      </w:r>
      <w:r w:rsidR="00894EAD" w:rsidRPr="00D72344">
        <w:rPr>
          <w:rStyle w:val="jlqj4b"/>
          <w:rFonts w:ascii="Times New Roman" w:hAnsi="Times New Roman" w:cs="Times New Roman"/>
          <w:color w:val="FF0000"/>
          <w:sz w:val="24"/>
          <w:szCs w:val="24"/>
          <w:lang w:val="kk-KZ"/>
        </w:rPr>
        <w:t>Қазіргі  білім берудегі теңдік мәселесі қоғамның барлық топтарының  назарын аударып, базалық білімнің теңгерімді дамуын жебеу туралы аңыс к</w:t>
      </w:r>
      <w:r w:rsidR="0005241E" w:rsidRPr="00D72344">
        <w:rPr>
          <w:rStyle w:val="jlqj4b"/>
          <w:rFonts w:ascii="Times New Roman" w:hAnsi="Times New Roman" w:cs="Times New Roman"/>
          <w:color w:val="FF0000"/>
          <w:sz w:val="24"/>
          <w:szCs w:val="24"/>
          <w:lang w:val="kk-KZ"/>
        </w:rPr>
        <w:t>ү</w:t>
      </w:r>
      <w:r w:rsidR="00894EAD" w:rsidRPr="00D72344">
        <w:rPr>
          <w:rStyle w:val="jlqj4b"/>
          <w:rFonts w:ascii="Times New Roman" w:hAnsi="Times New Roman" w:cs="Times New Roman"/>
          <w:color w:val="FF0000"/>
          <w:sz w:val="24"/>
          <w:szCs w:val="24"/>
          <w:lang w:val="kk-KZ"/>
        </w:rPr>
        <w:t>шті болып отыр.</w:t>
      </w:r>
      <w:r w:rsidRPr="00D72344">
        <w:rPr>
          <w:rStyle w:val="jlqj4b"/>
          <w:rFonts w:ascii="Times New Roman" w:hAnsi="Times New Roman" w:cs="Times New Roman"/>
          <w:color w:val="FF0000"/>
          <w:sz w:val="24"/>
          <w:szCs w:val="24"/>
          <w:lang w:val="kk-KZ"/>
        </w:rPr>
        <w:t>»</w:t>
      </w:r>
    </w:p>
    <w:p w14:paraId="0641265F" w14:textId="77777777" w:rsidR="00894EAD" w:rsidRPr="00D72344" w:rsidRDefault="000E6845" w:rsidP="00917A64">
      <w:pPr>
        <w:spacing w:line="240" w:lineRule="auto"/>
        <w:ind w:firstLine="276"/>
        <w:contextualSpacing/>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 xml:space="preserve"> Қытай тілінде сәйкес келіп</w:t>
      </w:r>
      <w:r w:rsidR="00894EAD" w:rsidRPr="00D72344">
        <w:rPr>
          <w:rStyle w:val="jlqj4b"/>
          <w:rFonts w:ascii="Times New Roman" w:hAnsi="Times New Roman" w:cs="Times New Roman"/>
          <w:sz w:val="24"/>
          <w:szCs w:val="24"/>
          <w:lang w:val="kk-KZ"/>
        </w:rPr>
        <w:t xml:space="preserve"> тұрған сөздерді қазақ тіліне </w:t>
      </w:r>
      <w:r w:rsidR="00A00091" w:rsidRPr="00D72344">
        <w:rPr>
          <w:rStyle w:val="jlqj4b"/>
          <w:rFonts w:ascii="Times New Roman" w:hAnsi="Times New Roman" w:cs="Times New Roman"/>
          <w:sz w:val="24"/>
          <w:szCs w:val="24"/>
          <w:lang w:val="kk-KZ"/>
        </w:rPr>
        <w:t>тура</w:t>
      </w:r>
      <w:r w:rsidR="00894EAD" w:rsidRPr="00D72344">
        <w:rPr>
          <w:rStyle w:val="jlqj4b"/>
          <w:rFonts w:ascii="Times New Roman" w:hAnsi="Times New Roman" w:cs="Times New Roman"/>
          <w:sz w:val="24"/>
          <w:szCs w:val="24"/>
          <w:lang w:val="kk-KZ"/>
        </w:rPr>
        <w:t xml:space="preserve"> аударғанда бейнелеу әдісіне үйл</w:t>
      </w:r>
      <w:r w:rsidRPr="00D72344">
        <w:rPr>
          <w:rStyle w:val="jlqj4b"/>
          <w:rFonts w:ascii="Times New Roman" w:hAnsi="Times New Roman" w:cs="Times New Roman"/>
          <w:sz w:val="24"/>
          <w:szCs w:val="24"/>
          <w:lang w:val="kk-KZ"/>
        </w:rPr>
        <w:t>еспей, түсініксіз болып қалған жағдайда</w:t>
      </w:r>
      <w:r w:rsidR="00894EAD" w:rsidRPr="00D72344">
        <w:rPr>
          <w:rStyle w:val="jlqj4b"/>
          <w:rFonts w:ascii="Times New Roman" w:hAnsi="Times New Roman" w:cs="Times New Roman"/>
          <w:sz w:val="24"/>
          <w:szCs w:val="24"/>
          <w:lang w:val="kk-KZ"/>
        </w:rPr>
        <w:t>, мынадай әдістерді қолдану керек:</w:t>
      </w:r>
    </w:p>
    <w:p w14:paraId="0C69B227" w14:textId="77777777" w:rsidR="00894EAD" w:rsidRPr="00D72344" w:rsidRDefault="00894EAD" w:rsidP="00917A64">
      <w:pPr>
        <w:pStyle w:val="a3"/>
        <w:numPr>
          <w:ilvl w:val="0"/>
          <w:numId w:val="22"/>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Ауыспалы мағынада аудару</w:t>
      </w:r>
    </w:p>
    <w:p w14:paraId="4DE43904" w14:textId="77777777" w:rsidR="00894EAD" w:rsidRPr="00D72344" w:rsidRDefault="000E6845"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         Түпнұсқада үйлесіп</w:t>
      </w:r>
      <w:r w:rsidR="00894EAD" w:rsidRPr="00D72344">
        <w:rPr>
          <w:rFonts w:ascii="Times New Roman" w:hAnsi="Times New Roman" w:cs="Times New Roman"/>
          <w:sz w:val="24"/>
          <w:szCs w:val="24"/>
          <w:lang w:val="kk-KZ"/>
        </w:rPr>
        <w:t xml:space="preserve"> тұрғанымен, аударма нұсқа</w:t>
      </w:r>
      <w:r w:rsidRPr="00D72344">
        <w:rPr>
          <w:rFonts w:ascii="Times New Roman" w:hAnsi="Times New Roman" w:cs="Times New Roman"/>
          <w:sz w:val="24"/>
          <w:szCs w:val="24"/>
          <w:lang w:val="kk-KZ"/>
        </w:rPr>
        <w:t>сында сәйкес келмей болса, түпнұсқада үйлесіп</w:t>
      </w:r>
      <w:r w:rsidR="00894EAD" w:rsidRPr="00D72344">
        <w:rPr>
          <w:rFonts w:ascii="Times New Roman" w:hAnsi="Times New Roman" w:cs="Times New Roman"/>
          <w:sz w:val="24"/>
          <w:szCs w:val="24"/>
          <w:lang w:val="kk-KZ"/>
        </w:rPr>
        <w:t xml:space="preserve"> тұрған екі сөздің біреуін ауыспалы мағынада аударып, аударма нұсқаның</w:t>
      </w:r>
      <w:r w:rsidRPr="00D72344">
        <w:rPr>
          <w:rFonts w:ascii="Times New Roman" w:hAnsi="Times New Roman" w:cs="Times New Roman"/>
          <w:sz w:val="24"/>
          <w:szCs w:val="24"/>
          <w:lang w:val="kk-KZ"/>
        </w:rPr>
        <w:t xml:space="preserve"> бейнелеу дағдысына бойұсыну қажет</w:t>
      </w:r>
      <w:r w:rsidR="00894EAD" w:rsidRPr="00D72344">
        <w:rPr>
          <w:rFonts w:ascii="Times New Roman" w:hAnsi="Times New Roman" w:cs="Times New Roman"/>
          <w:sz w:val="24"/>
          <w:szCs w:val="24"/>
          <w:lang w:val="kk-KZ"/>
        </w:rPr>
        <w:t>.</w:t>
      </w:r>
    </w:p>
    <w:p w14:paraId="476C26CB" w14:textId="77777777" w:rsidR="00894EAD" w:rsidRPr="00D72344" w:rsidRDefault="00894EAD" w:rsidP="00917A64">
      <w:pPr>
        <w:pStyle w:val="a3"/>
        <w:numPr>
          <w:ilvl w:val="0"/>
          <w:numId w:val="2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Етістік пен зат есім </w:t>
      </w:r>
      <w:r w:rsidR="000E6845" w:rsidRPr="00D72344">
        <w:rPr>
          <w:rFonts w:ascii="Times New Roman" w:hAnsi="Times New Roman" w:cs="Times New Roman"/>
          <w:sz w:val="24"/>
          <w:szCs w:val="24"/>
          <w:lang w:val="kk-KZ"/>
        </w:rPr>
        <w:t>сәйкес келмей</w:t>
      </w:r>
      <w:r w:rsidRPr="00D72344">
        <w:rPr>
          <w:rFonts w:ascii="Times New Roman" w:hAnsi="Times New Roman" w:cs="Times New Roman"/>
          <w:sz w:val="24"/>
          <w:szCs w:val="24"/>
          <w:lang w:val="kk-KZ"/>
        </w:rPr>
        <w:t xml:space="preserve"> қалған жағдайда, ет</w:t>
      </w:r>
      <w:r w:rsidR="000E6845" w:rsidRPr="00D72344">
        <w:rPr>
          <w:rFonts w:ascii="Times New Roman" w:hAnsi="Times New Roman" w:cs="Times New Roman"/>
          <w:sz w:val="24"/>
          <w:szCs w:val="24"/>
          <w:lang w:val="kk-KZ"/>
        </w:rPr>
        <w:t xml:space="preserve">істікті зат есімге сәйкестендіру керек. </w:t>
      </w:r>
      <w:r w:rsidR="00E559C4" w:rsidRPr="00D72344">
        <w:rPr>
          <w:rFonts w:ascii="Times New Roman" w:hAnsi="Times New Roman" w:cs="Times New Roman"/>
          <w:sz w:val="24"/>
          <w:szCs w:val="24"/>
          <w:lang w:val="kk-KZ"/>
        </w:rPr>
        <w:t>Қытай тілінде</w:t>
      </w:r>
      <w:r w:rsidR="000E6845" w:rsidRPr="00D72344">
        <w:rPr>
          <w:rFonts w:ascii="Times New Roman" w:hAnsi="Times New Roman" w:cs="Times New Roman"/>
          <w:sz w:val="24"/>
          <w:szCs w:val="24"/>
          <w:lang w:val="kk-KZ"/>
        </w:rPr>
        <w:t xml:space="preserve"> </w:t>
      </w:r>
      <w:r w:rsidR="000E6845" w:rsidRPr="00D72344">
        <w:rPr>
          <w:rFonts w:ascii="Times New Roman" w:hAnsi="Times New Roman" w:cs="Times New Roman"/>
          <w:color w:val="FF0000"/>
          <w:sz w:val="24"/>
          <w:szCs w:val="24"/>
          <w:lang w:val="kk-KZ"/>
        </w:rPr>
        <w:t>сәйкес</w:t>
      </w:r>
      <w:r w:rsidRPr="00D72344">
        <w:rPr>
          <w:rFonts w:ascii="Times New Roman" w:hAnsi="Times New Roman" w:cs="Times New Roman"/>
          <w:color w:val="FF0000"/>
          <w:sz w:val="24"/>
          <w:szCs w:val="24"/>
          <w:lang w:val="kk-KZ"/>
        </w:rPr>
        <w:t xml:space="preserve"> келген зат есім мен етістік қазақша аудармасында бір-бірімен </w:t>
      </w:r>
      <w:r w:rsidR="000E6845" w:rsidRPr="00D72344">
        <w:rPr>
          <w:rFonts w:ascii="Times New Roman" w:hAnsi="Times New Roman" w:cs="Times New Roman"/>
          <w:color w:val="FF0000"/>
          <w:sz w:val="24"/>
          <w:szCs w:val="24"/>
          <w:lang w:val="kk-KZ"/>
        </w:rPr>
        <w:t>сәйкес келмей</w:t>
      </w:r>
      <w:r w:rsidRPr="00D72344">
        <w:rPr>
          <w:rFonts w:ascii="Times New Roman" w:hAnsi="Times New Roman" w:cs="Times New Roman"/>
          <w:color w:val="FF0000"/>
          <w:sz w:val="24"/>
          <w:szCs w:val="24"/>
          <w:lang w:val="kk-KZ"/>
        </w:rPr>
        <w:t xml:space="preserve"> тұрса, зат есім сақталып, етістік соған қарай бағындырылып аударылады</w:t>
      </w:r>
      <w:r w:rsidRPr="00D72344">
        <w:rPr>
          <w:rFonts w:ascii="Times New Roman" w:hAnsi="Times New Roman" w:cs="Times New Roman"/>
          <w:sz w:val="24"/>
          <w:szCs w:val="24"/>
          <w:lang w:val="kk-KZ"/>
        </w:rPr>
        <w:t>. Мысалы:</w:t>
      </w:r>
    </w:p>
    <w:p w14:paraId="1B191982" w14:textId="77777777" w:rsidR="00894EAD" w:rsidRPr="00D72344" w:rsidRDefault="00894EAD" w:rsidP="00917A64">
      <w:pPr>
        <w:pStyle w:val="a3"/>
        <w:numPr>
          <w:ilvl w:val="0"/>
          <w:numId w:val="2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en-US"/>
        </w:rPr>
        <w:t>少数不法分子借机制造事</w:t>
      </w:r>
      <w:r w:rsidRPr="00D72344">
        <w:rPr>
          <w:rFonts w:ascii="Times New Roman" w:hAnsi="Times New Roman" w:cs="Times New Roman"/>
          <w:sz w:val="24"/>
          <w:szCs w:val="24"/>
          <w:lang w:val="kk-KZ"/>
        </w:rPr>
        <w:t>端，纵火滋事，并煽动不明真相的群众，袭击前来灭火的消防战士和公安警察，造成几名警察受伤。</w:t>
      </w:r>
    </w:p>
    <w:p w14:paraId="2CF448F3" w14:textId="77777777" w:rsidR="00894EAD" w:rsidRPr="00D72344" w:rsidRDefault="000E6845" w:rsidP="00917A64">
      <w:pPr>
        <w:spacing w:line="240" w:lineRule="auto"/>
        <w:ind w:left="852"/>
        <w:contextualSpacing/>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Біраз бұзақылар мүмкіндікті </w:t>
      </w:r>
      <w:r w:rsidR="00894EAD" w:rsidRPr="00D72344">
        <w:rPr>
          <w:rStyle w:val="jlqj4b"/>
          <w:rFonts w:ascii="Times New Roman" w:hAnsi="Times New Roman" w:cs="Times New Roman"/>
          <w:i/>
          <w:sz w:val="24"/>
          <w:szCs w:val="24"/>
          <w:lang w:val="kk-KZ"/>
        </w:rPr>
        <w:t>пайдаланып, жанжал</w:t>
      </w:r>
      <w:r w:rsidRPr="00D72344">
        <w:rPr>
          <w:rStyle w:val="jlqj4b"/>
          <w:rFonts w:ascii="Times New Roman" w:hAnsi="Times New Roman" w:cs="Times New Roman"/>
          <w:i/>
          <w:sz w:val="24"/>
          <w:szCs w:val="24"/>
          <w:lang w:val="kk-KZ"/>
        </w:rPr>
        <w:t xml:space="preserve"> шығарып</w:t>
      </w:r>
      <w:r w:rsidR="00894EAD" w:rsidRPr="00D72344">
        <w:rPr>
          <w:rStyle w:val="jlqj4b"/>
          <w:rFonts w:ascii="Times New Roman" w:hAnsi="Times New Roman" w:cs="Times New Roman"/>
          <w:i/>
          <w:sz w:val="24"/>
          <w:szCs w:val="24"/>
          <w:lang w:val="kk-KZ"/>
        </w:rPr>
        <w:t>,  өрт қойған және шындықты</w:t>
      </w:r>
      <w:r w:rsidRPr="00D72344">
        <w:rPr>
          <w:rStyle w:val="jlqj4b"/>
          <w:rFonts w:ascii="Times New Roman" w:hAnsi="Times New Roman" w:cs="Times New Roman"/>
          <w:i/>
          <w:sz w:val="24"/>
          <w:szCs w:val="24"/>
          <w:lang w:val="kk-KZ"/>
        </w:rPr>
        <w:t xml:space="preserve"> білмейтін адамдарды еліктіріп,</w:t>
      </w:r>
      <w:r w:rsidR="00894EAD" w:rsidRPr="00D72344">
        <w:rPr>
          <w:rStyle w:val="jlqj4b"/>
          <w:rFonts w:ascii="Times New Roman" w:hAnsi="Times New Roman" w:cs="Times New Roman"/>
          <w:i/>
          <w:sz w:val="24"/>
          <w:szCs w:val="24"/>
          <w:lang w:val="kk-KZ"/>
        </w:rPr>
        <w:t xml:space="preserve"> өртті сөндіруге келген өрт сөндірушілер мен қоғамдық қауіпсіздік полициясына шабуыл жасап, бірнеше полиция қызметкерін жарақаттаған.</w:t>
      </w:r>
    </w:p>
    <w:p w14:paraId="329F5903" w14:textId="77777777" w:rsidR="00894EAD" w:rsidRPr="00D72344" w:rsidRDefault="00894EAD" w:rsidP="00917A64">
      <w:pPr>
        <w:pStyle w:val="a3"/>
        <w:numPr>
          <w:ilvl w:val="0"/>
          <w:numId w:val="2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争速度，抢时间的问题，是一个极为重要的问题，是不可不认真对待的问题。</w:t>
      </w:r>
    </w:p>
    <w:p w14:paraId="26268D8D" w14:textId="77777777" w:rsidR="00894EAD" w:rsidRPr="00D72344" w:rsidRDefault="00894EAD" w:rsidP="00917A64">
      <w:pPr>
        <w:pStyle w:val="a3"/>
        <w:spacing w:line="240" w:lineRule="auto"/>
        <w:ind w:left="1212"/>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Жылдамдық пен уақыт - өте маңызды мәселе, сондықтан оған байыппен қарау керек.</w:t>
      </w:r>
    </w:p>
    <w:p w14:paraId="30111C50" w14:textId="77777777" w:rsidR="00894EAD" w:rsidRPr="00D72344" w:rsidRDefault="00894EAD" w:rsidP="00917A64">
      <w:pPr>
        <w:pStyle w:val="a3"/>
        <w:numPr>
          <w:ilvl w:val="0"/>
          <w:numId w:val="2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这几天，我把自己这一辈子所干的事情，还有所想的事情，全都理了一遍。</w:t>
      </w:r>
    </w:p>
    <w:p w14:paraId="1B77E47C" w14:textId="77777777" w:rsidR="00894EAD" w:rsidRPr="00D72344" w:rsidRDefault="00894EAD" w:rsidP="00917A64">
      <w:pPr>
        <w:spacing w:line="240" w:lineRule="auto"/>
        <w:ind w:firstLine="276"/>
        <w:contextualSpacing/>
        <w:jc w:val="both"/>
        <w:rPr>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 xml:space="preserve">Бірнеше күннен бері мен өмірімдегі </w:t>
      </w:r>
      <w:r w:rsidRPr="00D72344">
        <w:rPr>
          <w:rStyle w:val="jlqj4b"/>
          <w:rFonts w:ascii="Times New Roman" w:hAnsi="Times New Roman" w:cs="Times New Roman"/>
          <w:color w:val="FF0000"/>
          <w:sz w:val="24"/>
          <w:szCs w:val="24"/>
          <w:lang w:val="kk-KZ"/>
        </w:rPr>
        <w:t>кешірмелерімді,</w:t>
      </w:r>
      <w:r w:rsidRPr="00D72344">
        <w:rPr>
          <w:rStyle w:val="jlqj4b"/>
          <w:rFonts w:ascii="Times New Roman" w:hAnsi="Times New Roman" w:cs="Times New Roman"/>
          <w:sz w:val="24"/>
          <w:szCs w:val="24"/>
          <w:lang w:val="kk-KZ"/>
        </w:rPr>
        <w:t xml:space="preserve"> ойлаған нәрселерімнің бәрін көңіл ой елегінен өткізіп шықтым.</w:t>
      </w:r>
    </w:p>
    <w:p w14:paraId="61851E18" w14:textId="77777777" w:rsidR="00894EAD" w:rsidRPr="00D72344" w:rsidRDefault="00894EAD" w:rsidP="00917A64">
      <w:pPr>
        <w:spacing w:line="240" w:lineRule="auto"/>
        <w:ind w:firstLine="276"/>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Бұл мысалдағы “ </w:t>
      </w:r>
      <w:r w:rsidRPr="00D72344">
        <w:rPr>
          <w:rFonts w:ascii="Times New Roman" w:hAnsi="Times New Roman" w:cs="Times New Roman"/>
          <w:sz w:val="24"/>
          <w:szCs w:val="24"/>
          <w:lang w:val="kk-KZ"/>
        </w:rPr>
        <w:t>理，抢，争，制造</w:t>
      </w:r>
      <w:r w:rsidRPr="00D72344">
        <w:rPr>
          <w:rFonts w:ascii="Times New Roman" w:hAnsi="Times New Roman" w:cs="Times New Roman"/>
          <w:sz w:val="24"/>
          <w:szCs w:val="24"/>
          <w:lang w:val="kk-KZ"/>
        </w:rPr>
        <w:t>”</w:t>
      </w:r>
      <w:r w:rsidR="000E684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деген сөздер жеке-жеке “ </w:t>
      </w:r>
      <w:r w:rsidRPr="00D72344">
        <w:rPr>
          <w:rFonts w:ascii="Times New Roman" w:hAnsi="Times New Roman" w:cs="Times New Roman"/>
          <w:sz w:val="24"/>
          <w:szCs w:val="24"/>
          <w:lang w:val="kk-KZ"/>
        </w:rPr>
        <w:t>事情，时间，速度，事端</w:t>
      </w:r>
      <w:r w:rsidRPr="00D72344">
        <w:rPr>
          <w:rFonts w:ascii="Times New Roman" w:hAnsi="Times New Roman" w:cs="Times New Roman"/>
          <w:sz w:val="24"/>
          <w:szCs w:val="24"/>
          <w:lang w:val="kk-KZ"/>
        </w:rPr>
        <w:t xml:space="preserve">” деген сөздермен </w:t>
      </w:r>
      <w:r w:rsidR="000E6845" w:rsidRPr="00D72344">
        <w:rPr>
          <w:rFonts w:ascii="Times New Roman" w:hAnsi="Times New Roman" w:cs="Times New Roman"/>
          <w:sz w:val="24"/>
          <w:szCs w:val="24"/>
          <w:lang w:val="kk-KZ"/>
        </w:rPr>
        <w:t>сәйкес келіп</w:t>
      </w:r>
      <w:r w:rsidRPr="00D72344">
        <w:rPr>
          <w:rFonts w:ascii="Times New Roman" w:hAnsi="Times New Roman" w:cs="Times New Roman"/>
          <w:sz w:val="24"/>
          <w:szCs w:val="24"/>
          <w:lang w:val="kk-KZ"/>
        </w:rPr>
        <w:t xml:space="preserve"> тұр, ал оның қазақ тіліндегі</w:t>
      </w:r>
      <w:r w:rsidR="000E6845" w:rsidRPr="00D72344">
        <w:rPr>
          <w:rFonts w:ascii="Times New Roman" w:hAnsi="Times New Roman" w:cs="Times New Roman"/>
          <w:sz w:val="24"/>
          <w:szCs w:val="24"/>
          <w:lang w:val="kk-KZ"/>
        </w:rPr>
        <w:t xml:space="preserve"> баламасы болған “ жасау, таласу, реттеу</w:t>
      </w:r>
      <w:r w:rsidRPr="00D72344">
        <w:rPr>
          <w:rFonts w:ascii="Times New Roman" w:hAnsi="Times New Roman" w:cs="Times New Roman"/>
          <w:sz w:val="24"/>
          <w:szCs w:val="24"/>
          <w:lang w:val="kk-KZ"/>
        </w:rPr>
        <w:t xml:space="preserve">” деген сөздер “ алауыздық, қарқын, уақыт, іс ” деген сөздермен </w:t>
      </w:r>
      <w:r w:rsidR="000E6845" w:rsidRPr="00D72344">
        <w:rPr>
          <w:rFonts w:ascii="Times New Roman" w:hAnsi="Times New Roman" w:cs="Times New Roman"/>
          <w:sz w:val="24"/>
          <w:szCs w:val="24"/>
          <w:lang w:val="kk-KZ"/>
        </w:rPr>
        <w:t>сәйкес келмей</w:t>
      </w:r>
      <w:r w:rsidRPr="00D72344">
        <w:rPr>
          <w:rFonts w:ascii="Times New Roman" w:hAnsi="Times New Roman" w:cs="Times New Roman"/>
          <w:sz w:val="24"/>
          <w:szCs w:val="24"/>
          <w:lang w:val="kk-KZ"/>
        </w:rPr>
        <w:t>ді. Сондықтан “</w:t>
      </w:r>
      <w:r w:rsidRPr="00D72344">
        <w:rPr>
          <w:rFonts w:ascii="Times New Roman" w:hAnsi="Times New Roman" w:cs="Times New Roman"/>
          <w:sz w:val="24"/>
          <w:szCs w:val="24"/>
          <w:lang w:val="kk-KZ"/>
        </w:rPr>
        <w:t>理，抢，争，制造</w:t>
      </w:r>
      <w:r w:rsidRPr="00D72344">
        <w:rPr>
          <w:rFonts w:ascii="Times New Roman" w:hAnsi="Times New Roman" w:cs="Times New Roman"/>
          <w:sz w:val="24"/>
          <w:szCs w:val="24"/>
          <w:lang w:val="kk-KZ"/>
        </w:rPr>
        <w:t xml:space="preserve">” деген сөздердің </w:t>
      </w:r>
      <w:r w:rsidR="000E6845" w:rsidRPr="00D72344">
        <w:rPr>
          <w:rFonts w:ascii="Times New Roman" w:hAnsi="Times New Roman" w:cs="Times New Roman"/>
          <w:sz w:val="24"/>
          <w:szCs w:val="24"/>
          <w:lang w:val="kk-KZ"/>
        </w:rPr>
        <w:t>мағынасын зат есімге сәйкес</w:t>
      </w:r>
      <w:r w:rsidRPr="00D72344">
        <w:rPr>
          <w:rFonts w:ascii="Times New Roman" w:hAnsi="Times New Roman" w:cs="Times New Roman"/>
          <w:sz w:val="24"/>
          <w:szCs w:val="24"/>
          <w:lang w:val="kk-KZ"/>
        </w:rPr>
        <w:t xml:space="preserve"> ауы</w:t>
      </w:r>
      <w:r w:rsidR="00C6196C" w:rsidRPr="00D72344">
        <w:rPr>
          <w:rFonts w:ascii="Times New Roman" w:hAnsi="Times New Roman" w:cs="Times New Roman"/>
          <w:sz w:val="24"/>
          <w:szCs w:val="24"/>
          <w:lang w:val="kk-KZ"/>
        </w:rPr>
        <w:t>спалы мағынасында алуға, яғни “</w:t>
      </w:r>
      <w:r w:rsidRPr="00D72344">
        <w:rPr>
          <w:rFonts w:ascii="Times New Roman" w:hAnsi="Times New Roman" w:cs="Times New Roman"/>
          <w:sz w:val="24"/>
          <w:szCs w:val="24"/>
          <w:lang w:val="kk-KZ"/>
        </w:rPr>
        <w:t>тудыру, т</w:t>
      </w:r>
      <w:r w:rsidR="00C6196C" w:rsidRPr="00D72344">
        <w:rPr>
          <w:rFonts w:ascii="Times New Roman" w:hAnsi="Times New Roman" w:cs="Times New Roman"/>
          <w:sz w:val="24"/>
          <w:szCs w:val="24"/>
          <w:lang w:val="kk-KZ"/>
        </w:rPr>
        <w:t>ездету, өту, ой елегінен өткізу</w:t>
      </w:r>
      <w:r w:rsidRPr="00D72344">
        <w:rPr>
          <w:rFonts w:ascii="Times New Roman" w:hAnsi="Times New Roman" w:cs="Times New Roman"/>
          <w:sz w:val="24"/>
          <w:szCs w:val="24"/>
          <w:lang w:val="kk-KZ"/>
        </w:rPr>
        <w:t>”</w:t>
      </w:r>
      <w:r w:rsidR="00C6196C"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деп алуға тура келеді.</w:t>
      </w:r>
    </w:p>
    <w:p w14:paraId="4AE06FA3" w14:textId="77777777" w:rsidR="00894EAD" w:rsidRPr="00D72344" w:rsidRDefault="000E6845" w:rsidP="00917A64">
      <w:pPr>
        <w:pStyle w:val="a3"/>
        <w:numPr>
          <w:ilvl w:val="0"/>
          <w:numId w:val="2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Сын есімді зат есімге сәйкес ету</w:t>
      </w:r>
      <w:r w:rsidR="00894EAD" w:rsidRPr="00D72344">
        <w:rPr>
          <w:rFonts w:ascii="Times New Roman" w:hAnsi="Times New Roman" w:cs="Times New Roman"/>
          <w:sz w:val="24"/>
          <w:szCs w:val="24"/>
          <w:lang w:val="kk-KZ"/>
        </w:rPr>
        <w:t xml:space="preserve"> керек. Mысалы:  </w:t>
      </w:r>
    </w:p>
    <w:p w14:paraId="1F278FCB"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А. </w:t>
      </w:r>
      <w:r w:rsidRPr="00D72344">
        <w:rPr>
          <w:rFonts w:ascii="Times New Roman" w:hAnsi="Times New Roman" w:cs="Times New Roman"/>
          <w:sz w:val="24"/>
          <w:szCs w:val="24"/>
          <w:lang w:val="kk-KZ"/>
        </w:rPr>
        <w:t>有的人的能力大，有的人的能力小，无论能力大小，都要全心全意为人民服务。</w:t>
      </w:r>
    </w:p>
    <w:p w14:paraId="4BC40E7A" w14:textId="77777777" w:rsidR="00894EAD" w:rsidRPr="00D72344" w:rsidRDefault="00894EAD" w:rsidP="00917A64">
      <w:pPr>
        <w:spacing w:line="240" w:lineRule="auto"/>
        <w:contextualSpacing/>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00E559C4" w:rsidRPr="00D72344">
        <w:rPr>
          <w:rFonts w:ascii="Times New Roman" w:hAnsi="Times New Roman" w:cs="Times New Roman"/>
          <w:i/>
          <w:sz w:val="24"/>
          <w:szCs w:val="24"/>
          <w:lang w:val="kk-KZ"/>
        </w:rPr>
        <w:t xml:space="preserve">Кейбір </w:t>
      </w:r>
      <w:r w:rsidRPr="00D72344">
        <w:rPr>
          <w:rFonts w:ascii="Times New Roman" w:hAnsi="Times New Roman" w:cs="Times New Roman"/>
          <w:i/>
          <w:sz w:val="24"/>
          <w:szCs w:val="24"/>
          <w:lang w:val="kk-KZ"/>
        </w:rPr>
        <w:t xml:space="preserve">адамның </w:t>
      </w:r>
      <w:r w:rsidR="000E6845" w:rsidRPr="00D72344">
        <w:rPr>
          <w:rFonts w:ascii="Times New Roman" w:hAnsi="Times New Roman" w:cs="Times New Roman"/>
          <w:i/>
          <w:sz w:val="24"/>
          <w:szCs w:val="24"/>
          <w:lang w:val="kk-KZ"/>
        </w:rPr>
        <w:t>қабілеті</w:t>
      </w:r>
      <w:r w:rsidRPr="00D72344">
        <w:rPr>
          <w:rFonts w:ascii="Times New Roman" w:hAnsi="Times New Roman" w:cs="Times New Roman"/>
          <w:i/>
          <w:sz w:val="24"/>
          <w:szCs w:val="24"/>
          <w:lang w:val="kk-KZ"/>
        </w:rPr>
        <w:t xml:space="preserve"> жоғары не</w:t>
      </w:r>
      <w:r w:rsidR="00E559C4" w:rsidRPr="00D72344">
        <w:rPr>
          <w:rFonts w:ascii="Times New Roman" w:hAnsi="Times New Roman" w:cs="Times New Roman"/>
          <w:i/>
          <w:sz w:val="24"/>
          <w:szCs w:val="24"/>
          <w:lang w:val="kk-KZ"/>
        </w:rPr>
        <w:t>месе</w:t>
      </w:r>
      <w:r w:rsidRPr="00D72344">
        <w:rPr>
          <w:rFonts w:ascii="Times New Roman" w:hAnsi="Times New Roman" w:cs="Times New Roman"/>
          <w:i/>
          <w:sz w:val="24"/>
          <w:szCs w:val="24"/>
          <w:lang w:val="kk-KZ"/>
        </w:rPr>
        <w:t xml:space="preserve"> төмен болады. </w:t>
      </w:r>
      <w:r w:rsidR="00E559C4" w:rsidRPr="00D72344">
        <w:rPr>
          <w:rFonts w:ascii="Times New Roman" w:hAnsi="Times New Roman" w:cs="Times New Roman"/>
          <w:i/>
          <w:sz w:val="24"/>
          <w:szCs w:val="24"/>
          <w:lang w:val="kk-KZ"/>
        </w:rPr>
        <w:t>Қ</w:t>
      </w:r>
      <w:r w:rsidRPr="00D72344">
        <w:rPr>
          <w:rFonts w:ascii="Times New Roman" w:hAnsi="Times New Roman" w:cs="Times New Roman"/>
          <w:i/>
          <w:sz w:val="24"/>
          <w:szCs w:val="24"/>
          <w:lang w:val="kk-KZ"/>
        </w:rPr>
        <w:t xml:space="preserve">абілеті </w:t>
      </w:r>
      <w:r w:rsidR="00E559C4" w:rsidRPr="00D72344">
        <w:rPr>
          <w:rFonts w:ascii="Times New Roman" w:hAnsi="Times New Roman" w:cs="Times New Roman"/>
          <w:i/>
          <w:sz w:val="24"/>
          <w:szCs w:val="24"/>
          <w:lang w:val="kk-KZ"/>
        </w:rPr>
        <w:t xml:space="preserve">мейлі жоғары, мейлі төмен болсын, барлығы </w:t>
      </w:r>
      <w:r w:rsidRPr="00D72344">
        <w:rPr>
          <w:rFonts w:ascii="Times New Roman" w:hAnsi="Times New Roman" w:cs="Times New Roman"/>
          <w:i/>
          <w:sz w:val="24"/>
          <w:szCs w:val="24"/>
          <w:lang w:val="kk-KZ"/>
        </w:rPr>
        <w:t xml:space="preserve">халық үшін </w:t>
      </w:r>
      <w:r w:rsidR="00E559C4" w:rsidRPr="00D72344">
        <w:rPr>
          <w:rFonts w:ascii="Times New Roman" w:hAnsi="Times New Roman" w:cs="Times New Roman"/>
          <w:i/>
          <w:sz w:val="24"/>
          <w:szCs w:val="24"/>
          <w:lang w:val="kk-KZ"/>
        </w:rPr>
        <w:t xml:space="preserve">шынайы ниетімен </w:t>
      </w:r>
      <w:r w:rsidRPr="00D72344">
        <w:rPr>
          <w:rFonts w:ascii="Times New Roman" w:hAnsi="Times New Roman" w:cs="Times New Roman"/>
          <w:i/>
          <w:sz w:val="24"/>
          <w:szCs w:val="24"/>
          <w:lang w:val="kk-KZ"/>
        </w:rPr>
        <w:t>қызмет</w:t>
      </w:r>
      <w:r w:rsidR="00E559C4" w:rsidRPr="00D72344">
        <w:rPr>
          <w:rFonts w:ascii="Times New Roman" w:hAnsi="Times New Roman" w:cs="Times New Roman"/>
          <w:i/>
          <w:sz w:val="24"/>
          <w:szCs w:val="24"/>
          <w:lang w:val="kk-KZ"/>
        </w:rPr>
        <w:t xml:space="preserve"> етуі тиіс</w:t>
      </w:r>
      <w:r w:rsidRPr="00D72344">
        <w:rPr>
          <w:rFonts w:ascii="Times New Roman" w:hAnsi="Times New Roman" w:cs="Times New Roman"/>
          <w:i/>
          <w:sz w:val="24"/>
          <w:szCs w:val="24"/>
          <w:lang w:val="kk-KZ"/>
        </w:rPr>
        <w:t>.</w:t>
      </w:r>
    </w:p>
    <w:p w14:paraId="3B6C2CD9" w14:textId="77777777" w:rsidR="00894EAD" w:rsidRPr="00D72344" w:rsidRDefault="00894EAD" w:rsidP="00917A64">
      <w:pPr>
        <w:spacing w:line="240" w:lineRule="auto"/>
        <w:ind w:firstLine="276"/>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В. </w:t>
      </w:r>
      <w:r w:rsidRPr="00D72344">
        <w:rPr>
          <w:rFonts w:ascii="Times New Roman" w:hAnsi="Times New Roman" w:cs="Times New Roman"/>
          <w:sz w:val="24"/>
          <w:szCs w:val="24"/>
          <w:lang w:val="kk-KZ"/>
        </w:rPr>
        <w:t>很少能到二十岁以后变成漂亮的车夫。</w:t>
      </w:r>
    </w:p>
    <w:p w14:paraId="40014218" w14:textId="77777777" w:rsidR="00894EAD" w:rsidRPr="00D72344" w:rsidRDefault="00894EAD" w:rsidP="00917A64">
      <w:pPr>
        <w:spacing w:line="240" w:lineRule="auto"/>
        <w:contextualSpacing/>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     Жасы жиырмадан асқан соң жарамды арбакеш бола алатындар санаулы ғана. </w:t>
      </w:r>
    </w:p>
    <w:p w14:paraId="0B517494"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С. </w:t>
      </w:r>
      <w:r w:rsidRPr="00D72344">
        <w:rPr>
          <w:rFonts w:ascii="Times New Roman" w:hAnsi="Times New Roman" w:cs="Times New Roman"/>
          <w:sz w:val="24"/>
          <w:szCs w:val="24"/>
          <w:lang w:val="kk-KZ"/>
        </w:rPr>
        <w:t>人固有一死，或重于泰山，或轻于鸿毛。</w:t>
      </w:r>
    </w:p>
    <w:p w14:paraId="4EF20DC8" w14:textId="77777777" w:rsidR="00894EAD" w:rsidRPr="00D72344" w:rsidRDefault="00894EAD" w:rsidP="00917A64">
      <w:pPr>
        <w:spacing w:line="240" w:lineRule="auto"/>
        <w:contextualSpacing/>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      Адам түбінде бір өледі, кейбіреудің өлімі Тайшан тауынан да қадірлі, кейбіреудің өлімі қауырсыннан да қадірсіз.</w:t>
      </w:r>
    </w:p>
    <w:p w14:paraId="37079E74" w14:textId="77777777" w:rsidR="00894EAD" w:rsidRPr="00D72344" w:rsidRDefault="00894EAD" w:rsidP="00917A64">
      <w:pPr>
        <w:pStyle w:val="a3"/>
        <w:numPr>
          <w:ilvl w:val="0"/>
          <w:numId w:val="2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这里原来土地薄，产量低。</w:t>
      </w:r>
    </w:p>
    <w:p w14:paraId="3A569817" w14:textId="77777777" w:rsidR="00894EAD" w:rsidRPr="00D72344" w:rsidRDefault="00894EAD" w:rsidP="00917A64">
      <w:pPr>
        <w:spacing w:line="240" w:lineRule="auto"/>
        <w:contextualSpacing/>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i/>
          <w:sz w:val="24"/>
          <w:szCs w:val="24"/>
          <w:lang w:val="kk-KZ"/>
        </w:rPr>
        <w:t xml:space="preserve">Бұл </w:t>
      </w:r>
      <w:r w:rsidR="00E559C4" w:rsidRPr="00D72344">
        <w:rPr>
          <w:rFonts w:ascii="Times New Roman" w:hAnsi="Times New Roman" w:cs="Times New Roman"/>
          <w:i/>
          <w:sz w:val="24"/>
          <w:szCs w:val="24"/>
          <w:lang w:val="kk-KZ"/>
        </w:rPr>
        <w:t xml:space="preserve">жердің топырағы </w:t>
      </w:r>
      <w:r w:rsidRPr="00D72344">
        <w:rPr>
          <w:rFonts w:ascii="Times New Roman" w:hAnsi="Times New Roman" w:cs="Times New Roman"/>
          <w:i/>
          <w:sz w:val="24"/>
          <w:szCs w:val="24"/>
          <w:lang w:val="kk-KZ"/>
        </w:rPr>
        <w:t>құнарсыз</w:t>
      </w:r>
      <w:r w:rsidR="00E559C4" w:rsidRPr="00D72344">
        <w:rPr>
          <w:rFonts w:ascii="Times New Roman" w:hAnsi="Times New Roman" w:cs="Times New Roman"/>
          <w:i/>
          <w:sz w:val="24"/>
          <w:szCs w:val="24"/>
          <w:lang w:val="kk-KZ"/>
        </w:rPr>
        <w:t>, өнімі төмен.</w:t>
      </w:r>
    </w:p>
    <w:p w14:paraId="27157CEE"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Бұл мысалдағы “ </w:t>
      </w:r>
      <w:r w:rsidRPr="00D72344">
        <w:rPr>
          <w:rFonts w:ascii="Times New Roman" w:hAnsi="Times New Roman" w:cs="Times New Roman"/>
          <w:sz w:val="24"/>
          <w:szCs w:val="24"/>
          <w:lang w:val="kk-KZ"/>
        </w:rPr>
        <w:t>薄，轻，重，漂亮，大，小</w:t>
      </w:r>
      <w:r w:rsidRPr="00D72344">
        <w:rPr>
          <w:rFonts w:ascii="Times New Roman" w:hAnsi="Times New Roman" w:cs="Times New Roman"/>
          <w:sz w:val="24"/>
          <w:szCs w:val="24"/>
          <w:lang w:val="kk-KZ"/>
        </w:rPr>
        <w:t>” деген сын есімдер түпнұсқада  “</w:t>
      </w:r>
      <w:r w:rsidRPr="00D72344">
        <w:rPr>
          <w:rFonts w:ascii="Times New Roman" w:hAnsi="Times New Roman" w:cs="Times New Roman"/>
          <w:sz w:val="24"/>
          <w:szCs w:val="24"/>
          <w:lang w:val="kk-KZ"/>
        </w:rPr>
        <w:t>地，死，车夫，能力</w:t>
      </w:r>
      <w:r w:rsidRPr="00D72344">
        <w:rPr>
          <w:rFonts w:ascii="Times New Roman" w:hAnsi="Times New Roman" w:cs="Times New Roman"/>
          <w:sz w:val="24"/>
          <w:szCs w:val="24"/>
          <w:lang w:val="kk-KZ"/>
        </w:rPr>
        <w:t xml:space="preserve">” деген зат есімдермен </w:t>
      </w:r>
      <w:r w:rsidR="000E6845" w:rsidRPr="00D72344">
        <w:rPr>
          <w:rFonts w:ascii="Times New Roman" w:hAnsi="Times New Roman" w:cs="Times New Roman"/>
          <w:sz w:val="24"/>
          <w:szCs w:val="24"/>
          <w:lang w:val="kk-KZ"/>
        </w:rPr>
        <w:t>сәйкес келіп</w:t>
      </w:r>
      <w:r w:rsidRPr="00D72344">
        <w:rPr>
          <w:rFonts w:ascii="Times New Roman" w:hAnsi="Times New Roman" w:cs="Times New Roman"/>
          <w:sz w:val="24"/>
          <w:szCs w:val="24"/>
          <w:lang w:val="kk-KZ"/>
        </w:rPr>
        <w:t xml:space="preserve"> тұр, ал, әдетте бұл сын есімдердің қаз</w:t>
      </w:r>
      <w:r w:rsidR="000E6845" w:rsidRPr="00D72344">
        <w:rPr>
          <w:rFonts w:ascii="Times New Roman" w:hAnsi="Times New Roman" w:cs="Times New Roman"/>
          <w:sz w:val="24"/>
          <w:szCs w:val="24"/>
          <w:lang w:val="kk-KZ"/>
        </w:rPr>
        <w:t>ақ тіліндегі баламасы болған  “</w:t>
      </w:r>
      <w:r w:rsidRPr="00D72344">
        <w:rPr>
          <w:rFonts w:ascii="Times New Roman" w:hAnsi="Times New Roman" w:cs="Times New Roman"/>
          <w:sz w:val="24"/>
          <w:szCs w:val="24"/>
          <w:lang w:val="kk-KZ"/>
        </w:rPr>
        <w:t>арб</w:t>
      </w:r>
      <w:r w:rsidR="000E6845" w:rsidRPr="00D72344">
        <w:rPr>
          <w:rFonts w:ascii="Times New Roman" w:hAnsi="Times New Roman" w:cs="Times New Roman"/>
          <w:sz w:val="24"/>
          <w:szCs w:val="24"/>
          <w:lang w:val="kk-KZ"/>
        </w:rPr>
        <w:t>акеш, өлім, жер</w:t>
      </w:r>
      <w:r w:rsidRPr="00D72344">
        <w:rPr>
          <w:rFonts w:ascii="Times New Roman" w:hAnsi="Times New Roman" w:cs="Times New Roman"/>
          <w:sz w:val="24"/>
          <w:szCs w:val="24"/>
          <w:lang w:val="kk-KZ"/>
        </w:rPr>
        <w:t xml:space="preserve">” деген зат есімдермен </w:t>
      </w:r>
      <w:r w:rsidR="000E6845" w:rsidRPr="00D72344">
        <w:rPr>
          <w:rFonts w:ascii="Times New Roman" w:hAnsi="Times New Roman" w:cs="Times New Roman"/>
          <w:sz w:val="24"/>
          <w:szCs w:val="24"/>
          <w:lang w:val="kk-KZ"/>
        </w:rPr>
        <w:t>үйлеспейді</w:t>
      </w:r>
      <w:r w:rsidRPr="00D72344">
        <w:rPr>
          <w:rFonts w:ascii="Times New Roman" w:hAnsi="Times New Roman" w:cs="Times New Roman"/>
          <w:sz w:val="24"/>
          <w:szCs w:val="24"/>
          <w:lang w:val="kk-KZ"/>
        </w:rPr>
        <w:t>, сондықтан ауыспалы мағынада аударылып отыр.</w:t>
      </w:r>
    </w:p>
    <w:p w14:paraId="7E667061" w14:textId="77777777" w:rsidR="00894EAD" w:rsidRPr="00D72344" w:rsidRDefault="00894EAD" w:rsidP="00917A64">
      <w:pPr>
        <w:pStyle w:val="a3"/>
        <w:numPr>
          <w:ilvl w:val="0"/>
          <w:numId w:val="2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Үстеу мен сын есімдер</w:t>
      </w:r>
      <w:r w:rsidR="000E6845" w:rsidRPr="00D72344">
        <w:rPr>
          <w:rFonts w:ascii="Times New Roman" w:hAnsi="Times New Roman" w:cs="Times New Roman"/>
          <w:sz w:val="24"/>
          <w:szCs w:val="24"/>
          <w:lang w:val="kk-KZ"/>
        </w:rPr>
        <w:t>ді өзгертіп етістікке сәйкестендіру</w:t>
      </w:r>
      <w:r w:rsidRPr="00D72344">
        <w:rPr>
          <w:rFonts w:ascii="Times New Roman" w:hAnsi="Times New Roman" w:cs="Times New Roman"/>
          <w:sz w:val="24"/>
          <w:szCs w:val="24"/>
          <w:lang w:val="kk-KZ"/>
        </w:rPr>
        <w:t xml:space="preserve"> керек. мысалы:</w:t>
      </w:r>
    </w:p>
    <w:p w14:paraId="3AF222BD" w14:textId="77777777" w:rsidR="00894EAD" w:rsidRPr="00D72344" w:rsidRDefault="00894EAD" w:rsidP="00917A64">
      <w:pPr>
        <w:pStyle w:val="a3"/>
        <w:spacing w:line="240" w:lineRule="auto"/>
        <w:ind w:left="852"/>
        <w:jc w:val="both"/>
        <w:rPr>
          <w:rFonts w:ascii="Times New Roman" w:hAnsi="Times New Roman" w:cs="Times New Roman"/>
          <w:sz w:val="24"/>
          <w:szCs w:val="24"/>
          <w:lang w:val="kk-KZ"/>
        </w:rPr>
      </w:pPr>
    </w:p>
    <w:p w14:paraId="762B7CE8" w14:textId="77777777" w:rsidR="00894EAD" w:rsidRPr="00D72344" w:rsidRDefault="00894EAD" w:rsidP="00917A64">
      <w:pPr>
        <w:pStyle w:val="a3"/>
        <w:numPr>
          <w:ilvl w:val="0"/>
          <w:numId w:val="2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西安事变以后，我与周总理的一次见面，使我特别难忘</w:t>
      </w:r>
      <w:r w:rsidRPr="00D72344">
        <w:rPr>
          <w:rFonts w:ascii="Times New Roman" w:hAnsi="Times New Roman" w:cs="Times New Roman"/>
          <w:sz w:val="24"/>
          <w:szCs w:val="24"/>
          <w:lang w:val="kk-KZ"/>
        </w:rPr>
        <w:t xml:space="preserve">. </w:t>
      </w:r>
    </w:p>
    <w:p w14:paraId="7D63BEB9" w14:textId="77777777" w:rsidR="00894EAD" w:rsidRPr="00D72344" w:rsidRDefault="00894EAD" w:rsidP="00917A64">
      <w:pPr>
        <w:pStyle w:val="a3"/>
        <w:spacing w:line="240" w:lineRule="auto"/>
        <w:ind w:left="432"/>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000E6845" w:rsidRPr="00D72344">
        <w:rPr>
          <w:rFonts w:ascii="Times New Roman" w:hAnsi="Times New Roman" w:cs="Times New Roman"/>
          <w:i/>
          <w:sz w:val="24"/>
          <w:szCs w:val="24"/>
          <w:lang w:val="kk-KZ"/>
        </w:rPr>
        <w:t>Сиань оқиға</w:t>
      </w:r>
      <w:r w:rsidRPr="00D72344">
        <w:rPr>
          <w:rFonts w:ascii="Times New Roman" w:hAnsi="Times New Roman" w:cs="Times New Roman"/>
          <w:i/>
          <w:sz w:val="24"/>
          <w:szCs w:val="24"/>
          <w:lang w:val="kk-KZ"/>
        </w:rPr>
        <w:t>сынан кейін</w:t>
      </w:r>
      <w:r w:rsidR="00E559C4" w:rsidRPr="00D72344">
        <w:rPr>
          <w:rFonts w:ascii="Times New Roman" w:hAnsi="Times New Roman" w:cs="Times New Roman"/>
          <w:i/>
          <w:sz w:val="24"/>
          <w:szCs w:val="24"/>
          <w:lang w:val="kk-KZ"/>
        </w:rPr>
        <w:t>гі</w:t>
      </w:r>
      <w:r w:rsidRPr="00D72344">
        <w:rPr>
          <w:rFonts w:ascii="Times New Roman" w:hAnsi="Times New Roman" w:cs="Times New Roman"/>
          <w:i/>
          <w:sz w:val="24"/>
          <w:szCs w:val="24"/>
          <w:lang w:val="kk-KZ"/>
        </w:rPr>
        <w:t xml:space="preserve"> прем</w:t>
      </w:r>
      <w:r w:rsidR="000E6845" w:rsidRPr="00D72344">
        <w:rPr>
          <w:rFonts w:ascii="Times New Roman" w:hAnsi="Times New Roman" w:cs="Times New Roman"/>
          <w:i/>
          <w:sz w:val="24"/>
          <w:szCs w:val="24"/>
          <w:lang w:val="kk-KZ"/>
        </w:rPr>
        <w:t>ьер Чжоу Э</w:t>
      </w:r>
      <w:r w:rsidRPr="00D72344">
        <w:rPr>
          <w:rFonts w:ascii="Times New Roman" w:hAnsi="Times New Roman" w:cs="Times New Roman"/>
          <w:i/>
          <w:sz w:val="24"/>
          <w:szCs w:val="24"/>
          <w:lang w:val="kk-KZ"/>
        </w:rPr>
        <w:t xml:space="preserve">нлаймен кездесуім есімнен кетпейді. </w:t>
      </w:r>
    </w:p>
    <w:p w14:paraId="7698B584"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 В. </w:t>
      </w:r>
      <w:r w:rsidRPr="00D72344">
        <w:rPr>
          <w:rFonts w:ascii="Times New Roman" w:hAnsi="Times New Roman" w:cs="Times New Roman"/>
          <w:sz w:val="24"/>
          <w:szCs w:val="24"/>
          <w:lang w:val="kk-KZ"/>
        </w:rPr>
        <w:t>全国形势发展之好之快，远远超出了人民的预料。</w:t>
      </w:r>
    </w:p>
    <w:p w14:paraId="5B7881F6" w14:textId="77777777" w:rsidR="00894EAD" w:rsidRPr="00D72344" w:rsidRDefault="00894EAD" w:rsidP="00917A64">
      <w:pPr>
        <w:spacing w:line="240" w:lineRule="auto"/>
        <w:contextualSpacing/>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000E6845" w:rsidRPr="00D72344">
        <w:rPr>
          <w:rFonts w:ascii="Times New Roman" w:hAnsi="Times New Roman" w:cs="Times New Roman"/>
          <w:i/>
          <w:sz w:val="24"/>
          <w:szCs w:val="24"/>
          <w:lang w:val="kk-KZ"/>
        </w:rPr>
        <w:t>М</w:t>
      </w:r>
      <w:r w:rsidR="009B02A9" w:rsidRPr="00D72344">
        <w:rPr>
          <w:rFonts w:ascii="Times New Roman" w:hAnsi="Times New Roman" w:cs="Times New Roman"/>
          <w:i/>
          <w:sz w:val="24"/>
          <w:szCs w:val="24"/>
          <w:lang w:val="kk-KZ"/>
        </w:rPr>
        <w:t>емлекет</w:t>
      </w:r>
      <w:r w:rsidR="000E6845" w:rsidRPr="00D72344">
        <w:rPr>
          <w:rFonts w:ascii="Times New Roman" w:hAnsi="Times New Roman" w:cs="Times New Roman"/>
          <w:i/>
          <w:sz w:val="24"/>
          <w:szCs w:val="24"/>
          <w:lang w:val="kk-KZ"/>
        </w:rPr>
        <w:t>тің қарқынды дамуы жұрт ойлағаннан ә</w:t>
      </w:r>
      <w:r w:rsidRPr="00D72344">
        <w:rPr>
          <w:rFonts w:ascii="Times New Roman" w:hAnsi="Times New Roman" w:cs="Times New Roman"/>
          <w:i/>
          <w:sz w:val="24"/>
          <w:szCs w:val="24"/>
          <w:lang w:val="kk-KZ"/>
        </w:rPr>
        <w:t>лдеқайда асып түсті.</w:t>
      </w:r>
    </w:p>
    <w:p w14:paraId="391EA1B2"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С. .......</w:t>
      </w:r>
      <w:r w:rsidRPr="00D72344">
        <w:rPr>
          <w:rFonts w:ascii="Times New Roman" w:hAnsi="Times New Roman" w:cs="Times New Roman"/>
          <w:sz w:val="24"/>
          <w:szCs w:val="24"/>
          <w:lang w:val="kk-KZ"/>
        </w:rPr>
        <w:t>不等她说下去，一个匪徒用一条毛巾狠狠地堵在她嘴里。</w:t>
      </w:r>
    </w:p>
    <w:p w14:paraId="672DEFA5" w14:textId="77777777" w:rsidR="00894EAD" w:rsidRPr="00D72344" w:rsidRDefault="000E6845"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 </w:t>
      </w:r>
      <w:r w:rsidRPr="00D72344">
        <w:rPr>
          <w:rFonts w:ascii="Times New Roman" w:hAnsi="Times New Roman" w:cs="Times New Roman"/>
          <w:i/>
          <w:sz w:val="24"/>
          <w:szCs w:val="24"/>
          <w:lang w:val="kk-KZ"/>
        </w:rPr>
        <w:t>Оны од</w:t>
      </w:r>
      <w:r w:rsidR="00894EAD" w:rsidRPr="00D72344">
        <w:rPr>
          <w:rFonts w:ascii="Times New Roman" w:hAnsi="Times New Roman" w:cs="Times New Roman"/>
          <w:i/>
          <w:sz w:val="24"/>
          <w:szCs w:val="24"/>
          <w:lang w:val="kk-KZ"/>
        </w:rPr>
        <w:t>ан ары сөйлетпей, бір баск</w:t>
      </w:r>
      <w:r w:rsidRPr="00D72344">
        <w:rPr>
          <w:rFonts w:ascii="Times New Roman" w:hAnsi="Times New Roman" w:cs="Times New Roman"/>
          <w:i/>
          <w:sz w:val="24"/>
          <w:szCs w:val="24"/>
          <w:lang w:val="kk-KZ"/>
        </w:rPr>
        <w:t>есер аузына орамалды нығызд</w:t>
      </w:r>
      <w:r w:rsidR="00894EAD" w:rsidRPr="00D72344">
        <w:rPr>
          <w:rFonts w:ascii="Times New Roman" w:hAnsi="Times New Roman" w:cs="Times New Roman"/>
          <w:i/>
          <w:sz w:val="24"/>
          <w:szCs w:val="24"/>
          <w:lang w:val="kk-KZ"/>
        </w:rPr>
        <w:t>ап тығып қойды.</w:t>
      </w:r>
    </w:p>
    <w:p w14:paraId="684F7FCE"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D. </w:t>
      </w:r>
      <w:r w:rsidRPr="00D72344">
        <w:rPr>
          <w:rFonts w:ascii="Times New Roman" w:hAnsi="Times New Roman" w:cs="Times New Roman"/>
          <w:sz w:val="24"/>
          <w:szCs w:val="24"/>
          <w:lang w:val="kk-KZ"/>
        </w:rPr>
        <w:t>他早就想找个机会和沙娅深谈一次。</w:t>
      </w:r>
    </w:p>
    <w:p w14:paraId="4CE6ED22" w14:textId="77777777" w:rsidR="00E00F30" w:rsidRPr="00D72344" w:rsidRDefault="00894EAD" w:rsidP="00917A64">
      <w:pPr>
        <w:spacing w:line="240" w:lineRule="auto"/>
        <w:contextualSpacing/>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i/>
          <w:sz w:val="24"/>
          <w:szCs w:val="24"/>
          <w:lang w:val="kk-KZ"/>
        </w:rPr>
        <w:t>Ол бір</w:t>
      </w:r>
      <w:r w:rsidR="00E00F30" w:rsidRPr="00D72344">
        <w:rPr>
          <w:rFonts w:ascii="Times New Roman" w:hAnsi="Times New Roman" w:cs="Times New Roman"/>
          <w:i/>
          <w:sz w:val="24"/>
          <w:szCs w:val="24"/>
          <w:lang w:val="kk-KZ"/>
        </w:rPr>
        <w:t xml:space="preserve"> орайын тауып Са</w:t>
      </w:r>
      <w:r w:rsidRPr="00D72344">
        <w:rPr>
          <w:rFonts w:ascii="Times New Roman" w:hAnsi="Times New Roman" w:cs="Times New Roman"/>
          <w:i/>
          <w:sz w:val="24"/>
          <w:szCs w:val="24"/>
          <w:lang w:val="kk-KZ"/>
        </w:rPr>
        <w:t>ямен кеңірек әңгімелесуді талайдан көңіліне бүгіп жүрген еді.</w:t>
      </w:r>
    </w:p>
    <w:p w14:paraId="52240F63"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Бұндағы  “</w:t>
      </w:r>
      <w:r w:rsidRPr="00D72344">
        <w:rPr>
          <w:rFonts w:ascii="Times New Roman" w:hAnsi="Times New Roman" w:cs="Times New Roman"/>
          <w:sz w:val="24"/>
          <w:szCs w:val="24"/>
          <w:lang w:val="kk-KZ"/>
        </w:rPr>
        <w:t>深谈，狠狠地猪，远远超出，特别难忘</w:t>
      </w:r>
      <w:r w:rsidR="00E559C4"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сөздер түпнұсқада </w:t>
      </w:r>
      <w:r w:rsidR="000E6845" w:rsidRPr="00D72344">
        <w:rPr>
          <w:rFonts w:ascii="Times New Roman" w:hAnsi="Times New Roman" w:cs="Times New Roman"/>
          <w:sz w:val="24"/>
          <w:szCs w:val="24"/>
          <w:lang w:val="kk-KZ"/>
        </w:rPr>
        <w:t>сәйкес келіп</w:t>
      </w:r>
      <w:r w:rsidRPr="00D72344">
        <w:rPr>
          <w:rFonts w:ascii="Times New Roman" w:hAnsi="Times New Roman" w:cs="Times New Roman"/>
          <w:sz w:val="24"/>
          <w:szCs w:val="24"/>
          <w:lang w:val="kk-KZ"/>
        </w:rPr>
        <w:t xml:space="preserve"> тұрғанымен </w:t>
      </w:r>
      <w:r w:rsidR="001C5508" w:rsidRPr="00D72344">
        <w:rPr>
          <w:rFonts w:ascii="Times New Roman" w:hAnsi="Times New Roman" w:cs="Times New Roman"/>
          <w:sz w:val="24"/>
          <w:szCs w:val="24"/>
          <w:lang w:val="kk-KZ"/>
        </w:rPr>
        <w:t>қазақ тілінде</w:t>
      </w:r>
      <w:r w:rsidRPr="00D72344">
        <w:rPr>
          <w:rFonts w:ascii="Times New Roman" w:hAnsi="Times New Roman" w:cs="Times New Roman"/>
          <w:sz w:val="24"/>
          <w:szCs w:val="24"/>
          <w:lang w:val="kk-KZ"/>
        </w:rPr>
        <w:t xml:space="preserve"> </w:t>
      </w:r>
      <w:r w:rsidR="000E6845" w:rsidRPr="00D72344">
        <w:rPr>
          <w:rFonts w:ascii="Times New Roman" w:hAnsi="Times New Roman" w:cs="Times New Roman"/>
          <w:sz w:val="24"/>
          <w:szCs w:val="24"/>
          <w:lang w:val="kk-KZ"/>
        </w:rPr>
        <w:t>сәйкес келмей</w:t>
      </w:r>
      <w:r w:rsidRPr="00D72344">
        <w:rPr>
          <w:rFonts w:ascii="Times New Roman" w:hAnsi="Times New Roman" w:cs="Times New Roman"/>
          <w:sz w:val="24"/>
          <w:szCs w:val="24"/>
          <w:lang w:val="kk-KZ"/>
        </w:rPr>
        <w:t>ді. Сондықтан пысықтауыш болып тұрған сын есімдер мен үстеулерді өзекті сөзге сәйкестіріп, ауыспалы мағынада аударып отырмыз.</w:t>
      </w:r>
    </w:p>
    <w:p w14:paraId="4C6F213B" w14:textId="77777777" w:rsidR="00894EAD" w:rsidRPr="00D72344" w:rsidRDefault="00894EAD" w:rsidP="00917A64">
      <w:pPr>
        <w:pStyle w:val="a3"/>
        <w:spacing w:line="240" w:lineRule="auto"/>
        <w:ind w:left="432"/>
        <w:jc w:val="both"/>
        <w:rPr>
          <w:rFonts w:ascii="Times New Roman" w:hAnsi="Times New Roman" w:cs="Times New Roman"/>
          <w:sz w:val="24"/>
          <w:szCs w:val="24"/>
          <w:lang w:val="kk-KZ"/>
        </w:rPr>
      </w:pPr>
    </w:p>
    <w:p w14:paraId="5E5AAD39" w14:textId="77777777" w:rsidR="00894EAD" w:rsidRPr="00D72344" w:rsidRDefault="00894EAD" w:rsidP="00917A64">
      <w:pPr>
        <w:pStyle w:val="a3"/>
        <w:numPr>
          <w:ilvl w:val="0"/>
          <w:numId w:val="22"/>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Сөз қосу немесе сөз қысқарту              </w:t>
      </w:r>
    </w:p>
    <w:p w14:paraId="57B446E9" w14:textId="77777777" w:rsidR="00894EAD" w:rsidRPr="00D72344" w:rsidRDefault="00894EAD" w:rsidP="00917A64">
      <w:pPr>
        <w:spacing w:line="240" w:lineRule="auto"/>
        <w:ind w:left="276" w:firstLine="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Сөздерді </w:t>
      </w:r>
      <w:r w:rsidR="007413A1" w:rsidRPr="00D72344">
        <w:rPr>
          <w:rFonts w:ascii="Times New Roman" w:hAnsi="Times New Roman" w:cs="Times New Roman"/>
          <w:sz w:val="24"/>
          <w:szCs w:val="24"/>
          <w:lang w:val="kk-KZ"/>
        </w:rPr>
        <w:t>сәйкестендіру</w:t>
      </w:r>
      <w:r w:rsidRPr="00D72344">
        <w:rPr>
          <w:rFonts w:ascii="Times New Roman" w:hAnsi="Times New Roman" w:cs="Times New Roman"/>
          <w:sz w:val="24"/>
          <w:szCs w:val="24"/>
          <w:lang w:val="kk-KZ"/>
        </w:rPr>
        <w:t xml:space="preserve"> үшін, түпнұсқаның мазмұнына нұқсан </w:t>
      </w:r>
      <w:r w:rsidR="007413A1" w:rsidRPr="00D72344">
        <w:rPr>
          <w:rFonts w:ascii="Times New Roman" w:hAnsi="Times New Roman" w:cs="Times New Roman"/>
          <w:sz w:val="24"/>
          <w:szCs w:val="24"/>
          <w:lang w:val="kk-KZ"/>
        </w:rPr>
        <w:t xml:space="preserve">келтірмей, </w:t>
      </w:r>
      <w:r w:rsidRPr="00D72344">
        <w:rPr>
          <w:rFonts w:ascii="Times New Roman" w:hAnsi="Times New Roman" w:cs="Times New Roman"/>
          <w:sz w:val="24"/>
          <w:szCs w:val="24"/>
          <w:lang w:val="kk-KZ"/>
        </w:rPr>
        <w:t>кейде сөз қосып, кейде сөз қысқартып</w:t>
      </w:r>
      <w:r w:rsidR="007413A1" w:rsidRPr="00D72344">
        <w:rPr>
          <w:rFonts w:ascii="Times New Roman" w:hAnsi="Times New Roman" w:cs="Times New Roman"/>
          <w:sz w:val="24"/>
          <w:szCs w:val="24"/>
          <w:lang w:val="kk-KZ"/>
        </w:rPr>
        <w:t xml:space="preserve"> аударуға да болады. Сонымен қоса, тілдің ықшамды бейнелеу қу</w:t>
      </w:r>
      <w:r w:rsidRPr="00D72344">
        <w:rPr>
          <w:rFonts w:ascii="Times New Roman" w:hAnsi="Times New Roman" w:cs="Times New Roman"/>
          <w:sz w:val="24"/>
          <w:szCs w:val="24"/>
          <w:lang w:val="kk-KZ"/>
        </w:rPr>
        <w:t>атын арттыру, белгілі стилистикалық ө</w:t>
      </w:r>
      <w:r w:rsidR="007413A1" w:rsidRPr="00D72344">
        <w:rPr>
          <w:rFonts w:ascii="Times New Roman" w:hAnsi="Times New Roman" w:cs="Times New Roman"/>
          <w:sz w:val="24"/>
          <w:szCs w:val="24"/>
          <w:lang w:val="kk-KZ"/>
        </w:rPr>
        <w:t>н</w:t>
      </w:r>
      <w:r w:rsidRPr="00D72344">
        <w:rPr>
          <w:rFonts w:ascii="Times New Roman" w:hAnsi="Times New Roman" w:cs="Times New Roman"/>
          <w:sz w:val="24"/>
          <w:szCs w:val="24"/>
          <w:lang w:val="kk-KZ"/>
        </w:rPr>
        <w:t xml:space="preserve">імділікке жету үшін, ауызекі тілде </w:t>
      </w:r>
      <w:r w:rsidR="0021490F" w:rsidRPr="00D72344">
        <w:rPr>
          <w:rFonts w:ascii="Times New Roman" w:hAnsi="Times New Roman" w:cs="Times New Roman"/>
          <w:sz w:val="24"/>
          <w:szCs w:val="24"/>
          <w:lang w:val="kk-KZ"/>
        </w:rPr>
        <w:t>немесе</w:t>
      </w:r>
      <w:r w:rsidRPr="00D72344">
        <w:rPr>
          <w:rFonts w:ascii="Times New Roman" w:hAnsi="Times New Roman" w:cs="Times New Roman"/>
          <w:sz w:val="24"/>
          <w:szCs w:val="24"/>
          <w:lang w:val="kk-KZ"/>
        </w:rPr>
        <w:t xml:space="preserve"> әдеби туындыларда сөз </w:t>
      </w:r>
      <w:r w:rsidR="007413A1" w:rsidRPr="00D72344">
        <w:rPr>
          <w:rFonts w:ascii="Times New Roman" w:hAnsi="Times New Roman" w:cs="Times New Roman"/>
          <w:sz w:val="24"/>
          <w:szCs w:val="24"/>
          <w:lang w:val="kk-KZ"/>
        </w:rPr>
        <w:t>сәйкестендіру</w:t>
      </w:r>
      <w:r w:rsidRPr="00D72344">
        <w:rPr>
          <w:rFonts w:ascii="Times New Roman" w:hAnsi="Times New Roman" w:cs="Times New Roman"/>
          <w:sz w:val="24"/>
          <w:szCs w:val="24"/>
          <w:lang w:val="kk-KZ"/>
        </w:rPr>
        <w:t xml:space="preserve">дің бұрыннан </w:t>
      </w:r>
      <w:r w:rsidR="007413A1" w:rsidRPr="00D72344">
        <w:rPr>
          <w:rFonts w:ascii="Times New Roman" w:hAnsi="Times New Roman" w:cs="Times New Roman"/>
          <w:sz w:val="24"/>
          <w:szCs w:val="24"/>
          <w:lang w:val="kk-KZ"/>
        </w:rPr>
        <w:t>тұ</w:t>
      </w:r>
      <w:r w:rsidR="00A00091" w:rsidRPr="00D72344">
        <w:rPr>
          <w:rFonts w:ascii="Times New Roman" w:hAnsi="Times New Roman" w:cs="Times New Roman"/>
          <w:sz w:val="24"/>
          <w:szCs w:val="24"/>
          <w:lang w:val="kk-KZ"/>
        </w:rPr>
        <w:t>ра</w:t>
      </w:r>
      <w:r w:rsidRPr="00D72344">
        <w:rPr>
          <w:rFonts w:ascii="Times New Roman" w:hAnsi="Times New Roman" w:cs="Times New Roman"/>
          <w:sz w:val="24"/>
          <w:szCs w:val="24"/>
          <w:lang w:val="kk-KZ"/>
        </w:rPr>
        <w:t>қтанған, дағдыға айналған қағидаларын, тіл қолданудағы шектеулердің шеңберін бұзып шығатын</w:t>
      </w:r>
      <w:r w:rsidR="007413A1"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да к</w:t>
      </w:r>
      <w:r w:rsidR="007413A1" w:rsidRPr="00D72344">
        <w:rPr>
          <w:rFonts w:ascii="Times New Roman" w:hAnsi="Times New Roman" w:cs="Times New Roman"/>
          <w:sz w:val="24"/>
          <w:szCs w:val="24"/>
          <w:lang w:val="kk-KZ"/>
        </w:rPr>
        <w:t>ездер бар.</w:t>
      </w:r>
      <w:r w:rsidRPr="00D72344">
        <w:rPr>
          <w:rFonts w:ascii="Times New Roman" w:hAnsi="Times New Roman" w:cs="Times New Roman"/>
          <w:sz w:val="24"/>
          <w:szCs w:val="24"/>
          <w:lang w:val="kk-KZ"/>
        </w:rPr>
        <w:t xml:space="preserve"> Сөз қосу немесе сөз қысқарту жолымен аудару тәсілін осындай тұстарда қолданған жөн. Мысалы:</w:t>
      </w:r>
    </w:p>
    <w:p w14:paraId="3A11455E" w14:textId="77777777" w:rsidR="00894EAD" w:rsidRPr="00D72344" w:rsidRDefault="00894EAD" w:rsidP="00917A64">
      <w:pPr>
        <w:pStyle w:val="a3"/>
        <w:numPr>
          <w:ilvl w:val="0"/>
          <w:numId w:val="26"/>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sz w:val="24"/>
          <w:szCs w:val="24"/>
          <w:lang w:val="kk-KZ"/>
        </w:rPr>
        <w:t>她的这些著作广受读者的喜爱，她是最畅销的作家。</w:t>
      </w:r>
    </w:p>
    <w:p w14:paraId="439EF021" w14:textId="77777777" w:rsidR="00894EAD" w:rsidRPr="00D72344" w:rsidRDefault="001C5508" w:rsidP="00917A64">
      <w:pPr>
        <w:spacing w:line="240" w:lineRule="auto"/>
        <w:contextualSpacing/>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       Оның</w:t>
      </w:r>
      <w:r w:rsidR="00894EAD" w:rsidRPr="00D72344">
        <w:rPr>
          <w:rFonts w:ascii="Times New Roman" w:hAnsi="Times New Roman" w:cs="Times New Roman"/>
          <w:i/>
          <w:sz w:val="24"/>
          <w:szCs w:val="24"/>
          <w:lang w:val="kk-KZ"/>
        </w:rPr>
        <w:t xml:space="preserve"> шығармалар</w:t>
      </w:r>
      <w:r w:rsidRPr="00D72344">
        <w:rPr>
          <w:rFonts w:ascii="Times New Roman" w:hAnsi="Times New Roman" w:cs="Times New Roman"/>
          <w:i/>
          <w:sz w:val="24"/>
          <w:szCs w:val="24"/>
          <w:lang w:val="kk-KZ"/>
        </w:rPr>
        <w:t>ы</w:t>
      </w:r>
      <w:r w:rsidR="00894EAD" w:rsidRPr="00D72344">
        <w:rPr>
          <w:rFonts w:ascii="Times New Roman" w:hAnsi="Times New Roman" w:cs="Times New Roman"/>
          <w:i/>
          <w:sz w:val="24"/>
          <w:szCs w:val="24"/>
          <w:lang w:val="kk-KZ"/>
        </w:rPr>
        <w:t xml:space="preserve"> оқырмандардың</w:t>
      </w:r>
      <w:r w:rsidRPr="00D72344">
        <w:rPr>
          <w:rFonts w:ascii="Times New Roman" w:hAnsi="Times New Roman" w:cs="Times New Roman"/>
          <w:i/>
          <w:sz w:val="24"/>
          <w:szCs w:val="24"/>
          <w:lang w:val="kk-KZ"/>
        </w:rPr>
        <w:t xml:space="preserve"> көзайымына айналған</w:t>
      </w:r>
      <w:r w:rsidR="00894EAD" w:rsidRPr="00D72344">
        <w:rPr>
          <w:rFonts w:ascii="Times New Roman" w:hAnsi="Times New Roman" w:cs="Times New Roman"/>
          <w:i/>
          <w:sz w:val="24"/>
          <w:szCs w:val="24"/>
          <w:lang w:val="kk-KZ"/>
        </w:rPr>
        <w:t>, кітап</w:t>
      </w:r>
      <w:r w:rsidRPr="00D72344">
        <w:rPr>
          <w:rFonts w:ascii="Times New Roman" w:hAnsi="Times New Roman" w:cs="Times New Roman"/>
          <w:i/>
          <w:sz w:val="24"/>
          <w:szCs w:val="24"/>
          <w:lang w:val="kk-KZ"/>
        </w:rPr>
        <w:t>тары өте өтімді жазушы.</w:t>
      </w:r>
    </w:p>
    <w:p w14:paraId="436EF8AE" w14:textId="77777777" w:rsidR="00894EAD" w:rsidRPr="00D72344" w:rsidRDefault="00894EAD" w:rsidP="00917A64">
      <w:pPr>
        <w:pStyle w:val="a3"/>
        <w:numPr>
          <w:ilvl w:val="0"/>
          <w:numId w:val="26"/>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sz w:val="24"/>
          <w:szCs w:val="24"/>
          <w:lang w:val="kk-KZ"/>
        </w:rPr>
        <w:t>木拉提喜欢读冰心哈那提喜欢读沈从文。</w:t>
      </w:r>
    </w:p>
    <w:p w14:paraId="13470B1F" w14:textId="77777777" w:rsidR="00894EAD" w:rsidRPr="00D72344" w:rsidRDefault="00894EAD" w:rsidP="00917A64">
      <w:pPr>
        <w:spacing w:line="240" w:lineRule="auto"/>
        <w:contextualSpacing/>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Мұрат Бин</w:t>
      </w:r>
      <w:r w:rsidR="007413A1" w:rsidRPr="00D72344">
        <w:rPr>
          <w:rFonts w:ascii="Times New Roman" w:hAnsi="Times New Roman" w:cs="Times New Roman"/>
          <w:i/>
          <w:sz w:val="24"/>
          <w:szCs w:val="24"/>
          <w:lang w:val="kk-KZ"/>
        </w:rPr>
        <w:t xml:space="preserve"> С</w:t>
      </w:r>
      <w:r w:rsidRPr="00D72344">
        <w:rPr>
          <w:rFonts w:ascii="Times New Roman" w:hAnsi="Times New Roman" w:cs="Times New Roman"/>
          <w:i/>
          <w:sz w:val="24"/>
          <w:szCs w:val="24"/>
          <w:lang w:val="kk-KZ"/>
        </w:rPr>
        <w:t>ин</w:t>
      </w:r>
      <w:r w:rsidR="007413A1" w:rsidRPr="00D72344">
        <w:rPr>
          <w:rFonts w:ascii="Times New Roman" w:hAnsi="Times New Roman" w:cs="Times New Roman"/>
          <w:i/>
          <w:sz w:val="24"/>
          <w:szCs w:val="24"/>
          <w:lang w:val="kk-KZ"/>
        </w:rPr>
        <w:t>нің шығармаларын, ал Қанат Шэн Су</w:t>
      </w:r>
      <w:r w:rsidRPr="00D72344">
        <w:rPr>
          <w:rFonts w:ascii="Times New Roman" w:hAnsi="Times New Roman" w:cs="Times New Roman"/>
          <w:i/>
          <w:sz w:val="24"/>
          <w:szCs w:val="24"/>
          <w:lang w:val="kk-KZ"/>
        </w:rPr>
        <w:t>нвынның шығармаларын қызығып оқиды.</w:t>
      </w:r>
    </w:p>
    <w:p w14:paraId="27826AEC" w14:textId="77777777" w:rsidR="00894EAD" w:rsidRPr="00D72344" w:rsidRDefault="00894EAD" w:rsidP="00917A64">
      <w:pPr>
        <w:pStyle w:val="a3"/>
        <w:numPr>
          <w:ilvl w:val="0"/>
          <w:numId w:val="26"/>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sz w:val="24"/>
          <w:szCs w:val="24"/>
          <w:lang w:val="kk-KZ"/>
        </w:rPr>
        <w:t>他总是踏着上课铃声赶到教室。</w:t>
      </w:r>
    </w:p>
    <w:p w14:paraId="514C9E39" w14:textId="77777777" w:rsidR="00894EAD" w:rsidRPr="00D72344" w:rsidRDefault="001C5508" w:rsidP="00917A64">
      <w:pPr>
        <w:spacing w:line="240" w:lineRule="auto"/>
        <w:contextualSpacing/>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00894EAD" w:rsidRPr="00D72344">
        <w:rPr>
          <w:rFonts w:ascii="Times New Roman" w:hAnsi="Times New Roman" w:cs="Times New Roman"/>
          <w:i/>
          <w:sz w:val="24"/>
          <w:szCs w:val="24"/>
          <w:lang w:val="kk-KZ"/>
        </w:rPr>
        <w:t xml:space="preserve">Ол </w:t>
      </w:r>
      <w:r w:rsidRPr="00D72344">
        <w:rPr>
          <w:rFonts w:ascii="Times New Roman" w:hAnsi="Times New Roman" w:cs="Times New Roman"/>
          <w:i/>
          <w:sz w:val="24"/>
          <w:szCs w:val="24"/>
          <w:lang w:val="kk-KZ"/>
        </w:rPr>
        <w:t>ылғи</w:t>
      </w:r>
      <w:r w:rsidR="007413A1" w:rsidRPr="00D72344">
        <w:rPr>
          <w:rFonts w:ascii="Times New Roman" w:hAnsi="Times New Roman" w:cs="Times New Roman"/>
          <w:i/>
          <w:sz w:val="24"/>
          <w:szCs w:val="24"/>
          <w:lang w:val="kk-KZ"/>
        </w:rPr>
        <w:t xml:space="preserve"> қоңырау соғыла салысымен</w:t>
      </w:r>
      <w:r w:rsidR="00894EAD" w:rsidRPr="00D72344">
        <w:rPr>
          <w:rFonts w:ascii="Times New Roman" w:hAnsi="Times New Roman" w:cs="Times New Roman"/>
          <w:i/>
          <w:sz w:val="24"/>
          <w:szCs w:val="24"/>
          <w:lang w:val="kk-KZ"/>
        </w:rPr>
        <w:t xml:space="preserve"> </w:t>
      </w:r>
      <w:r w:rsidR="007413A1" w:rsidRPr="00D72344">
        <w:rPr>
          <w:rFonts w:ascii="Times New Roman" w:hAnsi="Times New Roman" w:cs="Times New Roman"/>
          <w:i/>
          <w:sz w:val="24"/>
          <w:szCs w:val="24"/>
          <w:lang w:val="kk-KZ"/>
        </w:rPr>
        <w:t xml:space="preserve">сыныпқа </w:t>
      </w:r>
      <w:r w:rsidR="00894EAD" w:rsidRPr="00D72344">
        <w:rPr>
          <w:rFonts w:ascii="Times New Roman" w:hAnsi="Times New Roman" w:cs="Times New Roman"/>
          <w:i/>
          <w:sz w:val="24"/>
          <w:szCs w:val="24"/>
          <w:lang w:val="kk-KZ"/>
        </w:rPr>
        <w:t>кіреді.</w:t>
      </w:r>
    </w:p>
    <w:p w14:paraId="035EDD48" w14:textId="77777777" w:rsidR="00894EAD" w:rsidRPr="00D72344" w:rsidRDefault="00894EAD" w:rsidP="00917A64">
      <w:pPr>
        <w:pStyle w:val="a3"/>
        <w:numPr>
          <w:ilvl w:val="0"/>
          <w:numId w:val="26"/>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sz w:val="24"/>
          <w:szCs w:val="24"/>
          <w:lang w:val="kk-KZ"/>
        </w:rPr>
        <w:t>他抬起头来往往她，爆发了一阵大笑。</w:t>
      </w:r>
    </w:p>
    <w:p w14:paraId="695BCE33" w14:textId="77777777" w:rsidR="00894EAD" w:rsidRPr="00D72344" w:rsidRDefault="00894EAD" w:rsidP="00917A64">
      <w:pPr>
        <w:spacing w:line="240" w:lineRule="auto"/>
        <w:contextualSpacing/>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Ол басын көтеріп оған қарады да, қарқылдап күліп жіберді.</w:t>
      </w:r>
    </w:p>
    <w:p w14:paraId="02025977" w14:textId="77777777" w:rsidR="007413A1" w:rsidRPr="00D72344" w:rsidRDefault="001C5508"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Бірінші </w:t>
      </w:r>
      <w:r w:rsidR="00894EAD" w:rsidRPr="00D72344">
        <w:rPr>
          <w:rFonts w:ascii="Times New Roman" w:hAnsi="Times New Roman" w:cs="Times New Roman"/>
          <w:sz w:val="24"/>
          <w:szCs w:val="24"/>
          <w:lang w:val="kk-KZ"/>
        </w:rPr>
        <w:t>мысалдағы</w:t>
      </w:r>
      <w:r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她是最畅销的作家</w:t>
      </w:r>
      <w:r w:rsidR="007413A1" w:rsidRPr="00D72344">
        <w:rPr>
          <w:rFonts w:ascii="Times New Roman" w:hAnsi="Times New Roman" w:cs="Times New Roman"/>
          <w:sz w:val="24"/>
          <w:szCs w:val="24"/>
          <w:lang w:val="kk-KZ"/>
        </w:rPr>
        <w:t>” деген сөйлем қатесі</w:t>
      </w:r>
      <w:r w:rsidR="00894EAD" w:rsidRPr="00D72344">
        <w:rPr>
          <w:rFonts w:ascii="Times New Roman" w:hAnsi="Times New Roman" w:cs="Times New Roman"/>
          <w:sz w:val="24"/>
          <w:szCs w:val="24"/>
          <w:lang w:val="kk-KZ"/>
        </w:rPr>
        <w:t xml:space="preserve"> бар сөйлем сияқты болып көрі</w:t>
      </w:r>
      <w:r w:rsidR="007413A1" w:rsidRPr="00D72344">
        <w:rPr>
          <w:rFonts w:ascii="Times New Roman" w:hAnsi="Times New Roman" w:cs="Times New Roman"/>
          <w:sz w:val="24"/>
          <w:szCs w:val="24"/>
          <w:lang w:val="kk-KZ"/>
        </w:rPr>
        <w:t xml:space="preserve">неді, шындығында </w:t>
      </w:r>
      <w:r w:rsidR="007413A1" w:rsidRPr="00D72344">
        <w:rPr>
          <w:rFonts w:ascii="Times New Roman" w:hAnsi="Times New Roman" w:cs="Times New Roman"/>
          <w:color w:val="FF0000"/>
          <w:sz w:val="24"/>
          <w:szCs w:val="24"/>
          <w:lang w:val="kk-KZ"/>
        </w:rPr>
        <w:t>ерекше сәйкесті</w:t>
      </w:r>
      <w:r w:rsidR="00894EAD" w:rsidRPr="00D72344">
        <w:rPr>
          <w:rFonts w:ascii="Times New Roman" w:hAnsi="Times New Roman" w:cs="Times New Roman"/>
          <w:sz w:val="24"/>
          <w:szCs w:val="24"/>
          <w:lang w:val="kk-KZ"/>
        </w:rPr>
        <w:t xml:space="preserve"> сөз болып табылады. </w:t>
      </w:r>
      <w:r w:rsidRPr="00D72344">
        <w:rPr>
          <w:rFonts w:ascii="Times New Roman" w:hAnsi="Times New Roman" w:cs="Times New Roman"/>
          <w:sz w:val="24"/>
          <w:szCs w:val="24"/>
          <w:lang w:val="kk-KZ"/>
        </w:rPr>
        <w:t>Сондықтан оның қазақша баламасы “кітаптары</w:t>
      </w:r>
      <w:r w:rsidR="00894EAD" w:rsidRPr="00D72344">
        <w:rPr>
          <w:rFonts w:ascii="Times New Roman" w:hAnsi="Times New Roman" w:cs="Times New Roman"/>
          <w:sz w:val="24"/>
          <w:szCs w:val="24"/>
          <w:lang w:val="kk-KZ"/>
        </w:rPr>
        <w:t xml:space="preserve"> өте өтімді болған жазушы”, “</w:t>
      </w:r>
      <w:r w:rsidR="00894EAD" w:rsidRPr="00D72344">
        <w:rPr>
          <w:rFonts w:ascii="Times New Roman" w:hAnsi="Times New Roman" w:cs="Times New Roman"/>
          <w:sz w:val="24"/>
          <w:szCs w:val="24"/>
          <w:lang w:val="kk-KZ"/>
        </w:rPr>
        <w:t>她的</w:t>
      </w:r>
      <w:r w:rsidR="00894EAD"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 xml:space="preserve">деген сөз контекстің қажетіне сәйкес “оның” деп аударылып отыр. </w:t>
      </w:r>
    </w:p>
    <w:p w14:paraId="2F2EE307" w14:textId="77777777" w:rsidR="007413A1" w:rsidRPr="00D72344" w:rsidRDefault="001C5508"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Ал екінші</w:t>
      </w:r>
      <w:r w:rsidR="00894EAD" w:rsidRPr="00D72344">
        <w:rPr>
          <w:rFonts w:ascii="Times New Roman" w:hAnsi="Times New Roman" w:cs="Times New Roman"/>
          <w:sz w:val="24"/>
          <w:szCs w:val="24"/>
          <w:lang w:val="kk-KZ"/>
        </w:rPr>
        <w:t xml:space="preserve"> мысалдағы “</w:t>
      </w:r>
      <w:r w:rsidR="00894EAD" w:rsidRPr="00D72344">
        <w:rPr>
          <w:rFonts w:ascii="Times New Roman" w:hAnsi="Times New Roman" w:cs="Times New Roman"/>
          <w:sz w:val="24"/>
          <w:szCs w:val="24"/>
          <w:lang w:val="kk-KZ"/>
        </w:rPr>
        <w:t>读冰心</w:t>
      </w:r>
      <w:r w:rsidR="00894EAD"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读沈从文</w:t>
      </w:r>
      <w:r w:rsidR="00894EAD" w:rsidRPr="00D72344">
        <w:rPr>
          <w:rFonts w:ascii="Times New Roman" w:hAnsi="Times New Roman" w:cs="Times New Roman"/>
          <w:sz w:val="24"/>
          <w:szCs w:val="24"/>
          <w:lang w:val="kk-KZ"/>
        </w:rPr>
        <w:t>” деген тіркестер қытай тілінің бейнелеу дағдысына үйлеседі, ал оны тікелей “</w:t>
      </w:r>
      <w:r w:rsidR="007413A1" w:rsidRPr="00D72344">
        <w:rPr>
          <w:rFonts w:ascii="Times New Roman" w:hAnsi="Times New Roman" w:cs="Times New Roman"/>
          <w:sz w:val="24"/>
          <w:szCs w:val="24"/>
          <w:lang w:val="kk-KZ"/>
        </w:rPr>
        <w:t>Бин Синді</w:t>
      </w:r>
      <w:r w:rsidR="00894EAD" w:rsidRPr="00D72344">
        <w:rPr>
          <w:rFonts w:ascii="Times New Roman" w:hAnsi="Times New Roman" w:cs="Times New Roman"/>
          <w:sz w:val="24"/>
          <w:szCs w:val="24"/>
          <w:lang w:val="kk-KZ"/>
        </w:rPr>
        <w:t xml:space="preserve"> оқу, </w:t>
      </w:r>
      <w:r w:rsidR="007413A1" w:rsidRPr="00D72344">
        <w:rPr>
          <w:rFonts w:ascii="Times New Roman" w:hAnsi="Times New Roman" w:cs="Times New Roman"/>
          <w:sz w:val="24"/>
          <w:szCs w:val="24"/>
          <w:lang w:val="kk-KZ"/>
        </w:rPr>
        <w:t xml:space="preserve">Шэн Сунвынды </w:t>
      </w:r>
      <w:r w:rsidRPr="00D72344">
        <w:rPr>
          <w:rFonts w:ascii="Times New Roman" w:hAnsi="Times New Roman" w:cs="Times New Roman"/>
          <w:sz w:val="24"/>
          <w:szCs w:val="24"/>
          <w:lang w:val="kk-KZ"/>
        </w:rPr>
        <w:t>оқу</w:t>
      </w:r>
      <w:r w:rsidR="00894EAD"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деп ау</w:t>
      </w:r>
      <w:r w:rsidR="007413A1" w:rsidRPr="00D72344">
        <w:rPr>
          <w:rFonts w:ascii="Times New Roman" w:hAnsi="Times New Roman" w:cs="Times New Roman"/>
          <w:sz w:val="24"/>
          <w:szCs w:val="24"/>
          <w:lang w:val="kk-KZ"/>
        </w:rPr>
        <w:t>дарсақ қазақ тілінің сөз қолдан</w:t>
      </w:r>
      <w:r w:rsidR="00894EAD" w:rsidRPr="00D72344">
        <w:rPr>
          <w:rFonts w:ascii="Times New Roman" w:hAnsi="Times New Roman" w:cs="Times New Roman"/>
          <w:sz w:val="24"/>
          <w:szCs w:val="24"/>
          <w:lang w:val="kk-KZ"/>
        </w:rPr>
        <w:t xml:space="preserve">у дағдысына онша үйлеспейді. Сондықтан ойды толық бейнелеу үшін және сөздерді толық </w:t>
      </w:r>
      <w:r w:rsidR="007413A1" w:rsidRPr="00D72344">
        <w:rPr>
          <w:rFonts w:ascii="Times New Roman" w:hAnsi="Times New Roman" w:cs="Times New Roman"/>
          <w:sz w:val="24"/>
          <w:szCs w:val="24"/>
          <w:lang w:val="kk-KZ"/>
        </w:rPr>
        <w:t>сәйкестендіру</w:t>
      </w:r>
      <w:r w:rsidRPr="00D72344">
        <w:rPr>
          <w:rFonts w:ascii="Times New Roman" w:hAnsi="Times New Roman" w:cs="Times New Roman"/>
          <w:sz w:val="24"/>
          <w:szCs w:val="24"/>
          <w:lang w:val="kk-KZ"/>
        </w:rPr>
        <w:t xml:space="preserve"> үшін “шығарма</w:t>
      </w:r>
      <w:r w:rsidR="00894EAD" w:rsidRPr="00D72344">
        <w:rPr>
          <w:rFonts w:ascii="Times New Roman" w:hAnsi="Times New Roman" w:cs="Times New Roman"/>
          <w:sz w:val="24"/>
          <w:szCs w:val="24"/>
          <w:lang w:val="kk-KZ"/>
        </w:rPr>
        <w:t>” деген сөз қосып аудары</w:t>
      </w:r>
      <w:r w:rsidR="007413A1" w:rsidRPr="00D72344">
        <w:rPr>
          <w:rFonts w:ascii="Times New Roman" w:hAnsi="Times New Roman" w:cs="Times New Roman"/>
          <w:sz w:val="24"/>
          <w:szCs w:val="24"/>
          <w:lang w:val="kk-KZ"/>
        </w:rPr>
        <w:t>лы</w:t>
      </w:r>
      <w:r w:rsidR="00894EAD" w:rsidRPr="00D72344">
        <w:rPr>
          <w:rFonts w:ascii="Times New Roman" w:hAnsi="Times New Roman" w:cs="Times New Roman"/>
          <w:sz w:val="24"/>
          <w:szCs w:val="24"/>
          <w:lang w:val="kk-KZ"/>
        </w:rPr>
        <w:t xml:space="preserve">п отыр. </w:t>
      </w:r>
    </w:p>
    <w:p w14:paraId="34C8513F" w14:textId="77777777" w:rsidR="007413A1" w:rsidRPr="00D72344" w:rsidRDefault="001C5508"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Бірінші </w:t>
      </w:r>
      <w:r w:rsidR="00894EAD" w:rsidRPr="00D72344">
        <w:rPr>
          <w:rFonts w:ascii="Times New Roman" w:hAnsi="Times New Roman" w:cs="Times New Roman"/>
          <w:sz w:val="24"/>
          <w:szCs w:val="24"/>
          <w:lang w:val="kk-KZ"/>
        </w:rPr>
        <w:t>мысалдағы “</w:t>
      </w:r>
      <w:r w:rsidR="00894EAD" w:rsidRPr="00D72344">
        <w:rPr>
          <w:rFonts w:ascii="Times New Roman" w:hAnsi="Times New Roman" w:cs="Times New Roman"/>
          <w:sz w:val="24"/>
          <w:szCs w:val="24"/>
          <w:lang w:val="kk-KZ"/>
        </w:rPr>
        <w:t>踏着铃声</w:t>
      </w:r>
      <w:r w:rsidRPr="00D72344">
        <w:rPr>
          <w:rFonts w:ascii="Times New Roman" w:hAnsi="Times New Roman" w:cs="Times New Roman"/>
          <w:sz w:val="24"/>
          <w:szCs w:val="24"/>
          <w:lang w:val="kk-KZ"/>
        </w:rPr>
        <w:t>” деген сөз түпнұсқағ</w:t>
      </w:r>
      <w:r w:rsidR="00894EAD" w:rsidRPr="00D72344">
        <w:rPr>
          <w:rFonts w:ascii="Times New Roman" w:hAnsi="Times New Roman" w:cs="Times New Roman"/>
          <w:sz w:val="24"/>
          <w:szCs w:val="24"/>
          <w:lang w:val="kk-KZ"/>
        </w:rPr>
        <w:t xml:space="preserve">а </w:t>
      </w:r>
      <w:r w:rsidR="000E6845" w:rsidRPr="00D72344">
        <w:rPr>
          <w:rFonts w:ascii="Times New Roman" w:hAnsi="Times New Roman" w:cs="Times New Roman"/>
          <w:sz w:val="24"/>
          <w:szCs w:val="24"/>
          <w:lang w:val="kk-KZ"/>
        </w:rPr>
        <w:t>сәйкес келіп</w:t>
      </w:r>
      <w:r w:rsidR="007413A1" w:rsidRPr="00D72344">
        <w:rPr>
          <w:rFonts w:ascii="Times New Roman" w:hAnsi="Times New Roman" w:cs="Times New Roman"/>
          <w:sz w:val="24"/>
          <w:szCs w:val="24"/>
          <w:lang w:val="kk-KZ"/>
        </w:rPr>
        <w:t xml:space="preserve"> тұр, оны “</w:t>
      </w:r>
      <w:r w:rsidR="00894EAD" w:rsidRPr="00D72344">
        <w:rPr>
          <w:rFonts w:ascii="Times New Roman" w:hAnsi="Times New Roman" w:cs="Times New Roman"/>
          <w:sz w:val="24"/>
          <w:szCs w:val="24"/>
          <w:lang w:val="kk-KZ"/>
        </w:rPr>
        <w:t xml:space="preserve">қоңырау даусын басып” деп </w:t>
      </w:r>
      <w:r w:rsidRPr="00D72344">
        <w:rPr>
          <w:rFonts w:ascii="Times New Roman" w:hAnsi="Times New Roman" w:cs="Times New Roman"/>
          <w:sz w:val="24"/>
          <w:szCs w:val="24"/>
          <w:lang w:val="kk-KZ"/>
        </w:rPr>
        <w:t xml:space="preserve">тікелей </w:t>
      </w:r>
      <w:r w:rsidR="00894EAD" w:rsidRPr="00D72344">
        <w:rPr>
          <w:rFonts w:ascii="Times New Roman" w:hAnsi="Times New Roman" w:cs="Times New Roman"/>
          <w:sz w:val="24"/>
          <w:szCs w:val="24"/>
          <w:lang w:val="kk-KZ"/>
        </w:rPr>
        <w:t>аударсақ оқырман</w:t>
      </w:r>
      <w:r w:rsidR="007413A1" w:rsidRPr="00D72344">
        <w:rPr>
          <w:rFonts w:ascii="Times New Roman" w:hAnsi="Times New Roman" w:cs="Times New Roman"/>
          <w:sz w:val="24"/>
          <w:szCs w:val="24"/>
          <w:lang w:val="kk-KZ"/>
        </w:rPr>
        <w:t>дар басқаша түсінеді. Сондықтан</w:t>
      </w:r>
      <w:r w:rsidR="00894EAD"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踏着</w:t>
      </w:r>
      <w:r w:rsidR="00894EAD" w:rsidRPr="00D72344">
        <w:rPr>
          <w:rFonts w:ascii="Times New Roman" w:hAnsi="Times New Roman" w:cs="Times New Roman"/>
          <w:sz w:val="24"/>
          <w:szCs w:val="24"/>
          <w:lang w:val="kk-KZ"/>
        </w:rPr>
        <w:t xml:space="preserve">” деген сөз қысқартылып аударылып отыр. </w:t>
      </w:r>
    </w:p>
    <w:p w14:paraId="03E1B63B" w14:textId="77777777" w:rsidR="00894EAD" w:rsidRPr="00D72344" w:rsidRDefault="001C5508"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Төртінші мысалдағы</w:t>
      </w:r>
      <w:r w:rsidR="00894EAD"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爆发</w:t>
      </w:r>
      <w:r w:rsidR="00894EAD" w:rsidRPr="00D72344">
        <w:rPr>
          <w:rFonts w:ascii="Times New Roman" w:hAnsi="Times New Roman" w:cs="Times New Roman"/>
          <w:sz w:val="24"/>
          <w:szCs w:val="24"/>
          <w:lang w:val="kk-KZ"/>
        </w:rPr>
        <w:t>” деген етістіктің қазақша аудармасы “ жарылу ” , “</w:t>
      </w:r>
      <w:r w:rsidR="00894EAD" w:rsidRPr="00D72344">
        <w:rPr>
          <w:rFonts w:ascii="Times New Roman" w:hAnsi="Times New Roman" w:cs="Times New Roman"/>
          <w:sz w:val="24"/>
          <w:szCs w:val="24"/>
          <w:lang w:val="kk-KZ"/>
        </w:rPr>
        <w:t>大笑</w:t>
      </w:r>
      <w:r w:rsidR="00F86472" w:rsidRPr="00D72344">
        <w:rPr>
          <w:rFonts w:ascii="Times New Roman" w:hAnsi="Times New Roman" w:cs="Times New Roman"/>
          <w:sz w:val="24"/>
          <w:szCs w:val="24"/>
          <w:lang w:val="kk-KZ"/>
        </w:rPr>
        <w:t>” деген тіркестің баламасы</w:t>
      </w:r>
      <w:r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қарқылдап</w:t>
      </w:r>
      <w:r w:rsidRPr="00D72344">
        <w:rPr>
          <w:rFonts w:ascii="Times New Roman" w:hAnsi="Times New Roman" w:cs="Times New Roman"/>
          <w:sz w:val="24"/>
          <w:szCs w:val="24"/>
          <w:lang w:val="kk-KZ"/>
        </w:rPr>
        <w:t xml:space="preserve"> күлу”,</w:t>
      </w:r>
      <w:r w:rsidR="00894EAD" w:rsidRPr="00D72344">
        <w:rPr>
          <w:rFonts w:ascii="Times New Roman" w:hAnsi="Times New Roman" w:cs="Times New Roman"/>
          <w:sz w:val="24"/>
          <w:szCs w:val="24"/>
          <w:lang w:val="kk-KZ"/>
        </w:rPr>
        <w:t xml:space="preserve"> “жарылу” сөзі “күлумен” мүлде </w:t>
      </w:r>
      <w:r w:rsidR="000E6845" w:rsidRPr="00D72344">
        <w:rPr>
          <w:rFonts w:ascii="Times New Roman" w:hAnsi="Times New Roman" w:cs="Times New Roman"/>
          <w:sz w:val="24"/>
          <w:szCs w:val="24"/>
          <w:lang w:val="kk-KZ"/>
        </w:rPr>
        <w:t>сәйкес келмей</w:t>
      </w:r>
      <w:r w:rsidR="00F86472" w:rsidRPr="00D72344">
        <w:rPr>
          <w:rFonts w:ascii="Times New Roman" w:hAnsi="Times New Roman" w:cs="Times New Roman"/>
          <w:sz w:val="24"/>
          <w:szCs w:val="24"/>
          <w:lang w:val="kk-KZ"/>
        </w:rPr>
        <w:t>ді. Сондықтан</w:t>
      </w:r>
      <w:r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қопарылу” деген сөз қысқартылып аударылып отыр.</w:t>
      </w:r>
    </w:p>
    <w:p w14:paraId="0518AED5" w14:textId="77777777" w:rsidR="00894EAD" w:rsidRPr="00D72344" w:rsidRDefault="00894EAD" w:rsidP="00917A64">
      <w:pPr>
        <w:pStyle w:val="a3"/>
        <w:spacing w:line="240" w:lineRule="auto"/>
        <w:ind w:left="1128"/>
        <w:jc w:val="both"/>
        <w:rPr>
          <w:rFonts w:ascii="Times New Roman" w:hAnsi="Times New Roman" w:cs="Times New Roman"/>
          <w:sz w:val="24"/>
          <w:szCs w:val="24"/>
          <w:lang w:val="kk-KZ"/>
        </w:rPr>
      </w:pPr>
    </w:p>
    <w:p w14:paraId="1EF7DA1A" w14:textId="77777777" w:rsidR="00894EAD" w:rsidRPr="00D72344" w:rsidRDefault="00894EAD" w:rsidP="00917A64">
      <w:pPr>
        <w:pStyle w:val="a3"/>
        <w:numPr>
          <w:ilvl w:val="0"/>
          <w:numId w:val="22"/>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Сөйлем мүшесін өзгерту     </w:t>
      </w:r>
    </w:p>
    <w:p w14:paraId="2576DE2E"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Көп жағдайда қытай тіліндегі сөйлем мүшелерін қазақ тіліне қаз қалпында аударуға келмесе, сөйлем мүшесін өзгертіп аударуға болады. Мысалы</w:t>
      </w:r>
      <w:r w:rsidRPr="00D72344">
        <w:rPr>
          <w:rFonts w:ascii="Times New Roman" w:hAnsi="Times New Roman" w:cs="Times New Roman"/>
          <w:sz w:val="24"/>
          <w:szCs w:val="24"/>
          <w:lang w:val="kk-KZ"/>
        </w:rPr>
        <w:t>：</w:t>
      </w:r>
    </w:p>
    <w:p w14:paraId="5C36502B" w14:textId="77777777" w:rsidR="00894EAD" w:rsidRPr="00D72344" w:rsidRDefault="00894EAD" w:rsidP="00917A64">
      <w:pPr>
        <w:pStyle w:val="a3"/>
        <w:numPr>
          <w:ilvl w:val="0"/>
          <w:numId w:val="2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我们的目的一定要达到，我们的目的一定要能够达到。</w:t>
      </w:r>
    </w:p>
    <w:p w14:paraId="2AAE6A13" w14:textId="77777777" w:rsidR="00894EAD" w:rsidRPr="00D72344" w:rsidRDefault="00894EAD" w:rsidP="00917A64">
      <w:pPr>
        <w:spacing w:line="240" w:lineRule="auto"/>
        <w:ind w:left="360"/>
        <w:contextualSpacing/>
        <w:jc w:val="both"/>
        <w:rPr>
          <w:rFonts w:ascii="Times New Roman" w:hAnsi="Times New Roman" w:cs="Times New Roman"/>
          <w:sz w:val="24"/>
          <w:szCs w:val="24"/>
          <w:lang w:val="kk-KZ"/>
        </w:rPr>
      </w:pPr>
      <w:r w:rsidRPr="00D72344">
        <w:rPr>
          <w:rFonts w:ascii="Times New Roman" w:hAnsi="Times New Roman" w:cs="Times New Roman"/>
          <w:i/>
          <w:sz w:val="24"/>
          <w:szCs w:val="24"/>
          <w:lang w:val="kk-KZ"/>
        </w:rPr>
        <w:t xml:space="preserve">     Біз мақсатымызға сөзсіз жетеміз, біз мақсатымызға сөзсіз жете аламыз</w:t>
      </w:r>
      <w:r w:rsidRPr="00D72344">
        <w:rPr>
          <w:rFonts w:ascii="Times New Roman" w:hAnsi="Times New Roman" w:cs="Times New Roman"/>
          <w:sz w:val="24"/>
          <w:szCs w:val="24"/>
          <w:lang w:val="kk-KZ"/>
        </w:rPr>
        <w:t>.</w:t>
      </w:r>
    </w:p>
    <w:p w14:paraId="00281653" w14:textId="77777777" w:rsidR="00894EAD" w:rsidRPr="00D72344" w:rsidRDefault="00894EAD" w:rsidP="00917A64">
      <w:pPr>
        <w:pStyle w:val="a3"/>
        <w:numPr>
          <w:ilvl w:val="0"/>
          <w:numId w:val="2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我们的报纸也要靠大家来办，靠全体人民群众来办，靠全党来办。</w:t>
      </w:r>
    </w:p>
    <w:p w14:paraId="1CED2334" w14:textId="77777777" w:rsidR="00894EAD" w:rsidRPr="00D72344" w:rsidRDefault="00894EAD" w:rsidP="00917A64">
      <w:pPr>
        <w:spacing w:line="240" w:lineRule="auto"/>
        <w:ind w:left="360"/>
        <w:contextualSpacing/>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i/>
          <w:sz w:val="24"/>
          <w:szCs w:val="24"/>
          <w:lang w:val="kk-KZ"/>
        </w:rPr>
        <w:t xml:space="preserve">Біз газетімізді көпшілікке, бүкіл халық бұхарасына, бүкіл партияға сүйеніп шығаруымыз керек. </w:t>
      </w:r>
    </w:p>
    <w:p w14:paraId="506C4C72" w14:textId="77777777" w:rsidR="00894EAD" w:rsidRPr="00D72344" w:rsidRDefault="00894EAD" w:rsidP="00917A64">
      <w:pPr>
        <w:pStyle w:val="a3"/>
        <w:numPr>
          <w:ilvl w:val="0"/>
          <w:numId w:val="28"/>
        </w:numPr>
        <w:spacing w:after="160" w:line="240" w:lineRule="auto"/>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随着经济建设的高潮的到来，不可避免地出现一个文化建设的高潮。</w:t>
      </w:r>
    </w:p>
    <w:p w14:paraId="65BD8F5F" w14:textId="77777777" w:rsidR="00894EAD" w:rsidRPr="00D72344" w:rsidRDefault="00894EAD" w:rsidP="00917A64">
      <w:pPr>
        <w:spacing w:line="240" w:lineRule="auto"/>
        <w:ind w:left="360"/>
        <w:contextualSpacing/>
        <w:jc w:val="both"/>
        <w:rPr>
          <w:rFonts w:ascii="Times New Roman" w:hAnsi="Times New Roman" w:cs="Times New Roman"/>
          <w:i/>
          <w:color w:val="FF0000"/>
          <w:sz w:val="24"/>
          <w:szCs w:val="24"/>
          <w:lang w:val="kk-KZ"/>
        </w:rPr>
      </w:pPr>
      <w:r w:rsidRPr="00D72344">
        <w:rPr>
          <w:rFonts w:ascii="Times New Roman" w:hAnsi="Times New Roman" w:cs="Times New Roman"/>
          <w:color w:val="FF0000"/>
          <w:sz w:val="24"/>
          <w:szCs w:val="24"/>
          <w:lang w:val="kk-KZ"/>
        </w:rPr>
        <w:t xml:space="preserve">     </w:t>
      </w:r>
      <w:r w:rsidRPr="00D72344">
        <w:rPr>
          <w:rFonts w:ascii="Times New Roman" w:hAnsi="Times New Roman" w:cs="Times New Roman"/>
          <w:i/>
          <w:color w:val="FF0000"/>
          <w:sz w:val="24"/>
          <w:szCs w:val="24"/>
          <w:lang w:val="kk-KZ"/>
        </w:rPr>
        <w:t>Экономикалық құрылыстың өрлеуіне байланысты, мәдениет құрылысының өрлеуі де болмай қомайды.</w:t>
      </w:r>
    </w:p>
    <w:p w14:paraId="3432272C" w14:textId="77777777" w:rsidR="007413A1" w:rsidRPr="00D72344" w:rsidRDefault="001C5508" w:rsidP="00917A64">
      <w:pPr>
        <w:spacing w:line="240" w:lineRule="auto"/>
        <w:ind w:left="360"/>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Бірінші және екінші </w:t>
      </w:r>
      <w:r w:rsidR="00894EAD" w:rsidRPr="00D72344">
        <w:rPr>
          <w:rFonts w:ascii="Times New Roman" w:hAnsi="Times New Roman" w:cs="Times New Roman"/>
          <w:sz w:val="24"/>
          <w:szCs w:val="24"/>
          <w:lang w:val="kk-KZ"/>
        </w:rPr>
        <w:t>сөйлемдегі</w:t>
      </w:r>
      <w:r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报纸</w:t>
      </w:r>
      <w:r w:rsidR="00894EAD"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目的</w:t>
      </w:r>
      <w:r w:rsidR="00894EAD" w:rsidRPr="00D72344">
        <w:rPr>
          <w:rFonts w:ascii="Times New Roman" w:hAnsi="Times New Roman" w:cs="Times New Roman"/>
          <w:sz w:val="24"/>
          <w:szCs w:val="24"/>
          <w:lang w:val="kk-KZ"/>
        </w:rPr>
        <w:t xml:space="preserve">” деген сөз жансыз заттың атауы болып, сөйлемде бастауыш </w:t>
      </w:r>
      <w:r w:rsidR="0021490F" w:rsidRPr="00D72344">
        <w:rPr>
          <w:rFonts w:ascii="Times New Roman" w:hAnsi="Times New Roman" w:cs="Times New Roman"/>
          <w:sz w:val="24"/>
          <w:szCs w:val="24"/>
          <w:lang w:val="kk-KZ"/>
        </w:rPr>
        <w:t>рөлі</w:t>
      </w:r>
      <w:r w:rsidRPr="00D72344">
        <w:rPr>
          <w:rFonts w:ascii="Times New Roman" w:hAnsi="Times New Roman" w:cs="Times New Roman"/>
          <w:sz w:val="24"/>
          <w:szCs w:val="24"/>
          <w:lang w:val="kk-KZ"/>
        </w:rPr>
        <w:t>н атқарып тұр. О</w:t>
      </w:r>
      <w:r w:rsidR="00894EAD" w:rsidRPr="00D72344">
        <w:rPr>
          <w:rFonts w:ascii="Times New Roman" w:hAnsi="Times New Roman" w:cs="Times New Roman"/>
          <w:sz w:val="24"/>
          <w:szCs w:val="24"/>
          <w:lang w:val="kk-KZ"/>
        </w:rPr>
        <w:t xml:space="preserve">лардан бірер қимылдың тууы мүмкін емес, сондықтан олар толықтауышқа өзгертіліп, анықтауыш болып тұрған </w:t>
      </w:r>
      <w:r w:rsidR="00FD2809" w:rsidRPr="00D72344">
        <w:rPr>
          <w:rFonts w:ascii="Times New Roman" w:hAnsi="Times New Roman" w:cs="Times New Roman"/>
          <w:sz w:val="24"/>
          <w:szCs w:val="24"/>
          <w:lang w:val="kk-KZ"/>
        </w:rPr>
        <w:t>саты</w:t>
      </w:r>
      <w:r w:rsidR="00894EAD" w:rsidRPr="00D72344">
        <w:rPr>
          <w:rFonts w:ascii="Times New Roman" w:hAnsi="Times New Roman" w:cs="Times New Roman"/>
          <w:sz w:val="24"/>
          <w:szCs w:val="24"/>
          <w:lang w:val="kk-KZ"/>
        </w:rPr>
        <w:t>теу есімдігі  “</w:t>
      </w:r>
      <w:r w:rsidR="00894EAD" w:rsidRPr="00D72344">
        <w:rPr>
          <w:rFonts w:ascii="Times New Roman" w:hAnsi="Times New Roman" w:cs="Times New Roman"/>
          <w:sz w:val="24"/>
          <w:szCs w:val="24"/>
          <w:lang w:val="kk-KZ"/>
        </w:rPr>
        <w:t>我们</w:t>
      </w:r>
      <w:r w:rsidR="00894EAD" w:rsidRPr="00D72344">
        <w:rPr>
          <w:rFonts w:ascii="Times New Roman" w:hAnsi="Times New Roman" w:cs="Times New Roman"/>
          <w:sz w:val="24"/>
          <w:szCs w:val="24"/>
          <w:lang w:val="kk-KZ"/>
        </w:rPr>
        <w:t>” бастауышқа өзгерті</w:t>
      </w:r>
      <w:r w:rsidRPr="00D72344">
        <w:rPr>
          <w:rFonts w:ascii="Times New Roman" w:hAnsi="Times New Roman" w:cs="Times New Roman"/>
          <w:sz w:val="24"/>
          <w:szCs w:val="24"/>
          <w:lang w:val="kk-KZ"/>
        </w:rPr>
        <w:t>п аудару арқылы бастауыш пен ба</w:t>
      </w:r>
      <w:r w:rsidR="00894EAD" w:rsidRPr="00D72344">
        <w:rPr>
          <w:rFonts w:ascii="Times New Roman" w:hAnsi="Times New Roman" w:cs="Times New Roman"/>
          <w:sz w:val="24"/>
          <w:szCs w:val="24"/>
          <w:lang w:val="kk-KZ"/>
        </w:rPr>
        <w:t xml:space="preserve">яндауыш сәйкестірілген. </w:t>
      </w:r>
    </w:p>
    <w:p w14:paraId="03159FE6" w14:textId="77777777" w:rsidR="00894EAD" w:rsidRPr="00D72344" w:rsidRDefault="001C5508" w:rsidP="00917A64">
      <w:pPr>
        <w:spacing w:line="240" w:lineRule="auto"/>
        <w:ind w:left="360" w:firstLine="348"/>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Үшінші </w:t>
      </w:r>
      <w:r w:rsidR="00894EAD" w:rsidRPr="00D72344">
        <w:rPr>
          <w:rFonts w:ascii="Times New Roman" w:hAnsi="Times New Roman" w:cs="Times New Roman"/>
          <w:sz w:val="24"/>
          <w:szCs w:val="24"/>
          <w:lang w:val="kk-KZ"/>
        </w:rPr>
        <w:t>сөйлемде  “</w:t>
      </w:r>
      <w:r w:rsidR="00894EAD" w:rsidRPr="00D72344">
        <w:rPr>
          <w:rFonts w:ascii="Times New Roman" w:hAnsi="Times New Roman" w:cs="Times New Roman"/>
          <w:sz w:val="24"/>
          <w:szCs w:val="24"/>
          <w:lang w:val="kk-KZ"/>
        </w:rPr>
        <w:t>不可避免地出现</w:t>
      </w:r>
      <w:r w:rsidR="00894EAD" w:rsidRPr="00D72344">
        <w:rPr>
          <w:rFonts w:ascii="Times New Roman" w:hAnsi="Times New Roman" w:cs="Times New Roman"/>
          <w:sz w:val="24"/>
          <w:szCs w:val="24"/>
          <w:lang w:val="kk-KZ"/>
        </w:rPr>
        <w:t xml:space="preserve">” сабақтас тіркес өзара </w:t>
      </w:r>
      <w:r w:rsidR="000E6845" w:rsidRPr="00D72344">
        <w:rPr>
          <w:rFonts w:ascii="Times New Roman" w:hAnsi="Times New Roman" w:cs="Times New Roman"/>
          <w:sz w:val="24"/>
          <w:szCs w:val="24"/>
          <w:lang w:val="kk-KZ"/>
        </w:rPr>
        <w:t>сәйкес келіп</w:t>
      </w:r>
      <w:r w:rsidR="00894EAD" w:rsidRPr="00D72344">
        <w:rPr>
          <w:rFonts w:ascii="Times New Roman" w:hAnsi="Times New Roman" w:cs="Times New Roman"/>
          <w:sz w:val="24"/>
          <w:szCs w:val="24"/>
          <w:lang w:val="kk-KZ"/>
        </w:rPr>
        <w:t xml:space="preserve"> тұр. Оны </w:t>
      </w:r>
      <w:r w:rsidR="00A00091" w:rsidRPr="00D72344">
        <w:rPr>
          <w:rFonts w:ascii="Times New Roman" w:hAnsi="Times New Roman" w:cs="Times New Roman"/>
          <w:sz w:val="24"/>
          <w:szCs w:val="24"/>
          <w:lang w:val="kk-KZ"/>
        </w:rPr>
        <w:t>тура</w:t>
      </w:r>
      <w:r w:rsidR="00894EAD" w:rsidRPr="00D72344">
        <w:rPr>
          <w:rFonts w:ascii="Times New Roman" w:hAnsi="Times New Roman" w:cs="Times New Roman"/>
          <w:sz w:val="24"/>
          <w:szCs w:val="24"/>
          <w:lang w:val="kk-KZ"/>
        </w:rPr>
        <w:t xml:space="preserve">сынан “ </w:t>
      </w:r>
      <w:r w:rsidRPr="00D72344">
        <w:rPr>
          <w:rFonts w:ascii="Times New Roman" w:hAnsi="Times New Roman" w:cs="Times New Roman"/>
          <w:sz w:val="24"/>
          <w:szCs w:val="24"/>
          <w:lang w:val="kk-KZ"/>
        </w:rPr>
        <w:t>сақтануға болмай жарыққа шығады</w:t>
      </w:r>
      <w:r w:rsidR="00894EAD" w:rsidRPr="00D72344">
        <w:rPr>
          <w:rFonts w:ascii="Times New Roman" w:hAnsi="Times New Roman" w:cs="Times New Roman"/>
          <w:sz w:val="24"/>
          <w:szCs w:val="24"/>
          <w:lang w:val="kk-KZ"/>
        </w:rPr>
        <w:t xml:space="preserve">” деп аударса үйлеспей қалады, сондықтан </w:t>
      </w:r>
      <w:r w:rsidR="00E559C4" w:rsidRPr="00D72344">
        <w:rPr>
          <w:rFonts w:ascii="Times New Roman" w:hAnsi="Times New Roman" w:cs="Times New Roman"/>
          <w:sz w:val="24"/>
          <w:szCs w:val="24"/>
          <w:lang w:val="kk-KZ"/>
        </w:rPr>
        <w:t>қытай тілінде</w:t>
      </w:r>
      <w:r w:rsidR="00894EAD" w:rsidRPr="00D72344">
        <w:rPr>
          <w:rFonts w:ascii="Times New Roman" w:hAnsi="Times New Roman" w:cs="Times New Roman"/>
          <w:sz w:val="24"/>
          <w:szCs w:val="24"/>
          <w:lang w:val="kk-KZ"/>
        </w:rPr>
        <w:t>ғы пысықтауыш</w:t>
      </w:r>
      <w:r w:rsidRPr="00D72344">
        <w:rPr>
          <w:rFonts w:ascii="Times New Roman" w:hAnsi="Times New Roman" w:cs="Times New Roman"/>
          <w:sz w:val="24"/>
          <w:szCs w:val="24"/>
          <w:lang w:val="kk-KZ"/>
        </w:rPr>
        <w:t>ты</w:t>
      </w:r>
      <w:r w:rsidR="00894EA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қазақ тілінде баяндауышқа өзгерту</w:t>
      </w:r>
      <w:r w:rsidR="00894EAD" w:rsidRPr="00D72344">
        <w:rPr>
          <w:rFonts w:ascii="Times New Roman" w:hAnsi="Times New Roman" w:cs="Times New Roman"/>
          <w:sz w:val="24"/>
          <w:szCs w:val="24"/>
          <w:lang w:val="kk-KZ"/>
        </w:rPr>
        <w:t xml:space="preserve"> арқылы тұтас сөйлем </w:t>
      </w:r>
      <w:r w:rsidR="00717867" w:rsidRPr="00D72344">
        <w:rPr>
          <w:rFonts w:ascii="Times New Roman" w:hAnsi="Times New Roman" w:cs="Times New Roman"/>
          <w:sz w:val="24"/>
          <w:szCs w:val="24"/>
          <w:lang w:val="kk-KZ"/>
        </w:rPr>
        <w:t>сәйкестік</w:t>
      </w:r>
      <w:r w:rsidR="00894EAD" w:rsidRPr="00D72344">
        <w:rPr>
          <w:rFonts w:ascii="Times New Roman" w:hAnsi="Times New Roman" w:cs="Times New Roman"/>
          <w:sz w:val="24"/>
          <w:szCs w:val="24"/>
          <w:lang w:val="kk-KZ"/>
        </w:rPr>
        <w:t xml:space="preserve"> тауып отыр.</w:t>
      </w:r>
    </w:p>
    <w:p w14:paraId="6FA3F705" w14:textId="77777777" w:rsidR="00894EAD" w:rsidRPr="00D72344" w:rsidRDefault="00894EAD" w:rsidP="00917A64">
      <w:pPr>
        <w:spacing w:line="240" w:lineRule="auto"/>
        <w:ind w:left="360"/>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Сөздердің </w:t>
      </w:r>
      <w:r w:rsidR="00717867" w:rsidRPr="00D72344">
        <w:rPr>
          <w:rFonts w:ascii="Times New Roman" w:hAnsi="Times New Roman" w:cs="Times New Roman"/>
          <w:sz w:val="24"/>
          <w:szCs w:val="24"/>
          <w:lang w:val="kk-KZ"/>
        </w:rPr>
        <w:t>сәйкестігі</w:t>
      </w:r>
      <w:r w:rsidRPr="00D72344">
        <w:rPr>
          <w:rFonts w:ascii="Times New Roman" w:hAnsi="Times New Roman" w:cs="Times New Roman"/>
          <w:sz w:val="24"/>
          <w:szCs w:val="24"/>
          <w:lang w:val="kk-KZ"/>
        </w:rPr>
        <w:t xml:space="preserve"> жоғар</w:t>
      </w:r>
      <w:r w:rsidR="001C5508"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да айтылған әді</w:t>
      </w:r>
      <w:r w:rsidR="001C5508" w:rsidRPr="00D72344">
        <w:rPr>
          <w:rFonts w:ascii="Times New Roman" w:hAnsi="Times New Roman" w:cs="Times New Roman"/>
          <w:sz w:val="24"/>
          <w:szCs w:val="24"/>
          <w:lang w:val="kk-KZ"/>
        </w:rPr>
        <w:t xml:space="preserve">стермен </w:t>
      </w:r>
      <w:r w:rsidRPr="00D72344">
        <w:rPr>
          <w:rFonts w:ascii="Times New Roman" w:hAnsi="Times New Roman" w:cs="Times New Roman"/>
          <w:sz w:val="24"/>
          <w:szCs w:val="24"/>
          <w:lang w:val="kk-KZ"/>
        </w:rPr>
        <w:t>ғана</w:t>
      </w:r>
      <w:r w:rsidR="001C5508" w:rsidRPr="00D72344">
        <w:rPr>
          <w:rFonts w:ascii="Times New Roman" w:hAnsi="Times New Roman" w:cs="Times New Roman"/>
          <w:sz w:val="24"/>
          <w:szCs w:val="24"/>
          <w:lang w:val="kk-KZ"/>
        </w:rPr>
        <w:t xml:space="preserve"> шектелмейді. Қ</w:t>
      </w:r>
      <w:r w:rsidRPr="00D72344">
        <w:rPr>
          <w:rFonts w:ascii="Times New Roman" w:hAnsi="Times New Roman" w:cs="Times New Roman"/>
          <w:sz w:val="24"/>
          <w:szCs w:val="24"/>
          <w:lang w:val="kk-KZ"/>
        </w:rPr>
        <w:t xml:space="preserve">азақ тіліндегі сөздерді </w:t>
      </w:r>
      <w:r w:rsidR="007413A1" w:rsidRPr="00D72344">
        <w:rPr>
          <w:rFonts w:ascii="Times New Roman" w:hAnsi="Times New Roman" w:cs="Times New Roman"/>
          <w:sz w:val="24"/>
          <w:szCs w:val="24"/>
          <w:lang w:val="kk-KZ"/>
        </w:rPr>
        <w:t>сәйкестендіру</w:t>
      </w:r>
      <w:r w:rsidR="001C5508" w:rsidRPr="00D72344">
        <w:rPr>
          <w:rFonts w:ascii="Times New Roman" w:hAnsi="Times New Roman" w:cs="Times New Roman"/>
          <w:sz w:val="24"/>
          <w:szCs w:val="24"/>
          <w:lang w:val="kk-KZ"/>
        </w:rPr>
        <w:t xml:space="preserve"> барысында грамматикалық кате</w:t>
      </w:r>
      <w:r w:rsidRPr="00D72344">
        <w:rPr>
          <w:rFonts w:ascii="Times New Roman" w:hAnsi="Times New Roman" w:cs="Times New Roman"/>
          <w:sz w:val="24"/>
          <w:szCs w:val="24"/>
          <w:lang w:val="kk-KZ"/>
        </w:rPr>
        <w:t>гориялар</w:t>
      </w:r>
      <w:r w:rsidR="001C5508" w:rsidRPr="00D72344">
        <w:rPr>
          <w:rFonts w:ascii="Times New Roman" w:hAnsi="Times New Roman" w:cs="Times New Roman"/>
          <w:sz w:val="24"/>
          <w:szCs w:val="24"/>
          <w:lang w:val="kk-KZ"/>
        </w:rPr>
        <w:t xml:space="preserve"> мен грамматикалық тәсілдер</w:t>
      </w:r>
      <w:r w:rsidRPr="00D72344">
        <w:rPr>
          <w:rFonts w:ascii="Times New Roman" w:hAnsi="Times New Roman" w:cs="Times New Roman"/>
          <w:sz w:val="24"/>
          <w:szCs w:val="24"/>
          <w:lang w:val="kk-KZ"/>
        </w:rPr>
        <w:t>, шылау сөздер</w:t>
      </w:r>
      <w:r w:rsidR="001C5508"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де ерекше маңызды рөл атқарады. Бұған қоса тізбекті тіркес</w:t>
      </w:r>
      <w:r w:rsidRPr="00D72344">
        <w:rPr>
          <w:rFonts w:ascii="Times New Roman" w:hAnsi="Times New Roman" w:cs="Times New Roman"/>
          <w:sz w:val="24"/>
          <w:szCs w:val="24"/>
          <w:lang w:val="kk-KZ"/>
        </w:rPr>
        <w:t>（并列词组）</w:t>
      </w:r>
      <w:r w:rsidRPr="00D72344">
        <w:rPr>
          <w:rFonts w:ascii="Times New Roman" w:hAnsi="Times New Roman" w:cs="Times New Roman"/>
          <w:sz w:val="24"/>
          <w:szCs w:val="24"/>
          <w:lang w:val="kk-KZ"/>
        </w:rPr>
        <w:t xml:space="preserve">құрайтын сөздерді </w:t>
      </w:r>
      <w:r w:rsidR="007413A1" w:rsidRPr="00D72344">
        <w:rPr>
          <w:rFonts w:ascii="Times New Roman" w:hAnsi="Times New Roman" w:cs="Times New Roman"/>
          <w:sz w:val="24"/>
          <w:szCs w:val="24"/>
          <w:lang w:val="kk-KZ"/>
        </w:rPr>
        <w:t>сәйкестендіру</w:t>
      </w:r>
      <w:r w:rsidRPr="00D72344">
        <w:rPr>
          <w:rFonts w:ascii="Times New Roman" w:hAnsi="Times New Roman" w:cs="Times New Roman"/>
          <w:sz w:val="24"/>
          <w:szCs w:val="24"/>
          <w:lang w:val="kk-KZ"/>
        </w:rPr>
        <w:t>де олардың көркемдігіне көңіл бөлу қажет. Мысалы, “</w:t>
      </w:r>
      <w:r w:rsidRPr="00D72344">
        <w:rPr>
          <w:rFonts w:ascii="Times New Roman" w:hAnsi="Times New Roman" w:cs="Times New Roman"/>
          <w:sz w:val="24"/>
          <w:szCs w:val="24"/>
          <w:lang w:val="kk-KZ"/>
        </w:rPr>
        <w:t>改革</w:t>
      </w:r>
      <w:r w:rsidR="001C5508" w:rsidRPr="00D72344">
        <w:rPr>
          <w:rFonts w:ascii="Times New Roman" w:hAnsi="Times New Roman" w:cs="Times New Roman"/>
          <w:sz w:val="24"/>
          <w:szCs w:val="24"/>
          <w:lang w:val="kk-KZ"/>
        </w:rPr>
        <w:t>”  деген с</w:t>
      </w:r>
      <w:r w:rsidRPr="00D72344">
        <w:rPr>
          <w:rFonts w:ascii="Times New Roman" w:hAnsi="Times New Roman" w:cs="Times New Roman"/>
          <w:sz w:val="24"/>
          <w:szCs w:val="24"/>
          <w:lang w:val="kk-KZ"/>
        </w:rPr>
        <w:t>өзімен тіркесетін сөзге қарай мынадай үш тү</w:t>
      </w:r>
      <w:r w:rsidR="001C5508" w:rsidRPr="00D72344">
        <w:rPr>
          <w:rFonts w:ascii="Times New Roman" w:hAnsi="Times New Roman" w:cs="Times New Roman"/>
          <w:sz w:val="24"/>
          <w:szCs w:val="24"/>
          <w:lang w:val="kk-KZ"/>
        </w:rPr>
        <w:t>рлі форма</w:t>
      </w:r>
      <w:r w:rsidRPr="00D72344">
        <w:rPr>
          <w:rFonts w:ascii="Times New Roman" w:hAnsi="Times New Roman" w:cs="Times New Roman"/>
          <w:sz w:val="24"/>
          <w:szCs w:val="24"/>
          <w:lang w:val="kk-KZ"/>
        </w:rPr>
        <w:t xml:space="preserve"> алынса, тілге орамды, көкейге қонымды, стилистикалық жағынан көрнекті болып шығар еді.</w:t>
      </w:r>
    </w:p>
    <w:p w14:paraId="00486B11" w14:textId="77777777" w:rsidR="00894EAD" w:rsidRPr="00D72344" w:rsidRDefault="00894EAD" w:rsidP="00917A64">
      <w:pPr>
        <w:spacing w:line="240" w:lineRule="auto"/>
        <w:ind w:left="360"/>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改革开放</w:t>
      </w:r>
      <w:r w:rsidRPr="00D72344">
        <w:rPr>
          <w:rFonts w:ascii="Times New Roman" w:hAnsi="Times New Roman" w:cs="Times New Roman"/>
          <w:sz w:val="24"/>
          <w:szCs w:val="24"/>
          <w:lang w:val="kk-KZ"/>
        </w:rPr>
        <w:t xml:space="preserve">      реформа жасау және есік ашу</w:t>
      </w:r>
    </w:p>
    <w:p w14:paraId="7540131C" w14:textId="77777777" w:rsidR="00894EAD" w:rsidRPr="00D72344" w:rsidRDefault="00894EAD" w:rsidP="00917A64">
      <w:pPr>
        <w:spacing w:line="240" w:lineRule="auto"/>
        <w:ind w:left="360"/>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改革和搞活</w:t>
      </w:r>
      <w:r w:rsidRPr="00D72344">
        <w:rPr>
          <w:rFonts w:ascii="Times New Roman" w:hAnsi="Times New Roman" w:cs="Times New Roman"/>
          <w:sz w:val="24"/>
          <w:szCs w:val="24"/>
          <w:lang w:val="kk-KZ"/>
        </w:rPr>
        <w:t xml:space="preserve">   реформа және жандандыру</w:t>
      </w:r>
    </w:p>
    <w:p w14:paraId="362A1242" w14:textId="77777777" w:rsidR="00894EAD" w:rsidRPr="00D72344" w:rsidRDefault="00894EAD" w:rsidP="00917A64">
      <w:pPr>
        <w:spacing w:line="240" w:lineRule="auto"/>
        <w:ind w:left="360"/>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改革和建设</w:t>
      </w:r>
      <w:r w:rsidRPr="00D72344">
        <w:rPr>
          <w:rFonts w:ascii="Times New Roman" w:hAnsi="Times New Roman" w:cs="Times New Roman"/>
          <w:sz w:val="24"/>
          <w:szCs w:val="24"/>
          <w:lang w:val="kk-KZ"/>
        </w:rPr>
        <w:t xml:space="preserve">    реформа және құрылыс  </w:t>
      </w:r>
    </w:p>
    <w:p w14:paraId="070B4439" w14:textId="77777777" w:rsidR="00894EAD" w:rsidRPr="00D72344" w:rsidRDefault="001C5508"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Б</w:t>
      </w:r>
      <w:r w:rsidR="00894EAD" w:rsidRPr="00D72344">
        <w:rPr>
          <w:rFonts w:ascii="Times New Roman" w:hAnsi="Times New Roman" w:cs="Times New Roman"/>
          <w:sz w:val="24"/>
          <w:szCs w:val="24"/>
          <w:lang w:val="kk-KZ"/>
        </w:rPr>
        <w:t xml:space="preserve">ұл жерде “және” деген жалғаулық шылаудың алды-артындағы сөздердің саны да, сипаты да бірыңғай болып, сөз тіркестері </w:t>
      </w:r>
      <w:r w:rsidR="00584774" w:rsidRPr="00D72344">
        <w:rPr>
          <w:rFonts w:ascii="Times New Roman" w:hAnsi="Times New Roman" w:cs="Times New Roman"/>
          <w:sz w:val="24"/>
          <w:szCs w:val="24"/>
          <w:lang w:val="kk-KZ"/>
        </w:rPr>
        <w:t>үйлесімді болып шығады.</w:t>
      </w:r>
    </w:p>
    <w:p w14:paraId="5644F4CE"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p>
    <w:p w14:paraId="2E706239" w14:textId="77777777" w:rsidR="00894EAD" w:rsidRPr="00D72344" w:rsidRDefault="00894EAD" w:rsidP="00917A64">
      <w:pPr>
        <w:spacing w:line="240" w:lineRule="auto"/>
        <w:contextualSpacing/>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Сұрақтар </w:t>
      </w:r>
    </w:p>
    <w:p w14:paraId="2874E0F3" w14:textId="77777777" w:rsidR="00894EAD" w:rsidRPr="00D72344" w:rsidRDefault="00894EAD" w:rsidP="00917A64">
      <w:pPr>
        <w:pStyle w:val="a3"/>
        <w:numPr>
          <w:ilvl w:val="0"/>
          <w:numId w:val="2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Сөздердің  </w:t>
      </w:r>
      <w:r w:rsidR="00717867" w:rsidRPr="00D72344">
        <w:rPr>
          <w:rFonts w:ascii="Times New Roman" w:hAnsi="Times New Roman" w:cs="Times New Roman"/>
          <w:sz w:val="24"/>
          <w:szCs w:val="24"/>
          <w:lang w:val="kk-KZ"/>
        </w:rPr>
        <w:t>сәйкестігі</w:t>
      </w:r>
      <w:r w:rsidRPr="00D72344">
        <w:rPr>
          <w:rFonts w:ascii="Times New Roman" w:hAnsi="Times New Roman" w:cs="Times New Roman"/>
          <w:sz w:val="24"/>
          <w:szCs w:val="24"/>
          <w:lang w:val="kk-KZ"/>
        </w:rPr>
        <w:t xml:space="preserve"> дегеніміз не? </w:t>
      </w:r>
    </w:p>
    <w:p w14:paraId="26E6A59E" w14:textId="77777777" w:rsidR="00894EAD" w:rsidRPr="00D72344" w:rsidRDefault="00894EAD" w:rsidP="00917A64">
      <w:pPr>
        <w:pStyle w:val="a3"/>
        <w:numPr>
          <w:ilvl w:val="0"/>
          <w:numId w:val="2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Сөздердің </w:t>
      </w:r>
      <w:r w:rsidR="007413A1" w:rsidRPr="00D72344">
        <w:rPr>
          <w:rFonts w:ascii="Times New Roman" w:hAnsi="Times New Roman" w:cs="Times New Roman"/>
          <w:sz w:val="24"/>
          <w:szCs w:val="24"/>
          <w:lang w:val="kk-KZ"/>
        </w:rPr>
        <w:t>сәйкестігі қандай</w:t>
      </w:r>
      <w:r w:rsidRPr="00D72344">
        <w:rPr>
          <w:rFonts w:ascii="Times New Roman" w:hAnsi="Times New Roman" w:cs="Times New Roman"/>
          <w:sz w:val="24"/>
          <w:szCs w:val="24"/>
          <w:lang w:val="kk-KZ"/>
        </w:rPr>
        <w:t xml:space="preserve"> факторлардың нәтижесінде болады?  </w:t>
      </w:r>
    </w:p>
    <w:p w14:paraId="796C61FB" w14:textId="77777777" w:rsidR="00894EAD" w:rsidRPr="00D72344" w:rsidRDefault="00894EAD" w:rsidP="00917A64">
      <w:pPr>
        <w:pStyle w:val="a3"/>
        <w:numPr>
          <w:ilvl w:val="0"/>
          <w:numId w:val="2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Түпнұсқада </w:t>
      </w:r>
      <w:r w:rsidR="000E6845" w:rsidRPr="00D72344">
        <w:rPr>
          <w:rFonts w:ascii="Times New Roman" w:hAnsi="Times New Roman" w:cs="Times New Roman"/>
          <w:sz w:val="24"/>
          <w:szCs w:val="24"/>
          <w:lang w:val="kk-KZ"/>
        </w:rPr>
        <w:t>сәйкес келіп</w:t>
      </w:r>
      <w:r w:rsidRPr="00D72344">
        <w:rPr>
          <w:rFonts w:ascii="Times New Roman" w:hAnsi="Times New Roman" w:cs="Times New Roman"/>
          <w:sz w:val="24"/>
          <w:szCs w:val="24"/>
          <w:lang w:val="kk-KZ"/>
        </w:rPr>
        <w:t xml:space="preserve"> тұрғанымен, аударма нұсқа</w:t>
      </w:r>
      <w:r w:rsidR="007413A1" w:rsidRPr="00D72344">
        <w:rPr>
          <w:rFonts w:ascii="Times New Roman" w:hAnsi="Times New Roman" w:cs="Times New Roman"/>
          <w:sz w:val="24"/>
          <w:szCs w:val="24"/>
          <w:lang w:val="kk-KZ"/>
        </w:rPr>
        <w:t>сын</w:t>
      </w:r>
      <w:r w:rsidRPr="00D72344">
        <w:rPr>
          <w:rFonts w:ascii="Times New Roman" w:hAnsi="Times New Roman" w:cs="Times New Roman"/>
          <w:sz w:val="24"/>
          <w:szCs w:val="24"/>
          <w:lang w:val="kk-KZ"/>
        </w:rPr>
        <w:t xml:space="preserve">а </w:t>
      </w:r>
      <w:r w:rsidR="000E6845" w:rsidRPr="00D72344">
        <w:rPr>
          <w:rFonts w:ascii="Times New Roman" w:hAnsi="Times New Roman" w:cs="Times New Roman"/>
          <w:sz w:val="24"/>
          <w:szCs w:val="24"/>
          <w:lang w:val="kk-KZ"/>
        </w:rPr>
        <w:t>сәйкес келмей</w:t>
      </w:r>
      <w:r w:rsidR="007413A1" w:rsidRPr="00D72344">
        <w:rPr>
          <w:rFonts w:ascii="Times New Roman" w:hAnsi="Times New Roman" w:cs="Times New Roman"/>
          <w:sz w:val="24"/>
          <w:szCs w:val="24"/>
          <w:lang w:val="kk-KZ"/>
        </w:rPr>
        <w:t xml:space="preserve"> қалған сөздерді</w:t>
      </w:r>
      <w:r w:rsidRPr="00D72344">
        <w:rPr>
          <w:rFonts w:ascii="Times New Roman" w:hAnsi="Times New Roman" w:cs="Times New Roman"/>
          <w:sz w:val="24"/>
          <w:szCs w:val="24"/>
          <w:lang w:val="kk-KZ"/>
        </w:rPr>
        <w:t xml:space="preserve"> қандай амалдармен </w:t>
      </w:r>
      <w:r w:rsidR="007413A1" w:rsidRPr="00D72344">
        <w:rPr>
          <w:rFonts w:ascii="Times New Roman" w:hAnsi="Times New Roman" w:cs="Times New Roman"/>
          <w:sz w:val="24"/>
          <w:szCs w:val="24"/>
          <w:lang w:val="kk-KZ"/>
        </w:rPr>
        <w:t>сәйкестендіру</w:t>
      </w:r>
      <w:r w:rsidRPr="00D72344">
        <w:rPr>
          <w:rFonts w:ascii="Times New Roman" w:hAnsi="Times New Roman" w:cs="Times New Roman"/>
          <w:sz w:val="24"/>
          <w:szCs w:val="24"/>
          <w:lang w:val="kk-KZ"/>
        </w:rPr>
        <w:t xml:space="preserve"> қажет? Мысал келтіріңіз.</w:t>
      </w:r>
    </w:p>
    <w:p w14:paraId="4DF7D43E" w14:textId="77777777" w:rsidR="00894EAD" w:rsidRPr="00D72344" w:rsidRDefault="00894EAD" w:rsidP="00917A64">
      <w:pPr>
        <w:pStyle w:val="a3"/>
        <w:spacing w:line="240" w:lineRule="auto"/>
        <w:ind w:left="432"/>
        <w:jc w:val="both"/>
        <w:rPr>
          <w:rFonts w:ascii="Times New Roman" w:hAnsi="Times New Roman" w:cs="Times New Roman"/>
          <w:sz w:val="24"/>
          <w:szCs w:val="24"/>
          <w:lang w:val="kk-KZ"/>
        </w:rPr>
      </w:pPr>
    </w:p>
    <w:p w14:paraId="37962451" w14:textId="77777777" w:rsidR="00894EAD" w:rsidRPr="00D72344" w:rsidRDefault="00894EAD" w:rsidP="00917A64">
      <w:pPr>
        <w:pStyle w:val="a3"/>
        <w:spacing w:line="240" w:lineRule="auto"/>
        <w:ind w:left="432"/>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Жаттығулар</w:t>
      </w:r>
    </w:p>
    <w:p w14:paraId="15FC1072" w14:textId="77777777" w:rsidR="00894EAD" w:rsidRPr="00D72344" w:rsidRDefault="00894EAD" w:rsidP="00917A64">
      <w:pPr>
        <w:pStyle w:val="a3"/>
        <w:spacing w:line="240" w:lineRule="auto"/>
        <w:ind w:left="432"/>
        <w:jc w:val="both"/>
        <w:rPr>
          <w:rFonts w:ascii="Times New Roman" w:hAnsi="Times New Roman" w:cs="Times New Roman"/>
          <w:sz w:val="24"/>
          <w:szCs w:val="24"/>
          <w:lang w:val="kk-KZ"/>
        </w:rPr>
      </w:pPr>
    </w:p>
    <w:p w14:paraId="020F90CD" w14:textId="77777777" w:rsidR="00894EAD" w:rsidRPr="00D72344" w:rsidRDefault="007413A1" w:rsidP="00917A64">
      <w:pPr>
        <w:pStyle w:val="a3"/>
        <w:numPr>
          <w:ilvl w:val="0"/>
          <w:numId w:val="3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Жақшаның ішін сәйкес келетін</w:t>
      </w:r>
      <w:r w:rsidR="00894EAD" w:rsidRPr="00D72344">
        <w:rPr>
          <w:rFonts w:ascii="Times New Roman" w:hAnsi="Times New Roman" w:cs="Times New Roman"/>
          <w:sz w:val="24"/>
          <w:szCs w:val="24"/>
          <w:lang w:val="kk-KZ"/>
        </w:rPr>
        <w:t xml:space="preserve"> сөздермен толтырыңыз және қазақ тіліне аударыңыз:</w:t>
      </w:r>
    </w:p>
    <w:p w14:paraId="2A32C278" w14:textId="77777777" w:rsidR="00894EAD" w:rsidRPr="00D72344" w:rsidRDefault="00894EAD" w:rsidP="00917A64">
      <w:pPr>
        <w:spacing w:line="240" w:lineRule="auto"/>
        <w:ind w:left="72"/>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00987FA5" w:rsidRPr="00D72344">
        <w:rPr>
          <w:rFonts w:ascii="Times New Roman" w:hAnsi="Times New Roman" w:cs="Times New Roman"/>
          <w:sz w:val="24"/>
          <w:szCs w:val="24"/>
          <w:lang w:val="kk-KZ"/>
        </w:rPr>
        <w:t xml:space="preserve">  </w:t>
      </w:r>
      <w:r w:rsidR="00B2469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）的火焰（</w:t>
      </w:r>
      <w:r w:rsidR="00987FA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）的阳光（</w:t>
      </w:r>
      <w:r w:rsidR="00987FA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）的天空（</w:t>
      </w:r>
      <w:r w:rsidR="00987FA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）的头发（</w:t>
      </w:r>
      <w:r w:rsidR="00987FA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）的话语（</w:t>
      </w:r>
      <w:r w:rsidR="00987FA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）的成就（</w:t>
      </w:r>
      <w:r w:rsidR="00987FA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）的建筑（</w:t>
      </w:r>
      <w:r w:rsidR="00987FA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）的态度热情的（</w:t>
      </w:r>
      <w:r w:rsidR="00987FA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）亲切的（</w:t>
      </w:r>
      <w:r w:rsidR="00987FA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）亲密的（</w:t>
      </w:r>
      <w:r w:rsidR="00987FA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）丰富的（</w:t>
      </w:r>
      <w:r w:rsidR="00987FA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）丰城的（</w:t>
      </w:r>
      <w:r w:rsidR="00987FA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w:t>
      </w:r>
    </w:p>
    <w:p w14:paraId="785B3FB2" w14:textId="77777777" w:rsidR="00894EAD" w:rsidRPr="00D72344" w:rsidRDefault="00894EAD" w:rsidP="00917A64">
      <w:pPr>
        <w:spacing w:line="240" w:lineRule="auto"/>
        <w:ind w:left="72"/>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热烈的（</w:t>
      </w:r>
      <w:r w:rsidR="00987FA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）猛烈地（</w:t>
      </w:r>
      <w:r w:rsidR="00987FA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）创造（</w:t>
      </w:r>
      <w:r w:rsidR="00987FA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）改正（）坚持</w:t>
      </w:r>
      <w:r w:rsidRPr="00D72344">
        <w:rPr>
          <w:rFonts w:ascii="Times New Roman" w:hAnsi="Times New Roman" w:cs="Times New Roman"/>
          <w:sz w:val="24"/>
          <w:szCs w:val="24"/>
          <w:lang w:val="kk-KZ"/>
        </w:rPr>
        <w:t xml:space="preserve">  ( )      </w:t>
      </w:r>
      <w:r w:rsidRPr="00D72344">
        <w:rPr>
          <w:rFonts w:ascii="Times New Roman" w:hAnsi="Times New Roman" w:cs="Times New Roman"/>
          <w:sz w:val="24"/>
          <w:szCs w:val="24"/>
          <w:lang w:val="kk-KZ"/>
        </w:rPr>
        <w:t>修理（）端正（</w:t>
      </w:r>
      <w:r w:rsidR="00B2469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）坚（</w:t>
      </w:r>
      <w:r w:rsidR="00B2469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）整理（</w:t>
      </w:r>
      <w:r w:rsidR="00B2469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）制造（）刻苦地（）耐心地（）艰难地（）专心地（</w:t>
      </w:r>
      <w:r w:rsidR="00B2469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）无情地（）悄悄滴（）忘我地（</w:t>
      </w:r>
      <w:r w:rsidR="00B2469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）深情地（</w:t>
      </w:r>
      <w:r w:rsidR="00B2469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w:t>
      </w:r>
    </w:p>
    <w:p w14:paraId="5FA79928" w14:textId="77777777" w:rsidR="00894EAD" w:rsidRPr="00D72344" w:rsidRDefault="00894EAD" w:rsidP="00917A64">
      <w:pPr>
        <w:spacing w:line="240" w:lineRule="auto"/>
        <w:ind w:left="72"/>
        <w:contextualSpacing/>
        <w:jc w:val="both"/>
        <w:rPr>
          <w:rFonts w:ascii="Times New Roman" w:hAnsi="Times New Roman" w:cs="Times New Roman"/>
          <w:sz w:val="24"/>
          <w:szCs w:val="24"/>
          <w:lang w:val="kk-KZ"/>
        </w:rPr>
      </w:pPr>
    </w:p>
    <w:p w14:paraId="3BAB795C" w14:textId="77777777" w:rsidR="00894EAD" w:rsidRPr="00D72344" w:rsidRDefault="00894EAD" w:rsidP="00917A64">
      <w:pPr>
        <w:pStyle w:val="a3"/>
        <w:numPr>
          <w:ilvl w:val="0"/>
          <w:numId w:val="3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Екі қатардағы сөз</w:t>
      </w:r>
      <w:r w:rsidR="007413A1" w:rsidRPr="00D72344">
        <w:rPr>
          <w:rFonts w:ascii="Times New Roman" w:hAnsi="Times New Roman" w:cs="Times New Roman"/>
          <w:sz w:val="24"/>
          <w:szCs w:val="24"/>
          <w:lang w:val="kk-KZ"/>
        </w:rPr>
        <w:t>дерді түзу сызық арқылы сәйкестендіріңіз</w:t>
      </w:r>
      <w:r w:rsidRPr="00D72344">
        <w:rPr>
          <w:rFonts w:ascii="Times New Roman" w:hAnsi="Times New Roman" w:cs="Times New Roman"/>
          <w:sz w:val="24"/>
          <w:szCs w:val="24"/>
          <w:lang w:val="kk-KZ"/>
        </w:rPr>
        <w:t xml:space="preserve"> және қазақ тіліне аударыңыз.</w:t>
      </w:r>
    </w:p>
    <w:p w14:paraId="3C5B927E"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）群山刺骨</w:t>
      </w:r>
    </w:p>
    <w:p w14:paraId="200FBDF9"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）付出信念</w:t>
      </w:r>
    </w:p>
    <w:p w14:paraId="16F7B6E7"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）雪花奔驶</w:t>
      </w:r>
    </w:p>
    <w:p w14:paraId="38306D4C"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4</w:t>
      </w:r>
      <w:r w:rsidRPr="00D72344">
        <w:rPr>
          <w:rFonts w:ascii="Times New Roman" w:hAnsi="Times New Roman" w:cs="Times New Roman"/>
          <w:sz w:val="24"/>
          <w:szCs w:val="24"/>
          <w:lang w:val="kk-KZ"/>
        </w:rPr>
        <w:t>）星光训斥</w:t>
      </w:r>
    </w:p>
    <w:p w14:paraId="34DDCAFC"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5</w:t>
      </w:r>
      <w:r w:rsidRPr="00D72344">
        <w:rPr>
          <w:rFonts w:ascii="Times New Roman" w:hAnsi="Times New Roman" w:cs="Times New Roman"/>
          <w:sz w:val="24"/>
          <w:szCs w:val="24"/>
          <w:lang w:val="kk-KZ"/>
        </w:rPr>
        <w:t>）骏马飞舞</w:t>
      </w:r>
    </w:p>
    <w:p w14:paraId="3BC0FF3D"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6</w:t>
      </w:r>
      <w:r w:rsidRPr="00D72344">
        <w:rPr>
          <w:rFonts w:ascii="Times New Roman" w:hAnsi="Times New Roman" w:cs="Times New Roman"/>
          <w:sz w:val="24"/>
          <w:szCs w:val="24"/>
          <w:lang w:val="kk-KZ"/>
        </w:rPr>
        <w:t>）寒风闪烁</w:t>
      </w:r>
    </w:p>
    <w:p w14:paraId="760C8AE4"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7</w:t>
      </w:r>
      <w:r w:rsidRPr="00D72344">
        <w:rPr>
          <w:rFonts w:ascii="Times New Roman" w:hAnsi="Times New Roman" w:cs="Times New Roman"/>
          <w:sz w:val="24"/>
          <w:szCs w:val="24"/>
          <w:lang w:val="kk-KZ"/>
        </w:rPr>
        <w:t>）强烈环绕</w:t>
      </w:r>
    </w:p>
    <w:p w14:paraId="5A3954D2"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8</w:t>
      </w:r>
      <w:r w:rsidRPr="00D72344">
        <w:rPr>
          <w:rFonts w:ascii="Times New Roman" w:hAnsi="Times New Roman" w:cs="Times New Roman"/>
          <w:sz w:val="24"/>
          <w:szCs w:val="24"/>
          <w:lang w:val="kk-KZ"/>
        </w:rPr>
        <w:t>）细心代价</w:t>
      </w:r>
    </w:p>
    <w:p w14:paraId="6477F034"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9</w:t>
      </w:r>
      <w:r w:rsidRPr="00D72344">
        <w:rPr>
          <w:rFonts w:ascii="Times New Roman" w:hAnsi="Times New Roman" w:cs="Times New Roman"/>
          <w:sz w:val="24"/>
          <w:szCs w:val="24"/>
          <w:lang w:val="kk-KZ"/>
        </w:rPr>
        <w:t>）坚定检查</w:t>
      </w:r>
    </w:p>
    <w:p w14:paraId="6846D4A7"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10</w:t>
      </w:r>
      <w:r w:rsidRPr="00D72344">
        <w:rPr>
          <w:rFonts w:ascii="Times New Roman" w:hAnsi="Times New Roman" w:cs="Times New Roman"/>
          <w:sz w:val="24"/>
          <w:szCs w:val="24"/>
          <w:lang w:val="kk-KZ"/>
        </w:rPr>
        <w:t>）严厉要求</w:t>
      </w:r>
    </w:p>
    <w:p w14:paraId="0058FBBD"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p>
    <w:p w14:paraId="70BE38CE"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p>
    <w:p w14:paraId="4C962B0D" w14:textId="77777777" w:rsidR="00894EAD" w:rsidRPr="00D72344" w:rsidRDefault="00894EAD" w:rsidP="00917A64">
      <w:pPr>
        <w:spacing w:line="240" w:lineRule="auto"/>
        <w:contextualSpacing/>
        <w:jc w:val="both"/>
        <w:rPr>
          <w:rFonts w:ascii="Times New Roman" w:hAnsi="Times New Roman" w:cs="Times New Roman"/>
          <w:b/>
          <w:bCs/>
          <w:sz w:val="24"/>
          <w:szCs w:val="24"/>
          <w:lang w:val="kk-KZ"/>
        </w:rPr>
      </w:pPr>
      <w:r w:rsidRPr="00D72344">
        <w:rPr>
          <w:rFonts w:ascii="Times New Roman" w:hAnsi="Times New Roman" w:cs="Times New Roman"/>
          <w:b/>
          <w:bCs/>
          <w:sz w:val="24"/>
          <w:szCs w:val="24"/>
          <w:lang w:val="kk-KZ"/>
        </w:rPr>
        <w:t xml:space="preserve">4—тарауша. Сөз мағынасының ұнамдылығы  </w:t>
      </w:r>
      <w:r w:rsidR="007413A1" w:rsidRPr="00D72344">
        <w:rPr>
          <w:rFonts w:ascii="Times New Roman" w:hAnsi="Times New Roman" w:cs="Times New Roman"/>
          <w:b/>
          <w:bCs/>
          <w:sz w:val="24"/>
          <w:szCs w:val="24"/>
          <w:lang w:val="kk-KZ"/>
        </w:rPr>
        <w:t>мен</w:t>
      </w:r>
      <w:r w:rsidRPr="00D72344">
        <w:rPr>
          <w:rFonts w:ascii="Times New Roman" w:hAnsi="Times New Roman" w:cs="Times New Roman"/>
          <w:b/>
          <w:bCs/>
          <w:sz w:val="24"/>
          <w:szCs w:val="24"/>
          <w:lang w:val="kk-KZ"/>
        </w:rPr>
        <w:t xml:space="preserve">  ұнамсыздығы</w:t>
      </w:r>
    </w:p>
    <w:p w14:paraId="37FE6F75" w14:textId="77777777" w:rsidR="00894EAD" w:rsidRPr="00D72344" w:rsidRDefault="00894EAD" w:rsidP="00917A64">
      <w:pPr>
        <w:spacing w:line="240" w:lineRule="auto"/>
        <w:contextualSpacing/>
        <w:jc w:val="both"/>
        <w:rPr>
          <w:rFonts w:ascii="Times New Roman" w:hAnsi="Times New Roman" w:cs="Times New Roman"/>
          <w:b/>
          <w:bCs/>
          <w:sz w:val="24"/>
          <w:szCs w:val="24"/>
          <w:lang w:val="kk-KZ"/>
        </w:rPr>
      </w:pPr>
      <w:r w:rsidRPr="00D72344">
        <w:rPr>
          <w:rFonts w:ascii="Times New Roman" w:hAnsi="Times New Roman" w:cs="Times New Roman"/>
          <w:b/>
          <w:bCs/>
          <w:sz w:val="24"/>
          <w:szCs w:val="24"/>
          <w:lang w:val="kk-KZ"/>
        </w:rPr>
        <w:t>词语的褒义和贬义</w:t>
      </w:r>
    </w:p>
    <w:p w14:paraId="3706BE43" w14:textId="77777777" w:rsidR="00E00F30" w:rsidRPr="00D72344" w:rsidRDefault="00E00F30" w:rsidP="00917A64">
      <w:pPr>
        <w:spacing w:line="240" w:lineRule="auto"/>
        <w:contextualSpacing/>
        <w:jc w:val="both"/>
        <w:rPr>
          <w:rFonts w:ascii="Times New Roman" w:hAnsi="Times New Roman" w:cs="Times New Roman"/>
          <w:b/>
          <w:bCs/>
          <w:sz w:val="24"/>
          <w:szCs w:val="24"/>
          <w:lang w:val="kk-KZ"/>
        </w:rPr>
      </w:pPr>
    </w:p>
    <w:p w14:paraId="18BDD341" w14:textId="77777777" w:rsidR="00894EAD" w:rsidRPr="00D72344" w:rsidRDefault="007413A1"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және </w:t>
      </w:r>
      <w:r w:rsidR="00894EAD" w:rsidRPr="00D72344">
        <w:rPr>
          <w:rFonts w:ascii="Times New Roman" w:hAnsi="Times New Roman" w:cs="Times New Roman"/>
          <w:sz w:val="24"/>
          <w:szCs w:val="24"/>
          <w:lang w:val="kk-KZ"/>
        </w:rPr>
        <w:t>қазақ тілдеріндегі көптеген сөздерде негізгі мағынадан тыс</w:t>
      </w:r>
      <w:r w:rsidR="00E00F30"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әртүрлі  сезімдік мағына  да болады. Адамдар  б</w:t>
      </w:r>
      <w:r w:rsidRPr="00D72344">
        <w:rPr>
          <w:rFonts w:ascii="Times New Roman" w:hAnsi="Times New Roman" w:cs="Times New Roman"/>
          <w:sz w:val="24"/>
          <w:szCs w:val="24"/>
          <w:lang w:val="kk-KZ"/>
        </w:rPr>
        <w:t>елгілі  бір  іс-әрекетті, ойды, оқиғаны баяндау барысында,</w:t>
      </w:r>
      <w:r w:rsidR="00894EAD" w:rsidRPr="00D72344">
        <w:rPr>
          <w:rFonts w:ascii="Times New Roman" w:hAnsi="Times New Roman" w:cs="Times New Roman"/>
          <w:sz w:val="24"/>
          <w:szCs w:val="24"/>
          <w:lang w:val="kk-KZ"/>
        </w:rPr>
        <w:t xml:space="preserve"> өзі баяндап отырған заттар мен құбылыстарға</w:t>
      </w:r>
      <w:r w:rsidR="00E00F30" w:rsidRPr="00D72344">
        <w:rPr>
          <w:rFonts w:ascii="Times New Roman" w:hAnsi="Times New Roman" w:cs="Times New Roman"/>
          <w:sz w:val="24"/>
          <w:szCs w:val="24"/>
          <w:lang w:val="kk-KZ"/>
        </w:rPr>
        <w:t xml:space="preserve"> қашан да ұнамды немесе</w:t>
      </w:r>
      <w:r w:rsidR="00894EAD" w:rsidRPr="00D72344">
        <w:rPr>
          <w:rFonts w:ascii="Times New Roman" w:hAnsi="Times New Roman" w:cs="Times New Roman"/>
          <w:sz w:val="24"/>
          <w:szCs w:val="24"/>
          <w:lang w:val="kk-KZ"/>
        </w:rPr>
        <w:t xml:space="preserve"> ұнамсыз көзқараста</w:t>
      </w:r>
      <w:r w:rsidRPr="00D72344">
        <w:rPr>
          <w:rFonts w:ascii="Times New Roman" w:hAnsi="Times New Roman" w:cs="Times New Roman"/>
          <w:sz w:val="24"/>
          <w:szCs w:val="24"/>
          <w:lang w:val="kk-KZ"/>
        </w:rPr>
        <w:t xml:space="preserve"> болады. Кейбір сөздер</w:t>
      </w:r>
      <w:r w:rsidR="00894EAD" w:rsidRPr="00D72344">
        <w:rPr>
          <w:rFonts w:ascii="Times New Roman" w:hAnsi="Times New Roman" w:cs="Times New Roman"/>
          <w:sz w:val="24"/>
          <w:szCs w:val="24"/>
          <w:lang w:val="kk-KZ"/>
        </w:rPr>
        <w:t xml:space="preserve"> мадақтау, жақтау, сүйсіну, ұнату, ризалық білдіру мақсат</w:t>
      </w:r>
      <w:r w:rsidRPr="00D72344">
        <w:rPr>
          <w:rFonts w:ascii="Times New Roman" w:hAnsi="Times New Roman" w:cs="Times New Roman"/>
          <w:sz w:val="24"/>
          <w:szCs w:val="24"/>
          <w:lang w:val="kk-KZ"/>
        </w:rPr>
        <w:t>ында қолданылса,  кейбір сөздер</w:t>
      </w:r>
      <w:r w:rsidR="00894EAD" w:rsidRPr="00D72344">
        <w:rPr>
          <w:rFonts w:ascii="Times New Roman" w:hAnsi="Times New Roman" w:cs="Times New Roman"/>
          <w:sz w:val="24"/>
          <w:szCs w:val="24"/>
          <w:lang w:val="kk-KZ"/>
        </w:rPr>
        <w:t xml:space="preserve"> керісінше кектену, жақтырмау, сынау, наразылық білдіру тұрғысынан қолданылады</w:t>
      </w:r>
      <w:r w:rsidR="00E00F30" w:rsidRPr="00D72344">
        <w:rPr>
          <w:rFonts w:ascii="Times New Roman" w:hAnsi="Times New Roman" w:cs="Times New Roman"/>
          <w:sz w:val="24"/>
          <w:szCs w:val="24"/>
          <w:lang w:val="kk-KZ"/>
        </w:rPr>
        <w:t xml:space="preserve">. Ал көптеген сөздер осы екі тараппен де қаттыссыз болып, </w:t>
      </w:r>
      <w:r w:rsidR="00894EAD" w:rsidRPr="00D72344">
        <w:rPr>
          <w:rFonts w:ascii="Times New Roman" w:hAnsi="Times New Roman" w:cs="Times New Roman"/>
          <w:sz w:val="24"/>
          <w:szCs w:val="24"/>
          <w:lang w:val="kk-KZ"/>
        </w:rPr>
        <w:t>ұ</w:t>
      </w:r>
      <w:r w:rsidR="00E00F30" w:rsidRPr="00D72344">
        <w:rPr>
          <w:rFonts w:ascii="Times New Roman" w:hAnsi="Times New Roman" w:cs="Times New Roman"/>
          <w:sz w:val="24"/>
          <w:szCs w:val="24"/>
          <w:lang w:val="kk-KZ"/>
        </w:rPr>
        <w:t>намды немесе</w:t>
      </w:r>
      <w:r w:rsidR="00894EAD" w:rsidRPr="00D72344">
        <w:rPr>
          <w:rFonts w:ascii="Times New Roman" w:hAnsi="Times New Roman" w:cs="Times New Roman"/>
          <w:sz w:val="24"/>
          <w:szCs w:val="24"/>
          <w:lang w:val="kk-KZ"/>
        </w:rPr>
        <w:t xml:space="preserve"> ұнамсыз түс алмайды </w:t>
      </w:r>
      <w:r w:rsidR="00E00F30" w:rsidRPr="00D72344">
        <w:rPr>
          <w:rFonts w:ascii="Times New Roman" w:hAnsi="Times New Roman" w:cs="Times New Roman"/>
          <w:sz w:val="24"/>
          <w:szCs w:val="24"/>
          <w:lang w:val="kk-KZ"/>
        </w:rPr>
        <w:t>да,</w:t>
      </w:r>
      <w:r w:rsidR="00894EAD" w:rsidRPr="00D72344">
        <w:rPr>
          <w:rFonts w:ascii="Times New Roman" w:hAnsi="Times New Roman" w:cs="Times New Roman"/>
          <w:sz w:val="24"/>
          <w:szCs w:val="24"/>
          <w:lang w:val="kk-KZ"/>
        </w:rPr>
        <w:t xml:space="preserve"> аралық мағынада қолданылады. Лексик</w:t>
      </w:r>
      <w:r w:rsidR="00E00F30" w:rsidRPr="00D72344">
        <w:rPr>
          <w:rFonts w:ascii="Times New Roman" w:hAnsi="Times New Roman" w:cs="Times New Roman"/>
          <w:sz w:val="24"/>
          <w:szCs w:val="24"/>
          <w:lang w:val="kk-KZ"/>
        </w:rPr>
        <w:t xml:space="preserve">ологияда мұндай сөздер бейтарап (аралық) </w:t>
      </w:r>
      <w:r w:rsidR="00894EAD" w:rsidRPr="00D72344">
        <w:rPr>
          <w:rFonts w:ascii="Times New Roman" w:hAnsi="Times New Roman" w:cs="Times New Roman"/>
          <w:sz w:val="24"/>
          <w:szCs w:val="24"/>
          <w:lang w:val="kk-KZ"/>
        </w:rPr>
        <w:t>сөздер (</w:t>
      </w:r>
      <w:r w:rsidR="00894EAD" w:rsidRPr="00D72344">
        <w:rPr>
          <w:rFonts w:ascii="Times New Roman" w:hAnsi="Times New Roman" w:cs="Times New Roman"/>
          <w:sz w:val="24"/>
          <w:szCs w:val="24"/>
          <w:lang w:val="kk-KZ"/>
        </w:rPr>
        <w:t>中性词</w:t>
      </w:r>
      <w:r w:rsidR="00894EA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деп аталады</w:t>
      </w:r>
      <w:r w:rsidR="00894EAD" w:rsidRPr="00D72344">
        <w:rPr>
          <w:rFonts w:ascii="Times New Roman" w:hAnsi="Times New Roman" w:cs="Times New Roman"/>
          <w:sz w:val="24"/>
          <w:szCs w:val="24"/>
          <w:lang w:val="kk-KZ"/>
        </w:rPr>
        <w:t>. Аударма жұмысы барысында, сөздердің мағынасына ұнам</w:t>
      </w:r>
      <w:r w:rsidR="00E00F30" w:rsidRPr="00D72344">
        <w:rPr>
          <w:rFonts w:ascii="Times New Roman" w:hAnsi="Times New Roman" w:cs="Times New Roman"/>
          <w:sz w:val="24"/>
          <w:szCs w:val="24"/>
          <w:lang w:val="kk-KZ"/>
        </w:rPr>
        <w:t xml:space="preserve">ды, ұнамсыз болуды </w:t>
      </w:r>
      <w:r w:rsidRPr="00D72344">
        <w:rPr>
          <w:rFonts w:ascii="Times New Roman" w:hAnsi="Times New Roman" w:cs="Times New Roman"/>
          <w:sz w:val="24"/>
          <w:szCs w:val="24"/>
          <w:lang w:val="kk-KZ"/>
        </w:rPr>
        <w:t>дәл беру түпнұсқаның  мазмұнын</w:t>
      </w:r>
      <w:r w:rsidR="00894EAD" w:rsidRPr="00D72344">
        <w:rPr>
          <w:rFonts w:ascii="Times New Roman" w:hAnsi="Times New Roman" w:cs="Times New Roman"/>
          <w:sz w:val="24"/>
          <w:szCs w:val="24"/>
          <w:lang w:val="kk-KZ"/>
        </w:rPr>
        <w:t>, көзқарасын, ойын, с</w:t>
      </w:r>
      <w:r w:rsidR="00E00F30" w:rsidRPr="00D72344">
        <w:rPr>
          <w:rFonts w:ascii="Times New Roman" w:hAnsi="Times New Roman" w:cs="Times New Roman"/>
          <w:sz w:val="24"/>
          <w:szCs w:val="24"/>
          <w:lang w:val="kk-KZ"/>
        </w:rPr>
        <w:t>езімін дұрыс бейнелеуде</w:t>
      </w:r>
      <w:r w:rsidR="00894EAD" w:rsidRPr="00D72344">
        <w:rPr>
          <w:rFonts w:ascii="Times New Roman" w:hAnsi="Times New Roman" w:cs="Times New Roman"/>
          <w:sz w:val="24"/>
          <w:szCs w:val="24"/>
          <w:lang w:val="kk-KZ"/>
        </w:rPr>
        <w:t xml:space="preserve"> ерекше маңыз алады. Сөздердің с</w:t>
      </w:r>
      <w:r w:rsidR="00584774" w:rsidRPr="00D72344">
        <w:rPr>
          <w:rFonts w:ascii="Times New Roman" w:hAnsi="Times New Roman" w:cs="Times New Roman"/>
          <w:sz w:val="24"/>
          <w:szCs w:val="24"/>
          <w:lang w:val="kk-KZ"/>
        </w:rPr>
        <w:t>езімдік бояуын дұрыс бейнелемесе,</w:t>
      </w:r>
      <w:r w:rsidR="00894EAD" w:rsidRPr="00D72344">
        <w:rPr>
          <w:rFonts w:ascii="Times New Roman" w:hAnsi="Times New Roman" w:cs="Times New Roman"/>
          <w:sz w:val="24"/>
          <w:szCs w:val="24"/>
          <w:lang w:val="kk-KZ"/>
        </w:rPr>
        <w:t xml:space="preserve"> тұпнұсқаның мазмұны ауытқып кетеді, тіпті кері, жаңсақ түсінік беріп қалуы да мүмкін. Мысалы: </w:t>
      </w:r>
    </w:p>
    <w:p w14:paraId="455E1FF5" w14:textId="77777777" w:rsidR="00584774" w:rsidRPr="00D72344" w:rsidRDefault="00894EAD" w:rsidP="00917A64">
      <w:pPr>
        <w:pStyle w:val="a3"/>
        <w:numPr>
          <w:ilvl w:val="0"/>
          <w:numId w:val="3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这个卑鄙的家伙什么事都做得出来。</w:t>
      </w:r>
    </w:p>
    <w:p w14:paraId="46FCCE73" w14:textId="77777777" w:rsidR="00894EAD" w:rsidRPr="00D72344" w:rsidRDefault="007413A1" w:rsidP="00917A64">
      <w:pPr>
        <w:pStyle w:val="a3"/>
        <w:spacing w:after="160" w:line="240" w:lineRule="auto"/>
        <w:ind w:left="792"/>
        <w:jc w:val="both"/>
        <w:rPr>
          <w:rFonts w:ascii="Times New Roman" w:hAnsi="Times New Roman" w:cs="Times New Roman"/>
          <w:sz w:val="24"/>
          <w:szCs w:val="24"/>
          <w:lang w:val="kk-KZ"/>
        </w:rPr>
      </w:pPr>
      <w:r w:rsidRPr="00D72344">
        <w:rPr>
          <w:rFonts w:ascii="Times New Roman" w:hAnsi="Times New Roman" w:cs="Times New Roman"/>
          <w:i/>
          <w:sz w:val="24"/>
          <w:szCs w:val="24"/>
          <w:lang w:val="kk-KZ"/>
        </w:rPr>
        <w:t>Бұл п</w:t>
      </w:r>
      <w:r w:rsidR="00894EAD" w:rsidRPr="00D72344">
        <w:rPr>
          <w:rFonts w:ascii="Times New Roman" w:hAnsi="Times New Roman" w:cs="Times New Roman"/>
          <w:i/>
          <w:sz w:val="24"/>
          <w:szCs w:val="24"/>
          <w:lang w:val="kk-KZ"/>
        </w:rPr>
        <w:t>әтшағар</w:t>
      </w:r>
      <w:r w:rsidRPr="00D72344">
        <w:rPr>
          <w:rFonts w:ascii="Times New Roman" w:hAnsi="Times New Roman" w:cs="Times New Roman"/>
          <w:i/>
          <w:sz w:val="24"/>
          <w:szCs w:val="24"/>
          <w:lang w:val="kk-KZ"/>
        </w:rPr>
        <w:t xml:space="preserve"> небір </w:t>
      </w:r>
      <w:r w:rsidR="00894EAD" w:rsidRPr="00D72344">
        <w:rPr>
          <w:rFonts w:ascii="Times New Roman" w:hAnsi="Times New Roman" w:cs="Times New Roman"/>
          <w:i/>
          <w:sz w:val="24"/>
          <w:szCs w:val="24"/>
          <w:lang w:val="kk-KZ"/>
        </w:rPr>
        <w:t>сұмдықты істеуден тайынбайды.</w:t>
      </w:r>
    </w:p>
    <w:p w14:paraId="6B88E073" w14:textId="77777777" w:rsidR="00894EAD" w:rsidRPr="00D72344" w:rsidRDefault="00894EAD" w:rsidP="00917A64">
      <w:pPr>
        <w:spacing w:line="240" w:lineRule="auto"/>
        <w:ind w:left="72"/>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）这个家伙真灵机，见了主人就摇尾巴。</w:t>
      </w:r>
    </w:p>
    <w:p w14:paraId="7D179156" w14:textId="77777777" w:rsidR="00894EAD" w:rsidRPr="00D72344" w:rsidRDefault="007413A1" w:rsidP="00917A64">
      <w:pPr>
        <w:spacing w:line="240" w:lineRule="auto"/>
        <w:contextualSpacing/>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00584774" w:rsidRPr="00D72344">
        <w:rPr>
          <w:rFonts w:ascii="Times New Roman" w:hAnsi="Times New Roman" w:cs="Times New Roman"/>
          <w:sz w:val="24"/>
          <w:szCs w:val="24"/>
          <w:lang w:val="kk-KZ"/>
        </w:rPr>
        <w:tab/>
      </w:r>
      <w:r w:rsidRPr="00D72344">
        <w:rPr>
          <w:rFonts w:ascii="Times New Roman" w:hAnsi="Times New Roman" w:cs="Times New Roman"/>
          <w:i/>
          <w:sz w:val="24"/>
          <w:szCs w:val="24"/>
          <w:lang w:val="kk-KZ"/>
        </w:rPr>
        <w:t>Мына жануардың қағы</w:t>
      </w:r>
      <w:r w:rsidR="00894EAD" w:rsidRPr="00D72344">
        <w:rPr>
          <w:rFonts w:ascii="Times New Roman" w:hAnsi="Times New Roman" w:cs="Times New Roman"/>
          <w:i/>
          <w:sz w:val="24"/>
          <w:szCs w:val="24"/>
          <w:lang w:val="kk-KZ"/>
        </w:rPr>
        <w:t>лезін-ай, иесін көре с</w:t>
      </w:r>
      <w:r w:rsidR="00584774" w:rsidRPr="00D72344">
        <w:rPr>
          <w:rFonts w:ascii="Times New Roman" w:hAnsi="Times New Roman" w:cs="Times New Roman"/>
          <w:i/>
          <w:sz w:val="24"/>
          <w:szCs w:val="24"/>
          <w:lang w:val="kk-KZ"/>
        </w:rPr>
        <w:t>алысымен</w:t>
      </w:r>
      <w:r w:rsidR="00C4158F" w:rsidRPr="00D72344">
        <w:rPr>
          <w:rFonts w:ascii="Times New Roman" w:hAnsi="Times New Roman" w:cs="Times New Roman"/>
          <w:i/>
          <w:sz w:val="24"/>
          <w:szCs w:val="24"/>
          <w:lang w:val="kk-KZ"/>
        </w:rPr>
        <w:t xml:space="preserve"> құйрығын бұлғаңдата жөнелді</w:t>
      </w:r>
      <w:r w:rsidR="00894EAD" w:rsidRPr="00D72344">
        <w:rPr>
          <w:rFonts w:ascii="Times New Roman" w:hAnsi="Times New Roman" w:cs="Times New Roman"/>
          <w:i/>
          <w:sz w:val="24"/>
          <w:szCs w:val="24"/>
          <w:lang w:val="kk-KZ"/>
        </w:rPr>
        <w:t xml:space="preserve">. </w:t>
      </w:r>
    </w:p>
    <w:p w14:paraId="0C2F904C"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）他的动作非常娴熟，一会拍拍小家伙的背，一会给小家伙喝水。</w:t>
      </w:r>
    </w:p>
    <w:p w14:paraId="17BF776C" w14:textId="77777777" w:rsidR="00894EAD" w:rsidRPr="00D72344" w:rsidRDefault="00894EAD" w:rsidP="00917A64">
      <w:pPr>
        <w:spacing w:line="240" w:lineRule="auto"/>
        <w:ind w:firstLine="708"/>
        <w:contextualSpacing/>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Жұмысқа әбден төселіп алған ол біресе бөбектің арқасынан қағады, біресе оған су</w:t>
      </w:r>
      <w:r w:rsidR="00584774" w:rsidRPr="00D72344">
        <w:rPr>
          <w:rFonts w:ascii="Times New Roman" w:hAnsi="Times New Roman" w:cs="Times New Roman"/>
          <w:i/>
          <w:sz w:val="24"/>
          <w:szCs w:val="24"/>
          <w:lang w:val="kk-KZ"/>
        </w:rPr>
        <w:t xml:space="preserve"> береді</w:t>
      </w:r>
      <w:r w:rsidRPr="00D72344">
        <w:rPr>
          <w:rFonts w:ascii="Times New Roman" w:hAnsi="Times New Roman" w:cs="Times New Roman"/>
          <w:i/>
          <w:sz w:val="24"/>
          <w:szCs w:val="24"/>
          <w:lang w:val="kk-KZ"/>
        </w:rPr>
        <w:t xml:space="preserve">. </w:t>
      </w:r>
    </w:p>
    <w:p w14:paraId="27552C79" w14:textId="77777777" w:rsidR="00894EAD" w:rsidRPr="00D72344" w:rsidRDefault="00C4158F"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           </w:t>
      </w:r>
      <w:r w:rsidR="00894EAD" w:rsidRPr="00D72344">
        <w:rPr>
          <w:rFonts w:ascii="Times New Roman" w:hAnsi="Times New Roman" w:cs="Times New Roman"/>
          <w:sz w:val="24"/>
          <w:szCs w:val="24"/>
          <w:lang w:val="kk-KZ"/>
        </w:rPr>
        <w:t xml:space="preserve">Осы үш сөйлемдегі </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家伙</w:t>
      </w:r>
      <w:r w:rsidR="00DE5B01" w:rsidRPr="00D72344">
        <w:rPr>
          <w:rFonts w:ascii="Times New Roman" w:hAnsi="Times New Roman" w:cs="Times New Roman"/>
          <w:sz w:val="24"/>
          <w:szCs w:val="24"/>
          <w:lang w:val="kk-KZ"/>
        </w:rPr>
        <w:t>»</w:t>
      </w:r>
      <w:r w:rsidR="009F09DD" w:rsidRPr="00D72344">
        <w:rPr>
          <w:rFonts w:ascii="Times New Roman" w:hAnsi="Times New Roman" w:cs="Times New Roman"/>
          <w:sz w:val="24"/>
          <w:szCs w:val="24"/>
          <w:lang w:val="kk-KZ"/>
        </w:rPr>
        <w:t xml:space="preserve"> сөзінің үш түрлі сезімдік</w:t>
      </w:r>
      <w:r w:rsidR="00894EAD" w:rsidRPr="00D72344">
        <w:rPr>
          <w:rFonts w:ascii="Times New Roman" w:hAnsi="Times New Roman" w:cs="Times New Roman"/>
          <w:sz w:val="24"/>
          <w:szCs w:val="24"/>
          <w:lang w:val="kk-KZ"/>
        </w:rPr>
        <w:t xml:space="preserve"> бояуы бар.  Бірінші сөйлемде сөйлеушінің сол адамға деген ж</w:t>
      </w:r>
      <w:r w:rsidRPr="00D72344">
        <w:rPr>
          <w:rFonts w:ascii="Times New Roman" w:hAnsi="Times New Roman" w:cs="Times New Roman"/>
          <w:sz w:val="24"/>
          <w:szCs w:val="24"/>
          <w:lang w:val="kk-KZ"/>
        </w:rPr>
        <w:t xml:space="preserve">ақтырмаушылық сыңайы байқалады. Сондықтан бұл сөз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п</w:t>
      </w:r>
      <w:r w:rsidR="00894EAD" w:rsidRPr="00D72344">
        <w:rPr>
          <w:rFonts w:ascii="Times New Roman" w:hAnsi="Times New Roman" w:cs="Times New Roman"/>
          <w:sz w:val="24"/>
          <w:szCs w:val="24"/>
          <w:lang w:val="kk-KZ"/>
        </w:rPr>
        <w:t>әтшағар</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деп ұнамсыз мағынада  ауд</w:t>
      </w:r>
      <w:r w:rsidRPr="00D72344">
        <w:rPr>
          <w:rFonts w:ascii="Times New Roman" w:hAnsi="Times New Roman" w:cs="Times New Roman"/>
          <w:sz w:val="24"/>
          <w:szCs w:val="24"/>
          <w:lang w:val="kk-KZ"/>
        </w:rPr>
        <w:t>арылып</w:t>
      </w:r>
      <w:r w:rsidR="00894EAD" w:rsidRPr="00D72344">
        <w:rPr>
          <w:rFonts w:ascii="Times New Roman" w:hAnsi="Times New Roman" w:cs="Times New Roman"/>
          <w:sz w:val="24"/>
          <w:szCs w:val="24"/>
          <w:lang w:val="kk-KZ"/>
        </w:rPr>
        <w:t xml:space="preserve"> отыр. Егер  оны  ұнамды сөзбен аударатын болсақ тұп нұсқаның</w:t>
      </w:r>
      <w:r w:rsidR="009F09DD" w:rsidRPr="00D72344">
        <w:rPr>
          <w:rFonts w:ascii="Times New Roman" w:hAnsi="Times New Roman" w:cs="Times New Roman"/>
          <w:sz w:val="24"/>
          <w:szCs w:val="24"/>
          <w:lang w:val="kk-KZ"/>
        </w:rPr>
        <w:t xml:space="preserve"> сезімдік бояуы өзгеріп,</w:t>
      </w:r>
      <w:r w:rsidR="00894EAD" w:rsidRPr="00D72344">
        <w:rPr>
          <w:rFonts w:ascii="Times New Roman" w:hAnsi="Times New Roman" w:cs="Times New Roman"/>
          <w:sz w:val="24"/>
          <w:szCs w:val="24"/>
          <w:lang w:val="kk-KZ"/>
        </w:rPr>
        <w:t xml:space="preserve"> түпкілікті  ойды  дәл бей</w:t>
      </w:r>
      <w:r w:rsidRPr="00D72344">
        <w:rPr>
          <w:rFonts w:ascii="Times New Roman" w:hAnsi="Times New Roman" w:cs="Times New Roman"/>
          <w:sz w:val="24"/>
          <w:szCs w:val="24"/>
          <w:lang w:val="kk-KZ"/>
        </w:rPr>
        <w:t>нелеп бере алмаған болар елік. Екінші сөйлемде хайуанды (итті)</w:t>
      </w:r>
      <w:r w:rsidR="009F09DD" w:rsidRPr="00D72344">
        <w:rPr>
          <w:rFonts w:ascii="Times New Roman" w:hAnsi="Times New Roman" w:cs="Times New Roman"/>
          <w:sz w:val="24"/>
          <w:szCs w:val="24"/>
          <w:lang w:val="kk-KZ"/>
        </w:rPr>
        <w:t xml:space="preserve"> меңзеп отырғандықтан,</w:t>
      </w:r>
      <w:r w:rsidR="00894EAD"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жануар</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деген  бе</w:t>
      </w:r>
      <w:r w:rsidR="009F09DD" w:rsidRPr="00D72344">
        <w:rPr>
          <w:rFonts w:ascii="Times New Roman" w:hAnsi="Times New Roman" w:cs="Times New Roman"/>
          <w:sz w:val="24"/>
          <w:szCs w:val="24"/>
          <w:lang w:val="kk-KZ"/>
        </w:rPr>
        <w:t>йтарап сөзбен беріліп отыр. Ал,</w:t>
      </w:r>
      <w:r w:rsidR="00894EAD" w:rsidRPr="00D72344">
        <w:rPr>
          <w:rFonts w:ascii="Times New Roman" w:hAnsi="Times New Roman" w:cs="Times New Roman"/>
          <w:sz w:val="24"/>
          <w:szCs w:val="24"/>
          <w:lang w:val="kk-KZ"/>
        </w:rPr>
        <w:t xml:space="preserve"> үшінші сөйлемде балаға деген жағы</w:t>
      </w:r>
      <w:r w:rsidRPr="00D72344">
        <w:rPr>
          <w:rFonts w:ascii="Times New Roman" w:hAnsi="Times New Roman" w:cs="Times New Roman"/>
          <w:sz w:val="24"/>
          <w:szCs w:val="24"/>
          <w:lang w:val="kk-KZ"/>
        </w:rPr>
        <w:t>мды көңіл күйді білдіріп тұрғанд</w:t>
      </w:r>
      <w:r w:rsidR="00894EAD" w:rsidRPr="00D72344">
        <w:rPr>
          <w:rFonts w:ascii="Times New Roman" w:hAnsi="Times New Roman" w:cs="Times New Roman"/>
          <w:sz w:val="24"/>
          <w:szCs w:val="24"/>
          <w:lang w:val="kk-KZ"/>
        </w:rPr>
        <w:t xml:space="preserve">ықтан,  </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бөбек</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сөзімен беріліп отыр. </w:t>
      </w:r>
    </w:p>
    <w:p w14:paraId="0997E751"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тілінен қазақ тіліне аудару барысында, сөздердің ұнамды-ұнамсыздығын мынадай үш түрлі тәсілмен бейнелеуге болады: </w:t>
      </w:r>
    </w:p>
    <w:p w14:paraId="2391BB3C"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1.Тұпнұсқадағы сөздердің  сезімдік  бояуы  айқын  болса, ал, аударма тілінен  де сол сөздің сезімдік  бояуын  солғындатпай дәл бейнелеп  бере  алатын  сөздер  табылса, онда түпнұсқаны тікелей аудару керек. Мысалы: </w:t>
      </w:r>
    </w:p>
    <w:p w14:paraId="28C8B81A"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）当有些人给中国戴上</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富裕</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有钱</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和有大量储备等各种帽子的时候，我们会感到这是在吹捧中国，甚至是在忽悠中国。</w:t>
      </w:r>
    </w:p>
    <w:p w14:paraId="374B85FA" w14:textId="77777777" w:rsidR="00894EAD" w:rsidRPr="00D72344" w:rsidRDefault="00894EAD" w:rsidP="00917A64">
      <w:pPr>
        <w:spacing w:line="240" w:lineRule="auto"/>
        <w:contextualSpacing/>
        <w:jc w:val="both"/>
        <w:rPr>
          <w:rFonts w:ascii="Times New Roman" w:hAnsi="Times New Roman" w:cs="Times New Roman"/>
          <w:color w:val="FF0000"/>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color w:val="FF0000"/>
          <w:sz w:val="24"/>
          <w:szCs w:val="24"/>
          <w:lang w:val="kk-KZ"/>
        </w:rPr>
        <w:t xml:space="preserve">Кейбіреулер қытайға </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ауқатты, ақшалы</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 xml:space="preserve"> және запас қоры мол деген қалпақтарды кигізгенде, біз мұны қытайға  жарамсақтану, тіпті қытайды келемеждеу деп түсінеміз. </w:t>
      </w:r>
    </w:p>
    <w:p w14:paraId="675F9B10"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）该公司驾驶员的怂恿行为与李某爬窗受伤之间具有一定的因果关系。</w:t>
      </w:r>
    </w:p>
    <w:p w14:paraId="59CCAD72" w14:textId="77777777" w:rsidR="00894EAD" w:rsidRPr="00D72344" w:rsidRDefault="00894EAD" w:rsidP="00917A64">
      <w:pPr>
        <w:spacing w:line="240" w:lineRule="auto"/>
        <w:ind w:firstLine="708"/>
        <w:contextualSpacing/>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Осы </w:t>
      </w:r>
      <w:r w:rsidR="00584774" w:rsidRPr="00D72344">
        <w:rPr>
          <w:rFonts w:ascii="Times New Roman" w:hAnsi="Times New Roman" w:cs="Times New Roman"/>
          <w:i/>
          <w:sz w:val="24"/>
          <w:szCs w:val="24"/>
          <w:lang w:val="kk-KZ"/>
        </w:rPr>
        <w:t>компаниядағы жүргізушінің желіктіру әрекеті мен</w:t>
      </w:r>
      <w:r w:rsidRPr="00D72344">
        <w:rPr>
          <w:rFonts w:ascii="Times New Roman" w:hAnsi="Times New Roman" w:cs="Times New Roman"/>
          <w:i/>
          <w:sz w:val="24"/>
          <w:szCs w:val="24"/>
          <w:lang w:val="kk-KZ"/>
        </w:rPr>
        <w:t xml:space="preserve"> Лидің терезеден құлап жаралануы арасында белгілі себеп-салдарлық байланыс бар.</w:t>
      </w:r>
    </w:p>
    <w:p w14:paraId="1C26D930"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）为什么人民都喜欢听再美的话呢？这是因为如果没有赞扬，任何人都会丧失自信。</w:t>
      </w:r>
    </w:p>
    <w:p w14:paraId="1966DA0F" w14:textId="77777777" w:rsidR="00894EAD" w:rsidRPr="00D72344" w:rsidRDefault="00C4158F" w:rsidP="00917A64">
      <w:pPr>
        <w:spacing w:line="240" w:lineRule="auto"/>
        <w:ind w:firstLine="708"/>
        <w:contextualSpacing/>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Адамдар неге </w:t>
      </w:r>
      <w:r w:rsidR="00894EAD" w:rsidRPr="00D72344">
        <w:rPr>
          <w:rFonts w:ascii="Times New Roman" w:hAnsi="Times New Roman" w:cs="Times New Roman"/>
          <w:i/>
          <w:sz w:val="24"/>
          <w:szCs w:val="24"/>
          <w:lang w:val="kk-KZ"/>
        </w:rPr>
        <w:t>мадақты сүйеді? Өйткені кім мадақталмайтын болса, сол өз сенімінен айырылады.</w:t>
      </w:r>
    </w:p>
    <w:p w14:paraId="19C84034"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4</w:t>
      </w:r>
      <w:r w:rsidRPr="00D72344">
        <w:rPr>
          <w:rFonts w:ascii="Times New Roman" w:hAnsi="Times New Roman" w:cs="Times New Roman"/>
          <w:sz w:val="24"/>
          <w:szCs w:val="24"/>
          <w:lang w:val="kk-KZ"/>
        </w:rPr>
        <w:t>）教师引导学生去发现文章中作者写作的目的，守法等，鼓励他们积极提问，思考，发表自己的观点，从而培养学生的独立思考能力。</w:t>
      </w:r>
    </w:p>
    <w:p w14:paraId="3253BAB2" w14:textId="77777777" w:rsidR="00894EAD" w:rsidRPr="00D72344" w:rsidRDefault="00584774" w:rsidP="00917A64">
      <w:pPr>
        <w:spacing w:line="240" w:lineRule="auto"/>
        <w:ind w:firstLine="708"/>
        <w:contextualSpacing/>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Мұғалім </w:t>
      </w:r>
      <w:r w:rsidR="00894EAD" w:rsidRPr="00D72344">
        <w:rPr>
          <w:rFonts w:ascii="Times New Roman" w:hAnsi="Times New Roman" w:cs="Times New Roman"/>
          <w:i/>
          <w:sz w:val="24"/>
          <w:szCs w:val="24"/>
          <w:lang w:val="kk-KZ"/>
        </w:rPr>
        <w:t>оқушыларды мақала авторының мақсаты, тәсілі сияқтыларды байқауға жет</w:t>
      </w:r>
      <w:r w:rsidR="00543EA7" w:rsidRPr="00D72344">
        <w:rPr>
          <w:rFonts w:ascii="Times New Roman" w:hAnsi="Times New Roman" w:cs="Times New Roman"/>
          <w:i/>
          <w:sz w:val="24"/>
          <w:szCs w:val="24"/>
          <w:lang w:val="kk-KZ"/>
        </w:rPr>
        <w:t>елеп, оларды белсенді сұрақ қою</w:t>
      </w:r>
      <w:r w:rsidR="00894EAD" w:rsidRPr="00D72344">
        <w:rPr>
          <w:rFonts w:ascii="Times New Roman" w:hAnsi="Times New Roman" w:cs="Times New Roman"/>
          <w:i/>
          <w:sz w:val="24"/>
          <w:szCs w:val="24"/>
          <w:lang w:val="kk-KZ"/>
        </w:rPr>
        <w:t>ға, ой жүгіртуге шабыттандыру арқылы оқушылардың дербес ойлану қабілетін жетілдіреді.</w:t>
      </w:r>
    </w:p>
    <w:p w14:paraId="512E1428" w14:textId="77777777" w:rsidR="00894EAD" w:rsidRPr="00D72344" w:rsidRDefault="00C4158F" w:rsidP="00917A64">
      <w:pPr>
        <w:spacing w:line="240" w:lineRule="auto"/>
        <w:ind w:firstLine="708"/>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Жоғарыдағы мысал </w:t>
      </w:r>
      <w:r w:rsidR="00894EAD" w:rsidRPr="00D72344">
        <w:rPr>
          <w:rFonts w:ascii="Times New Roman" w:hAnsi="Times New Roman" w:cs="Times New Roman"/>
          <w:sz w:val="24"/>
          <w:szCs w:val="24"/>
          <w:lang w:val="kk-KZ"/>
        </w:rPr>
        <w:t xml:space="preserve">ретінде алынып отырған бірінші және екінші сөйлемдерден </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吹捧</w:t>
      </w:r>
      <w:r w:rsidR="00894EAD"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怂恿</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деген ұнамсыз мағынадағы айқын көрініп тұрған сөздер, ал қазақ тілінде де сол  сөздердің ұнамсыз мағынасын жеткізіп бере алатын сөздер болғандығы үшін, </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color w:val="FF0000"/>
          <w:sz w:val="24"/>
          <w:szCs w:val="24"/>
          <w:lang w:val="kk-KZ"/>
        </w:rPr>
        <w:t>жарамсақтану</w:t>
      </w:r>
      <w:r w:rsidR="00894EAD" w:rsidRPr="00D72344">
        <w:rPr>
          <w:rFonts w:ascii="Times New Roman" w:hAnsi="Times New Roman" w:cs="Times New Roman"/>
          <w:sz w:val="24"/>
          <w:szCs w:val="24"/>
          <w:lang w:val="kk-KZ"/>
        </w:rPr>
        <w:t>, желіктіру</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деген  сөздермен аударылып отыр. Ал, үшінші және төртінші сөйлемдерден </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赞扬</w:t>
      </w:r>
      <w:r w:rsidR="00894EAD"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鼓励</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деген сөздер ұнамды мағынада қолданылып отырған сөздер, сол себепті, бұл да қазақ тіліндегі </w:t>
      </w:r>
      <w:r w:rsidR="00717867" w:rsidRPr="00D72344">
        <w:rPr>
          <w:rFonts w:ascii="Times New Roman" w:hAnsi="Times New Roman" w:cs="Times New Roman"/>
          <w:sz w:val="24"/>
          <w:szCs w:val="24"/>
          <w:lang w:val="kk-KZ"/>
        </w:rPr>
        <w:t>сәйкес</w:t>
      </w:r>
      <w:r w:rsidRPr="00D72344">
        <w:rPr>
          <w:rFonts w:ascii="Times New Roman" w:hAnsi="Times New Roman" w:cs="Times New Roman"/>
          <w:color w:val="FF0000"/>
          <w:sz w:val="24"/>
          <w:szCs w:val="24"/>
          <w:lang w:val="kk-KZ"/>
        </w:rPr>
        <w:t xml:space="preserve"> </w:t>
      </w:r>
      <w:r w:rsidR="00894EAD" w:rsidRPr="00D72344">
        <w:rPr>
          <w:rFonts w:ascii="Times New Roman" w:hAnsi="Times New Roman" w:cs="Times New Roman"/>
          <w:sz w:val="24"/>
          <w:szCs w:val="24"/>
          <w:lang w:val="kk-KZ"/>
        </w:rPr>
        <w:t xml:space="preserve">мағына беретін </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мадақтау,</w:t>
      </w:r>
      <w:r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шабыттандыру</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сынды сөздермен алынып отыр.</w:t>
      </w:r>
    </w:p>
    <w:p w14:paraId="6FC82609"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2. Түпнұсқадағы сөздердің ұнамды ұнамсыз мағынасы айқын болғанымен, қазақ тілінде ұнамды баламаланатын ұнамды-ұнамсыз мағынасы бар сөздер болмаса,</w:t>
      </w:r>
      <w:r w:rsidR="00543EA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онда бұндай сөздерді аралық мағынадағы бейтарап сөздермен аударып,</w:t>
      </w:r>
      <w:r w:rsidR="00543EA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ол сөздердің ұнамды-ұнамсыз мағынасын тұтас сөйлем арқылы бейнелеу керек. Мысалы:</w:t>
      </w:r>
    </w:p>
    <w:p w14:paraId="6C680980"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）我甘愿从军机关下到就连任职，玩的是</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曲线调动</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的把戏。</w:t>
      </w:r>
    </w:p>
    <w:p w14:paraId="6E41526F" w14:textId="77777777" w:rsidR="00894EAD" w:rsidRPr="00D72344" w:rsidRDefault="00894EAD" w:rsidP="00917A64">
      <w:pPr>
        <w:spacing w:line="240" w:lineRule="auto"/>
        <w:contextualSpacing/>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 xml:space="preserve">Менің корпус органынан 9-ротаға келіп міндет өтеуге разы болуым, сол </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қисық сызық бойынша ауысу</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 xml:space="preserve"> амалы екен.</w:t>
      </w:r>
    </w:p>
    <w:p w14:paraId="5B044B8F" w14:textId="77777777" w:rsidR="00894EAD" w:rsidRPr="00D72344" w:rsidRDefault="00894EAD" w:rsidP="00917A64">
      <w:pPr>
        <w:spacing w:line="240" w:lineRule="auto"/>
        <w:contextualSpacing/>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2</w:t>
      </w:r>
      <w:r w:rsidRPr="00D72344">
        <w:rPr>
          <w:rFonts w:ascii="Times New Roman" w:hAnsi="Times New Roman" w:cs="Times New Roman"/>
          <w:color w:val="FF0000"/>
          <w:sz w:val="24"/>
          <w:szCs w:val="24"/>
          <w:lang w:val="kk-KZ"/>
        </w:rPr>
        <w:t>）对这种悍然侵犯我国主权的行径，我外交部提出强烈抗议。</w:t>
      </w:r>
    </w:p>
    <w:p w14:paraId="4ED381B1" w14:textId="77777777" w:rsidR="00894EAD" w:rsidRPr="00D72344" w:rsidRDefault="00894EAD" w:rsidP="00917A64">
      <w:pPr>
        <w:spacing w:line="240" w:lineRule="auto"/>
        <w:contextualSpacing/>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 xml:space="preserve">Еліміздегі иелік </w:t>
      </w:r>
      <w:r w:rsidR="00C4158F" w:rsidRPr="00D72344">
        <w:rPr>
          <w:rFonts w:ascii="Times New Roman" w:hAnsi="Times New Roman" w:cs="Times New Roman"/>
          <w:color w:val="FF0000"/>
          <w:sz w:val="24"/>
          <w:szCs w:val="24"/>
          <w:lang w:val="kk-KZ"/>
        </w:rPr>
        <w:t>қ</w:t>
      </w:r>
      <w:r w:rsidRPr="00D72344">
        <w:rPr>
          <w:rFonts w:ascii="Times New Roman" w:hAnsi="Times New Roman" w:cs="Times New Roman"/>
          <w:color w:val="FF0000"/>
          <w:sz w:val="24"/>
          <w:szCs w:val="24"/>
          <w:lang w:val="kk-KZ"/>
        </w:rPr>
        <w:t>ұқығына көпе-көрнеу килігетін мұн</w:t>
      </w:r>
      <w:r w:rsidR="00C4158F" w:rsidRPr="00D72344">
        <w:rPr>
          <w:rFonts w:ascii="Times New Roman" w:hAnsi="Times New Roman" w:cs="Times New Roman"/>
          <w:color w:val="FF0000"/>
          <w:sz w:val="24"/>
          <w:szCs w:val="24"/>
          <w:lang w:val="kk-KZ"/>
        </w:rPr>
        <w:t>дай әрекетке сыртқы істер минст</w:t>
      </w:r>
      <w:r w:rsidRPr="00D72344">
        <w:rPr>
          <w:rFonts w:ascii="Times New Roman" w:hAnsi="Times New Roman" w:cs="Times New Roman"/>
          <w:color w:val="FF0000"/>
          <w:sz w:val="24"/>
          <w:szCs w:val="24"/>
          <w:lang w:val="kk-KZ"/>
        </w:rPr>
        <w:t>рлігі шатты қарсылық білдірді.</w:t>
      </w:r>
    </w:p>
    <w:p w14:paraId="23234DDA"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）爹虽然固执，他总是为我做儿子的着想。</w:t>
      </w:r>
    </w:p>
    <w:p w14:paraId="1C6E62EA" w14:textId="77777777" w:rsidR="00894EAD" w:rsidRPr="00D72344" w:rsidRDefault="00894EAD" w:rsidP="00917A64">
      <w:pPr>
        <w:spacing w:line="240" w:lineRule="auto"/>
        <w:contextualSpacing/>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       Әкем қатаң болғанымен, менің қамымды ойлап отырушы еді.</w:t>
      </w:r>
    </w:p>
    <w:p w14:paraId="51D55FC2"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Бұл сөйлемдердегі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把戏</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悍然</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固执</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сөздердің ұнамсыз мағынасы өте айқын,</w:t>
      </w:r>
      <w:r w:rsidR="00C4158F"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ал қазақ тілінде бұл сөздердің ұнамсыз мағынасын дәл бейнелеп беретін сөздер жоқ, сондықтан аралық мағынадағы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амал, көпе көрнеу, қатаң</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сөздермен аударып, ол сөздердің ұнамсыз мағынасын бүкіл сөйлем арқылы шығарып отырмыз. Демек, қазақ </w:t>
      </w:r>
      <w:r w:rsidRPr="00D72344">
        <w:rPr>
          <w:rFonts w:ascii="Times New Roman" w:hAnsi="Times New Roman" w:cs="Times New Roman"/>
          <w:sz w:val="24"/>
          <w:szCs w:val="24"/>
          <w:lang w:val="kk-KZ"/>
        </w:rPr>
        <w:lastRenderedPageBreak/>
        <w:t>тіліндегі бірсыпыра бейтарап сөздер ұнамды немесе ұнамсыз мағыналы сөздер үшін де қызмет атқара береді.</w:t>
      </w:r>
    </w:p>
    <w:p w14:paraId="01C76A86"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3. Түпнұсқадағы кейбір сөздер  </w:t>
      </w:r>
      <w:r w:rsidRPr="00D72344">
        <w:rPr>
          <w:rFonts w:ascii="Times New Roman" w:hAnsi="Times New Roman" w:cs="Times New Roman"/>
          <w:color w:val="FF0000"/>
          <w:sz w:val="24"/>
          <w:szCs w:val="24"/>
          <w:lang w:val="kk-KZ"/>
        </w:rPr>
        <w:t>аралық мағынада</w:t>
      </w:r>
      <w:r w:rsidRPr="00D72344">
        <w:rPr>
          <w:rFonts w:ascii="Times New Roman" w:hAnsi="Times New Roman" w:cs="Times New Roman"/>
          <w:sz w:val="24"/>
          <w:szCs w:val="24"/>
          <w:lang w:val="kk-KZ"/>
        </w:rPr>
        <w:t xml:space="preserve"> болғанымен, контекстен ұнамды немесе ұнамсыз мағына шығып тұрса, онда түпнұсқаның мазмұны толық бейнелеу үшін кейбір </w:t>
      </w:r>
      <w:r w:rsidRPr="00D72344">
        <w:rPr>
          <w:rFonts w:ascii="Times New Roman" w:hAnsi="Times New Roman" w:cs="Times New Roman"/>
          <w:color w:val="FF0000"/>
          <w:sz w:val="24"/>
          <w:szCs w:val="24"/>
          <w:lang w:val="kk-KZ"/>
        </w:rPr>
        <w:t>аралық мағынадағы</w:t>
      </w:r>
      <w:r w:rsidRPr="00D72344">
        <w:rPr>
          <w:rFonts w:ascii="Times New Roman" w:hAnsi="Times New Roman" w:cs="Times New Roman"/>
          <w:sz w:val="24"/>
          <w:szCs w:val="24"/>
          <w:lang w:val="kk-KZ"/>
        </w:rPr>
        <w:t xml:space="preserve"> сөздерді ұнамды немесе ұнамсыз мағынамен аударса да болады.  Мысалы:</w:t>
      </w:r>
    </w:p>
    <w:p w14:paraId="5A4E5060"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）她到富贵人家做保姆时，看见女主人穿金戴银就眼熟了。</w:t>
      </w:r>
    </w:p>
    <w:p w14:paraId="096E477A" w14:textId="77777777" w:rsidR="00894EAD" w:rsidRPr="00D72344" w:rsidRDefault="00894EAD" w:rsidP="00917A64">
      <w:pPr>
        <w:spacing w:line="240" w:lineRule="auto"/>
        <w:ind w:firstLine="708"/>
        <w:contextualSpacing/>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Ол біреудің үйіне бала күтуші болып </w:t>
      </w:r>
      <w:r w:rsidR="00C4158F" w:rsidRPr="00D72344">
        <w:rPr>
          <w:rFonts w:ascii="Times New Roman" w:hAnsi="Times New Roman" w:cs="Times New Roman"/>
          <w:i/>
          <w:sz w:val="24"/>
          <w:szCs w:val="24"/>
          <w:lang w:val="kk-KZ"/>
        </w:rPr>
        <w:t xml:space="preserve">жүрген </w:t>
      </w:r>
      <w:r w:rsidRPr="00D72344">
        <w:rPr>
          <w:rFonts w:ascii="Times New Roman" w:hAnsi="Times New Roman" w:cs="Times New Roman"/>
          <w:i/>
          <w:sz w:val="24"/>
          <w:szCs w:val="24"/>
          <w:lang w:val="kk-KZ"/>
        </w:rPr>
        <w:t>кез</w:t>
      </w:r>
      <w:r w:rsidR="00C4158F" w:rsidRPr="00D72344">
        <w:rPr>
          <w:rFonts w:ascii="Times New Roman" w:hAnsi="Times New Roman" w:cs="Times New Roman"/>
          <w:i/>
          <w:sz w:val="24"/>
          <w:szCs w:val="24"/>
          <w:lang w:val="kk-KZ"/>
        </w:rPr>
        <w:t>ін</w:t>
      </w:r>
      <w:r w:rsidRPr="00D72344">
        <w:rPr>
          <w:rFonts w:ascii="Times New Roman" w:hAnsi="Times New Roman" w:cs="Times New Roman"/>
          <w:i/>
          <w:sz w:val="24"/>
          <w:szCs w:val="24"/>
          <w:lang w:val="kk-KZ"/>
        </w:rPr>
        <w:t>де, әйел қожайын тағынған алтын-күміске сұғын қадап жүрді.</w:t>
      </w:r>
    </w:p>
    <w:p w14:paraId="66B8BA35"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）我们单位不少女士羡慕王小姐的美貌。</w:t>
      </w:r>
    </w:p>
    <w:p w14:paraId="57CC6782" w14:textId="77777777" w:rsidR="00894EAD" w:rsidRPr="00D72344" w:rsidRDefault="00584774" w:rsidP="00917A64">
      <w:pPr>
        <w:spacing w:line="240" w:lineRule="auto"/>
        <w:ind w:firstLine="708"/>
        <w:contextualSpacing/>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В</w:t>
      </w:r>
      <w:r w:rsidR="00894EAD" w:rsidRPr="00D72344">
        <w:rPr>
          <w:rFonts w:ascii="Times New Roman" w:hAnsi="Times New Roman" w:cs="Times New Roman"/>
          <w:i/>
          <w:sz w:val="24"/>
          <w:szCs w:val="24"/>
          <w:lang w:val="kk-KZ"/>
        </w:rPr>
        <w:t>аң бикештің сұлулығына жұмыс орнымыздағы бірталай әйелдің көзі қызарып кетті.</w:t>
      </w:r>
    </w:p>
    <w:p w14:paraId="57ABC16A"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）他走村串户，张贴务工信息，听取群众反映，发动闲散人员参加培训就业。</w:t>
      </w:r>
    </w:p>
    <w:p w14:paraId="7327DB84" w14:textId="77777777" w:rsidR="00894EAD" w:rsidRPr="00D72344" w:rsidRDefault="00894EAD" w:rsidP="00917A64">
      <w:pPr>
        <w:spacing w:line="240" w:lineRule="auto"/>
        <w:ind w:firstLine="708"/>
        <w:contextualSpacing/>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Ол </w:t>
      </w:r>
      <w:r w:rsidR="00584774" w:rsidRPr="00D72344">
        <w:rPr>
          <w:rFonts w:ascii="Times New Roman" w:hAnsi="Times New Roman" w:cs="Times New Roman"/>
          <w:i/>
          <w:sz w:val="24"/>
          <w:szCs w:val="24"/>
          <w:lang w:val="kk-KZ"/>
        </w:rPr>
        <w:t>ауылдағы отбасыларды</w:t>
      </w:r>
      <w:r w:rsidRPr="00D72344">
        <w:rPr>
          <w:rFonts w:ascii="Times New Roman" w:hAnsi="Times New Roman" w:cs="Times New Roman"/>
          <w:i/>
          <w:sz w:val="24"/>
          <w:szCs w:val="24"/>
          <w:lang w:val="kk-KZ"/>
        </w:rPr>
        <w:t xml:space="preserve"> аралап, қабырғаларға жұмыс мәліметтерін жапсырып, </w:t>
      </w:r>
      <w:r w:rsidR="00584774" w:rsidRPr="00D72344">
        <w:rPr>
          <w:rFonts w:ascii="Times New Roman" w:hAnsi="Times New Roman" w:cs="Times New Roman"/>
          <w:i/>
          <w:sz w:val="24"/>
          <w:szCs w:val="24"/>
          <w:lang w:val="kk-KZ"/>
        </w:rPr>
        <w:t>халықтың пікірін тыңдап</w:t>
      </w:r>
      <w:r w:rsidRPr="00D72344">
        <w:rPr>
          <w:rFonts w:ascii="Times New Roman" w:hAnsi="Times New Roman" w:cs="Times New Roman"/>
          <w:i/>
          <w:color w:val="FF0000"/>
          <w:sz w:val="24"/>
          <w:szCs w:val="24"/>
          <w:lang w:val="kk-KZ"/>
        </w:rPr>
        <w:t>,</w:t>
      </w:r>
      <w:r w:rsidRPr="00D72344">
        <w:rPr>
          <w:rFonts w:ascii="Times New Roman" w:hAnsi="Times New Roman" w:cs="Times New Roman"/>
          <w:i/>
          <w:sz w:val="24"/>
          <w:szCs w:val="24"/>
          <w:lang w:val="kk-KZ"/>
        </w:rPr>
        <w:t xml:space="preserve"> сандалып жүргендерді </w:t>
      </w:r>
      <w:r w:rsidR="00584774" w:rsidRPr="00D72344">
        <w:rPr>
          <w:rFonts w:ascii="Times New Roman" w:hAnsi="Times New Roman" w:cs="Times New Roman"/>
          <w:i/>
          <w:sz w:val="24"/>
          <w:szCs w:val="24"/>
          <w:lang w:val="kk-KZ"/>
        </w:rPr>
        <w:t>кәсіптік курстарғ</w:t>
      </w:r>
      <w:r w:rsidRPr="00D72344">
        <w:rPr>
          <w:rFonts w:ascii="Times New Roman" w:hAnsi="Times New Roman" w:cs="Times New Roman"/>
          <w:i/>
          <w:sz w:val="24"/>
          <w:szCs w:val="24"/>
          <w:lang w:val="kk-KZ"/>
        </w:rPr>
        <w:t>а қатысуға жұмылдырды.</w:t>
      </w:r>
    </w:p>
    <w:p w14:paraId="5B1D5941"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Бірінші мысалдағы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眼熟</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сөзі бейтарап мағынадағы сөз, бірақ контекстен бала күтушінің суық қолды екендігі сынды ұнамсыз мағына шығып тұр, сондықтан бұл сөзге сезімдік бояу беріліп,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сұғын қадау</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деп ұнамсыз мағынада аударылып отыр. Ал,</w:t>
      </w:r>
      <w:r w:rsidR="00543EA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екінші және үшінші мысалдағы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羡慕</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闲散人员</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сөздер де бейтарап мағынада қолданылғанмен контекстің мазмұнына қарай ұнамсыз мағынада аударылып отыр. </w:t>
      </w:r>
    </w:p>
    <w:p w14:paraId="0FF5E7A9" w14:textId="77777777" w:rsidR="00894EAD" w:rsidRPr="00D72344" w:rsidRDefault="00894EAD" w:rsidP="00917A64">
      <w:pPr>
        <w:spacing w:line="240" w:lineRule="auto"/>
        <w:ind w:firstLine="708"/>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Бейтарап сөздердің ұнамды-ұнамсыз мағынасын ажыратып, әрі оны сәйкесті сөздермен бейнелеу-аудармада үнемі кездесетін қиын мәселе. Бұл мәселені ойдағыдай шешу үшін контексті негізге ала отырып, тұпнұсқаны жете түмсндіру керек, сонда ғана бұл сөздерді дәл, </w:t>
      </w:r>
      <w:r w:rsidR="00543EA7" w:rsidRPr="00D72344">
        <w:rPr>
          <w:rFonts w:ascii="Times New Roman" w:hAnsi="Times New Roman" w:cs="Times New Roman"/>
          <w:sz w:val="24"/>
          <w:szCs w:val="24"/>
          <w:lang w:val="kk-KZ"/>
        </w:rPr>
        <w:t>толық бейнелеуге болады. Әрине,</w:t>
      </w:r>
      <w:r w:rsidRPr="00D72344">
        <w:rPr>
          <w:rFonts w:ascii="Times New Roman" w:hAnsi="Times New Roman" w:cs="Times New Roman"/>
          <w:sz w:val="24"/>
          <w:szCs w:val="24"/>
          <w:lang w:val="kk-KZ"/>
        </w:rPr>
        <w:t xml:space="preserve"> мұнда аударма тіліне едәуір жетік болу талабы қойылады.</w:t>
      </w:r>
    </w:p>
    <w:p w14:paraId="67C4F816" w14:textId="77777777" w:rsidR="00894EAD" w:rsidRPr="00D72344" w:rsidRDefault="00894EAD" w:rsidP="00917A64">
      <w:pPr>
        <w:spacing w:line="240" w:lineRule="auto"/>
        <w:ind w:firstLine="708"/>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Қысқасы, екі тілдегі ұнамды-ұнамсыз мағыналы сөздер үнемі тең құнды бола бермейді. Нақты бір істі баяндағанда, ол туралы позицияның, көзқарастың әртүрлі болуы,</w:t>
      </w:r>
      <w:r w:rsidR="00543EA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қоғамның дамуы, заманның өзгеруі, ой-сананың жаңаруы сияқты себептерден, адамдардың сөз қолданысында </w:t>
      </w:r>
      <w:r w:rsidR="00E00F30" w:rsidRPr="00D72344">
        <w:rPr>
          <w:rFonts w:ascii="Times New Roman" w:hAnsi="Times New Roman" w:cs="Times New Roman"/>
          <w:sz w:val="24"/>
          <w:szCs w:val="24"/>
          <w:lang w:val="kk-KZ"/>
        </w:rPr>
        <w:t xml:space="preserve">айырмашылық  болады. </w:t>
      </w:r>
      <w:r w:rsidR="002F17CC" w:rsidRPr="00D72344">
        <w:rPr>
          <w:rFonts w:ascii="Times New Roman" w:hAnsi="Times New Roman" w:cs="Times New Roman"/>
          <w:sz w:val="24"/>
          <w:szCs w:val="24"/>
          <w:lang w:val="kk-KZ"/>
        </w:rPr>
        <w:t>Мысалы</w:t>
      </w:r>
      <w:r w:rsidR="00E00F30"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夫子</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сөз </w:t>
      </w:r>
      <w:r w:rsidR="00E00F30" w:rsidRPr="00D72344">
        <w:rPr>
          <w:rFonts w:ascii="Times New Roman" w:hAnsi="Times New Roman" w:cs="Times New Roman"/>
          <w:sz w:val="24"/>
          <w:szCs w:val="24"/>
          <w:lang w:val="kk-KZ"/>
        </w:rPr>
        <w:t xml:space="preserve">негізінде </w:t>
      </w:r>
      <w:r w:rsidRPr="00D72344">
        <w:rPr>
          <w:rFonts w:ascii="Times New Roman" w:hAnsi="Times New Roman" w:cs="Times New Roman"/>
          <w:sz w:val="24"/>
          <w:szCs w:val="24"/>
          <w:lang w:val="kk-KZ"/>
        </w:rPr>
        <w:t>ғұлама</w:t>
      </w:r>
      <w:r w:rsidR="00E00F30"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оқымысты, ұстаздарға құрмет үшін айтылатын, </w:t>
      </w:r>
      <w:r w:rsidR="00E00F30" w:rsidRPr="00D72344">
        <w:rPr>
          <w:rFonts w:ascii="Times New Roman" w:hAnsi="Times New Roman" w:cs="Times New Roman"/>
          <w:sz w:val="24"/>
          <w:szCs w:val="24"/>
          <w:lang w:val="kk-KZ"/>
        </w:rPr>
        <w:t>әйелд</w:t>
      </w:r>
      <w:r w:rsidRPr="00D72344">
        <w:rPr>
          <w:rFonts w:ascii="Times New Roman" w:hAnsi="Times New Roman" w:cs="Times New Roman"/>
          <w:sz w:val="24"/>
          <w:szCs w:val="24"/>
          <w:lang w:val="kk-KZ"/>
        </w:rPr>
        <w:t xml:space="preserve">ер өз күйеуіне </w:t>
      </w:r>
      <w:r w:rsidR="00E00F30" w:rsidRPr="00D72344">
        <w:rPr>
          <w:rFonts w:ascii="Times New Roman" w:hAnsi="Times New Roman" w:cs="Times New Roman"/>
          <w:sz w:val="24"/>
          <w:szCs w:val="24"/>
          <w:lang w:val="kk-KZ"/>
        </w:rPr>
        <w:t xml:space="preserve">қарата </w:t>
      </w:r>
      <w:r w:rsidRPr="00D72344">
        <w:rPr>
          <w:rFonts w:ascii="Times New Roman" w:hAnsi="Times New Roman" w:cs="Times New Roman"/>
          <w:sz w:val="24"/>
          <w:szCs w:val="24"/>
          <w:lang w:val="kk-KZ"/>
        </w:rPr>
        <w:t xml:space="preserve">айтатын ұнамды мағынадағы атау еді. Кейін кейбір ортада бұл сөз көне кітаптарды көп оқығандықтан, идеяда тоқырап қалғандар мен оқымысты адамдарды мысқылдау үшін де қолданылатын болған. Бұған керісінше бұрын ұнамсыз мағынада қолданылып, қазір ұнамды мағынада </w:t>
      </w:r>
      <w:r w:rsidR="003F4A66" w:rsidRPr="00D72344">
        <w:rPr>
          <w:rFonts w:ascii="Times New Roman" w:hAnsi="Times New Roman" w:cs="Times New Roman"/>
          <w:sz w:val="24"/>
          <w:szCs w:val="24"/>
          <w:lang w:val="kk-KZ"/>
        </w:rPr>
        <w:t>қолданылатын</w:t>
      </w:r>
      <w:r w:rsidRPr="00D72344">
        <w:rPr>
          <w:rFonts w:ascii="Times New Roman" w:hAnsi="Times New Roman" w:cs="Times New Roman"/>
          <w:sz w:val="24"/>
          <w:szCs w:val="24"/>
          <w:lang w:val="kk-KZ"/>
        </w:rPr>
        <w:t xml:space="preserve"> сөздер де бар. Мәселен,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锻炼</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сөзі байырғы заманда метал</w:t>
      </w:r>
      <w:r w:rsidR="00C4158F" w:rsidRPr="00D72344">
        <w:rPr>
          <w:rFonts w:ascii="Times New Roman" w:hAnsi="Times New Roman" w:cs="Times New Roman"/>
          <w:sz w:val="24"/>
          <w:szCs w:val="24"/>
          <w:lang w:val="kk-KZ"/>
        </w:rPr>
        <w:t>л</w:t>
      </w:r>
      <w:r w:rsidR="003F4A66" w:rsidRPr="00D72344">
        <w:rPr>
          <w:rFonts w:ascii="Times New Roman" w:hAnsi="Times New Roman" w:cs="Times New Roman"/>
          <w:sz w:val="24"/>
          <w:szCs w:val="24"/>
          <w:lang w:val="kk-KZ"/>
        </w:rPr>
        <w:t xml:space="preserve"> қорыту деген мағынадан бөлек</w:t>
      </w:r>
      <w:r w:rsidRPr="00D72344">
        <w:rPr>
          <w:rFonts w:ascii="Times New Roman" w:hAnsi="Times New Roman" w:cs="Times New Roman"/>
          <w:sz w:val="24"/>
          <w:szCs w:val="24"/>
          <w:lang w:val="kk-KZ"/>
        </w:rPr>
        <w:t xml:space="preserve">, заңды ойыншық етіп, басқаларға жала жабу </w:t>
      </w:r>
      <w:r w:rsidR="00C4158F" w:rsidRPr="00D72344">
        <w:rPr>
          <w:rFonts w:ascii="Times New Roman" w:hAnsi="Times New Roman" w:cs="Times New Roman"/>
          <w:sz w:val="24"/>
          <w:szCs w:val="24"/>
          <w:lang w:val="kk-KZ"/>
        </w:rPr>
        <w:t xml:space="preserve">мағынасын да </w:t>
      </w:r>
      <w:r w:rsidRPr="00D72344">
        <w:rPr>
          <w:rFonts w:ascii="Times New Roman" w:hAnsi="Times New Roman" w:cs="Times New Roman"/>
          <w:sz w:val="24"/>
          <w:szCs w:val="24"/>
          <w:lang w:val="kk-KZ"/>
        </w:rPr>
        <w:t>білдіретін еді. Қазір ұнамды мағынаға қарай ойысып,</w:t>
      </w:r>
      <w:r w:rsidR="00C4158F"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шынығу, </w:t>
      </w:r>
      <w:r w:rsidR="002F17CC" w:rsidRPr="00D72344">
        <w:rPr>
          <w:rFonts w:ascii="Times New Roman" w:hAnsi="Times New Roman" w:cs="Times New Roman"/>
          <w:sz w:val="24"/>
          <w:szCs w:val="24"/>
          <w:lang w:val="kk-KZ"/>
        </w:rPr>
        <w:t xml:space="preserve">жаттығу, </w:t>
      </w:r>
      <w:r w:rsidRPr="00D72344">
        <w:rPr>
          <w:rFonts w:ascii="Times New Roman" w:hAnsi="Times New Roman" w:cs="Times New Roman"/>
          <w:sz w:val="24"/>
          <w:szCs w:val="24"/>
          <w:lang w:val="kk-KZ"/>
        </w:rPr>
        <w:t xml:space="preserve">төселу мағынасын беретін болды. Мысалы: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劳动锻炼，思想锻炼，锻炼身体</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т.б. Сондықтан сөз мағынасының ұнамды-ұнамсыздығы сынды күрделі</w:t>
      </w:r>
      <w:r w:rsidR="00543EA7" w:rsidRPr="00D72344">
        <w:rPr>
          <w:rFonts w:ascii="Times New Roman" w:hAnsi="Times New Roman" w:cs="Times New Roman"/>
          <w:sz w:val="24"/>
          <w:szCs w:val="24"/>
          <w:lang w:val="kk-KZ"/>
        </w:rPr>
        <w:t xml:space="preserve"> әрі құбылмалы мәселеге </w:t>
      </w:r>
      <w:r w:rsidR="00C4158F" w:rsidRPr="00D72344">
        <w:rPr>
          <w:rFonts w:ascii="Times New Roman" w:hAnsi="Times New Roman" w:cs="Times New Roman"/>
          <w:sz w:val="24"/>
          <w:szCs w:val="24"/>
          <w:lang w:val="kk-KZ"/>
        </w:rPr>
        <w:t>баса назар салған</w:t>
      </w:r>
      <w:r w:rsidRPr="00D72344">
        <w:rPr>
          <w:rFonts w:ascii="Times New Roman" w:hAnsi="Times New Roman" w:cs="Times New Roman"/>
          <w:sz w:val="24"/>
          <w:szCs w:val="24"/>
          <w:lang w:val="kk-KZ"/>
        </w:rPr>
        <w:t xml:space="preserve"> жөн. </w:t>
      </w:r>
      <w:r w:rsidR="00E00F30" w:rsidRPr="00D72344">
        <w:rPr>
          <w:rFonts w:ascii="Times New Roman" w:hAnsi="Times New Roman" w:cs="Times New Roman"/>
          <w:sz w:val="24"/>
          <w:szCs w:val="24"/>
          <w:lang w:val="kk-KZ"/>
        </w:rPr>
        <w:t xml:space="preserve">Сонымен қоса, </w:t>
      </w:r>
      <w:r w:rsidRPr="00D72344">
        <w:rPr>
          <w:rFonts w:ascii="Times New Roman" w:hAnsi="Times New Roman" w:cs="Times New Roman"/>
          <w:sz w:val="24"/>
          <w:szCs w:val="24"/>
          <w:lang w:val="kk-KZ"/>
        </w:rPr>
        <w:t>ұнамды сөзбен ұнамсыз мағынаны (</w:t>
      </w:r>
      <w:r w:rsidRPr="00D72344">
        <w:rPr>
          <w:rFonts w:ascii="Times New Roman" w:hAnsi="Times New Roman" w:cs="Times New Roman"/>
          <w:sz w:val="24"/>
          <w:szCs w:val="24"/>
          <w:lang w:val="kk-KZ"/>
        </w:rPr>
        <w:t>明褒暗</w:t>
      </w:r>
      <w:r w:rsidRPr="00D72344">
        <w:rPr>
          <w:rFonts w:ascii="Times New Roman" w:hAnsi="Times New Roman" w:cs="Times New Roman"/>
          <w:bCs/>
          <w:sz w:val="24"/>
          <w:szCs w:val="24"/>
          <w:lang w:val="kk-KZ"/>
        </w:rPr>
        <w:t>贬</w:t>
      </w:r>
      <w:r w:rsidRPr="00D72344">
        <w:rPr>
          <w:rFonts w:ascii="Times New Roman" w:hAnsi="Times New Roman" w:cs="Times New Roman"/>
          <w:sz w:val="24"/>
          <w:szCs w:val="24"/>
          <w:lang w:val="kk-KZ"/>
        </w:rPr>
        <w:t>) ұнамсыз сөзбен ұнамды мағынаны (</w:t>
      </w:r>
      <w:r w:rsidRPr="00D72344">
        <w:rPr>
          <w:rFonts w:ascii="Times New Roman" w:hAnsi="Times New Roman" w:cs="Times New Roman"/>
          <w:sz w:val="24"/>
          <w:szCs w:val="24"/>
          <w:lang w:val="kk-KZ"/>
        </w:rPr>
        <w:t>明</w:t>
      </w:r>
      <w:r w:rsidRPr="00D72344">
        <w:rPr>
          <w:rFonts w:ascii="Times New Roman" w:hAnsi="Times New Roman" w:cs="Times New Roman"/>
          <w:bCs/>
          <w:sz w:val="24"/>
          <w:szCs w:val="24"/>
          <w:lang w:val="kk-KZ"/>
        </w:rPr>
        <w:t>贬</w:t>
      </w:r>
      <w:r w:rsidRPr="00D72344">
        <w:rPr>
          <w:rFonts w:ascii="Times New Roman" w:hAnsi="Times New Roman" w:cs="Times New Roman"/>
          <w:sz w:val="24"/>
          <w:szCs w:val="24"/>
          <w:lang w:val="kk-KZ"/>
        </w:rPr>
        <w:t>暗褒</w:t>
      </w:r>
      <w:r w:rsidRPr="00D72344">
        <w:rPr>
          <w:rFonts w:ascii="Times New Roman" w:hAnsi="Times New Roman" w:cs="Times New Roman"/>
          <w:sz w:val="24"/>
          <w:szCs w:val="24"/>
          <w:lang w:val="kk-KZ"/>
        </w:rPr>
        <w:t xml:space="preserve">)  астарлап айтатын амалдар, ұнамды немесе ұнамсыз сөздерді қос тырнақшаға алу арқылы керісінше әжуалап-қағытпалап жеткізетін тәсілдер үнемі қолданылады. </w:t>
      </w:r>
    </w:p>
    <w:p w14:paraId="0A6E5EF4"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p>
    <w:p w14:paraId="473D6CE3" w14:textId="77777777" w:rsidR="00894EAD" w:rsidRPr="00D72344" w:rsidRDefault="00894EAD" w:rsidP="00917A64">
      <w:pPr>
        <w:spacing w:line="240" w:lineRule="auto"/>
        <w:contextualSpacing/>
        <w:jc w:val="both"/>
        <w:rPr>
          <w:rFonts w:ascii="Times New Roman" w:hAnsi="Times New Roman" w:cs="Times New Roman"/>
          <w:b/>
          <w:bCs/>
          <w:sz w:val="24"/>
          <w:szCs w:val="24"/>
          <w:lang w:val="kk-KZ"/>
        </w:rPr>
      </w:pPr>
      <w:r w:rsidRPr="00D72344">
        <w:rPr>
          <w:rFonts w:ascii="Times New Roman" w:hAnsi="Times New Roman" w:cs="Times New Roman"/>
          <w:b/>
          <w:bCs/>
          <w:sz w:val="24"/>
          <w:szCs w:val="24"/>
          <w:lang w:val="kk-KZ"/>
        </w:rPr>
        <w:t xml:space="preserve">Сұрақтар </w:t>
      </w:r>
    </w:p>
    <w:p w14:paraId="1A872DCA" w14:textId="77777777" w:rsidR="00894EAD" w:rsidRPr="00D72344" w:rsidRDefault="00894EAD" w:rsidP="00917A64">
      <w:pPr>
        <w:pStyle w:val="a3"/>
        <w:numPr>
          <w:ilvl w:val="0"/>
          <w:numId w:val="30"/>
        </w:numPr>
        <w:spacing w:after="160" w:line="240" w:lineRule="auto"/>
        <w:jc w:val="both"/>
        <w:rPr>
          <w:rFonts w:ascii="Times New Roman" w:hAnsi="Times New Roman" w:cs="Times New Roman"/>
          <w:b/>
          <w:bCs/>
          <w:sz w:val="24"/>
          <w:szCs w:val="24"/>
          <w:lang w:val="kk-KZ"/>
        </w:rPr>
      </w:pPr>
      <w:r w:rsidRPr="00D72344">
        <w:rPr>
          <w:rFonts w:ascii="Times New Roman" w:hAnsi="Times New Roman" w:cs="Times New Roman"/>
          <w:sz w:val="24"/>
          <w:szCs w:val="24"/>
          <w:lang w:val="kk-KZ"/>
        </w:rPr>
        <w:t>Сөздің ұнамды немесе ұнамсыз мағынасы дегеніміз не? Мысал арқылы түсіндіріңіз.</w:t>
      </w:r>
    </w:p>
    <w:p w14:paraId="4EF45262" w14:textId="77777777" w:rsidR="00894EAD" w:rsidRPr="00D72344" w:rsidRDefault="00894EAD" w:rsidP="00917A64">
      <w:pPr>
        <w:pStyle w:val="a3"/>
        <w:numPr>
          <w:ilvl w:val="0"/>
          <w:numId w:val="30"/>
        </w:numPr>
        <w:spacing w:after="160" w:line="240" w:lineRule="auto"/>
        <w:jc w:val="both"/>
        <w:rPr>
          <w:rFonts w:ascii="Times New Roman" w:hAnsi="Times New Roman" w:cs="Times New Roman"/>
          <w:b/>
          <w:bCs/>
          <w:sz w:val="24"/>
          <w:szCs w:val="24"/>
          <w:lang w:val="kk-KZ"/>
        </w:rPr>
      </w:pPr>
      <w:r w:rsidRPr="00D72344">
        <w:rPr>
          <w:rFonts w:ascii="Times New Roman" w:hAnsi="Times New Roman" w:cs="Times New Roman"/>
          <w:sz w:val="24"/>
          <w:szCs w:val="24"/>
          <w:lang w:val="kk-KZ"/>
        </w:rPr>
        <w:t>Түпнұсқадағы</w:t>
      </w:r>
      <w:r w:rsidR="00E00F30" w:rsidRPr="00D72344">
        <w:rPr>
          <w:rFonts w:ascii="Times New Roman" w:hAnsi="Times New Roman" w:cs="Times New Roman"/>
          <w:sz w:val="24"/>
          <w:szCs w:val="24"/>
          <w:lang w:val="kk-KZ"/>
        </w:rPr>
        <w:t xml:space="preserve"> ұнамды немесе</w:t>
      </w:r>
      <w:r w:rsidRPr="00D72344">
        <w:rPr>
          <w:rFonts w:ascii="Times New Roman" w:hAnsi="Times New Roman" w:cs="Times New Roman"/>
          <w:sz w:val="24"/>
          <w:szCs w:val="24"/>
          <w:lang w:val="kk-KZ"/>
        </w:rPr>
        <w:t xml:space="preserve"> ұнамсыз</w:t>
      </w:r>
      <w:r w:rsidR="00E00F30" w:rsidRPr="00D72344">
        <w:rPr>
          <w:rFonts w:ascii="Times New Roman" w:hAnsi="Times New Roman" w:cs="Times New Roman"/>
          <w:sz w:val="24"/>
          <w:szCs w:val="24"/>
          <w:lang w:val="kk-KZ"/>
        </w:rPr>
        <w:t xml:space="preserve"> мағынадағы</w:t>
      </w:r>
      <w:r w:rsidRPr="00D72344">
        <w:rPr>
          <w:rFonts w:ascii="Times New Roman" w:hAnsi="Times New Roman" w:cs="Times New Roman"/>
          <w:sz w:val="24"/>
          <w:szCs w:val="24"/>
          <w:lang w:val="kk-KZ"/>
        </w:rPr>
        <w:t xml:space="preserve"> сөзд</w:t>
      </w:r>
      <w:r w:rsidR="00E00F30" w:rsidRPr="00D72344">
        <w:rPr>
          <w:rFonts w:ascii="Times New Roman" w:hAnsi="Times New Roman" w:cs="Times New Roman"/>
          <w:sz w:val="24"/>
          <w:szCs w:val="24"/>
          <w:lang w:val="kk-KZ"/>
        </w:rPr>
        <w:t>ерді</w:t>
      </w:r>
      <w:r w:rsidRPr="00D72344">
        <w:rPr>
          <w:rFonts w:ascii="Times New Roman" w:hAnsi="Times New Roman" w:cs="Times New Roman"/>
          <w:sz w:val="24"/>
          <w:szCs w:val="24"/>
          <w:lang w:val="kk-KZ"/>
        </w:rPr>
        <w:t xml:space="preserve"> аударуда қандай  тәсілдер</w:t>
      </w:r>
      <w:r w:rsidR="00E00F30" w:rsidRPr="00D72344">
        <w:rPr>
          <w:rFonts w:ascii="Times New Roman" w:hAnsi="Times New Roman" w:cs="Times New Roman"/>
          <w:sz w:val="24"/>
          <w:szCs w:val="24"/>
          <w:lang w:val="kk-KZ"/>
        </w:rPr>
        <w:t xml:space="preserve">ді қолдану </w:t>
      </w:r>
      <w:r w:rsidRPr="00D72344">
        <w:rPr>
          <w:rFonts w:ascii="Times New Roman" w:hAnsi="Times New Roman" w:cs="Times New Roman"/>
          <w:sz w:val="24"/>
          <w:szCs w:val="24"/>
          <w:lang w:val="kk-KZ"/>
        </w:rPr>
        <w:t xml:space="preserve">керек? Мысал келтіріңіз. </w:t>
      </w:r>
    </w:p>
    <w:p w14:paraId="0E0955B1" w14:textId="77777777" w:rsidR="00894EAD" w:rsidRPr="00D72344" w:rsidRDefault="00894EAD" w:rsidP="00917A64">
      <w:pPr>
        <w:pStyle w:val="a3"/>
        <w:spacing w:line="240" w:lineRule="auto"/>
        <w:jc w:val="both"/>
        <w:rPr>
          <w:rFonts w:ascii="Times New Roman" w:hAnsi="Times New Roman" w:cs="Times New Roman"/>
          <w:b/>
          <w:bCs/>
          <w:sz w:val="24"/>
          <w:szCs w:val="24"/>
          <w:lang w:val="kk-KZ"/>
        </w:rPr>
      </w:pPr>
    </w:p>
    <w:p w14:paraId="172923D8" w14:textId="77777777" w:rsidR="00894EAD" w:rsidRPr="00D72344" w:rsidRDefault="00894EAD" w:rsidP="00917A64">
      <w:pPr>
        <w:pStyle w:val="a3"/>
        <w:spacing w:line="240" w:lineRule="auto"/>
        <w:jc w:val="both"/>
        <w:rPr>
          <w:rFonts w:ascii="Times New Roman" w:hAnsi="Times New Roman" w:cs="Times New Roman"/>
          <w:b/>
          <w:bCs/>
          <w:sz w:val="24"/>
          <w:szCs w:val="24"/>
          <w:lang w:val="kk-KZ"/>
        </w:rPr>
      </w:pPr>
      <w:r w:rsidRPr="00D72344">
        <w:rPr>
          <w:rFonts w:ascii="Times New Roman" w:hAnsi="Times New Roman" w:cs="Times New Roman"/>
          <w:b/>
          <w:bCs/>
          <w:sz w:val="24"/>
          <w:szCs w:val="24"/>
          <w:lang w:val="kk-KZ"/>
        </w:rPr>
        <w:t>Жаттығулар</w:t>
      </w:r>
    </w:p>
    <w:p w14:paraId="2050E652" w14:textId="77777777" w:rsidR="00894EAD" w:rsidRPr="00D72344" w:rsidRDefault="00894EAD" w:rsidP="00917A64">
      <w:pPr>
        <w:pStyle w:val="a3"/>
        <w:spacing w:line="240" w:lineRule="auto"/>
        <w:jc w:val="both"/>
        <w:rPr>
          <w:rFonts w:ascii="Times New Roman" w:hAnsi="Times New Roman" w:cs="Times New Roman"/>
          <w:b/>
          <w:bCs/>
          <w:sz w:val="24"/>
          <w:szCs w:val="24"/>
        </w:rPr>
      </w:pPr>
    </w:p>
    <w:p w14:paraId="5AA08AE4" w14:textId="77777777" w:rsidR="00894EAD" w:rsidRPr="00D72344" w:rsidRDefault="00894EAD" w:rsidP="00917A64">
      <w:pPr>
        <w:pStyle w:val="a3"/>
        <w:numPr>
          <w:ilvl w:val="0"/>
          <w:numId w:val="35"/>
        </w:numPr>
        <w:spacing w:after="160" w:line="240" w:lineRule="auto"/>
        <w:jc w:val="both"/>
        <w:rPr>
          <w:rFonts w:ascii="Times New Roman" w:hAnsi="Times New Roman" w:cs="Times New Roman"/>
          <w:b/>
          <w:bCs/>
          <w:sz w:val="24"/>
          <w:szCs w:val="24"/>
        </w:rPr>
      </w:pPr>
      <w:proofErr w:type="spellStart"/>
      <w:proofErr w:type="gramStart"/>
      <w:r w:rsidRPr="00D72344">
        <w:rPr>
          <w:rFonts w:ascii="Times New Roman" w:hAnsi="Times New Roman" w:cs="Times New Roman"/>
          <w:sz w:val="24"/>
          <w:szCs w:val="24"/>
        </w:rPr>
        <w:t>Төмендегі</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сөйлемдерді</w:t>
      </w:r>
      <w:proofErr w:type="spellEnd"/>
      <w:proofErr w:type="gram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қазақ</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тіліне</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аударыңыз</w:t>
      </w:r>
      <w:proofErr w:type="spellEnd"/>
      <w:r w:rsidRPr="00D72344">
        <w:rPr>
          <w:rFonts w:ascii="Times New Roman" w:hAnsi="Times New Roman" w:cs="Times New Roman"/>
          <w:sz w:val="24"/>
          <w:szCs w:val="24"/>
        </w:rPr>
        <w:t xml:space="preserve">: </w:t>
      </w:r>
    </w:p>
    <w:p w14:paraId="5BFD2205" w14:textId="77777777" w:rsidR="00894EAD" w:rsidRPr="00D72344" w:rsidRDefault="00894EAD" w:rsidP="00917A64">
      <w:pPr>
        <w:pStyle w:val="a3"/>
        <w:numPr>
          <w:ilvl w:val="0"/>
          <w:numId w:val="32"/>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在这个世界上，总是不同程度地存在着真善美和假恶丑，一如密峰和苍蝇共生于美丽的大自然。蜜蜂喜欢在花海中徜徉，苍蝇嗜好在粪丘上流浪，他们各自追求着截然差异的理想和完全不同的目标。</w:t>
      </w:r>
    </w:p>
    <w:p w14:paraId="190F07D0" w14:textId="77777777" w:rsidR="00894EAD" w:rsidRPr="00D72344" w:rsidRDefault="00894EAD" w:rsidP="00917A64">
      <w:pPr>
        <w:pStyle w:val="a3"/>
        <w:numPr>
          <w:ilvl w:val="0"/>
          <w:numId w:val="32"/>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歪嘴子乐了：</w:t>
      </w:r>
      <w:r w:rsidRPr="00D72344">
        <w:rPr>
          <w:rFonts w:ascii="Times New Roman" w:hAnsi="Times New Roman" w:cs="Times New Roman"/>
          <w:sz w:val="24"/>
          <w:szCs w:val="24"/>
        </w:rPr>
        <w:t>“</w:t>
      </w:r>
      <w:r w:rsidRPr="00D72344">
        <w:rPr>
          <w:rFonts w:ascii="Times New Roman" w:hAnsi="Times New Roman" w:cs="Times New Roman"/>
          <w:sz w:val="24"/>
          <w:szCs w:val="24"/>
        </w:rPr>
        <w:t>嗨，小东西，也知道卖劲了</w:t>
      </w:r>
      <w:r w:rsidRPr="00D72344">
        <w:rPr>
          <w:rFonts w:ascii="Times New Roman" w:hAnsi="Times New Roman" w:cs="Times New Roman"/>
          <w:sz w:val="24"/>
          <w:szCs w:val="24"/>
        </w:rPr>
        <w:t>”</w:t>
      </w:r>
      <w:r w:rsidRPr="00D72344">
        <w:rPr>
          <w:rFonts w:ascii="Times New Roman" w:hAnsi="Times New Roman" w:cs="Times New Roman"/>
          <w:sz w:val="24"/>
          <w:szCs w:val="24"/>
        </w:rPr>
        <w:t>。</w:t>
      </w:r>
    </w:p>
    <w:p w14:paraId="70AB82E9" w14:textId="77777777" w:rsidR="00894EAD" w:rsidRPr="00D72344" w:rsidRDefault="00894EAD" w:rsidP="00917A64">
      <w:pPr>
        <w:pStyle w:val="a3"/>
        <w:numPr>
          <w:ilvl w:val="0"/>
          <w:numId w:val="32"/>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老娘们尽是这样，光看着鼻子底下的小便宜，不往远处想。</w:t>
      </w:r>
    </w:p>
    <w:p w14:paraId="7ECA285D" w14:textId="77777777" w:rsidR="00894EAD" w:rsidRPr="00D72344" w:rsidRDefault="00894EAD" w:rsidP="00917A64">
      <w:pPr>
        <w:pStyle w:val="a3"/>
        <w:numPr>
          <w:ilvl w:val="0"/>
          <w:numId w:val="32"/>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今天才算意外地看穿了这家伙的真面目！不知他们又在合伙谋划什么花招对付我。</w:t>
      </w:r>
    </w:p>
    <w:p w14:paraId="2C7B8494" w14:textId="77777777" w:rsidR="00894EAD" w:rsidRPr="00D72344" w:rsidRDefault="00894EAD" w:rsidP="00917A64">
      <w:pPr>
        <w:pStyle w:val="a3"/>
        <w:numPr>
          <w:ilvl w:val="0"/>
          <w:numId w:val="32"/>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想篡改历史的人，迟早要受到历史的惩罚。</w:t>
      </w:r>
    </w:p>
    <w:p w14:paraId="1999E0EF" w14:textId="77777777" w:rsidR="00894EAD" w:rsidRPr="00D72344" w:rsidRDefault="00894EAD" w:rsidP="00917A64">
      <w:pPr>
        <w:pStyle w:val="a3"/>
        <w:numPr>
          <w:ilvl w:val="0"/>
          <w:numId w:val="32"/>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当人受了批评，嘲笑，奚落讥讽时，很容易垂头丧气，或者勃然大怒。</w:t>
      </w:r>
    </w:p>
    <w:p w14:paraId="3F56E905" w14:textId="77777777" w:rsidR="00894EAD" w:rsidRPr="00D72344" w:rsidRDefault="00894EAD" w:rsidP="00917A64">
      <w:pPr>
        <w:pStyle w:val="a3"/>
        <w:numPr>
          <w:ilvl w:val="0"/>
          <w:numId w:val="32"/>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伙计，你可别以为我跟别人一样喜欢戴高帽子，故意奉承咱几句。</w:t>
      </w:r>
    </w:p>
    <w:p w14:paraId="04364780" w14:textId="77777777" w:rsidR="00894EAD" w:rsidRPr="00D72344" w:rsidRDefault="00894EAD" w:rsidP="00917A64">
      <w:pPr>
        <w:pStyle w:val="a3"/>
        <w:numPr>
          <w:ilvl w:val="0"/>
          <w:numId w:val="32"/>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她笑我，我不会赚大钱，不会在人面儿上办事。</w:t>
      </w:r>
    </w:p>
    <w:p w14:paraId="3161B572" w14:textId="77777777" w:rsidR="00894EAD" w:rsidRPr="00D72344" w:rsidRDefault="00894EAD" w:rsidP="00917A64">
      <w:pPr>
        <w:pStyle w:val="a3"/>
        <w:numPr>
          <w:ilvl w:val="0"/>
          <w:numId w:val="32"/>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觉世带笑地唤了一声</w:t>
      </w:r>
      <w:r w:rsidRPr="00D72344">
        <w:rPr>
          <w:rFonts w:ascii="Times New Roman" w:hAnsi="Times New Roman" w:cs="Times New Roman"/>
          <w:sz w:val="24"/>
          <w:szCs w:val="24"/>
        </w:rPr>
        <w:t>“</w:t>
      </w:r>
      <w:r w:rsidRPr="00D72344">
        <w:rPr>
          <w:rFonts w:ascii="Times New Roman" w:hAnsi="Times New Roman" w:cs="Times New Roman"/>
          <w:sz w:val="24"/>
          <w:szCs w:val="24"/>
        </w:rPr>
        <w:t>二姐</w:t>
      </w:r>
      <w:r w:rsidRPr="00D72344">
        <w:rPr>
          <w:rFonts w:ascii="Times New Roman" w:hAnsi="Times New Roman" w:cs="Times New Roman"/>
          <w:sz w:val="24"/>
          <w:szCs w:val="24"/>
        </w:rPr>
        <w:t>”</w:t>
      </w:r>
      <w:r w:rsidRPr="00D72344">
        <w:rPr>
          <w:rFonts w:ascii="Times New Roman" w:hAnsi="Times New Roman" w:cs="Times New Roman"/>
          <w:sz w:val="24"/>
          <w:szCs w:val="24"/>
        </w:rPr>
        <w:t>不管她说什么就跑下去了。</w:t>
      </w:r>
    </w:p>
    <w:p w14:paraId="0C7A95E2" w14:textId="77777777" w:rsidR="00584774" w:rsidRPr="00D72344" w:rsidRDefault="00584774" w:rsidP="00917A64">
      <w:pPr>
        <w:pStyle w:val="a3"/>
        <w:numPr>
          <w:ilvl w:val="0"/>
          <w:numId w:val="32"/>
        </w:numPr>
        <w:spacing w:after="160" w:line="240" w:lineRule="auto"/>
        <w:jc w:val="both"/>
        <w:rPr>
          <w:rFonts w:ascii="Times New Roman" w:hAnsi="Times New Roman" w:cs="Times New Roman"/>
          <w:sz w:val="24"/>
          <w:szCs w:val="24"/>
        </w:rPr>
      </w:pPr>
    </w:p>
    <w:p w14:paraId="55D4ACCF" w14:textId="77777777" w:rsidR="00894EAD" w:rsidRPr="00D72344" w:rsidRDefault="00E00F30" w:rsidP="00917A64">
      <w:pPr>
        <w:pStyle w:val="a3"/>
        <w:numPr>
          <w:ilvl w:val="0"/>
          <w:numId w:val="3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Төмендегі</w:t>
      </w:r>
      <w:r w:rsidR="00894EAD" w:rsidRPr="00D72344">
        <w:rPr>
          <w:rFonts w:ascii="Times New Roman" w:hAnsi="Times New Roman" w:cs="Times New Roman"/>
          <w:sz w:val="24"/>
          <w:szCs w:val="24"/>
          <w:lang w:val="kk-KZ"/>
        </w:rPr>
        <w:t xml:space="preserve"> сөйлемдердің қайсысы ұнамды, қайсысы ұнамсыз мағынада қолданылып тұрғанын талдаңыз:</w:t>
      </w:r>
    </w:p>
    <w:p w14:paraId="5AF65365" w14:textId="77777777" w:rsidR="00894EAD" w:rsidRPr="00D72344" w:rsidRDefault="00894EAD" w:rsidP="00917A64">
      <w:pPr>
        <w:pStyle w:val="a3"/>
        <w:spacing w:line="240" w:lineRule="auto"/>
        <w:jc w:val="both"/>
        <w:rPr>
          <w:rFonts w:ascii="Times New Roman" w:hAnsi="Times New Roman" w:cs="Times New Roman"/>
          <w:sz w:val="24"/>
          <w:szCs w:val="24"/>
          <w:lang w:val="kk-KZ"/>
        </w:rPr>
      </w:pPr>
    </w:p>
    <w:p w14:paraId="36EA2D7F" w14:textId="77777777" w:rsidR="00894EAD" w:rsidRPr="00D72344" w:rsidRDefault="00894EAD"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你要是好人，世界上就没好人了！</w:t>
      </w:r>
    </w:p>
    <w:p w14:paraId="50E038E1" w14:textId="77777777" w:rsidR="00894EAD" w:rsidRPr="00D72344" w:rsidRDefault="00894EAD"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你要是好人，世界上就没坏人了！</w:t>
      </w:r>
    </w:p>
    <w:p w14:paraId="44F2DE1D" w14:textId="77777777" w:rsidR="00894EAD" w:rsidRPr="00D72344" w:rsidRDefault="00894EAD"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你要是坏人，世界上就没坏人了！</w:t>
      </w:r>
    </w:p>
    <w:p w14:paraId="343FD83A" w14:textId="77777777" w:rsidR="00894EAD" w:rsidRPr="00D72344" w:rsidRDefault="00894EAD"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你要是坏人，世界上就没好人了！</w:t>
      </w:r>
    </w:p>
    <w:p w14:paraId="1056ECCF"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3. Тиісті материалдар мен типтік мысалдарды пайдаланып, тарихи даму барысында мына сөздердің мағынасында қандай өзгерістер болғандығына талдау жасаңыз:</w:t>
      </w:r>
    </w:p>
    <w:p w14:paraId="71C77C77"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）小姐，（</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）复辟，（</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）爪牙，（</w:t>
      </w:r>
      <w:r w:rsidRPr="00D72344">
        <w:rPr>
          <w:rFonts w:ascii="Times New Roman" w:hAnsi="Times New Roman" w:cs="Times New Roman"/>
          <w:sz w:val="24"/>
          <w:szCs w:val="24"/>
          <w:lang w:val="kk-KZ"/>
        </w:rPr>
        <w:t>4</w:t>
      </w:r>
      <w:r w:rsidRPr="00D72344">
        <w:rPr>
          <w:rFonts w:ascii="Times New Roman" w:hAnsi="Times New Roman" w:cs="Times New Roman"/>
          <w:sz w:val="24"/>
          <w:szCs w:val="24"/>
          <w:lang w:val="kk-KZ"/>
        </w:rPr>
        <w:t>）谤，（</w:t>
      </w:r>
      <w:r w:rsidRPr="00D72344">
        <w:rPr>
          <w:rFonts w:ascii="Times New Roman" w:hAnsi="Times New Roman" w:cs="Times New Roman"/>
          <w:sz w:val="24"/>
          <w:szCs w:val="24"/>
          <w:lang w:val="kk-KZ"/>
        </w:rPr>
        <w:t>5</w:t>
      </w:r>
      <w:r w:rsidRPr="00D72344">
        <w:rPr>
          <w:rFonts w:ascii="Times New Roman" w:hAnsi="Times New Roman" w:cs="Times New Roman"/>
          <w:sz w:val="24"/>
          <w:szCs w:val="24"/>
          <w:lang w:val="kk-KZ"/>
        </w:rPr>
        <w:t>）贿，（</w:t>
      </w:r>
      <w:r w:rsidRPr="00D72344">
        <w:rPr>
          <w:rFonts w:ascii="Times New Roman" w:hAnsi="Times New Roman" w:cs="Times New Roman"/>
          <w:sz w:val="24"/>
          <w:szCs w:val="24"/>
          <w:lang w:val="kk-KZ"/>
        </w:rPr>
        <w:t>6</w:t>
      </w:r>
      <w:r w:rsidRPr="00D72344">
        <w:rPr>
          <w:rFonts w:ascii="Times New Roman" w:hAnsi="Times New Roman" w:cs="Times New Roman"/>
          <w:sz w:val="24"/>
          <w:szCs w:val="24"/>
          <w:lang w:val="kk-KZ"/>
        </w:rPr>
        <w:t>）大锅饭，（</w:t>
      </w:r>
      <w:r w:rsidRPr="00D72344">
        <w:rPr>
          <w:rFonts w:ascii="Times New Roman" w:hAnsi="Times New Roman" w:cs="Times New Roman"/>
          <w:sz w:val="24"/>
          <w:szCs w:val="24"/>
          <w:lang w:val="kk-KZ"/>
        </w:rPr>
        <w:t>7</w:t>
      </w:r>
      <w:r w:rsidRPr="00D72344">
        <w:rPr>
          <w:rFonts w:ascii="Times New Roman" w:hAnsi="Times New Roman" w:cs="Times New Roman"/>
          <w:sz w:val="24"/>
          <w:szCs w:val="24"/>
          <w:lang w:val="kk-KZ"/>
        </w:rPr>
        <w:t>）竞争，（</w:t>
      </w:r>
      <w:r w:rsidRPr="00D72344">
        <w:rPr>
          <w:rFonts w:ascii="Times New Roman" w:hAnsi="Times New Roman" w:cs="Times New Roman"/>
          <w:sz w:val="24"/>
          <w:szCs w:val="24"/>
          <w:lang w:val="kk-KZ"/>
        </w:rPr>
        <w:t>8</w:t>
      </w:r>
      <w:r w:rsidRPr="00D72344">
        <w:rPr>
          <w:rFonts w:ascii="Times New Roman" w:hAnsi="Times New Roman" w:cs="Times New Roman"/>
          <w:sz w:val="24"/>
          <w:szCs w:val="24"/>
          <w:lang w:val="kk-KZ"/>
        </w:rPr>
        <w:t>）策划</w:t>
      </w:r>
    </w:p>
    <w:p w14:paraId="0CFED513" w14:textId="77777777" w:rsidR="00894EAD" w:rsidRPr="00D72344" w:rsidRDefault="00894EAD" w:rsidP="00917A64">
      <w:pPr>
        <w:spacing w:line="240" w:lineRule="auto"/>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4. Қазақ тілінде рең-түсті білдіретін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ақ, қара, қызыл, жасыл, көк, сары</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сияқты сын есімдер мен қытай тіліндегі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白，黑，红，蓝，绿，黄</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сын есімдерді өзара салыстырып, ұнамды, ұнамсыз жақтардан қандай мағыналық айырмашылық бар екенін талдаңыз.</w:t>
      </w:r>
    </w:p>
    <w:p w14:paraId="2740E67D" w14:textId="77777777" w:rsidR="00894EAD" w:rsidRPr="00D72344" w:rsidRDefault="00894EAD" w:rsidP="00917A64">
      <w:pPr>
        <w:pStyle w:val="a3"/>
        <w:spacing w:line="240" w:lineRule="auto"/>
        <w:jc w:val="both"/>
        <w:rPr>
          <w:rFonts w:ascii="Times New Roman" w:hAnsi="Times New Roman" w:cs="Times New Roman"/>
          <w:b/>
          <w:bCs/>
          <w:sz w:val="24"/>
          <w:szCs w:val="24"/>
          <w:lang w:val="kk-KZ"/>
        </w:rPr>
      </w:pPr>
      <w:r w:rsidRPr="00D72344">
        <w:rPr>
          <w:rFonts w:ascii="Times New Roman" w:hAnsi="Times New Roman" w:cs="Times New Roman"/>
          <w:b/>
          <w:sz w:val="24"/>
          <w:szCs w:val="24"/>
          <w:lang w:val="kk-KZ"/>
        </w:rPr>
        <w:t xml:space="preserve">5 </w:t>
      </w:r>
      <w:r w:rsidRPr="00D72344">
        <w:rPr>
          <w:rFonts w:ascii="Times New Roman" w:hAnsi="Times New Roman" w:cs="Times New Roman"/>
          <w:sz w:val="24"/>
          <w:szCs w:val="24"/>
          <w:lang w:val="kk-KZ"/>
        </w:rPr>
        <w:t xml:space="preserve">- </w:t>
      </w:r>
      <w:r w:rsidRPr="00D72344">
        <w:rPr>
          <w:rFonts w:ascii="Times New Roman" w:hAnsi="Times New Roman" w:cs="Times New Roman"/>
          <w:b/>
          <w:bCs/>
          <w:sz w:val="24"/>
          <w:szCs w:val="24"/>
          <w:lang w:val="kk-KZ"/>
        </w:rPr>
        <w:t>Тарауша</w:t>
      </w:r>
    </w:p>
    <w:p w14:paraId="7FD6FFCE" w14:textId="77777777" w:rsidR="00894EAD" w:rsidRPr="00D72344" w:rsidRDefault="00894EAD" w:rsidP="00917A64">
      <w:pPr>
        <w:pStyle w:val="a3"/>
        <w:spacing w:line="240" w:lineRule="auto"/>
        <w:jc w:val="both"/>
        <w:rPr>
          <w:rFonts w:ascii="Times New Roman" w:hAnsi="Times New Roman" w:cs="Times New Roman"/>
          <w:b/>
          <w:bCs/>
          <w:sz w:val="24"/>
          <w:szCs w:val="24"/>
          <w:lang w:val="kk-KZ"/>
        </w:rPr>
      </w:pPr>
      <w:r w:rsidRPr="00D72344">
        <w:rPr>
          <w:rFonts w:ascii="Times New Roman" w:hAnsi="Times New Roman" w:cs="Times New Roman"/>
          <w:b/>
          <w:bCs/>
          <w:sz w:val="24"/>
          <w:szCs w:val="24"/>
          <w:lang w:val="kk-KZ"/>
        </w:rPr>
        <w:t>Ұлттық, дәуірлік, өңірлік, діндік бояуды бейнелеу</w:t>
      </w:r>
    </w:p>
    <w:p w14:paraId="76207D17" w14:textId="77777777" w:rsidR="00894EAD" w:rsidRPr="00D72344" w:rsidRDefault="00894EAD" w:rsidP="00917A64">
      <w:pPr>
        <w:pStyle w:val="a3"/>
        <w:spacing w:line="240" w:lineRule="auto"/>
        <w:jc w:val="both"/>
        <w:rPr>
          <w:rFonts w:ascii="Times New Roman" w:hAnsi="Times New Roman" w:cs="Times New Roman"/>
          <w:b/>
          <w:bCs/>
          <w:sz w:val="24"/>
          <w:szCs w:val="24"/>
          <w:lang w:val="kk-KZ"/>
        </w:rPr>
      </w:pPr>
      <w:r w:rsidRPr="00D72344">
        <w:rPr>
          <w:rFonts w:ascii="Times New Roman" w:hAnsi="Times New Roman" w:cs="Times New Roman"/>
          <w:b/>
          <w:bCs/>
          <w:sz w:val="24"/>
          <w:szCs w:val="24"/>
          <w:lang w:val="kk-KZ"/>
        </w:rPr>
        <w:t>第五节时代色彩，民族色彩，地域色彩和宗教色彩的表达</w:t>
      </w:r>
    </w:p>
    <w:p w14:paraId="576BD3EA" w14:textId="77777777" w:rsidR="00894EAD" w:rsidRPr="00D72344" w:rsidRDefault="00894EAD" w:rsidP="00917A64">
      <w:pPr>
        <w:spacing w:line="240" w:lineRule="auto"/>
        <w:ind w:firstLine="708"/>
        <w:jc w:val="both"/>
        <w:rPr>
          <w:rFonts w:ascii="Times New Roman" w:hAnsi="Times New Roman" w:cs="Times New Roman"/>
          <w:color w:val="F79646" w:themeColor="accent6"/>
          <w:sz w:val="24"/>
          <w:szCs w:val="24"/>
          <w:lang w:val="kk-KZ"/>
        </w:rPr>
      </w:pPr>
      <w:r w:rsidRPr="00D72344">
        <w:rPr>
          <w:rFonts w:ascii="Times New Roman" w:hAnsi="Times New Roman" w:cs="Times New Roman"/>
          <w:sz w:val="24"/>
          <w:szCs w:val="24"/>
          <w:lang w:val="kk-KZ"/>
        </w:rPr>
        <w:t>Дәуірлік бояудың бейнелейтіні - замана үрдісі, дәуір тынысы, ұлттық бояудың бейнелейтіні - ұлттың өзіндік ерекшелігі. Дәуірлік бояу мен ұлттық бояуды дәл беру - стиль бірлігін сақтау өлшеміне жетудің маңызды бөлігі. Сондықтан, әртүрлі шығарманы аударғанда түпнұсқаның дәуірлік бояуы мен ұлттық бояуын, мүмкіндікті барынша дәл бейнел</w:t>
      </w:r>
      <w:r w:rsidR="00543EA7" w:rsidRPr="00D72344">
        <w:rPr>
          <w:rFonts w:ascii="Times New Roman" w:hAnsi="Times New Roman" w:cs="Times New Roman"/>
          <w:sz w:val="24"/>
          <w:szCs w:val="24"/>
          <w:lang w:val="kk-KZ"/>
        </w:rPr>
        <w:t>еу, өңірлік өзгешелігін түсіну,</w:t>
      </w:r>
      <w:r w:rsidR="00E00F30"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діни ерекшелігін ескеру керек, сонда ғана түпнұсқаның стиль бірлігін сақтау, мазмұнға адал болу мақсаттарына жетуге болады. Егер дәуірлік, ұлттық, діндік бояуды бейнелеуге, жергілікті түс алатын сөздердің мән-мағынасын дұрыс түсінуге көңіл бөлінбесе, түпнұсқаның стиліне, тіпті мазмұнына ықпал етуі мүмкін, мысалы</w:t>
      </w:r>
      <w:r w:rsidRPr="00D72344">
        <w:rPr>
          <w:rFonts w:ascii="Times New Roman" w:hAnsi="Times New Roman" w:cs="Times New Roman"/>
          <w:color w:val="F79646" w:themeColor="accent6"/>
          <w:sz w:val="24"/>
          <w:szCs w:val="24"/>
          <w:lang w:val="kk-KZ"/>
        </w:rPr>
        <w:t>:</w:t>
      </w:r>
    </w:p>
    <w:p w14:paraId="5EAD9BE3" w14:textId="77777777" w:rsidR="00894EAD" w:rsidRPr="00D72344" w:rsidRDefault="00894EAD" w:rsidP="00917A64">
      <w:pPr>
        <w:pStyle w:val="a3"/>
        <w:numPr>
          <w:ilvl w:val="0"/>
          <w:numId w:val="3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少儿好学，如日出之阳</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壮而好学，如日中之光；老而好学，如秉烛之明。</w:t>
      </w:r>
    </w:p>
    <w:p w14:paraId="4542322D" w14:textId="77777777" w:rsidR="00894EAD" w:rsidRPr="00D72344" w:rsidRDefault="00894EAD" w:rsidP="00917A64">
      <w:pPr>
        <w:spacing w:line="240" w:lineRule="auto"/>
        <w:ind w:firstLine="708"/>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 </w:t>
      </w:r>
      <w:r w:rsidR="00DE5B01" w:rsidRPr="00D72344">
        <w:rPr>
          <w:rFonts w:ascii="Times New Roman" w:hAnsi="Times New Roman" w:cs="Times New Roman"/>
          <w:i/>
          <w:sz w:val="24"/>
          <w:szCs w:val="24"/>
          <w:lang w:val="kk-KZ"/>
        </w:rPr>
        <w:t>«</w:t>
      </w:r>
      <w:r w:rsidRPr="00D72344">
        <w:rPr>
          <w:rFonts w:ascii="Times New Roman" w:hAnsi="Times New Roman" w:cs="Times New Roman"/>
          <w:i/>
          <w:sz w:val="24"/>
          <w:szCs w:val="24"/>
          <w:lang w:val="kk-KZ"/>
        </w:rPr>
        <w:t>Жас шағыңда оқығаның - таңертең түскен шұғыладай, жер ортада оқығаның - түс кезіндегі шуақтай, қартайғанда оқығаның - түнгі сығырайған шырақтай</w:t>
      </w:r>
      <w:r w:rsidR="00DE5B01" w:rsidRPr="00D72344">
        <w:rPr>
          <w:rFonts w:ascii="Times New Roman" w:hAnsi="Times New Roman" w:cs="Times New Roman"/>
          <w:i/>
          <w:sz w:val="24"/>
          <w:szCs w:val="24"/>
          <w:lang w:val="kk-KZ"/>
        </w:rPr>
        <w:t>»</w:t>
      </w:r>
      <w:r w:rsidRPr="00D72344">
        <w:rPr>
          <w:rFonts w:ascii="Times New Roman" w:hAnsi="Times New Roman" w:cs="Times New Roman"/>
          <w:i/>
          <w:sz w:val="24"/>
          <w:szCs w:val="24"/>
          <w:lang w:val="kk-KZ"/>
        </w:rPr>
        <w:t>.</w:t>
      </w:r>
    </w:p>
    <w:p w14:paraId="178BB29B"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Бұл сөйлем Батыс Хан патшалығы дәуірінд</w:t>
      </w:r>
      <w:r w:rsidR="001D21E1" w:rsidRPr="00D72344">
        <w:rPr>
          <w:rFonts w:ascii="Times New Roman" w:hAnsi="Times New Roman" w:cs="Times New Roman"/>
          <w:sz w:val="24"/>
          <w:szCs w:val="24"/>
          <w:lang w:val="kk-KZ"/>
        </w:rPr>
        <w:t>е өмір сүрген әдебиетші Лиу Шиан</w:t>
      </w:r>
      <w:r w:rsidRPr="00D72344">
        <w:rPr>
          <w:rFonts w:ascii="Times New Roman" w:hAnsi="Times New Roman" w:cs="Times New Roman"/>
          <w:sz w:val="24"/>
          <w:szCs w:val="24"/>
          <w:lang w:val="kk-KZ"/>
        </w:rPr>
        <w:t>ның</w:t>
      </w:r>
      <w:r w:rsidRPr="00D72344">
        <w:rPr>
          <w:rFonts w:ascii="Times New Roman" w:hAnsi="Times New Roman" w:cs="Times New Roman"/>
          <w:sz w:val="24"/>
          <w:szCs w:val="24"/>
          <w:lang w:val="kk-KZ"/>
        </w:rPr>
        <w:t>（说苑）</w:t>
      </w:r>
      <w:r w:rsidRPr="00D72344">
        <w:rPr>
          <w:rFonts w:ascii="Times New Roman" w:hAnsi="Times New Roman" w:cs="Times New Roman"/>
          <w:sz w:val="24"/>
          <w:szCs w:val="24"/>
          <w:lang w:val="kk-KZ"/>
        </w:rPr>
        <w:t xml:space="preserve"> атты еңбегінен алынып отыр. Бұл жерде күннің нұры, шамның жарығы білім алуға теңеу ретінде қолданылып, адамдарды ілім мен білімге шабыттандыруда. Мұны қазіргі қытай тіліне аударсақ:</w:t>
      </w:r>
    </w:p>
    <w:p w14:paraId="654F9802" w14:textId="77777777" w:rsidR="00894EAD" w:rsidRPr="00D72344" w:rsidRDefault="00894EAD" w:rsidP="00917A64">
      <w:pPr>
        <w:pStyle w:val="a3"/>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少年时的学习好像升起的太阳一样，壮年时的学习好像中午的阳光一样，老年时的学习好像晚上点燃发出的光亮一样。</w:t>
      </w:r>
    </w:p>
    <w:p w14:paraId="39876B4E" w14:textId="77777777" w:rsidR="00894EAD" w:rsidRPr="00D72344" w:rsidRDefault="00584774"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Бұл </w:t>
      </w:r>
      <w:proofErr w:type="spellStart"/>
      <w:r w:rsidR="00894EAD" w:rsidRPr="00D72344">
        <w:rPr>
          <w:rFonts w:ascii="Times New Roman" w:hAnsi="Times New Roman" w:cs="Times New Roman"/>
          <w:sz w:val="24"/>
          <w:szCs w:val="24"/>
        </w:rPr>
        <w:t>мысалдағы</w:t>
      </w:r>
      <w:proofErr w:type="spellEnd"/>
      <w:r w:rsidR="00894EAD" w:rsidRPr="00D72344">
        <w:rPr>
          <w:rFonts w:ascii="Times New Roman" w:hAnsi="Times New Roman" w:cs="Times New Roman"/>
          <w:sz w:val="24"/>
          <w:szCs w:val="24"/>
        </w:rPr>
        <w:t xml:space="preserve"> </w:t>
      </w:r>
      <w:proofErr w:type="spellStart"/>
      <w:r w:rsidR="00894EAD" w:rsidRPr="00D72344">
        <w:rPr>
          <w:rFonts w:ascii="Times New Roman" w:hAnsi="Times New Roman" w:cs="Times New Roman"/>
          <w:sz w:val="24"/>
          <w:szCs w:val="24"/>
        </w:rPr>
        <w:t>түпнұсқасындағы</w:t>
      </w:r>
      <w:proofErr w:type="spellEnd"/>
      <w:r w:rsidR="00894EAD" w:rsidRPr="00D72344">
        <w:rPr>
          <w:rFonts w:ascii="Times New Roman" w:hAnsi="Times New Roman" w:cs="Times New Roman"/>
          <w:sz w:val="24"/>
          <w:szCs w:val="24"/>
        </w:rPr>
        <w:t xml:space="preserve"> </w:t>
      </w:r>
      <w:r w:rsidR="00DE5B01" w:rsidRPr="00D72344">
        <w:rPr>
          <w:rFonts w:ascii="Times New Roman" w:hAnsi="Times New Roman" w:cs="Times New Roman"/>
          <w:sz w:val="24"/>
          <w:szCs w:val="24"/>
        </w:rPr>
        <w:t>«</w:t>
      </w:r>
      <w:r w:rsidR="00894EAD" w:rsidRPr="00D72344">
        <w:rPr>
          <w:rFonts w:ascii="Times New Roman" w:hAnsi="Times New Roman" w:cs="Times New Roman"/>
          <w:sz w:val="24"/>
          <w:szCs w:val="24"/>
        </w:rPr>
        <w:t>学习</w:t>
      </w:r>
      <w:r w:rsidR="00DE5B01" w:rsidRPr="00D72344">
        <w:rPr>
          <w:rFonts w:ascii="Times New Roman" w:hAnsi="Times New Roman" w:cs="Times New Roman"/>
          <w:sz w:val="24"/>
          <w:szCs w:val="24"/>
        </w:rPr>
        <w:t>»</w:t>
      </w:r>
      <w:r w:rsidR="00894EAD" w:rsidRPr="00D72344">
        <w:rPr>
          <w:rFonts w:ascii="Times New Roman" w:hAnsi="Times New Roman" w:cs="Times New Roman"/>
          <w:sz w:val="24"/>
          <w:szCs w:val="24"/>
        </w:rPr>
        <w:t xml:space="preserve"> </w:t>
      </w:r>
      <w:proofErr w:type="spellStart"/>
      <w:r w:rsidR="00894EAD" w:rsidRPr="00D72344">
        <w:rPr>
          <w:rFonts w:ascii="Times New Roman" w:hAnsi="Times New Roman" w:cs="Times New Roman"/>
          <w:sz w:val="24"/>
          <w:szCs w:val="24"/>
        </w:rPr>
        <w:t>дегенді</w:t>
      </w:r>
      <w:proofErr w:type="spellEnd"/>
      <w:r w:rsidR="00894EAD" w:rsidRPr="00D72344">
        <w:rPr>
          <w:rFonts w:ascii="Times New Roman" w:hAnsi="Times New Roman" w:cs="Times New Roman"/>
          <w:sz w:val="24"/>
          <w:szCs w:val="24"/>
        </w:rPr>
        <w:t xml:space="preserve"> </w:t>
      </w:r>
      <w:proofErr w:type="spellStart"/>
      <w:r w:rsidR="00894EAD" w:rsidRPr="00D72344">
        <w:rPr>
          <w:rFonts w:ascii="Times New Roman" w:hAnsi="Times New Roman" w:cs="Times New Roman"/>
          <w:sz w:val="24"/>
          <w:szCs w:val="24"/>
        </w:rPr>
        <w:t>қазіргі</w:t>
      </w:r>
      <w:proofErr w:type="spellEnd"/>
      <w:r w:rsidR="00894EAD" w:rsidRPr="00D72344">
        <w:rPr>
          <w:rFonts w:ascii="Times New Roman" w:hAnsi="Times New Roman" w:cs="Times New Roman"/>
          <w:sz w:val="24"/>
          <w:szCs w:val="24"/>
        </w:rPr>
        <w:t xml:space="preserve"> ж</w:t>
      </w:r>
      <w:r w:rsidR="00894EAD" w:rsidRPr="00D72344">
        <w:rPr>
          <w:rFonts w:ascii="Times New Roman" w:hAnsi="Times New Roman" w:cs="Times New Roman"/>
          <w:sz w:val="24"/>
          <w:szCs w:val="24"/>
          <w:lang w:val="kk-KZ"/>
        </w:rPr>
        <w:t>ә</w:t>
      </w:r>
      <w:r w:rsidR="00894EAD" w:rsidRPr="00D72344">
        <w:rPr>
          <w:rFonts w:ascii="Times New Roman" w:hAnsi="Times New Roman" w:cs="Times New Roman"/>
          <w:sz w:val="24"/>
          <w:szCs w:val="24"/>
        </w:rPr>
        <w:t xml:space="preserve">й </w:t>
      </w:r>
      <w:proofErr w:type="spellStart"/>
      <w:r w:rsidR="00894EAD" w:rsidRPr="00D72344">
        <w:rPr>
          <w:rFonts w:ascii="Times New Roman" w:hAnsi="Times New Roman" w:cs="Times New Roman"/>
          <w:sz w:val="24"/>
          <w:szCs w:val="24"/>
        </w:rPr>
        <w:t>түсінік</w:t>
      </w:r>
      <w:proofErr w:type="spellEnd"/>
      <w:r w:rsidR="00894EAD" w:rsidRPr="00D72344">
        <w:rPr>
          <w:rFonts w:ascii="Times New Roman" w:hAnsi="Times New Roman" w:cs="Times New Roman"/>
          <w:sz w:val="24"/>
          <w:szCs w:val="24"/>
        </w:rPr>
        <w:t xml:space="preserve"> </w:t>
      </w:r>
      <w:proofErr w:type="spellStart"/>
      <w:r w:rsidR="00894EAD" w:rsidRPr="00D72344">
        <w:rPr>
          <w:rFonts w:ascii="Times New Roman" w:hAnsi="Times New Roman" w:cs="Times New Roman"/>
          <w:sz w:val="24"/>
          <w:szCs w:val="24"/>
        </w:rPr>
        <w:t>бойынша</w:t>
      </w:r>
      <w:proofErr w:type="spellEnd"/>
      <w:r w:rsidR="00894EAD" w:rsidRPr="00D72344">
        <w:rPr>
          <w:rFonts w:ascii="Times New Roman" w:hAnsi="Times New Roman" w:cs="Times New Roman"/>
          <w:sz w:val="24"/>
          <w:szCs w:val="24"/>
        </w:rPr>
        <w:t xml:space="preserve"> </w:t>
      </w:r>
      <w:r w:rsidR="00DE5B01" w:rsidRPr="00D72344">
        <w:rPr>
          <w:rFonts w:ascii="Times New Roman" w:hAnsi="Times New Roman" w:cs="Times New Roman"/>
          <w:sz w:val="24"/>
          <w:szCs w:val="24"/>
        </w:rPr>
        <w:t>«</w:t>
      </w:r>
      <w:proofErr w:type="spellStart"/>
      <w:r w:rsidR="00894EAD" w:rsidRPr="00D72344">
        <w:rPr>
          <w:rFonts w:ascii="Times New Roman" w:hAnsi="Times New Roman" w:cs="Times New Roman"/>
          <w:sz w:val="24"/>
          <w:szCs w:val="24"/>
        </w:rPr>
        <w:t>үйренуге</w:t>
      </w:r>
      <w:proofErr w:type="spellEnd"/>
      <w:r w:rsidR="00894EAD" w:rsidRPr="00D72344">
        <w:rPr>
          <w:rFonts w:ascii="Times New Roman" w:hAnsi="Times New Roman" w:cs="Times New Roman"/>
          <w:sz w:val="24"/>
          <w:szCs w:val="24"/>
        </w:rPr>
        <w:t xml:space="preserve"> </w:t>
      </w:r>
      <w:proofErr w:type="spellStart"/>
      <w:r w:rsidR="00894EAD" w:rsidRPr="00D72344">
        <w:rPr>
          <w:rFonts w:ascii="Times New Roman" w:hAnsi="Times New Roman" w:cs="Times New Roman"/>
          <w:sz w:val="24"/>
          <w:szCs w:val="24"/>
        </w:rPr>
        <w:t>оңай</w:t>
      </w:r>
      <w:proofErr w:type="spellEnd"/>
      <w:r w:rsidR="00DE5B01" w:rsidRPr="00D72344">
        <w:rPr>
          <w:rFonts w:ascii="Times New Roman" w:hAnsi="Times New Roman" w:cs="Times New Roman"/>
          <w:sz w:val="24"/>
          <w:szCs w:val="24"/>
        </w:rPr>
        <w:t>»</w:t>
      </w:r>
      <w:r w:rsidR="00894EAD" w:rsidRPr="00D72344">
        <w:rPr>
          <w:rFonts w:ascii="Times New Roman" w:hAnsi="Times New Roman" w:cs="Times New Roman"/>
          <w:sz w:val="24"/>
          <w:szCs w:val="24"/>
        </w:rPr>
        <w:t xml:space="preserve"> </w:t>
      </w:r>
      <w:proofErr w:type="spellStart"/>
      <w:r w:rsidR="00894EAD" w:rsidRPr="00D72344">
        <w:rPr>
          <w:rFonts w:ascii="Times New Roman" w:hAnsi="Times New Roman" w:cs="Times New Roman"/>
          <w:sz w:val="24"/>
          <w:szCs w:val="24"/>
        </w:rPr>
        <w:t>немесе</w:t>
      </w:r>
      <w:proofErr w:type="spellEnd"/>
      <w:r w:rsidR="00894EAD" w:rsidRPr="00D72344">
        <w:rPr>
          <w:rFonts w:ascii="Times New Roman" w:hAnsi="Times New Roman" w:cs="Times New Roman"/>
          <w:sz w:val="24"/>
          <w:szCs w:val="24"/>
        </w:rPr>
        <w:t xml:space="preserve"> </w:t>
      </w:r>
      <w:r w:rsidR="00DE5B01" w:rsidRPr="00D72344">
        <w:rPr>
          <w:rFonts w:ascii="Times New Roman" w:hAnsi="Times New Roman" w:cs="Times New Roman"/>
          <w:sz w:val="24"/>
          <w:szCs w:val="24"/>
        </w:rPr>
        <w:t>«</w:t>
      </w:r>
      <w:proofErr w:type="spellStart"/>
      <w:r w:rsidR="00894EAD" w:rsidRPr="00D72344">
        <w:rPr>
          <w:rFonts w:ascii="Times New Roman" w:hAnsi="Times New Roman" w:cs="Times New Roman"/>
          <w:sz w:val="24"/>
          <w:szCs w:val="24"/>
        </w:rPr>
        <w:t>үйрену</w:t>
      </w:r>
      <w:proofErr w:type="spellEnd"/>
      <w:r w:rsidR="00894EAD" w:rsidRPr="00D72344">
        <w:rPr>
          <w:rFonts w:ascii="Times New Roman" w:hAnsi="Times New Roman" w:cs="Times New Roman"/>
          <w:sz w:val="24"/>
          <w:szCs w:val="24"/>
          <w:lang w:val="kk-KZ"/>
        </w:rPr>
        <w:t>ге</w:t>
      </w:r>
      <w:r w:rsidR="00894EAD" w:rsidRPr="00D72344">
        <w:rPr>
          <w:rFonts w:ascii="Times New Roman" w:hAnsi="Times New Roman" w:cs="Times New Roman"/>
          <w:sz w:val="24"/>
          <w:szCs w:val="24"/>
        </w:rPr>
        <w:t xml:space="preserve"> </w:t>
      </w:r>
      <w:proofErr w:type="spellStart"/>
      <w:r w:rsidR="00894EAD" w:rsidRPr="00D72344">
        <w:rPr>
          <w:rFonts w:ascii="Times New Roman" w:hAnsi="Times New Roman" w:cs="Times New Roman"/>
          <w:sz w:val="24"/>
          <w:szCs w:val="24"/>
        </w:rPr>
        <w:t>талпынғыш</w:t>
      </w:r>
      <w:proofErr w:type="spellEnd"/>
      <w:r w:rsidR="00DE5B01" w:rsidRPr="00D72344">
        <w:rPr>
          <w:rFonts w:ascii="Times New Roman" w:hAnsi="Times New Roman" w:cs="Times New Roman"/>
          <w:sz w:val="24"/>
          <w:szCs w:val="24"/>
        </w:rPr>
        <w:t>»</w:t>
      </w:r>
      <w:r w:rsidR="00894EAD" w:rsidRPr="00D72344">
        <w:rPr>
          <w:rFonts w:ascii="Times New Roman" w:hAnsi="Times New Roman" w:cs="Times New Roman"/>
          <w:sz w:val="24"/>
          <w:szCs w:val="24"/>
        </w:rPr>
        <w:t xml:space="preserve"> </w:t>
      </w:r>
      <w:proofErr w:type="spellStart"/>
      <w:r w:rsidR="00894EAD" w:rsidRPr="00D72344">
        <w:rPr>
          <w:rFonts w:ascii="Times New Roman" w:hAnsi="Times New Roman" w:cs="Times New Roman"/>
          <w:sz w:val="24"/>
          <w:szCs w:val="24"/>
        </w:rPr>
        <w:t>деген</w:t>
      </w:r>
      <w:proofErr w:type="spellEnd"/>
      <w:r w:rsidR="00894EAD" w:rsidRPr="00D72344">
        <w:rPr>
          <w:rFonts w:ascii="Times New Roman" w:hAnsi="Times New Roman" w:cs="Times New Roman"/>
          <w:sz w:val="24"/>
          <w:szCs w:val="24"/>
        </w:rPr>
        <w:t xml:space="preserve"> </w:t>
      </w:r>
      <w:proofErr w:type="spellStart"/>
      <w:r w:rsidR="00894EAD" w:rsidRPr="00D72344">
        <w:rPr>
          <w:rFonts w:ascii="Times New Roman" w:hAnsi="Times New Roman" w:cs="Times New Roman"/>
          <w:sz w:val="24"/>
          <w:szCs w:val="24"/>
        </w:rPr>
        <w:t>сөздермен</w:t>
      </w:r>
      <w:proofErr w:type="spellEnd"/>
      <w:r w:rsidR="00894EAD" w:rsidRPr="00D72344">
        <w:rPr>
          <w:rFonts w:ascii="Times New Roman" w:hAnsi="Times New Roman" w:cs="Times New Roman"/>
          <w:sz w:val="24"/>
          <w:szCs w:val="24"/>
        </w:rPr>
        <w:t xml:space="preserve"> </w:t>
      </w:r>
      <w:proofErr w:type="spellStart"/>
      <w:r w:rsidR="00894EAD" w:rsidRPr="00D72344">
        <w:rPr>
          <w:rFonts w:ascii="Times New Roman" w:hAnsi="Times New Roman" w:cs="Times New Roman"/>
          <w:sz w:val="24"/>
          <w:szCs w:val="24"/>
        </w:rPr>
        <w:t>бейнелейтін</w:t>
      </w:r>
      <w:proofErr w:type="spellEnd"/>
      <w:r w:rsidR="00894EAD" w:rsidRPr="00D72344">
        <w:rPr>
          <w:rFonts w:ascii="Times New Roman" w:hAnsi="Times New Roman" w:cs="Times New Roman"/>
          <w:sz w:val="24"/>
          <w:szCs w:val="24"/>
        </w:rPr>
        <w:t xml:space="preserve"> </w:t>
      </w:r>
      <w:proofErr w:type="spellStart"/>
      <w:r w:rsidR="00894EAD" w:rsidRPr="00D72344">
        <w:rPr>
          <w:rFonts w:ascii="Times New Roman" w:hAnsi="Times New Roman" w:cs="Times New Roman"/>
          <w:sz w:val="24"/>
          <w:szCs w:val="24"/>
        </w:rPr>
        <w:t>болсақ</w:t>
      </w:r>
      <w:proofErr w:type="spellEnd"/>
      <w:r w:rsidR="00894EAD" w:rsidRPr="00D72344">
        <w:rPr>
          <w:rFonts w:ascii="Times New Roman" w:hAnsi="Times New Roman" w:cs="Times New Roman"/>
          <w:sz w:val="24"/>
          <w:szCs w:val="24"/>
        </w:rPr>
        <w:t xml:space="preserve">, </w:t>
      </w:r>
      <w:proofErr w:type="spellStart"/>
      <w:r w:rsidR="00894EAD" w:rsidRPr="00D72344">
        <w:rPr>
          <w:rFonts w:ascii="Times New Roman" w:hAnsi="Times New Roman" w:cs="Times New Roman"/>
          <w:sz w:val="24"/>
          <w:szCs w:val="24"/>
        </w:rPr>
        <w:t>контекстің</w:t>
      </w:r>
      <w:proofErr w:type="spellEnd"/>
      <w:r w:rsidR="00894EAD" w:rsidRPr="00D72344">
        <w:rPr>
          <w:rFonts w:ascii="Times New Roman" w:hAnsi="Times New Roman" w:cs="Times New Roman"/>
          <w:sz w:val="24"/>
          <w:szCs w:val="24"/>
        </w:rPr>
        <w:t xml:space="preserve"> </w:t>
      </w:r>
      <w:proofErr w:type="spellStart"/>
      <w:r w:rsidR="00894EAD" w:rsidRPr="00D72344">
        <w:rPr>
          <w:rFonts w:ascii="Times New Roman" w:hAnsi="Times New Roman" w:cs="Times New Roman"/>
          <w:sz w:val="24"/>
          <w:szCs w:val="24"/>
        </w:rPr>
        <w:t>мазмұнына</w:t>
      </w:r>
      <w:proofErr w:type="spellEnd"/>
      <w:r w:rsidR="00894EAD" w:rsidRPr="00D72344">
        <w:rPr>
          <w:rFonts w:ascii="Times New Roman" w:hAnsi="Times New Roman" w:cs="Times New Roman"/>
          <w:sz w:val="24"/>
          <w:szCs w:val="24"/>
        </w:rPr>
        <w:t xml:space="preserve"> </w:t>
      </w:r>
      <w:proofErr w:type="spellStart"/>
      <w:r w:rsidR="00894EAD" w:rsidRPr="00D72344">
        <w:rPr>
          <w:rFonts w:ascii="Times New Roman" w:hAnsi="Times New Roman" w:cs="Times New Roman"/>
          <w:sz w:val="24"/>
          <w:szCs w:val="24"/>
        </w:rPr>
        <w:t>қайшы</w:t>
      </w:r>
      <w:proofErr w:type="spellEnd"/>
      <w:r w:rsidR="00894EAD" w:rsidRPr="00D72344">
        <w:rPr>
          <w:rFonts w:ascii="Times New Roman" w:hAnsi="Times New Roman" w:cs="Times New Roman"/>
          <w:sz w:val="24"/>
          <w:szCs w:val="24"/>
        </w:rPr>
        <w:t xml:space="preserve"> </w:t>
      </w:r>
      <w:proofErr w:type="spellStart"/>
      <w:r w:rsidR="00894EAD" w:rsidRPr="00D72344">
        <w:rPr>
          <w:rFonts w:ascii="Times New Roman" w:hAnsi="Times New Roman" w:cs="Times New Roman"/>
          <w:sz w:val="24"/>
          <w:szCs w:val="24"/>
        </w:rPr>
        <w:t>болып</w:t>
      </w:r>
      <w:proofErr w:type="spellEnd"/>
      <w:r w:rsidR="00894EAD" w:rsidRPr="00D72344">
        <w:rPr>
          <w:rFonts w:ascii="Times New Roman" w:hAnsi="Times New Roman" w:cs="Times New Roman"/>
          <w:sz w:val="24"/>
          <w:szCs w:val="24"/>
        </w:rPr>
        <w:t xml:space="preserve"> </w:t>
      </w:r>
      <w:proofErr w:type="spellStart"/>
      <w:r w:rsidR="00894EAD" w:rsidRPr="00D72344">
        <w:rPr>
          <w:rFonts w:ascii="Times New Roman" w:hAnsi="Times New Roman" w:cs="Times New Roman"/>
          <w:sz w:val="24"/>
          <w:szCs w:val="24"/>
        </w:rPr>
        <w:t>шығады</w:t>
      </w:r>
      <w:proofErr w:type="spellEnd"/>
      <w:r w:rsidR="00894EAD" w:rsidRPr="00D72344">
        <w:rPr>
          <w:rFonts w:ascii="Times New Roman" w:hAnsi="Times New Roman" w:cs="Times New Roman"/>
          <w:sz w:val="24"/>
          <w:szCs w:val="24"/>
        </w:rPr>
        <w:t xml:space="preserve"> да </w:t>
      </w:r>
      <w:proofErr w:type="spellStart"/>
      <w:r w:rsidR="00894EAD" w:rsidRPr="00D72344">
        <w:rPr>
          <w:rFonts w:ascii="Times New Roman" w:hAnsi="Times New Roman" w:cs="Times New Roman"/>
          <w:sz w:val="24"/>
          <w:szCs w:val="24"/>
        </w:rPr>
        <w:t>дәуірлік</w:t>
      </w:r>
      <w:proofErr w:type="spellEnd"/>
      <w:r w:rsidR="00894EAD" w:rsidRPr="00D72344">
        <w:rPr>
          <w:rFonts w:ascii="Times New Roman" w:hAnsi="Times New Roman" w:cs="Times New Roman"/>
          <w:sz w:val="24"/>
          <w:szCs w:val="24"/>
        </w:rPr>
        <w:t xml:space="preserve"> </w:t>
      </w:r>
      <w:proofErr w:type="spellStart"/>
      <w:r w:rsidR="00894EAD" w:rsidRPr="00D72344">
        <w:rPr>
          <w:rFonts w:ascii="Times New Roman" w:hAnsi="Times New Roman" w:cs="Times New Roman"/>
          <w:sz w:val="24"/>
          <w:szCs w:val="24"/>
        </w:rPr>
        <w:t>бояуынан</w:t>
      </w:r>
      <w:proofErr w:type="spellEnd"/>
      <w:r w:rsidR="00894EAD" w:rsidRPr="00D72344">
        <w:rPr>
          <w:rFonts w:ascii="Times New Roman" w:hAnsi="Times New Roman" w:cs="Times New Roman"/>
          <w:sz w:val="24"/>
          <w:szCs w:val="24"/>
        </w:rPr>
        <w:t xml:space="preserve"> </w:t>
      </w:r>
      <w:proofErr w:type="spellStart"/>
      <w:r w:rsidR="00894EAD" w:rsidRPr="00D72344">
        <w:rPr>
          <w:rFonts w:ascii="Times New Roman" w:hAnsi="Times New Roman" w:cs="Times New Roman"/>
          <w:sz w:val="24"/>
          <w:szCs w:val="24"/>
        </w:rPr>
        <w:t>айырылады</w:t>
      </w:r>
      <w:proofErr w:type="spellEnd"/>
      <w:r w:rsidR="00894EAD" w:rsidRPr="00D72344">
        <w:rPr>
          <w:rFonts w:ascii="Times New Roman" w:hAnsi="Times New Roman" w:cs="Times New Roman"/>
          <w:sz w:val="24"/>
          <w:szCs w:val="24"/>
        </w:rPr>
        <w:t>.</w:t>
      </w:r>
      <w:r w:rsidR="00894EAD" w:rsidRPr="00D72344">
        <w:rPr>
          <w:rFonts w:ascii="Times New Roman" w:hAnsi="Times New Roman" w:cs="Times New Roman"/>
          <w:sz w:val="24"/>
          <w:szCs w:val="24"/>
          <w:lang w:val="kk-KZ"/>
        </w:rPr>
        <w:t xml:space="preserve"> Сөйлем де тілге </w:t>
      </w:r>
      <w:r w:rsidR="00894EAD" w:rsidRPr="00D72344">
        <w:rPr>
          <w:rFonts w:ascii="Times New Roman" w:hAnsi="Times New Roman" w:cs="Times New Roman"/>
          <w:color w:val="FF0000"/>
          <w:sz w:val="24"/>
          <w:szCs w:val="24"/>
          <w:lang w:val="kk-KZ"/>
        </w:rPr>
        <w:t>томпақ к</w:t>
      </w:r>
      <w:r w:rsidR="00894EAD" w:rsidRPr="00D72344">
        <w:rPr>
          <w:rFonts w:ascii="Times New Roman" w:hAnsi="Times New Roman" w:cs="Times New Roman"/>
          <w:sz w:val="24"/>
          <w:szCs w:val="24"/>
          <w:lang w:val="kk-KZ"/>
        </w:rPr>
        <w:t xml:space="preserve">еледі. Сондықтан бұл сөзді </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оқу</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деп аударғанымыз дұрыс.</w:t>
      </w:r>
    </w:p>
    <w:p w14:paraId="1B2C5C5D" w14:textId="77777777" w:rsidR="00894EAD" w:rsidRPr="00D72344" w:rsidRDefault="00894EAD"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(2)  </w:t>
      </w:r>
      <w:r w:rsidRPr="00D72344">
        <w:rPr>
          <w:rFonts w:ascii="Times New Roman" w:hAnsi="Times New Roman" w:cs="Times New Roman"/>
          <w:sz w:val="24"/>
          <w:szCs w:val="24"/>
          <w:lang w:val="kk-KZ"/>
        </w:rPr>
        <w:t>昨夜见军贴，可汗大点兵，军书十二卷，卷卷有爷名。</w:t>
      </w:r>
    </w:p>
    <w:p w14:paraId="0FE02B23" w14:textId="77777777" w:rsidR="00894EAD" w:rsidRPr="00D72344" w:rsidRDefault="002F17CC" w:rsidP="00917A64">
      <w:pPr>
        <w:spacing w:line="240" w:lineRule="auto"/>
        <w:ind w:firstLine="708"/>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Кеше қаға</w:t>
      </w:r>
      <w:r w:rsidR="00894EAD" w:rsidRPr="00D72344">
        <w:rPr>
          <w:rFonts w:ascii="Times New Roman" w:hAnsi="Times New Roman" w:cs="Times New Roman"/>
          <w:i/>
          <w:sz w:val="24"/>
          <w:szCs w:val="24"/>
          <w:lang w:val="kk-KZ"/>
        </w:rPr>
        <w:t>нның жасақ жинау туралы жарлықт</w:t>
      </w:r>
      <w:r w:rsidRPr="00D72344">
        <w:rPr>
          <w:rFonts w:ascii="Times New Roman" w:hAnsi="Times New Roman" w:cs="Times New Roman"/>
          <w:i/>
          <w:sz w:val="24"/>
          <w:szCs w:val="24"/>
          <w:lang w:val="kk-KZ"/>
        </w:rPr>
        <w:t xml:space="preserve">арын көрдім, ондағы тізімдердің  </w:t>
      </w:r>
      <w:r w:rsidR="00894EAD" w:rsidRPr="00D72344">
        <w:rPr>
          <w:rFonts w:ascii="Times New Roman" w:hAnsi="Times New Roman" w:cs="Times New Roman"/>
          <w:i/>
          <w:sz w:val="24"/>
          <w:szCs w:val="24"/>
          <w:lang w:val="kk-KZ"/>
        </w:rPr>
        <w:t>бірінде әкемнің есімі жазылыпты.</w:t>
      </w:r>
    </w:p>
    <w:p w14:paraId="25E39EE8" w14:textId="77777777" w:rsidR="00894EAD" w:rsidRPr="00D72344" w:rsidRDefault="00DE5B01"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Мулан жырынан</w:t>
      </w:r>
      <w:r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алынған бұл сөйлемде </w:t>
      </w:r>
      <w:r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军贴</w:t>
      </w:r>
      <w:r w:rsidR="00894EAD"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军书</w:t>
      </w:r>
      <w:r w:rsidR="00894EAD"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卷</w:t>
      </w:r>
      <w:r w:rsidR="00894EAD"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爷</w:t>
      </w:r>
      <w:r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сынды төрт сөздің дәуірлік бояуының қанық екенін байқалады, егер бұларды осы заманғы тілмен </w:t>
      </w:r>
      <w:r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әскери құлақтандыру</w:t>
      </w:r>
      <w:r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әскери хат-қатынас</w:t>
      </w:r>
      <w:r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том</w:t>
      </w:r>
      <w:r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ұлы әке</w:t>
      </w:r>
      <w:r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деп аудара салсақ, үлкен қателік туындар еді, сондықтан ортаңғы екеуі ықшамдалып </w:t>
      </w:r>
      <w:r w:rsidRPr="00D72344">
        <w:rPr>
          <w:rFonts w:ascii="Times New Roman" w:hAnsi="Times New Roman" w:cs="Times New Roman"/>
          <w:color w:val="FF0000"/>
          <w:sz w:val="24"/>
          <w:szCs w:val="24"/>
          <w:lang w:val="kk-KZ"/>
        </w:rPr>
        <w:t>«</w:t>
      </w:r>
      <w:r w:rsidR="00894EAD" w:rsidRPr="00D72344">
        <w:rPr>
          <w:rFonts w:ascii="Times New Roman" w:hAnsi="Times New Roman" w:cs="Times New Roman"/>
          <w:color w:val="FF0000"/>
          <w:sz w:val="24"/>
          <w:szCs w:val="24"/>
          <w:lang w:val="kk-KZ"/>
        </w:rPr>
        <w:t>тізімдік</w:t>
      </w:r>
      <w:r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сөзімен, қалған екеуі контекстегі нақты мағынасына қарап жеке-жеке </w:t>
      </w:r>
      <w:r w:rsidRPr="00D72344">
        <w:rPr>
          <w:rFonts w:ascii="Times New Roman" w:hAnsi="Times New Roman" w:cs="Times New Roman"/>
          <w:sz w:val="24"/>
          <w:szCs w:val="24"/>
          <w:lang w:val="kk-KZ"/>
        </w:rPr>
        <w:t>«</w:t>
      </w:r>
      <w:r w:rsidR="00894EAD" w:rsidRPr="00D72344">
        <w:rPr>
          <w:rFonts w:ascii="Times New Roman" w:hAnsi="Times New Roman" w:cs="Times New Roman"/>
          <w:color w:val="FF0000"/>
          <w:sz w:val="24"/>
          <w:szCs w:val="24"/>
          <w:lang w:val="kk-KZ"/>
        </w:rPr>
        <w:t>жаралық</w:t>
      </w:r>
      <w:r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әке</w:t>
      </w:r>
      <w:r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сөздерімен беріліп отыр.</w:t>
      </w:r>
    </w:p>
    <w:p w14:paraId="2853DECF" w14:textId="77777777" w:rsidR="00894EAD" w:rsidRPr="00D72344" w:rsidRDefault="00894EAD" w:rsidP="00917A64">
      <w:pPr>
        <w:pStyle w:val="a3"/>
        <w:numPr>
          <w:ilvl w:val="0"/>
          <w:numId w:val="113"/>
        </w:numPr>
        <w:spacing w:after="160" w:line="240" w:lineRule="auto"/>
        <w:jc w:val="both"/>
        <w:rPr>
          <w:rFonts w:ascii="Times New Roman" w:hAnsi="Times New Roman" w:cs="Times New Roman"/>
          <w:b/>
          <w:bCs/>
          <w:sz w:val="24"/>
          <w:szCs w:val="24"/>
          <w:lang w:val="kk-KZ"/>
        </w:rPr>
      </w:pPr>
      <w:r w:rsidRPr="00D72344">
        <w:rPr>
          <w:rFonts w:ascii="Times New Roman" w:hAnsi="Times New Roman" w:cs="Times New Roman"/>
          <w:b/>
          <w:bCs/>
          <w:sz w:val="24"/>
          <w:szCs w:val="24"/>
          <w:lang w:val="kk-KZ"/>
        </w:rPr>
        <w:t>Дәуірлік қалпын сақтау</w:t>
      </w:r>
    </w:p>
    <w:p w14:paraId="34976B57" w14:textId="77777777" w:rsidR="00894EAD" w:rsidRPr="00D72344" w:rsidRDefault="00C229AB"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Әртүрлі</w:t>
      </w:r>
      <w:r w:rsidR="00894EAD" w:rsidRPr="00D72344">
        <w:rPr>
          <w:rFonts w:ascii="Times New Roman" w:hAnsi="Times New Roman" w:cs="Times New Roman"/>
          <w:sz w:val="24"/>
          <w:szCs w:val="24"/>
          <w:lang w:val="kk-KZ"/>
        </w:rPr>
        <w:t xml:space="preserve"> дәуірдегі шығармаларды аударуда дәуірлік бояуы бар сөздерді  дәл қолдануға айрықша көңіл бөлу, сол арқылы түпнұсқаның дәуір тынысын қаз-қалпында бейнелеп, оқырмандар мен тыңдармандарға түпнұсқадағымен ұқсас түсінік беруге күш салу керек. Мұнда бұрын бір мезгіл қолданысқа түскен, дәуірлік бояуы күшті болған, кейін қолданылудан қалып архаизмге айналған сөздерде көбірек кездеседі. Бұған сол тұстағы атау - термин  </w:t>
      </w:r>
      <w:r w:rsidR="00894EAD" w:rsidRPr="00D72344">
        <w:rPr>
          <w:rFonts w:ascii="Times New Roman" w:hAnsi="Times New Roman" w:cs="Times New Roman"/>
          <w:color w:val="FF0000"/>
          <w:sz w:val="24"/>
          <w:szCs w:val="24"/>
          <w:lang w:val="kk-KZ"/>
        </w:rPr>
        <w:t>қолданысын,</w:t>
      </w:r>
      <w:r w:rsidR="00543EA7" w:rsidRPr="00D72344">
        <w:rPr>
          <w:rFonts w:ascii="Times New Roman" w:hAnsi="Times New Roman" w:cs="Times New Roman"/>
          <w:color w:val="FF0000"/>
          <w:sz w:val="24"/>
          <w:szCs w:val="24"/>
          <w:lang w:val="kk-KZ"/>
        </w:rPr>
        <w:t xml:space="preserve"> </w:t>
      </w:r>
      <w:r w:rsidR="00894EAD" w:rsidRPr="00D72344">
        <w:rPr>
          <w:rFonts w:ascii="Times New Roman" w:hAnsi="Times New Roman" w:cs="Times New Roman"/>
          <w:color w:val="FF0000"/>
          <w:sz w:val="24"/>
          <w:szCs w:val="24"/>
          <w:lang w:val="kk-KZ"/>
        </w:rPr>
        <w:t>сөз алысын</w:t>
      </w:r>
      <w:r w:rsidR="00894EAD" w:rsidRPr="00D72344">
        <w:rPr>
          <w:rFonts w:ascii="Times New Roman" w:hAnsi="Times New Roman" w:cs="Times New Roman"/>
          <w:sz w:val="24"/>
          <w:szCs w:val="24"/>
          <w:lang w:val="kk-KZ"/>
        </w:rPr>
        <w:t xml:space="preserve"> ескеру керек, сол заманға </w:t>
      </w:r>
      <w:r w:rsidR="00543EA7" w:rsidRPr="00D72344">
        <w:rPr>
          <w:rFonts w:ascii="Times New Roman" w:hAnsi="Times New Roman" w:cs="Times New Roman"/>
          <w:sz w:val="24"/>
          <w:szCs w:val="24"/>
          <w:lang w:val="kk-KZ"/>
        </w:rPr>
        <w:t>сай келетін баламалы сөз</w:t>
      </w:r>
      <w:r w:rsidR="00894EAD" w:rsidRPr="00D72344">
        <w:rPr>
          <w:rFonts w:ascii="Times New Roman" w:hAnsi="Times New Roman" w:cs="Times New Roman"/>
          <w:sz w:val="24"/>
          <w:szCs w:val="24"/>
          <w:lang w:val="kk-KZ"/>
        </w:rPr>
        <w:t xml:space="preserve"> табылмаса, осы заманда  пайдаланылып жүрген, жалпы қауым түсіне алатын лайықты сөздермен аударуға, тіпті қосымша ескерту беруге болады. Сол сияқты кейде кейбір көнерген сөздерді жаңартып-жаңғыртып қолданудың да пайдасы бар. Мысалы:</w:t>
      </w:r>
    </w:p>
    <w:p w14:paraId="2FFDAEAA" w14:textId="77777777" w:rsidR="00894EAD" w:rsidRPr="00D72344" w:rsidRDefault="00894EAD"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）在出征作战时，蒙古大汗亲征，宗王，万户长，千户长等听从大汗的直接指挥。</w:t>
      </w:r>
    </w:p>
    <w:p w14:paraId="3222833B" w14:textId="77777777" w:rsidR="00894EAD" w:rsidRPr="00D72344" w:rsidRDefault="00894EAD" w:rsidP="00917A64">
      <w:pPr>
        <w:spacing w:line="240" w:lineRule="auto"/>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Шеру тартып, соғыс жүргізгенде, моңғол қағаны жорыққа өзі шығып, ру басы, түменбасы, мыңбасы сияқтылар оның қолбасшылығына тікелей бағынды.</w:t>
      </w:r>
    </w:p>
    <w:p w14:paraId="71112F3E" w14:textId="77777777" w:rsidR="00894EAD" w:rsidRPr="00D72344" w:rsidRDefault="00894EAD"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）打到</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四人帮</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历时十年的</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文化大革命</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结束，从而了新局面。</w:t>
      </w:r>
    </w:p>
    <w:p w14:paraId="3B4E624C" w14:textId="77777777" w:rsidR="00894EAD" w:rsidRPr="00D72344" w:rsidRDefault="00DE5B01" w:rsidP="00917A64">
      <w:pPr>
        <w:spacing w:line="240" w:lineRule="auto"/>
        <w:ind w:firstLine="708"/>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w:t>
      </w:r>
      <w:r w:rsidR="00584774" w:rsidRPr="00D72344">
        <w:rPr>
          <w:rFonts w:ascii="Times New Roman" w:hAnsi="Times New Roman" w:cs="Times New Roman"/>
          <w:i/>
          <w:sz w:val="24"/>
          <w:szCs w:val="24"/>
          <w:lang w:val="kk-KZ"/>
        </w:rPr>
        <w:t>Төрттік банда</w:t>
      </w:r>
      <w:r w:rsidRPr="00D72344">
        <w:rPr>
          <w:rFonts w:ascii="Times New Roman" w:hAnsi="Times New Roman" w:cs="Times New Roman"/>
          <w:i/>
          <w:sz w:val="24"/>
          <w:szCs w:val="24"/>
          <w:lang w:val="kk-KZ"/>
        </w:rPr>
        <w:t>»</w:t>
      </w:r>
      <w:r w:rsidR="00894EAD" w:rsidRPr="00D72344">
        <w:rPr>
          <w:rFonts w:ascii="Times New Roman" w:hAnsi="Times New Roman" w:cs="Times New Roman"/>
          <w:i/>
          <w:sz w:val="24"/>
          <w:szCs w:val="24"/>
          <w:lang w:val="kk-KZ"/>
        </w:rPr>
        <w:t xml:space="preserve"> </w:t>
      </w:r>
      <w:r w:rsidR="00584774" w:rsidRPr="00D72344">
        <w:rPr>
          <w:rFonts w:ascii="Times New Roman" w:hAnsi="Times New Roman" w:cs="Times New Roman"/>
          <w:i/>
          <w:sz w:val="24"/>
          <w:szCs w:val="24"/>
          <w:lang w:val="kk-KZ"/>
        </w:rPr>
        <w:t xml:space="preserve">ұсталып, </w:t>
      </w:r>
      <w:r w:rsidR="00894EAD" w:rsidRPr="00D72344">
        <w:rPr>
          <w:rFonts w:ascii="Times New Roman" w:hAnsi="Times New Roman" w:cs="Times New Roman"/>
          <w:i/>
          <w:sz w:val="24"/>
          <w:szCs w:val="24"/>
          <w:lang w:val="kk-KZ"/>
        </w:rPr>
        <w:t xml:space="preserve">он жылға созылған </w:t>
      </w:r>
      <w:r w:rsidRPr="00D72344">
        <w:rPr>
          <w:rFonts w:ascii="Times New Roman" w:hAnsi="Times New Roman" w:cs="Times New Roman"/>
          <w:i/>
          <w:sz w:val="24"/>
          <w:szCs w:val="24"/>
          <w:lang w:val="kk-KZ"/>
        </w:rPr>
        <w:t>«</w:t>
      </w:r>
      <w:r w:rsidR="00894EAD" w:rsidRPr="00D72344">
        <w:rPr>
          <w:rFonts w:ascii="Times New Roman" w:hAnsi="Times New Roman" w:cs="Times New Roman"/>
          <w:i/>
          <w:sz w:val="24"/>
          <w:szCs w:val="24"/>
          <w:lang w:val="kk-KZ"/>
        </w:rPr>
        <w:t>мәдени төңкеріс</w:t>
      </w:r>
      <w:r w:rsidRPr="00D72344">
        <w:rPr>
          <w:rFonts w:ascii="Times New Roman" w:hAnsi="Times New Roman" w:cs="Times New Roman"/>
          <w:i/>
          <w:sz w:val="24"/>
          <w:szCs w:val="24"/>
          <w:lang w:val="kk-KZ"/>
        </w:rPr>
        <w:t>»</w:t>
      </w:r>
      <w:r w:rsidR="00894EAD" w:rsidRPr="00D72344">
        <w:rPr>
          <w:rFonts w:ascii="Times New Roman" w:hAnsi="Times New Roman" w:cs="Times New Roman"/>
          <w:i/>
          <w:sz w:val="24"/>
          <w:szCs w:val="24"/>
          <w:lang w:val="kk-KZ"/>
        </w:rPr>
        <w:t xml:space="preserve"> аяқталды, сонымен жаңа жағдай</w:t>
      </w:r>
      <w:r w:rsidR="00584774" w:rsidRPr="00D72344">
        <w:rPr>
          <w:rFonts w:ascii="Times New Roman" w:hAnsi="Times New Roman" w:cs="Times New Roman"/>
          <w:i/>
          <w:sz w:val="24"/>
          <w:szCs w:val="24"/>
          <w:lang w:val="kk-KZ"/>
        </w:rPr>
        <w:t xml:space="preserve"> орын алды</w:t>
      </w:r>
      <w:r w:rsidR="00894EAD" w:rsidRPr="00D72344">
        <w:rPr>
          <w:rFonts w:ascii="Times New Roman" w:hAnsi="Times New Roman" w:cs="Times New Roman"/>
          <w:i/>
          <w:sz w:val="24"/>
          <w:szCs w:val="24"/>
          <w:lang w:val="kk-KZ"/>
        </w:rPr>
        <w:t>.</w:t>
      </w:r>
    </w:p>
    <w:p w14:paraId="491DD25A" w14:textId="77777777" w:rsidR="00894EAD" w:rsidRPr="00D72344" w:rsidRDefault="00894EAD"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）现在，我们学院在原来的基础上形成了</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电教，网教，面授上机实习</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新的三结合方式，使教学辅导和教育服务更加完善。</w:t>
      </w:r>
    </w:p>
    <w:p w14:paraId="181BB13F"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Қазір институтымыз электронды оқыту, интернеттен оқыту, </w:t>
      </w:r>
      <w:r w:rsidRPr="00D72344">
        <w:rPr>
          <w:rFonts w:ascii="Times New Roman" w:hAnsi="Times New Roman" w:cs="Times New Roman"/>
          <w:color w:val="FF0000"/>
          <w:sz w:val="24"/>
          <w:szCs w:val="24"/>
          <w:lang w:val="kk-KZ"/>
        </w:rPr>
        <w:t xml:space="preserve">компьютерде көндікпе жасату сынды ұштастырудың жаңа әдісін бұрынғы негізде қалыптастырып, оқытуда жетекшілік етуде және қызмет етуді кемелдендіре түседі. </w:t>
      </w:r>
    </w:p>
    <w:p w14:paraId="796B7C99"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Жоғарыдағы үш сөйлемде қолданылған сөздерден үш дәуірдің белгісі белең береді. </w:t>
      </w:r>
      <w:r w:rsidRPr="00D72344">
        <w:rPr>
          <w:rFonts w:ascii="Times New Roman" w:hAnsi="Times New Roman" w:cs="Times New Roman"/>
          <w:bCs/>
          <w:sz w:val="24"/>
          <w:szCs w:val="24"/>
          <w:lang w:val="kk-KZ"/>
        </w:rPr>
        <w:t xml:space="preserve">Бірінші </w:t>
      </w:r>
      <w:r w:rsidR="00584774" w:rsidRPr="00D72344">
        <w:rPr>
          <w:rFonts w:ascii="Times New Roman" w:hAnsi="Times New Roman" w:cs="Times New Roman"/>
          <w:sz w:val="24"/>
          <w:szCs w:val="24"/>
          <w:lang w:val="kk-KZ"/>
        </w:rPr>
        <w:t xml:space="preserve">мысалдағы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万户长，千户长</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(түменбасы, мыңбасы) тәрізді мансап аттары дәуірлік бояуына қарай әртүрлі сөзбен алынып, сол арқылы түпнұсқаның дәуірлік бояуы</w:t>
      </w:r>
      <w:r w:rsidR="000A4EE1" w:rsidRPr="00D72344">
        <w:rPr>
          <w:rFonts w:ascii="Times New Roman" w:hAnsi="Times New Roman" w:cs="Times New Roman"/>
          <w:sz w:val="24"/>
          <w:szCs w:val="24"/>
          <w:lang w:val="kk-KZ"/>
        </w:rPr>
        <w:t>н</w:t>
      </w:r>
      <w:r w:rsidRPr="00D72344">
        <w:rPr>
          <w:rFonts w:ascii="Times New Roman" w:hAnsi="Times New Roman" w:cs="Times New Roman"/>
          <w:sz w:val="24"/>
          <w:szCs w:val="24"/>
          <w:lang w:val="kk-KZ"/>
        </w:rPr>
        <w:t xml:space="preserve">  </w:t>
      </w:r>
      <w:r w:rsidR="000A4EE1" w:rsidRPr="00D72344">
        <w:rPr>
          <w:rFonts w:ascii="Times New Roman" w:hAnsi="Times New Roman" w:cs="Times New Roman"/>
          <w:sz w:val="24"/>
          <w:szCs w:val="24"/>
          <w:lang w:val="kk-KZ"/>
        </w:rPr>
        <w:t>айшықтай түскен</w:t>
      </w:r>
      <w:r w:rsidR="000A4EE1" w:rsidRPr="00D72344">
        <w:rPr>
          <w:rFonts w:ascii="Times New Roman" w:hAnsi="Times New Roman" w:cs="Times New Roman"/>
          <w:color w:val="FF0000"/>
          <w:sz w:val="24"/>
          <w:szCs w:val="24"/>
          <w:lang w:val="kk-KZ"/>
        </w:rPr>
        <w:t>.</w:t>
      </w:r>
    </w:p>
    <w:p w14:paraId="2B97FB0F" w14:textId="77777777" w:rsidR="00894EAD" w:rsidRPr="00D72344" w:rsidRDefault="00894EAD" w:rsidP="00917A64">
      <w:pPr>
        <w:spacing w:line="240" w:lineRule="auto"/>
        <w:jc w:val="both"/>
        <w:rPr>
          <w:rFonts w:ascii="Times New Roman" w:hAnsi="Times New Roman" w:cs="Times New Roman"/>
          <w:b/>
          <w:bCs/>
          <w:sz w:val="24"/>
          <w:szCs w:val="24"/>
          <w:lang w:val="kk-KZ"/>
        </w:rPr>
      </w:pPr>
      <w:r w:rsidRPr="00D72344">
        <w:rPr>
          <w:rFonts w:ascii="Times New Roman" w:hAnsi="Times New Roman" w:cs="Times New Roman"/>
          <w:b/>
          <w:bCs/>
          <w:sz w:val="24"/>
          <w:szCs w:val="24"/>
          <w:lang w:val="kk-KZ"/>
        </w:rPr>
        <w:t xml:space="preserve">2.Ұлттық </w:t>
      </w:r>
      <w:r w:rsidR="000A4EE1" w:rsidRPr="00D72344">
        <w:rPr>
          <w:rFonts w:ascii="Times New Roman" w:hAnsi="Times New Roman" w:cs="Times New Roman"/>
          <w:b/>
          <w:bCs/>
          <w:sz w:val="24"/>
          <w:szCs w:val="24"/>
          <w:lang w:val="kk-KZ"/>
        </w:rPr>
        <w:t>бояуды сақтау</w:t>
      </w:r>
    </w:p>
    <w:p w14:paraId="0087437F"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 нұсқада түпнұсқаның ұлттық бояуы сақталуға тиіс. Оқырман немесе тыңдарман аударма нұсқа</w:t>
      </w:r>
      <w:r w:rsidR="002F17CC" w:rsidRPr="00D72344">
        <w:rPr>
          <w:rFonts w:ascii="Times New Roman" w:hAnsi="Times New Roman" w:cs="Times New Roman"/>
          <w:sz w:val="24"/>
          <w:szCs w:val="24"/>
          <w:lang w:val="kk-KZ"/>
        </w:rPr>
        <w:t>сынан</w:t>
      </w:r>
      <w:r w:rsidRPr="00D72344">
        <w:rPr>
          <w:rFonts w:ascii="Times New Roman" w:hAnsi="Times New Roman" w:cs="Times New Roman"/>
          <w:sz w:val="24"/>
          <w:szCs w:val="24"/>
          <w:lang w:val="kk-KZ"/>
        </w:rPr>
        <w:t xml:space="preserve"> қытай ұлтының ерекшелігін ұғына алатындай болуы керек. Аударма нұсқадағы ұлттық бояуы күшті сөздерді түпнұсқаға тықпаламау керек. Ұлттық бояуы күшті сөздерді аударуда негізінен мағынасын шығарып аударуға тура келсе мағынасын шығарып аудару, түсінік қажет болса, беттің аяғына ескерту жазу, жақшаның ішіне түсіндірме беру жолымен аудару керек. Бұл әдістер онша ыңғайлы келмесе, дыбысталуы бойынша аудару тәсілін қолдануға да болады.  Мысалы:</w:t>
      </w:r>
    </w:p>
    <w:p w14:paraId="603518D4" w14:textId="77777777" w:rsidR="00894EAD" w:rsidRPr="00D72344" w:rsidRDefault="00894EAD" w:rsidP="00917A64">
      <w:pPr>
        <w:pStyle w:val="a3"/>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1</w:t>
      </w:r>
      <w:r w:rsidRPr="00D72344">
        <w:rPr>
          <w:rFonts w:ascii="Times New Roman" w:hAnsi="Times New Roman" w:cs="Times New Roman"/>
          <w:sz w:val="24"/>
          <w:szCs w:val="24"/>
        </w:rPr>
        <w:t>）要是留洋回来，那就有比中了女状元还享不清的荣华富贵哩。</w:t>
      </w:r>
    </w:p>
    <w:p w14:paraId="700677F9" w14:textId="77777777" w:rsidR="00894EAD" w:rsidRPr="00D72344" w:rsidRDefault="00894EAD" w:rsidP="00917A64">
      <w:pPr>
        <w:pStyle w:val="a3"/>
        <w:spacing w:line="240" w:lineRule="auto"/>
        <w:jc w:val="both"/>
        <w:rPr>
          <w:rFonts w:ascii="Times New Roman" w:hAnsi="Times New Roman" w:cs="Times New Roman"/>
          <w:i/>
          <w:sz w:val="24"/>
          <w:szCs w:val="24"/>
        </w:rPr>
      </w:pPr>
      <w:proofErr w:type="spellStart"/>
      <w:r w:rsidRPr="00D72344">
        <w:rPr>
          <w:rFonts w:ascii="Times New Roman" w:hAnsi="Times New Roman" w:cs="Times New Roman"/>
          <w:i/>
          <w:sz w:val="24"/>
          <w:szCs w:val="24"/>
        </w:rPr>
        <w:t>Егер</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шетелге</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шығып</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оқып</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келсең</w:t>
      </w:r>
      <w:proofErr w:type="spellEnd"/>
      <w:r w:rsidRPr="00D72344">
        <w:rPr>
          <w:rFonts w:ascii="Times New Roman" w:hAnsi="Times New Roman" w:cs="Times New Roman"/>
          <w:i/>
          <w:sz w:val="24"/>
          <w:szCs w:val="24"/>
        </w:rPr>
        <w:t>,</w:t>
      </w:r>
      <w:r w:rsidR="000A4EE1" w:rsidRPr="00D72344">
        <w:rPr>
          <w:rFonts w:ascii="Times New Roman" w:hAnsi="Times New Roman" w:cs="Times New Roman"/>
          <w:i/>
          <w:sz w:val="24"/>
          <w:szCs w:val="24"/>
          <w:lang w:val="kk-KZ"/>
        </w:rPr>
        <w:t xml:space="preserve"> онда </w:t>
      </w:r>
      <w:proofErr w:type="spellStart"/>
      <w:r w:rsidRPr="00D72344">
        <w:rPr>
          <w:rFonts w:ascii="Times New Roman" w:hAnsi="Times New Roman" w:cs="Times New Roman"/>
          <w:i/>
          <w:sz w:val="24"/>
          <w:szCs w:val="24"/>
        </w:rPr>
        <w:t>әйел</w:t>
      </w:r>
      <w:proofErr w:type="spellEnd"/>
      <w:r w:rsidR="000A4EE1" w:rsidRPr="00D72344">
        <w:rPr>
          <w:rFonts w:ascii="Times New Roman" w:hAnsi="Times New Roman" w:cs="Times New Roman"/>
          <w:i/>
          <w:color w:val="FF0000"/>
          <w:sz w:val="24"/>
          <w:szCs w:val="24"/>
          <w:lang w:val="kk-KZ"/>
        </w:rPr>
        <w:t xml:space="preserve"> </w:t>
      </w:r>
      <w:r w:rsidR="000A4EE1" w:rsidRPr="00D72344">
        <w:rPr>
          <w:rFonts w:ascii="Times New Roman" w:hAnsi="Times New Roman" w:cs="Times New Roman"/>
          <w:i/>
          <w:sz w:val="24"/>
          <w:szCs w:val="24"/>
          <w:lang w:val="kk-KZ"/>
        </w:rPr>
        <w:t>жуанюаннан</w:t>
      </w:r>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көне</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заманд</w:t>
      </w:r>
      <w:r w:rsidR="000A4EE1" w:rsidRPr="00D72344">
        <w:rPr>
          <w:rFonts w:ascii="Times New Roman" w:hAnsi="Times New Roman" w:cs="Times New Roman"/>
          <w:i/>
          <w:sz w:val="24"/>
          <w:szCs w:val="24"/>
        </w:rPr>
        <w:t>а</w:t>
      </w:r>
      <w:proofErr w:type="spellEnd"/>
      <w:r w:rsidR="000A4EE1" w:rsidRPr="00D72344">
        <w:rPr>
          <w:rFonts w:ascii="Times New Roman" w:hAnsi="Times New Roman" w:cs="Times New Roman"/>
          <w:i/>
          <w:sz w:val="24"/>
          <w:szCs w:val="24"/>
        </w:rPr>
        <w:t xml:space="preserve"> орда </w:t>
      </w:r>
      <w:proofErr w:type="spellStart"/>
      <w:r w:rsidR="000A4EE1" w:rsidRPr="00D72344">
        <w:rPr>
          <w:rFonts w:ascii="Times New Roman" w:hAnsi="Times New Roman" w:cs="Times New Roman"/>
          <w:i/>
          <w:sz w:val="24"/>
          <w:szCs w:val="24"/>
        </w:rPr>
        <w:t>емтиханында</w:t>
      </w:r>
      <w:proofErr w:type="spellEnd"/>
      <w:r w:rsidR="000A4EE1" w:rsidRPr="00D72344">
        <w:rPr>
          <w:rFonts w:ascii="Times New Roman" w:hAnsi="Times New Roman" w:cs="Times New Roman"/>
          <w:i/>
          <w:sz w:val="24"/>
          <w:szCs w:val="24"/>
        </w:rPr>
        <w:t xml:space="preserve"> </w:t>
      </w:r>
      <w:proofErr w:type="spellStart"/>
      <w:r w:rsidR="000A4EE1" w:rsidRPr="00D72344">
        <w:rPr>
          <w:rFonts w:ascii="Times New Roman" w:hAnsi="Times New Roman" w:cs="Times New Roman"/>
          <w:i/>
          <w:sz w:val="24"/>
          <w:szCs w:val="24"/>
        </w:rPr>
        <w:t>бірінші</w:t>
      </w:r>
      <w:proofErr w:type="spellEnd"/>
      <w:r w:rsidR="000A4EE1" w:rsidRPr="00D72344">
        <w:rPr>
          <w:rFonts w:ascii="Times New Roman" w:hAnsi="Times New Roman" w:cs="Times New Roman"/>
          <w:i/>
          <w:sz w:val="24"/>
          <w:szCs w:val="24"/>
        </w:rPr>
        <w:t xml:space="preserve"> </w:t>
      </w:r>
      <w:proofErr w:type="spellStart"/>
      <w:r w:rsidR="000A4EE1" w:rsidRPr="00D72344">
        <w:rPr>
          <w:rFonts w:ascii="Times New Roman" w:hAnsi="Times New Roman" w:cs="Times New Roman"/>
          <w:i/>
          <w:sz w:val="24"/>
          <w:szCs w:val="24"/>
        </w:rPr>
        <w:t>жүде</w:t>
      </w:r>
      <w:proofErr w:type="spellEnd"/>
      <w:r w:rsidR="000A4EE1"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алғандарға</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берілетін</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ғылыми</w:t>
      </w:r>
      <w:proofErr w:type="spellEnd"/>
      <w:r w:rsidRPr="00D72344">
        <w:rPr>
          <w:rFonts w:ascii="Times New Roman" w:hAnsi="Times New Roman" w:cs="Times New Roman"/>
          <w:i/>
          <w:sz w:val="24"/>
          <w:szCs w:val="24"/>
        </w:rPr>
        <w:t xml:space="preserve"> </w:t>
      </w:r>
      <w:proofErr w:type="spellStart"/>
      <w:proofErr w:type="gramStart"/>
      <w:r w:rsidRPr="00D72344">
        <w:rPr>
          <w:rFonts w:ascii="Times New Roman" w:hAnsi="Times New Roman" w:cs="Times New Roman"/>
          <w:i/>
          <w:sz w:val="24"/>
          <w:szCs w:val="24"/>
        </w:rPr>
        <w:t>атақ</w:t>
      </w:r>
      <w:proofErr w:type="spellEnd"/>
      <w:r w:rsidRPr="00D72344">
        <w:rPr>
          <w:rFonts w:ascii="Times New Roman" w:hAnsi="Times New Roman" w:cs="Times New Roman"/>
          <w:i/>
          <w:sz w:val="24"/>
          <w:szCs w:val="24"/>
        </w:rPr>
        <w:t xml:space="preserve"> )</w:t>
      </w:r>
      <w:proofErr w:type="gramEnd"/>
      <w:r w:rsidRPr="00D72344">
        <w:rPr>
          <w:rFonts w:ascii="Times New Roman" w:hAnsi="Times New Roman" w:cs="Times New Roman"/>
          <w:i/>
          <w:sz w:val="24"/>
          <w:szCs w:val="24"/>
          <w:lang w:val="kk-KZ"/>
        </w:rPr>
        <w:t xml:space="preserve"> </w:t>
      </w:r>
      <w:r w:rsidR="000A4EE1" w:rsidRPr="00D72344">
        <w:rPr>
          <w:rFonts w:ascii="Times New Roman" w:hAnsi="Times New Roman" w:cs="Times New Roman"/>
          <w:i/>
          <w:sz w:val="24"/>
          <w:szCs w:val="24"/>
          <w:lang w:val="kk-KZ"/>
        </w:rPr>
        <w:t>да асқан</w:t>
      </w:r>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дәулетті</w:t>
      </w:r>
      <w:proofErr w:type="spellEnd"/>
      <w:r w:rsidR="000A4EE1" w:rsidRPr="00D72344">
        <w:rPr>
          <w:rFonts w:ascii="Times New Roman" w:hAnsi="Times New Roman" w:cs="Times New Roman"/>
          <w:i/>
          <w:sz w:val="24"/>
          <w:szCs w:val="24"/>
          <w:lang w:val="kk-KZ"/>
        </w:rPr>
        <w:t xml:space="preserve"> болар</w:t>
      </w:r>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едің</w:t>
      </w:r>
      <w:proofErr w:type="spellEnd"/>
      <w:r w:rsidRPr="00D72344">
        <w:rPr>
          <w:rFonts w:ascii="Times New Roman" w:hAnsi="Times New Roman" w:cs="Times New Roman"/>
          <w:i/>
          <w:sz w:val="24"/>
          <w:szCs w:val="24"/>
        </w:rPr>
        <w:t>?</w:t>
      </w:r>
    </w:p>
    <w:p w14:paraId="43357388" w14:textId="77777777" w:rsidR="00894EAD" w:rsidRPr="00D72344" w:rsidRDefault="00894EAD" w:rsidP="00917A64">
      <w:pPr>
        <w:pStyle w:val="a3"/>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2</w:t>
      </w:r>
      <w:r w:rsidRPr="00D72344">
        <w:rPr>
          <w:rFonts w:ascii="Times New Roman" w:hAnsi="Times New Roman" w:cs="Times New Roman"/>
          <w:sz w:val="24"/>
          <w:szCs w:val="24"/>
        </w:rPr>
        <w:t>）孙悟空不是很厉害的人物吗？人家说是</w:t>
      </w:r>
      <w:r w:rsidRPr="00D72344">
        <w:rPr>
          <w:rFonts w:ascii="Times New Roman" w:hAnsi="Times New Roman" w:cs="Times New Roman"/>
          <w:sz w:val="24"/>
          <w:szCs w:val="24"/>
        </w:rPr>
        <w:t>“</w:t>
      </w:r>
      <w:proofErr w:type="gramStart"/>
      <w:r w:rsidRPr="00D72344">
        <w:rPr>
          <w:rFonts w:ascii="Times New Roman" w:hAnsi="Times New Roman" w:cs="Times New Roman"/>
          <w:sz w:val="24"/>
          <w:szCs w:val="24"/>
        </w:rPr>
        <w:t>齐天大圣</w:t>
      </w:r>
      <w:r w:rsidRPr="00D72344">
        <w:rPr>
          <w:rFonts w:ascii="Times New Roman" w:hAnsi="Times New Roman" w:cs="Times New Roman"/>
          <w:sz w:val="24"/>
          <w:szCs w:val="24"/>
        </w:rPr>
        <w:t>”</w:t>
      </w:r>
      <w:r w:rsidRPr="00D72344">
        <w:rPr>
          <w:rFonts w:ascii="Times New Roman" w:hAnsi="Times New Roman" w:cs="Times New Roman"/>
          <w:sz w:val="24"/>
          <w:szCs w:val="24"/>
        </w:rPr>
        <w:t>呀</w:t>
      </w:r>
      <w:proofErr w:type="gramEnd"/>
      <w:r w:rsidRPr="00D72344">
        <w:rPr>
          <w:rFonts w:ascii="Times New Roman" w:hAnsi="Times New Roman" w:cs="Times New Roman"/>
          <w:sz w:val="24"/>
          <w:szCs w:val="24"/>
        </w:rPr>
        <w:t>，还要在八卦炉里烧一烧。</w:t>
      </w:r>
    </w:p>
    <w:p w14:paraId="749E0DC8" w14:textId="77777777" w:rsidR="00894EAD" w:rsidRPr="00D72344" w:rsidRDefault="00894EAD" w:rsidP="00917A64">
      <w:pPr>
        <w:pStyle w:val="a3"/>
        <w:spacing w:line="240" w:lineRule="auto"/>
        <w:jc w:val="both"/>
        <w:rPr>
          <w:rFonts w:ascii="Times New Roman" w:hAnsi="Times New Roman" w:cs="Times New Roman"/>
          <w:color w:val="FF0000"/>
          <w:sz w:val="24"/>
          <w:szCs w:val="24"/>
          <w:lang w:val="kk-KZ"/>
        </w:rPr>
      </w:pPr>
      <w:r w:rsidRPr="00D72344">
        <w:rPr>
          <w:rFonts w:ascii="Times New Roman" w:hAnsi="Times New Roman" w:cs="Times New Roman"/>
          <w:sz w:val="24"/>
          <w:szCs w:val="24"/>
        </w:rPr>
        <w:t xml:space="preserve"> </w:t>
      </w:r>
      <w:r w:rsidR="000A4EE1" w:rsidRPr="00D72344">
        <w:rPr>
          <w:rFonts w:ascii="Times New Roman" w:hAnsi="Times New Roman" w:cs="Times New Roman"/>
          <w:color w:val="FF0000"/>
          <w:sz w:val="24"/>
          <w:szCs w:val="24"/>
        </w:rPr>
        <w:t>С</w:t>
      </w:r>
      <w:r w:rsidR="000A4EE1" w:rsidRPr="00D72344">
        <w:rPr>
          <w:rFonts w:ascii="Times New Roman" w:hAnsi="Times New Roman" w:cs="Times New Roman"/>
          <w:color w:val="FF0000"/>
          <w:sz w:val="24"/>
          <w:szCs w:val="24"/>
          <w:lang w:val="kk-KZ"/>
        </w:rPr>
        <w:t>уң У</w:t>
      </w:r>
      <w:proofErr w:type="spellStart"/>
      <w:r w:rsidR="000A4EE1" w:rsidRPr="00D72344">
        <w:rPr>
          <w:rFonts w:ascii="Times New Roman" w:hAnsi="Times New Roman" w:cs="Times New Roman"/>
          <w:color w:val="FF0000"/>
          <w:sz w:val="24"/>
          <w:szCs w:val="24"/>
        </w:rPr>
        <w:t>күң</w:t>
      </w:r>
      <w:proofErr w:type="spellEnd"/>
      <w:r w:rsidR="000A4EE1" w:rsidRPr="00D72344">
        <w:rPr>
          <w:rFonts w:ascii="Times New Roman" w:hAnsi="Times New Roman" w:cs="Times New Roman"/>
          <w:color w:val="FF0000"/>
          <w:sz w:val="24"/>
          <w:szCs w:val="24"/>
        </w:rPr>
        <w:t xml:space="preserve"> </w:t>
      </w:r>
      <w:r w:rsidR="000A4EE1" w:rsidRPr="00D72344">
        <w:rPr>
          <w:rFonts w:ascii="Times New Roman" w:hAnsi="Times New Roman" w:cs="Times New Roman"/>
          <w:color w:val="FF0000"/>
          <w:sz w:val="24"/>
          <w:szCs w:val="24"/>
          <w:lang w:val="kk-KZ"/>
        </w:rPr>
        <w:t xml:space="preserve">ерекше </w:t>
      </w:r>
      <w:proofErr w:type="spellStart"/>
      <w:r w:rsidRPr="00D72344">
        <w:rPr>
          <w:rFonts w:ascii="Times New Roman" w:hAnsi="Times New Roman" w:cs="Times New Roman"/>
          <w:color w:val="FF0000"/>
          <w:sz w:val="24"/>
          <w:szCs w:val="24"/>
        </w:rPr>
        <w:t>керемет</w:t>
      </w:r>
      <w:proofErr w:type="spellEnd"/>
      <w:r w:rsidRPr="00D72344">
        <w:rPr>
          <w:rFonts w:ascii="Times New Roman" w:hAnsi="Times New Roman" w:cs="Times New Roman"/>
          <w:color w:val="FF0000"/>
          <w:sz w:val="24"/>
          <w:szCs w:val="24"/>
        </w:rPr>
        <w:t xml:space="preserve"> </w:t>
      </w:r>
      <w:proofErr w:type="spellStart"/>
      <w:r w:rsidRPr="00D72344">
        <w:rPr>
          <w:rFonts w:ascii="Times New Roman" w:hAnsi="Times New Roman" w:cs="Times New Roman"/>
          <w:color w:val="FF0000"/>
          <w:sz w:val="24"/>
          <w:szCs w:val="24"/>
        </w:rPr>
        <w:t>мақұлық</w:t>
      </w:r>
      <w:proofErr w:type="spellEnd"/>
      <w:r w:rsidRPr="00D72344">
        <w:rPr>
          <w:rFonts w:ascii="Times New Roman" w:hAnsi="Times New Roman" w:cs="Times New Roman"/>
          <w:color w:val="FF0000"/>
          <w:sz w:val="24"/>
          <w:szCs w:val="24"/>
        </w:rPr>
        <w:t xml:space="preserve"> </w:t>
      </w:r>
      <w:proofErr w:type="spellStart"/>
      <w:r w:rsidRPr="00D72344">
        <w:rPr>
          <w:rFonts w:ascii="Times New Roman" w:hAnsi="Times New Roman" w:cs="Times New Roman"/>
          <w:color w:val="FF0000"/>
          <w:sz w:val="24"/>
          <w:szCs w:val="24"/>
        </w:rPr>
        <w:t>емес</w:t>
      </w:r>
      <w:proofErr w:type="spellEnd"/>
      <w:r w:rsidRPr="00D72344">
        <w:rPr>
          <w:rFonts w:ascii="Times New Roman" w:hAnsi="Times New Roman" w:cs="Times New Roman"/>
          <w:color w:val="FF0000"/>
          <w:sz w:val="24"/>
          <w:szCs w:val="24"/>
        </w:rPr>
        <w:t xml:space="preserve"> пе?</w:t>
      </w:r>
      <w:r w:rsidRPr="00D72344">
        <w:rPr>
          <w:rFonts w:ascii="Times New Roman" w:hAnsi="Times New Roman" w:cs="Times New Roman"/>
          <w:color w:val="FF0000"/>
          <w:sz w:val="24"/>
          <w:szCs w:val="24"/>
          <w:lang w:val="kk-KZ"/>
        </w:rPr>
        <w:t xml:space="preserve"> Жұрт оны тәңірмен </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тайталасқан әулие</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 xml:space="preserve"> десе де, солайда ол сегіз хикметте пеште шыңдалып  шыққан.</w:t>
      </w:r>
    </w:p>
    <w:p w14:paraId="6E83A8A4" w14:textId="77777777" w:rsidR="00894EAD" w:rsidRPr="00D72344" w:rsidRDefault="00894EAD" w:rsidP="00917A64">
      <w:pPr>
        <w:pStyle w:val="a3"/>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3</w:t>
      </w:r>
      <w:r w:rsidRPr="00D72344">
        <w:rPr>
          <w:rFonts w:ascii="Times New Roman" w:hAnsi="Times New Roman" w:cs="Times New Roman"/>
          <w:sz w:val="24"/>
          <w:szCs w:val="24"/>
        </w:rPr>
        <w:t>）田雨伸出大拇指，比划着一个八路军的</w:t>
      </w:r>
      <w:r w:rsidRPr="00D72344">
        <w:rPr>
          <w:rFonts w:ascii="Times New Roman" w:hAnsi="Times New Roman" w:cs="Times New Roman"/>
          <w:sz w:val="24"/>
          <w:szCs w:val="24"/>
        </w:rPr>
        <w:t>“</w:t>
      </w:r>
      <w:r w:rsidRPr="00D72344">
        <w:rPr>
          <w:rFonts w:ascii="Times New Roman" w:hAnsi="Times New Roman" w:cs="Times New Roman"/>
          <w:sz w:val="24"/>
          <w:szCs w:val="24"/>
        </w:rPr>
        <w:t>八</w:t>
      </w:r>
      <w:r w:rsidRPr="00D72344">
        <w:rPr>
          <w:rFonts w:ascii="Times New Roman" w:hAnsi="Times New Roman" w:cs="Times New Roman"/>
          <w:sz w:val="24"/>
          <w:szCs w:val="24"/>
        </w:rPr>
        <w:t>”</w:t>
      </w:r>
      <w:r w:rsidRPr="00D72344">
        <w:rPr>
          <w:rFonts w:ascii="Times New Roman" w:hAnsi="Times New Roman" w:cs="Times New Roman"/>
          <w:sz w:val="24"/>
          <w:szCs w:val="24"/>
        </w:rPr>
        <w:t>字，说：</w:t>
      </w:r>
      <w:r w:rsidRPr="00D72344">
        <w:rPr>
          <w:rFonts w:ascii="Times New Roman" w:hAnsi="Times New Roman" w:cs="Times New Roman"/>
          <w:sz w:val="24"/>
          <w:szCs w:val="24"/>
        </w:rPr>
        <w:t>“</w:t>
      </w:r>
      <w:r w:rsidRPr="00D72344">
        <w:rPr>
          <w:rFonts w:ascii="Times New Roman" w:hAnsi="Times New Roman" w:cs="Times New Roman"/>
          <w:sz w:val="24"/>
          <w:szCs w:val="24"/>
        </w:rPr>
        <w:t>炸市了</w:t>
      </w:r>
      <w:r w:rsidRPr="00D72344">
        <w:rPr>
          <w:rFonts w:ascii="Times New Roman" w:hAnsi="Times New Roman" w:cs="Times New Roman"/>
          <w:sz w:val="24"/>
          <w:szCs w:val="24"/>
        </w:rPr>
        <w:t>”</w:t>
      </w:r>
      <w:r w:rsidRPr="00D72344">
        <w:rPr>
          <w:rFonts w:ascii="Times New Roman" w:hAnsi="Times New Roman" w:cs="Times New Roman"/>
          <w:sz w:val="24"/>
          <w:szCs w:val="24"/>
        </w:rPr>
        <w:t>，捉人哪。</w:t>
      </w:r>
    </w:p>
    <w:p w14:paraId="4BE98680" w14:textId="77777777" w:rsidR="00894EAD" w:rsidRPr="00D72344" w:rsidRDefault="00810F99" w:rsidP="00917A64">
      <w:pPr>
        <w:pStyle w:val="a3"/>
        <w:spacing w:line="240" w:lineRule="auto"/>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Тя</w:t>
      </w:r>
      <w:r w:rsidR="00894EAD" w:rsidRPr="00D72344">
        <w:rPr>
          <w:rFonts w:ascii="Times New Roman" w:hAnsi="Times New Roman" w:cs="Times New Roman"/>
          <w:color w:val="FF0000"/>
          <w:sz w:val="24"/>
          <w:szCs w:val="24"/>
          <w:lang w:val="kk-KZ"/>
        </w:rPr>
        <w:t xml:space="preserve">н Сүй бас бармағы мен сұқ қолын шығарып, 8- корпус дегендей </w:t>
      </w:r>
      <w:r w:rsidR="00DE5B01" w:rsidRPr="00D72344">
        <w:rPr>
          <w:rFonts w:ascii="Times New Roman" w:hAnsi="Times New Roman" w:cs="Times New Roman"/>
          <w:color w:val="FF0000"/>
          <w:sz w:val="24"/>
          <w:szCs w:val="24"/>
          <w:lang w:val="kk-KZ"/>
        </w:rPr>
        <w:t>«</w:t>
      </w:r>
      <w:r w:rsidR="00894EAD" w:rsidRPr="00D72344">
        <w:rPr>
          <w:rFonts w:ascii="Times New Roman" w:hAnsi="Times New Roman" w:cs="Times New Roman"/>
          <w:color w:val="FF0000"/>
          <w:sz w:val="24"/>
          <w:szCs w:val="24"/>
          <w:lang w:val="kk-KZ"/>
        </w:rPr>
        <w:t>八</w:t>
      </w:r>
      <w:r w:rsidR="00DE5B01" w:rsidRPr="00D72344">
        <w:rPr>
          <w:rFonts w:ascii="Times New Roman" w:hAnsi="Times New Roman" w:cs="Times New Roman"/>
          <w:color w:val="FF0000"/>
          <w:sz w:val="24"/>
          <w:szCs w:val="24"/>
          <w:lang w:val="kk-KZ"/>
        </w:rPr>
        <w:t>»</w:t>
      </w:r>
      <w:r w:rsidR="00894EAD" w:rsidRPr="00D72344">
        <w:rPr>
          <w:rFonts w:ascii="Times New Roman" w:hAnsi="Times New Roman" w:cs="Times New Roman"/>
          <w:color w:val="FF0000"/>
          <w:sz w:val="24"/>
          <w:szCs w:val="24"/>
          <w:lang w:val="kk-KZ"/>
        </w:rPr>
        <w:t xml:space="preserve"> иероглифін көрсетіп </w:t>
      </w:r>
      <w:r w:rsidR="00DE5B01" w:rsidRPr="00D72344">
        <w:rPr>
          <w:rFonts w:ascii="Times New Roman" w:hAnsi="Times New Roman" w:cs="Times New Roman"/>
          <w:color w:val="FF0000"/>
          <w:sz w:val="24"/>
          <w:szCs w:val="24"/>
          <w:lang w:val="kk-KZ"/>
        </w:rPr>
        <w:t>«</w:t>
      </w:r>
      <w:r w:rsidR="00894EAD" w:rsidRPr="00D72344">
        <w:rPr>
          <w:rFonts w:ascii="Times New Roman" w:hAnsi="Times New Roman" w:cs="Times New Roman"/>
          <w:color w:val="FF0000"/>
          <w:sz w:val="24"/>
          <w:szCs w:val="24"/>
          <w:lang w:val="kk-KZ"/>
        </w:rPr>
        <w:t>базарға лаң салып, адам тұтқындап жатыр</w:t>
      </w:r>
      <w:r w:rsidR="00DE5B01" w:rsidRPr="00D72344">
        <w:rPr>
          <w:rFonts w:ascii="Times New Roman" w:hAnsi="Times New Roman" w:cs="Times New Roman"/>
          <w:color w:val="FF0000"/>
          <w:sz w:val="24"/>
          <w:szCs w:val="24"/>
          <w:lang w:val="kk-KZ"/>
        </w:rPr>
        <w:t>»</w:t>
      </w:r>
      <w:r w:rsidR="00894EAD" w:rsidRPr="00D72344">
        <w:rPr>
          <w:rFonts w:ascii="Times New Roman" w:hAnsi="Times New Roman" w:cs="Times New Roman"/>
          <w:color w:val="FF0000"/>
          <w:sz w:val="24"/>
          <w:szCs w:val="24"/>
          <w:lang w:val="kk-KZ"/>
        </w:rPr>
        <w:t xml:space="preserve"> деген.</w:t>
      </w:r>
    </w:p>
    <w:p w14:paraId="58D9BE21" w14:textId="77777777" w:rsidR="00894EAD" w:rsidRPr="00D72344" w:rsidRDefault="00894EAD" w:rsidP="00917A64">
      <w:pPr>
        <w:pStyle w:val="a3"/>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4</w:t>
      </w:r>
      <w:r w:rsidRPr="00D72344">
        <w:rPr>
          <w:rFonts w:ascii="Times New Roman" w:hAnsi="Times New Roman" w:cs="Times New Roman"/>
          <w:sz w:val="24"/>
          <w:szCs w:val="24"/>
        </w:rPr>
        <w:t>）小硷完毕，时候已近傍晚。</w:t>
      </w:r>
      <w:r w:rsidRPr="00D72344">
        <w:rPr>
          <w:rFonts w:ascii="Times New Roman" w:hAnsi="Times New Roman" w:cs="Times New Roman"/>
          <w:sz w:val="24"/>
          <w:szCs w:val="24"/>
        </w:rPr>
        <w:t>…….</w:t>
      </w:r>
      <w:r w:rsidRPr="00D72344">
        <w:rPr>
          <w:rFonts w:ascii="Times New Roman" w:hAnsi="Times New Roman" w:cs="Times New Roman"/>
          <w:sz w:val="24"/>
          <w:szCs w:val="24"/>
        </w:rPr>
        <w:t>大硷的时刻到了，就在第二天上午十点钟。</w:t>
      </w:r>
    </w:p>
    <w:p w14:paraId="345FEBD4"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 xml:space="preserve"> </w:t>
      </w:r>
      <w:r w:rsidRPr="00D72344">
        <w:rPr>
          <w:rFonts w:ascii="Times New Roman" w:hAnsi="Times New Roman" w:cs="Times New Roman"/>
          <w:sz w:val="24"/>
          <w:szCs w:val="24"/>
          <w:lang w:val="kk-KZ"/>
        </w:rPr>
        <w:tab/>
        <w:t>Сүйекті</w:t>
      </w:r>
      <w:r w:rsidR="000A4EE1" w:rsidRPr="00D72344">
        <w:rPr>
          <w:rFonts w:ascii="Times New Roman" w:hAnsi="Times New Roman" w:cs="Times New Roman"/>
          <w:sz w:val="24"/>
          <w:szCs w:val="24"/>
          <w:lang w:val="kk-KZ"/>
        </w:rPr>
        <w:t xml:space="preserve"> табытқа салу салты іңірге таяу аяқталды... Т</w:t>
      </w:r>
      <w:r w:rsidRPr="00D72344">
        <w:rPr>
          <w:rFonts w:ascii="Times New Roman" w:hAnsi="Times New Roman" w:cs="Times New Roman"/>
          <w:sz w:val="24"/>
          <w:szCs w:val="24"/>
          <w:lang w:val="kk-KZ"/>
        </w:rPr>
        <w:t xml:space="preserve">абыттың қақпағын жабу салты келесі </w:t>
      </w:r>
      <w:r w:rsidR="002F17CC" w:rsidRPr="00D72344">
        <w:rPr>
          <w:rFonts w:ascii="Times New Roman" w:hAnsi="Times New Roman" w:cs="Times New Roman"/>
          <w:sz w:val="24"/>
          <w:szCs w:val="24"/>
          <w:lang w:val="kk-KZ"/>
        </w:rPr>
        <w:t>күні</w:t>
      </w:r>
      <w:r w:rsidRPr="00D72344">
        <w:rPr>
          <w:rFonts w:ascii="Times New Roman" w:hAnsi="Times New Roman" w:cs="Times New Roman"/>
          <w:sz w:val="24"/>
          <w:szCs w:val="24"/>
          <w:lang w:val="kk-KZ"/>
        </w:rPr>
        <w:t xml:space="preserve"> сағат онда өткізілді.</w:t>
      </w:r>
    </w:p>
    <w:p w14:paraId="5EE6F6CF" w14:textId="77777777" w:rsidR="00894EAD" w:rsidRPr="00D72344" w:rsidRDefault="000A4EE1"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Бірінші м</w:t>
      </w:r>
      <w:r w:rsidR="00894EAD" w:rsidRPr="00D72344">
        <w:rPr>
          <w:rFonts w:ascii="Times New Roman" w:hAnsi="Times New Roman" w:cs="Times New Roman"/>
          <w:sz w:val="24"/>
          <w:szCs w:val="24"/>
          <w:lang w:val="kk-KZ"/>
        </w:rPr>
        <w:t xml:space="preserve">ысалда  </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状元</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д</w:t>
      </w:r>
      <w:r w:rsidRPr="00D72344">
        <w:rPr>
          <w:rFonts w:ascii="Times New Roman" w:hAnsi="Times New Roman" w:cs="Times New Roman"/>
          <w:sz w:val="24"/>
          <w:szCs w:val="24"/>
          <w:lang w:val="kk-KZ"/>
        </w:rPr>
        <w:t xml:space="preserve">еген сөз дыбысталуы бойынша, екінші </w:t>
      </w:r>
      <w:r w:rsidR="00894EAD" w:rsidRPr="00D72344">
        <w:rPr>
          <w:rFonts w:ascii="Times New Roman" w:hAnsi="Times New Roman" w:cs="Times New Roman"/>
          <w:sz w:val="24"/>
          <w:szCs w:val="24"/>
          <w:lang w:val="kk-KZ"/>
        </w:rPr>
        <w:t xml:space="preserve">мысалдағы </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八卦炉</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мағынасы </w:t>
      </w:r>
      <w:r w:rsidR="002F17CC" w:rsidRPr="00D72344">
        <w:rPr>
          <w:rFonts w:ascii="Times New Roman" w:hAnsi="Times New Roman" w:cs="Times New Roman"/>
          <w:sz w:val="24"/>
          <w:szCs w:val="24"/>
          <w:lang w:val="kk-KZ"/>
        </w:rPr>
        <w:t xml:space="preserve">дәл </w:t>
      </w:r>
      <w:r w:rsidRPr="00D72344">
        <w:rPr>
          <w:rFonts w:ascii="Times New Roman" w:hAnsi="Times New Roman" w:cs="Times New Roman"/>
          <w:sz w:val="24"/>
          <w:szCs w:val="24"/>
          <w:lang w:val="kk-KZ"/>
        </w:rPr>
        <w:t>аударылған, ал, үшінші м</w:t>
      </w:r>
      <w:r w:rsidR="00894EAD" w:rsidRPr="00D72344">
        <w:rPr>
          <w:rFonts w:ascii="Times New Roman" w:hAnsi="Times New Roman" w:cs="Times New Roman"/>
          <w:sz w:val="24"/>
          <w:szCs w:val="24"/>
          <w:lang w:val="kk-KZ"/>
        </w:rPr>
        <w:t xml:space="preserve">ысалдағы </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八</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иероглифі қытай ұлтының бас бармағы мен сұқ қо</w:t>
      </w:r>
      <w:r w:rsidRPr="00D72344">
        <w:rPr>
          <w:rFonts w:ascii="Times New Roman" w:hAnsi="Times New Roman" w:cs="Times New Roman"/>
          <w:sz w:val="24"/>
          <w:szCs w:val="24"/>
          <w:lang w:val="kk-KZ"/>
        </w:rPr>
        <w:t>лы арқылы білдіруге болатын сан.</w:t>
      </w:r>
      <w:r w:rsidR="002F17CC"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Е</w:t>
      </w:r>
      <w:r w:rsidR="00894EAD" w:rsidRPr="00D72344">
        <w:rPr>
          <w:rFonts w:ascii="Times New Roman" w:hAnsi="Times New Roman" w:cs="Times New Roman"/>
          <w:sz w:val="24"/>
          <w:szCs w:val="24"/>
          <w:lang w:val="kk-KZ"/>
        </w:rPr>
        <w:t xml:space="preserve">гер оны </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8</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деп аударып қойсақ, ұлттық ерекшелікке нұқсан келеді, әрі аударма нұсқада түсініксіз болып шығады. Сондықтан оның </w:t>
      </w:r>
      <w:r w:rsidR="00DD1F4E" w:rsidRPr="00D72344">
        <w:rPr>
          <w:rFonts w:ascii="Times New Roman" w:hAnsi="Times New Roman" w:cs="Times New Roman"/>
          <w:sz w:val="24"/>
          <w:szCs w:val="24"/>
          <w:lang w:val="kk-KZ"/>
        </w:rPr>
        <w:t>бастапқы</w:t>
      </w:r>
      <w:r w:rsidR="00894EAD" w:rsidRPr="00D72344">
        <w:rPr>
          <w:rFonts w:ascii="Times New Roman" w:hAnsi="Times New Roman" w:cs="Times New Roman"/>
          <w:sz w:val="24"/>
          <w:szCs w:val="24"/>
          <w:lang w:val="kk-KZ"/>
        </w:rPr>
        <w:t xml:space="preserve"> формасын сақтап, аударма нұсқа</w:t>
      </w:r>
      <w:r w:rsidR="002F17CC" w:rsidRPr="00D72344">
        <w:rPr>
          <w:rFonts w:ascii="Times New Roman" w:hAnsi="Times New Roman" w:cs="Times New Roman"/>
          <w:sz w:val="24"/>
          <w:szCs w:val="24"/>
          <w:lang w:val="kk-KZ"/>
        </w:rPr>
        <w:t>сын</w:t>
      </w:r>
      <w:r w:rsidR="00894EAD" w:rsidRPr="00D72344">
        <w:rPr>
          <w:rFonts w:ascii="Times New Roman" w:hAnsi="Times New Roman" w:cs="Times New Roman"/>
          <w:sz w:val="24"/>
          <w:szCs w:val="24"/>
          <w:lang w:val="kk-KZ"/>
        </w:rPr>
        <w:t>да түсіндірме беруге тура келеді.</w:t>
      </w:r>
    </w:p>
    <w:p w14:paraId="5D975863" w14:textId="77777777" w:rsidR="00894EAD" w:rsidRPr="00D72344" w:rsidRDefault="000A4EE1"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Төртінші </w:t>
      </w:r>
      <w:r w:rsidR="00894EAD" w:rsidRPr="00D72344">
        <w:rPr>
          <w:rFonts w:ascii="Times New Roman" w:hAnsi="Times New Roman" w:cs="Times New Roman"/>
          <w:sz w:val="24"/>
          <w:szCs w:val="24"/>
          <w:lang w:val="kk-KZ"/>
        </w:rPr>
        <w:t xml:space="preserve">мысалдағы </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小硷</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мен </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大硷</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қытай халқының жерлеу</w:t>
      </w:r>
      <w:r w:rsidRPr="00D72344">
        <w:rPr>
          <w:rFonts w:ascii="Times New Roman" w:hAnsi="Times New Roman" w:cs="Times New Roman"/>
          <w:sz w:val="24"/>
          <w:szCs w:val="24"/>
          <w:lang w:val="kk-KZ"/>
        </w:rPr>
        <w:t xml:space="preserve">рәсімі </w:t>
      </w:r>
      <w:r w:rsidR="00894EAD" w:rsidRPr="00D72344">
        <w:rPr>
          <w:rFonts w:ascii="Times New Roman" w:hAnsi="Times New Roman" w:cs="Times New Roman"/>
          <w:sz w:val="24"/>
          <w:szCs w:val="24"/>
          <w:lang w:val="kk-KZ"/>
        </w:rPr>
        <w:t xml:space="preserve"> барысында ұстанатын салт</w:t>
      </w:r>
      <w:r w:rsidRPr="00D72344">
        <w:rPr>
          <w:rFonts w:ascii="Times New Roman" w:hAnsi="Times New Roman" w:cs="Times New Roman"/>
          <w:sz w:val="24"/>
          <w:szCs w:val="24"/>
          <w:lang w:val="kk-KZ"/>
        </w:rPr>
        <w:t>ы. Е</w:t>
      </w:r>
      <w:r w:rsidR="00894EAD" w:rsidRPr="00D72344">
        <w:rPr>
          <w:rFonts w:ascii="Times New Roman" w:hAnsi="Times New Roman" w:cs="Times New Roman"/>
          <w:sz w:val="24"/>
          <w:szCs w:val="24"/>
          <w:lang w:val="kk-KZ"/>
        </w:rPr>
        <w:t xml:space="preserve">гер бұл сөздерді </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арулау</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кебінд</w:t>
      </w:r>
      <w:r w:rsidRPr="00D72344">
        <w:rPr>
          <w:rFonts w:ascii="Times New Roman" w:hAnsi="Times New Roman" w:cs="Times New Roman"/>
          <w:sz w:val="24"/>
          <w:szCs w:val="24"/>
          <w:lang w:val="kk-KZ"/>
        </w:rPr>
        <w:t>еу</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жаназа шығару</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деп аударсақ</w:t>
      </w:r>
      <w:r w:rsidR="00894EAD" w:rsidRPr="00D72344">
        <w:rPr>
          <w:rFonts w:ascii="Times New Roman" w:hAnsi="Times New Roman" w:cs="Times New Roman"/>
          <w:sz w:val="24"/>
          <w:szCs w:val="24"/>
          <w:lang w:val="kk-KZ"/>
        </w:rPr>
        <w:t>, мұның ұлттық бо</w:t>
      </w:r>
      <w:r w:rsidRPr="00D72344">
        <w:rPr>
          <w:rFonts w:ascii="Times New Roman" w:hAnsi="Times New Roman" w:cs="Times New Roman"/>
          <w:sz w:val="24"/>
          <w:szCs w:val="24"/>
          <w:lang w:val="kk-KZ"/>
        </w:rPr>
        <w:t xml:space="preserve">яуы мүлде өзгеріп, ислам діні өкілдеріне тән, </w:t>
      </w:r>
      <w:r w:rsidR="00894EAD" w:rsidRPr="00D72344">
        <w:rPr>
          <w:rFonts w:ascii="Times New Roman" w:hAnsi="Times New Roman" w:cs="Times New Roman"/>
          <w:sz w:val="24"/>
          <w:szCs w:val="24"/>
          <w:lang w:val="kk-KZ"/>
        </w:rPr>
        <w:t>наным</w:t>
      </w:r>
      <w:r w:rsidRPr="00D72344">
        <w:rPr>
          <w:rFonts w:ascii="Times New Roman" w:hAnsi="Times New Roman" w:cs="Times New Roman"/>
          <w:sz w:val="24"/>
          <w:szCs w:val="24"/>
          <w:lang w:val="kk-KZ"/>
        </w:rPr>
        <w:t xml:space="preserve"> сенімі</w:t>
      </w:r>
      <w:r w:rsidR="00894EAD" w:rsidRPr="00D72344">
        <w:rPr>
          <w:rFonts w:ascii="Times New Roman" w:hAnsi="Times New Roman" w:cs="Times New Roman"/>
          <w:sz w:val="24"/>
          <w:szCs w:val="24"/>
          <w:lang w:val="kk-KZ"/>
        </w:rPr>
        <w:t xml:space="preserve"> өзгеше ұлттық </w:t>
      </w:r>
      <w:r w:rsidRPr="00D72344">
        <w:rPr>
          <w:rFonts w:ascii="Times New Roman" w:hAnsi="Times New Roman" w:cs="Times New Roman"/>
          <w:sz w:val="24"/>
          <w:szCs w:val="24"/>
          <w:lang w:val="kk-KZ"/>
        </w:rPr>
        <w:t>әдет</w:t>
      </w:r>
      <w:r w:rsidR="00810F99" w:rsidRPr="00D72344">
        <w:rPr>
          <w:rFonts w:ascii="Times New Roman" w:hAnsi="Times New Roman" w:cs="Times New Roman"/>
          <w:sz w:val="24"/>
          <w:szCs w:val="24"/>
          <w:lang w:val="kk-KZ"/>
        </w:rPr>
        <w:t xml:space="preserve"> ғұр</w:t>
      </w:r>
      <w:r w:rsidRPr="00D72344">
        <w:rPr>
          <w:rFonts w:ascii="Times New Roman" w:hAnsi="Times New Roman" w:cs="Times New Roman"/>
          <w:sz w:val="24"/>
          <w:szCs w:val="24"/>
          <w:lang w:val="kk-KZ"/>
        </w:rPr>
        <w:t>пымен</w:t>
      </w:r>
      <w:r w:rsidR="00894EAD" w:rsidRPr="00D72344">
        <w:rPr>
          <w:rFonts w:ascii="Times New Roman" w:hAnsi="Times New Roman" w:cs="Times New Roman"/>
          <w:sz w:val="24"/>
          <w:szCs w:val="24"/>
          <w:lang w:val="kk-KZ"/>
        </w:rPr>
        <w:t xml:space="preserve"> </w:t>
      </w:r>
      <w:r w:rsidR="00810F99" w:rsidRPr="00D72344">
        <w:rPr>
          <w:rFonts w:ascii="Times New Roman" w:hAnsi="Times New Roman" w:cs="Times New Roman"/>
          <w:sz w:val="24"/>
          <w:szCs w:val="24"/>
          <w:lang w:val="kk-KZ"/>
        </w:rPr>
        <w:t xml:space="preserve">араласып </w:t>
      </w:r>
      <w:r w:rsidR="00894EAD" w:rsidRPr="00D72344">
        <w:rPr>
          <w:rFonts w:ascii="Times New Roman" w:hAnsi="Times New Roman" w:cs="Times New Roman"/>
          <w:sz w:val="24"/>
          <w:szCs w:val="24"/>
          <w:lang w:val="kk-KZ"/>
        </w:rPr>
        <w:t xml:space="preserve">кетеді. Осындай </w:t>
      </w:r>
      <w:r w:rsidRPr="00D72344">
        <w:rPr>
          <w:rFonts w:ascii="Times New Roman" w:hAnsi="Times New Roman" w:cs="Times New Roman"/>
          <w:sz w:val="24"/>
          <w:szCs w:val="24"/>
          <w:lang w:val="kk-KZ"/>
        </w:rPr>
        <w:t xml:space="preserve">жайттардан </w:t>
      </w:r>
      <w:r w:rsidR="00894EAD" w:rsidRPr="00D72344">
        <w:rPr>
          <w:rFonts w:ascii="Times New Roman" w:hAnsi="Times New Roman" w:cs="Times New Roman"/>
          <w:sz w:val="24"/>
          <w:szCs w:val="24"/>
          <w:lang w:val="kk-KZ"/>
        </w:rPr>
        <w:t xml:space="preserve">сақтану үшін, бұл сөйлем де түсініктеме беру әдісімен аударылып отыр.  </w:t>
      </w:r>
    </w:p>
    <w:p w14:paraId="1226AB1B" w14:textId="77777777" w:rsidR="00894EAD" w:rsidRPr="00D72344" w:rsidRDefault="00894EAD"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Әрбір ұлттың белгілі бір затқа немесе құбылысқа деген танымы </w:t>
      </w:r>
      <w:r w:rsidR="00C229AB" w:rsidRPr="00D72344">
        <w:rPr>
          <w:rFonts w:ascii="Times New Roman" w:hAnsi="Times New Roman" w:cs="Times New Roman"/>
          <w:sz w:val="24"/>
          <w:szCs w:val="24"/>
          <w:lang w:val="kk-KZ"/>
        </w:rPr>
        <w:t>әртүрлі</w:t>
      </w:r>
      <w:r w:rsidR="000A4EE1" w:rsidRPr="00D72344">
        <w:rPr>
          <w:rFonts w:ascii="Times New Roman" w:hAnsi="Times New Roman" w:cs="Times New Roman"/>
          <w:sz w:val="24"/>
          <w:szCs w:val="24"/>
          <w:lang w:val="kk-KZ"/>
        </w:rPr>
        <w:t xml:space="preserve"> болады. О</w:t>
      </w:r>
      <w:r w:rsidRPr="00D72344">
        <w:rPr>
          <w:rFonts w:ascii="Times New Roman" w:hAnsi="Times New Roman" w:cs="Times New Roman"/>
          <w:sz w:val="24"/>
          <w:szCs w:val="24"/>
          <w:lang w:val="kk-KZ"/>
        </w:rPr>
        <w:t xml:space="preserve">лар </w:t>
      </w:r>
      <w:r w:rsidR="000A4EE1" w:rsidRPr="00D72344">
        <w:rPr>
          <w:rFonts w:ascii="Times New Roman" w:hAnsi="Times New Roman" w:cs="Times New Roman"/>
          <w:sz w:val="24"/>
          <w:szCs w:val="24"/>
          <w:lang w:val="kk-KZ"/>
        </w:rPr>
        <w:t xml:space="preserve">көбінесе </w:t>
      </w:r>
      <w:r w:rsidRPr="00D72344">
        <w:rPr>
          <w:rFonts w:ascii="Times New Roman" w:hAnsi="Times New Roman" w:cs="Times New Roman"/>
          <w:sz w:val="24"/>
          <w:szCs w:val="24"/>
          <w:lang w:val="kk-KZ"/>
        </w:rPr>
        <w:t xml:space="preserve">белгілі бір ұғымдарды өздеріне қанық болған басқа бір қимылға, құбылысқа немесе затқа, жануарға теңеу арқылы жатық, түсінікті, образды, тартымды  бейнелейді. Сол ұғымдарды екінші бір тілмен жеткізуде оны </w:t>
      </w:r>
      <w:r w:rsidR="00810F99" w:rsidRPr="00D72344">
        <w:rPr>
          <w:rFonts w:ascii="Times New Roman" w:hAnsi="Times New Roman" w:cs="Times New Roman"/>
          <w:sz w:val="24"/>
          <w:szCs w:val="24"/>
          <w:lang w:val="kk-KZ"/>
        </w:rPr>
        <w:t>сөзбе-</w:t>
      </w:r>
      <w:r w:rsidR="005B3B77" w:rsidRPr="00D72344">
        <w:rPr>
          <w:rFonts w:ascii="Times New Roman" w:hAnsi="Times New Roman" w:cs="Times New Roman"/>
          <w:sz w:val="24"/>
          <w:szCs w:val="24"/>
          <w:lang w:val="kk-KZ"/>
        </w:rPr>
        <w:t>сөз</w:t>
      </w:r>
      <w:r w:rsidR="002F17CC"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аудара салса, мүлде басқа бір мағына бер</w:t>
      </w:r>
      <w:r w:rsidR="000A4EE1" w:rsidRPr="00D72344">
        <w:rPr>
          <w:rFonts w:ascii="Times New Roman" w:hAnsi="Times New Roman" w:cs="Times New Roman"/>
          <w:sz w:val="24"/>
          <w:szCs w:val="24"/>
          <w:lang w:val="kk-KZ"/>
        </w:rPr>
        <w:t>еді. Тіпті ешбір мән - мағынасыз</w:t>
      </w:r>
      <w:r w:rsidRPr="00D72344">
        <w:rPr>
          <w:rFonts w:ascii="Times New Roman" w:hAnsi="Times New Roman" w:cs="Times New Roman"/>
          <w:sz w:val="24"/>
          <w:szCs w:val="24"/>
          <w:lang w:val="kk-KZ"/>
        </w:rPr>
        <w:t xml:space="preserve">, түсініксіз нәрсе болып шығуы мүмкін. Мысалы, қытайша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银河</w:t>
      </w:r>
      <w:r w:rsidR="00DE5B01" w:rsidRPr="00D72344">
        <w:rPr>
          <w:rFonts w:ascii="Times New Roman" w:hAnsi="Times New Roman" w:cs="Times New Roman"/>
          <w:sz w:val="24"/>
          <w:szCs w:val="24"/>
          <w:lang w:val="kk-KZ"/>
        </w:rPr>
        <w:t>»</w:t>
      </w:r>
      <w:r w:rsidR="000A4EE1"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деген астрономиялық</w:t>
      </w:r>
      <w:r w:rsidR="000A4EE1" w:rsidRPr="00D72344">
        <w:rPr>
          <w:rFonts w:ascii="Times New Roman" w:hAnsi="Times New Roman" w:cs="Times New Roman"/>
          <w:sz w:val="24"/>
          <w:szCs w:val="24"/>
          <w:lang w:val="kk-KZ"/>
        </w:rPr>
        <w:t xml:space="preserve"> терминді</w:t>
      </w:r>
      <w:r w:rsidR="00810F99" w:rsidRPr="00D72344">
        <w:rPr>
          <w:rFonts w:ascii="Times New Roman" w:hAnsi="Times New Roman" w:cs="Times New Roman"/>
          <w:sz w:val="24"/>
          <w:szCs w:val="24"/>
          <w:lang w:val="kk-KZ"/>
        </w:rPr>
        <w:t xml:space="preserve"> қазақ тіліне сөзбе-</w:t>
      </w:r>
      <w:r w:rsidRPr="00D72344">
        <w:rPr>
          <w:rFonts w:ascii="Times New Roman" w:hAnsi="Times New Roman" w:cs="Times New Roman"/>
          <w:sz w:val="24"/>
          <w:szCs w:val="24"/>
          <w:lang w:val="kk-KZ"/>
        </w:rPr>
        <w:t xml:space="preserve">сөз аударсақ,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күміс өзен, ақ өзен</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деп аударар едік. Ал мұны әр ұлттың төл тілінде қалыптасқан нақты, дәл мағынасы бойынша аударғанда, қазақша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құс жолы</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ағылшынша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сүт жолы</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түрікше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қажылар </w:t>
      </w:r>
      <w:r w:rsidR="000A4EE1" w:rsidRPr="00D72344">
        <w:rPr>
          <w:rFonts w:ascii="Times New Roman" w:hAnsi="Times New Roman" w:cs="Times New Roman"/>
          <w:sz w:val="24"/>
          <w:szCs w:val="24"/>
          <w:lang w:val="kk-KZ"/>
        </w:rPr>
        <w:t>жолы</w:t>
      </w:r>
      <w:r w:rsidR="00DE5B01" w:rsidRPr="00D72344">
        <w:rPr>
          <w:rFonts w:ascii="Times New Roman" w:hAnsi="Times New Roman" w:cs="Times New Roman"/>
          <w:sz w:val="24"/>
          <w:szCs w:val="24"/>
          <w:lang w:val="kk-KZ"/>
        </w:rPr>
        <w:t>»</w:t>
      </w:r>
      <w:r w:rsidR="000A4EE1" w:rsidRPr="00D72344">
        <w:rPr>
          <w:rFonts w:ascii="Times New Roman" w:hAnsi="Times New Roman" w:cs="Times New Roman"/>
          <w:sz w:val="24"/>
          <w:szCs w:val="24"/>
          <w:lang w:val="kk-KZ"/>
        </w:rPr>
        <w:t xml:space="preserve">, ұйғырша </w:t>
      </w:r>
      <w:r w:rsidR="00DE5B01" w:rsidRPr="00D72344">
        <w:rPr>
          <w:rFonts w:ascii="Times New Roman" w:hAnsi="Times New Roman" w:cs="Times New Roman"/>
          <w:sz w:val="24"/>
          <w:szCs w:val="24"/>
          <w:lang w:val="kk-KZ"/>
        </w:rPr>
        <w:t>«</w:t>
      </w:r>
      <w:r w:rsidR="000A4EE1" w:rsidRPr="00D72344">
        <w:rPr>
          <w:rFonts w:ascii="Times New Roman" w:hAnsi="Times New Roman" w:cs="Times New Roman"/>
          <w:sz w:val="24"/>
          <w:szCs w:val="24"/>
          <w:lang w:val="kk-KZ"/>
        </w:rPr>
        <w:t>сабан жолы</w:t>
      </w:r>
      <w:r w:rsidR="00DE5B01" w:rsidRPr="00D72344">
        <w:rPr>
          <w:rFonts w:ascii="Times New Roman" w:hAnsi="Times New Roman" w:cs="Times New Roman"/>
          <w:sz w:val="24"/>
          <w:szCs w:val="24"/>
          <w:lang w:val="kk-KZ"/>
        </w:rPr>
        <w:t>»</w:t>
      </w:r>
      <w:r w:rsidR="000A4EE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моңғолша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аспан тігісі</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мағынасында бейнеленеді. Сондықтан бір тілден екінші бір тілге аудару барысында оған көбірек ой </w:t>
      </w:r>
      <w:r w:rsidRPr="00D72344">
        <w:rPr>
          <w:rFonts w:ascii="Times New Roman" w:hAnsi="Times New Roman" w:cs="Times New Roman"/>
          <w:sz w:val="24"/>
          <w:szCs w:val="24"/>
          <w:lang w:val="kk-KZ"/>
        </w:rPr>
        <w:lastRenderedPageBreak/>
        <w:t>жүгіртіп, оның қандай жағдайда қалыптасқандығын, нені білдірмек болғандығы туралы қайта-қайта саралап, оқырман қауымына оның дәл мағынасын ұғымды әрі жағымды тілмен жеткізуге тура келеді.</w:t>
      </w:r>
    </w:p>
    <w:p w14:paraId="707ED5D1" w14:textId="77777777" w:rsidR="00CF7600" w:rsidRPr="00D72344" w:rsidRDefault="00CF7600" w:rsidP="00917A64">
      <w:pPr>
        <w:spacing w:line="240" w:lineRule="auto"/>
        <w:jc w:val="both"/>
        <w:rPr>
          <w:rFonts w:ascii="Times New Roman" w:hAnsi="Times New Roman" w:cs="Times New Roman"/>
          <w:b/>
          <w:bCs/>
          <w:sz w:val="24"/>
          <w:szCs w:val="24"/>
          <w:lang w:val="kk-KZ"/>
        </w:rPr>
      </w:pPr>
    </w:p>
    <w:p w14:paraId="4CDD96CE" w14:textId="77777777" w:rsidR="00894EAD" w:rsidRPr="00D72344" w:rsidRDefault="00CF7600" w:rsidP="00917A64">
      <w:pPr>
        <w:spacing w:line="240" w:lineRule="auto"/>
        <w:jc w:val="both"/>
        <w:rPr>
          <w:rFonts w:ascii="Times New Roman" w:hAnsi="Times New Roman" w:cs="Times New Roman"/>
          <w:b/>
          <w:bCs/>
          <w:sz w:val="24"/>
          <w:szCs w:val="24"/>
          <w:lang w:val="kk-KZ"/>
        </w:rPr>
      </w:pPr>
      <w:r w:rsidRPr="00D72344">
        <w:rPr>
          <w:rFonts w:ascii="Times New Roman" w:hAnsi="Times New Roman" w:cs="Times New Roman"/>
          <w:b/>
          <w:bCs/>
          <w:sz w:val="24"/>
          <w:szCs w:val="24"/>
          <w:lang w:val="kk-KZ"/>
        </w:rPr>
        <w:t>3. Өңірлік ерекшелікті</w:t>
      </w:r>
      <w:r w:rsidR="00894EAD" w:rsidRPr="00D72344">
        <w:rPr>
          <w:rFonts w:ascii="Times New Roman" w:hAnsi="Times New Roman" w:cs="Times New Roman"/>
          <w:b/>
          <w:bCs/>
          <w:sz w:val="24"/>
          <w:szCs w:val="24"/>
          <w:lang w:val="kk-KZ"/>
        </w:rPr>
        <w:t xml:space="preserve"> түсіну</w:t>
      </w:r>
    </w:p>
    <w:p w14:paraId="6BEF3B9E"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Өңірлік өзгешелік көбінесе әдебиет-көркемөнер туындылар</w:t>
      </w:r>
      <w:r w:rsidR="00CF7600" w:rsidRPr="00D72344">
        <w:rPr>
          <w:rFonts w:ascii="Times New Roman" w:hAnsi="Times New Roman" w:cs="Times New Roman"/>
          <w:sz w:val="24"/>
          <w:szCs w:val="24"/>
          <w:lang w:val="kk-KZ"/>
        </w:rPr>
        <w:t>ында кездеседі. М</w:t>
      </w:r>
      <w:r w:rsidR="002F17CC" w:rsidRPr="00D72344">
        <w:rPr>
          <w:rFonts w:ascii="Times New Roman" w:hAnsi="Times New Roman" w:cs="Times New Roman"/>
          <w:sz w:val="24"/>
          <w:szCs w:val="24"/>
          <w:lang w:val="kk-KZ"/>
        </w:rPr>
        <w:t>ұнда белгілі ай</w:t>
      </w:r>
      <w:r w:rsidRPr="00D72344">
        <w:rPr>
          <w:rFonts w:ascii="Times New Roman" w:hAnsi="Times New Roman" w:cs="Times New Roman"/>
          <w:sz w:val="24"/>
          <w:szCs w:val="24"/>
          <w:lang w:val="kk-KZ"/>
        </w:rPr>
        <w:t xml:space="preserve">мақта </w:t>
      </w:r>
      <w:r w:rsidR="002F17CC" w:rsidRPr="00D72344">
        <w:rPr>
          <w:rFonts w:ascii="Times New Roman" w:hAnsi="Times New Roman" w:cs="Times New Roman"/>
          <w:sz w:val="24"/>
          <w:szCs w:val="24"/>
          <w:lang w:val="kk-KZ"/>
        </w:rPr>
        <w:t xml:space="preserve">тұратындардың </w:t>
      </w:r>
      <w:r w:rsidRPr="00D72344">
        <w:rPr>
          <w:rFonts w:ascii="Times New Roman" w:hAnsi="Times New Roman" w:cs="Times New Roman"/>
          <w:sz w:val="24"/>
          <w:szCs w:val="24"/>
          <w:lang w:val="kk-KZ"/>
        </w:rPr>
        <w:t>қоғамдық бет-бейнесін</w:t>
      </w:r>
      <w:r w:rsidR="002F17CC" w:rsidRPr="00D72344">
        <w:rPr>
          <w:rFonts w:ascii="Times New Roman" w:hAnsi="Times New Roman" w:cs="Times New Roman"/>
          <w:sz w:val="24"/>
          <w:szCs w:val="24"/>
          <w:lang w:val="kk-KZ"/>
        </w:rPr>
        <w:t xml:space="preserve">, жергілікті әдет-ғұрпын, т.б. </w:t>
      </w:r>
      <w:r w:rsidR="000A4EE1" w:rsidRPr="00D72344">
        <w:rPr>
          <w:rFonts w:ascii="Times New Roman" w:hAnsi="Times New Roman" w:cs="Times New Roman"/>
          <w:sz w:val="24"/>
          <w:szCs w:val="24"/>
          <w:lang w:val="kk-KZ"/>
        </w:rPr>
        <w:t>бейнелеу</w:t>
      </w:r>
      <w:r w:rsidRPr="00D72344">
        <w:rPr>
          <w:rFonts w:ascii="Times New Roman" w:hAnsi="Times New Roman" w:cs="Times New Roman"/>
          <w:sz w:val="24"/>
          <w:szCs w:val="24"/>
          <w:lang w:val="kk-KZ"/>
        </w:rPr>
        <w:t xml:space="preserve"> және қаз-қалпында көрсету </w:t>
      </w:r>
      <w:r w:rsidR="00CF7600" w:rsidRPr="00D72344">
        <w:rPr>
          <w:rFonts w:ascii="Times New Roman" w:hAnsi="Times New Roman" w:cs="Times New Roman"/>
          <w:sz w:val="24"/>
          <w:szCs w:val="24"/>
          <w:lang w:val="kk-KZ"/>
        </w:rPr>
        <w:t xml:space="preserve">үшін </w:t>
      </w:r>
      <w:r w:rsidRPr="00D72344">
        <w:rPr>
          <w:rFonts w:ascii="Times New Roman" w:hAnsi="Times New Roman" w:cs="Times New Roman"/>
          <w:sz w:val="24"/>
          <w:szCs w:val="24"/>
          <w:lang w:val="kk-KZ"/>
        </w:rPr>
        <w:t xml:space="preserve">диалектер мен говорларды үйлесімді дәрежеде қолданып, шығармаға көркемдік түс енгізеді. Бұл образды суреттеу, сол </w:t>
      </w:r>
      <w:r w:rsidR="00CF7600" w:rsidRPr="00D72344">
        <w:rPr>
          <w:rFonts w:ascii="Times New Roman" w:hAnsi="Times New Roman" w:cs="Times New Roman"/>
          <w:sz w:val="24"/>
          <w:szCs w:val="24"/>
          <w:lang w:val="kk-KZ"/>
        </w:rPr>
        <w:t xml:space="preserve">өңір тұрғындарының </w:t>
      </w:r>
      <w:r w:rsidRPr="00D72344">
        <w:rPr>
          <w:rFonts w:ascii="Times New Roman" w:hAnsi="Times New Roman" w:cs="Times New Roman"/>
          <w:sz w:val="24"/>
          <w:szCs w:val="24"/>
          <w:lang w:val="kk-KZ"/>
        </w:rPr>
        <w:t>қоғамдық өмірін жанды бейнелеу, туындының тартымдылық қуатын арттыру рөлін атқарады. Өңірлік өзгешелігі бар сөздерді дұрыс түсіну және шынайы жеткізу - өте қиын түйі</w:t>
      </w:r>
      <w:r w:rsidR="001D21E1" w:rsidRPr="00D72344">
        <w:rPr>
          <w:rFonts w:ascii="Times New Roman" w:hAnsi="Times New Roman" w:cs="Times New Roman"/>
          <w:sz w:val="24"/>
          <w:szCs w:val="24"/>
          <w:lang w:val="kk-KZ"/>
        </w:rPr>
        <w:t xml:space="preserve">н. </w:t>
      </w:r>
      <w:r w:rsidR="002F17CC" w:rsidRPr="00D72344">
        <w:rPr>
          <w:rFonts w:ascii="Times New Roman" w:hAnsi="Times New Roman" w:cs="Times New Roman"/>
          <w:sz w:val="24"/>
          <w:szCs w:val="24"/>
          <w:lang w:val="kk-KZ"/>
        </w:rPr>
        <w:t>Мысалы</w:t>
      </w:r>
      <w:r w:rsidR="001D21E1" w:rsidRPr="00D72344">
        <w:rPr>
          <w:rFonts w:ascii="Times New Roman" w:hAnsi="Times New Roman" w:cs="Times New Roman"/>
          <w:sz w:val="24"/>
          <w:szCs w:val="24"/>
          <w:lang w:val="kk-KZ"/>
        </w:rPr>
        <w:t>, Пекин диалектісінде</w:t>
      </w:r>
      <w:r w:rsidRPr="00D72344">
        <w:rPr>
          <w:rFonts w:ascii="Times New Roman" w:hAnsi="Times New Roman" w:cs="Times New Roman"/>
          <w:sz w:val="24"/>
          <w:szCs w:val="24"/>
          <w:lang w:val="kk-KZ"/>
        </w:rPr>
        <w:t xml:space="preserve"> өзгелерді мадақтау мағынасында үнемі</w:t>
      </w:r>
      <w:r w:rsidR="001D21E1" w:rsidRPr="00D72344">
        <w:rPr>
          <w:rFonts w:ascii="Times New Roman" w:hAnsi="Times New Roman" w:cs="Times New Roman"/>
          <w:sz w:val="24"/>
          <w:szCs w:val="24"/>
          <w:lang w:val="kk-KZ"/>
        </w:rPr>
        <w:t xml:space="preserve"> қолданылатын</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棒，真棒，太棒了，棒极了，没说的，盖了帽，绝了</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сияқты сөздер көп. </w:t>
      </w:r>
      <w:r w:rsidR="00D342FB" w:rsidRPr="00D72344">
        <w:rPr>
          <w:rFonts w:ascii="Times New Roman" w:hAnsi="Times New Roman" w:cs="Times New Roman"/>
          <w:sz w:val="24"/>
          <w:szCs w:val="24"/>
          <w:lang w:val="kk-KZ"/>
        </w:rPr>
        <w:t xml:space="preserve">Бірнеше жыл бұрын </w:t>
      </w:r>
      <w:r w:rsidRPr="00D72344">
        <w:rPr>
          <w:rFonts w:ascii="Times New Roman" w:hAnsi="Times New Roman" w:cs="Times New Roman"/>
          <w:sz w:val="24"/>
          <w:szCs w:val="24"/>
          <w:lang w:val="kk-KZ"/>
        </w:rPr>
        <w:t xml:space="preserve">әлемге әйгілі жоғары дауысты әнші Лучиано Паваротти Пекин сахнасында өнер көрсеткен кезде, жергілікті үш </w:t>
      </w:r>
      <w:r w:rsidR="00FD2809" w:rsidRPr="00D72344">
        <w:rPr>
          <w:rFonts w:ascii="Times New Roman" w:hAnsi="Times New Roman" w:cs="Times New Roman"/>
          <w:sz w:val="24"/>
          <w:szCs w:val="24"/>
          <w:lang w:val="kk-KZ"/>
        </w:rPr>
        <w:t>сатысы</w:t>
      </w:r>
      <w:r w:rsidRPr="00D72344">
        <w:rPr>
          <w:rFonts w:ascii="Times New Roman" w:hAnsi="Times New Roman" w:cs="Times New Roman"/>
          <w:sz w:val="24"/>
          <w:szCs w:val="24"/>
          <w:lang w:val="kk-KZ"/>
        </w:rPr>
        <w:t xml:space="preserve">т оны </w:t>
      </w:r>
      <w:r w:rsidR="00D342FB" w:rsidRPr="00D72344">
        <w:rPr>
          <w:rFonts w:ascii="Times New Roman" w:hAnsi="Times New Roman" w:cs="Times New Roman"/>
          <w:sz w:val="24"/>
          <w:szCs w:val="24"/>
          <w:lang w:val="kk-KZ"/>
        </w:rPr>
        <w:t>былайша суреттеген:</w:t>
      </w:r>
    </w:p>
    <w:p w14:paraId="53CF13FC"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 </w:t>
      </w:r>
      <w:r w:rsidRPr="00D72344">
        <w:rPr>
          <w:rFonts w:ascii="Times New Roman" w:hAnsi="Times New Roman" w:cs="Times New Roman"/>
          <w:sz w:val="24"/>
          <w:szCs w:val="24"/>
          <w:lang w:val="kk-KZ"/>
        </w:rPr>
        <w:t>昨晚帕瓦罗蒂的演唱真是棒极了。</w:t>
      </w:r>
    </w:p>
    <w:p w14:paraId="4A3E807D"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Ә. </w:t>
      </w:r>
      <w:r w:rsidRPr="00D72344">
        <w:rPr>
          <w:rFonts w:ascii="Times New Roman" w:hAnsi="Times New Roman" w:cs="Times New Roman"/>
          <w:sz w:val="24"/>
          <w:szCs w:val="24"/>
          <w:lang w:val="kk-KZ"/>
        </w:rPr>
        <w:t>拿歌声让人像喝醉酒似的，都迷了，真是盖了帽。</w:t>
      </w:r>
    </w:p>
    <w:p w14:paraId="5AD4225C"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Б. </w:t>
      </w:r>
      <w:r w:rsidRPr="00D72344">
        <w:rPr>
          <w:rFonts w:ascii="Times New Roman" w:hAnsi="Times New Roman" w:cs="Times New Roman"/>
          <w:sz w:val="24"/>
          <w:szCs w:val="24"/>
          <w:lang w:val="kk-KZ"/>
        </w:rPr>
        <w:t>我们从小到大听人唱歌也少不了，就数人家的歌唱得真叫绝，没得说。</w:t>
      </w:r>
    </w:p>
    <w:p w14:paraId="1737134B" w14:textId="77777777" w:rsidR="00D342FB"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Қысқасы, олар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Лучиано Паворотти әнді жан тебірентіп, тамылжытып айтты</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демекші, </w:t>
      </w:r>
      <w:r w:rsidR="00D342FB" w:rsidRPr="00D72344">
        <w:rPr>
          <w:rFonts w:ascii="Times New Roman" w:hAnsi="Times New Roman" w:cs="Times New Roman"/>
          <w:sz w:val="24"/>
          <w:szCs w:val="24"/>
          <w:lang w:val="kk-KZ"/>
        </w:rPr>
        <w:t>бұдан</w:t>
      </w:r>
      <w:r w:rsidRPr="00D72344">
        <w:rPr>
          <w:rFonts w:ascii="Times New Roman" w:hAnsi="Times New Roman" w:cs="Times New Roman"/>
          <w:sz w:val="24"/>
          <w:szCs w:val="24"/>
          <w:lang w:val="kk-KZ"/>
        </w:rPr>
        <w:t xml:space="preserve"> Пекиндіктердің сөйлеу әдеті мен </w:t>
      </w:r>
      <w:r w:rsidR="00D342FB" w:rsidRPr="00D72344">
        <w:rPr>
          <w:rFonts w:ascii="Times New Roman" w:hAnsi="Times New Roman" w:cs="Times New Roman"/>
          <w:sz w:val="24"/>
          <w:szCs w:val="24"/>
          <w:lang w:val="kk-KZ"/>
        </w:rPr>
        <w:t xml:space="preserve">мінез құлқын </w:t>
      </w:r>
      <w:r w:rsidRPr="00D72344">
        <w:rPr>
          <w:rFonts w:ascii="Times New Roman" w:hAnsi="Times New Roman" w:cs="Times New Roman"/>
          <w:sz w:val="24"/>
          <w:szCs w:val="24"/>
          <w:lang w:val="kk-KZ"/>
        </w:rPr>
        <w:t xml:space="preserve">айқын аңғаруға болады. </w:t>
      </w:r>
    </w:p>
    <w:p w14:paraId="36EBDEFE"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Тағы бір мысал: Шандунь диалекті</w:t>
      </w:r>
      <w:r w:rsidR="00CF7600" w:rsidRPr="00D72344">
        <w:rPr>
          <w:rFonts w:ascii="Times New Roman" w:hAnsi="Times New Roman" w:cs="Times New Roman"/>
          <w:sz w:val="24"/>
          <w:szCs w:val="24"/>
          <w:lang w:val="kk-KZ"/>
        </w:rPr>
        <w:t>сі</w:t>
      </w:r>
      <w:r w:rsidRPr="00D72344">
        <w:rPr>
          <w:rFonts w:ascii="Times New Roman" w:hAnsi="Times New Roman" w:cs="Times New Roman"/>
          <w:sz w:val="24"/>
          <w:szCs w:val="24"/>
          <w:lang w:val="kk-KZ"/>
        </w:rPr>
        <w:t xml:space="preserve">нде ірі қара малды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头口</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Pr="00D72344">
        <w:rPr>
          <w:rFonts w:ascii="Times New Roman" w:hAnsi="Times New Roman" w:cs="Times New Roman"/>
          <w:color w:val="FF0000"/>
          <w:sz w:val="24"/>
          <w:szCs w:val="24"/>
          <w:lang w:val="kk-KZ"/>
        </w:rPr>
        <w:t xml:space="preserve">бейбастақтықты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撤泼</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сенімді адамдарды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梯已人</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қыз баланы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妮子</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дейді. Кейде бір атаудың </w:t>
      </w:r>
      <w:r w:rsidR="00CF7600" w:rsidRPr="00D72344">
        <w:rPr>
          <w:rFonts w:ascii="Times New Roman" w:hAnsi="Times New Roman" w:cs="Times New Roman"/>
          <w:sz w:val="24"/>
          <w:szCs w:val="24"/>
          <w:lang w:val="kk-KZ"/>
        </w:rPr>
        <w:t>бір</w:t>
      </w:r>
      <w:r w:rsidRPr="00D72344">
        <w:rPr>
          <w:rFonts w:ascii="Times New Roman" w:hAnsi="Times New Roman" w:cs="Times New Roman"/>
          <w:sz w:val="24"/>
          <w:szCs w:val="24"/>
          <w:lang w:val="kk-KZ"/>
        </w:rPr>
        <w:t xml:space="preserve">неше түрлі нұсқасы болады, мысалы,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玉米</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дақылды, яғни жүгеріні әр өңірлерде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麦，玉茭，红须麦，包谷，包米，麦穗</w:t>
      </w:r>
      <w:r w:rsidR="00DE5B01" w:rsidRPr="00D72344">
        <w:rPr>
          <w:rFonts w:ascii="Times New Roman" w:hAnsi="Times New Roman" w:cs="Times New Roman"/>
          <w:sz w:val="24"/>
          <w:szCs w:val="24"/>
          <w:lang w:val="kk-KZ"/>
        </w:rPr>
        <w:t>»</w:t>
      </w:r>
      <w:r w:rsidR="005F404E" w:rsidRPr="00D72344">
        <w:rPr>
          <w:rFonts w:ascii="Times New Roman" w:hAnsi="Times New Roman" w:cs="Times New Roman"/>
          <w:sz w:val="24"/>
          <w:szCs w:val="24"/>
          <w:lang w:val="kk-KZ"/>
        </w:rPr>
        <w:t xml:space="preserve"> сияқты әр</w:t>
      </w:r>
      <w:r w:rsidRPr="00D72344">
        <w:rPr>
          <w:rFonts w:ascii="Times New Roman" w:hAnsi="Times New Roman" w:cs="Times New Roman"/>
          <w:sz w:val="24"/>
          <w:szCs w:val="24"/>
          <w:lang w:val="kk-KZ"/>
        </w:rPr>
        <w:t>түрлі атайды. Аударма бар</w:t>
      </w:r>
      <w:r w:rsidR="001D21E1" w:rsidRPr="00D72344">
        <w:rPr>
          <w:rFonts w:ascii="Times New Roman" w:hAnsi="Times New Roman" w:cs="Times New Roman"/>
          <w:sz w:val="24"/>
          <w:szCs w:val="24"/>
          <w:lang w:val="kk-KZ"/>
        </w:rPr>
        <w:t>ысында жоғарыдағыдай жағдайлар кездескенде</w:t>
      </w:r>
      <w:r w:rsidRPr="00D72344">
        <w:rPr>
          <w:rFonts w:ascii="Times New Roman" w:hAnsi="Times New Roman" w:cs="Times New Roman"/>
          <w:sz w:val="24"/>
          <w:szCs w:val="24"/>
          <w:lang w:val="kk-KZ"/>
        </w:rPr>
        <w:t xml:space="preserve">, диалекттерді жергілікті </w:t>
      </w:r>
      <w:r w:rsidR="00D342FB" w:rsidRPr="00D72344">
        <w:rPr>
          <w:rFonts w:ascii="Times New Roman" w:hAnsi="Times New Roman" w:cs="Times New Roman"/>
          <w:sz w:val="24"/>
          <w:szCs w:val="24"/>
          <w:lang w:val="kk-KZ"/>
        </w:rPr>
        <w:t xml:space="preserve">ерекшелігі бойынша бейнелемей, </w:t>
      </w:r>
      <w:r w:rsidRPr="00D72344">
        <w:rPr>
          <w:rFonts w:ascii="Times New Roman" w:hAnsi="Times New Roman" w:cs="Times New Roman"/>
          <w:sz w:val="24"/>
          <w:szCs w:val="24"/>
          <w:lang w:val="kk-KZ"/>
        </w:rPr>
        <w:t>сөз мағынасын</w:t>
      </w:r>
      <w:r w:rsidR="001D21E1" w:rsidRPr="00D72344">
        <w:rPr>
          <w:rFonts w:ascii="Times New Roman" w:hAnsi="Times New Roman" w:cs="Times New Roman"/>
          <w:sz w:val="24"/>
          <w:szCs w:val="24"/>
          <w:lang w:val="kk-KZ"/>
        </w:rPr>
        <w:t>а қарай</w:t>
      </w:r>
      <w:r w:rsidRPr="00D72344">
        <w:rPr>
          <w:rFonts w:ascii="Times New Roman" w:hAnsi="Times New Roman" w:cs="Times New Roman"/>
          <w:sz w:val="24"/>
          <w:szCs w:val="24"/>
          <w:lang w:val="kk-KZ"/>
        </w:rPr>
        <w:t>, жалпыға таныс сөздермен берген жөн.</w:t>
      </w:r>
    </w:p>
    <w:p w14:paraId="11D67956" w14:textId="77777777" w:rsidR="00894EAD" w:rsidRPr="00D72344" w:rsidRDefault="00894EAD" w:rsidP="00917A64">
      <w:pPr>
        <w:pStyle w:val="a3"/>
        <w:spacing w:line="240" w:lineRule="auto"/>
        <w:ind w:left="1179" w:firstLine="276"/>
        <w:jc w:val="both"/>
        <w:rPr>
          <w:rFonts w:ascii="Times New Roman" w:hAnsi="Times New Roman" w:cs="Times New Roman"/>
          <w:sz w:val="24"/>
          <w:szCs w:val="24"/>
          <w:lang w:val="kk-KZ"/>
        </w:rPr>
      </w:pPr>
    </w:p>
    <w:p w14:paraId="6BF9A185"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 xml:space="preserve">  4. Діни ерекшелігін ескеру</w:t>
      </w:r>
    </w:p>
    <w:p w14:paraId="62B65DE1"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Дін қоғамдық идеологияға жатады. Ол - адамзат қоғамы белгілі деңгейге жеткенде туындаған әлеуметтік, мәдениеттік, тарихи құбылыс. Қазір әлемдегі діндердің түрлі ағымдары яғни мәзхабтары көп, дінге сенетін халықтардың саны да мол. Дүниедегі басты діндерден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ислам, христиан, будда т.б.  діндер бар. Біз бұрын Қытайда діни еңбектерді аудару өрлеуінің неше мәрте көтерілгенін және қытай тіліне белгілі ықпал жасағанын, сондай-ақ көлемінің аса қомақты болғандығын аударма тарихы туралы мәліметтерден білеміз. Оның үстіне ұлт мәселесі сияқты, дін мәселесі де өте сезімтал, күрделі мәселе болып саналады. Сондықтан діни атауларды аударғанда ерекше </w:t>
      </w:r>
      <w:r w:rsidR="000A4EE1" w:rsidRPr="00D72344">
        <w:rPr>
          <w:rFonts w:ascii="Times New Roman" w:hAnsi="Times New Roman" w:cs="Times New Roman"/>
          <w:sz w:val="24"/>
          <w:szCs w:val="24"/>
          <w:lang w:val="kk-KZ"/>
        </w:rPr>
        <w:t xml:space="preserve">сақ болған жөн. Ең әуелі сол дінді </w:t>
      </w:r>
      <w:r w:rsidRPr="00D72344">
        <w:rPr>
          <w:rFonts w:ascii="Times New Roman" w:hAnsi="Times New Roman" w:cs="Times New Roman"/>
          <w:sz w:val="24"/>
          <w:szCs w:val="24"/>
          <w:lang w:val="kk-KZ"/>
        </w:rPr>
        <w:t>ұстанушылар қалай атап, қалай қолданатындығына назар салу, оларды негізінен дыбыстық аударма әдісі арқылы шешім ету, түсінуге тым қиын келетін тұстарына ескерту қосып, сонымен қатар, оқырмандарды көзде ұстап, түпнұсқаның мазмұнына нұқсан келтірме</w:t>
      </w:r>
      <w:r w:rsidR="000A4EE1" w:rsidRPr="00D72344">
        <w:rPr>
          <w:rFonts w:ascii="Times New Roman" w:hAnsi="Times New Roman" w:cs="Times New Roman"/>
          <w:sz w:val="24"/>
          <w:szCs w:val="24"/>
          <w:lang w:val="kk-KZ"/>
        </w:rPr>
        <w:t>й, діндік бояуын солғындатпай</w:t>
      </w:r>
      <w:r w:rsidRPr="00D72344">
        <w:rPr>
          <w:rFonts w:ascii="Times New Roman" w:hAnsi="Times New Roman" w:cs="Times New Roman"/>
          <w:sz w:val="24"/>
          <w:szCs w:val="24"/>
          <w:lang w:val="kk-KZ"/>
        </w:rPr>
        <w:t>, аударма тілінің мүмкіндігін пайдалана отырып, үйлесімді түрде біржақтылы ету керек. Өзімізге біршама таныс ислам дініне қатысты атаулардан мысал келтірейік:</w:t>
      </w:r>
    </w:p>
    <w:p w14:paraId="093C769B"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Хижра             </w:t>
      </w:r>
      <w:r w:rsidRPr="00D72344">
        <w:rPr>
          <w:rFonts w:ascii="Times New Roman" w:hAnsi="Times New Roman" w:cs="Times New Roman"/>
          <w:sz w:val="24"/>
          <w:szCs w:val="24"/>
          <w:lang w:val="kk-KZ"/>
        </w:rPr>
        <w:t>伊斯兰教历</w:t>
      </w:r>
    </w:p>
    <w:p w14:paraId="6F9EC111"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Намаз             </w:t>
      </w:r>
      <w:r w:rsidRPr="00D72344">
        <w:rPr>
          <w:rFonts w:ascii="Times New Roman" w:hAnsi="Times New Roman" w:cs="Times New Roman"/>
          <w:sz w:val="24"/>
          <w:szCs w:val="24"/>
          <w:lang w:val="kk-KZ"/>
        </w:rPr>
        <w:t>乃玛子（礼拜）</w:t>
      </w:r>
    </w:p>
    <w:p w14:paraId="3861A230"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Дәрет              </w:t>
      </w:r>
      <w:r w:rsidRPr="00D72344">
        <w:rPr>
          <w:rFonts w:ascii="Times New Roman" w:hAnsi="Times New Roman" w:cs="Times New Roman"/>
          <w:sz w:val="24"/>
          <w:szCs w:val="24"/>
          <w:lang w:val="kk-KZ"/>
        </w:rPr>
        <w:t>阿布代斯（小净）</w:t>
      </w:r>
    </w:p>
    <w:p w14:paraId="1497CC67"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Қажы              </w:t>
      </w:r>
      <w:r w:rsidRPr="00D72344">
        <w:rPr>
          <w:rFonts w:ascii="Times New Roman" w:hAnsi="Times New Roman" w:cs="Times New Roman"/>
          <w:sz w:val="24"/>
          <w:szCs w:val="24"/>
          <w:lang w:val="kk-KZ"/>
        </w:rPr>
        <w:t>哈吉（朝觐者）</w:t>
      </w:r>
    </w:p>
    <w:p w14:paraId="1E895167"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Жұма              </w:t>
      </w:r>
      <w:r w:rsidRPr="00D72344">
        <w:rPr>
          <w:rFonts w:ascii="Times New Roman" w:hAnsi="Times New Roman" w:cs="Times New Roman"/>
          <w:sz w:val="24"/>
          <w:szCs w:val="24"/>
          <w:lang w:val="kk-KZ"/>
        </w:rPr>
        <w:t>主麻日（星期日，礼拜五）</w:t>
      </w:r>
    </w:p>
    <w:p w14:paraId="1504A8EC" w14:textId="77777777" w:rsidR="00894EAD" w:rsidRPr="00D72344" w:rsidRDefault="00894EAD" w:rsidP="00917A64">
      <w:pPr>
        <w:pStyle w:val="a3"/>
        <w:spacing w:line="240" w:lineRule="auto"/>
        <w:ind w:left="1179"/>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 xml:space="preserve">Халал             </w:t>
      </w:r>
      <w:r w:rsidRPr="00D72344">
        <w:rPr>
          <w:rFonts w:ascii="Times New Roman" w:hAnsi="Times New Roman" w:cs="Times New Roman"/>
          <w:color w:val="FF0000"/>
          <w:sz w:val="24"/>
          <w:szCs w:val="24"/>
          <w:lang w:val="kk-KZ"/>
        </w:rPr>
        <w:t>哈俩里（合法的）</w:t>
      </w:r>
    </w:p>
    <w:p w14:paraId="6ED12AAA" w14:textId="77777777" w:rsidR="00894EAD" w:rsidRPr="00D72344" w:rsidRDefault="00894EAD" w:rsidP="00917A64">
      <w:pPr>
        <w:pStyle w:val="a3"/>
        <w:spacing w:line="240" w:lineRule="auto"/>
        <w:ind w:left="1179"/>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 xml:space="preserve">Харам            </w:t>
      </w:r>
      <w:r w:rsidRPr="00D72344">
        <w:rPr>
          <w:rFonts w:ascii="Times New Roman" w:hAnsi="Times New Roman" w:cs="Times New Roman"/>
          <w:color w:val="FF0000"/>
          <w:sz w:val="24"/>
          <w:szCs w:val="24"/>
          <w:lang w:val="kk-KZ"/>
        </w:rPr>
        <w:t>哈拉姆（不合法的）</w:t>
      </w:r>
    </w:p>
    <w:p w14:paraId="695EC027"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Сауап             </w:t>
      </w:r>
      <w:r w:rsidRPr="00D72344">
        <w:rPr>
          <w:rFonts w:ascii="Times New Roman" w:hAnsi="Times New Roman" w:cs="Times New Roman"/>
          <w:sz w:val="24"/>
          <w:szCs w:val="24"/>
          <w:lang w:val="kk-KZ"/>
        </w:rPr>
        <w:t>色瓦布（奖赏，谢谢）</w:t>
      </w:r>
    </w:p>
    <w:p w14:paraId="72FE96DE"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Бес парыз        </w:t>
      </w:r>
      <w:r w:rsidRPr="00D72344">
        <w:rPr>
          <w:rFonts w:ascii="Times New Roman" w:hAnsi="Times New Roman" w:cs="Times New Roman"/>
          <w:color w:val="FF0000"/>
          <w:sz w:val="24"/>
          <w:szCs w:val="24"/>
          <w:lang w:val="kk-KZ"/>
        </w:rPr>
        <w:t>无功</w:t>
      </w:r>
    </w:p>
    <w:p w14:paraId="2BEEC8C6"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Кебін кигізу     </w:t>
      </w:r>
      <w:r w:rsidRPr="00D72344">
        <w:rPr>
          <w:rFonts w:ascii="Times New Roman" w:hAnsi="Times New Roman" w:cs="Times New Roman"/>
          <w:sz w:val="24"/>
          <w:szCs w:val="24"/>
          <w:lang w:val="kk-KZ"/>
        </w:rPr>
        <w:t>穿卡凡</w:t>
      </w:r>
    </w:p>
    <w:p w14:paraId="02990CCE"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Дінге байланысты сөздерді аударған кезде діндік айырмашылыққа, тілдік ортаға мән беру керек. Мысалы: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念经</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сөзін қолдану орнына қарай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құран оқу</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деп те,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ном оқу</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деп те аударуға, ал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崇拜</w:t>
      </w:r>
      <w:r w:rsidR="00DE5B01" w:rsidRPr="00D72344">
        <w:rPr>
          <w:rFonts w:ascii="Times New Roman" w:hAnsi="Times New Roman" w:cs="Times New Roman"/>
          <w:sz w:val="24"/>
          <w:szCs w:val="24"/>
          <w:lang w:val="kk-KZ"/>
        </w:rPr>
        <w:t>»</w:t>
      </w:r>
      <w:r w:rsidR="00543EA7" w:rsidRPr="00D72344">
        <w:rPr>
          <w:rFonts w:ascii="Times New Roman" w:hAnsi="Times New Roman" w:cs="Times New Roman"/>
          <w:sz w:val="24"/>
          <w:szCs w:val="24"/>
          <w:lang w:val="kk-KZ"/>
        </w:rPr>
        <w:t xml:space="preserve"> сөзін </w:t>
      </w:r>
      <w:r w:rsidR="00DE5B01" w:rsidRPr="00D72344">
        <w:rPr>
          <w:rFonts w:ascii="Times New Roman" w:hAnsi="Times New Roman" w:cs="Times New Roman"/>
          <w:sz w:val="24"/>
          <w:szCs w:val="24"/>
          <w:lang w:val="kk-KZ"/>
        </w:rPr>
        <w:t>«</w:t>
      </w:r>
      <w:r w:rsidR="00543EA7" w:rsidRPr="00D72344">
        <w:rPr>
          <w:rFonts w:ascii="Times New Roman" w:hAnsi="Times New Roman" w:cs="Times New Roman"/>
          <w:sz w:val="24"/>
          <w:szCs w:val="24"/>
          <w:lang w:val="kk-KZ"/>
        </w:rPr>
        <w:t>сый</w:t>
      </w:r>
      <w:r w:rsidRPr="00D72344">
        <w:rPr>
          <w:rFonts w:ascii="Times New Roman" w:hAnsi="Times New Roman" w:cs="Times New Roman"/>
          <w:sz w:val="24"/>
          <w:szCs w:val="24"/>
          <w:lang w:val="kk-KZ"/>
        </w:rPr>
        <w:t>ыну</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(мұсылмандар үшін),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табыну</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(буддистер),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шоқыну</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000A4EE1" w:rsidRPr="00D72344">
        <w:rPr>
          <w:rFonts w:ascii="Times New Roman" w:hAnsi="Times New Roman" w:cs="Times New Roman"/>
          <w:sz w:val="24"/>
          <w:szCs w:val="24"/>
          <w:lang w:val="kk-KZ"/>
        </w:rPr>
        <w:t>(христиандар үшін) деп ажырату қажет</w:t>
      </w:r>
      <w:r w:rsidRPr="00D72344">
        <w:rPr>
          <w:rFonts w:ascii="Times New Roman" w:hAnsi="Times New Roman" w:cs="Times New Roman"/>
          <w:sz w:val="24"/>
          <w:szCs w:val="24"/>
          <w:lang w:val="kk-KZ"/>
        </w:rPr>
        <w:t>. Бірдей мағына беретін кейбір діни ұғымдар қытай  тілінде де қатаң</w:t>
      </w:r>
      <w:r w:rsidR="00041342" w:rsidRPr="00D72344">
        <w:rPr>
          <w:rFonts w:ascii="Times New Roman" w:hAnsi="Times New Roman" w:cs="Times New Roman"/>
          <w:sz w:val="24"/>
          <w:szCs w:val="24"/>
          <w:lang w:val="kk-KZ"/>
        </w:rPr>
        <w:t xml:space="preserve"> бөлінеді</w:t>
      </w:r>
      <w:r w:rsidRPr="00D72344">
        <w:rPr>
          <w:rFonts w:ascii="Times New Roman" w:hAnsi="Times New Roman" w:cs="Times New Roman"/>
          <w:sz w:val="24"/>
          <w:szCs w:val="24"/>
          <w:lang w:val="kk-KZ"/>
        </w:rPr>
        <w:t xml:space="preserve">. Мысалы,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қайтыс болу</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мағынаны білдіруде христиан немесе католиктер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释劳归主，魂归，天国，荣登天国，主怀安息，蒙主宠召</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деп, мұсылмандар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归真</w:t>
      </w:r>
      <w:r w:rsidR="00DE5B01" w:rsidRPr="00D72344">
        <w:rPr>
          <w:rFonts w:ascii="Times New Roman" w:hAnsi="Times New Roman" w:cs="Times New Roman"/>
          <w:sz w:val="24"/>
          <w:szCs w:val="24"/>
          <w:lang w:val="kk-KZ"/>
        </w:rPr>
        <w:t>»</w:t>
      </w:r>
      <w:r w:rsidR="00041342"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 буддистер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圆寂，涅磐，坐化</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деп қолданады. Даостар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羽化，登仙，兵解</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деп қолданады. Сол сияқты аудармашы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佛诞节，成道节，涅，节</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десе буддистердің,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圣诞节，复活节</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десе христиандардың,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开斋节，古尔邦节</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десе мұсылмандардың мерекесі екенін айқын ажырата білгені жөн. Қысқасы, діни атауларды аудару үшін мықты талғам, қатал талап, жоғары қабілет және ерекше құнттылық қажет</w:t>
      </w:r>
    </w:p>
    <w:p w14:paraId="448CE924" w14:textId="77777777" w:rsidR="00894EAD" w:rsidRPr="00D72344" w:rsidRDefault="00894EAD" w:rsidP="00917A64">
      <w:pPr>
        <w:pStyle w:val="a3"/>
        <w:spacing w:line="240" w:lineRule="auto"/>
        <w:ind w:left="1179"/>
        <w:jc w:val="both"/>
        <w:rPr>
          <w:rFonts w:ascii="Times New Roman" w:hAnsi="Times New Roman" w:cs="Times New Roman"/>
          <w:b/>
          <w:bCs/>
          <w:sz w:val="24"/>
          <w:szCs w:val="24"/>
          <w:lang w:val="kk-KZ"/>
        </w:rPr>
      </w:pPr>
      <w:r w:rsidRPr="00D72344">
        <w:rPr>
          <w:rFonts w:ascii="Times New Roman" w:hAnsi="Times New Roman" w:cs="Times New Roman"/>
          <w:b/>
          <w:bCs/>
          <w:sz w:val="24"/>
          <w:szCs w:val="24"/>
          <w:lang w:val="kk-KZ"/>
        </w:rPr>
        <w:t xml:space="preserve">Сұрақтар </w:t>
      </w:r>
    </w:p>
    <w:p w14:paraId="6CD8EDA8"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1.Ұлттық, дәуірлік, өңірлік және діни бояудың бейнелеу нені көрсетеді? Мысал </w:t>
      </w:r>
      <w:r w:rsidR="00D342FB" w:rsidRPr="00D72344">
        <w:rPr>
          <w:rFonts w:ascii="Times New Roman" w:hAnsi="Times New Roman" w:cs="Times New Roman"/>
          <w:sz w:val="24"/>
          <w:szCs w:val="24"/>
          <w:lang w:val="kk-KZ"/>
        </w:rPr>
        <w:t>келтіріңіз.</w:t>
      </w:r>
    </w:p>
    <w:p w14:paraId="5922463B"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2. Аударма барысында ұлттық, дәуірлік, өңірлік және діни бояуды бейнелеу үшін неге көңіл бөлу керек?</w:t>
      </w:r>
    </w:p>
    <w:p w14:paraId="12ED3D8C"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b/>
          <w:bCs/>
          <w:sz w:val="24"/>
          <w:szCs w:val="24"/>
          <w:lang w:val="kk-KZ"/>
        </w:rPr>
        <w:t>Жаттығулар</w:t>
      </w:r>
    </w:p>
    <w:p w14:paraId="325EDDDB"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1.Төмендегі сөйлемдерді қазақ тіліне аударыңыз, сондай-ақ ұлттық, дәуірлік, өңірлік және діни бояуды дәл бейнелеуге мән беріңіз:</w:t>
      </w:r>
    </w:p>
    <w:p w14:paraId="7C71E4A9" w14:textId="77777777" w:rsidR="00894EAD" w:rsidRPr="00D72344" w:rsidRDefault="00894EAD"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lang w:val="kk-KZ"/>
        </w:rPr>
        <w:t xml:space="preserve">1. </w:t>
      </w:r>
      <w:r w:rsidRPr="00D72344">
        <w:rPr>
          <w:rFonts w:ascii="Times New Roman" w:hAnsi="Times New Roman" w:cs="Times New Roman"/>
          <w:sz w:val="24"/>
          <w:szCs w:val="24"/>
        </w:rPr>
        <w:t>我从小就学习唱民间小调呀，扑蝴蝶呀，跑早船，跑驴呀，我都会，这样，在形体活动上就有了基础。</w:t>
      </w:r>
    </w:p>
    <w:p w14:paraId="385E19E3" w14:textId="77777777" w:rsidR="00894EAD" w:rsidRPr="00D72344" w:rsidRDefault="00894EAD"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 xml:space="preserve">2. </w:t>
      </w:r>
      <w:r w:rsidRPr="00D72344">
        <w:rPr>
          <w:rFonts w:ascii="Times New Roman" w:hAnsi="Times New Roman" w:cs="Times New Roman"/>
          <w:sz w:val="24"/>
          <w:szCs w:val="24"/>
        </w:rPr>
        <w:t>真主是伊斯兰教的供奉之神，伊斯兰教信徒相信造物主是真主安拉。</w:t>
      </w:r>
    </w:p>
    <w:p w14:paraId="0D13E1ED" w14:textId="77777777" w:rsidR="00894EAD" w:rsidRPr="00D72344" w:rsidRDefault="00894EAD"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3.</w:t>
      </w:r>
      <w:r w:rsidRPr="00D72344">
        <w:rPr>
          <w:rFonts w:ascii="Times New Roman" w:hAnsi="Times New Roman" w:cs="Times New Roman"/>
          <w:sz w:val="24"/>
          <w:szCs w:val="24"/>
          <w:lang w:val="kk-KZ"/>
        </w:rPr>
        <w:t>上帝是天主教与基督教所供奉的神灵，基督教信徒相信世间万物由上帝制造。</w:t>
      </w:r>
    </w:p>
    <w:p w14:paraId="4ECEE703" w14:textId="77777777" w:rsidR="00894EAD" w:rsidRPr="00D72344" w:rsidRDefault="00894EAD"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 xml:space="preserve">4. </w:t>
      </w:r>
      <w:r w:rsidRPr="00D72344">
        <w:rPr>
          <w:rFonts w:ascii="Times New Roman" w:hAnsi="Times New Roman" w:cs="Times New Roman"/>
          <w:sz w:val="24"/>
          <w:szCs w:val="24"/>
          <w:lang w:val="kk-KZ"/>
        </w:rPr>
        <w:t>佛是佛教的供奉神灵，佛是只超越自我，顿悟人生的人，所以可以称的上佛的人就可被后世信徒所膜拜。</w:t>
      </w:r>
    </w:p>
    <w:p w14:paraId="7281347B" w14:textId="77777777" w:rsidR="00894EAD" w:rsidRPr="00D72344" w:rsidRDefault="00894EAD"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 xml:space="preserve">5. </w:t>
      </w:r>
      <w:r w:rsidRPr="00D72344">
        <w:rPr>
          <w:rFonts w:ascii="Times New Roman" w:hAnsi="Times New Roman" w:cs="Times New Roman"/>
          <w:sz w:val="24"/>
          <w:szCs w:val="24"/>
          <w:lang w:val="kk-KZ"/>
        </w:rPr>
        <w:t>我今天来到你们之中，我一手拿着橄榄枝，一手握着革命的抢，你们不要看着橄榄枝从我的手中滑落。</w:t>
      </w:r>
    </w:p>
    <w:p w14:paraId="61C73D14" w14:textId="77777777" w:rsidR="00894EAD" w:rsidRPr="00D72344" w:rsidRDefault="00894EAD"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 xml:space="preserve">6. </w:t>
      </w:r>
      <w:r w:rsidRPr="00D72344">
        <w:rPr>
          <w:rFonts w:ascii="Times New Roman" w:hAnsi="Times New Roman" w:cs="Times New Roman"/>
          <w:sz w:val="24"/>
          <w:szCs w:val="24"/>
          <w:lang w:val="kk-KZ"/>
        </w:rPr>
        <w:t>限日葵，许多地区都称之为</w:t>
      </w:r>
      <w:r w:rsidRPr="00D72344">
        <w:rPr>
          <w:rFonts w:ascii="Times New Roman" w:hAnsi="Times New Roman" w:cs="Times New Roman"/>
          <w:sz w:val="24"/>
          <w:szCs w:val="24"/>
          <w:lang w:val="kk-KZ"/>
        </w:rPr>
        <w:t>“</w:t>
      </w:r>
      <w:proofErr w:type="gramStart"/>
      <w:r w:rsidRPr="00D72344">
        <w:rPr>
          <w:rFonts w:ascii="Times New Roman" w:hAnsi="Times New Roman" w:cs="Times New Roman"/>
          <w:sz w:val="24"/>
          <w:szCs w:val="24"/>
          <w:lang w:val="kk-KZ"/>
        </w:rPr>
        <w:t>向日葵</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或</w:t>
      </w:r>
      <w:proofErr w:type="gramEnd"/>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朝阳花</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向阳花</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。这都是由观察太阳与花的关系得出的名称。然而，河北任丘地区称之为</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望天葵</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，联想的是葵花与天的关系而得名。湖南邵阳人称之为</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盘头瓜子</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，联想的是葵花的圆盘形状，其果实可当瓜子食用。</w:t>
      </w:r>
    </w:p>
    <w:p w14:paraId="337F25C6" w14:textId="77777777" w:rsidR="00894EAD" w:rsidRPr="00D72344" w:rsidRDefault="00894EAD"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lastRenderedPageBreak/>
        <w:t xml:space="preserve">7. </w:t>
      </w:r>
      <w:r w:rsidRPr="00D72344">
        <w:rPr>
          <w:rFonts w:ascii="Times New Roman" w:hAnsi="Times New Roman" w:cs="Times New Roman"/>
          <w:sz w:val="24"/>
          <w:szCs w:val="24"/>
          <w:lang w:val="kk-KZ"/>
        </w:rPr>
        <w:t>其中包括降给穆萨的《旧约》，降给尔撒的《新约》，降给达伍德圣人的《诗篇》降给穆罕默德的《古兰经》。这四部经典最为著名，也就是犹太教的《旧约》，基督教的《新约》，达伍德的《诗篇》，穆罕默德的《古兰经》。</w:t>
      </w:r>
    </w:p>
    <w:p w14:paraId="2FD8D9EC" w14:textId="77777777" w:rsidR="00894EAD" w:rsidRPr="00D72344" w:rsidRDefault="00894EAD"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 xml:space="preserve">8. </w:t>
      </w:r>
      <w:r w:rsidRPr="00D72344">
        <w:rPr>
          <w:rFonts w:ascii="Times New Roman" w:hAnsi="Times New Roman" w:cs="Times New Roman"/>
          <w:sz w:val="24"/>
          <w:szCs w:val="24"/>
          <w:lang w:val="kk-KZ"/>
        </w:rPr>
        <w:t>遵照皇帝的指示，李广率领六万骑兵连夜出发了。</w:t>
      </w:r>
    </w:p>
    <w:p w14:paraId="2D2D0708" w14:textId="77777777" w:rsidR="00894EAD" w:rsidRPr="00D72344" w:rsidRDefault="00894EAD"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 xml:space="preserve">9. </w:t>
      </w:r>
      <w:r w:rsidRPr="00D72344">
        <w:rPr>
          <w:rFonts w:ascii="Times New Roman" w:hAnsi="Times New Roman" w:cs="Times New Roman"/>
          <w:sz w:val="24"/>
          <w:szCs w:val="24"/>
          <w:lang w:val="kk-KZ"/>
        </w:rPr>
        <w:t>大宛以为然，遣张，为发译导，抵康居。</w:t>
      </w:r>
    </w:p>
    <w:p w14:paraId="33737EA5" w14:textId="77777777" w:rsidR="00894EAD" w:rsidRPr="00D72344" w:rsidRDefault="00894EAD"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 xml:space="preserve">10. </w:t>
      </w:r>
      <w:r w:rsidRPr="00D72344">
        <w:rPr>
          <w:rFonts w:ascii="Times New Roman" w:hAnsi="Times New Roman" w:cs="Times New Roman"/>
          <w:sz w:val="24"/>
          <w:szCs w:val="24"/>
          <w:lang w:val="kk-KZ"/>
        </w:rPr>
        <w:t>经堂语里还有一些用阿拉伯语或波斯语构成的词组，如安拉乎艾克拜热，安拉洪麦算力，主玛乜贴等。</w:t>
      </w:r>
    </w:p>
    <w:p w14:paraId="70CE5761" w14:textId="77777777" w:rsidR="00894EAD" w:rsidRPr="00D72344" w:rsidRDefault="00894EAD" w:rsidP="00917A64">
      <w:pPr>
        <w:pStyle w:val="a3"/>
        <w:spacing w:line="240" w:lineRule="auto"/>
        <w:jc w:val="both"/>
        <w:rPr>
          <w:rFonts w:ascii="Times New Roman" w:hAnsi="Times New Roman" w:cs="Times New Roman"/>
          <w:sz w:val="24"/>
          <w:szCs w:val="24"/>
          <w:lang w:val="kk-KZ"/>
        </w:rPr>
      </w:pPr>
    </w:p>
    <w:p w14:paraId="36FB2378" w14:textId="77777777" w:rsidR="00894EAD" w:rsidRPr="00D72344" w:rsidRDefault="00894EAD" w:rsidP="00917A64">
      <w:pPr>
        <w:pStyle w:val="a3"/>
        <w:numPr>
          <w:ilvl w:val="0"/>
          <w:numId w:val="113"/>
        </w:numPr>
        <w:spacing w:after="160" w:line="240" w:lineRule="auto"/>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Төмендегі атауларды қазақ тіліне аударыңыз:</w:t>
      </w:r>
    </w:p>
    <w:p w14:paraId="5B8C768D" w14:textId="77777777" w:rsidR="00894EAD" w:rsidRPr="00D72344" w:rsidRDefault="00894EAD" w:rsidP="00917A64">
      <w:pPr>
        <w:spacing w:line="240" w:lineRule="auto"/>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达摩法显鉴真付咒咒语朝圣传教士修道会天命</w:t>
      </w:r>
    </w:p>
    <w:p w14:paraId="36ACF5C3" w14:textId="77777777" w:rsidR="00894EAD" w:rsidRPr="00D72344" w:rsidRDefault="00894EAD" w:rsidP="00917A64">
      <w:pPr>
        <w:spacing w:line="240" w:lineRule="auto"/>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孝道无神论泛神论多神论一神教神学偶像如来佛陀</w:t>
      </w:r>
    </w:p>
    <w:p w14:paraId="245CFAF4" w14:textId="77777777" w:rsidR="00894EAD" w:rsidRPr="00D72344" w:rsidRDefault="00894EAD" w:rsidP="00917A64">
      <w:pPr>
        <w:spacing w:line="240" w:lineRule="auto"/>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观音菩萨弥勒安拉真主先知上帝耶酥基督天使魔鬼</w:t>
      </w:r>
    </w:p>
    <w:p w14:paraId="1E143690" w14:textId="77777777" w:rsidR="00894EAD" w:rsidRPr="00D72344" w:rsidRDefault="00894EAD" w:rsidP="00917A64">
      <w:pPr>
        <w:spacing w:line="240" w:lineRule="auto"/>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撒旦天堂地狱阴曹圣地宗教派别什叶派孙尼拍萨满教宗教仪式洗礼受洗忏悔圣餐做礼拜做弥撒</w:t>
      </w:r>
    </w:p>
    <w:p w14:paraId="087DF693" w14:textId="77777777" w:rsidR="00894EAD" w:rsidRPr="00D72344" w:rsidRDefault="00894EAD" w:rsidP="00917A64">
      <w:pPr>
        <w:spacing w:line="240" w:lineRule="auto"/>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念佛烧香讲道神学院庙宇寺庙喇嘛庙清真寺寺院庵修道院教堂神殿（祠）察坛圣餐台圣经</w:t>
      </w:r>
    </w:p>
    <w:p w14:paraId="63692B15" w14:textId="77777777" w:rsidR="00894EAD" w:rsidRPr="00D72344" w:rsidRDefault="00894EAD" w:rsidP="00917A64">
      <w:pPr>
        <w:spacing w:line="240" w:lineRule="auto"/>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佛经古兰经信徒基督教徒天主教徒新教徒（耶酥教徒）</w:t>
      </w:r>
    </w:p>
    <w:p w14:paraId="54A6C1FC" w14:textId="77777777" w:rsidR="00894EAD" w:rsidRPr="00D72344" w:rsidRDefault="00894EAD" w:rsidP="00917A64">
      <w:pPr>
        <w:spacing w:line="240" w:lineRule="auto"/>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佛教徒拜物教图和尚辣麻活佛尼姑道士道姑</w:t>
      </w:r>
    </w:p>
    <w:p w14:paraId="1C6CB5F8" w14:textId="77777777" w:rsidR="00894EAD" w:rsidRPr="00D72344" w:rsidRDefault="00894EAD" w:rsidP="00917A64">
      <w:pPr>
        <w:spacing w:line="240" w:lineRule="auto"/>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阿訇（伊玛目）教士牧师教皇红衣主教大主教主教</w:t>
      </w:r>
    </w:p>
    <w:p w14:paraId="118DA145" w14:textId="77777777" w:rsidR="00894EAD" w:rsidRPr="00D72344" w:rsidRDefault="00894EAD" w:rsidP="00917A64">
      <w:pPr>
        <w:spacing w:line="240" w:lineRule="auto"/>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神父</w:t>
      </w:r>
      <w:r w:rsidRPr="00D72344">
        <w:rPr>
          <w:rFonts w:ascii="Times New Roman" w:hAnsi="Times New Roman" w:cs="Times New Roman"/>
          <w:color w:val="FF0000"/>
          <w:sz w:val="24"/>
          <w:szCs w:val="24"/>
          <w:lang w:val="kk-KZ"/>
        </w:rPr>
        <w:t xml:space="preserve"> |</w:t>
      </w:r>
      <w:r w:rsidRPr="00D72344">
        <w:rPr>
          <w:rFonts w:ascii="Times New Roman" w:hAnsi="Times New Roman" w:cs="Times New Roman"/>
          <w:color w:val="FF0000"/>
          <w:sz w:val="24"/>
          <w:szCs w:val="24"/>
          <w:lang w:val="kk-KZ"/>
        </w:rPr>
        <w:t>神甫修女牧师（新教）。</w:t>
      </w:r>
    </w:p>
    <w:p w14:paraId="0170940F" w14:textId="77777777" w:rsidR="00894EAD" w:rsidRPr="00D72344" w:rsidRDefault="00B2469D" w:rsidP="00917A64">
      <w:pPr>
        <w:pStyle w:val="a3"/>
        <w:spacing w:line="240" w:lineRule="auto"/>
        <w:ind w:left="1179"/>
        <w:jc w:val="both"/>
        <w:rPr>
          <w:rFonts w:ascii="Times New Roman" w:hAnsi="Times New Roman" w:cs="Times New Roman"/>
          <w:b/>
          <w:bCs/>
          <w:sz w:val="24"/>
          <w:szCs w:val="24"/>
          <w:lang w:val="kk-KZ"/>
        </w:rPr>
      </w:pPr>
      <w:r w:rsidRPr="00D72344">
        <w:rPr>
          <w:rFonts w:ascii="Times New Roman" w:hAnsi="Times New Roman" w:cs="Times New Roman"/>
          <w:b/>
          <w:bCs/>
          <w:sz w:val="24"/>
          <w:szCs w:val="24"/>
          <w:lang w:val="kk-KZ"/>
        </w:rPr>
        <w:t xml:space="preserve">  </w:t>
      </w:r>
      <w:r w:rsidR="00894EAD" w:rsidRPr="00D72344">
        <w:rPr>
          <w:rFonts w:ascii="Times New Roman" w:hAnsi="Times New Roman" w:cs="Times New Roman"/>
          <w:b/>
          <w:bCs/>
          <w:sz w:val="24"/>
          <w:szCs w:val="24"/>
          <w:lang w:val="kk-KZ"/>
        </w:rPr>
        <w:t>2-ТАРАУ</w:t>
      </w:r>
    </w:p>
    <w:p w14:paraId="56ECBB92" w14:textId="77777777" w:rsidR="00894EAD" w:rsidRPr="00D72344" w:rsidRDefault="00894EAD" w:rsidP="00917A64">
      <w:pPr>
        <w:spacing w:line="240" w:lineRule="auto"/>
        <w:jc w:val="both"/>
        <w:rPr>
          <w:rFonts w:ascii="Times New Roman" w:hAnsi="Times New Roman" w:cs="Times New Roman"/>
          <w:b/>
          <w:bCs/>
          <w:sz w:val="24"/>
          <w:szCs w:val="24"/>
          <w:lang w:val="kk-KZ"/>
        </w:rPr>
      </w:pPr>
      <w:r w:rsidRPr="00D72344">
        <w:rPr>
          <w:rFonts w:ascii="Times New Roman" w:hAnsi="Times New Roman" w:cs="Times New Roman"/>
          <w:b/>
          <w:bCs/>
          <w:sz w:val="24"/>
          <w:szCs w:val="24"/>
          <w:lang w:val="kk-KZ"/>
        </w:rPr>
        <w:t>ҚЫТАЙ ТІЛІНДЕГІ ЕРЕКШЕ СӨЗДЕРДІҢ АУДАРЫЛУЫ</w:t>
      </w:r>
    </w:p>
    <w:p w14:paraId="52E4ABC0" w14:textId="77777777" w:rsidR="00894EAD" w:rsidRPr="00D72344" w:rsidRDefault="00894EAD" w:rsidP="00917A64">
      <w:pPr>
        <w:pStyle w:val="a3"/>
        <w:spacing w:line="240" w:lineRule="auto"/>
        <w:ind w:left="1179"/>
        <w:jc w:val="both"/>
        <w:rPr>
          <w:rFonts w:ascii="Times New Roman" w:hAnsi="Times New Roman" w:cs="Times New Roman"/>
          <w:b/>
          <w:bCs/>
          <w:sz w:val="24"/>
          <w:szCs w:val="24"/>
          <w:lang w:val="kk-KZ"/>
        </w:rPr>
      </w:pPr>
      <w:r w:rsidRPr="00D72344">
        <w:rPr>
          <w:rFonts w:ascii="Times New Roman" w:hAnsi="Times New Roman" w:cs="Times New Roman"/>
          <w:b/>
          <w:bCs/>
          <w:sz w:val="24"/>
          <w:szCs w:val="24"/>
          <w:lang w:val="kk-KZ"/>
        </w:rPr>
        <w:t>汉语中特殊词语的翻译</w:t>
      </w:r>
    </w:p>
    <w:p w14:paraId="299DD6A5" w14:textId="77777777" w:rsidR="00894EAD" w:rsidRPr="00D72344" w:rsidRDefault="00894EAD" w:rsidP="00917A64">
      <w:pPr>
        <w:spacing w:line="240" w:lineRule="auto"/>
        <w:jc w:val="both"/>
        <w:rPr>
          <w:rFonts w:ascii="Times New Roman" w:hAnsi="Times New Roman" w:cs="Times New Roman"/>
          <w:b/>
          <w:bCs/>
          <w:sz w:val="24"/>
          <w:szCs w:val="24"/>
          <w:lang w:val="kk-KZ"/>
        </w:rPr>
      </w:pPr>
      <w:r w:rsidRPr="00D72344">
        <w:rPr>
          <w:rFonts w:ascii="Times New Roman" w:hAnsi="Times New Roman" w:cs="Times New Roman"/>
          <w:b/>
          <w:bCs/>
          <w:sz w:val="24"/>
          <w:szCs w:val="24"/>
          <w:lang w:val="kk-KZ"/>
        </w:rPr>
        <w:t xml:space="preserve">Фразеологизмдердің аударылуы </w:t>
      </w:r>
      <w:r w:rsidRPr="00D72344">
        <w:rPr>
          <w:rFonts w:ascii="Times New Roman" w:hAnsi="Times New Roman" w:cs="Times New Roman"/>
          <w:b/>
          <w:bCs/>
          <w:sz w:val="24"/>
          <w:szCs w:val="24"/>
          <w:lang w:val="kk-KZ"/>
        </w:rPr>
        <w:t>熟语的翻译</w:t>
      </w:r>
    </w:p>
    <w:p w14:paraId="27402F04" w14:textId="77777777" w:rsidR="00894EAD" w:rsidRPr="00D72344" w:rsidRDefault="00894EAD"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Тілдің ұзақ уақыт бойы қолданылуымен шыққан </w:t>
      </w:r>
      <w:r w:rsidR="001D21E1" w:rsidRPr="00D72344">
        <w:rPr>
          <w:rFonts w:ascii="Times New Roman" w:hAnsi="Times New Roman" w:cs="Times New Roman"/>
          <w:sz w:val="24"/>
          <w:szCs w:val="24"/>
          <w:lang w:val="kk-KZ"/>
        </w:rPr>
        <w:t>тұрақты</w:t>
      </w:r>
      <w:r w:rsidRPr="00D72344">
        <w:rPr>
          <w:rFonts w:ascii="Times New Roman" w:hAnsi="Times New Roman" w:cs="Times New Roman"/>
          <w:sz w:val="24"/>
          <w:szCs w:val="24"/>
          <w:lang w:val="kk-KZ"/>
        </w:rPr>
        <w:t xml:space="preserve"> сөз тіркестері мен </w:t>
      </w:r>
      <w:r w:rsidR="00041342" w:rsidRPr="00D72344">
        <w:rPr>
          <w:rFonts w:ascii="Times New Roman" w:hAnsi="Times New Roman" w:cs="Times New Roman"/>
          <w:sz w:val="24"/>
          <w:szCs w:val="24"/>
          <w:lang w:val="kk-KZ"/>
        </w:rPr>
        <w:t xml:space="preserve">сөйлемдер фразеологизм (кейде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习语</w:t>
      </w:r>
      <w:r w:rsidR="00DE5B01" w:rsidRPr="00D72344">
        <w:rPr>
          <w:rFonts w:ascii="Times New Roman" w:hAnsi="Times New Roman" w:cs="Times New Roman"/>
          <w:sz w:val="24"/>
          <w:szCs w:val="24"/>
          <w:lang w:val="kk-KZ"/>
        </w:rPr>
        <w:t>»</w:t>
      </w:r>
      <w:r w:rsidR="00543EA7" w:rsidRPr="00D72344">
        <w:rPr>
          <w:rFonts w:ascii="Times New Roman" w:hAnsi="Times New Roman" w:cs="Times New Roman"/>
          <w:sz w:val="24"/>
          <w:szCs w:val="24"/>
          <w:lang w:val="kk-KZ"/>
        </w:rPr>
        <w:t xml:space="preserve"> </w:t>
      </w:r>
      <w:r w:rsidR="007413A1" w:rsidRPr="00D72344">
        <w:rPr>
          <w:rFonts w:ascii="Times New Roman" w:hAnsi="Times New Roman" w:cs="Times New Roman"/>
          <w:sz w:val="24"/>
          <w:szCs w:val="24"/>
          <w:lang w:val="kk-KZ"/>
        </w:rPr>
        <w:t>деп аталады</w:t>
      </w:r>
      <w:r w:rsidRPr="00D72344">
        <w:rPr>
          <w:rFonts w:ascii="Times New Roman" w:hAnsi="Times New Roman" w:cs="Times New Roman"/>
          <w:sz w:val="24"/>
          <w:szCs w:val="24"/>
          <w:lang w:val="kk-KZ"/>
        </w:rPr>
        <w:t>) есептеледі. Қытай тілінде фразеологизмдердің қолданылу аясы өте кең, идиома, мақал, нақыл сөздер, мәтел, астарлы тіркес сияқтыларды қамтиды. Фразеологизмдердің тілі астарлы, әсерлі, әдемі, образды, түсінікті, терең мағыналы. Фразеологизмдерді беталды бөліп-жа</w:t>
      </w:r>
      <w:r w:rsidR="00810F99" w:rsidRPr="00D72344">
        <w:rPr>
          <w:rFonts w:ascii="Times New Roman" w:hAnsi="Times New Roman" w:cs="Times New Roman"/>
          <w:sz w:val="24"/>
          <w:szCs w:val="24"/>
          <w:lang w:val="kk-KZ"/>
        </w:rPr>
        <w:t xml:space="preserve">руға немесе құрылымын өзгертуге </w:t>
      </w:r>
      <w:r w:rsidRPr="00D72344">
        <w:rPr>
          <w:rFonts w:ascii="Times New Roman" w:hAnsi="Times New Roman" w:cs="Times New Roman"/>
          <w:sz w:val="24"/>
          <w:szCs w:val="24"/>
          <w:lang w:val="kk-KZ"/>
        </w:rPr>
        <w:t>болмайды. Сондықтан аударма барысында халық ақыл-парасатының жауһары саналатын фразеологизмнің қыры мен сырына мұқият үңілудің өзі аудармашы үшін ауадай қажет.</w:t>
      </w:r>
    </w:p>
    <w:p w14:paraId="64587355" w14:textId="77777777" w:rsidR="00894EAD" w:rsidRPr="00D72344" w:rsidRDefault="00894EAD"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Идиомалар (</w:t>
      </w:r>
      <w:r w:rsidRPr="00D72344">
        <w:rPr>
          <w:rFonts w:ascii="Times New Roman" w:hAnsi="Times New Roman" w:cs="Times New Roman"/>
          <w:sz w:val="24"/>
          <w:szCs w:val="24"/>
          <w:lang w:val="kk-KZ"/>
        </w:rPr>
        <w:t>成语</w:t>
      </w:r>
      <w:r w:rsidRPr="00D72344">
        <w:rPr>
          <w:rFonts w:ascii="Times New Roman" w:hAnsi="Times New Roman" w:cs="Times New Roman"/>
          <w:sz w:val="24"/>
          <w:szCs w:val="24"/>
          <w:lang w:val="kk-KZ"/>
        </w:rPr>
        <w:t xml:space="preserve">) ертедегі тарихи жазбалардың немесе халық тілінен біртіндеп сұрыпталып қалыптасқан. Оның құрылымы </w:t>
      </w:r>
      <w:r w:rsidR="001D21E1" w:rsidRPr="00D72344">
        <w:rPr>
          <w:rFonts w:ascii="Times New Roman" w:hAnsi="Times New Roman" w:cs="Times New Roman"/>
          <w:sz w:val="24"/>
          <w:szCs w:val="24"/>
          <w:lang w:val="kk-KZ"/>
        </w:rPr>
        <w:t>тұрақты</w:t>
      </w:r>
      <w:r w:rsidRPr="00D72344">
        <w:rPr>
          <w:rFonts w:ascii="Times New Roman" w:hAnsi="Times New Roman" w:cs="Times New Roman"/>
          <w:sz w:val="24"/>
          <w:szCs w:val="24"/>
          <w:lang w:val="kk-KZ"/>
        </w:rPr>
        <w:t xml:space="preserve">, образы айқын, мағынасы терең, мазмұны бай болуымен қоса, ұлттық бояуы мен жергілікті бояуы да қанық болады. Қытай тіліндегі идиомалар құрамы біршама </w:t>
      </w:r>
      <w:r w:rsidR="001D21E1" w:rsidRPr="00D72344">
        <w:rPr>
          <w:rFonts w:ascii="Times New Roman" w:hAnsi="Times New Roman" w:cs="Times New Roman"/>
          <w:sz w:val="24"/>
          <w:szCs w:val="24"/>
          <w:lang w:val="kk-KZ"/>
        </w:rPr>
        <w:t>тұрақты</w:t>
      </w:r>
      <w:r w:rsidRPr="00D72344">
        <w:rPr>
          <w:rFonts w:ascii="Times New Roman" w:hAnsi="Times New Roman" w:cs="Times New Roman"/>
          <w:sz w:val="24"/>
          <w:szCs w:val="24"/>
          <w:lang w:val="kk-KZ"/>
        </w:rPr>
        <w:t xml:space="preserve">, басым көпшілігі төрт иероглифтен </w:t>
      </w:r>
      <w:r w:rsidR="001D21E1" w:rsidRPr="00D72344">
        <w:rPr>
          <w:rFonts w:ascii="Times New Roman" w:hAnsi="Times New Roman" w:cs="Times New Roman"/>
          <w:sz w:val="24"/>
          <w:szCs w:val="24"/>
          <w:lang w:val="kk-KZ"/>
        </w:rPr>
        <w:t>тұрады</w:t>
      </w:r>
      <w:r w:rsidRPr="00D72344">
        <w:rPr>
          <w:rFonts w:ascii="Times New Roman" w:hAnsi="Times New Roman" w:cs="Times New Roman"/>
          <w:sz w:val="24"/>
          <w:szCs w:val="24"/>
          <w:lang w:val="kk-KZ"/>
        </w:rPr>
        <w:t>, мысалы:</w:t>
      </w:r>
    </w:p>
    <w:p w14:paraId="304D7DA3" w14:textId="77777777" w:rsidR="00894EAD" w:rsidRPr="00D72344" w:rsidRDefault="00894EAD" w:rsidP="00917A64">
      <w:pPr>
        <w:pStyle w:val="a3"/>
        <w:spacing w:after="0"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Бүйрегі бүлк етпеу; қаперіне алмау                          </w:t>
      </w:r>
      <w:r w:rsidRPr="00D72344">
        <w:rPr>
          <w:rFonts w:ascii="Times New Roman" w:hAnsi="Times New Roman" w:cs="Times New Roman"/>
          <w:sz w:val="24"/>
          <w:szCs w:val="24"/>
          <w:lang w:val="kk-KZ"/>
        </w:rPr>
        <w:t>泰然自若</w:t>
      </w:r>
    </w:p>
    <w:p w14:paraId="27D9B66D"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Босқа әуре болу; арамтер болу                                  </w:t>
      </w:r>
      <w:r w:rsidRPr="00D72344">
        <w:rPr>
          <w:rFonts w:ascii="Times New Roman" w:hAnsi="Times New Roman" w:cs="Times New Roman"/>
          <w:sz w:val="24"/>
          <w:szCs w:val="24"/>
          <w:lang w:val="kk-KZ"/>
        </w:rPr>
        <w:t>水中捞月</w:t>
      </w:r>
    </w:p>
    <w:p w14:paraId="66382FC3"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Суынған көңіл, суалған сезім                                    </w:t>
      </w:r>
      <w:r w:rsidRPr="00D72344">
        <w:rPr>
          <w:rFonts w:ascii="Times New Roman" w:hAnsi="Times New Roman" w:cs="Times New Roman"/>
          <w:sz w:val="24"/>
          <w:szCs w:val="24"/>
          <w:lang w:val="kk-KZ"/>
        </w:rPr>
        <w:t>槁木死灰</w:t>
      </w:r>
    </w:p>
    <w:p w14:paraId="148D4693"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Біреуге арқа сүйеу; біреудің абыройын пайдалану   </w:t>
      </w:r>
      <w:r w:rsidRPr="00D72344">
        <w:rPr>
          <w:rFonts w:ascii="Times New Roman" w:hAnsi="Times New Roman" w:cs="Times New Roman"/>
          <w:sz w:val="24"/>
          <w:szCs w:val="24"/>
          <w:lang w:val="kk-KZ"/>
        </w:rPr>
        <w:t>狐假虎威</w:t>
      </w:r>
    </w:p>
    <w:p w14:paraId="0AD93D1D"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Тең теңімен, тезек қабымен                                        </w:t>
      </w:r>
      <w:r w:rsidRPr="00D72344">
        <w:rPr>
          <w:rFonts w:ascii="Times New Roman" w:hAnsi="Times New Roman" w:cs="Times New Roman"/>
          <w:sz w:val="24"/>
          <w:szCs w:val="24"/>
          <w:lang w:val="kk-KZ"/>
        </w:rPr>
        <w:t>物以类聚</w:t>
      </w:r>
    </w:p>
    <w:p w14:paraId="4B0A2E7E"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Аузынан сөзі, қойнынан бөзі түскен (ынжық)          </w:t>
      </w:r>
      <w:r w:rsidRPr="00D72344">
        <w:rPr>
          <w:rFonts w:ascii="Times New Roman" w:hAnsi="Times New Roman" w:cs="Times New Roman"/>
          <w:sz w:val="24"/>
          <w:szCs w:val="24"/>
          <w:lang w:val="kk-KZ"/>
        </w:rPr>
        <w:t>非驴非马</w:t>
      </w:r>
    </w:p>
    <w:p w14:paraId="60A67103"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Көңілі жай табу                                                            </w:t>
      </w:r>
      <w:r w:rsidRPr="00D72344">
        <w:rPr>
          <w:rFonts w:ascii="Times New Roman" w:hAnsi="Times New Roman" w:cs="Times New Roman"/>
          <w:sz w:val="24"/>
          <w:szCs w:val="24"/>
          <w:lang w:val="kk-KZ"/>
        </w:rPr>
        <w:t>如释重负</w:t>
      </w:r>
    </w:p>
    <w:p w14:paraId="6C4A66BD"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Бота</w:t>
      </w:r>
      <w:r w:rsidR="001D21E1"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көз, маржан тіс                                                    </w:t>
      </w:r>
      <w:r w:rsidRPr="00D72344">
        <w:rPr>
          <w:rFonts w:ascii="Times New Roman" w:hAnsi="Times New Roman" w:cs="Times New Roman"/>
          <w:sz w:val="24"/>
          <w:szCs w:val="24"/>
          <w:lang w:val="kk-KZ"/>
        </w:rPr>
        <w:t>明眸皓齿</w:t>
      </w:r>
    </w:p>
    <w:p w14:paraId="7D545B04"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Сіңіріне сүйеніп әрең тұру                                        </w:t>
      </w:r>
      <w:r w:rsidRPr="00D72344">
        <w:rPr>
          <w:rFonts w:ascii="Times New Roman" w:hAnsi="Times New Roman" w:cs="Times New Roman"/>
          <w:sz w:val="24"/>
          <w:szCs w:val="24"/>
          <w:lang w:val="kk-KZ"/>
        </w:rPr>
        <w:t>弱不禁风</w:t>
      </w:r>
    </w:p>
    <w:p w14:paraId="28349A1F"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Қақпандағы қасқыр, тордағы бүркіт                         </w:t>
      </w:r>
      <w:r w:rsidRPr="00D72344">
        <w:rPr>
          <w:rFonts w:ascii="Times New Roman" w:hAnsi="Times New Roman" w:cs="Times New Roman"/>
          <w:sz w:val="24"/>
          <w:szCs w:val="24"/>
          <w:lang w:val="kk-KZ"/>
        </w:rPr>
        <w:t>瓮中之鳖</w:t>
      </w:r>
    </w:p>
    <w:p w14:paraId="05095FDF"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Атағы шартарапқа жайылу                                        </w:t>
      </w:r>
      <w:r w:rsidRPr="00D72344">
        <w:rPr>
          <w:rFonts w:ascii="Times New Roman" w:hAnsi="Times New Roman" w:cs="Times New Roman"/>
          <w:sz w:val="24"/>
          <w:szCs w:val="24"/>
          <w:lang w:val="kk-KZ"/>
        </w:rPr>
        <w:t>扬名四方</w:t>
      </w:r>
    </w:p>
    <w:p w14:paraId="53AFA1DC"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Дөп басып айту                                                           </w:t>
      </w:r>
      <w:r w:rsidRPr="00D72344">
        <w:rPr>
          <w:rFonts w:ascii="Times New Roman" w:hAnsi="Times New Roman" w:cs="Times New Roman"/>
          <w:sz w:val="24"/>
          <w:szCs w:val="24"/>
          <w:lang w:val="kk-KZ"/>
        </w:rPr>
        <w:t>一针见血</w:t>
      </w:r>
    </w:p>
    <w:p w14:paraId="13E16970"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Ұшты-күйлі жоқ болу                                               </w:t>
      </w:r>
      <w:r w:rsidRPr="00D72344">
        <w:rPr>
          <w:rFonts w:ascii="Times New Roman" w:hAnsi="Times New Roman" w:cs="Times New Roman"/>
          <w:sz w:val="24"/>
          <w:szCs w:val="24"/>
          <w:lang w:val="kk-KZ"/>
        </w:rPr>
        <w:t>不翼而飞</w:t>
      </w:r>
    </w:p>
    <w:p w14:paraId="4996B279" w14:textId="77777777" w:rsidR="00894EAD" w:rsidRPr="00D72344" w:rsidRDefault="00CF7600"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Тіл табыса алмау</w:t>
      </w:r>
      <w:r w:rsidR="00894EAD"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жұлдызы қарс</w:t>
      </w:r>
      <w:r w:rsidRPr="00D72344">
        <w:rPr>
          <w:rFonts w:ascii="Times New Roman" w:hAnsi="Times New Roman" w:cs="Times New Roman"/>
          <w:sz w:val="24"/>
          <w:szCs w:val="24"/>
          <w:lang w:val="kk-KZ"/>
        </w:rPr>
        <w:t xml:space="preserve">ы болу                   </w:t>
      </w:r>
      <w:r w:rsidR="00894EAD" w:rsidRPr="00D72344">
        <w:rPr>
          <w:rFonts w:ascii="Times New Roman" w:hAnsi="Times New Roman" w:cs="Times New Roman"/>
          <w:sz w:val="24"/>
          <w:szCs w:val="24"/>
          <w:lang w:val="kk-KZ"/>
        </w:rPr>
        <w:t>格格不入</w:t>
      </w:r>
    </w:p>
    <w:p w14:paraId="35499C0E"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Тұйыққа тірелу, барар жер, басар тау қалмау          </w:t>
      </w:r>
      <w:r w:rsidRPr="00D72344">
        <w:rPr>
          <w:rFonts w:ascii="Times New Roman" w:hAnsi="Times New Roman" w:cs="Times New Roman"/>
          <w:sz w:val="24"/>
          <w:szCs w:val="24"/>
          <w:lang w:val="kk-KZ"/>
        </w:rPr>
        <w:t>山穷水尽</w:t>
      </w:r>
    </w:p>
    <w:p w14:paraId="63F4A597" w14:textId="77777777" w:rsidR="00894EAD" w:rsidRPr="00D72344" w:rsidRDefault="00CF7600"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Түсі суық; қабағынан қар жауған</w:t>
      </w:r>
      <w:r w:rsidR="00894EA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冷若冰箱</w:t>
      </w:r>
    </w:p>
    <w:p w14:paraId="3B819043" w14:textId="77777777" w:rsidR="00894EAD" w:rsidRPr="00D72344" w:rsidRDefault="00CF7600"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Екі есеп, бір қ</w:t>
      </w:r>
      <w:r w:rsidR="00894EAD" w:rsidRPr="00D72344">
        <w:rPr>
          <w:rFonts w:ascii="Times New Roman" w:hAnsi="Times New Roman" w:cs="Times New Roman"/>
          <w:sz w:val="24"/>
          <w:szCs w:val="24"/>
          <w:lang w:val="kk-KZ"/>
        </w:rPr>
        <w:t xml:space="preserve">исап                                                 </w:t>
      </w:r>
      <w:r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半斤八两</w:t>
      </w:r>
    </w:p>
    <w:p w14:paraId="74881E39"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Қорыққанға қос</w:t>
      </w:r>
      <w:r w:rsidR="00CF7600" w:rsidRPr="00D72344">
        <w:rPr>
          <w:rFonts w:ascii="Times New Roman" w:hAnsi="Times New Roman" w:cs="Times New Roman"/>
          <w:sz w:val="24"/>
          <w:szCs w:val="24"/>
          <w:lang w:val="kk-KZ"/>
        </w:rPr>
        <w:t xml:space="preserve"> көрінер</w:t>
      </w:r>
      <w:r w:rsidRPr="00D72344">
        <w:rPr>
          <w:rFonts w:ascii="Times New Roman" w:hAnsi="Times New Roman" w:cs="Times New Roman"/>
          <w:sz w:val="24"/>
          <w:szCs w:val="24"/>
          <w:lang w:val="kk-KZ"/>
        </w:rPr>
        <w:t xml:space="preserve">                                        </w:t>
      </w:r>
      <w:r w:rsidR="00CF7600"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杯弓蛇影</w:t>
      </w:r>
    </w:p>
    <w:p w14:paraId="24FC6047"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Қолда барын түгел салу                                        </w:t>
      </w:r>
      <w:r w:rsidR="00CF7600"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孤注一掷</w:t>
      </w:r>
    </w:p>
    <w:p w14:paraId="0106491B"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Аузымен орақ ору                                                 </w:t>
      </w:r>
      <w:r w:rsidR="00CF7600"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纸上谈兵</w:t>
      </w:r>
    </w:p>
    <w:p w14:paraId="692F44F5" w14:textId="77777777" w:rsidR="00894EAD" w:rsidRPr="00D72344" w:rsidRDefault="00E00F30"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Мақалдар (</w:t>
      </w:r>
      <w:r w:rsidR="00894EAD" w:rsidRPr="00D72344">
        <w:rPr>
          <w:rFonts w:ascii="Times New Roman" w:hAnsi="Times New Roman" w:cs="Times New Roman"/>
          <w:sz w:val="24"/>
          <w:szCs w:val="24"/>
          <w:lang w:val="kk-KZ"/>
        </w:rPr>
        <w:t>谚语</w:t>
      </w:r>
      <w:r w:rsidR="00894EA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қарапайым халықтың </w:t>
      </w:r>
      <w:r w:rsidR="00894EAD" w:rsidRPr="00D72344">
        <w:rPr>
          <w:rFonts w:ascii="Times New Roman" w:hAnsi="Times New Roman" w:cs="Times New Roman"/>
          <w:sz w:val="24"/>
          <w:szCs w:val="24"/>
          <w:lang w:val="kk-KZ"/>
        </w:rPr>
        <w:t xml:space="preserve">ауызекі тілі арқылы таралып, дағдылы қолданысқа түскен </w:t>
      </w:r>
      <w:r w:rsidR="001D21E1" w:rsidRPr="00D72344">
        <w:rPr>
          <w:rFonts w:ascii="Times New Roman" w:hAnsi="Times New Roman" w:cs="Times New Roman"/>
          <w:sz w:val="24"/>
          <w:szCs w:val="24"/>
          <w:lang w:val="kk-KZ"/>
        </w:rPr>
        <w:t>тұрақты</w:t>
      </w:r>
      <w:r w:rsidR="00894EAD" w:rsidRPr="00D72344">
        <w:rPr>
          <w:rFonts w:ascii="Times New Roman" w:hAnsi="Times New Roman" w:cs="Times New Roman"/>
          <w:sz w:val="24"/>
          <w:szCs w:val="24"/>
          <w:lang w:val="kk-KZ"/>
        </w:rPr>
        <w:t xml:space="preserve"> сөйлемдер</w:t>
      </w:r>
      <w:r w:rsidR="00B2469D" w:rsidRPr="00D72344">
        <w:rPr>
          <w:rFonts w:ascii="Times New Roman" w:hAnsi="Times New Roman" w:cs="Times New Roman"/>
          <w:sz w:val="24"/>
          <w:szCs w:val="24"/>
          <w:lang w:val="kk-KZ"/>
        </w:rPr>
        <w:t>. О</w:t>
      </w:r>
      <w:r w:rsidR="00894EAD" w:rsidRPr="00D72344">
        <w:rPr>
          <w:rFonts w:ascii="Times New Roman" w:hAnsi="Times New Roman" w:cs="Times New Roman"/>
          <w:sz w:val="24"/>
          <w:szCs w:val="24"/>
          <w:lang w:val="kk-KZ"/>
        </w:rPr>
        <w:t xml:space="preserve">ның </w:t>
      </w:r>
      <w:r w:rsidR="00B2469D" w:rsidRPr="00D72344">
        <w:rPr>
          <w:rFonts w:ascii="Times New Roman" w:hAnsi="Times New Roman" w:cs="Times New Roman"/>
          <w:sz w:val="24"/>
          <w:szCs w:val="24"/>
          <w:lang w:val="kk-KZ"/>
        </w:rPr>
        <w:t xml:space="preserve">көбісі </w:t>
      </w:r>
      <w:r w:rsidR="00894EAD" w:rsidRPr="00D72344">
        <w:rPr>
          <w:rFonts w:ascii="Times New Roman" w:hAnsi="Times New Roman" w:cs="Times New Roman"/>
          <w:sz w:val="24"/>
          <w:szCs w:val="24"/>
          <w:lang w:val="kk-KZ"/>
        </w:rPr>
        <w:t xml:space="preserve">халықтың ұзақ </w:t>
      </w:r>
      <w:r w:rsidRPr="00D72344">
        <w:rPr>
          <w:rFonts w:ascii="Times New Roman" w:hAnsi="Times New Roman" w:cs="Times New Roman"/>
          <w:sz w:val="24"/>
          <w:szCs w:val="24"/>
          <w:lang w:val="kk-KZ"/>
        </w:rPr>
        <w:t>уақыт бойындағы</w:t>
      </w:r>
      <w:r w:rsidR="001D21E1" w:rsidRPr="00D72344">
        <w:rPr>
          <w:rFonts w:ascii="Times New Roman" w:hAnsi="Times New Roman" w:cs="Times New Roman"/>
          <w:sz w:val="24"/>
          <w:szCs w:val="24"/>
          <w:lang w:val="kk-KZ"/>
        </w:rPr>
        <w:t xml:space="preserve"> өндіріс-тұрмыстық тәжір</w:t>
      </w:r>
      <w:r w:rsidR="00B2469D" w:rsidRPr="00D72344">
        <w:rPr>
          <w:rFonts w:ascii="Times New Roman" w:hAnsi="Times New Roman" w:cs="Times New Roman"/>
          <w:sz w:val="24"/>
          <w:szCs w:val="24"/>
          <w:lang w:val="kk-KZ"/>
        </w:rPr>
        <w:t>ибесінен алынып,</w:t>
      </w:r>
      <w:r w:rsidR="00894EAD" w:rsidRPr="00D72344">
        <w:rPr>
          <w:rFonts w:ascii="Times New Roman" w:hAnsi="Times New Roman" w:cs="Times New Roman"/>
          <w:sz w:val="24"/>
          <w:szCs w:val="24"/>
          <w:lang w:val="kk-KZ"/>
        </w:rPr>
        <w:t xml:space="preserve"> терең ойды қарапайым тілмен бейнелейді. </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Беттің көркі сақал, сөздің көркі мақал</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деген </w:t>
      </w:r>
      <w:r w:rsidRPr="00D72344">
        <w:rPr>
          <w:rFonts w:ascii="Times New Roman" w:hAnsi="Times New Roman" w:cs="Times New Roman"/>
          <w:sz w:val="24"/>
          <w:szCs w:val="24"/>
          <w:lang w:val="kk-KZ"/>
        </w:rPr>
        <w:t>дана халқымыз</w:t>
      </w:r>
      <w:r w:rsidR="00894EAD" w:rsidRPr="00D72344">
        <w:rPr>
          <w:rFonts w:ascii="Times New Roman" w:hAnsi="Times New Roman" w:cs="Times New Roman"/>
          <w:sz w:val="24"/>
          <w:szCs w:val="24"/>
          <w:lang w:val="kk-KZ"/>
        </w:rPr>
        <w:t>. Орнын тауып аударған мақалдар тілдің жанды, көркем болуын, бейнелеу қ</w:t>
      </w:r>
      <w:r w:rsidR="00B2469D" w:rsidRPr="00D72344">
        <w:rPr>
          <w:rFonts w:ascii="Times New Roman" w:hAnsi="Times New Roman" w:cs="Times New Roman"/>
          <w:sz w:val="24"/>
          <w:szCs w:val="24"/>
          <w:lang w:val="kk-KZ"/>
        </w:rPr>
        <w:t>уатының арта түсуіне мүмкіндік береді</w:t>
      </w:r>
      <w:r w:rsidR="00894EAD" w:rsidRPr="00D72344">
        <w:rPr>
          <w:rFonts w:ascii="Times New Roman" w:hAnsi="Times New Roman" w:cs="Times New Roman"/>
          <w:sz w:val="24"/>
          <w:szCs w:val="24"/>
          <w:lang w:val="kk-KZ"/>
        </w:rPr>
        <w:t>. Оның мазмұны</w:t>
      </w:r>
      <w:r w:rsidR="00B2469D" w:rsidRPr="00D72344">
        <w:rPr>
          <w:rFonts w:ascii="Times New Roman" w:hAnsi="Times New Roman" w:cs="Times New Roman"/>
          <w:sz w:val="24"/>
          <w:szCs w:val="24"/>
          <w:lang w:val="kk-KZ"/>
        </w:rPr>
        <w:t xml:space="preserve"> қоғамдық өмірдің әр саласында көрініс тапқан</w:t>
      </w:r>
      <w:r w:rsidR="00894EAD" w:rsidRPr="00D72344">
        <w:rPr>
          <w:rFonts w:ascii="Times New Roman" w:hAnsi="Times New Roman" w:cs="Times New Roman"/>
          <w:sz w:val="24"/>
          <w:szCs w:val="24"/>
          <w:lang w:val="kk-KZ"/>
        </w:rPr>
        <w:t>. Мысалы:</w:t>
      </w:r>
    </w:p>
    <w:p w14:paraId="55755507" w14:textId="77777777" w:rsidR="00894EAD" w:rsidRPr="00D72344" w:rsidRDefault="00894EAD" w:rsidP="00917A64">
      <w:pPr>
        <w:pStyle w:val="a3"/>
        <w:spacing w:after="0"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用宝珠打扮自己，不如用知识充实自己</w:t>
      </w:r>
    </w:p>
    <w:p w14:paraId="114BD3AC" w14:textId="77777777" w:rsidR="00894EAD" w:rsidRPr="00D72344" w:rsidRDefault="00894EAD" w:rsidP="00917A64">
      <w:pPr>
        <w:spacing w:after="0" w:line="240" w:lineRule="auto"/>
        <w:ind w:firstLine="708"/>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Бойыңды асылмен сәндегенше, </w:t>
      </w:r>
      <w:r w:rsidR="00041342" w:rsidRPr="00D72344">
        <w:rPr>
          <w:rFonts w:ascii="Times New Roman" w:hAnsi="Times New Roman" w:cs="Times New Roman"/>
          <w:i/>
          <w:sz w:val="24"/>
          <w:szCs w:val="24"/>
          <w:lang w:val="kk-KZ"/>
        </w:rPr>
        <w:t xml:space="preserve">басыңды </w:t>
      </w:r>
      <w:r w:rsidRPr="00D72344">
        <w:rPr>
          <w:rFonts w:ascii="Times New Roman" w:hAnsi="Times New Roman" w:cs="Times New Roman"/>
          <w:i/>
          <w:sz w:val="24"/>
          <w:szCs w:val="24"/>
          <w:lang w:val="kk-KZ"/>
        </w:rPr>
        <w:t>біліммен толтыр</w:t>
      </w:r>
      <w:r w:rsidR="00041342" w:rsidRPr="00D72344">
        <w:rPr>
          <w:rFonts w:ascii="Times New Roman" w:hAnsi="Times New Roman" w:cs="Times New Roman"/>
          <w:i/>
          <w:sz w:val="24"/>
          <w:szCs w:val="24"/>
          <w:lang w:val="kk-KZ"/>
        </w:rPr>
        <w:t>.</w:t>
      </w:r>
    </w:p>
    <w:p w14:paraId="25043711" w14:textId="77777777" w:rsidR="00894EAD" w:rsidRPr="00D72344" w:rsidRDefault="00894EAD" w:rsidP="00917A64">
      <w:pPr>
        <w:pStyle w:val="a3"/>
        <w:spacing w:after="0"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一分耕耘，一分收获</w:t>
      </w:r>
    </w:p>
    <w:p w14:paraId="2DC148E4" w14:textId="77777777" w:rsidR="00894EAD" w:rsidRPr="00D72344" w:rsidRDefault="00894EAD" w:rsidP="00917A64">
      <w:pPr>
        <w:spacing w:after="0" w:line="240" w:lineRule="auto"/>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00041342" w:rsidRPr="00D72344">
        <w:rPr>
          <w:rFonts w:ascii="Times New Roman" w:hAnsi="Times New Roman" w:cs="Times New Roman"/>
          <w:sz w:val="24"/>
          <w:szCs w:val="24"/>
          <w:lang w:val="kk-KZ"/>
        </w:rPr>
        <w:tab/>
      </w:r>
      <w:r w:rsidRPr="00D72344">
        <w:rPr>
          <w:rFonts w:ascii="Times New Roman" w:hAnsi="Times New Roman" w:cs="Times New Roman"/>
          <w:i/>
          <w:sz w:val="24"/>
          <w:szCs w:val="24"/>
          <w:lang w:val="kk-KZ"/>
        </w:rPr>
        <w:t>Еңбегің қатты болса татқаның тәтті болар</w:t>
      </w:r>
      <w:r w:rsidR="00041342" w:rsidRPr="00D72344">
        <w:rPr>
          <w:rFonts w:ascii="Times New Roman" w:hAnsi="Times New Roman" w:cs="Times New Roman"/>
          <w:i/>
          <w:sz w:val="24"/>
          <w:szCs w:val="24"/>
          <w:lang w:val="kk-KZ"/>
        </w:rPr>
        <w:t>.</w:t>
      </w:r>
    </w:p>
    <w:p w14:paraId="6B1611C4" w14:textId="77777777" w:rsidR="00894EAD" w:rsidRPr="00D72344" w:rsidRDefault="00894EAD" w:rsidP="00917A64">
      <w:pPr>
        <w:pStyle w:val="a3"/>
        <w:spacing w:after="0" w:line="240" w:lineRule="auto"/>
        <w:ind w:left="1179"/>
        <w:jc w:val="both"/>
        <w:rPr>
          <w:rFonts w:ascii="Times New Roman" w:hAnsi="Times New Roman" w:cs="Times New Roman"/>
          <w:sz w:val="24"/>
          <w:szCs w:val="24"/>
        </w:rPr>
      </w:pPr>
      <w:r w:rsidRPr="00D72344">
        <w:rPr>
          <w:rFonts w:ascii="Times New Roman" w:hAnsi="Times New Roman" w:cs="Times New Roman"/>
          <w:sz w:val="24"/>
          <w:szCs w:val="24"/>
          <w:lang w:val="kk-KZ"/>
        </w:rPr>
        <w:t>一寸光阴</w:t>
      </w:r>
      <w:r w:rsidRPr="00D72344">
        <w:rPr>
          <w:rFonts w:ascii="Times New Roman" w:hAnsi="Times New Roman" w:cs="Times New Roman"/>
          <w:sz w:val="24"/>
          <w:szCs w:val="24"/>
        </w:rPr>
        <w:t>一寸金，寸金难买寸光阴</w:t>
      </w:r>
    </w:p>
    <w:p w14:paraId="48B47C39" w14:textId="77777777" w:rsidR="00894EAD" w:rsidRPr="00D72344" w:rsidRDefault="00894EAD" w:rsidP="00917A64">
      <w:pPr>
        <w:spacing w:after="0" w:line="240" w:lineRule="auto"/>
        <w:ind w:firstLine="708"/>
        <w:jc w:val="both"/>
        <w:rPr>
          <w:rFonts w:ascii="Times New Roman" w:hAnsi="Times New Roman" w:cs="Times New Roman"/>
          <w:i/>
          <w:sz w:val="24"/>
          <w:szCs w:val="24"/>
          <w:lang w:val="kk-KZ"/>
        </w:rPr>
      </w:pPr>
      <w:proofErr w:type="spellStart"/>
      <w:r w:rsidRPr="00D72344">
        <w:rPr>
          <w:rFonts w:ascii="Times New Roman" w:hAnsi="Times New Roman" w:cs="Times New Roman"/>
          <w:i/>
          <w:sz w:val="24"/>
          <w:szCs w:val="24"/>
        </w:rPr>
        <w:t>Қарға</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адым</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уақыт</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қап</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алтыннан</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қымбат</w:t>
      </w:r>
      <w:proofErr w:type="spellEnd"/>
      <w:r w:rsidR="00041342" w:rsidRPr="00D72344">
        <w:rPr>
          <w:rFonts w:ascii="Times New Roman" w:hAnsi="Times New Roman" w:cs="Times New Roman"/>
          <w:i/>
          <w:sz w:val="24"/>
          <w:szCs w:val="24"/>
          <w:lang w:val="kk-KZ"/>
        </w:rPr>
        <w:t>.</w:t>
      </w:r>
    </w:p>
    <w:p w14:paraId="4F0E5F76" w14:textId="77777777" w:rsidR="00894EAD" w:rsidRPr="00D72344" w:rsidRDefault="00894EAD" w:rsidP="00917A64">
      <w:pPr>
        <w:pStyle w:val="a3"/>
        <w:spacing w:after="0"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船的力量在帆上，人的力量在心上</w:t>
      </w:r>
    </w:p>
    <w:p w14:paraId="75711A04" w14:textId="77777777" w:rsidR="00894EAD" w:rsidRPr="00D72344" w:rsidRDefault="00894EAD" w:rsidP="00917A64">
      <w:pPr>
        <w:spacing w:after="0" w:line="240" w:lineRule="auto"/>
        <w:ind w:firstLine="708"/>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Кеменің күші желкенінде, кісінің күші көңілде</w:t>
      </w:r>
      <w:r w:rsidR="00041342" w:rsidRPr="00D72344">
        <w:rPr>
          <w:rFonts w:ascii="Times New Roman" w:hAnsi="Times New Roman" w:cs="Times New Roman"/>
          <w:i/>
          <w:sz w:val="24"/>
          <w:szCs w:val="24"/>
          <w:lang w:val="kk-KZ"/>
        </w:rPr>
        <w:t>.</w:t>
      </w:r>
    </w:p>
    <w:p w14:paraId="0EFFF7BA" w14:textId="77777777" w:rsidR="00894EAD" w:rsidRPr="00D72344" w:rsidRDefault="00894EAD" w:rsidP="00917A64">
      <w:pPr>
        <w:pStyle w:val="a3"/>
        <w:spacing w:after="0" w:line="240" w:lineRule="auto"/>
        <w:ind w:left="1179"/>
        <w:jc w:val="both"/>
        <w:rPr>
          <w:rFonts w:ascii="Times New Roman" w:hAnsi="Times New Roman" w:cs="Times New Roman"/>
          <w:sz w:val="24"/>
          <w:szCs w:val="24"/>
        </w:rPr>
      </w:pPr>
      <w:r w:rsidRPr="00D72344">
        <w:rPr>
          <w:rFonts w:ascii="Times New Roman" w:hAnsi="Times New Roman" w:cs="Times New Roman"/>
          <w:sz w:val="24"/>
          <w:szCs w:val="24"/>
        </w:rPr>
        <w:t>吃饭先尝一尝，做事先想一想</w:t>
      </w:r>
    </w:p>
    <w:p w14:paraId="0CCF602F" w14:textId="77777777" w:rsidR="00894EAD" w:rsidRPr="00D72344" w:rsidRDefault="00894EAD" w:rsidP="00917A64">
      <w:pPr>
        <w:spacing w:after="0" w:line="240" w:lineRule="auto"/>
        <w:ind w:firstLine="708"/>
        <w:jc w:val="both"/>
        <w:rPr>
          <w:rFonts w:ascii="Times New Roman" w:hAnsi="Times New Roman" w:cs="Times New Roman"/>
          <w:i/>
          <w:sz w:val="24"/>
          <w:szCs w:val="24"/>
          <w:lang w:val="kk-KZ"/>
        </w:rPr>
      </w:pPr>
      <w:proofErr w:type="spellStart"/>
      <w:r w:rsidRPr="00D72344">
        <w:rPr>
          <w:rFonts w:ascii="Times New Roman" w:hAnsi="Times New Roman" w:cs="Times New Roman"/>
          <w:i/>
          <w:sz w:val="24"/>
          <w:szCs w:val="24"/>
        </w:rPr>
        <w:t>Оймақ</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пішсең</w:t>
      </w:r>
      <w:proofErr w:type="spellEnd"/>
      <w:r w:rsidRPr="00D72344">
        <w:rPr>
          <w:rFonts w:ascii="Times New Roman" w:hAnsi="Times New Roman" w:cs="Times New Roman"/>
          <w:i/>
          <w:sz w:val="24"/>
          <w:szCs w:val="24"/>
        </w:rPr>
        <w:t xml:space="preserve"> де, </w:t>
      </w:r>
      <w:proofErr w:type="spellStart"/>
      <w:r w:rsidRPr="00D72344">
        <w:rPr>
          <w:rFonts w:ascii="Times New Roman" w:hAnsi="Times New Roman" w:cs="Times New Roman"/>
          <w:i/>
          <w:sz w:val="24"/>
          <w:szCs w:val="24"/>
        </w:rPr>
        <w:t>ойланып</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піш</w:t>
      </w:r>
      <w:proofErr w:type="spellEnd"/>
      <w:r w:rsidR="00041342" w:rsidRPr="00D72344">
        <w:rPr>
          <w:rFonts w:ascii="Times New Roman" w:hAnsi="Times New Roman" w:cs="Times New Roman"/>
          <w:i/>
          <w:sz w:val="24"/>
          <w:szCs w:val="24"/>
          <w:lang w:val="kk-KZ"/>
        </w:rPr>
        <w:t>.</w:t>
      </w:r>
    </w:p>
    <w:p w14:paraId="0AA994BD" w14:textId="77777777" w:rsidR="00894EAD" w:rsidRPr="00D72344" w:rsidRDefault="00894EAD" w:rsidP="00917A64">
      <w:pPr>
        <w:pStyle w:val="a3"/>
        <w:spacing w:after="0"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胳膊拗不住大腿</w:t>
      </w:r>
    </w:p>
    <w:p w14:paraId="26BBC9D7" w14:textId="77777777" w:rsidR="00894EAD" w:rsidRPr="00D72344" w:rsidRDefault="00894EAD" w:rsidP="00917A64">
      <w:pPr>
        <w:spacing w:after="0" w:line="240" w:lineRule="auto"/>
        <w:ind w:firstLine="708"/>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Тайынша тулап ыңыршақ шықпас</w:t>
      </w:r>
      <w:r w:rsidR="00041342" w:rsidRPr="00D72344">
        <w:rPr>
          <w:rFonts w:ascii="Times New Roman" w:hAnsi="Times New Roman" w:cs="Times New Roman"/>
          <w:i/>
          <w:sz w:val="24"/>
          <w:szCs w:val="24"/>
          <w:lang w:val="kk-KZ"/>
        </w:rPr>
        <w:t>.</w:t>
      </w:r>
    </w:p>
    <w:p w14:paraId="0D3AF2E8" w14:textId="77777777" w:rsidR="00894EAD" w:rsidRPr="00D72344" w:rsidRDefault="00894EAD" w:rsidP="00917A64">
      <w:pPr>
        <w:pStyle w:val="a3"/>
        <w:spacing w:after="0" w:line="240" w:lineRule="auto"/>
        <w:ind w:left="1179"/>
        <w:jc w:val="both"/>
        <w:rPr>
          <w:rFonts w:ascii="Times New Roman" w:hAnsi="Times New Roman" w:cs="Times New Roman"/>
          <w:sz w:val="24"/>
          <w:szCs w:val="24"/>
        </w:rPr>
      </w:pPr>
      <w:r w:rsidRPr="00D72344">
        <w:rPr>
          <w:rFonts w:ascii="Times New Roman" w:hAnsi="Times New Roman" w:cs="Times New Roman"/>
          <w:sz w:val="24"/>
          <w:szCs w:val="24"/>
        </w:rPr>
        <w:t>百闻不如一见，百见不如一干</w:t>
      </w:r>
    </w:p>
    <w:p w14:paraId="298571CB" w14:textId="77777777" w:rsidR="00894EAD" w:rsidRPr="00D72344" w:rsidRDefault="00894EAD" w:rsidP="00917A64">
      <w:pPr>
        <w:spacing w:after="0" w:line="240" w:lineRule="auto"/>
        <w:ind w:firstLine="708"/>
        <w:jc w:val="both"/>
        <w:rPr>
          <w:rFonts w:ascii="Times New Roman" w:hAnsi="Times New Roman" w:cs="Times New Roman"/>
          <w:i/>
          <w:sz w:val="24"/>
          <w:szCs w:val="24"/>
          <w:lang w:val="kk-KZ"/>
        </w:rPr>
      </w:pPr>
      <w:proofErr w:type="spellStart"/>
      <w:r w:rsidRPr="00D72344">
        <w:rPr>
          <w:rFonts w:ascii="Times New Roman" w:hAnsi="Times New Roman" w:cs="Times New Roman"/>
          <w:i/>
          <w:sz w:val="24"/>
          <w:szCs w:val="24"/>
        </w:rPr>
        <w:t>Мыңның</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түсін</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танығанша</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бірдің</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атын</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біл</w:t>
      </w:r>
      <w:proofErr w:type="spellEnd"/>
      <w:r w:rsidR="00041342" w:rsidRPr="00D72344">
        <w:rPr>
          <w:rFonts w:ascii="Times New Roman" w:hAnsi="Times New Roman" w:cs="Times New Roman"/>
          <w:i/>
          <w:sz w:val="24"/>
          <w:szCs w:val="24"/>
          <w:lang w:val="kk-KZ"/>
        </w:rPr>
        <w:t>.</w:t>
      </w:r>
    </w:p>
    <w:p w14:paraId="7F6B4578"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 xml:space="preserve"> </w:t>
      </w:r>
      <w:r w:rsidRPr="00D72344">
        <w:rPr>
          <w:rFonts w:ascii="Times New Roman" w:hAnsi="Times New Roman" w:cs="Times New Roman"/>
          <w:sz w:val="24"/>
          <w:szCs w:val="24"/>
          <w:lang w:val="kk-KZ"/>
        </w:rPr>
        <w:tab/>
        <w:t>Нақыл сөздер (</w:t>
      </w:r>
      <w:r w:rsidRPr="00D72344">
        <w:rPr>
          <w:rFonts w:ascii="Times New Roman" w:hAnsi="Times New Roman" w:cs="Times New Roman"/>
          <w:sz w:val="24"/>
          <w:szCs w:val="24"/>
          <w:lang w:val="kk-KZ"/>
        </w:rPr>
        <w:t>格言</w:t>
      </w:r>
      <w:r w:rsidRPr="00D72344">
        <w:rPr>
          <w:rFonts w:ascii="Times New Roman" w:hAnsi="Times New Roman" w:cs="Times New Roman"/>
          <w:sz w:val="24"/>
          <w:szCs w:val="24"/>
          <w:lang w:val="kk-KZ"/>
        </w:rPr>
        <w:t>) тәлім-тәрбиелік мәні бар саралы сөйлемдер болып табылады. Онда жекелердің ой жемісі, ақылмандардың аталы сөзі, қарттардың тәжірибесі қамтылып жататындықтан адамдардың іс-әрекетін қалыпқа түсіру, оларды шабыттандыру, тура жолға бастау рөлін атқарады. Синтаксистік құрылысы жағынан алғанда, нақыл сөздер көбінесе толық, дербес сөйлем ретінде арнаулы ойды білдіреді.</w:t>
      </w:r>
      <w:r w:rsidR="00E00F30"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Мысалы:</w:t>
      </w:r>
    </w:p>
    <w:p w14:paraId="51550CCC" w14:textId="77777777" w:rsidR="00894EAD" w:rsidRPr="00D72344" w:rsidRDefault="00894EAD" w:rsidP="00917A64">
      <w:pPr>
        <w:pStyle w:val="a3"/>
        <w:spacing w:line="240" w:lineRule="auto"/>
        <w:ind w:left="1179"/>
        <w:jc w:val="both"/>
        <w:rPr>
          <w:rFonts w:ascii="Times New Roman" w:hAnsi="Times New Roman" w:cs="Times New Roman"/>
          <w:sz w:val="24"/>
          <w:szCs w:val="24"/>
        </w:rPr>
      </w:pPr>
      <w:r w:rsidRPr="00D72344">
        <w:rPr>
          <w:rFonts w:ascii="Times New Roman" w:hAnsi="Times New Roman" w:cs="Times New Roman"/>
          <w:sz w:val="24"/>
          <w:szCs w:val="24"/>
        </w:rPr>
        <w:t>生气就是拿别人的过错来惩罚自己</w:t>
      </w:r>
    </w:p>
    <w:p w14:paraId="46D8BFDB" w14:textId="77777777" w:rsidR="00894EAD" w:rsidRPr="00D72344" w:rsidRDefault="00894EAD" w:rsidP="00917A64">
      <w:pPr>
        <w:pStyle w:val="a3"/>
        <w:spacing w:line="240" w:lineRule="auto"/>
        <w:ind w:left="1179"/>
        <w:jc w:val="both"/>
        <w:rPr>
          <w:rFonts w:ascii="Times New Roman" w:hAnsi="Times New Roman" w:cs="Times New Roman"/>
          <w:i/>
          <w:sz w:val="24"/>
          <w:szCs w:val="24"/>
          <w:lang w:val="kk-KZ"/>
        </w:rPr>
      </w:pPr>
      <w:proofErr w:type="spellStart"/>
      <w:r w:rsidRPr="00D72344">
        <w:rPr>
          <w:rFonts w:ascii="Times New Roman" w:hAnsi="Times New Roman" w:cs="Times New Roman"/>
          <w:i/>
          <w:sz w:val="24"/>
          <w:szCs w:val="24"/>
        </w:rPr>
        <w:t>Ашушаңдық</w:t>
      </w:r>
      <w:proofErr w:type="spellEnd"/>
      <w:r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rPr>
        <w:t>-</w:t>
      </w:r>
      <w:r w:rsidRPr="00D72344">
        <w:rPr>
          <w:rFonts w:ascii="Times New Roman" w:hAnsi="Times New Roman" w:cs="Times New Roman"/>
          <w:i/>
          <w:sz w:val="24"/>
          <w:szCs w:val="24"/>
          <w:lang w:val="kk-KZ"/>
        </w:rPr>
        <w:t xml:space="preserve"> </w:t>
      </w:r>
      <w:proofErr w:type="spellStart"/>
      <w:r w:rsidRPr="00D72344">
        <w:rPr>
          <w:rFonts w:ascii="Times New Roman" w:hAnsi="Times New Roman" w:cs="Times New Roman"/>
          <w:i/>
          <w:sz w:val="24"/>
          <w:szCs w:val="24"/>
        </w:rPr>
        <w:t>өзгенің</w:t>
      </w:r>
      <w:proofErr w:type="spellEnd"/>
      <w:r w:rsidRPr="00D72344">
        <w:rPr>
          <w:rFonts w:ascii="Times New Roman" w:hAnsi="Times New Roman" w:cs="Times New Roman"/>
          <w:i/>
          <w:sz w:val="24"/>
          <w:szCs w:val="24"/>
        </w:rPr>
        <w:t xml:space="preserve"> </w:t>
      </w:r>
      <w:r w:rsidR="00AD16AB" w:rsidRPr="00D72344">
        <w:rPr>
          <w:rFonts w:ascii="Times New Roman" w:hAnsi="Times New Roman" w:cs="Times New Roman"/>
          <w:i/>
          <w:sz w:val="24"/>
          <w:szCs w:val="24"/>
          <w:lang w:val="kk-KZ"/>
        </w:rPr>
        <w:t xml:space="preserve">қателігі арқылы </w:t>
      </w:r>
      <w:proofErr w:type="spellStart"/>
      <w:r w:rsidRPr="00D72344">
        <w:rPr>
          <w:rFonts w:ascii="Times New Roman" w:hAnsi="Times New Roman" w:cs="Times New Roman"/>
          <w:i/>
          <w:sz w:val="24"/>
          <w:szCs w:val="24"/>
        </w:rPr>
        <w:t>өзің</w:t>
      </w:r>
      <w:r w:rsidR="00AD16AB" w:rsidRPr="00D72344">
        <w:rPr>
          <w:rFonts w:ascii="Times New Roman" w:hAnsi="Times New Roman" w:cs="Times New Roman"/>
          <w:i/>
          <w:sz w:val="24"/>
          <w:szCs w:val="24"/>
        </w:rPr>
        <w:t>ді</w:t>
      </w:r>
      <w:proofErr w:type="spellEnd"/>
      <w:r w:rsidR="00AD16AB" w:rsidRPr="00D72344">
        <w:rPr>
          <w:rFonts w:ascii="Times New Roman" w:hAnsi="Times New Roman" w:cs="Times New Roman"/>
          <w:i/>
          <w:sz w:val="24"/>
          <w:szCs w:val="24"/>
        </w:rPr>
        <w:t xml:space="preserve"> </w:t>
      </w:r>
      <w:proofErr w:type="spellStart"/>
      <w:r w:rsidR="00AD16AB" w:rsidRPr="00D72344">
        <w:rPr>
          <w:rFonts w:ascii="Times New Roman" w:hAnsi="Times New Roman" w:cs="Times New Roman"/>
          <w:i/>
          <w:sz w:val="24"/>
          <w:szCs w:val="24"/>
        </w:rPr>
        <w:t>жазала</w:t>
      </w:r>
      <w:proofErr w:type="spellEnd"/>
      <w:r w:rsidR="00AD16AB" w:rsidRPr="00D72344">
        <w:rPr>
          <w:rFonts w:ascii="Times New Roman" w:hAnsi="Times New Roman" w:cs="Times New Roman"/>
          <w:i/>
          <w:sz w:val="24"/>
          <w:szCs w:val="24"/>
          <w:lang w:val="kk-KZ"/>
        </w:rPr>
        <w:t>у.</w:t>
      </w:r>
    </w:p>
    <w:p w14:paraId="044514EC" w14:textId="77777777" w:rsidR="00894EAD" w:rsidRPr="00D72344" w:rsidRDefault="00894EAD" w:rsidP="00917A64">
      <w:pPr>
        <w:pStyle w:val="a3"/>
        <w:spacing w:line="240" w:lineRule="auto"/>
        <w:ind w:left="1179"/>
        <w:jc w:val="both"/>
        <w:rPr>
          <w:rFonts w:ascii="Times New Roman" w:hAnsi="Times New Roman" w:cs="Times New Roman"/>
          <w:sz w:val="24"/>
          <w:szCs w:val="24"/>
        </w:rPr>
      </w:pPr>
      <w:r w:rsidRPr="00D72344">
        <w:rPr>
          <w:rFonts w:ascii="Times New Roman" w:hAnsi="Times New Roman" w:cs="Times New Roman"/>
          <w:sz w:val="24"/>
          <w:szCs w:val="24"/>
        </w:rPr>
        <w:lastRenderedPageBreak/>
        <w:t>生命，那是自然付给人类去雕琢的宝石</w:t>
      </w:r>
    </w:p>
    <w:p w14:paraId="69404579" w14:textId="77777777" w:rsidR="00894EAD" w:rsidRPr="00D72344" w:rsidRDefault="00AD16AB" w:rsidP="00917A64">
      <w:pPr>
        <w:pStyle w:val="a3"/>
        <w:spacing w:line="240" w:lineRule="auto"/>
        <w:ind w:left="1179"/>
        <w:jc w:val="both"/>
        <w:rPr>
          <w:rFonts w:ascii="Times New Roman" w:hAnsi="Times New Roman" w:cs="Times New Roman"/>
          <w:i/>
          <w:sz w:val="24"/>
          <w:szCs w:val="24"/>
          <w:lang w:val="kk-KZ"/>
        </w:rPr>
      </w:pPr>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Өмір</w:t>
      </w:r>
      <w:proofErr w:type="spellEnd"/>
      <w:r w:rsidRPr="00D72344">
        <w:rPr>
          <w:rFonts w:ascii="Times New Roman" w:hAnsi="Times New Roman" w:cs="Times New Roman"/>
          <w:i/>
          <w:sz w:val="24"/>
          <w:szCs w:val="24"/>
          <w:lang w:val="kk-KZ"/>
        </w:rPr>
        <w:t xml:space="preserve">, ол </w:t>
      </w:r>
      <w:proofErr w:type="spellStart"/>
      <w:r w:rsidR="00894EAD" w:rsidRPr="00D72344">
        <w:rPr>
          <w:rFonts w:ascii="Times New Roman" w:hAnsi="Times New Roman" w:cs="Times New Roman"/>
          <w:i/>
          <w:sz w:val="24"/>
          <w:szCs w:val="24"/>
        </w:rPr>
        <w:t>табиғаттың</w:t>
      </w:r>
      <w:proofErr w:type="spellEnd"/>
      <w:r w:rsidR="00894EAD" w:rsidRPr="00D72344">
        <w:rPr>
          <w:rFonts w:ascii="Times New Roman" w:hAnsi="Times New Roman" w:cs="Times New Roman"/>
          <w:i/>
          <w:sz w:val="24"/>
          <w:szCs w:val="24"/>
        </w:rPr>
        <w:t xml:space="preserve"> </w:t>
      </w:r>
      <w:proofErr w:type="spellStart"/>
      <w:r w:rsidR="00894EAD" w:rsidRPr="00D72344">
        <w:rPr>
          <w:rFonts w:ascii="Times New Roman" w:hAnsi="Times New Roman" w:cs="Times New Roman"/>
          <w:i/>
          <w:sz w:val="24"/>
          <w:szCs w:val="24"/>
        </w:rPr>
        <w:t>адамзатқа</w:t>
      </w:r>
      <w:proofErr w:type="spellEnd"/>
      <w:r w:rsidR="00894EAD" w:rsidRPr="00D72344">
        <w:rPr>
          <w:rFonts w:ascii="Times New Roman" w:hAnsi="Times New Roman" w:cs="Times New Roman"/>
          <w:i/>
          <w:sz w:val="24"/>
          <w:szCs w:val="24"/>
        </w:rPr>
        <w:t xml:space="preserve"> </w:t>
      </w:r>
      <w:proofErr w:type="spellStart"/>
      <w:r w:rsidR="00894EAD" w:rsidRPr="00D72344">
        <w:rPr>
          <w:rFonts w:ascii="Times New Roman" w:hAnsi="Times New Roman" w:cs="Times New Roman"/>
          <w:i/>
          <w:sz w:val="24"/>
          <w:szCs w:val="24"/>
        </w:rPr>
        <w:t>мүсінде</w:t>
      </w:r>
      <w:proofErr w:type="spellEnd"/>
      <w:r w:rsidRPr="00D72344">
        <w:rPr>
          <w:rFonts w:ascii="Times New Roman" w:hAnsi="Times New Roman" w:cs="Times New Roman"/>
          <w:i/>
          <w:sz w:val="24"/>
          <w:szCs w:val="24"/>
          <w:lang w:val="kk-KZ"/>
        </w:rPr>
        <w:t>уге</w:t>
      </w:r>
      <w:r w:rsidR="00894EAD"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берген</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асыл</w:t>
      </w:r>
      <w:proofErr w:type="spellEnd"/>
      <w:r w:rsidRPr="00D72344">
        <w:rPr>
          <w:rFonts w:ascii="Times New Roman" w:hAnsi="Times New Roman" w:cs="Times New Roman"/>
          <w:i/>
          <w:sz w:val="24"/>
          <w:szCs w:val="24"/>
          <w:lang w:val="kk-KZ"/>
        </w:rPr>
        <w:t xml:space="preserve"> тасы.</w:t>
      </w:r>
    </w:p>
    <w:p w14:paraId="61B62572" w14:textId="77777777" w:rsidR="00894EAD" w:rsidRPr="00D72344" w:rsidRDefault="00894EAD" w:rsidP="00917A64">
      <w:pPr>
        <w:pStyle w:val="a3"/>
        <w:shd w:val="clear" w:color="auto" w:fill="FFFFFF" w:themeFill="background1"/>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rPr>
        <w:t>独学而无友，则孤陋而寡闻</w:t>
      </w:r>
    </w:p>
    <w:p w14:paraId="23C7753C" w14:textId="77777777" w:rsidR="00894EAD" w:rsidRPr="00D72344" w:rsidRDefault="00AD16AB" w:rsidP="00917A64">
      <w:pPr>
        <w:pStyle w:val="a3"/>
        <w:shd w:val="clear" w:color="auto" w:fill="FFFFFF" w:themeFill="background1"/>
        <w:spacing w:after="0" w:line="240" w:lineRule="auto"/>
        <w:ind w:left="1179"/>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00894EAD" w:rsidRPr="00D72344">
        <w:rPr>
          <w:rFonts w:ascii="Times New Roman" w:hAnsi="Times New Roman" w:cs="Times New Roman"/>
          <w:i/>
          <w:sz w:val="24"/>
          <w:szCs w:val="24"/>
          <w:lang w:val="kk-KZ"/>
        </w:rPr>
        <w:t>Жалғыздыққа үйренген жаһаннан хабарсыз қалар.</w:t>
      </w:r>
    </w:p>
    <w:p w14:paraId="35E94B13"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原谅别人，就是善待自己</w:t>
      </w:r>
    </w:p>
    <w:p w14:paraId="51F1EE4B" w14:textId="77777777" w:rsidR="00894EAD" w:rsidRPr="00D72344" w:rsidRDefault="00894EAD" w:rsidP="00917A64">
      <w:pPr>
        <w:pStyle w:val="a3"/>
        <w:spacing w:after="0" w:line="240" w:lineRule="auto"/>
        <w:ind w:left="117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Өзгені кешіргенің—өзіңді сыйлағаның</w:t>
      </w:r>
    </w:p>
    <w:p w14:paraId="494F9DA5" w14:textId="77777777" w:rsidR="00894EAD" w:rsidRPr="00D72344" w:rsidRDefault="00894EAD" w:rsidP="00917A64">
      <w:pPr>
        <w:pStyle w:val="a3"/>
        <w:spacing w:after="0" w:line="240" w:lineRule="auto"/>
        <w:ind w:left="1179"/>
        <w:jc w:val="both"/>
        <w:rPr>
          <w:rFonts w:ascii="Times New Roman" w:hAnsi="Times New Roman" w:cs="Times New Roman"/>
          <w:sz w:val="24"/>
          <w:szCs w:val="24"/>
          <w:highlight w:val="yellow"/>
          <w:lang w:val="kk-KZ"/>
        </w:rPr>
      </w:pPr>
      <w:r w:rsidRPr="00D72344">
        <w:rPr>
          <w:rFonts w:ascii="Times New Roman" w:hAnsi="Times New Roman" w:cs="Times New Roman"/>
          <w:sz w:val="24"/>
          <w:szCs w:val="24"/>
          <w:highlight w:val="yellow"/>
          <w:lang w:val="kk-KZ"/>
        </w:rPr>
        <w:t>父母双亲恩似海深，生儿育女历尽难辛</w:t>
      </w:r>
    </w:p>
    <w:p w14:paraId="0E5F9A16" w14:textId="77777777" w:rsidR="00894EAD" w:rsidRPr="00D72344" w:rsidRDefault="00894EAD" w:rsidP="00917A64">
      <w:pPr>
        <w:pStyle w:val="a3"/>
        <w:spacing w:after="0"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highlight w:val="yellow"/>
          <w:lang w:val="kk-KZ"/>
        </w:rPr>
        <w:t>Ата-ана</w:t>
      </w:r>
      <w:r w:rsidR="00AD16AB" w:rsidRPr="00D72344">
        <w:rPr>
          <w:rFonts w:ascii="Times New Roman" w:hAnsi="Times New Roman" w:cs="Times New Roman"/>
          <w:sz w:val="24"/>
          <w:szCs w:val="24"/>
          <w:highlight w:val="yellow"/>
          <w:lang w:val="kk-KZ"/>
        </w:rPr>
        <w:t>ның</w:t>
      </w:r>
      <w:r w:rsidRPr="00D72344">
        <w:rPr>
          <w:rFonts w:ascii="Times New Roman" w:hAnsi="Times New Roman" w:cs="Times New Roman"/>
          <w:sz w:val="24"/>
          <w:szCs w:val="24"/>
          <w:highlight w:val="yellow"/>
          <w:lang w:val="kk-KZ"/>
        </w:rPr>
        <w:t xml:space="preserve"> мейірі</w:t>
      </w:r>
      <w:r w:rsidR="00AD16AB" w:rsidRPr="00D72344">
        <w:rPr>
          <w:rFonts w:ascii="Times New Roman" w:hAnsi="Times New Roman" w:cs="Times New Roman"/>
          <w:sz w:val="24"/>
          <w:szCs w:val="24"/>
          <w:highlight w:val="yellow"/>
          <w:lang w:val="kk-KZ"/>
        </w:rPr>
        <w:t>мі</w:t>
      </w:r>
      <w:r w:rsidRPr="00D72344">
        <w:rPr>
          <w:rFonts w:ascii="Times New Roman" w:hAnsi="Times New Roman" w:cs="Times New Roman"/>
          <w:sz w:val="24"/>
          <w:szCs w:val="24"/>
          <w:highlight w:val="yellow"/>
          <w:lang w:val="kk-KZ"/>
        </w:rPr>
        <w:t xml:space="preserve"> телегей</w:t>
      </w:r>
      <w:r w:rsidR="00AD16AB" w:rsidRPr="00D72344">
        <w:rPr>
          <w:rFonts w:ascii="Times New Roman" w:hAnsi="Times New Roman" w:cs="Times New Roman"/>
          <w:sz w:val="24"/>
          <w:szCs w:val="24"/>
          <w:highlight w:val="yellow"/>
          <w:lang w:val="kk-KZ"/>
        </w:rPr>
        <w:t xml:space="preserve"> теңізбен тең, баланы бағып қағу қиынның қиыны.</w:t>
      </w:r>
    </w:p>
    <w:p w14:paraId="04A6FAFD" w14:textId="77777777" w:rsidR="00894EAD" w:rsidRPr="00D72344" w:rsidRDefault="00894EAD" w:rsidP="00917A64">
      <w:pPr>
        <w:pStyle w:val="a3"/>
        <w:spacing w:after="0"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尽最大的努力，留最小的遗憾</w:t>
      </w:r>
    </w:p>
    <w:p w14:paraId="14F769D8" w14:textId="77777777" w:rsidR="00894EAD" w:rsidRPr="00D72344" w:rsidRDefault="00041342" w:rsidP="00917A64">
      <w:pPr>
        <w:pStyle w:val="a3"/>
        <w:spacing w:after="0" w:line="240" w:lineRule="auto"/>
        <w:ind w:left="117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Өг</w:t>
      </w:r>
      <w:r w:rsidR="00AD16AB" w:rsidRPr="00D72344">
        <w:rPr>
          <w:rFonts w:ascii="Times New Roman" w:hAnsi="Times New Roman" w:cs="Times New Roman"/>
          <w:i/>
          <w:sz w:val="24"/>
          <w:szCs w:val="24"/>
          <w:lang w:val="kk-KZ"/>
        </w:rPr>
        <w:t>із күшін аямағанн</w:t>
      </w:r>
      <w:r w:rsidR="00894EAD" w:rsidRPr="00D72344">
        <w:rPr>
          <w:rFonts w:ascii="Times New Roman" w:hAnsi="Times New Roman" w:cs="Times New Roman"/>
          <w:i/>
          <w:sz w:val="24"/>
          <w:szCs w:val="24"/>
          <w:lang w:val="kk-KZ"/>
        </w:rPr>
        <w:t>ың өкініші аз болар</w:t>
      </w:r>
    </w:p>
    <w:p w14:paraId="72A44434" w14:textId="77777777" w:rsidR="00894EAD" w:rsidRPr="00D72344" w:rsidRDefault="00894EAD"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Мәтелдер (</w:t>
      </w:r>
      <w:r w:rsidRPr="00D72344">
        <w:rPr>
          <w:rFonts w:ascii="Times New Roman" w:hAnsi="Times New Roman" w:cs="Times New Roman"/>
          <w:sz w:val="24"/>
          <w:szCs w:val="24"/>
          <w:lang w:val="kk-KZ"/>
        </w:rPr>
        <w:t>惯用语</w:t>
      </w:r>
      <w:r w:rsidRPr="00D72344">
        <w:rPr>
          <w:rFonts w:ascii="Times New Roman" w:hAnsi="Times New Roman" w:cs="Times New Roman"/>
          <w:sz w:val="24"/>
          <w:szCs w:val="24"/>
          <w:lang w:val="kk-KZ"/>
        </w:rPr>
        <w:t>) деп</w:t>
      </w:r>
      <w:r w:rsidR="00E00F30" w:rsidRPr="00D72344">
        <w:rPr>
          <w:rFonts w:ascii="Times New Roman" w:hAnsi="Times New Roman" w:cs="Times New Roman"/>
          <w:sz w:val="24"/>
          <w:szCs w:val="24"/>
          <w:lang w:val="kk-KZ"/>
        </w:rPr>
        <w:t xml:space="preserve"> дағдылы түрде қолданылатын сөз</w:t>
      </w:r>
      <w:r w:rsidRPr="00D72344">
        <w:rPr>
          <w:rFonts w:ascii="Times New Roman" w:hAnsi="Times New Roman" w:cs="Times New Roman"/>
          <w:sz w:val="24"/>
          <w:szCs w:val="24"/>
          <w:lang w:val="kk-KZ"/>
        </w:rPr>
        <w:t xml:space="preserve"> тіркестері айтылады. Оның үш иероглифтен </w:t>
      </w:r>
      <w:r w:rsidR="00A00091" w:rsidRPr="00D72344">
        <w:rPr>
          <w:rFonts w:ascii="Times New Roman" w:hAnsi="Times New Roman" w:cs="Times New Roman"/>
          <w:sz w:val="24"/>
          <w:szCs w:val="24"/>
          <w:lang w:val="kk-KZ"/>
        </w:rPr>
        <w:t>тура</w:t>
      </w:r>
      <w:r w:rsidRPr="00D72344">
        <w:rPr>
          <w:rFonts w:ascii="Times New Roman" w:hAnsi="Times New Roman" w:cs="Times New Roman"/>
          <w:sz w:val="24"/>
          <w:szCs w:val="24"/>
          <w:lang w:val="kk-KZ"/>
        </w:rPr>
        <w:t xml:space="preserve">тын құрылымымен қоса, икемді құрылымдары да бар, </w:t>
      </w:r>
      <w:r w:rsidR="00E00F30" w:rsidRPr="00D72344">
        <w:rPr>
          <w:rFonts w:ascii="Times New Roman" w:hAnsi="Times New Roman" w:cs="Times New Roman"/>
          <w:sz w:val="24"/>
          <w:szCs w:val="24"/>
          <w:lang w:val="kk-KZ"/>
        </w:rPr>
        <w:t>онда теңеу, кейіптеу</w:t>
      </w:r>
      <w:r w:rsidRPr="00D72344">
        <w:rPr>
          <w:rFonts w:ascii="Times New Roman" w:hAnsi="Times New Roman" w:cs="Times New Roman"/>
          <w:sz w:val="24"/>
          <w:szCs w:val="24"/>
          <w:lang w:val="kk-KZ"/>
        </w:rPr>
        <w:t xml:space="preserve"> сияқты тәсілдер арқылы </w:t>
      </w:r>
      <w:r w:rsidR="00E00F30" w:rsidRPr="00D72344">
        <w:rPr>
          <w:rFonts w:ascii="Times New Roman" w:hAnsi="Times New Roman" w:cs="Times New Roman"/>
          <w:sz w:val="24"/>
          <w:szCs w:val="24"/>
          <w:lang w:val="kk-KZ"/>
        </w:rPr>
        <w:t>стил</w:t>
      </w:r>
      <w:r w:rsidRPr="00D72344">
        <w:rPr>
          <w:rFonts w:ascii="Times New Roman" w:hAnsi="Times New Roman" w:cs="Times New Roman"/>
          <w:sz w:val="24"/>
          <w:szCs w:val="24"/>
          <w:lang w:val="kk-KZ"/>
        </w:rPr>
        <w:t>истикалық мағына ауысымы болады. Қысқа да нұсқа,</w:t>
      </w:r>
      <w:r w:rsidR="00E00F30"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талғамды да тартымды келеді. Сондықтан оған  иероглифтің мағынасы бойынша жәй ғана тұжырым жасауға болмайды. Мысалы:</w:t>
      </w:r>
    </w:p>
    <w:p w14:paraId="22D97CB3"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Астыртын қастық жасау                    </w:t>
      </w:r>
      <w:r w:rsidRPr="00D72344">
        <w:rPr>
          <w:rFonts w:ascii="Times New Roman" w:hAnsi="Times New Roman" w:cs="Times New Roman"/>
          <w:sz w:val="24"/>
          <w:szCs w:val="24"/>
          <w:lang w:val="kk-KZ"/>
        </w:rPr>
        <w:t>放冷箭</w:t>
      </w:r>
    </w:p>
    <w:p w14:paraId="0C91919B"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Опасыз,  алаяқ                                     </w:t>
      </w:r>
      <w:r w:rsidRPr="00D72344">
        <w:rPr>
          <w:rFonts w:ascii="Times New Roman" w:hAnsi="Times New Roman" w:cs="Times New Roman"/>
          <w:sz w:val="24"/>
          <w:szCs w:val="24"/>
          <w:lang w:val="kk-KZ"/>
        </w:rPr>
        <w:t>白眼狼</w:t>
      </w:r>
    </w:p>
    <w:p w14:paraId="478BB216"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Орайлы сәтті пайдалану                    </w:t>
      </w:r>
      <w:r w:rsidR="00E00F30"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借东风</w:t>
      </w:r>
    </w:p>
    <w:p w14:paraId="553BDA78"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color w:val="FF0000"/>
          <w:sz w:val="24"/>
          <w:szCs w:val="24"/>
          <w:lang w:val="kk-KZ"/>
        </w:rPr>
        <w:t>Шала шебер</w:t>
      </w:r>
      <w:r w:rsidRPr="00D72344">
        <w:rPr>
          <w:rFonts w:ascii="Times New Roman" w:hAnsi="Times New Roman" w:cs="Times New Roman"/>
          <w:sz w:val="24"/>
          <w:szCs w:val="24"/>
          <w:lang w:val="kk-KZ"/>
        </w:rPr>
        <w:t xml:space="preserve">          </w:t>
      </w:r>
      <w:r w:rsidR="00041342"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半瓶醋</w:t>
      </w:r>
    </w:p>
    <w:p w14:paraId="74391DAF"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Нақақтан ж</w:t>
      </w:r>
      <w:r w:rsidR="00041342" w:rsidRPr="00D72344">
        <w:rPr>
          <w:rFonts w:ascii="Times New Roman" w:hAnsi="Times New Roman" w:cs="Times New Roman"/>
          <w:sz w:val="24"/>
          <w:szCs w:val="24"/>
          <w:lang w:val="kk-KZ"/>
        </w:rPr>
        <w:t xml:space="preserve">азықты болу                    </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背黑锅</w:t>
      </w:r>
    </w:p>
    <w:p w14:paraId="4E34B896"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Жасырын қинау, қырына ал</w:t>
      </w:r>
      <w:r w:rsidR="00041342" w:rsidRPr="00D72344">
        <w:rPr>
          <w:rFonts w:ascii="Times New Roman" w:hAnsi="Times New Roman" w:cs="Times New Roman"/>
          <w:sz w:val="24"/>
          <w:szCs w:val="24"/>
          <w:lang w:val="kk-KZ"/>
        </w:rPr>
        <w:t xml:space="preserve">у          </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穿小鞋</w:t>
      </w:r>
    </w:p>
    <w:p w14:paraId="579A2FA0"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Үй</w:t>
      </w:r>
      <w:r w:rsidR="0043794B" w:rsidRPr="00D72344">
        <w:rPr>
          <w:rFonts w:ascii="Times New Roman" w:hAnsi="Times New Roman" w:cs="Times New Roman"/>
          <w:sz w:val="24"/>
          <w:szCs w:val="24"/>
          <w:lang w:val="kk-KZ"/>
        </w:rPr>
        <w:t>ін жалға берумен</w:t>
      </w:r>
      <w:r w:rsidRPr="00D72344">
        <w:rPr>
          <w:rFonts w:ascii="Times New Roman" w:hAnsi="Times New Roman" w:cs="Times New Roman"/>
          <w:sz w:val="24"/>
          <w:szCs w:val="24"/>
          <w:lang w:val="kk-KZ"/>
        </w:rPr>
        <w:t xml:space="preserve"> күнелту</w:t>
      </w:r>
      <w:r w:rsidR="0043794B"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吃瓦片</w:t>
      </w:r>
    </w:p>
    <w:p w14:paraId="512204DC"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Желаяқ, жүйрік </w:t>
      </w:r>
      <w:r w:rsidR="00041342"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飞毛腿</w:t>
      </w:r>
    </w:p>
    <w:p w14:paraId="21214FCE" w14:textId="77777777" w:rsidR="00F43363" w:rsidRPr="00D72344" w:rsidRDefault="00894EAD" w:rsidP="0043794B">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Астарлы тіркестер ( </w:t>
      </w:r>
      <w:r w:rsidRPr="00D72344">
        <w:rPr>
          <w:rFonts w:ascii="Times New Roman" w:hAnsi="Times New Roman" w:cs="Times New Roman"/>
          <w:sz w:val="24"/>
          <w:szCs w:val="24"/>
          <w:lang w:val="kk-KZ"/>
        </w:rPr>
        <w:t>歇后语</w:t>
      </w:r>
      <w:r w:rsidRPr="00D72344">
        <w:rPr>
          <w:rFonts w:ascii="Times New Roman" w:hAnsi="Times New Roman" w:cs="Times New Roman"/>
          <w:sz w:val="24"/>
          <w:szCs w:val="24"/>
          <w:lang w:val="kk-KZ"/>
        </w:rPr>
        <w:t xml:space="preserve">) деп қытай тілінде кездесетін ықшамды, қызықты, образды, ерекше фразеологиялық тіркестер аталады. Ол екі бөліктен құралады, алдыңғысы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жұмбақтың</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өзі, кейінгісі оның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шешуі</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сияқты болады. Фразеологиялық тіркестің мұндай түрі қазақ тілінде көп </w:t>
      </w:r>
      <w:r w:rsidR="001D21E1" w:rsidRPr="00D72344">
        <w:rPr>
          <w:rFonts w:ascii="Times New Roman" w:hAnsi="Times New Roman" w:cs="Times New Roman"/>
          <w:sz w:val="24"/>
          <w:szCs w:val="24"/>
          <w:lang w:val="kk-KZ"/>
        </w:rPr>
        <w:t>кездеспейді</w:t>
      </w:r>
      <w:r w:rsidRPr="00D72344">
        <w:rPr>
          <w:rFonts w:ascii="Times New Roman" w:hAnsi="Times New Roman" w:cs="Times New Roman"/>
          <w:sz w:val="24"/>
          <w:szCs w:val="24"/>
          <w:lang w:val="kk-KZ"/>
        </w:rPr>
        <w:t xml:space="preserve">. </w:t>
      </w:r>
    </w:p>
    <w:p w14:paraId="15FF4A2F" w14:textId="77777777" w:rsidR="00894EAD" w:rsidRPr="00D72344" w:rsidRDefault="00894EAD" w:rsidP="0043794B">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Астарлы тіркестер екі түрге бөлінеді: біріншісі, теңеу формасында</w:t>
      </w:r>
      <w:r w:rsidR="00F43363" w:rsidRPr="00D72344">
        <w:rPr>
          <w:rFonts w:ascii="Times New Roman" w:hAnsi="Times New Roman" w:cs="Times New Roman"/>
          <w:sz w:val="24"/>
          <w:szCs w:val="24"/>
          <w:lang w:val="kk-KZ"/>
        </w:rPr>
        <w:t>, екіншісі, дыбыс үйлесімі бойынша құры</w:t>
      </w:r>
      <w:r w:rsidRPr="00D72344">
        <w:rPr>
          <w:rFonts w:ascii="Times New Roman" w:hAnsi="Times New Roman" w:cs="Times New Roman"/>
          <w:sz w:val="24"/>
          <w:szCs w:val="24"/>
          <w:lang w:val="kk-KZ"/>
        </w:rPr>
        <w:t>лады. Мысалы:</w:t>
      </w:r>
    </w:p>
    <w:p w14:paraId="7DCDB753"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黄鼠狼给鸡拜年</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不怀好意</w:t>
      </w:r>
    </w:p>
    <w:p w14:paraId="57FEEB94" w14:textId="77777777" w:rsidR="00894EAD" w:rsidRPr="00D72344" w:rsidRDefault="00894EAD" w:rsidP="00917A64">
      <w:pPr>
        <w:pStyle w:val="a3"/>
        <w:spacing w:line="240" w:lineRule="auto"/>
        <w:ind w:left="117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Сасық күзеннің тауыққа </w:t>
      </w:r>
      <w:r w:rsidR="00F13CEB" w:rsidRPr="00D72344">
        <w:rPr>
          <w:rFonts w:ascii="Times New Roman" w:hAnsi="Times New Roman" w:cs="Times New Roman"/>
          <w:i/>
          <w:sz w:val="24"/>
          <w:szCs w:val="24"/>
          <w:lang w:val="kk-KZ"/>
        </w:rPr>
        <w:t>жағымпаздануы</w:t>
      </w:r>
      <w:r w:rsidRPr="00D72344">
        <w:rPr>
          <w:rFonts w:ascii="Times New Roman" w:hAnsi="Times New Roman" w:cs="Times New Roman"/>
          <w:i/>
          <w:sz w:val="24"/>
          <w:szCs w:val="24"/>
          <w:lang w:val="kk-KZ"/>
        </w:rPr>
        <w:t>-  арам ниетте болу.</w:t>
      </w:r>
    </w:p>
    <w:p w14:paraId="69A0737D"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牛角抹油</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又尖（奸）又滑（猾）</w:t>
      </w:r>
    </w:p>
    <w:p w14:paraId="4B7B83BC" w14:textId="77777777" w:rsidR="00894EAD" w:rsidRPr="00D72344" w:rsidRDefault="00894EAD" w:rsidP="00917A64">
      <w:pPr>
        <w:pStyle w:val="a3"/>
        <w:spacing w:line="240" w:lineRule="auto"/>
        <w:ind w:left="117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Сиырдың мүйізіне май жағу -  жылпостық</w:t>
      </w:r>
    </w:p>
    <w:p w14:paraId="5C79B0C4"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飞机上跳伞</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一落千丈</w:t>
      </w:r>
    </w:p>
    <w:p w14:paraId="437F3781" w14:textId="77777777" w:rsidR="00894EAD" w:rsidRPr="00D72344" w:rsidRDefault="00894EAD" w:rsidP="00917A64">
      <w:pPr>
        <w:pStyle w:val="a3"/>
        <w:spacing w:line="240" w:lineRule="auto"/>
        <w:ind w:left="117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Ұшақтан парашютпен секіру-  құлдырау</w:t>
      </w:r>
    </w:p>
    <w:p w14:paraId="028123B6"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八戒照镜子</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里外不是人</w:t>
      </w:r>
    </w:p>
    <w:p w14:paraId="2F43BA69" w14:textId="77777777" w:rsidR="00894EAD" w:rsidRPr="00D72344" w:rsidRDefault="00041342" w:rsidP="00917A64">
      <w:pPr>
        <w:pStyle w:val="a3"/>
        <w:spacing w:line="240" w:lineRule="auto"/>
        <w:ind w:left="117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Жубаз</w:t>
      </w:r>
      <w:r w:rsidR="00894EAD" w:rsidRPr="00D72344">
        <w:rPr>
          <w:rFonts w:ascii="Times New Roman" w:hAnsi="Times New Roman" w:cs="Times New Roman"/>
          <w:i/>
          <w:sz w:val="24"/>
          <w:szCs w:val="24"/>
          <w:lang w:val="kk-KZ"/>
        </w:rPr>
        <w:t>иенің айнаға қарауы -  екі жаққа да жақпау</w:t>
      </w:r>
    </w:p>
    <w:p w14:paraId="545317F3"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（模灯）反穿皮袄</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装佯（装羊）</w:t>
      </w:r>
    </w:p>
    <w:p w14:paraId="12CAB2E7" w14:textId="77777777" w:rsidR="00894EAD" w:rsidRPr="00D72344" w:rsidRDefault="00894EAD" w:rsidP="00917A64">
      <w:pPr>
        <w:pStyle w:val="a3"/>
        <w:spacing w:line="240" w:lineRule="auto"/>
        <w:ind w:left="117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Тонын теріс айналдырып кию-  жалған бейнеге ену</w:t>
      </w:r>
    </w:p>
    <w:p w14:paraId="053DF16F" w14:textId="77777777" w:rsidR="00894EAD" w:rsidRPr="00D72344" w:rsidRDefault="00894EAD" w:rsidP="00917A64">
      <w:pPr>
        <w:pStyle w:val="a3"/>
        <w:spacing w:line="240" w:lineRule="auto"/>
        <w:ind w:left="1179"/>
        <w:jc w:val="both"/>
        <w:rPr>
          <w:rFonts w:ascii="Times New Roman" w:hAnsi="Times New Roman" w:cs="Times New Roman"/>
          <w:sz w:val="24"/>
          <w:szCs w:val="24"/>
        </w:rPr>
      </w:pPr>
      <w:r w:rsidRPr="00D72344">
        <w:rPr>
          <w:rFonts w:ascii="Times New Roman" w:hAnsi="Times New Roman" w:cs="Times New Roman"/>
          <w:sz w:val="24"/>
          <w:szCs w:val="24"/>
        </w:rPr>
        <w:t>老母鸡抱空窝</w:t>
      </w:r>
      <w:r w:rsidRPr="00D72344">
        <w:rPr>
          <w:rFonts w:ascii="Times New Roman" w:hAnsi="Times New Roman" w:cs="Times New Roman"/>
          <w:sz w:val="24"/>
          <w:szCs w:val="24"/>
        </w:rPr>
        <w:t xml:space="preserve">---- </w:t>
      </w:r>
      <w:r w:rsidRPr="00D72344">
        <w:rPr>
          <w:rFonts w:ascii="Times New Roman" w:hAnsi="Times New Roman" w:cs="Times New Roman"/>
          <w:sz w:val="24"/>
          <w:szCs w:val="24"/>
        </w:rPr>
        <w:t>不简单（不见蛋）</w:t>
      </w:r>
    </w:p>
    <w:p w14:paraId="3463D491" w14:textId="77777777" w:rsidR="00894EAD" w:rsidRPr="00D72344" w:rsidRDefault="00894EAD" w:rsidP="00917A64">
      <w:pPr>
        <w:pStyle w:val="a3"/>
        <w:spacing w:line="240" w:lineRule="auto"/>
        <w:ind w:left="1179"/>
        <w:jc w:val="both"/>
        <w:rPr>
          <w:rFonts w:ascii="Times New Roman" w:hAnsi="Times New Roman" w:cs="Times New Roman"/>
          <w:i/>
          <w:sz w:val="24"/>
          <w:szCs w:val="24"/>
        </w:rPr>
      </w:pPr>
      <w:proofErr w:type="spellStart"/>
      <w:r w:rsidRPr="00D72344">
        <w:rPr>
          <w:rFonts w:ascii="Times New Roman" w:hAnsi="Times New Roman" w:cs="Times New Roman"/>
          <w:i/>
          <w:sz w:val="24"/>
          <w:szCs w:val="24"/>
        </w:rPr>
        <w:t>Кәрі</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мекиеннің</w:t>
      </w:r>
      <w:proofErr w:type="spellEnd"/>
      <w:r w:rsidRPr="00D72344">
        <w:rPr>
          <w:rFonts w:ascii="Times New Roman" w:hAnsi="Times New Roman" w:cs="Times New Roman"/>
          <w:i/>
          <w:sz w:val="24"/>
          <w:szCs w:val="24"/>
        </w:rPr>
        <w:t xml:space="preserve"> </w:t>
      </w:r>
      <w:r w:rsidR="00041342" w:rsidRPr="00D72344">
        <w:rPr>
          <w:rFonts w:ascii="Times New Roman" w:hAnsi="Times New Roman" w:cs="Times New Roman"/>
          <w:i/>
          <w:sz w:val="24"/>
          <w:szCs w:val="24"/>
          <w:lang w:val="kk-KZ"/>
        </w:rPr>
        <w:t>бос ұя</w:t>
      </w:r>
      <w:r w:rsidRPr="00D72344">
        <w:rPr>
          <w:rFonts w:ascii="Times New Roman" w:hAnsi="Times New Roman" w:cs="Times New Roman"/>
          <w:i/>
          <w:sz w:val="24"/>
          <w:szCs w:val="24"/>
        </w:rPr>
        <w:t xml:space="preserve">да </w:t>
      </w:r>
      <w:r w:rsidR="00041342" w:rsidRPr="00D72344">
        <w:rPr>
          <w:rFonts w:ascii="Times New Roman" w:hAnsi="Times New Roman" w:cs="Times New Roman"/>
          <w:i/>
          <w:sz w:val="24"/>
          <w:szCs w:val="24"/>
          <w:lang w:val="kk-KZ"/>
        </w:rPr>
        <w:t xml:space="preserve">құрық </w:t>
      </w:r>
      <w:proofErr w:type="spellStart"/>
      <w:r w:rsidRPr="00D72344">
        <w:rPr>
          <w:rFonts w:ascii="Times New Roman" w:hAnsi="Times New Roman" w:cs="Times New Roman"/>
          <w:i/>
          <w:sz w:val="24"/>
          <w:szCs w:val="24"/>
        </w:rPr>
        <w:t>басуы</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оңай</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емес</w:t>
      </w:r>
      <w:proofErr w:type="spellEnd"/>
    </w:p>
    <w:p w14:paraId="74DE7CB7" w14:textId="77777777" w:rsidR="00894EAD" w:rsidRPr="00D72344" w:rsidRDefault="00894EAD" w:rsidP="00917A64">
      <w:pPr>
        <w:pStyle w:val="a3"/>
        <w:spacing w:line="240" w:lineRule="auto"/>
        <w:ind w:left="1179"/>
        <w:jc w:val="both"/>
        <w:rPr>
          <w:rFonts w:ascii="Times New Roman" w:hAnsi="Times New Roman" w:cs="Times New Roman"/>
          <w:sz w:val="24"/>
          <w:szCs w:val="24"/>
        </w:rPr>
      </w:pPr>
      <w:r w:rsidRPr="00D72344">
        <w:rPr>
          <w:rFonts w:ascii="Times New Roman" w:hAnsi="Times New Roman" w:cs="Times New Roman"/>
          <w:sz w:val="24"/>
          <w:szCs w:val="24"/>
        </w:rPr>
        <w:t>孔子搬家</w:t>
      </w:r>
      <w:r w:rsidRPr="00D72344">
        <w:rPr>
          <w:rFonts w:ascii="Times New Roman" w:hAnsi="Times New Roman" w:cs="Times New Roman"/>
          <w:sz w:val="24"/>
          <w:szCs w:val="24"/>
        </w:rPr>
        <w:t xml:space="preserve">---- </w:t>
      </w:r>
      <w:r w:rsidRPr="00D72344">
        <w:rPr>
          <w:rFonts w:ascii="Times New Roman" w:hAnsi="Times New Roman" w:cs="Times New Roman"/>
          <w:sz w:val="24"/>
          <w:szCs w:val="24"/>
        </w:rPr>
        <w:t>迁书（谦虚）</w:t>
      </w:r>
    </w:p>
    <w:p w14:paraId="1663619C" w14:textId="77777777" w:rsidR="00894EAD" w:rsidRPr="00D72344" w:rsidRDefault="00894EAD" w:rsidP="00917A64">
      <w:pPr>
        <w:pStyle w:val="a3"/>
        <w:spacing w:line="240" w:lineRule="auto"/>
        <w:ind w:left="1179"/>
        <w:jc w:val="both"/>
        <w:rPr>
          <w:rFonts w:ascii="Times New Roman" w:hAnsi="Times New Roman" w:cs="Times New Roman"/>
          <w:i/>
          <w:sz w:val="24"/>
          <w:szCs w:val="24"/>
        </w:rPr>
      </w:pPr>
      <w:r w:rsidRPr="00D72344">
        <w:rPr>
          <w:rFonts w:ascii="Times New Roman" w:hAnsi="Times New Roman" w:cs="Times New Roman"/>
          <w:i/>
          <w:sz w:val="24"/>
          <w:szCs w:val="24"/>
          <w:lang w:val="kk-KZ"/>
        </w:rPr>
        <w:t xml:space="preserve">Конфуцийдің </w:t>
      </w:r>
      <w:proofErr w:type="spellStart"/>
      <w:r w:rsidRPr="00D72344">
        <w:rPr>
          <w:rFonts w:ascii="Times New Roman" w:hAnsi="Times New Roman" w:cs="Times New Roman"/>
          <w:i/>
          <w:sz w:val="24"/>
          <w:szCs w:val="24"/>
        </w:rPr>
        <w:t>үй</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көшіруі</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кішпейілділік</w:t>
      </w:r>
      <w:proofErr w:type="spellEnd"/>
    </w:p>
    <w:p w14:paraId="7DA44B26" w14:textId="77777777" w:rsidR="00894EAD" w:rsidRPr="00D72344" w:rsidRDefault="00894EAD" w:rsidP="00917A64">
      <w:pPr>
        <w:pStyle w:val="a3"/>
        <w:spacing w:line="240" w:lineRule="auto"/>
        <w:ind w:left="1179"/>
        <w:jc w:val="both"/>
        <w:rPr>
          <w:rFonts w:ascii="Times New Roman" w:hAnsi="Times New Roman" w:cs="Times New Roman"/>
          <w:sz w:val="24"/>
          <w:szCs w:val="24"/>
        </w:rPr>
      </w:pPr>
      <w:r w:rsidRPr="00D72344">
        <w:rPr>
          <w:rFonts w:ascii="Times New Roman" w:hAnsi="Times New Roman" w:cs="Times New Roman"/>
          <w:sz w:val="24"/>
          <w:szCs w:val="24"/>
        </w:rPr>
        <w:t>周扒皮钻鸡窝</w:t>
      </w:r>
      <w:r w:rsidRPr="00D72344">
        <w:rPr>
          <w:rFonts w:ascii="Times New Roman" w:hAnsi="Times New Roman" w:cs="Times New Roman"/>
          <w:sz w:val="24"/>
          <w:szCs w:val="24"/>
        </w:rPr>
        <w:t xml:space="preserve">---  </w:t>
      </w:r>
      <w:r w:rsidRPr="00D72344">
        <w:rPr>
          <w:rFonts w:ascii="Times New Roman" w:hAnsi="Times New Roman" w:cs="Times New Roman"/>
          <w:sz w:val="24"/>
          <w:szCs w:val="24"/>
        </w:rPr>
        <w:t>顾前不顾后</w:t>
      </w:r>
    </w:p>
    <w:p w14:paraId="22E3FAD3" w14:textId="77777777" w:rsidR="00894EAD" w:rsidRPr="00D72344" w:rsidRDefault="00894EAD" w:rsidP="00917A64">
      <w:pPr>
        <w:pStyle w:val="a3"/>
        <w:spacing w:line="240" w:lineRule="auto"/>
        <w:ind w:left="1179"/>
        <w:jc w:val="both"/>
        <w:rPr>
          <w:rFonts w:ascii="Times New Roman" w:hAnsi="Times New Roman" w:cs="Times New Roman"/>
          <w:i/>
          <w:sz w:val="24"/>
          <w:szCs w:val="24"/>
        </w:rPr>
      </w:pPr>
      <w:proofErr w:type="spellStart"/>
      <w:r w:rsidRPr="00D72344">
        <w:rPr>
          <w:rFonts w:ascii="Times New Roman" w:hAnsi="Times New Roman" w:cs="Times New Roman"/>
          <w:i/>
          <w:sz w:val="24"/>
          <w:szCs w:val="24"/>
        </w:rPr>
        <w:t>Жау</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Бапидың</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ұясына</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кіруі</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зардабын</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ойламау</w:t>
      </w:r>
      <w:proofErr w:type="spellEnd"/>
    </w:p>
    <w:p w14:paraId="1F1A3A9C" w14:textId="77777777" w:rsidR="00894EAD" w:rsidRPr="00D72344" w:rsidRDefault="00894EAD" w:rsidP="00917A64">
      <w:pPr>
        <w:pStyle w:val="a3"/>
        <w:spacing w:line="240" w:lineRule="auto"/>
        <w:ind w:left="1179"/>
        <w:jc w:val="both"/>
        <w:rPr>
          <w:rFonts w:ascii="Times New Roman" w:hAnsi="Times New Roman" w:cs="Times New Roman"/>
          <w:sz w:val="24"/>
          <w:szCs w:val="24"/>
        </w:rPr>
      </w:pPr>
      <w:r w:rsidRPr="00D72344">
        <w:rPr>
          <w:rFonts w:ascii="Times New Roman" w:hAnsi="Times New Roman" w:cs="Times New Roman"/>
          <w:sz w:val="24"/>
          <w:szCs w:val="24"/>
        </w:rPr>
        <w:t>狗嘴里的骨头</w:t>
      </w:r>
      <w:r w:rsidRPr="00D72344">
        <w:rPr>
          <w:rFonts w:ascii="Times New Roman" w:hAnsi="Times New Roman" w:cs="Times New Roman"/>
          <w:sz w:val="24"/>
          <w:szCs w:val="24"/>
        </w:rPr>
        <w:t>---</w:t>
      </w:r>
      <w:r w:rsidRPr="00D72344">
        <w:rPr>
          <w:rFonts w:ascii="Times New Roman" w:hAnsi="Times New Roman" w:cs="Times New Roman"/>
          <w:sz w:val="24"/>
          <w:szCs w:val="24"/>
        </w:rPr>
        <w:t>没有大油水（油水不大）</w:t>
      </w:r>
    </w:p>
    <w:p w14:paraId="4C4730DD" w14:textId="77777777" w:rsidR="00894EAD" w:rsidRPr="00D72344" w:rsidRDefault="00894EAD" w:rsidP="00917A64">
      <w:pPr>
        <w:pStyle w:val="a3"/>
        <w:spacing w:line="240" w:lineRule="auto"/>
        <w:ind w:left="1179"/>
        <w:jc w:val="both"/>
        <w:rPr>
          <w:rFonts w:ascii="Times New Roman" w:hAnsi="Times New Roman" w:cs="Times New Roman"/>
          <w:i/>
          <w:sz w:val="24"/>
          <w:szCs w:val="24"/>
        </w:rPr>
      </w:pPr>
      <w:proofErr w:type="spellStart"/>
      <w:r w:rsidRPr="00D72344">
        <w:rPr>
          <w:rFonts w:ascii="Times New Roman" w:hAnsi="Times New Roman" w:cs="Times New Roman"/>
          <w:i/>
          <w:sz w:val="24"/>
          <w:szCs w:val="24"/>
        </w:rPr>
        <w:t>Иттің</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аузындағы</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сүйек-пайдасы</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жоқ</w:t>
      </w:r>
      <w:proofErr w:type="spellEnd"/>
    </w:p>
    <w:p w14:paraId="622A5EFB" w14:textId="77777777" w:rsidR="00894EAD" w:rsidRPr="00D72344" w:rsidRDefault="00894EAD" w:rsidP="00917A64">
      <w:pPr>
        <w:pStyle w:val="a3"/>
        <w:spacing w:line="240" w:lineRule="auto"/>
        <w:ind w:left="1179"/>
        <w:jc w:val="both"/>
        <w:rPr>
          <w:rFonts w:ascii="Times New Roman" w:hAnsi="Times New Roman" w:cs="Times New Roman"/>
          <w:sz w:val="24"/>
          <w:szCs w:val="24"/>
        </w:rPr>
      </w:pPr>
      <w:r w:rsidRPr="00D72344">
        <w:rPr>
          <w:rFonts w:ascii="Times New Roman" w:hAnsi="Times New Roman" w:cs="Times New Roman"/>
          <w:sz w:val="24"/>
          <w:szCs w:val="24"/>
        </w:rPr>
        <w:t>赶着绵羊过火焰山</w:t>
      </w:r>
      <w:r w:rsidRPr="00D72344">
        <w:rPr>
          <w:rFonts w:ascii="Times New Roman" w:hAnsi="Times New Roman" w:cs="Times New Roman"/>
          <w:sz w:val="24"/>
          <w:szCs w:val="24"/>
        </w:rPr>
        <w:t>----</w:t>
      </w:r>
      <w:r w:rsidRPr="00D72344">
        <w:rPr>
          <w:rFonts w:ascii="Times New Roman" w:hAnsi="Times New Roman" w:cs="Times New Roman"/>
          <w:sz w:val="24"/>
          <w:szCs w:val="24"/>
        </w:rPr>
        <w:t>往死里逼</w:t>
      </w:r>
    </w:p>
    <w:p w14:paraId="0E8AB514" w14:textId="77777777" w:rsidR="00894EAD" w:rsidRPr="00D72344" w:rsidRDefault="00041342" w:rsidP="00917A64">
      <w:pPr>
        <w:pStyle w:val="a3"/>
        <w:spacing w:line="240" w:lineRule="auto"/>
        <w:ind w:left="1179"/>
        <w:jc w:val="both"/>
        <w:rPr>
          <w:rFonts w:ascii="Times New Roman" w:hAnsi="Times New Roman" w:cs="Times New Roman"/>
          <w:i/>
          <w:sz w:val="24"/>
          <w:szCs w:val="24"/>
        </w:rPr>
      </w:pPr>
      <w:proofErr w:type="spellStart"/>
      <w:r w:rsidRPr="00D72344">
        <w:rPr>
          <w:rFonts w:ascii="Times New Roman" w:hAnsi="Times New Roman" w:cs="Times New Roman"/>
          <w:i/>
          <w:sz w:val="24"/>
          <w:szCs w:val="24"/>
        </w:rPr>
        <w:lastRenderedPageBreak/>
        <w:t>Жа</w:t>
      </w:r>
      <w:proofErr w:type="spellEnd"/>
      <w:r w:rsidRPr="00D72344">
        <w:rPr>
          <w:rFonts w:ascii="Times New Roman" w:hAnsi="Times New Roman" w:cs="Times New Roman"/>
          <w:i/>
          <w:sz w:val="24"/>
          <w:szCs w:val="24"/>
          <w:lang w:val="kk-KZ"/>
        </w:rPr>
        <w:t>нар</w:t>
      </w:r>
      <w:proofErr w:type="spellStart"/>
      <w:r w:rsidRPr="00D72344">
        <w:rPr>
          <w:rFonts w:ascii="Times New Roman" w:hAnsi="Times New Roman" w:cs="Times New Roman"/>
          <w:i/>
          <w:sz w:val="24"/>
          <w:szCs w:val="24"/>
        </w:rPr>
        <w:t>таудан</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қой</w:t>
      </w:r>
      <w:proofErr w:type="spellEnd"/>
      <w:r w:rsidRPr="00D72344">
        <w:rPr>
          <w:rFonts w:ascii="Times New Roman" w:hAnsi="Times New Roman" w:cs="Times New Roman"/>
          <w:i/>
          <w:sz w:val="24"/>
          <w:szCs w:val="24"/>
        </w:rPr>
        <w:t xml:space="preserve"> айда</w:t>
      </w:r>
      <w:r w:rsidRPr="00D72344">
        <w:rPr>
          <w:rFonts w:ascii="Times New Roman" w:hAnsi="Times New Roman" w:cs="Times New Roman"/>
          <w:i/>
          <w:sz w:val="24"/>
          <w:szCs w:val="24"/>
          <w:lang w:val="kk-KZ"/>
        </w:rPr>
        <w:t>п</w:t>
      </w:r>
      <w:r w:rsidR="00894EAD" w:rsidRPr="00D72344">
        <w:rPr>
          <w:rFonts w:ascii="Times New Roman" w:hAnsi="Times New Roman" w:cs="Times New Roman"/>
          <w:i/>
          <w:sz w:val="24"/>
          <w:szCs w:val="24"/>
        </w:rPr>
        <w:t xml:space="preserve"> </w:t>
      </w:r>
      <w:proofErr w:type="spellStart"/>
      <w:r w:rsidR="00894EAD" w:rsidRPr="00D72344">
        <w:rPr>
          <w:rFonts w:ascii="Times New Roman" w:hAnsi="Times New Roman" w:cs="Times New Roman"/>
          <w:i/>
          <w:sz w:val="24"/>
          <w:szCs w:val="24"/>
        </w:rPr>
        <w:t>өту</w:t>
      </w:r>
      <w:proofErr w:type="spellEnd"/>
      <w:r w:rsidR="00894EAD" w:rsidRPr="00D72344">
        <w:rPr>
          <w:rFonts w:ascii="Times New Roman" w:hAnsi="Times New Roman" w:cs="Times New Roman"/>
          <w:i/>
          <w:sz w:val="24"/>
          <w:szCs w:val="24"/>
          <w:lang w:val="kk-KZ"/>
        </w:rPr>
        <w:t xml:space="preserve"> </w:t>
      </w:r>
      <w:proofErr w:type="gramStart"/>
      <w:r w:rsidR="00894EAD" w:rsidRPr="00D72344">
        <w:rPr>
          <w:rFonts w:ascii="Times New Roman" w:hAnsi="Times New Roman" w:cs="Times New Roman"/>
          <w:i/>
          <w:sz w:val="24"/>
          <w:szCs w:val="24"/>
        </w:rPr>
        <w:t xml:space="preserve">-  </w:t>
      </w:r>
      <w:proofErr w:type="spellStart"/>
      <w:r w:rsidR="00894EAD" w:rsidRPr="00D72344">
        <w:rPr>
          <w:rFonts w:ascii="Times New Roman" w:hAnsi="Times New Roman" w:cs="Times New Roman"/>
          <w:i/>
          <w:sz w:val="24"/>
          <w:szCs w:val="24"/>
        </w:rPr>
        <w:t>түлен</w:t>
      </w:r>
      <w:proofErr w:type="spellEnd"/>
      <w:proofErr w:type="gramEnd"/>
      <w:r w:rsidR="00894EAD" w:rsidRPr="00D72344">
        <w:rPr>
          <w:rFonts w:ascii="Times New Roman" w:hAnsi="Times New Roman" w:cs="Times New Roman"/>
          <w:i/>
          <w:sz w:val="24"/>
          <w:szCs w:val="24"/>
        </w:rPr>
        <w:t xml:space="preserve"> </w:t>
      </w:r>
      <w:proofErr w:type="spellStart"/>
      <w:r w:rsidR="00894EAD" w:rsidRPr="00D72344">
        <w:rPr>
          <w:rFonts w:ascii="Times New Roman" w:hAnsi="Times New Roman" w:cs="Times New Roman"/>
          <w:i/>
          <w:sz w:val="24"/>
          <w:szCs w:val="24"/>
        </w:rPr>
        <w:t>түрту</w:t>
      </w:r>
      <w:proofErr w:type="spellEnd"/>
    </w:p>
    <w:p w14:paraId="7A517756"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rPr>
        <w:t>悬崖勒马</w:t>
      </w:r>
      <w:r w:rsidRPr="00D72344">
        <w:rPr>
          <w:rFonts w:ascii="Times New Roman" w:hAnsi="Times New Roman" w:cs="Times New Roman"/>
          <w:sz w:val="24"/>
          <w:szCs w:val="24"/>
        </w:rPr>
        <w:t xml:space="preserve">--- </w:t>
      </w:r>
      <w:r w:rsidRPr="00D72344">
        <w:rPr>
          <w:rFonts w:ascii="Times New Roman" w:hAnsi="Times New Roman" w:cs="Times New Roman"/>
          <w:sz w:val="24"/>
          <w:szCs w:val="24"/>
        </w:rPr>
        <w:t>回头说岸</w:t>
      </w:r>
    </w:p>
    <w:p w14:paraId="225C0B7D" w14:textId="77777777" w:rsidR="00894EAD" w:rsidRPr="00D72344" w:rsidRDefault="00894EAD" w:rsidP="00917A64">
      <w:pPr>
        <w:pStyle w:val="a3"/>
        <w:spacing w:line="240" w:lineRule="auto"/>
        <w:ind w:left="117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Құзға келгенде ат басын тарту-райынан қайту</w:t>
      </w:r>
    </w:p>
    <w:p w14:paraId="40318DF5"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舍得一身剐，敢把皇帝拉下马</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无私无畏</w:t>
      </w:r>
    </w:p>
    <w:p w14:paraId="481FB7C9" w14:textId="77777777" w:rsidR="00894EAD" w:rsidRPr="00D72344" w:rsidRDefault="00F13CEB" w:rsidP="00917A64">
      <w:pPr>
        <w:pStyle w:val="a3"/>
        <w:spacing w:line="240" w:lineRule="auto"/>
        <w:ind w:left="117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Қаншалықты</w:t>
      </w:r>
      <w:r w:rsidR="00A359CA" w:rsidRPr="00D72344">
        <w:rPr>
          <w:rFonts w:ascii="Times New Roman" w:hAnsi="Times New Roman" w:cs="Times New Roman"/>
          <w:i/>
          <w:sz w:val="24"/>
          <w:szCs w:val="24"/>
          <w:lang w:val="kk-KZ"/>
        </w:rPr>
        <w:t xml:space="preserve"> қиын іс болса да жан қиярлықпен істеу-</w:t>
      </w:r>
      <w:r w:rsidRPr="00D72344">
        <w:rPr>
          <w:rFonts w:ascii="Times New Roman" w:hAnsi="Times New Roman" w:cs="Times New Roman"/>
          <w:i/>
          <w:sz w:val="24"/>
          <w:szCs w:val="24"/>
          <w:lang w:val="kk-KZ"/>
        </w:rPr>
        <w:t xml:space="preserve"> риясыз, адал әрі ержүрек батыр</w:t>
      </w:r>
      <w:r w:rsidR="00A359CA" w:rsidRPr="00D72344">
        <w:rPr>
          <w:rFonts w:ascii="Times New Roman" w:hAnsi="Times New Roman" w:cs="Times New Roman"/>
          <w:i/>
          <w:sz w:val="24"/>
          <w:szCs w:val="24"/>
          <w:lang w:val="kk-KZ"/>
        </w:rPr>
        <w:t>, жанкешті</w:t>
      </w:r>
    </w:p>
    <w:p w14:paraId="03DA7450" w14:textId="77777777" w:rsidR="00894EAD" w:rsidRPr="00D72344" w:rsidRDefault="00894EAD"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Фразеологизмдерді аударуда қойылатын басты талап, түпнұсқаның ұлттық бояуы дәл бейнелеу негізінде, образы мен стилистикалық бояуы</w:t>
      </w:r>
      <w:r w:rsidR="00E00F30" w:rsidRPr="00D72344">
        <w:rPr>
          <w:rFonts w:ascii="Times New Roman" w:hAnsi="Times New Roman" w:cs="Times New Roman"/>
          <w:sz w:val="24"/>
          <w:szCs w:val="24"/>
          <w:lang w:val="kk-KZ"/>
        </w:rPr>
        <w:t xml:space="preserve"> да мүмкіндіктің барынша сақтау. </w:t>
      </w:r>
      <w:r w:rsidRPr="00D72344">
        <w:rPr>
          <w:rFonts w:ascii="Times New Roman" w:hAnsi="Times New Roman" w:cs="Times New Roman"/>
          <w:sz w:val="24"/>
          <w:szCs w:val="24"/>
          <w:lang w:val="kk-KZ"/>
        </w:rPr>
        <w:t>Дегенмен кейбір фразеологизмдердің ұлттық бояуы мен өңірлік бояуы болатындықтан, түпнұсқаның образын қайта жасауға да, аударма нұсқадан баламасын табуға да келмейді. Мұ</w:t>
      </w:r>
      <w:r w:rsidR="00C229AB" w:rsidRPr="00D72344">
        <w:rPr>
          <w:rFonts w:ascii="Times New Roman" w:hAnsi="Times New Roman" w:cs="Times New Roman"/>
          <w:sz w:val="24"/>
          <w:szCs w:val="24"/>
          <w:lang w:val="kk-KZ"/>
        </w:rPr>
        <w:t>ндай жағдайда образды аударуға тырыспай</w:t>
      </w:r>
      <w:r w:rsidRPr="00D72344">
        <w:rPr>
          <w:rFonts w:ascii="Times New Roman" w:hAnsi="Times New Roman" w:cs="Times New Roman"/>
          <w:sz w:val="24"/>
          <w:szCs w:val="24"/>
          <w:lang w:val="kk-KZ"/>
        </w:rPr>
        <w:t>, мазмұнын жай сөздермен толық жеткізіп берсе бола береді.</w:t>
      </w:r>
    </w:p>
    <w:p w14:paraId="6EACCFD1" w14:textId="77777777" w:rsidR="00894EAD" w:rsidRPr="00D72344" w:rsidRDefault="00C229AB"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Фразеологизмдерді </w:t>
      </w:r>
      <w:r w:rsidR="00894EAD" w:rsidRPr="00D72344">
        <w:rPr>
          <w:rFonts w:ascii="Times New Roman" w:hAnsi="Times New Roman" w:cs="Times New Roman"/>
          <w:sz w:val="24"/>
          <w:szCs w:val="24"/>
          <w:lang w:val="kk-KZ"/>
        </w:rPr>
        <w:t>аудару мәселесі - зерттеп-зерделеу</w:t>
      </w:r>
      <w:r w:rsidRPr="00D72344">
        <w:rPr>
          <w:rFonts w:ascii="Times New Roman" w:hAnsi="Times New Roman" w:cs="Times New Roman"/>
          <w:sz w:val="24"/>
          <w:szCs w:val="24"/>
          <w:lang w:val="kk-KZ"/>
        </w:rPr>
        <w:t>ге татитын маңызды тақырып</w:t>
      </w:r>
      <w:r w:rsidR="00894EAD" w:rsidRPr="00D72344">
        <w:rPr>
          <w:rFonts w:ascii="Times New Roman" w:hAnsi="Times New Roman" w:cs="Times New Roman"/>
          <w:sz w:val="24"/>
          <w:szCs w:val="24"/>
          <w:lang w:val="kk-KZ"/>
        </w:rPr>
        <w:t>. Сондықтан аударма барысында төмендегідей тәсілдерді қолдану керек.</w:t>
      </w:r>
    </w:p>
    <w:p w14:paraId="76AD6BF3" w14:textId="77777777" w:rsidR="00894EAD" w:rsidRPr="00D72344" w:rsidRDefault="00894EAD" w:rsidP="00917A64">
      <w:pPr>
        <w:pStyle w:val="a3"/>
        <w:numPr>
          <w:ilvl w:val="0"/>
          <w:numId w:val="38"/>
        </w:numPr>
        <w:spacing w:after="0" w:line="240" w:lineRule="auto"/>
        <w:jc w:val="both"/>
        <w:rPr>
          <w:rFonts w:ascii="Times New Roman" w:hAnsi="Times New Roman" w:cs="Times New Roman"/>
          <w:b/>
          <w:bCs/>
          <w:sz w:val="24"/>
          <w:szCs w:val="24"/>
        </w:rPr>
      </w:pPr>
      <w:proofErr w:type="spellStart"/>
      <w:r w:rsidRPr="00D72344">
        <w:rPr>
          <w:rFonts w:ascii="Times New Roman" w:hAnsi="Times New Roman" w:cs="Times New Roman"/>
          <w:b/>
          <w:bCs/>
          <w:sz w:val="24"/>
          <w:szCs w:val="24"/>
        </w:rPr>
        <w:t>Мағынасын</w:t>
      </w:r>
      <w:proofErr w:type="spellEnd"/>
      <w:r w:rsidRPr="00D72344">
        <w:rPr>
          <w:rFonts w:ascii="Times New Roman" w:hAnsi="Times New Roman" w:cs="Times New Roman"/>
          <w:b/>
          <w:bCs/>
          <w:sz w:val="24"/>
          <w:szCs w:val="24"/>
        </w:rPr>
        <w:t xml:space="preserve"> </w:t>
      </w:r>
      <w:proofErr w:type="spellStart"/>
      <w:r w:rsidRPr="00D72344">
        <w:rPr>
          <w:rFonts w:ascii="Times New Roman" w:hAnsi="Times New Roman" w:cs="Times New Roman"/>
          <w:b/>
          <w:bCs/>
          <w:sz w:val="24"/>
          <w:szCs w:val="24"/>
        </w:rPr>
        <w:t>аудару</w:t>
      </w:r>
      <w:proofErr w:type="spellEnd"/>
    </w:p>
    <w:p w14:paraId="76134030"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Кейбір фразеологиялық тіркестердің ұлттық ерекшелігі өте</w:t>
      </w:r>
      <w:r w:rsidR="00F43363" w:rsidRPr="00D72344">
        <w:rPr>
          <w:rFonts w:ascii="Times New Roman" w:hAnsi="Times New Roman" w:cs="Times New Roman"/>
          <w:sz w:val="24"/>
          <w:szCs w:val="24"/>
          <w:lang w:val="kk-KZ"/>
        </w:rPr>
        <w:t xml:space="preserve"> көрнекі болады, оларды балама</w:t>
      </w:r>
      <w:r w:rsidRPr="00D72344">
        <w:rPr>
          <w:rFonts w:ascii="Times New Roman" w:hAnsi="Times New Roman" w:cs="Times New Roman"/>
          <w:sz w:val="24"/>
          <w:szCs w:val="24"/>
          <w:lang w:val="kk-KZ"/>
        </w:rPr>
        <w:t xml:space="preserve"> немесе </w:t>
      </w:r>
      <w:r w:rsidR="00C229AB" w:rsidRPr="00D72344">
        <w:rPr>
          <w:rFonts w:ascii="Times New Roman" w:hAnsi="Times New Roman" w:cs="Times New Roman"/>
          <w:sz w:val="24"/>
          <w:szCs w:val="24"/>
          <w:lang w:val="kk-KZ"/>
        </w:rPr>
        <w:t>тікелей</w:t>
      </w:r>
      <w:r w:rsidRPr="00D72344">
        <w:rPr>
          <w:rFonts w:ascii="Times New Roman" w:hAnsi="Times New Roman" w:cs="Times New Roman"/>
          <w:sz w:val="24"/>
          <w:szCs w:val="24"/>
          <w:lang w:val="kk-KZ"/>
        </w:rPr>
        <w:t xml:space="preserve"> аударғанда қазақ тілінің бейнелеу дағдысына үйлеспей қалу мүмкін, мұндай жағдайда тек жай сөздермен немесе тіркестермен</w:t>
      </w:r>
      <w:r w:rsidRPr="00D72344">
        <w:rPr>
          <w:rFonts w:ascii="Times New Roman" w:hAnsi="Times New Roman" w:cs="Times New Roman"/>
          <w:color w:val="FF0000"/>
          <w:sz w:val="24"/>
          <w:szCs w:val="24"/>
          <w:lang w:val="kk-KZ"/>
        </w:rPr>
        <w:t xml:space="preserve"> </w:t>
      </w:r>
      <w:r w:rsidRPr="00D72344">
        <w:rPr>
          <w:rFonts w:ascii="Times New Roman" w:hAnsi="Times New Roman" w:cs="Times New Roman"/>
          <w:sz w:val="24"/>
          <w:szCs w:val="24"/>
          <w:lang w:val="kk-KZ"/>
        </w:rPr>
        <w:t xml:space="preserve">мағынасын </w:t>
      </w:r>
      <w:r w:rsidR="00A359CA" w:rsidRPr="00D72344">
        <w:rPr>
          <w:rFonts w:ascii="Times New Roman" w:hAnsi="Times New Roman" w:cs="Times New Roman"/>
          <w:sz w:val="24"/>
          <w:szCs w:val="24"/>
          <w:lang w:val="kk-KZ"/>
        </w:rPr>
        <w:t xml:space="preserve">жеткізіп аударған абзал. </w:t>
      </w:r>
      <w:r w:rsidRPr="00D72344">
        <w:rPr>
          <w:rFonts w:ascii="Times New Roman" w:hAnsi="Times New Roman" w:cs="Times New Roman"/>
          <w:sz w:val="24"/>
          <w:szCs w:val="24"/>
          <w:lang w:val="kk-KZ"/>
        </w:rPr>
        <w:t>Мысалы:</w:t>
      </w:r>
    </w:p>
    <w:p w14:paraId="5B925577" w14:textId="77777777" w:rsidR="00894EAD" w:rsidRPr="00D72344" w:rsidRDefault="00DE2146" w:rsidP="00917A64">
      <w:pPr>
        <w:pStyle w:val="a3"/>
        <w:spacing w:line="240" w:lineRule="auto"/>
        <w:ind w:left="1179"/>
        <w:jc w:val="both"/>
        <w:rPr>
          <w:rFonts w:ascii="Times New Roman" w:hAnsi="Times New Roman" w:cs="Times New Roman"/>
          <w:sz w:val="24"/>
          <w:szCs w:val="24"/>
        </w:rPr>
      </w:pPr>
      <w:proofErr w:type="spellStart"/>
      <w:r w:rsidRPr="00D72344">
        <w:rPr>
          <w:rFonts w:ascii="Times New Roman" w:hAnsi="Times New Roman" w:cs="Times New Roman"/>
          <w:sz w:val="24"/>
          <w:szCs w:val="24"/>
        </w:rPr>
        <w:t>Аласапыран</w:t>
      </w:r>
      <w:proofErr w:type="spellEnd"/>
      <w:r w:rsidRPr="00D72344">
        <w:rPr>
          <w:rFonts w:ascii="Times New Roman" w:hAnsi="Times New Roman" w:cs="Times New Roman"/>
          <w:sz w:val="24"/>
          <w:szCs w:val="24"/>
        </w:rPr>
        <w:t xml:space="preserve">                 </w:t>
      </w:r>
      <w:r w:rsidR="00A359CA"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rPr>
        <w:t>兵荒马乱</w:t>
      </w:r>
    </w:p>
    <w:p w14:paraId="17E5A2F4" w14:textId="77777777" w:rsidR="00894EAD" w:rsidRPr="00D72344" w:rsidRDefault="00A359CA" w:rsidP="00917A64">
      <w:pPr>
        <w:pStyle w:val="a3"/>
        <w:spacing w:line="240" w:lineRule="auto"/>
        <w:ind w:left="1179"/>
        <w:jc w:val="both"/>
        <w:rPr>
          <w:rFonts w:ascii="Times New Roman" w:hAnsi="Times New Roman" w:cs="Times New Roman"/>
          <w:sz w:val="24"/>
          <w:szCs w:val="24"/>
        </w:rPr>
      </w:pPr>
      <w:r w:rsidRPr="00D72344">
        <w:rPr>
          <w:rFonts w:ascii="Times New Roman" w:hAnsi="Times New Roman" w:cs="Times New Roman"/>
          <w:sz w:val="24"/>
          <w:szCs w:val="24"/>
          <w:lang w:val="kk-KZ"/>
        </w:rPr>
        <w:t xml:space="preserve">Жалмау, жайпау, асау   </w:t>
      </w:r>
      <w:r w:rsidR="00894EAD"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rPr>
        <w:t>狼吞虎咽</w:t>
      </w:r>
    </w:p>
    <w:p w14:paraId="5FA9339F" w14:textId="77777777" w:rsidR="00894EAD" w:rsidRPr="00D72344" w:rsidRDefault="00894EAD" w:rsidP="00917A64">
      <w:pPr>
        <w:pStyle w:val="a3"/>
        <w:spacing w:line="240" w:lineRule="auto"/>
        <w:ind w:left="1179"/>
        <w:jc w:val="both"/>
        <w:rPr>
          <w:rFonts w:ascii="Times New Roman" w:hAnsi="Times New Roman" w:cs="Times New Roman"/>
          <w:sz w:val="24"/>
          <w:szCs w:val="24"/>
        </w:rPr>
      </w:pPr>
      <w:proofErr w:type="spellStart"/>
      <w:r w:rsidRPr="00D72344">
        <w:rPr>
          <w:rFonts w:ascii="Times New Roman" w:hAnsi="Times New Roman" w:cs="Times New Roman"/>
          <w:sz w:val="24"/>
          <w:szCs w:val="24"/>
        </w:rPr>
        <w:t>Жағым</w:t>
      </w:r>
      <w:proofErr w:type="spellEnd"/>
      <w:r w:rsidR="00C96366" w:rsidRPr="00D72344">
        <w:rPr>
          <w:rFonts w:ascii="Times New Roman" w:hAnsi="Times New Roman" w:cs="Times New Roman"/>
          <w:sz w:val="24"/>
          <w:szCs w:val="24"/>
          <w:lang w:val="kk-KZ"/>
        </w:rPr>
        <w:t xml:space="preserve">паздану             </w:t>
      </w:r>
      <w:r w:rsidR="00A359CA"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rPr>
        <w:t>拍马屁</w:t>
      </w:r>
    </w:p>
    <w:p w14:paraId="792E3173" w14:textId="77777777" w:rsidR="00894EAD" w:rsidRPr="00D72344" w:rsidRDefault="00894EAD" w:rsidP="00917A64">
      <w:pPr>
        <w:pStyle w:val="a3"/>
        <w:spacing w:line="240" w:lineRule="auto"/>
        <w:ind w:left="1179"/>
        <w:jc w:val="both"/>
        <w:rPr>
          <w:rFonts w:ascii="Times New Roman" w:hAnsi="Times New Roman" w:cs="Times New Roman"/>
          <w:sz w:val="24"/>
          <w:szCs w:val="24"/>
        </w:rPr>
      </w:pPr>
      <w:proofErr w:type="spellStart"/>
      <w:r w:rsidRPr="00D72344">
        <w:rPr>
          <w:rFonts w:ascii="Times New Roman" w:hAnsi="Times New Roman" w:cs="Times New Roman"/>
          <w:sz w:val="24"/>
          <w:szCs w:val="24"/>
        </w:rPr>
        <w:t>Өнерін</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көрсету</w:t>
      </w:r>
      <w:proofErr w:type="spellEnd"/>
      <w:r w:rsidRPr="00D72344">
        <w:rPr>
          <w:rFonts w:ascii="Times New Roman" w:hAnsi="Times New Roman" w:cs="Times New Roman"/>
          <w:sz w:val="24"/>
          <w:szCs w:val="24"/>
          <w:lang w:val="kk-KZ"/>
        </w:rPr>
        <w:t xml:space="preserve">           </w:t>
      </w:r>
      <w:r w:rsidR="00A359CA"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rPr>
        <w:t>八山过海，各显神通</w:t>
      </w:r>
    </w:p>
    <w:p w14:paraId="7C2C0F0C"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proofErr w:type="spellStart"/>
      <w:r w:rsidRPr="00D72344">
        <w:rPr>
          <w:rFonts w:ascii="Times New Roman" w:hAnsi="Times New Roman" w:cs="Times New Roman"/>
          <w:sz w:val="24"/>
          <w:szCs w:val="24"/>
        </w:rPr>
        <w:t>Теңін</w:t>
      </w:r>
      <w:proofErr w:type="spellEnd"/>
      <w:r w:rsidRPr="00D72344">
        <w:rPr>
          <w:rFonts w:ascii="Times New Roman" w:hAnsi="Times New Roman" w:cs="Times New Roman"/>
          <w:sz w:val="24"/>
          <w:szCs w:val="24"/>
        </w:rPr>
        <w:t xml:space="preserve"> табу                 </w:t>
      </w:r>
      <w:r w:rsidR="00C96366" w:rsidRPr="00D72344">
        <w:rPr>
          <w:rFonts w:ascii="Times New Roman" w:hAnsi="Times New Roman" w:cs="Times New Roman"/>
          <w:sz w:val="24"/>
          <w:szCs w:val="24"/>
          <w:lang w:val="kk-KZ"/>
        </w:rPr>
        <w:t xml:space="preserve"> </w:t>
      </w:r>
      <w:r w:rsidR="00A359CA" w:rsidRPr="00D72344">
        <w:rPr>
          <w:rFonts w:ascii="Times New Roman" w:hAnsi="Times New Roman" w:cs="Times New Roman"/>
          <w:sz w:val="24"/>
          <w:szCs w:val="24"/>
          <w:lang w:val="kk-KZ"/>
        </w:rPr>
        <w:t xml:space="preserve">     </w:t>
      </w:r>
      <w:r w:rsidR="00C96366"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rPr>
        <w:t>何家姑娘嫁给郑家一正合适（郑何氏）</w:t>
      </w:r>
    </w:p>
    <w:p w14:paraId="414A2C61" w14:textId="77777777" w:rsidR="00C229AB" w:rsidRPr="00D72344" w:rsidRDefault="00C229AB" w:rsidP="00917A64">
      <w:pPr>
        <w:pStyle w:val="a3"/>
        <w:spacing w:line="240" w:lineRule="auto"/>
        <w:ind w:left="1179"/>
        <w:jc w:val="both"/>
        <w:rPr>
          <w:rFonts w:ascii="Times New Roman" w:hAnsi="Times New Roman" w:cs="Times New Roman"/>
          <w:sz w:val="24"/>
          <w:szCs w:val="24"/>
          <w:lang w:val="kk-KZ"/>
        </w:rPr>
      </w:pPr>
    </w:p>
    <w:p w14:paraId="55956A2A" w14:textId="77777777" w:rsidR="00894EAD" w:rsidRPr="00D72344" w:rsidRDefault="00894EAD" w:rsidP="00917A64">
      <w:pPr>
        <w:pStyle w:val="a3"/>
        <w:numPr>
          <w:ilvl w:val="0"/>
          <w:numId w:val="38"/>
        </w:numPr>
        <w:spacing w:after="160" w:line="240" w:lineRule="auto"/>
        <w:jc w:val="both"/>
        <w:rPr>
          <w:rFonts w:ascii="Times New Roman" w:hAnsi="Times New Roman" w:cs="Times New Roman"/>
          <w:b/>
          <w:bCs/>
          <w:sz w:val="24"/>
          <w:szCs w:val="24"/>
        </w:rPr>
      </w:pPr>
      <w:proofErr w:type="spellStart"/>
      <w:r w:rsidRPr="00D72344">
        <w:rPr>
          <w:rFonts w:ascii="Times New Roman" w:hAnsi="Times New Roman" w:cs="Times New Roman"/>
          <w:b/>
          <w:bCs/>
          <w:sz w:val="24"/>
          <w:szCs w:val="24"/>
        </w:rPr>
        <w:t>Баламасын</w:t>
      </w:r>
      <w:proofErr w:type="spellEnd"/>
      <w:r w:rsidRPr="00D72344">
        <w:rPr>
          <w:rFonts w:ascii="Times New Roman" w:hAnsi="Times New Roman" w:cs="Times New Roman"/>
          <w:b/>
          <w:bCs/>
          <w:sz w:val="24"/>
          <w:szCs w:val="24"/>
        </w:rPr>
        <w:t xml:space="preserve"> </w:t>
      </w:r>
      <w:proofErr w:type="spellStart"/>
      <w:r w:rsidRPr="00D72344">
        <w:rPr>
          <w:rFonts w:ascii="Times New Roman" w:hAnsi="Times New Roman" w:cs="Times New Roman"/>
          <w:b/>
          <w:bCs/>
          <w:sz w:val="24"/>
          <w:szCs w:val="24"/>
        </w:rPr>
        <w:t>тауып</w:t>
      </w:r>
      <w:proofErr w:type="spellEnd"/>
      <w:r w:rsidRPr="00D72344">
        <w:rPr>
          <w:rFonts w:ascii="Times New Roman" w:hAnsi="Times New Roman" w:cs="Times New Roman"/>
          <w:b/>
          <w:bCs/>
          <w:sz w:val="24"/>
          <w:szCs w:val="24"/>
        </w:rPr>
        <w:t xml:space="preserve"> </w:t>
      </w:r>
      <w:proofErr w:type="spellStart"/>
      <w:r w:rsidRPr="00D72344">
        <w:rPr>
          <w:rFonts w:ascii="Times New Roman" w:hAnsi="Times New Roman" w:cs="Times New Roman"/>
          <w:b/>
          <w:bCs/>
          <w:sz w:val="24"/>
          <w:szCs w:val="24"/>
        </w:rPr>
        <w:t>аудару</w:t>
      </w:r>
      <w:proofErr w:type="spellEnd"/>
    </w:p>
    <w:p w14:paraId="6016C0CC"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тіліндегі кейбір ауыспалы мағынадағы фразеологиялық тіркестерді образын өзгерту арқылы қазақ тіліндегі баламасын тауып аударуға болады. Мұндағы образы ұқсас болғанымен, мағынасы бүкілдей ұқсас болуы шарт. Мысалы:</w:t>
      </w:r>
    </w:p>
    <w:p w14:paraId="63EF2F65"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惩羹吹齑</w:t>
      </w:r>
    </w:p>
    <w:p w14:paraId="69FA14FF" w14:textId="77777777" w:rsidR="00894EAD" w:rsidRPr="00D72344" w:rsidRDefault="00894EAD" w:rsidP="00917A64">
      <w:pPr>
        <w:pStyle w:val="a3"/>
        <w:spacing w:line="240" w:lineRule="auto"/>
        <w:ind w:left="117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Аузы күйген үрлеп ішер</w:t>
      </w:r>
    </w:p>
    <w:p w14:paraId="3A047CA3"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青出于蓝而于蓝</w:t>
      </w:r>
    </w:p>
    <w:p w14:paraId="592E58AC" w14:textId="77777777" w:rsidR="00894EAD" w:rsidRPr="00D72344" w:rsidRDefault="00894EAD" w:rsidP="00917A64">
      <w:pPr>
        <w:pStyle w:val="a3"/>
        <w:spacing w:line="240" w:lineRule="auto"/>
        <w:ind w:left="117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Бұрын шыққан құлақтан кейін шыққан мүйіз озыпты</w:t>
      </w:r>
    </w:p>
    <w:p w14:paraId="620CA80E"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碰鼻子</w:t>
      </w:r>
    </w:p>
    <w:p w14:paraId="1A981EAB" w14:textId="77777777" w:rsidR="00894EAD" w:rsidRPr="00D72344" w:rsidRDefault="00894EAD" w:rsidP="00917A64">
      <w:pPr>
        <w:pStyle w:val="a3"/>
        <w:spacing w:line="240" w:lineRule="auto"/>
        <w:ind w:left="117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Тұмсығы тасқа тию</w:t>
      </w:r>
    </w:p>
    <w:p w14:paraId="58DD4A14"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树高千丈，叶落归根</w:t>
      </w:r>
    </w:p>
    <w:p w14:paraId="3C6FD7CD" w14:textId="77777777" w:rsidR="00894EAD" w:rsidRPr="00D72344" w:rsidRDefault="00894EAD" w:rsidP="00917A64">
      <w:pPr>
        <w:pStyle w:val="a3"/>
        <w:spacing w:line="240" w:lineRule="auto"/>
        <w:ind w:left="117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Ат айналып қазығын табар, ер айналып елін табар</w:t>
      </w:r>
    </w:p>
    <w:p w14:paraId="29B6BAF3" w14:textId="77777777" w:rsidR="00894EAD" w:rsidRPr="00D72344" w:rsidRDefault="00894EAD" w:rsidP="00917A64">
      <w:pPr>
        <w:pStyle w:val="a3"/>
        <w:spacing w:line="240" w:lineRule="auto"/>
        <w:ind w:left="1179"/>
        <w:jc w:val="both"/>
        <w:rPr>
          <w:rFonts w:ascii="Times New Roman" w:hAnsi="Times New Roman" w:cs="Times New Roman"/>
          <w:sz w:val="24"/>
          <w:szCs w:val="24"/>
        </w:rPr>
      </w:pPr>
      <w:r w:rsidRPr="00D72344">
        <w:rPr>
          <w:rFonts w:ascii="Times New Roman" w:hAnsi="Times New Roman" w:cs="Times New Roman"/>
          <w:sz w:val="24"/>
          <w:szCs w:val="24"/>
        </w:rPr>
        <w:t>无风不起浪</w:t>
      </w:r>
    </w:p>
    <w:p w14:paraId="622ED032" w14:textId="77777777" w:rsidR="00894EAD" w:rsidRPr="00D72344" w:rsidRDefault="00894EAD" w:rsidP="00917A64">
      <w:pPr>
        <w:pStyle w:val="a3"/>
        <w:spacing w:line="240" w:lineRule="auto"/>
        <w:ind w:left="1179"/>
        <w:jc w:val="both"/>
        <w:rPr>
          <w:rFonts w:ascii="Times New Roman" w:hAnsi="Times New Roman" w:cs="Times New Roman"/>
          <w:i/>
          <w:sz w:val="24"/>
          <w:szCs w:val="24"/>
          <w:lang w:val="kk-KZ"/>
        </w:rPr>
      </w:pPr>
      <w:proofErr w:type="spellStart"/>
      <w:r w:rsidRPr="00D72344">
        <w:rPr>
          <w:rFonts w:ascii="Times New Roman" w:hAnsi="Times New Roman" w:cs="Times New Roman"/>
          <w:i/>
          <w:sz w:val="24"/>
          <w:szCs w:val="24"/>
        </w:rPr>
        <w:t>Жел</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соқпаса</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шөптің</w:t>
      </w:r>
      <w:proofErr w:type="spellEnd"/>
      <w:r w:rsidRPr="00D72344">
        <w:rPr>
          <w:rFonts w:ascii="Times New Roman" w:hAnsi="Times New Roman" w:cs="Times New Roman"/>
          <w:i/>
          <w:sz w:val="24"/>
          <w:szCs w:val="24"/>
        </w:rPr>
        <w:t xml:space="preserve"> басы </w:t>
      </w:r>
      <w:proofErr w:type="spellStart"/>
      <w:r w:rsidRPr="00D72344">
        <w:rPr>
          <w:rFonts w:ascii="Times New Roman" w:hAnsi="Times New Roman" w:cs="Times New Roman"/>
          <w:i/>
          <w:sz w:val="24"/>
          <w:szCs w:val="24"/>
        </w:rPr>
        <w:t>қимылдамас</w:t>
      </w:r>
      <w:proofErr w:type="spellEnd"/>
    </w:p>
    <w:p w14:paraId="38F5F8CA" w14:textId="77777777" w:rsidR="00C229AB" w:rsidRPr="00D72344" w:rsidRDefault="00C229AB" w:rsidP="00917A64">
      <w:pPr>
        <w:pStyle w:val="a3"/>
        <w:spacing w:line="240" w:lineRule="auto"/>
        <w:ind w:left="1179"/>
        <w:jc w:val="both"/>
        <w:rPr>
          <w:rFonts w:ascii="Times New Roman" w:hAnsi="Times New Roman" w:cs="Times New Roman"/>
          <w:sz w:val="24"/>
          <w:szCs w:val="24"/>
          <w:lang w:val="kk-KZ"/>
        </w:rPr>
      </w:pPr>
    </w:p>
    <w:p w14:paraId="4F562311" w14:textId="77777777" w:rsidR="00894EAD" w:rsidRPr="00D72344" w:rsidRDefault="00894EAD" w:rsidP="00917A64">
      <w:pPr>
        <w:pStyle w:val="a3"/>
        <w:numPr>
          <w:ilvl w:val="0"/>
          <w:numId w:val="38"/>
        </w:numPr>
        <w:spacing w:after="160" w:line="240" w:lineRule="auto"/>
        <w:jc w:val="both"/>
        <w:rPr>
          <w:rFonts w:ascii="Times New Roman" w:hAnsi="Times New Roman" w:cs="Times New Roman"/>
          <w:b/>
          <w:bCs/>
          <w:sz w:val="24"/>
          <w:szCs w:val="24"/>
        </w:rPr>
      </w:pPr>
      <w:proofErr w:type="spellStart"/>
      <w:r w:rsidRPr="00D72344">
        <w:rPr>
          <w:rFonts w:ascii="Times New Roman" w:hAnsi="Times New Roman" w:cs="Times New Roman"/>
          <w:b/>
          <w:bCs/>
          <w:sz w:val="24"/>
          <w:szCs w:val="24"/>
        </w:rPr>
        <w:t>Тікелей</w:t>
      </w:r>
      <w:proofErr w:type="spellEnd"/>
      <w:r w:rsidRPr="00D72344">
        <w:rPr>
          <w:rFonts w:ascii="Times New Roman" w:hAnsi="Times New Roman" w:cs="Times New Roman"/>
          <w:b/>
          <w:bCs/>
          <w:sz w:val="24"/>
          <w:szCs w:val="24"/>
        </w:rPr>
        <w:t xml:space="preserve"> </w:t>
      </w:r>
      <w:proofErr w:type="spellStart"/>
      <w:r w:rsidRPr="00D72344">
        <w:rPr>
          <w:rFonts w:ascii="Times New Roman" w:hAnsi="Times New Roman" w:cs="Times New Roman"/>
          <w:b/>
          <w:bCs/>
          <w:sz w:val="24"/>
          <w:szCs w:val="24"/>
        </w:rPr>
        <w:t>аудару</w:t>
      </w:r>
      <w:proofErr w:type="spellEnd"/>
    </w:p>
    <w:p w14:paraId="368C1A2B"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Кейбір фразеологиялық тіркестердің мағынасы сол өзін құрап тұрған сөздердің</w:t>
      </w:r>
      <w:r w:rsidR="003D0A7B" w:rsidRPr="00D72344">
        <w:rPr>
          <w:rFonts w:ascii="Times New Roman" w:hAnsi="Times New Roman" w:cs="Times New Roman"/>
          <w:sz w:val="24"/>
          <w:szCs w:val="24"/>
          <w:lang w:val="kk-KZ"/>
        </w:rPr>
        <w:t xml:space="preserve"> мағынасынан жасалады да, сөзбе-</w:t>
      </w:r>
      <w:r w:rsidRPr="00D72344">
        <w:rPr>
          <w:rFonts w:ascii="Times New Roman" w:hAnsi="Times New Roman" w:cs="Times New Roman"/>
          <w:sz w:val="24"/>
          <w:szCs w:val="24"/>
          <w:lang w:val="kk-KZ"/>
        </w:rPr>
        <w:t xml:space="preserve">сөз аударсақ та мағынасынан қателік туындамайды. Мұндай фразеологиялық тіркестерді төте аударуға болады. Мысалы: </w:t>
      </w:r>
    </w:p>
    <w:p w14:paraId="37D4B90A"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袖手旁观</w:t>
      </w:r>
      <w:r w:rsidR="00AB5CF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Қол қусырып қарап отыру</w:t>
      </w:r>
      <w:r w:rsidR="00D84570" w:rsidRPr="00D72344">
        <w:rPr>
          <w:rFonts w:ascii="Times New Roman" w:hAnsi="Times New Roman" w:cs="Times New Roman"/>
          <w:sz w:val="24"/>
          <w:szCs w:val="24"/>
          <w:lang w:val="kk-KZ"/>
        </w:rPr>
        <w:t>;</w:t>
      </w:r>
    </w:p>
    <w:p w14:paraId="76CB912B"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浑水摸鱼</w:t>
      </w:r>
      <w:r w:rsidR="00DE2146"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Суды лайлап балық ұстау</w:t>
      </w:r>
      <w:r w:rsidR="00D84570" w:rsidRPr="00D72344">
        <w:rPr>
          <w:rFonts w:ascii="Times New Roman" w:hAnsi="Times New Roman" w:cs="Times New Roman"/>
          <w:sz w:val="24"/>
          <w:szCs w:val="24"/>
          <w:lang w:val="kk-KZ"/>
        </w:rPr>
        <w:t>;</w:t>
      </w:r>
    </w:p>
    <w:p w14:paraId="7A8D04F8"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前怕狼，后怕虎</w:t>
      </w:r>
      <w:r w:rsidR="00AB5CF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Алдына қарап қасқырдан, артына қарап жолбарыстан қорқу</w:t>
      </w:r>
      <w:r w:rsidR="00D84570" w:rsidRPr="00D72344">
        <w:rPr>
          <w:rFonts w:ascii="Times New Roman" w:hAnsi="Times New Roman" w:cs="Times New Roman"/>
          <w:sz w:val="24"/>
          <w:szCs w:val="24"/>
          <w:lang w:val="kk-KZ"/>
        </w:rPr>
        <w:t xml:space="preserve"> (к</w:t>
      </w:r>
      <w:r w:rsidR="00AB5CF7" w:rsidRPr="00D72344">
        <w:rPr>
          <w:rFonts w:ascii="Times New Roman" w:hAnsi="Times New Roman" w:cs="Times New Roman"/>
          <w:sz w:val="24"/>
          <w:szCs w:val="24"/>
          <w:lang w:val="kk-KZ"/>
        </w:rPr>
        <w:t>өлеңкесінен қорқу)</w:t>
      </w:r>
      <w:r w:rsidR="00D84570" w:rsidRPr="00D72344">
        <w:rPr>
          <w:rFonts w:ascii="Times New Roman" w:hAnsi="Times New Roman" w:cs="Times New Roman"/>
          <w:sz w:val="24"/>
          <w:szCs w:val="24"/>
          <w:lang w:val="kk-KZ"/>
        </w:rPr>
        <w:t>;</w:t>
      </w:r>
    </w:p>
    <w:p w14:paraId="0F04A318"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只见树木，不见森林</w:t>
      </w:r>
      <w:r w:rsidR="00AB5CF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Ағашты ғана көріп, орманды көрмеу</w:t>
      </w:r>
      <w:r w:rsidR="00D84570" w:rsidRPr="00D72344">
        <w:rPr>
          <w:rFonts w:ascii="Times New Roman" w:hAnsi="Times New Roman" w:cs="Times New Roman"/>
          <w:sz w:val="24"/>
          <w:szCs w:val="24"/>
          <w:lang w:val="kk-KZ"/>
        </w:rPr>
        <w:t xml:space="preserve"> (к</w:t>
      </w:r>
      <w:r w:rsidR="00AB5CF7" w:rsidRPr="00D72344">
        <w:rPr>
          <w:rFonts w:ascii="Times New Roman" w:hAnsi="Times New Roman" w:cs="Times New Roman"/>
          <w:sz w:val="24"/>
          <w:szCs w:val="24"/>
          <w:lang w:val="kk-KZ"/>
        </w:rPr>
        <w:t>өрмес түйені де көрмес)</w:t>
      </w:r>
      <w:r w:rsidR="00D84570" w:rsidRPr="00D72344">
        <w:rPr>
          <w:rFonts w:ascii="Times New Roman" w:hAnsi="Times New Roman" w:cs="Times New Roman"/>
          <w:sz w:val="24"/>
          <w:szCs w:val="24"/>
          <w:lang w:val="kk-KZ"/>
        </w:rPr>
        <w:t>;</w:t>
      </w:r>
    </w:p>
    <w:p w14:paraId="3FF19314"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泼冷</w:t>
      </w:r>
      <w:r w:rsidR="00AB5CF7" w:rsidRPr="00D72344">
        <w:rPr>
          <w:rFonts w:ascii="Times New Roman" w:hAnsi="Times New Roman" w:cs="Times New Roman"/>
          <w:sz w:val="24"/>
          <w:szCs w:val="24"/>
          <w:lang w:val="kk-KZ"/>
        </w:rPr>
        <w:t xml:space="preserve"> </w:t>
      </w:r>
      <w:r w:rsidR="00A359CA" w:rsidRPr="00D72344">
        <w:rPr>
          <w:rFonts w:ascii="Times New Roman" w:hAnsi="Times New Roman" w:cs="Times New Roman"/>
          <w:sz w:val="24"/>
          <w:szCs w:val="24"/>
          <w:lang w:val="kk-KZ"/>
        </w:rPr>
        <w:t xml:space="preserve">      </w:t>
      </w:r>
      <w:r w:rsidR="00B67D93" w:rsidRPr="00D72344">
        <w:rPr>
          <w:rFonts w:ascii="Times New Roman" w:hAnsi="Times New Roman" w:cs="Times New Roman"/>
          <w:sz w:val="24"/>
          <w:szCs w:val="24"/>
          <w:lang w:val="kk-KZ"/>
        </w:rPr>
        <w:t>Қ</w:t>
      </w:r>
      <w:r w:rsidRPr="00D72344">
        <w:rPr>
          <w:rFonts w:ascii="Times New Roman" w:hAnsi="Times New Roman" w:cs="Times New Roman"/>
          <w:sz w:val="24"/>
          <w:szCs w:val="24"/>
          <w:lang w:val="kk-KZ"/>
        </w:rPr>
        <w:t>ол</w:t>
      </w:r>
      <w:r w:rsidR="00AB5CF7" w:rsidRPr="00D72344">
        <w:rPr>
          <w:rFonts w:ascii="Times New Roman" w:hAnsi="Times New Roman" w:cs="Times New Roman"/>
          <w:sz w:val="24"/>
          <w:szCs w:val="24"/>
          <w:lang w:val="kk-KZ"/>
        </w:rPr>
        <w:t>тығына су</w:t>
      </w:r>
      <w:r w:rsidRPr="00D72344">
        <w:rPr>
          <w:rFonts w:ascii="Times New Roman" w:hAnsi="Times New Roman" w:cs="Times New Roman"/>
          <w:sz w:val="24"/>
          <w:szCs w:val="24"/>
          <w:lang w:val="kk-KZ"/>
        </w:rPr>
        <w:t xml:space="preserve"> бүрку</w:t>
      </w:r>
      <w:r w:rsidR="00D84570" w:rsidRPr="00D72344">
        <w:rPr>
          <w:rFonts w:ascii="Times New Roman" w:hAnsi="Times New Roman" w:cs="Times New Roman"/>
          <w:sz w:val="24"/>
          <w:szCs w:val="24"/>
          <w:lang w:val="kk-KZ"/>
        </w:rPr>
        <w:t>.</w:t>
      </w:r>
    </w:p>
    <w:p w14:paraId="31A44B6C" w14:textId="77777777" w:rsidR="00894EAD" w:rsidRPr="00D72344" w:rsidRDefault="00A359CA"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Тұрақты тіркестердің </w:t>
      </w:r>
      <w:r w:rsidR="00894EAD" w:rsidRPr="00D72344">
        <w:rPr>
          <w:rFonts w:ascii="Times New Roman" w:hAnsi="Times New Roman" w:cs="Times New Roman"/>
          <w:sz w:val="24"/>
          <w:szCs w:val="24"/>
          <w:lang w:val="kk-KZ"/>
        </w:rPr>
        <w:t>сипаты күшті,</w:t>
      </w:r>
      <w:r w:rsidR="00C229AB"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мағынасы ерекше</w:t>
      </w:r>
      <w:r w:rsidRPr="00D72344">
        <w:rPr>
          <w:rFonts w:ascii="Times New Roman" w:hAnsi="Times New Roman" w:cs="Times New Roman"/>
          <w:sz w:val="24"/>
          <w:szCs w:val="24"/>
          <w:lang w:val="kk-KZ"/>
        </w:rPr>
        <w:t xml:space="preserve"> жинақы, ұлттық бояуы өте күшті. Оларды </w:t>
      </w:r>
      <w:r w:rsidR="00894EAD" w:rsidRPr="00D72344">
        <w:rPr>
          <w:rFonts w:ascii="Times New Roman" w:hAnsi="Times New Roman" w:cs="Times New Roman"/>
          <w:sz w:val="24"/>
          <w:szCs w:val="24"/>
          <w:lang w:val="kk-KZ"/>
        </w:rPr>
        <w:t xml:space="preserve">жоғарыдағы сияқты ұқсас немесе  қарайлас тіркестермен бейнелеуге </w:t>
      </w:r>
      <w:r w:rsidRPr="00D72344">
        <w:rPr>
          <w:rFonts w:ascii="Times New Roman" w:hAnsi="Times New Roman" w:cs="Times New Roman"/>
          <w:sz w:val="24"/>
          <w:szCs w:val="24"/>
          <w:lang w:val="kk-KZ"/>
        </w:rPr>
        <w:t xml:space="preserve">болады. </w:t>
      </w:r>
      <w:r w:rsidR="00894EAD" w:rsidRPr="00D72344">
        <w:rPr>
          <w:rFonts w:ascii="Times New Roman" w:hAnsi="Times New Roman" w:cs="Times New Roman"/>
          <w:sz w:val="24"/>
          <w:szCs w:val="24"/>
          <w:lang w:val="kk-KZ"/>
        </w:rPr>
        <w:t>Мысалы:</w:t>
      </w:r>
    </w:p>
    <w:p w14:paraId="06EE29F5"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趁热打铁</w:t>
      </w:r>
      <w:r w:rsidR="00C229AB" w:rsidRPr="00D72344">
        <w:rPr>
          <w:rFonts w:ascii="Times New Roman" w:hAnsi="Times New Roman" w:cs="Times New Roman"/>
          <w:sz w:val="24"/>
          <w:szCs w:val="24"/>
          <w:lang w:val="kk-KZ"/>
        </w:rPr>
        <w:t xml:space="preserve">     </w:t>
      </w:r>
      <w:r w:rsidR="003D0A7B" w:rsidRPr="00D72344">
        <w:rPr>
          <w:rFonts w:ascii="Times New Roman" w:hAnsi="Times New Roman" w:cs="Times New Roman"/>
          <w:sz w:val="24"/>
          <w:szCs w:val="24"/>
          <w:lang w:val="kk-KZ"/>
        </w:rPr>
        <w:t xml:space="preserve"> </w:t>
      </w:r>
      <w:r w:rsidR="00C229AB" w:rsidRPr="00D72344">
        <w:rPr>
          <w:rFonts w:ascii="Times New Roman" w:hAnsi="Times New Roman" w:cs="Times New Roman"/>
          <w:sz w:val="24"/>
          <w:szCs w:val="24"/>
          <w:lang w:val="kk-KZ"/>
        </w:rPr>
        <w:t>Темірді қызған кезде</w:t>
      </w:r>
      <w:r w:rsidRPr="00D72344">
        <w:rPr>
          <w:rFonts w:ascii="Times New Roman" w:hAnsi="Times New Roman" w:cs="Times New Roman"/>
          <w:sz w:val="24"/>
          <w:szCs w:val="24"/>
          <w:lang w:val="kk-KZ"/>
        </w:rPr>
        <w:t xml:space="preserve"> соқ</w:t>
      </w:r>
      <w:r w:rsidR="00D84570" w:rsidRPr="00D72344">
        <w:rPr>
          <w:rFonts w:ascii="Times New Roman" w:hAnsi="Times New Roman" w:cs="Times New Roman"/>
          <w:sz w:val="24"/>
          <w:szCs w:val="24"/>
          <w:lang w:val="kk-KZ"/>
        </w:rPr>
        <w:t>;</w:t>
      </w:r>
    </w:p>
    <w:p w14:paraId="79CC468F"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雨后春笋</w:t>
      </w:r>
      <w:r w:rsidR="00C229AB" w:rsidRPr="00D72344">
        <w:rPr>
          <w:rFonts w:ascii="Times New Roman" w:hAnsi="Times New Roman" w:cs="Times New Roman"/>
          <w:sz w:val="24"/>
          <w:szCs w:val="24"/>
          <w:lang w:val="kk-KZ"/>
        </w:rPr>
        <w:t xml:space="preserve">    </w:t>
      </w:r>
      <w:r w:rsidR="00012161" w:rsidRPr="00D72344">
        <w:rPr>
          <w:rFonts w:ascii="Times New Roman" w:hAnsi="Times New Roman" w:cs="Times New Roman"/>
          <w:sz w:val="24"/>
          <w:szCs w:val="24"/>
          <w:lang w:val="kk-KZ"/>
        </w:rPr>
        <w:t xml:space="preserve"> </w:t>
      </w:r>
      <w:r w:rsidR="00C229AB"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Жаңбырдан кейінгі майсадай</w:t>
      </w:r>
      <w:r w:rsidR="00D84570" w:rsidRPr="00D72344">
        <w:rPr>
          <w:rFonts w:ascii="Times New Roman" w:hAnsi="Times New Roman" w:cs="Times New Roman"/>
          <w:sz w:val="24"/>
          <w:szCs w:val="24"/>
          <w:lang w:val="kk-KZ"/>
        </w:rPr>
        <w:t>;</w:t>
      </w:r>
    </w:p>
    <w:p w14:paraId="2CBBE2BF"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脚踏两只船</w:t>
      </w:r>
      <w:r w:rsidR="00DE2146" w:rsidRPr="00D72344">
        <w:rPr>
          <w:rFonts w:ascii="Times New Roman" w:hAnsi="Times New Roman" w:cs="Times New Roman"/>
          <w:sz w:val="24"/>
          <w:szCs w:val="24"/>
          <w:lang w:val="kk-KZ"/>
        </w:rPr>
        <w:t xml:space="preserve"> </w:t>
      </w:r>
      <w:r w:rsidR="003D0A7B"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Екі кеменің </w:t>
      </w:r>
      <w:r w:rsidR="00C229AB" w:rsidRPr="00D72344">
        <w:rPr>
          <w:rFonts w:ascii="Times New Roman" w:hAnsi="Times New Roman" w:cs="Times New Roman"/>
          <w:sz w:val="24"/>
          <w:szCs w:val="24"/>
          <w:lang w:val="kk-KZ"/>
        </w:rPr>
        <w:t xml:space="preserve">басын </w:t>
      </w:r>
      <w:r w:rsidRPr="00D72344">
        <w:rPr>
          <w:rFonts w:ascii="Times New Roman" w:hAnsi="Times New Roman" w:cs="Times New Roman"/>
          <w:sz w:val="24"/>
          <w:szCs w:val="24"/>
          <w:lang w:val="kk-KZ"/>
        </w:rPr>
        <w:t>ұстау</w:t>
      </w:r>
      <w:r w:rsidR="00D84570" w:rsidRPr="00D72344">
        <w:rPr>
          <w:rFonts w:ascii="Times New Roman" w:hAnsi="Times New Roman" w:cs="Times New Roman"/>
          <w:sz w:val="24"/>
          <w:szCs w:val="24"/>
          <w:lang w:val="kk-KZ"/>
        </w:rPr>
        <w:t>;</w:t>
      </w:r>
    </w:p>
    <w:p w14:paraId="3EF68A89"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上游不清，下游混</w:t>
      </w:r>
      <w:r w:rsidRPr="00D72344">
        <w:rPr>
          <w:rFonts w:ascii="Times New Roman" w:hAnsi="Times New Roman" w:cs="Times New Roman"/>
          <w:sz w:val="24"/>
          <w:szCs w:val="24"/>
          <w:lang w:val="kk-KZ"/>
        </w:rPr>
        <w:t>Бұлақтың басы батпақ болса, сағасы лай</w:t>
      </w:r>
      <w:r w:rsidR="00D84570" w:rsidRPr="00D72344">
        <w:rPr>
          <w:rFonts w:ascii="Times New Roman" w:hAnsi="Times New Roman" w:cs="Times New Roman"/>
          <w:sz w:val="24"/>
          <w:szCs w:val="24"/>
          <w:lang w:val="kk-KZ"/>
        </w:rPr>
        <w:t>;</w:t>
      </w:r>
    </w:p>
    <w:p w14:paraId="132D78BF" w14:textId="77777777" w:rsidR="00894EAD" w:rsidRPr="00D72344" w:rsidRDefault="00894EAD" w:rsidP="00917A64">
      <w:pPr>
        <w:pStyle w:val="a3"/>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rPr>
        <w:t>骑驴觅驴</w:t>
      </w:r>
      <w:r w:rsidR="00DE2146" w:rsidRPr="00D72344">
        <w:rPr>
          <w:rFonts w:ascii="Times New Roman" w:hAnsi="Times New Roman" w:cs="Times New Roman"/>
          <w:sz w:val="24"/>
          <w:szCs w:val="24"/>
          <w:lang w:val="kk-KZ"/>
        </w:rPr>
        <w:t xml:space="preserve">      </w:t>
      </w:r>
      <w:proofErr w:type="spellStart"/>
      <w:r w:rsidRPr="00D72344">
        <w:rPr>
          <w:rFonts w:ascii="Times New Roman" w:hAnsi="Times New Roman" w:cs="Times New Roman"/>
          <w:sz w:val="24"/>
          <w:szCs w:val="24"/>
        </w:rPr>
        <w:t>Астындағы</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атын</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алты</w:t>
      </w:r>
      <w:proofErr w:type="spellEnd"/>
      <w:r w:rsidRPr="00D72344">
        <w:rPr>
          <w:rFonts w:ascii="Times New Roman" w:hAnsi="Times New Roman" w:cs="Times New Roman"/>
          <w:sz w:val="24"/>
          <w:szCs w:val="24"/>
        </w:rPr>
        <w:t xml:space="preserve"> ай </w:t>
      </w:r>
      <w:proofErr w:type="spellStart"/>
      <w:r w:rsidRPr="00D72344">
        <w:rPr>
          <w:rFonts w:ascii="Times New Roman" w:hAnsi="Times New Roman" w:cs="Times New Roman"/>
          <w:sz w:val="24"/>
          <w:szCs w:val="24"/>
        </w:rPr>
        <w:t>іздеу</w:t>
      </w:r>
      <w:proofErr w:type="spellEnd"/>
      <w:r w:rsidR="00D84570" w:rsidRPr="00D72344">
        <w:rPr>
          <w:rFonts w:ascii="Times New Roman" w:hAnsi="Times New Roman" w:cs="Times New Roman"/>
          <w:sz w:val="24"/>
          <w:szCs w:val="24"/>
          <w:lang w:val="kk-KZ"/>
        </w:rPr>
        <w:t>.</w:t>
      </w:r>
    </w:p>
    <w:p w14:paraId="527DFC18" w14:textId="77777777" w:rsidR="00894EAD" w:rsidRPr="00D72344" w:rsidRDefault="00894EAD" w:rsidP="00917A64">
      <w:pPr>
        <w:pStyle w:val="a3"/>
        <w:spacing w:line="240" w:lineRule="auto"/>
        <w:ind w:left="1179"/>
        <w:jc w:val="both"/>
        <w:rPr>
          <w:rFonts w:ascii="Times New Roman" w:hAnsi="Times New Roman" w:cs="Times New Roman"/>
          <w:sz w:val="24"/>
          <w:szCs w:val="24"/>
        </w:rPr>
      </w:pPr>
    </w:p>
    <w:p w14:paraId="463D1436" w14:textId="77777777" w:rsidR="00894EAD" w:rsidRPr="00D72344" w:rsidRDefault="00894EAD" w:rsidP="00917A64">
      <w:pPr>
        <w:pStyle w:val="a3"/>
        <w:numPr>
          <w:ilvl w:val="0"/>
          <w:numId w:val="38"/>
        </w:numPr>
        <w:spacing w:after="160" w:line="240" w:lineRule="auto"/>
        <w:jc w:val="both"/>
        <w:rPr>
          <w:rFonts w:ascii="Times New Roman" w:hAnsi="Times New Roman" w:cs="Times New Roman"/>
          <w:b/>
          <w:bCs/>
          <w:sz w:val="24"/>
          <w:szCs w:val="24"/>
        </w:rPr>
      </w:pPr>
      <w:proofErr w:type="spellStart"/>
      <w:r w:rsidRPr="00D72344">
        <w:rPr>
          <w:rFonts w:ascii="Times New Roman" w:hAnsi="Times New Roman" w:cs="Times New Roman"/>
          <w:b/>
          <w:bCs/>
          <w:sz w:val="24"/>
          <w:szCs w:val="24"/>
        </w:rPr>
        <w:t>Фразеологиялық</w:t>
      </w:r>
      <w:proofErr w:type="spellEnd"/>
      <w:r w:rsidRPr="00D72344">
        <w:rPr>
          <w:rFonts w:ascii="Times New Roman" w:hAnsi="Times New Roman" w:cs="Times New Roman"/>
          <w:b/>
          <w:bCs/>
          <w:sz w:val="24"/>
          <w:szCs w:val="24"/>
        </w:rPr>
        <w:t xml:space="preserve"> </w:t>
      </w:r>
      <w:proofErr w:type="spellStart"/>
      <w:r w:rsidRPr="00D72344">
        <w:rPr>
          <w:rFonts w:ascii="Times New Roman" w:hAnsi="Times New Roman" w:cs="Times New Roman"/>
          <w:b/>
          <w:bCs/>
          <w:sz w:val="24"/>
          <w:szCs w:val="24"/>
        </w:rPr>
        <w:t>тіркесті</w:t>
      </w:r>
      <w:proofErr w:type="spellEnd"/>
      <w:r w:rsidRPr="00D72344">
        <w:rPr>
          <w:rFonts w:ascii="Times New Roman" w:hAnsi="Times New Roman" w:cs="Times New Roman"/>
          <w:b/>
          <w:bCs/>
          <w:sz w:val="24"/>
          <w:szCs w:val="24"/>
        </w:rPr>
        <w:t xml:space="preserve"> </w:t>
      </w:r>
      <w:r w:rsidR="00D84570" w:rsidRPr="00D72344">
        <w:rPr>
          <w:rFonts w:ascii="Times New Roman" w:hAnsi="Times New Roman" w:cs="Times New Roman"/>
          <w:b/>
          <w:bCs/>
          <w:sz w:val="24"/>
          <w:szCs w:val="24"/>
          <w:lang w:val="kk-KZ"/>
        </w:rPr>
        <w:t>әртүрлі әдіспен</w:t>
      </w:r>
      <w:r w:rsidR="00D84570" w:rsidRPr="00D72344">
        <w:rPr>
          <w:rFonts w:ascii="Times New Roman" w:hAnsi="Times New Roman" w:cs="Times New Roman"/>
          <w:b/>
          <w:bCs/>
          <w:color w:val="FF0000"/>
          <w:sz w:val="24"/>
          <w:szCs w:val="24"/>
          <w:lang w:val="kk-KZ"/>
        </w:rPr>
        <w:t xml:space="preserve"> </w:t>
      </w:r>
      <w:proofErr w:type="spellStart"/>
      <w:r w:rsidRPr="00D72344">
        <w:rPr>
          <w:rFonts w:ascii="Times New Roman" w:hAnsi="Times New Roman" w:cs="Times New Roman"/>
          <w:b/>
          <w:bCs/>
          <w:sz w:val="24"/>
          <w:szCs w:val="24"/>
        </w:rPr>
        <w:t>аудару</w:t>
      </w:r>
      <w:proofErr w:type="spellEnd"/>
    </w:p>
    <w:p w14:paraId="303D403F" w14:textId="77777777" w:rsidR="005B3BF2" w:rsidRPr="00D72344" w:rsidRDefault="00894EAD" w:rsidP="00A521AB">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Кейде бір фразеологиялық тіркестердің </w:t>
      </w:r>
      <w:r w:rsidR="00C229AB" w:rsidRPr="00D72344">
        <w:rPr>
          <w:rFonts w:ascii="Times New Roman" w:hAnsi="Times New Roman" w:cs="Times New Roman"/>
          <w:sz w:val="24"/>
          <w:szCs w:val="24"/>
          <w:lang w:val="kk-KZ"/>
        </w:rPr>
        <w:t>әртүрлі</w:t>
      </w:r>
      <w:r w:rsidRPr="00D72344">
        <w:rPr>
          <w:rFonts w:ascii="Times New Roman" w:hAnsi="Times New Roman" w:cs="Times New Roman"/>
          <w:sz w:val="24"/>
          <w:szCs w:val="24"/>
          <w:lang w:val="kk-KZ"/>
        </w:rPr>
        <w:t xml:space="preserve"> тілдік ортада беретін түсінігі</w:t>
      </w:r>
      <w:r w:rsidR="00C229AB" w:rsidRPr="00D72344">
        <w:rPr>
          <w:rFonts w:ascii="Times New Roman" w:hAnsi="Times New Roman" w:cs="Times New Roman"/>
          <w:sz w:val="24"/>
          <w:szCs w:val="24"/>
          <w:lang w:val="kk-KZ"/>
        </w:rPr>
        <w:t xml:space="preserve"> әртүрлі. О</w:t>
      </w:r>
      <w:r w:rsidRPr="00D72344">
        <w:rPr>
          <w:rFonts w:ascii="Times New Roman" w:hAnsi="Times New Roman" w:cs="Times New Roman"/>
          <w:sz w:val="24"/>
          <w:szCs w:val="24"/>
          <w:lang w:val="kk-KZ"/>
        </w:rPr>
        <w:t xml:space="preserve">сындайда ыңғайына қарай икемдеу немесе негізгі мағынасын </w:t>
      </w:r>
      <w:r w:rsidR="0021490F" w:rsidRPr="00D72344">
        <w:rPr>
          <w:rFonts w:ascii="Times New Roman" w:hAnsi="Times New Roman" w:cs="Times New Roman"/>
          <w:sz w:val="24"/>
          <w:szCs w:val="24"/>
          <w:lang w:val="kk-KZ"/>
        </w:rPr>
        <w:t>немесе</w:t>
      </w:r>
      <w:r w:rsidRPr="00D72344">
        <w:rPr>
          <w:rFonts w:ascii="Times New Roman" w:hAnsi="Times New Roman" w:cs="Times New Roman"/>
          <w:sz w:val="24"/>
          <w:szCs w:val="24"/>
          <w:lang w:val="kk-KZ"/>
        </w:rPr>
        <w:t xml:space="preserve"> балама бер</w:t>
      </w:r>
      <w:r w:rsidR="00C229AB" w:rsidRPr="00D72344">
        <w:rPr>
          <w:rFonts w:ascii="Times New Roman" w:hAnsi="Times New Roman" w:cs="Times New Roman"/>
          <w:sz w:val="24"/>
          <w:szCs w:val="24"/>
          <w:lang w:val="kk-KZ"/>
        </w:rPr>
        <w:t>у, образды бейнелеу сияқты амалд</w:t>
      </w:r>
      <w:r w:rsidRPr="00D72344">
        <w:rPr>
          <w:rFonts w:ascii="Times New Roman" w:hAnsi="Times New Roman" w:cs="Times New Roman"/>
          <w:sz w:val="24"/>
          <w:szCs w:val="24"/>
          <w:lang w:val="kk-KZ"/>
        </w:rPr>
        <w:t xml:space="preserve">арды шеберлікпен қолдану, оның бір ғана қолданысымен немесе мағынасымен шектеліп қалмай, </w:t>
      </w:r>
      <w:r w:rsidR="00D84570" w:rsidRPr="00D72344">
        <w:rPr>
          <w:rFonts w:ascii="Times New Roman" w:hAnsi="Times New Roman" w:cs="Times New Roman"/>
          <w:sz w:val="24"/>
          <w:szCs w:val="24"/>
          <w:lang w:val="kk-KZ"/>
        </w:rPr>
        <w:t xml:space="preserve">түрлі </w:t>
      </w:r>
      <w:r w:rsidRPr="00D72344">
        <w:rPr>
          <w:rFonts w:ascii="Times New Roman" w:hAnsi="Times New Roman" w:cs="Times New Roman"/>
          <w:sz w:val="24"/>
          <w:szCs w:val="24"/>
          <w:lang w:val="kk-KZ"/>
        </w:rPr>
        <w:t>реңмен және алуан формамен әрлеп беру керек. Аударманың мұндай әдісі қолданылғанда, кейде оның сөздік</w:t>
      </w:r>
      <w:r w:rsidR="00C229AB" w:rsidRPr="00D72344">
        <w:rPr>
          <w:rFonts w:ascii="Times New Roman" w:hAnsi="Times New Roman" w:cs="Times New Roman"/>
          <w:sz w:val="24"/>
          <w:szCs w:val="24"/>
          <w:lang w:val="kk-KZ"/>
        </w:rPr>
        <w:t xml:space="preserve"> мағынасынан асып түседі, к</w:t>
      </w:r>
      <w:r w:rsidRPr="00D72344">
        <w:rPr>
          <w:rFonts w:ascii="Times New Roman" w:hAnsi="Times New Roman" w:cs="Times New Roman"/>
          <w:sz w:val="24"/>
          <w:szCs w:val="24"/>
          <w:lang w:val="kk-KZ"/>
        </w:rPr>
        <w:t>ейде бәсеңдеп қалады.</w:t>
      </w:r>
      <w:r w:rsidR="00C229AB" w:rsidRPr="00D72344">
        <w:rPr>
          <w:rFonts w:ascii="Times New Roman" w:hAnsi="Times New Roman" w:cs="Times New Roman"/>
          <w:sz w:val="24"/>
          <w:szCs w:val="24"/>
          <w:lang w:val="kk-KZ"/>
        </w:rPr>
        <w:t xml:space="preserve"> </w:t>
      </w:r>
    </w:p>
    <w:p w14:paraId="38D6888E" w14:textId="77777777" w:rsidR="005B3BF2" w:rsidRPr="00D72344" w:rsidRDefault="00894EAD" w:rsidP="00A521AB">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Мысалы: </w:t>
      </w:r>
    </w:p>
    <w:p w14:paraId="194176FF" w14:textId="77777777" w:rsidR="0096168A" w:rsidRPr="00D72344" w:rsidRDefault="00894EAD" w:rsidP="00A521AB">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江山易改，本性难移</w:t>
      </w:r>
      <w:r w:rsidRPr="00D72344">
        <w:rPr>
          <w:rFonts w:ascii="Times New Roman" w:hAnsi="Times New Roman" w:cs="Times New Roman"/>
          <w:sz w:val="24"/>
          <w:szCs w:val="24"/>
          <w:lang w:val="kk-KZ"/>
        </w:rPr>
        <w:t>а) сүтпен біт</w:t>
      </w:r>
      <w:r w:rsidR="003D0A7B" w:rsidRPr="00D72344">
        <w:rPr>
          <w:rFonts w:ascii="Times New Roman" w:hAnsi="Times New Roman" w:cs="Times New Roman"/>
          <w:sz w:val="24"/>
          <w:szCs w:val="24"/>
          <w:lang w:val="kk-KZ"/>
        </w:rPr>
        <w:t>кен мінез сүйекпен кетеді; ә</w:t>
      </w:r>
      <w:r w:rsidRPr="00D72344">
        <w:rPr>
          <w:rFonts w:ascii="Times New Roman" w:hAnsi="Times New Roman" w:cs="Times New Roman"/>
          <w:sz w:val="24"/>
          <w:szCs w:val="24"/>
          <w:lang w:val="kk-KZ"/>
        </w:rPr>
        <w:t xml:space="preserve">) </w:t>
      </w:r>
      <w:r w:rsidR="00A521AB" w:rsidRPr="00D72344">
        <w:rPr>
          <w:rFonts w:ascii="Times New Roman" w:hAnsi="Times New Roman" w:cs="Times New Roman"/>
          <w:sz w:val="24"/>
          <w:szCs w:val="24"/>
          <w:lang w:val="kk-KZ"/>
        </w:rPr>
        <w:t xml:space="preserve">туа біткен </w:t>
      </w:r>
      <w:r w:rsidRPr="00D72344">
        <w:rPr>
          <w:rFonts w:ascii="Times New Roman" w:hAnsi="Times New Roman" w:cs="Times New Roman"/>
          <w:sz w:val="24"/>
          <w:szCs w:val="24"/>
          <w:lang w:val="kk-KZ"/>
        </w:rPr>
        <w:t>қасиет</w:t>
      </w:r>
      <w:r w:rsidR="003D0A7B" w:rsidRPr="00D72344">
        <w:rPr>
          <w:rFonts w:ascii="Times New Roman" w:hAnsi="Times New Roman" w:cs="Times New Roman"/>
          <w:sz w:val="24"/>
          <w:szCs w:val="24"/>
          <w:lang w:val="kk-KZ"/>
        </w:rPr>
        <w:t xml:space="preserve"> қара жерге бірге барады;</w:t>
      </w:r>
      <w:r w:rsidRPr="00D72344">
        <w:rPr>
          <w:rFonts w:ascii="Times New Roman" w:hAnsi="Times New Roman" w:cs="Times New Roman"/>
          <w:sz w:val="24"/>
          <w:szCs w:val="24"/>
          <w:lang w:val="kk-KZ"/>
        </w:rPr>
        <w:t xml:space="preserve"> б) қасқырдың күшігін қанша асырасаң да, та</w:t>
      </w:r>
      <w:r w:rsidR="003D0A7B" w:rsidRPr="00D72344">
        <w:rPr>
          <w:rFonts w:ascii="Times New Roman" w:hAnsi="Times New Roman" w:cs="Times New Roman"/>
          <w:sz w:val="24"/>
          <w:szCs w:val="24"/>
          <w:lang w:val="kk-KZ"/>
        </w:rPr>
        <w:t>уға қарап ұлығанын қоймайды;  в</w:t>
      </w:r>
      <w:r w:rsidRPr="00D72344">
        <w:rPr>
          <w:rFonts w:ascii="Times New Roman" w:hAnsi="Times New Roman" w:cs="Times New Roman"/>
          <w:sz w:val="24"/>
          <w:szCs w:val="24"/>
          <w:lang w:val="kk-KZ"/>
        </w:rPr>
        <w:t>) ба</w:t>
      </w:r>
      <w:r w:rsidR="0096168A" w:rsidRPr="00D72344">
        <w:rPr>
          <w:rFonts w:ascii="Times New Roman" w:hAnsi="Times New Roman" w:cs="Times New Roman"/>
          <w:sz w:val="24"/>
          <w:szCs w:val="24"/>
          <w:lang w:val="kk-KZ"/>
        </w:rPr>
        <w:t>укеспе өз бөркін өзі ұрлайды;</w:t>
      </w:r>
      <w:r w:rsidR="005B3BF2" w:rsidRPr="00D72344">
        <w:rPr>
          <w:rFonts w:ascii="Times New Roman" w:hAnsi="Times New Roman" w:cs="Times New Roman"/>
          <w:sz w:val="24"/>
          <w:szCs w:val="24"/>
          <w:lang w:val="kk-KZ"/>
        </w:rPr>
        <w:t xml:space="preserve"> г</w:t>
      </w:r>
      <w:r w:rsidRPr="00D72344">
        <w:rPr>
          <w:rFonts w:ascii="Times New Roman" w:hAnsi="Times New Roman" w:cs="Times New Roman"/>
          <w:sz w:val="24"/>
          <w:szCs w:val="24"/>
          <w:lang w:val="kk-KZ"/>
        </w:rPr>
        <w:t>) бақа бақылдамаса басы ауырады.</w:t>
      </w:r>
      <w:r w:rsidR="0096168A" w:rsidRPr="00D72344">
        <w:rPr>
          <w:rFonts w:ascii="Times New Roman" w:hAnsi="Times New Roman" w:cs="Times New Roman"/>
          <w:sz w:val="24"/>
          <w:szCs w:val="24"/>
          <w:lang w:val="kk-KZ"/>
        </w:rPr>
        <w:t xml:space="preserve"> </w:t>
      </w:r>
    </w:p>
    <w:p w14:paraId="7F7ECC15" w14:textId="77777777" w:rsidR="00894EAD" w:rsidRPr="00D72344" w:rsidRDefault="005B3BF2"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人是铁，饭是钢</w:t>
      </w:r>
      <w:r w:rsidR="00C229AB"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а) ас адам</w:t>
      </w:r>
      <w:r w:rsidR="00AB5CF7" w:rsidRPr="00D72344">
        <w:rPr>
          <w:rFonts w:ascii="Times New Roman" w:hAnsi="Times New Roman" w:cs="Times New Roman"/>
          <w:sz w:val="24"/>
          <w:szCs w:val="24"/>
          <w:lang w:val="kk-KZ"/>
        </w:rPr>
        <w:t>ның арқау</w:t>
      </w:r>
      <w:r w:rsidRPr="00D72344">
        <w:rPr>
          <w:rFonts w:ascii="Times New Roman" w:hAnsi="Times New Roman" w:cs="Times New Roman"/>
          <w:sz w:val="24"/>
          <w:szCs w:val="24"/>
          <w:lang w:val="kk-KZ"/>
        </w:rPr>
        <w:t>ы; ә) нан бар жерде ән де бар; б</w:t>
      </w:r>
      <w:r w:rsidR="00AB5CF7" w:rsidRPr="00D72344">
        <w:rPr>
          <w:rFonts w:ascii="Times New Roman" w:hAnsi="Times New Roman" w:cs="Times New Roman"/>
          <w:sz w:val="24"/>
          <w:szCs w:val="24"/>
          <w:lang w:val="kk-KZ"/>
        </w:rPr>
        <w:t>) татқан талм</w:t>
      </w:r>
      <w:r w:rsidRPr="00D72344">
        <w:rPr>
          <w:rFonts w:ascii="Times New Roman" w:hAnsi="Times New Roman" w:cs="Times New Roman"/>
          <w:sz w:val="24"/>
          <w:szCs w:val="24"/>
          <w:lang w:val="kk-KZ"/>
        </w:rPr>
        <w:t>айды, жұтқан жұтамайды; в</w:t>
      </w:r>
      <w:r w:rsidR="00894EAD" w:rsidRPr="00D72344">
        <w:rPr>
          <w:rFonts w:ascii="Times New Roman" w:hAnsi="Times New Roman" w:cs="Times New Roman"/>
          <w:sz w:val="24"/>
          <w:szCs w:val="24"/>
          <w:lang w:val="kk-KZ"/>
        </w:rPr>
        <w:t>)</w:t>
      </w:r>
      <w:r w:rsidR="00AB5CF7"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 xml:space="preserve"> ағаш тіреуі-тамыры,</w:t>
      </w:r>
      <w:r w:rsidR="00AB5CF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адам тіреуі-азығы; г</w:t>
      </w:r>
      <w:r w:rsidR="00894EAD" w:rsidRPr="00D72344">
        <w:rPr>
          <w:rFonts w:ascii="Times New Roman" w:hAnsi="Times New Roman" w:cs="Times New Roman"/>
          <w:sz w:val="24"/>
          <w:szCs w:val="24"/>
          <w:lang w:val="kk-KZ"/>
        </w:rPr>
        <w:t>) ұйқы жанның, тамақ тәннің нәрі.</w:t>
      </w:r>
    </w:p>
    <w:p w14:paraId="3E682B5A" w14:textId="77777777" w:rsidR="00894EAD" w:rsidRPr="00D72344" w:rsidRDefault="00894EAD"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Кейбір фразеологиялық тіркестер мағыналық жақтан бір-біріне жуық келгенімен, тілдік ортаның ұқсамауы себебінен, арасында болмашы немесе белгілі айырмашылығы туыл</w:t>
      </w:r>
      <w:r w:rsidR="00C229AB" w:rsidRPr="00D72344">
        <w:rPr>
          <w:rFonts w:ascii="Times New Roman" w:hAnsi="Times New Roman" w:cs="Times New Roman"/>
          <w:sz w:val="24"/>
          <w:szCs w:val="24"/>
          <w:lang w:val="kk-KZ"/>
        </w:rPr>
        <w:t xml:space="preserve">уы ықтимал. Қытай  тіліндегі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应接不暇</w:t>
      </w:r>
      <w:r w:rsidR="00DE5B01" w:rsidRPr="00D72344">
        <w:rPr>
          <w:rFonts w:ascii="Times New Roman" w:hAnsi="Times New Roman" w:cs="Times New Roman"/>
          <w:sz w:val="24"/>
          <w:szCs w:val="24"/>
          <w:lang w:val="kk-KZ"/>
        </w:rPr>
        <w:t>»</w:t>
      </w:r>
      <w:r w:rsidR="00C229AB" w:rsidRPr="00D72344">
        <w:rPr>
          <w:rFonts w:ascii="Times New Roman" w:hAnsi="Times New Roman" w:cs="Times New Roman"/>
          <w:sz w:val="24"/>
          <w:szCs w:val="24"/>
          <w:lang w:val="kk-KZ"/>
        </w:rPr>
        <w:t xml:space="preserve"> және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目不暇接</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идиомаларды алсақ, алдыңғысы </w:t>
      </w:r>
      <w:r w:rsidR="0096168A" w:rsidRPr="00D72344">
        <w:rPr>
          <w:rFonts w:ascii="Times New Roman" w:hAnsi="Times New Roman" w:cs="Times New Roman"/>
          <w:sz w:val="24"/>
          <w:szCs w:val="24"/>
          <w:lang w:val="kk-KZ"/>
        </w:rPr>
        <w:t xml:space="preserve">заттардың </w:t>
      </w:r>
      <w:r w:rsidRPr="00D72344">
        <w:rPr>
          <w:rFonts w:ascii="Times New Roman" w:hAnsi="Times New Roman" w:cs="Times New Roman"/>
          <w:sz w:val="24"/>
          <w:szCs w:val="24"/>
          <w:lang w:val="kk-KZ"/>
        </w:rPr>
        <w:t>тым көптігінен, көзбен көріп</w:t>
      </w:r>
      <w:r w:rsidR="00730945" w:rsidRPr="00D72344">
        <w:rPr>
          <w:rFonts w:ascii="Times New Roman" w:hAnsi="Times New Roman" w:cs="Times New Roman"/>
          <w:sz w:val="24"/>
          <w:szCs w:val="24"/>
          <w:lang w:val="kk-KZ"/>
        </w:rPr>
        <w:t xml:space="preserve"> тауыса</w:t>
      </w:r>
      <w:r w:rsidRPr="00D72344">
        <w:rPr>
          <w:rFonts w:ascii="Times New Roman" w:hAnsi="Times New Roman" w:cs="Times New Roman"/>
          <w:sz w:val="24"/>
          <w:szCs w:val="24"/>
          <w:lang w:val="kk-KZ"/>
        </w:rPr>
        <w:t xml:space="preserve"> алмауды, екіншіс</w:t>
      </w:r>
      <w:r w:rsidR="00730945" w:rsidRPr="00D72344">
        <w:rPr>
          <w:rFonts w:ascii="Times New Roman" w:hAnsi="Times New Roman" w:cs="Times New Roman"/>
          <w:sz w:val="24"/>
          <w:szCs w:val="24"/>
          <w:lang w:val="kk-KZ"/>
        </w:rPr>
        <w:t>і, адамның немесе жұмыстың өте көптігіне</w:t>
      </w:r>
      <w:r w:rsidRPr="00D72344">
        <w:rPr>
          <w:rFonts w:ascii="Times New Roman" w:hAnsi="Times New Roman" w:cs="Times New Roman"/>
          <w:sz w:val="24"/>
          <w:szCs w:val="24"/>
          <w:lang w:val="kk-KZ"/>
        </w:rPr>
        <w:t xml:space="preserve"> төтеп бере алмауды меңзейді. Бұлардың мағынасына талдау жасайтын болсақ, алдыңғысының ырықтылыққа қарай,</w:t>
      </w:r>
      <w:r w:rsidR="00730945" w:rsidRPr="00D72344">
        <w:rPr>
          <w:rFonts w:ascii="Times New Roman" w:hAnsi="Times New Roman" w:cs="Times New Roman"/>
          <w:sz w:val="24"/>
          <w:szCs w:val="24"/>
          <w:lang w:val="kk-KZ"/>
        </w:rPr>
        <w:t xml:space="preserve"> соңғысының ырықсыздыққа қарай ойысатынын</w:t>
      </w:r>
      <w:r w:rsidRPr="00D72344">
        <w:rPr>
          <w:rFonts w:ascii="Times New Roman" w:hAnsi="Times New Roman" w:cs="Times New Roman"/>
          <w:sz w:val="24"/>
          <w:szCs w:val="24"/>
          <w:lang w:val="kk-KZ"/>
        </w:rPr>
        <w:t xml:space="preserve"> анық байқай аламыз, сол себепті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汽车向山区奔驰，只见奇峰异岭扑面而来，令人。。。。</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сөйлем үшін тек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应接不暇</w:t>
      </w:r>
      <w:r w:rsidR="00DE5B01" w:rsidRPr="00D72344">
        <w:rPr>
          <w:rFonts w:ascii="Times New Roman" w:hAnsi="Times New Roman" w:cs="Times New Roman"/>
          <w:sz w:val="24"/>
          <w:szCs w:val="24"/>
          <w:lang w:val="kk-KZ"/>
        </w:rPr>
        <w:t>»</w:t>
      </w:r>
      <w:r w:rsidR="00730945" w:rsidRPr="00D72344">
        <w:rPr>
          <w:rFonts w:ascii="Times New Roman" w:hAnsi="Times New Roman" w:cs="Times New Roman"/>
          <w:sz w:val="24"/>
          <w:szCs w:val="24"/>
          <w:lang w:val="kk-KZ"/>
        </w:rPr>
        <w:t xml:space="preserve"> таңдауға тура келеді. К</w:t>
      </w:r>
      <w:r w:rsidRPr="00D72344">
        <w:rPr>
          <w:rFonts w:ascii="Times New Roman" w:hAnsi="Times New Roman" w:cs="Times New Roman"/>
          <w:sz w:val="24"/>
          <w:szCs w:val="24"/>
          <w:lang w:val="kk-KZ"/>
        </w:rPr>
        <w:t>ейбір фразеологиялық тіркестер мағыналық жақтан бір-бірі</w:t>
      </w:r>
      <w:r w:rsidR="00730945" w:rsidRPr="00D72344">
        <w:rPr>
          <w:rFonts w:ascii="Times New Roman" w:hAnsi="Times New Roman" w:cs="Times New Roman"/>
          <w:sz w:val="24"/>
          <w:szCs w:val="24"/>
          <w:lang w:val="kk-KZ"/>
        </w:rPr>
        <w:t xml:space="preserve">не ұқсас </w:t>
      </w:r>
      <w:r w:rsidRPr="00D72344">
        <w:rPr>
          <w:rFonts w:ascii="Times New Roman" w:hAnsi="Times New Roman" w:cs="Times New Roman"/>
          <w:sz w:val="24"/>
          <w:szCs w:val="24"/>
          <w:lang w:val="kk-KZ"/>
        </w:rPr>
        <w:t>болса да,</w:t>
      </w:r>
      <w:r w:rsidR="00C229AB"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қолданылу аясы жағынан</w:t>
      </w:r>
      <w:r w:rsidR="00AB5CF7" w:rsidRPr="00D72344">
        <w:rPr>
          <w:rFonts w:ascii="Times New Roman" w:hAnsi="Times New Roman" w:cs="Times New Roman"/>
          <w:sz w:val="24"/>
          <w:szCs w:val="24"/>
          <w:lang w:val="kk-KZ"/>
        </w:rPr>
        <w:t xml:space="preserve"> ерекшеленеді. Мысалы</w:t>
      </w:r>
      <w:r w:rsidR="00C229AB"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朋比为奸</w:t>
      </w:r>
      <w:r w:rsidR="00DE5B01" w:rsidRPr="00D72344">
        <w:rPr>
          <w:rFonts w:ascii="Times New Roman" w:hAnsi="Times New Roman" w:cs="Times New Roman"/>
          <w:sz w:val="24"/>
          <w:szCs w:val="24"/>
          <w:lang w:val="kk-KZ"/>
        </w:rPr>
        <w:t>»</w:t>
      </w:r>
      <w:r w:rsidR="00C229AB" w:rsidRPr="00D72344">
        <w:rPr>
          <w:rFonts w:ascii="Times New Roman" w:hAnsi="Times New Roman" w:cs="Times New Roman"/>
          <w:sz w:val="24"/>
          <w:szCs w:val="24"/>
          <w:lang w:val="kk-KZ"/>
        </w:rPr>
        <w:t xml:space="preserve"> және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狼狈为奸</w:t>
      </w:r>
      <w:r w:rsidR="00DE5B01" w:rsidRPr="00D72344">
        <w:rPr>
          <w:rFonts w:ascii="Times New Roman" w:hAnsi="Times New Roman" w:cs="Times New Roman"/>
          <w:sz w:val="24"/>
          <w:szCs w:val="24"/>
          <w:lang w:val="kk-KZ"/>
        </w:rPr>
        <w:t>»</w:t>
      </w:r>
      <w:r w:rsidR="00C229AB" w:rsidRPr="00D72344">
        <w:rPr>
          <w:rFonts w:ascii="Times New Roman" w:hAnsi="Times New Roman" w:cs="Times New Roman"/>
          <w:sz w:val="24"/>
          <w:szCs w:val="24"/>
          <w:lang w:val="kk-KZ"/>
        </w:rPr>
        <w:t xml:space="preserve"> деген идиомаларды алсақ</w:t>
      </w:r>
      <w:r w:rsidRPr="00D72344">
        <w:rPr>
          <w:rFonts w:ascii="Times New Roman" w:hAnsi="Times New Roman" w:cs="Times New Roman"/>
          <w:sz w:val="24"/>
          <w:szCs w:val="24"/>
          <w:lang w:val="kk-KZ"/>
        </w:rPr>
        <w:t>, бұл екеуі де бұзақылардың ымыраласып алып</w:t>
      </w:r>
      <w:r w:rsidR="00730945"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жама</w:t>
      </w:r>
      <w:r w:rsidR="00C229AB" w:rsidRPr="00D72344">
        <w:rPr>
          <w:rFonts w:ascii="Times New Roman" w:hAnsi="Times New Roman" w:cs="Times New Roman"/>
          <w:sz w:val="24"/>
          <w:szCs w:val="24"/>
          <w:lang w:val="kk-KZ"/>
        </w:rPr>
        <w:t>ндық</w:t>
      </w:r>
      <w:r w:rsidRPr="00D72344">
        <w:rPr>
          <w:rFonts w:ascii="Times New Roman" w:hAnsi="Times New Roman" w:cs="Times New Roman"/>
          <w:sz w:val="24"/>
          <w:szCs w:val="24"/>
          <w:lang w:val="kk-KZ"/>
        </w:rPr>
        <w:t xml:space="preserve"> істегенін көрсетеді. Бірақ бір</w:t>
      </w:r>
      <w:r w:rsidR="00C229AB" w:rsidRPr="00D72344">
        <w:rPr>
          <w:rFonts w:ascii="Times New Roman" w:hAnsi="Times New Roman" w:cs="Times New Roman"/>
          <w:sz w:val="24"/>
          <w:szCs w:val="24"/>
          <w:lang w:val="kk-KZ"/>
        </w:rPr>
        <w:t>іншісінің қолдану көлемі тарлау</w:t>
      </w:r>
      <w:r w:rsidRPr="00D72344">
        <w:rPr>
          <w:rFonts w:ascii="Times New Roman" w:hAnsi="Times New Roman" w:cs="Times New Roman"/>
          <w:sz w:val="24"/>
          <w:szCs w:val="24"/>
          <w:lang w:val="kk-KZ"/>
        </w:rPr>
        <w:t xml:space="preserve">, екі немесе бірнеше адамды, ал, екіншісі </w:t>
      </w:r>
      <w:r w:rsidR="00C229AB" w:rsidRPr="00D72344">
        <w:rPr>
          <w:rFonts w:ascii="Times New Roman" w:hAnsi="Times New Roman" w:cs="Times New Roman"/>
          <w:sz w:val="24"/>
          <w:szCs w:val="24"/>
          <w:lang w:val="kk-KZ"/>
        </w:rPr>
        <w:t xml:space="preserve">бірнеше </w:t>
      </w:r>
      <w:r w:rsidRPr="00D72344">
        <w:rPr>
          <w:rFonts w:ascii="Times New Roman" w:hAnsi="Times New Roman" w:cs="Times New Roman"/>
          <w:sz w:val="24"/>
          <w:szCs w:val="24"/>
          <w:lang w:val="kk-KZ"/>
        </w:rPr>
        <w:t xml:space="preserve">немесе </w:t>
      </w:r>
      <w:r w:rsidR="00C229AB" w:rsidRPr="00D72344">
        <w:rPr>
          <w:rFonts w:ascii="Times New Roman" w:hAnsi="Times New Roman" w:cs="Times New Roman"/>
          <w:sz w:val="24"/>
          <w:szCs w:val="24"/>
          <w:lang w:val="kk-KZ"/>
        </w:rPr>
        <w:t xml:space="preserve">көп </w:t>
      </w:r>
      <w:r w:rsidR="00730945" w:rsidRPr="00D72344">
        <w:rPr>
          <w:rFonts w:ascii="Times New Roman" w:hAnsi="Times New Roman" w:cs="Times New Roman"/>
          <w:sz w:val="24"/>
          <w:szCs w:val="24"/>
          <w:lang w:val="kk-KZ"/>
        </w:rPr>
        <w:t>адамды қамтиды. Сондықтан «</w:t>
      </w:r>
      <w:r w:rsidRPr="00D72344">
        <w:rPr>
          <w:rFonts w:ascii="Times New Roman" w:hAnsi="Times New Roman" w:cs="Times New Roman"/>
          <w:sz w:val="24"/>
          <w:szCs w:val="24"/>
          <w:lang w:val="kk-KZ"/>
        </w:rPr>
        <w:t>这一伙人狼狈为奸，赶尽了坏事</w:t>
      </w:r>
      <w:r w:rsidR="00DE5B01" w:rsidRPr="00D72344">
        <w:rPr>
          <w:rFonts w:ascii="Times New Roman" w:hAnsi="Times New Roman" w:cs="Times New Roman"/>
          <w:sz w:val="24"/>
          <w:szCs w:val="24"/>
          <w:lang w:val="kk-KZ"/>
        </w:rPr>
        <w:t>»</w:t>
      </w:r>
      <w:r w:rsidR="00C229AB" w:rsidRPr="00D72344">
        <w:rPr>
          <w:rFonts w:ascii="Times New Roman" w:hAnsi="Times New Roman" w:cs="Times New Roman"/>
          <w:sz w:val="24"/>
          <w:szCs w:val="24"/>
          <w:lang w:val="kk-KZ"/>
        </w:rPr>
        <w:t xml:space="preserve"> деген сөйлемге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这一伙人朋比为奸，干尽了坏事</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деп өзгеріс енгізген оңды болады. Тағы </w:t>
      </w:r>
      <w:r w:rsidR="00C229AB" w:rsidRPr="00D72344">
        <w:rPr>
          <w:rFonts w:ascii="Times New Roman" w:hAnsi="Times New Roman" w:cs="Times New Roman"/>
          <w:sz w:val="24"/>
          <w:szCs w:val="24"/>
          <w:lang w:val="kk-KZ"/>
        </w:rPr>
        <w:t xml:space="preserve">бір мысал: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磨洋工</w:t>
      </w:r>
      <w:r w:rsidR="00DE5B01" w:rsidRPr="00D72344">
        <w:rPr>
          <w:rFonts w:ascii="Times New Roman" w:hAnsi="Times New Roman" w:cs="Times New Roman"/>
          <w:sz w:val="24"/>
          <w:szCs w:val="24"/>
          <w:lang w:val="kk-KZ"/>
        </w:rPr>
        <w:t>»</w:t>
      </w:r>
      <w:r w:rsidR="00C229AB" w:rsidRPr="00D72344">
        <w:rPr>
          <w:rFonts w:ascii="Times New Roman" w:hAnsi="Times New Roman" w:cs="Times New Roman"/>
          <w:sz w:val="24"/>
          <w:szCs w:val="24"/>
          <w:lang w:val="kk-KZ"/>
        </w:rPr>
        <w:t xml:space="preserve"> мен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泡蘑菇</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00C229AB" w:rsidRPr="00D72344">
        <w:rPr>
          <w:rFonts w:ascii="Times New Roman" w:hAnsi="Times New Roman" w:cs="Times New Roman"/>
          <w:sz w:val="24"/>
          <w:szCs w:val="24"/>
          <w:lang w:val="kk-KZ"/>
        </w:rPr>
        <w:t xml:space="preserve">семантикалық жақтан бір-біріне </w:t>
      </w:r>
      <w:r w:rsidRPr="00D72344">
        <w:rPr>
          <w:rFonts w:ascii="Times New Roman" w:hAnsi="Times New Roman" w:cs="Times New Roman"/>
          <w:sz w:val="24"/>
          <w:szCs w:val="24"/>
          <w:lang w:val="kk-KZ"/>
        </w:rPr>
        <w:t xml:space="preserve">едәуір жақын келеді, яғни, бірі </w:t>
      </w:r>
      <w:r w:rsidR="001D0AE6" w:rsidRPr="00D72344">
        <w:rPr>
          <w:rFonts w:ascii="Times New Roman" w:hAnsi="Times New Roman" w:cs="Times New Roman"/>
          <w:sz w:val="24"/>
          <w:szCs w:val="24"/>
          <w:lang w:val="kk-KZ"/>
        </w:rPr>
        <w:t>жұмыс істеген кезде уақытты созып</w:t>
      </w:r>
      <w:r w:rsidRPr="00D72344">
        <w:rPr>
          <w:rFonts w:ascii="Times New Roman" w:hAnsi="Times New Roman" w:cs="Times New Roman"/>
          <w:sz w:val="24"/>
          <w:szCs w:val="24"/>
          <w:lang w:val="kk-KZ"/>
        </w:rPr>
        <w:t>, сөзбұйдалыққа салынуды</w:t>
      </w:r>
      <w:r w:rsidR="00C229AB" w:rsidRPr="00D72344">
        <w:rPr>
          <w:rFonts w:ascii="Times New Roman" w:hAnsi="Times New Roman" w:cs="Times New Roman"/>
          <w:sz w:val="24"/>
          <w:szCs w:val="24"/>
          <w:lang w:val="kk-KZ"/>
        </w:rPr>
        <w:t>, енді бірі, жармасып алу</w:t>
      </w:r>
      <w:r w:rsidRPr="00D72344">
        <w:rPr>
          <w:rFonts w:ascii="Times New Roman" w:hAnsi="Times New Roman" w:cs="Times New Roman"/>
          <w:sz w:val="24"/>
          <w:szCs w:val="24"/>
          <w:lang w:val="kk-KZ"/>
        </w:rPr>
        <w:t xml:space="preserve"> арқылы қасақана кешіктіруді меңзейді. Сондықтан,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你快说去不去，别泡蘑菇了</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сөйлемнің</w:t>
      </w:r>
      <w:r w:rsidR="00C229AB" w:rsidRPr="00D72344">
        <w:rPr>
          <w:rFonts w:ascii="Times New Roman" w:hAnsi="Times New Roman" w:cs="Times New Roman"/>
          <w:sz w:val="24"/>
          <w:szCs w:val="24"/>
          <w:lang w:val="kk-KZ"/>
        </w:rPr>
        <w:t xml:space="preserve"> ішіндегі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泡蘑菇</w:t>
      </w:r>
      <w:r w:rsidR="00DE5B01" w:rsidRPr="00D72344">
        <w:rPr>
          <w:rFonts w:ascii="Times New Roman" w:hAnsi="Times New Roman" w:cs="Times New Roman"/>
          <w:sz w:val="24"/>
          <w:szCs w:val="24"/>
          <w:lang w:val="kk-KZ"/>
        </w:rPr>
        <w:t>»</w:t>
      </w:r>
      <w:r w:rsidR="00BF6E77" w:rsidRPr="00D72344">
        <w:rPr>
          <w:rFonts w:ascii="Times New Roman" w:hAnsi="Times New Roman" w:cs="Times New Roman"/>
          <w:sz w:val="24"/>
          <w:szCs w:val="24"/>
          <w:lang w:val="kk-KZ"/>
        </w:rPr>
        <w:t xml:space="preserve"> - </w:t>
      </w:r>
      <w:r w:rsidR="00C229AB" w:rsidRPr="00D72344">
        <w:rPr>
          <w:rFonts w:ascii="Times New Roman" w:hAnsi="Times New Roman" w:cs="Times New Roman"/>
          <w:sz w:val="24"/>
          <w:szCs w:val="24"/>
          <w:lang w:val="kk-KZ"/>
        </w:rPr>
        <w:t xml:space="preserve">дің орнына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磨洋工</w:t>
      </w:r>
      <w:r w:rsidR="00DE5B01" w:rsidRPr="00D72344">
        <w:rPr>
          <w:rFonts w:ascii="Times New Roman" w:hAnsi="Times New Roman" w:cs="Times New Roman"/>
          <w:sz w:val="24"/>
          <w:szCs w:val="24"/>
          <w:lang w:val="kk-KZ"/>
        </w:rPr>
        <w:t>»</w:t>
      </w:r>
      <w:r w:rsidR="00C229AB" w:rsidRPr="00D72344">
        <w:rPr>
          <w:rFonts w:ascii="Times New Roman" w:hAnsi="Times New Roman" w:cs="Times New Roman"/>
          <w:sz w:val="24"/>
          <w:szCs w:val="24"/>
          <w:lang w:val="kk-KZ"/>
        </w:rPr>
        <w:t xml:space="preserve"> қою</w:t>
      </w:r>
      <w:r w:rsidRPr="00D72344">
        <w:rPr>
          <w:rFonts w:ascii="Times New Roman" w:hAnsi="Times New Roman" w:cs="Times New Roman"/>
          <w:sz w:val="24"/>
          <w:szCs w:val="24"/>
          <w:lang w:val="kk-KZ"/>
        </w:rPr>
        <w:t>ға болмайды. Қысқасы, аударма тілінде де фразеологиялық тіркестердің де айырмашылығына мұқият үңілген жөн.</w:t>
      </w:r>
    </w:p>
    <w:p w14:paraId="3D5400ED" w14:textId="77777777" w:rsidR="00894EAD" w:rsidRPr="00D72344" w:rsidRDefault="00AB5CF7"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Сонымен қоса </w:t>
      </w:r>
      <w:r w:rsidR="00894EAD" w:rsidRPr="00D72344">
        <w:rPr>
          <w:rFonts w:ascii="Times New Roman" w:hAnsi="Times New Roman" w:cs="Times New Roman"/>
          <w:sz w:val="24"/>
          <w:szCs w:val="24"/>
          <w:lang w:val="kk-KZ"/>
        </w:rPr>
        <w:t>аударманың оқырмандарға берер эсте</w:t>
      </w:r>
      <w:r w:rsidRPr="00D72344">
        <w:rPr>
          <w:rFonts w:ascii="Times New Roman" w:hAnsi="Times New Roman" w:cs="Times New Roman"/>
          <w:sz w:val="24"/>
          <w:szCs w:val="24"/>
          <w:lang w:val="kk-KZ"/>
        </w:rPr>
        <w:t>тикалық, стилистикалық әсерін күшейту</w:t>
      </w:r>
      <w:r w:rsidR="00894EAD" w:rsidRPr="00D72344">
        <w:rPr>
          <w:rFonts w:ascii="Times New Roman" w:hAnsi="Times New Roman" w:cs="Times New Roman"/>
          <w:sz w:val="24"/>
          <w:szCs w:val="24"/>
          <w:lang w:val="kk-KZ"/>
        </w:rPr>
        <w:t xml:space="preserve"> үшін кейде фразео</w:t>
      </w:r>
      <w:r w:rsidRPr="00D72344">
        <w:rPr>
          <w:rFonts w:ascii="Times New Roman" w:hAnsi="Times New Roman" w:cs="Times New Roman"/>
          <w:sz w:val="24"/>
          <w:szCs w:val="24"/>
          <w:lang w:val="kk-KZ"/>
        </w:rPr>
        <w:t>логиялық тіркес сипаты жоқ</w:t>
      </w:r>
      <w:r w:rsidR="00894EAD" w:rsidRPr="00D72344">
        <w:rPr>
          <w:rFonts w:ascii="Times New Roman" w:hAnsi="Times New Roman" w:cs="Times New Roman"/>
          <w:sz w:val="24"/>
          <w:szCs w:val="24"/>
          <w:lang w:val="kk-KZ"/>
        </w:rPr>
        <w:t xml:space="preserve"> сөздер мен тіркестерді фразеологиялық тіркес деңгейіне көтеріп аударуға да болады.</w:t>
      </w:r>
    </w:p>
    <w:p w14:paraId="5AB446C8" w14:textId="77777777" w:rsidR="00894EAD" w:rsidRPr="00D72344" w:rsidRDefault="00894EAD" w:rsidP="00917A64">
      <w:pPr>
        <w:pStyle w:val="a3"/>
        <w:spacing w:line="240" w:lineRule="auto"/>
        <w:ind w:left="1179"/>
        <w:jc w:val="both"/>
        <w:rPr>
          <w:rFonts w:ascii="Times New Roman" w:hAnsi="Times New Roman" w:cs="Times New Roman"/>
          <w:b/>
          <w:bCs/>
          <w:sz w:val="24"/>
          <w:szCs w:val="24"/>
          <w:lang w:val="kk-KZ"/>
        </w:rPr>
      </w:pPr>
      <w:r w:rsidRPr="00D72344">
        <w:rPr>
          <w:rFonts w:ascii="Times New Roman" w:hAnsi="Times New Roman" w:cs="Times New Roman"/>
          <w:b/>
          <w:bCs/>
          <w:sz w:val="24"/>
          <w:szCs w:val="24"/>
          <w:lang w:val="kk-KZ"/>
        </w:rPr>
        <w:t>Сұрақтар</w:t>
      </w:r>
    </w:p>
    <w:p w14:paraId="510C59D2"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 Фразеологиялық тіркестер неше түрге бөлінеді? Оның қандай ерекшеліктері болады? Мысалдармен жеке-жеке түсіндіріңіз.</w:t>
      </w:r>
    </w:p>
    <w:p w14:paraId="61DEAE18"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2. Қытай  тіліндегі фр</w:t>
      </w:r>
      <w:r w:rsidR="00D92C07" w:rsidRPr="00D72344">
        <w:rPr>
          <w:rFonts w:ascii="Times New Roman" w:hAnsi="Times New Roman" w:cs="Times New Roman"/>
          <w:sz w:val="24"/>
          <w:szCs w:val="24"/>
          <w:lang w:val="kk-KZ"/>
        </w:rPr>
        <w:t>а</w:t>
      </w:r>
      <w:r w:rsidRPr="00D72344">
        <w:rPr>
          <w:rFonts w:ascii="Times New Roman" w:hAnsi="Times New Roman" w:cs="Times New Roman"/>
          <w:sz w:val="24"/>
          <w:szCs w:val="24"/>
          <w:lang w:val="kk-KZ"/>
        </w:rPr>
        <w:t>зеологиялық тіркестерді аударуда қандай  тәсілдерді қолдану керек?</w:t>
      </w:r>
    </w:p>
    <w:p w14:paraId="36C9C2A2"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b/>
          <w:bCs/>
          <w:sz w:val="24"/>
          <w:szCs w:val="24"/>
          <w:lang w:val="kk-KZ"/>
        </w:rPr>
        <w:t>Жаттығулар</w:t>
      </w:r>
    </w:p>
    <w:p w14:paraId="753C9A9D"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w:t>
      </w:r>
      <w:r w:rsidR="00D27DFE"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Сөйлемдерді қазақ тіліне аударыңыз:</w:t>
      </w:r>
    </w:p>
    <w:p w14:paraId="31046A1A" w14:textId="77777777" w:rsidR="00894EAD" w:rsidRPr="00D72344" w:rsidRDefault="00894EAD" w:rsidP="00917A64">
      <w:pPr>
        <w:pStyle w:val="a3"/>
        <w:spacing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1</w:t>
      </w:r>
      <w:r w:rsidRPr="00D72344">
        <w:rPr>
          <w:rFonts w:ascii="Times New Roman" w:hAnsi="Times New Roman" w:cs="Times New Roman"/>
          <w:sz w:val="24"/>
          <w:szCs w:val="24"/>
        </w:rPr>
        <w:t>）人民常说：当局者迷，旁观者清。所以我们经常看到当有几人产生分歧时，常常会找局外人判断。</w:t>
      </w:r>
    </w:p>
    <w:p w14:paraId="11674509" w14:textId="77777777" w:rsidR="00894EAD" w:rsidRPr="00D72344" w:rsidRDefault="00894EAD" w:rsidP="00917A64">
      <w:pPr>
        <w:pStyle w:val="a3"/>
        <w:spacing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2</w:t>
      </w:r>
      <w:r w:rsidRPr="00D72344">
        <w:rPr>
          <w:rFonts w:ascii="Times New Roman" w:hAnsi="Times New Roman" w:cs="Times New Roman"/>
          <w:sz w:val="24"/>
          <w:szCs w:val="24"/>
        </w:rPr>
        <w:t>）你真是不到黄河心不死，她低声说，无可奈何地摇摇头。</w:t>
      </w:r>
    </w:p>
    <w:p w14:paraId="41D018BA" w14:textId="77777777" w:rsidR="00894EAD" w:rsidRPr="00D72344" w:rsidRDefault="00894EAD" w:rsidP="00917A64">
      <w:pPr>
        <w:pStyle w:val="a3"/>
        <w:spacing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3</w:t>
      </w:r>
      <w:r w:rsidRPr="00D72344">
        <w:rPr>
          <w:rFonts w:ascii="Times New Roman" w:hAnsi="Times New Roman" w:cs="Times New Roman"/>
          <w:sz w:val="24"/>
          <w:szCs w:val="24"/>
        </w:rPr>
        <w:t>）姨奶奶犯不着骂我，我又不是姨奶奶家买了。梅香拜把子一都是奴才罢咧！这是何苦来呢！</w:t>
      </w:r>
    </w:p>
    <w:p w14:paraId="675162B9" w14:textId="77777777" w:rsidR="00894EAD" w:rsidRPr="00D72344" w:rsidRDefault="00894EAD" w:rsidP="00917A64">
      <w:pPr>
        <w:pStyle w:val="a3"/>
        <w:spacing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4</w:t>
      </w:r>
      <w:r w:rsidRPr="00D72344">
        <w:rPr>
          <w:rFonts w:ascii="Times New Roman" w:hAnsi="Times New Roman" w:cs="Times New Roman"/>
          <w:sz w:val="24"/>
          <w:szCs w:val="24"/>
        </w:rPr>
        <w:t>）计算机是一种工具，尽管是高科技工具，拥有它，并不意味着一切工作都不可以事半功倍，一蹴而就。</w:t>
      </w:r>
    </w:p>
    <w:p w14:paraId="3845342A" w14:textId="77777777" w:rsidR="00894EAD" w:rsidRPr="00D72344" w:rsidRDefault="00894EAD" w:rsidP="00917A64">
      <w:pPr>
        <w:pStyle w:val="a3"/>
        <w:spacing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5</w:t>
      </w:r>
      <w:r w:rsidRPr="00D72344">
        <w:rPr>
          <w:rFonts w:ascii="Times New Roman" w:hAnsi="Times New Roman" w:cs="Times New Roman"/>
          <w:sz w:val="24"/>
          <w:szCs w:val="24"/>
        </w:rPr>
        <w:t>）在球迷的呼吁下，教练使用了巴乔，他们在世界杯上果然不负众望，多次换救了意大利队。</w:t>
      </w:r>
    </w:p>
    <w:p w14:paraId="51EF0ABF" w14:textId="77777777" w:rsidR="00894EAD" w:rsidRPr="00D72344" w:rsidRDefault="00894EAD" w:rsidP="00917A64">
      <w:pPr>
        <w:pStyle w:val="a3"/>
        <w:spacing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6</w:t>
      </w:r>
      <w:r w:rsidRPr="00D72344">
        <w:rPr>
          <w:rFonts w:ascii="Times New Roman" w:hAnsi="Times New Roman" w:cs="Times New Roman"/>
          <w:sz w:val="24"/>
          <w:szCs w:val="24"/>
        </w:rPr>
        <w:t>）无论是交朋友，或是谈恋爱，没有谁不希望对方性格稳健敦厚，脾气温柔和煦的。可人的性格脾气是千姿百态的，救像俗话说的</w:t>
      </w:r>
      <w:r w:rsidRPr="00D72344">
        <w:rPr>
          <w:rFonts w:ascii="Times New Roman" w:hAnsi="Times New Roman" w:cs="Times New Roman"/>
          <w:sz w:val="24"/>
          <w:szCs w:val="24"/>
        </w:rPr>
        <w:t>“</w:t>
      </w:r>
      <w:r w:rsidRPr="00D72344">
        <w:rPr>
          <w:rFonts w:ascii="Times New Roman" w:hAnsi="Times New Roman" w:cs="Times New Roman"/>
          <w:sz w:val="24"/>
          <w:szCs w:val="24"/>
        </w:rPr>
        <w:t>千人千脾气，万人万模样</w:t>
      </w:r>
      <w:r w:rsidRPr="00D72344">
        <w:rPr>
          <w:rFonts w:ascii="Times New Roman" w:hAnsi="Times New Roman" w:cs="Times New Roman"/>
          <w:sz w:val="24"/>
          <w:szCs w:val="24"/>
        </w:rPr>
        <w:t>”</w:t>
      </w:r>
      <w:r w:rsidRPr="00D72344">
        <w:rPr>
          <w:rFonts w:ascii="Times New Roman" w:hAnsi="Times New Roman" w:cs="Times New Roman"/>
          <w:sz w:val="24"/>
          <w:szCs w:val="24"/>
        </w:rPr>
        <w:t>。</w:t>
      </w:r>
    </w:p>
    <w:p w14:paraId="5A7C12E8" w14:textId="77777777" w:rsidR="00894EAD" w:rsidRPr="00D72344" w:rsidRDefault="00894EAD" w:rsidP="00917A64">
      <w:pPr>
        <w:pStyle w:val="a3"/>
        <w:spacing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7</w:t>
      </w:r>
      <w:r w:rsidRPr="00D72344">
        <w:rPr>
          <w:rFonts w:ascii="Times New Roman" w:hAnsi="Times New Roman" w:cs="Times New Roman"/>
          <w:sz w:val="24"/>
          <w:szCs w:val="24"/>
        </w:rPr>
        <w:t>）这个世界到处都是能人，正所谓强中更有强中手，能人背后有能人，你以为就你一个人有后台啊？</w:t>
      </w:r>
    </w:p>
    <w:p w14:paraId="64EE4018" w14:textId="77777777" w:rsidR="00894EAD" w:rsidRPr="00D72344" w:rsidRDefault="00894EAD" w:rsidP="00917A64">
      <w:pPr>
        <w:pStyle w:val="a3"/>
        <w:spacing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8</w:t>
      </w:r>
      <w:r w:rsidRPr="00D72344">
        <w:rPr>
          <w:rFonts w:ascii="Times New Roman" w:hAnsi="Times New Roman" w:cs="Times New Roman"/>
          <w:sz w:val="24"/>
          <w:szCs w:val="24"/>
        </w:rPr>
        <w:t>）俗话说</w:t>
      </w:r>
      <w:r w:rsidRPr="00D72344">
        <w:rPr>
          <w:rFonts w:ascii="Times New Roman" w:hAnsi="Times New Roman" w:cs="Times New Roman"/>
          <w:sz w:val="24"/>
          <w:szCs w:val="24"/>
        </w:rPr>
        <w:t>“</w:t>
      </w:r>
      <w:r w:rsidRPr="00D72344">
        <w:rPr>
          <w:rFonts w:ascii="Times New Roman" w:hAnsi="Times New Roman" w:cs="Times New Roman"/>
          <w:sz w:val="24"/>
          <w:szCs w:val="24"/>
        </w:rPr>
        <w:t>一个篱笆三个桩，一个好汉三个帮</w:t>
      </w:r>
      <w:r w:rsidRPr="00D72344">
        <w:rPr>
          <w:rFonts w:ascii="Times New Roman" w:hAnsi="Times New Roman" w:cs="Times New Roman"/>
          <w:sz w:val="24"/>
          <w:szCs w:val="24"/>
        </w:rPr>
        <w:t>”</w:t>
      </w:r>
      <w:r w:rsidRPr="00D72344">
        <w:rPr>
          <w:rFonts w:ascii="Times New Roman" w:hAnsi="Times New Roman" w:cs="Times New Roman"/>
          <w:sz w:val="24"/>
          <w:szCs w:val="24"/>
        </w:rPr>
        <w:t>，作为一名学生干部，意味着你获得了比普通同学更多地与他人合作的机会，这种合作必须建立在相互尊重，相互理解和相互信任的基础上。</w:t>
      </w:r>
    </w:p>
    <w:p w14:paraId="231DD58D" w14:textId="77777777" w:rsidR="00894EAD" w:rsidRPr="00D72344" w:rsidRDefault="00894EAD" w:rsidP="00917A64">
      <w:pPr>
        <w:pStyle w:val="a3"/>
        <w:spacing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9</w:t>
      </w:r>
      <w:r w:rsidRPr="00D72344">
        <w:rPr>
          <w:rFonts w:ascii="Times New Roman" w:hAnsi="Times New Roman" w:cs="Times New Roman"/>
          <w:sz w:val="24"/>
          <w:szCs w:val="24"/>
        </w:rPr>
        <w:t>）擒龙要下海，打虎要上山，他不用这样的手段是揪不出幕后黑手的。</w:t>
      </w:r>
    </w:p>
    <w:p w14:paraId="4A964D3A" w14:textId="77777777" w:rsidR="00894EAD" w:rsidRPr="00D72344" w:rsidRDefault="00894EAD" w:rsidP="00917A64">
      <w:pPr>
        <w:pStyle w:val="a3"/>
        <w:spacing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10</w:t>
      </w:r>
      <w:r w:rsidRPr="00D72344">
        <w:rPr>
          <w:rFonts w:ascii="Times New Roman" w:hAnsi="Times New Roman" w:cs="Times New Roman"/>
          <w:sz w:val="24"/>
          <w:szCs w:val="24"/>
        </w:rPr>
        <w:t>）但是</w:t>
      </w:r>
      <w:r w:rsidRPr="00D72344">
        <w:rPr>
          <w:rFonts w:ascii="Times New Roman" w:hAnsi="Times New Roman" w:cs="Times New Roman"/>
          <w:sz w:val="24"/>
          <w:szCs w:val="24"/>
        </w:rPr>
        <w:t>“</w:t>
      </w:r>
      <w:r w:rsidRPr="00D72344">
        <w:rPr>
          <w:rFonts w:ascii="Times New Roman" w:hAnsi="Times New Roman" w:cs="Times New Roman"/>
          <w:sz w:val="24"/>
          <w:szCs w:val="24"/>
        </w:rPr>
        <w:t>路遥知马力，日久见心</w:t>
      </w:r>
      <w:r w:rsidRPr="00D72344">
        <w:rPr>
          <w:rFonts w:ascii="Times New Roman" w:hAnsi="Times New Roman" w:cs="Times New Roman"/>
          <w:sz w:val="24"/>
          <w:szCs w:val="24"/>
        </w:rPr>
        <w:t>”</w:t>
      </w:r>
      <w:r w:rsidRPr="00D72344">
        <w:rPr>
          <w:rFonts w:ascii="Times New Roman" w:hAnsi="Times New Roman" w:cs="Times New Roman"/>
          <w:sz w:val="24"/>
          <w:szCs w:val="24"/>
        </w:rPr>
        <w:t>在长期和残酷的战争中，游击战争将表现其很大的威力，实在是非同小何的事业。</w:t>
      </w:r>
    </w:p>
    <w:p w14:paraId="031D7D18" w14:textId="77777777" w:rsidR="00894EAD" w:rsidRPr="00D72344" w:rsidRDefault="00894EAD" w:rsidP="00917A64">
      <w:pPr>
        <w:pStyle w:val="a3"/>
        <w:spacing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11</w:t>
      </w:r>
      <w:r w:rsidRPr="00D72344">
        <w:rPr>
          <w:rFonts w:ascii="Times New Roman" w:hAnsi="Times New Roman" w:cs="Times New Roman"/>
          <w:sz w:val="24"/>
          <w:szCs w:val="24"/>
        </w:rPr>
        <w:t>）高血压是一种现代常见病，很多人都靠长期服用降压药来维持血压的稳定，选择的药物也越来越贵，越来越好，最终变成了</w:t>
      </w:r>
      <w:r w:rsidRPr="00D72344">
        <w:rPr>
          <w:rFonts w:ascii="Times New Roman" w:hAnsi="Times New Roman" w:cs="Times New Roman"/>
          <w:sz w:val="24"/>
          <w:szCs w:val="24"/>
        </w:rPr>
        <w:t>“</w:t>
      </w:r>
      <w:r w:rsidRPr="00D72344">
        <w:rPr>
          <w:rFonts w:ascii="Times New Roman" w:hAnsi="Times New Roman" w:cs="Times New Roman"/>
          <w:sz w:val="24"/>
          <w:szCs w:val="24"/>
        </w:rPr>
        <w:t>药罐子</w:t>
      </w:r>
      <w:r w:rsidRPr="00D72344">
        <w:rPr>
          <w:rFonts w:ascii="Times New Roman" w:hAnsi="Times New Roman" w:cs="Times New Roman"/>
          <w:sz w:val="24"/>
          <w:szCs w:val="24"/>
        </w:rPr>
        <w:t>”</w:t>
      </w:r>
      <w:r w:rsidRPr="00D72344">
        <w:rPr>
          <w:rFonts w:ascii="Times New Roman" w:hAnsi="Times New Roman" w:cs="Times New Roman"/>
          <w:sz w:val="24"/>
          <w:szCs w:val="24"/>
        </w:rPr>
        <w:t>。</w:t>
      </w:r>
    </w:p>
    <w:p w14:paraId="1D54BF16" w14:textId="77777777" w:rsidR="00894EAD" w:rsidRPr="00D72344" w:rsidRDefault="00894EAD" w:rsidP="00917A64">
      <w:pPr>
        <w:pStyle w:val="a3"/>
        <w:spacing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12</w:t>
      </w:r>
      <w:r w:rsidRPr="00D72344">
        <w:rPr>
          <w:rFonts w:ascii="Times New Roman" w:hAnsi="Times New Roman" w:cs="Times New Roman"/>
          <w:sz w:val="24"/>
          <w:szCs w:val="24"/>
        </w:rPr>
        <w:t>）去年下半年，国家环保总局和监察部联手，把治污与领导干部的</w:t>
      </w:r>
      <w:r w:rsidRPr="00D72344">
        <w:rPr>
          <w:rFonts w:ascii="Times New Roman" w:hAnsi="Times New Roman" w:cs="Times New Roman"/>
          <w:sz w:val="24"/>
          <w:szCs w:val="24"/>
        </w:rPr>
        <w:t>“</w:t>
      </w:r>
      <w:r w:rsidRPr="00D72344">
        <w:rPr>
          <w:rFonts w:ascii="Times New Roman" w:hAnsi="Times New Roman" w:cs="Times New Roman"/>
          <w:sz w:val="24"/>
          <w:szCs w:val="24"/>
        </w:rPr>
        <w:t>乌纱帽</w:t>
      </w:r>
      <w:r w:rsidRPr="00D72344">
        <w:rPr>
          <w:rFonts w:ascii="Times New Roman" w:hAnsi="Times New Roman" w:cs="Times New Roman"/>
          <w:sz w:val="24"/>
          <w:szCs w:val="24"/>
        </w:rPr>
        <w:t>”</w:t>
      </w:r>
      <w:r w:rsidRPr="00D72344">
        <w:rPr>
          <w:rFonts w:ascii="Times New Roman" w:hAnsi="Times New Roman" w:cs="Times New Roman"/>
          <w:sz w:val="24"/>
          <w:szCs w:val="24"/>
        </w:rPr>
        <w:t>挂上了钩，效果却出奇得好。</w:t>
      </w:r>
    </w:p>
    <w:p w14:paraId="57337FC4" w14:textId="77777777" w:rsidR="00894EAD" w:rsidRPr="00D72344" w:rsidRDefault="00894EAD" w:rsidP="00917A64">
      <w:pPr>
        <w:pStyle w:val="a3"/>
        <w:spacing w:line="240" w:lineRule="auto"/>
        <w:ind w:left="1179"/>
        <w:jc w:val="both"/>
        <w:rPr>
          <w:rFonts w:ascii="Times New Roman" w:hAnsi="Times New Roman" w:cs="Times New Roman"/>
          <w:sz w:val="24"/>
          <w:szCs w:val="24"/>
        </w:rPr>
      </w:pPr>
    </w:p>
    <w:p w14:paraId="6DB96BB3" w14:textId="77777777" w:rsidR="00894EAD" w:rsidRPr="00D72344" w:rsidRDefault="00894EAD" w:rsidP="00917A64">
      <w:pPr>
        <w:spacing w:line="240" w:lineRule="auto"/>
        <w:jc w:val="both"/>
        <w:rPr>
          <w:rFonts w:ascii="Times New Roman" w:hAnsi="Times New Roman" w:cs="Times New Roman"/>
          <w:b/>
          <w:bCs/>
          <w:sz w:val="24"/>
          <w:szCs w:val="24"/>
        </w:rPr>
      </w:pPr>
      <w:r w:rsidRPr="00D72344">
        <w:rPr>
          <w:rFonts w:ascii="Times New Roman" w:hAnsi="Times New Roman" w:cs="Times New Roman"/>
          <w:sz w:val="24"/>
          <w:szCs w:val="24"/>
        </w:rPr>
        <w:t>2—</w:t>
      </w:r>
      <w:proofErr w:type="spellStart"/>
      <w:r w:rsidRPr="00D72344">
        <w:rPr>
          <w:rFonts w:ascii="Times New Roman" w:hAnsi="Times New Roman" w:cs="Times New Roman"/>
          <w:sz w:val="24"/>
          <w:szCs w:val="24"/>
        </w:rPr>
        <w:t>Тарауша</w:t>
      </w:r>
      <w:proofErr w:type="spellEnd"/>
      <w:r w:rsidRPr="00D72344">
        <w:rPr>
          <w:rFonts w:ascii="Times New Roman" w:hAnsi="Times New Roman" w:cs="Times New Roman"/>
          <w:sz w:val="24"/>
          <w:szCs w:val="24"/>
        </w:rPr>
        <w:t xml:space="preserve"> </w:t>
      </w:r>
      <w:proofErr w:type="spellStart"/>
      <w:r w:rsidR="002F1602" w:rsidRPr="00D72344">
        <w:rPr>
          <w:rFonts w:ascii="Times New Roman" w:hAnsi="Times New Roman" w:cs="Times New Roman"/>
          <w:b/>
          <w:bCs/>
          <w:sz w:val="24"/>
          <w:szCs w:val="24"/>
        </w:rPr>
        <w:t>Арнайы</w:t>
      </w:r>
      <w:proofErr w:type="spellEnd"/>
      <w:r w:rsidR="002F1602" w:rsidRPr="00D72344">
        <w:rPr>
          <w:rFonts w:ascii="Times New Roman" w:hAnsi="Times New Roman" w:cs="Times New Roman"/>
          <w:b/>
          <w:bCs/>
          <w:sz w:val="24"/>
          <w:szCs w:val="24"/>
        </w:rPr>
        <w:t xml:space="preserve"> </w:t>
      </w:r>
      <w:proofErr w:type="spellStart"/>
      <w:r w:rsidR="002F1602" w:rsidRPr="00D72344">
        <w:rPr>
          <w:rFonts w:ascii="Times New Roman" w:hAnsi="Times New Roman" w:cs="Times New Roman"/>
          <w:b/>
          <w:bCs/>
          <w:sz w:val="24"/>
          <w:szCs w:val="24"/>
        </w:rPr>
        <w:t>атаулардың</w:t>
      </w:r>
      <w:proofErr w:type="spellEnd"/>
      <w:r w:rsidR="002F1602" w:rsidRPr="00D72344">
        <w:rPr>
          <w:rFonts w:ascii="Times New Roman" w:hAnsi="Times New Roman" w:cs="Times New Roman"/>
          <w:b/>
          <w:bCs/>
          <w:sz w:val="24"/>
          <w:szCs w:val="24"/>
        </w:rPr>
        <w:t xml:space="preserve"> </w:t>
      </w:r>
      <w:proofErr w:type="spellStart"/>
      <w:r w:rsidRPr="00D72344">
        <w:rPr>
          <w:rFonts w:ascii="Times New Roman" w:hAnsi="Times New Roman" w:cs="Times New Roman"/>
          <w:b/>
          <w:bCs/>
          <w:sz w:val="24"/>
          <w:szCs w:val="24"/>
        </w:rPr>
        <w:t>аударылуы</w:t>
      </w:r>
      <w:proofErr w:type="spellEnd"/>
    </w:p>
    <w:p w14:paraId="7D65A8A3" w14:textId="77777777" w:rsidR="00894EAD" w:rsidRPr="00D72344" w:rsidRDefault="00894EAD" w:rsidP="002F1602">
      <w:pPr>
        <w:spacing w:line="240" w:lineRule="auto"/>
        <w:jc w:val="both"/>
        <w:rPr>
          <w:rFonts w:ascii="Times New Roman" w:hAnsi="Times New Roman" w:cs="Times New Roman"/>
          <w:b/>
          <w:bCs/>
          <w:sz w:val="24"/>
          <w:szCs w:val="24"/>
        </w:rPr>
      </w:pPr>
      <w:r w:rsidRPr="00D72344">
        <w:rPr>
          <w:rFonts w:ascii="Times New Roman" w:hAnsi="Times New Roman" w:cs="Times New Roman"/>
          <w:b/>
          <w:bCs/>
          <w:sz w:val="24"/>
          <w:szCs w:val="24"/>
        </w:rPr>
        <w:t>表示特有事物名称的词语的翻译</w:t>
      </w:r>
    </w:p>
    <w:p w14:paraId="400363BC" w14:textId="77777777" w:rsidR="00894EAD" w:rsidRPr="00D72344" w:rsidRDefault="00894EAD" w:rsidP="00917A64">
      <w:pPr>
        <w:spacing w:after="0" w:line="240" w:lineRule="auto"/>
        <w:ind w:firstLine="708"/>
        <w:jc w:val="both"/>
        <w:rPr>
          <w:rFonts w:ascii="Times New Roman" w:hAnsi="Times New Roman" w:cs="Times New Roman"/>
          <w:sz w:val="24"/>
          <w:szCs w:val="24"/>
          <w:lang w:val="kk-KZ"/>
        </w:rPr>
      </w:pPr>
      <w:proofErr w:type="spellStart"/>
      <w:r w:rsidRPr="00D72344">
        <w:rPr>
          <w:rFonts w:ascii="Times New Roman" w:hAnsi="Times New Roman" w:cs="Times New Roman"/>
          <w:sz w:val="24"/>
          <w:szCs w:val="24"/>
        </w:rPr>
        <w:t>Ұлттық</w:t>
      </w:r>
      <w:proofErr w:type="spellEnd"/>
      <w:r w:rsidR="001D0AE6" w:rsidRPr="00D72344">
        <w:rPr>
          <w:rFonts w:ascii="Times New Roman" w:hAnsi="Times New Roman" w:cs="Times New Roman"/>
          <w:sz w:val="24"/>
          <w:szCs w:val="24"/>
        </w:rPr>
        <w:t xml:space="preserve"> </w:t>
      </w:r>
      <w:proofErr w:type="spellStart"/>
      <w:r w:rsidR="001D0AE6" w:rsidRPr="00D72344">
        <w:rPr>
          <w:rFonts w:ascii="Times New Roman" w:hAnsi="Times New Roman" w:cs="Times New Roman"/>
          <w:sz w:val="24"/>
          <w:szCs w:val="24"/>
        </w:rPr>
        <w:t>материалдық</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және</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рухани</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мәдениетіндегі</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өзгешелігі</w:t>
      </w:r>
      <w:proofErr w:type="spellEnd"/>
      <w:r w:rsidRPr="00D72344">
        <w:rPr>
          <w:rFonts w:ascii="Times New Roman" w:hAnsi="Times New Roman" w:cs="Times New Roman"/>
          <w:sz w:val="24"/>
          <w:szCs w:val="24"/>
        </w:rPr>
        <w:t xml:space="preserve"> мен </w:t>
      </w:r>
      <w:proofErr w:type="spellStart"/>
      <w:r w:rsidRPr="00D72344">
        <w:rPr>
          <w:rFonts w:ascii="Times New Roman" w:hAnsi="Times New Roman" w:cs="Times New Roman"/>
          <w:sz w:val="24"/>
          <w:szCs w:val="24"/>
        </w:rPr>
        <w:t>даралығын</w:t>
      </w:r>
      <w:proofErr w:type="spellEnd"/>
      <w:r w:rsidRPr="00D72344">
        <w:rPr>
          <w:rFonts w:ascii="Times New Roman" w:hAnsi="Times New Roman" w:cs="Times New Roman"/>
          <w:sz w:val="24"/>
          <w:szCs w:val="24"/>
        </w:rPr>
        <w:t>,</w:t>
      </w:r>
      <w:r w:rsidR="001D0AE6" w:rsidRPr="00D72344">
        <w:rPr>
          <w:rFonts w:ascii="Times New Roman" w:hAnsi="Times New Roman" w:cs="Times New Roman"/>
          <w:sz w:val="24"/>
          <w:szCs w:val="24"/>
          <w:lang w:val="kk-KZ"/>
        </w:rPr>
        <w:t xml:space="preserve"> ерекше </w:t>
      </w:r>
      <w:proofErr w:type="spellStart"/>
      <w:r w:rsidR="001D0AE6" w:rsidRPr="00D72344">
        <w:rPr>
          <w:rFonts w:ascii="Times New Roman" w:hAnsi="Times New Roman" w:cs="Times New Roman"/>
          <w:sz w:val="24"/>
          <w:szCs w:val="24"/>
        </w:rPr>
        <w:t>заттар</w:t>
      </w:r>
      <w:proofErr w:type="spellEnd"/>
      <w:r w:rsidRPr="00D72344">
        <w:rPr>
          <w:rFonts w:ascii="Times New Roman" w:hAnsi="Times New Roman" w:cs="Times New Roman"/>
          <w:sz w:val="24"/>
          <w:szCs w:val="24"/>
        </w:rPr>
        <w:t xml:space="preserve"> мен </w:t>
      </w:r>
      <w:proofErr w:type="spellStart"/>
      <w:r w:rsidRPr="00D72344">
        <w:rPr>
          <w:rFonts w:ascii="Times New Roman" w:hAnsi="Times New Roman" w:cs="Times New Roman"/>
          <w:sz w:val="24"/>
          <w:szCs w:val="24"/>
        </w:rPr>
        <w:t>құбылыстарын</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бейнелейтін</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сөздерді</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және</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сөз</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тіркестерін</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ерекше</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заттардың</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атауын</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білдіретін</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сөздер</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дейміз</w:t>
      </w:r>
      <w:proofErr w:type="spellEnd"/>
      <w:r w:rsidRPr="00D72344">
        <w:rPr>
          <w:rFonts w:ascii="Times New Roman" w:hAnsi="Times New Roman" w:cs="Times New Roman"/>
          <w:sz w:val="24"/>
          <w:szCs w:val="24"/>
        </w:rPr>
        <w:t>.</w:t>
      </w:r>
      <w:r w:rsidRPr="00D72344">
        <w:rPr>
          <w:rFonts w:ascii="Times New Roman" w:hAnsi="Times New Roman" w:cs="Times New Roman"/>
          <w:sz w:val="24"/>
          <w:szCs w:val="24"/>
          <w:lang w:val="kk-KZ"/>
        </w:rPr>
        <w:t xml:space="preserve"> </w:t>
      </w:r>
      <w:r w:rsidRPr="00D72344">
        <w:rPr>
          <w:rFonts w:ascii="Times New Roman" w:hAnsi="Times New Roman" w:cs="Times New Roman"/>
          <w:color w:val="FF0000"/>
          <w:sz w:val="24"/>
          <w:szCs w:val="24"/>
          <w:lang w:val="kk-KZ"/>
        </w:rPr>
        <w:t xml:space="preserve">Мысалы: </w:t>
      </w:r>
      <w:r w:rsidRPr="00D72344">
        <w:rPr>
          <w:rFonts w:ascii="Times New Roman" w:hAnsi="Times New Roman" w:cs="Times New Roman"/>
          <w:color w:val="FF0000"/>
          <w:sz w:val="24"/>
          <w:szCs w:val="24"/>
          <w:lang w:val="kk-KZ"/>
        </w:rPr>
        <w:t>藏獒</w:t>
      </w:r>
      <w:r w:rsidR="00D27DFE" w:rsidRPr="00D72344">
        <w:rPr>
          <w:rFonts w:ascii="Times New Roman" w:hAnsi="Times New Roman" w:cs="Times New Roman"/>
          <w:color w:val="FF0000"/>
          <w:sz w:val="24"/>
          <w:szCs w:val="24"/>
          <w:lang w:val="kk-KZ"/>
        </w:rPr>
        <w:t xml:space="preserve"> (дохке),</w:t>
      </w:r>
      <w:r w:rsidRPr="00D72344">
        <w:rPr>
          <w:rFonts w:ascii="Times New Roman" w:hAnsi="Times New Roman" w:cs="Times New Roman"/>
          <w:color w:val="FF0000"/>
          <w:sz w:val="24"/>
          <w:szCs w:val="24"/>
          <w:lang w:val="kk-KZ"/>
        </w:rPr>
        <w:t xml:space="preserve"> </w:t>
      </w:r>
      <w:r w:rsidRPr="00D72344">
        <w:rPr>
          <w:rFonts w:ascii="Times New Roman" w:hAnsi="Times New Roman" w:cs="Times New Roman"/>
          <w:color w:val="FF0000"/>
          <w:sz w:val="24"/>
          <w:szCs w:val="24"/>
          <w:lang w:val="kk-KZ"/>
        </w:rPr>
        <w:t>糖葫芦</w:t>
      </w:r>
      <w:r w:rsidRPr="00D72344">
        <w:rPr>
          <w:rFonts w:ascii="Times New Roman" w:hAnsi="Times New Roman" w:cs="Times New Roman"/>
          <w:color w:val="FF0000"/>
          <w:sz w:val="24"/>
          <w:szCs w:val="24"/>
          <w:lang w:val="kk-KZ"/>
        </w:rPr>
        <w:t xml:space="preserve">(алмақант), </w:t>
      </w:r>
      <w:r w:rsidRPr="00D72344">
        <w:rPr>
          <w:rFonts w:ascii="Times New Roman" w:hAnsi="Times New Roman" w:cs="Times New Roman"/>
          <w:color w:val="FF0000"/>
          <w:sz w:val="24"/>
          <w:szCs w:val="24"/>
          <w:lang w:val="kk-KZ"/>
        </w:rPr>
        <w:t>图腾</w:t>
      </w:r>
      <w:r w:rsidR="00D27DFE" w:rsidRPr="00D72344">
        <w:rPr>
          <w:rFonts w:ascii="Times New Roman" w:hAnsi="Times New Roman" w:cs="Times New Roman"/>
          <w:color w:val="FF0000"/>
          <w:sz w:val="24"/>
          <w:szCs w:val="24"/>
          <w:lang w:val="kk-KZ"/>
        </w:rPr>
        <w:t xml:space="preserve"> (то</w:t>
      </w:r>
      <w:r w:rsidRPr="00D72344">
        <w:rPr>
          <w:rFonts w:ascii="Times New Roman" w:hAnsi="Times New Roman" w:cs="Times New Roman"/>
          <w:color w:val="FF0000"/>
          <w:sz w:val="24"/>
          <w:szCs w:val="24"/>
          <w:lang w:val="kk-KZ"/>
        </w:rPr>
        <w:t xml:space="preserve">тем), </w:t>
      </w:r>
      <w:r w:rsidRPr="00D72344">
        <w:rPr>
          <w:rFonts w:ascii="Times New Roman" w:hAnsi="Times New Roman" w:cs="Times New Roman"/>
          <w:color w:val="FF0000"/>
          <w:sz w:val="24"/>
          <w:szCs w:val="24"/>
          <w:lang w:val="kk-KZ"/>
        </w:rPr>
        <w:t>来复枪</w:t>
      </w:r>
      <w:r w:rsidR="00D27DFE" w:rsidRPr="00D72344">
        <w:rPr>
          <w:rFonts w:ascii="Times New Roman" w:hAnsi="Times New Roman" w:cs="Times New Roman"/>
          <w:color w:val="FF0000"/>
          <w:sz w:val="24"/>
          <w:szCs w:val="24"/>
          <w:lang w:val="kk-KZ"/>
        </w:rPr>
        <w:t xml:space="preserve"> </w:t>
      </w:r>
      <w:r w:rsidRPr="00D72344">
        <w:rPr>
          <w:rFonts w:ascii="Times New Roman" w:hAnsi="Times New Roman" w:cs="Times New Roman"/>
          <w:color w:val="FF0000"/>
          <w:sz w:val="24"/>
          <w:szCs w:val="24"/>
          <w:lang w:val="kk-KZ"/>
        </w:rPr>
        <w:t xml:space="preserve">(рифле), </w:t>
      </w:r>
      <w:r w:rsidRPr="00D72344">
        <w:rPr>
          <w:rFonts w:ascii="Times New Roman" w:hAnsi="Times New Roman" w:cs="Times New Roman"/>
          <w:color w:val="FF0000"/>
          <w:sz w:val="24"/>
          <w:szCs w:val="24"/>
          <w:lang w:val="kk-KZ"/>
        </w:rPr>
        <w:t>探戈舞</w:t>
      </w:r>
      <w:r w:rsidRPr="00D72344">
        <w:rPr>
          <w:rFonts w:ascii="Times New Roman" w:hAnsi="Times New Roman" w:cs="Times New Roman"/>
          <w:color w:val="FF0000"/>
          <w:sz w:val="24"/>
          <w:szCs w:val="24"/>
          <w:lang w:val="kk-KZ"/>
        </w:rPr>
        <w:t xml:space="preserve">  (танго биі ), </w:t>
      </w:r>
      <w:r w:rsidRPr="00D72344">
        <w:rPr>
          <w:rFonts w:ascii="Times New Roman" w:hAnsi="Times New Roman" w:cs="Times New Roman"/>
          <w:color w:val="FF0000"/>
          <w:sz w:val="24"/>
          <w:szCs w:val="24"/>
          <w:lang w:val="kk-KZ"/>
        </w:rPr>
        <w:t>祫祥</w:t>
      </w:r>
      <w:r w:rsidR="00D27DFE" w:rsidRPr="00D72344">
        <w:rPr>
          <w:rFonts w:ascii="Times New Roman" w:hAnsi="Times New Roman" w:cs="Times New Roman"/>
          <w:color w:val="FF0000"/>
          <w:sz w:val="24"/>
          <w:szCs w:val="24"/>
          <w:lang w:val="kk-KZ"/>
        </w:rPr>
        <w:t xml:space="preserve"> (шабан),</w:t>
      </w:r>
      <w:r w:rsidRPr="00D72344">
        <w:rPr>
          <w:rFonts w:ascii="Times New Roman" w:hAnsi="Times New Roman" w:cs="Times New Roman"/>
          <w:color w:val="FF0000"/>
          <w:sz w:val="24"/>
          <w:szCs w:val="24"/>
          <w:lang w:val="kk-KZ"/>
        </w:rPr>
        <w:t xml:space="preserve"> </w:t>
      </w:r>
      <w:r w:rsidRPr="00D72344">
        <w:rPr>
          <w:rFonts w:ascii="Times New Roman" w:hAnsi="Times New Roman" w:cs="Times New Roman"/>
          <w:color w:val="FF0000"/>
          <w:sz w:val="24"/>
          <w:szCs w:val="24"/>
          <w:lang w:val="kk-KZ"/>
        </w:rPr>
        <w:t>雪茄烟</w:t>
      </w:r>
      <w:r w:rsidR="004D5F50" w:rsidRPr="00D72344">
        <w:rPr>
          <w:rFonts w:ascii="Times New Roman" w:hAnsi="Times New Roman" w:cs="Times New Roman"/>
          <w:color w:val="FF0000"/>
          <w:sz w:val="24"/>
          <w:szCs w:val="24"/>
          <w:lang w:val="kk-KZ"/>
        </w:rPr>
        <w:t xml:space="preserve">  </w:t>
      </w:r>
      <w:r w:rsidRPr="00D72344">
        <w:rPr>
          <w:rFonts w:ascii="Times New Roman" w:hAnsi="Times New Roman" w:cs="Times New Roman"/>
          <w:color w:val="FF0000"/>
          <w:sz w:val="24"/>
          <w:szCs w:val="24"/>
          <w:lang w:val="kk-KZ"/>
        </w:rPr>
        <w:t>(сигар</w:t>
      </w:r>
      <w:r w:rsidR="001D0AE6" w:rsidRPr="00D72344">
        <w:rPr>
          <w:rFonts w:ascii="Times New Roman" w:hAnsi="Times New Roman" w:cs="Times New Roman"/>
          <w:color w:val="FF0000"/>
          <w:sz w:val="24"/>
          <w:szCs w:val="24"/>
          <w:lang w:val="kk-KZ"/>
        </w:rPr>
        <w:t>а</w:t>
      </w:r>
      <w:r w:rsidRPr="00D72344">
        <w:rPr>
          <w:rFonts w:ascii="Times New Roman" w:hAnsi="Times New Roman" w:cs="Times New Roman"/>
          <w:color w:val="FF0000"/>
          <w:sz w:val="24"/>
          <w:szCs w:val="24"/>
          <w:lang w:val="kk-KZ"/>
        </w:rPr>
        <w:t xml:space="preserve">), </w:t>
      </w:r>
      <w:r w:rsidRPr="00D72344">
        <w:rPr>
          <w:rFonts w:ascii="Times New Roman" w:hAnsi="Times New Roman" w:cs="Times New Roman"/>
          <w:color w:val="FF0000"/>
          <w:sz w:val="24"/>
          <w:szCs w:val="24"/>
          <w:lang w:val="kk-KZ"/>
        </w:rPr>
        <w:t>肯德基</w:t>
      </w:r>
      <w:r w:rsidRPr="00D72344">
        <w:rPr>
          <w:rFonts w:ascii="Times New Roman" w:hAnsi="Times New Roman" w:cs="Times New Roman"/>
          <w:color w:val="FF0000"/>
          <w:sz w:val="24"/>
          <w:szCs w:val="24"/>
          <w:lang w:val="kk-KZ"/>
        </w:rPr>
        <w:t xml:space="preserve">  (</w:t>
      </w:r>
      <w:r w:rsidR="001D0AE6" w:rsidRPr="00D72344">
        <w:rPr>
          <w:rFonts w:ascii="Times New Roman" w:hAnsi="Times New Roman" w:cs="Times New Roman"/>
          <w:color w:val="FF0000"/>
          <w:sz w:val="24"/>
          <w:szCs w:val="24"/>
          <w:lang w:val="kk-KZ"/>
        </w:rPr>
        <w:t xml:space="preserve">кфс </w:t>
      </w:r>
      <w:r w:rsidRPr="00D72344">
        <w:rPr>
          <w:rFonts w:ascii="Times New Roman" w:hAnsi="Times New Roman" w:cs="Times New Roman"/>
          <w:color w:val="FF0000"/>
          <w:sz w:val="24"/>
          <w:szCs w:val="24"/>
          <w:lang w:val="kk-KZ"/>
        </w:rPr>
        <w:t xml:space="preserve">тауығы), </w:t>
      </w:r>
      <w:r w:rsidRPr="00D72344">
        <w:rPr>
          <w:rFonts w:ascii="Times New Roman" w:hAnsi="Times New Roman" w:cs="Times New Roman"/>
          <w:color w:val="FF0000"/>
          <w:sz w:val="24"/>
          <w:szCs w:val="24"/>
          <w:lang w:val="kk-KZ"/>
        </w:rPr>
        <w:t>巴旦杏</w:t>
      </w:r>
      <w:r w:rsidRPr="00D72344">
        <w:rPr>
          <w:rFonts w:ascii="Times New Roman" w:hAnsi="Times New Roman" w:cs="Times New Roman"/>
          <w:color w:val="FF0000"/>
          <w:sz w:val="24"/>
          <w:szCs w:val="24"/>
          <w:lang w:val="kk-KZ"/>
        </w:rPr>
        <w:t xml:space="preserve">  (бадам),  </w:t>
      </w:r>
      <w:r w:rsidRPr="00D72344">
        <w:rPr>
          <w:rFonts w:ascii="Times New Roman" w:hAnsi="Times New Roman" w:cs="Times New Roman"/>
          <w:color w:val="FF0000"/>
          <w:sz w:val="24"/>
          <w:szCs w:val="24"/>
          <w:lang w:val="kk-KZ"/>
        </w:rPr>
        <w:t>坎土曼</w:t>
      </w:r>
      <w:r w:rsidR="004D5F50" w:rsidRPr="00D72344">
        <w:rPr>
          <w:rFonts w:ascii="Times New Roman" w:hAnsi="Times New Roman" w:cs="Times New Roman"/>
          <w:color w:val="FF0000"/>
          <w:sz w:val="24"/>
          <w:szCs w:val="24"/>
          <w:lang w:val="kk-KZ"/>
        </w:rPr>
        <w:t xml:space="preserve"> (кетпен) </w:t>
      </w:r>
      <w:r w:rsidRPr="00D72344">
        <w:rPr>
          <w:rFonts w:ascii="Times New Roman" w:hAnsi="Times New Roman" w:cs="Times New Roman"/>
          <w:color w:val="FF0000"/>
          <w:sz w:val="24"/>
          <w:szCs w:val="24"/>
          <w:lang w:val="kk-KZ"/>
        </w:rPr>
        <w:t>т.б.</w:t>
      </w:r>
    </w:p>
    <w:p w14:paraId="5D15FA23" w14:textId="77777777" w:rsidR="00894EAD" w:rsidRPr="00D72344" w:rsidRDefault="00D27DFE"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Әр </w:t>
      </w:r>
      <w:r w:rsidR="00894EAD" w:rsidRPr="00D72344">
        <w:rPr>
          <w:rFonts w:ascii="Times New Roman" w:hAnsi="Times New Roman" w:cs="Times New Roman"/>
          <w:sz w:val="24"/>
          <w:szCs w:val="24"/>
          <w:lang w:val="kk-KZ"/>
        </w:rPr>
        <w:t xml:space="preserve">ұлттың </w:t>
      </w:r>
      <w:r w:rsidRPr="00D72344">
        <w:rPr>
          <w:rFonts w:ascii="Times New Roman" w:hAnsi="Times New Roman" w:cs="Times New Roman"/>
          <w:sz w:val="24"/>
          <w:szCs w:val="24"/>
          <w:lang w:val="kk-KZ"/>
        </w:rPr>
        <w:t xml:space="preserve">өзге </w:t>
      </w:r>
      <w:r w:rsidR="00894EAD" w:rsidRPr="00D72344">
        <w:rPr>
          <w:rFonts w:ascii="Times New Roman" w:hAnsi="Times New Roman" w:cs="Times New Roman"/>
          <w:sz w:val="24"/>
          <w:szCs w:val="24"/>
          <w:lang w:val="kk-KZ"/>
        </w:rPr>
        <w:t>а ұлттарға ұқсамайтын тарихы, мәдениеті,</w:t>
      </w:r>
      <w:r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салт-санасы болады. Ұлт атауы ұзақ уақыттық даму барысын ба</w:t>
      </w:r>
      <w:r w:rsidRPr="00D72344">
        <w:rPr>
          <w:rFonts w:ascii="Times New Roman" w:hAnsi="Times New Roman" w:cs="Times New Roman"/>
          <w:sz w:val="24"/>
          <w:szCs w:val="24"/>
          <w:lang w:val="kk-KZ"/>
        </w:rPr>
        <w:t>стан кешіреді. Сондықтан әр</w:t>
      </w:r>
      <w:r w:rsidR="00894EAD" w:rsidRPr="00D72344">
        <w:rPr>
          <w:rFonts w:ascii="Times New Roman" w:hAnsi="Times New Roman" w:cs="Times New Roman"/>
          <w:sz w:val="24"/>
          <w:szCs w:val="24"/>
          <w:lang w:val="kk-KZ"/>
        </w:rPr>
        <w:t xml:space="preserve"> дәуірде әрбір ұлттың </w:t>
      </w:r>
      <w:r w:rsidR="00894EAD" w:rsidRPr="00D72344">
        <w:rPr>
          <w:rFonts w:ascii="Times New Roman" w:hAnsi="Times New Roman" w:cs="Times New Roman"/>
          <w:sz w:val="24"/>
          <w:szCs w:val="24"/>
          <w:lang w:val="kk-KZ"/>
        </w:rPr>
        <w:lastRenderedPageBreak/>
        <w:t>өзіне тән ерекше</w:t>
      </w:r>
      <w:r w:rsidRPr="00D72344">
        <w:rPr>
          <w:rFonts w:ascii="Times New Roman" w:hAnsi="Times New Roman" w:cs="Times New Roman"/>
          <w:sz w:val="24"/>
          <w:szCs w:val="24"/>
          <w:lang w:val="kk-KZ"/>
        </w:rPr>
        <w:t xml:space="preserve"> бұйымдары</w:t>
      </w:r>
      <w:r w:rsidR="00894EAD" w:rsidRPr="00D72344">
        <w:rPr>
          <w:rFonts w:ascii="Times New Roman" w:hAnsi="Times New Roman" w:cs="Times New Roman"/>
          <w:sz w:val="24"/>
          <w:szCs w:val="24"/>
          <w:lang w:val="kk-KZ"/>
        </w:rPr>
        <w:t xml:space="preserve"> және сол ерекше заттардың атауын білдіретін сөздері </w:t>
      </w:r>
      <w:r w:rsidRPr="00D72344">
        <w:rPr>
          <w:rFonts w:ascii="Times New Roman" w:hAnsi="Times New Roman" w:cs="Times New Roman"/>
          <w:sz w:val="24"/>
          <w:szCs w:val="24"/>
          <w:lang w:val="kk-KZ"/>
        </w:rPr>
        <w:t xml:space="preserve">үздіксіз жарыққа шығып отырады. Қытай және </w:t>
      </w:r>
      <w:r w:rsidR="00894EAD" w:rsidRPr="00D72344">
        <w:rPr>
          <w:rFonts w:ascii="Times New Roman" w:hAnsi="Times New Roman" w:cs="Times New Roman"/>
          <w:sz w:val="24"/>
          <w:szCs w:val="24"/>
          <w:lang w:val="kk-KZ"/>
        </w:rPr>
        <w:t>қазақ ұлттары тарихы ұзақ, мәдениеті едәуір өркендеген ұлттар қатарынан орын алады. Қытай - қ</w:t>
      </w:r>
      <w:r w:rsidRPr="00D72344">
        <w:rPr>
          <w:rFonts w:ascii="Times New Roman" w:hAnsi="Times New Roman" w:cs="Times New Roman"/>
          <w:sz w:val="24"/>
          <w:szCs w:val="24"/>
          <w:lang w:val="kk-KZ"/>
        </w:rPr>
        <w:t>азақ тілдерінде, сондай-ақ шет</w:t>
      </w:r>
      <w:r w:rsidR="00894EAD" w:rsidRPr="00D72344">
        <w:rPr>
          <w:rFonts w:ascii="Times New Roman" w:hAnsi="Times New Roman" w:cs="Times New Roman"/>
          <w:sz w:val="24"/>
          <w:szCs w:val="24"/>
          <w:lang w:val="kk-KZ"/>
        </w:rPr>
        <w:t xml:space="preserve"> тілдерінде ерекше заттардың атауын білдіретін сөздер өте мол болғандықтан, оларды ойдағыдай аудару оңайға соқпайды.</w:t>
      </w:r>
    </w:p>
    <w:p w14:paraId="2F29FE90" w14:textId="77777777" w:rsidR="00894EAD" w:rsidRPr="00D72344" w:rsidRDefault="00894EAD"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Ерекше заттардың атауын білдіретін сөздерді дұрыс аудару үшін, мең алдымен сол сөз немесе тіркес білдіріп тұрған заттың </w:t>
      </w:r>
      <w:r w:rsidR="0021490F" w:rsidRPr="00D72344">
        <w:rPr>
          <w:rFonts w:ascii="Times New Roman" w:hAnsi="Times New Roman" w:cs="Times New Roman"/>
          <w:sz w:val="24"/>
          <w:szCs w:val="24"/>
          <w:lang w:val="kk-KZ"/>
        </w:rPr>
        <w:t>немесе</w:t>
      </w:r>
      <w:r w:rsidRPr="00D72344">
        <w:rPr>
          <w:rFonts w:ascii="Times New Roman" w:hAnsi="Times New Roman" w:cs="Times New Roman"/>
          <w:sz w:val="24"/>
          <w:szCs w:val="24"/>
          <w:lang w:val="kk-KZ"/>
        </w:rPr>
        <w:t xml:space="preserve"> құбылыствң нақтылы мағынасын толық түсініп, </w:t>
      </w:r>
      <w:r w:rsidR="004D5F50" w:rsidRPr="00D72344">
        <w:rPr>
          <w:rFonts w:ascii="Times New Roman" w:hAnsi="Times New Roman" w:cs="Times New Roman"/>
          <w:sz w:val="24"/>
          <w:szCs w:val="24"/>
          <w:lang w:val="kk-KZ"/>
        </w:rPr>
        <w:t>сод</w:t>
      </w:r>
      <w:r w:rsidRPr="00D72344">
        <w:rPr>
          <w:rFonts w:ascii="Times New Roman" w:hAnsi="Times New Roman" w:cs="Times New Roman"/>
          <w:sz w:val="24"/>
          <w:szCs w:val="24"/>
          <w:lang w:val="kk-KZ"/>
        </w:rPr>
        <w:t>ан соң үйлесімді бейнелеу тәсілін қара</w:t>
      </w:r>
      <w:r w:rsidR="007168D6" w:rsidRPr="00D72344">
        <w:rPr>
          <w:rFonts w:ascii="Times New Roman" w:hAnsi="Times New Roman" w:cs="Times New Roman"/>
          <w:sz w:val="24"/>
          <w:szCs w:val="24"/>
          <w:lang w:val="kk-KZ"/>
        </w:rPr>
        <w:t>стыру, қалай болса солай аудармаған жөн</w:t>
      </w:r>
      <w:r w:rsidRPr="00D72344">
        <w:rPr>
          <w:rFonts w:ascii="Times New Roman" w:hAnsi="Times New Roman" w:cs="Times New Roman"/>
          <w:sz w:val="24"/>
          <w:szCs w:val="24"/>
          <w:lang w:val="kk-KZ"/>
        </w:rPr>
        <w:t>. Ерекше заттардың атауын білдіретін сөздерді қате аударып қойсақ, түпнұсқа</w:t>
      </w:r>
      <w:r w:rsidR="007168D6" w:rsidRPr="00D72344">
        <w:rPr>
          <w:rFonts w:ascii="Times New Roman" w:hAnsi="Times New Roman" w:cs="Times New Roman"/>
          <w:sz w:val="24"/>
          <w:szCs w:val="24"/>
          <w:lang w:val="kk-KZ"/>
        </w:rPr>
        <w:t xml:space="preserve">ның мазмұнына нұқсан келеді. </w:t>
      </w:r>
      <w:r w:rsidRPr="00D72344">
        <w:rPr>
          <w:rFonts w:ascii="Times New Roman" w:hAnsi="Times New Roman" w:cs="Times New Roman"/>
          <w:sz w:val="24"/>
          <w:szCs w:val="24"/>
          <w:lang w:val="kk-KZ"/>
        </w:rPr>
        <w:t>Мысалы:</w:t>
      </w:r>
    </w:p>
    <w:p w14:paraId="791798BA" w14:textId="77777777" w:rsidR="00894EAD" w:rsidRPr="00D72344" w:rsidRDefault="00894EAD"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rPr>
        <w:t>在这件事情上没有人干涉她，不过偶尔有人用</w:t>
      </w:r>
      <w:r w:rsidRPr="00D72344">
        <w:rPr>
          <w:rFonts w:ascii="Times New Roman" w:hAnsi="Times New Roman" w:cs="Times New Roman"/>
          <w:sz w:val="24"/>
          <w:szCs w:val="24"/>
        </w:rPr>
        <w:t>“</w:t>
      </w:r>
      <w:r w:rsidRPr="00D72344">
        <w:rPr>
          <w:rFonts w:ascii="Times New Roman" w:hAnsi="Times New Roman" w:cs="Times New Roman"/>
          <w:sz w:val="24"/>
          <w:szCs w:val="24"/>
        </w:rPr>
        <w:t>书呆子</w:t>
      </w:r>
      <w:r w:rsidRPr="00D72344">
        <w:rPr>
          <w:rFonts w:ascii="Times New Roman" w:hAnsi="Times New Roman" w:cs="Times New Roman"/>
          <w:sz w:val="24"/>
          <w:szCs w:val="24"/>
        </w:rPr>
        <w:t>”</w:t>
      </w:r>
      <w:r w:rsidRPr="00D72344">
        <w:rPr>
          <w:rFonts w:ascii="Times New Roman" w:hAnsi="Times New Roman" w:cs="Times New Roman"/>
          <w:sz w:val="24"/>
          <w:szCs w:val="24"/>
        </w:rPr>
        <w:t>，</w:t>
      </w:r>
      <w:r w:rsidRPr="00D72344">
        <w:rPr>
          <w:rFonts w:ascii="Times New Roman" w:hAnsi="Times New Roman" w:cs="Times New Roman"/>
          <w:sz w:val="24"/>
          <w:szCs w:val="24"/>
        </w:rPr>
        <w:t>“</w:t>
      </w:r>
      <w:r w:rsidRPr="00D72344">
        <w:rPr>
          <w:rFonts w:ascii="Times New Roman" w:hAnsi="Times New Roman" w:cs="Times New Roman"/>
          <w:sz w:val="24"/>
          <w:szCs w:val="24"/>
        </w:rPr>
        <w:t>女状元</w:t>
      </w:r>
      <w:r w:rsidRPr="00D72344">
        <w:rPr>
          <w:rFonts w:ascii="Times New Roman" w:hAnsi="Times New Roman" w:cs="Times New Roman"/>
          <w:sz w:val="24"/>
          <w:szCs w:val="24"/>
        </w:rPr>
        <w:t>”</w:t>
      </w:r>
      <w:r w:rsidRPr="00D72344">
        <w:rPr>
          <w:rFonts w:ascii="Times New Roman" w:hAnsi="Times New Roman" w:cs="Times New Roman"/>
          <w:sz w:val="24"/>
          <w:szCs w:val="24"/>
        </w:rPr>
        <w:t>一类的字眼嘲笑他。</w:t>
      </w:r>
    </w:p>
    <w:p w14:paraId="194AFD2D" w14:textId="77777777" w:rsidR="00894EAD" w:rsidRPr="00D72344" w:rsidRDefault="00DE5B01"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状元</w:t>
      </w:r>
      <w:r w:rsidRPr="00D72344">
        <w:rPr>
          <w:rFonts w:ascii="Times New Roman" w:hAnsi="Times New Roman" w:cs="Times New Roman"/>
          <w:sz w:val="24"/>
          <w:szCs w:val="24"/>
          <w:lang w:val="kk-KZ"/>
        </w:rPr>
        <w:t>»</w:t>
      </w:r>
      <w:r w:rsidR="00CF33DC" w:rsidRPr="00D72344">
        <w:rPr>
          <w:rFonts w:ascii="Times New Roman" w:hAnsi="Times New Roman" w:cs="Times New Roman"/>
          <w:sz w:val="24"/>
          <w:szCs w:val="24"/>
          <w:lang w:val="kk-KZ"/>
        </w:rPr>
        <w:t xml:space="preserve"> деген сөз Қ</w:t>
      </w:r>
      <w:r w:rsidR="00D92C07" w:rsidRPr="00D72344">
        <w:rPr>
          <w:rFonts w:ascii="Times New Roman" w:hAnsi="Times New Roman" w:cs="Times New Roman"/>
          <w:sz w:val="24"/>
          <w:szCs w:val="24"/>
          <w:lang w:val="kk-KZ"/>
        </w:rPr>
        <w:t xml:space="preserve">ытайдың </w:t>
      </w:r>
      <w:r w:rsidR="00CF33DC" w:rsidRPr="00D72344">
        <w:rPr>
          <w:rFonts w:ascii="Times New Roman" w:hAnsi="Times New Roman" w:cs="Times New Roman"/>
          <w:sz w:val="24"/>
          <w:szCs w:val="24"/>
          <w:lang w:val="kk-KZ"/>
        </w:rPr>
        <w:t>ежелгі патшалықтар тұсындағы емтихан</w:t>
      </w:r>
      <w:r w:rsidR="00D92C07"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жүйесіне қатысты атау</w:t>
      </w:r>
      <w:r w:rsidR="00D92C07" w:rsidRPr="00D72344">
        <w:rPr>
          <w:rFonts w:ascii="Times New Roman" w:hAnsi="Times New Roman" w:cs="Times New Roman"/>
          <w:sz w:val="24"/>
          <w:szCs w:val="24"/>
          <w:lang w:val="kk-KZ"/>
        </w:rPr>
        <w:t>. М</w:t>
      </w:r>
      <w:r w:rsidR="00894EAD" w:rsidRPr="00D72344">
        <w:rPr>
          <w:rFonts w:ascii="Times New Roman" w:hAnsi="Times New Roman" w:cs="Times New Roman"/>
          <w:sz w:val="24"/>
          <w:szCs w:val="24"/>
          <w:lang w:val="kk-KZ"/>
        </w:rPr>
        <w:t>емлекеттік емтиханнан б</w:t>
      </w:r>
      <w:r w:rsidR="00CF33DC" w:rsidRPr="00D72344">
        <w:rPr>
          <w:rFonts w:ascii="Times New Roman" w:hAnsi="Times New Roman" w:cs="Times New Roman"/>
          <w:sz w:val="24"/>
          <w:szCs w:val="24"/>
          <w:lang w:val="kk-KZ"/>
        </w:rPr>
        <w:t>ірінші болып өткен адамды жуаңю</w:t>
      </w:r>
      <w:r w:rsidR="00894EAD" w:rsidRPr="00D72344">
        <w:rPr>
          <w:rFonts w:ascii="Times New Roman" w:hAnsi="Times New Roman" w:cs="Times New Roman"/>
          <w:sz w:val="24"/>
          <w:szCs w:val="24"/>
          <w:lang w:val="kk-KZ"/>
        </w:rPr>
        <w:t xml:space="preserve">ан деп атайды. </w:t>
      </w:r>
      <w:r w:rsidR="00163A4B" w:rsidRPr="00D72344">
        <w:rPr>
          <w:rFonts w:ascii="Times New Roman" w:hAnsi="Times New Roman" w:cs="Times New Roman"/>
          <w:sz w:val="24"/>
          <w:szCs w:val="24"/>
          <w:lang w:val="kk-KZ"/>
        </w:rPr>
        <w:t>А</w:t>
      </w:r>
      <w:r w:rsidR="00894EAD" w:rsidRPr="00D72344">
        <w:rPr>
          <w:rFonts w:ascii="Times New Roman" w:hAnsi="Times New Roman" w:cs="Times New Roman"/>
          <w:sz w:val="24"/>
          <w:szCs w:val="24"/>
          <w:lang w:val="kk-KZ"/>
        </w:rPr>
        <w:t>удармашы бұл жағдаймен санаспай, ержүрек (</w:t>
      </w:r>
      <w:r w:rsidR="00894EAD" w:rsidRPr="00D72344">
        <w:rPr>
          <w:rFonts w:ascii="Times New Roman" w:hAnsi="Times New Roman" w:cs="Times New Roman"/>
          <w:sz w:val="24"/>
          <w:szCs w:val="24"/>
          <w:lang w:val="kk-KZ"/>
        </w:rPr>
        <w:t>壮士</w:t>
      </w:r>
      <w:r w:rsidR="00894EAD" w:rsidRPr="00D72344">
        <w:rPr>
          <w:rFonts w:ascii="Times New Roman" w:hAnsi="Times New Roman" w:cs="Times New Roman"/>
          <w:sz w:val="24"/>
          <w:szCs w:val="24"/>
          <w:lang w:val="kk-KZ"/>
        </w:rPr>
        <w:t>)</w:t>
      </w:r>
      <w:r w:rsidR="00163A4B"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 xml:space="preserve">мағынасында түсініп, </w:t>
      </w:r>
      <w:r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әйел батыр</w:t>
      </w:r>
      <w:r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деп </w:t>
      </w:r>
      <w:r w:rsidR="00163A4B" w:rsidRPr="00D72344">
        <w:rPr>
          <w:rFonts w:ascii="Times New Roman" w:hAnsi="Times New Roman" w:cs="Times New Roman"/>
          <w:sz w:val="24"/>
          <w:szCs w:val="24"/>
          <w:lang w:val="kk-KZ"/>
        </w:rPr>
        <w:t>қате аударып, түпнұсқаның мазмұнына нұқсан келтірген</w:t>
      </w:r>
      <w:r w:rsidR="00D92C07" w:rsidRPr="00D72344">
        <w:rPr>
          <w:rFonts w:ascii="Times New Roman" w:hAnsi="Times New Roman" w:cs="Times New Roman"/>
          <w:sz w:val="24"/>
          <w:szCs w:val="24"/>
          <w:lang w:val="kk-KZ"/>
        </w:rPr>
        <w:t xml:space="preserve">, өйткені </w:t>
      </w:r>
      <w:r w:rsidRPr="00D72344">
        <w:rPr>
          <w:rFonts w:ascii="Times New Roman" w:hAnsi="Times New Roman" w:cs="Times New Roman"/>
          <w:sz w:val="24"/>
          <w:szCs w:val="24"/>
          <w:lang w:val="kk-KZ"/>
        </w:rPr>
        <w:t>«</w:t>
      </w:r>
      <w:r w:rsidR="00D92C07" w:rsidRPr="00D72344">
        <w:rPr>
          <w:rFonts w:ascii="Times New Roman" w:hAnsi="Times New Roman" w:cs="Times New Roman"/>
          <w:sz w:val="24"/>
          <w:szCs w:val="24"/>
          <w:lang w:val="kk-KZ"/>
        </w:rPr>
        <w:t>батырлық</w:t>
      </w:r>
      <w:r w:rsidRPr="00D72344">
        <w:rPr>
          <w:rFonts w:ascii="Times New Roman" w:hAnsi="Times New Roman" w:cs="Times New Roman"/>
          <w:sz w:val="24"/>
          <w:szCs w:val="24"/>
          <w:lang w:val="kk-KZ"/>
        </w:rPr>
        <w:t>»</w:t>
      </w:r>
      <w:r w:rsidR="00D92C07" w:rsidRPr="00D72344">
        <w:rPr>
          <w:rFonts w:ascii="Times New Roman" w:hAnsi="Times New Roman" w:cs="Times New Roman"/>
          <w:sz w:val="24"/>
          <w:szCs w:val="24"/>
          <w:lang w:val="kk-KZ"/>
        </w:rPr>
        <w:t xml:space="preserve"> пен</w:t>
      </w:r>
      <w:r w:rsidR="00894EA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қажырлылық</w:t>
      </w:r>
      <w:r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мағыналық жақтан</w:t>
      </w:r>
      <w:r w:rsidR="00163A4B" w:rsidRPr="00D72344">
        <w:rPr>
          <w:rFonts w:ascii="Times New Roman" w:hAnsi="Times New Roman" w:cs="Times New Roman"/>
          <w:sz w:val="24"/>
          <w:szCs w:val="24"/>
          <w:lang w:val="kk-KZ"/>
        </w:rPr>
        <w:t xml:space="preserve"> үйлеспейді</w:t>
      </w:r>
      <w:r w:rsidR="00894EAD" w:rsidRPr="00D72344">
        <w:rPr>
          <w:rFonts w:ascii="Times New Roman" w:hAnsi="Times New Roman" w:cs="Times New Roman"/>
          <w:sz w:val="24"/>
          <w:szCs w:val="24"/>
          <w:lang w:val="kk-KZ"/>
        </w:rPr>
        <w:t>. Оның дұрыс аудармасы:</w:t>
      </w:r>
    </w:p>
    <w:p w14:paraId="6CDF6683" w14:textId="77777777" w:rsidR="00894EAD" w:rsidRPr="00D72344" w:rsidRDefault="00894EAD"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Оның </w:t>
      </w:r>
      <w:r w:rsidR="00CF33DC" w:rsidRPr="00D72344">
        <w:rPr>
          <w:rFonts w:ascii="Times New Roman" w:hAnsi="Times New Roman" w:cs="Times New Roman"/>
          <w:sz w:val="24"/>
          <w:szCs w:val="24"/>
          <w:lang w:val="kk-KZ"/>
        </w:rPr>
        <w:t>кітап оқуына ешкім араласпайтын.</w:t>
      </w:r>
      <w:r w:rsidRPr="00D72344">
        <w:rPr>
          <w:rFonts w:ascii="Times New Roman" w:hAnsi="Times New Roman" w:cs="Times New Roman"/>
          <w:sz w:val="24"/>
          <w:szCs w:val="24"/>
          <w:lang w:val="kk-KZ"/>
        </w:rPr>
        <w:t xml:space="preserve"> </w:t>
      </w:r>
      <w:r w:rsidR="00CF33DC" w:rsidRPr="00D72344">
        <w:rPr>
          <w:rFonts w:ascii="Times New Roman" w:hAnsi="Times New Roman" w:cs="Times New Roman"/>
          <w:sz w:val="24"/>
          <w:szCs w:val="24"/>
          <w:lang w:val="kk-KZ"/>
        </w:rPr>
        <w:t>К</w:t>
      </w:r>
      <w:r w:rsidRPr="00D72344">
        <w:rPr>
          <w:rFonts w:ascii="Times New Roman" w:hAnsi="Times New Roman" w:cs="Times New Roman"/>
          <w:sz w:val="24"/>
          <w:szCs w:val="24"/>
          <w:lang w:val="kk-KZ"/>
        </w:rPr>
        <w:t>ейбіреулер оны</w:t>
      </w:r>
      <w:r w:rsidR="00CF33DC" w:rsidRPr="00D72344">
        <w:rPr>
          <w:rFonts w:ascii="Times New Roman" w:hAnsi="Times New Roman" w:cs="Times New Roman"/>
          <w:sz w:val="24"/>
          <w:szCs w:val="24"/>
          <w:lang w:val="kk-KZ"/>
        </w:rPr>
        <w:t xml:space="preserve"> оқта текте</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кітап жады</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әйел жуаң</w:t>
      </w:r>
      <w:r w:rsidR="002843AC" w:rsidRPr="00D72344">
        <w:rPr>
          <w:rFonts w:ascii="Times New Roman" w:hAnsi="Times New Roman" w:cs="Times New Roman"/>
          <w:sz w:val="24"/>
          <w:szCs w:val="24"/>
          <w:lang w:val="kk-KZ"/>
        </w:rPr>
        <w:t>иуан</w:t>
      </w:r>
      <w:r w:rsidR="00DE5B01" w:rsidRPr="00D72344">
        <w:rPr>
          <w:rFonts w:ascii="Times New Roman" w:hAnsi="Times New Roman" w:cs="Times New Roman"/>
          <w:sz w:val="24"/>
          <w:szCs w:val="24"/>
          <w:lang w:val="kk-KZ"/>
        </w:rPr>
        <w:t>»</w:t>
      </w:r>
      <w:r w:rsidR="002843AC" w:rsidRPr="00D72344">
        <w:rPr>
          <w:rFonts w:ascii="Times New Roman" w:hAnsi="Times New Roman" w:cs="Times New Roman"/>
          <w:sz w:val="24"/>
          <w:szCs w:val="24"/>
          <w:lang w:val="kk-KZ"/>
        </w:rPr>
        <w:t xml:space="preserve"> деген сияқты сөздермен әжуа</w:t>
      </w:r>
      <w:r w:rsidRPr="00D72344">
        <w:rPr>
          <w:rFonts w:ascii="Times New Roman" w:hAnsi="Times New Roman" w:cs="Times New Roman"/>
          <w:sz w:val="24"/>
          <w:szCs w:val="24"/>
          <w:lang w:val="kk-KZ"/>
        </w:rPr>
        <w:t>лайтын.</w:t>
      </w:r>
    </w:p>
    <w:p w14:paraId="516C8E26" w14:textId="77777777" w:rsidR="00894EAD" w:rsidRPr="00D72344" w:rsidRDefault="00894EAD"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Ерекше заттардың атауын білдіретін сөздерді аударуда </w:t>
      </w:r>
      <w:r w:rsidR="002843AC" w:rsidRPr="00D72344">
        <w:rPr>
          <w:rFonts w:ascii="Times New Roman" w:hAnsi="Times New Roman" w:cs="Times New Roman"/>
          <w:sz w:val="24"/>
          <w:szCs w:val="24"/>
          <w:lang w:val="kk-KZ"/>
        </w:rPr>
        <w:t>көп қиындықтар туындауы</w:t>
      </w:r>
      <w:r w:rsidRPr="00D72344">
        <w:rPr>
          <w:rFonts w:ascii="Times New Roman" w:hAnsi="Times New Roman" w:cs="Times New Roman"/>
          <w:sz w:val="24"/>
          <w:szCs w:val="24"/>
          <w:lang w:val="kk-KZ"/>
        </w:rPr>
        <w:t xml:space="preserve"> мүмкін, әйтсе де, аударма практикасын</w:t>
      </w:r>
      <w:r w:rsidR="00CF33DC" w:rsidRPr="00D72344">
        <w:rPr>
          <w:rFonts w:ascii="Times New Roman" w:hAnsi="Times New Roman" w:cs="Times New Roman"/>
          <w:sz w:val="24"/>
          <w:szCs w:val="24"/>
          <w:lang w:val="kk-KZ"/>
        </w:rPr>
        <w:t>д</w:t>
      </w:r>
      <w:r w:rsidRPr="00D72344">
        <w:rPr>
          <w:rFonts w:ascii="Times New Roman" w:hAnsi="Times New Roman" w:cs="Times New Roman"/>
          <w:sz w:val="24"/>
          <w:szCs w:val="24"/>
          <w:lang w:val="kk-KZ"/>
        </w:rPr>
        <w:t>а пайдалану үшін, бұларды аударудың басқа әдістерін игеріп алған жөн.</w:t>
      </w:r>
    </w:p>
    <w:p w14:paraId="4C962AA2" w14:textId="77777777" w:rsidR="00894EAD" w:rsidRPr="00D72344" w:rsidRDefault="00894EAD" w:rsidP="00917A64">
      <w:pPr>
        <w:pStyle w:val="a3"/>
        <w:numPr>
          <w:ilvl w:val="0"/>
          <w:numId w:val="39"/>
        </w:numPr>
        <w:spacing w:after="0" w:line="240" w:lineRule="auto"/>
        <w:jc w:val="both"/>
        <w:rPr>
          <w:rFonts w:ascii="Times New Roman" w:hAnsi="Times New Roman" w:cs="Times New Roman"/>
          <w:b/>
          <w:bCs/>
          <w:sz w:val="24"/>
          <w:szCs w:val="24"/>
        </w:rPr>
      </w:pPr>
      <w:proofErr w:type="spellStart"/>
      <w:r w:rsidRPr="00D72344">
        <w:rPr>
          <w:rFonts w:ascii="Times New Roman" w:hAnsi="Times New Roman" w:cs="Times New Roman"/>
          <w:b/>
          <w:bCs/>
          <w:sz w:val="24"/>
          <w:szCs w:val="24"/>
        </w:rPr>
        <w:t>Дыбысталуы</w:t>
      </w:r>
      <w:proofErr w:type="spellEnd"/>
      <w:r w:rsidRPr="00D72344">
        <w:rPr>
          <w:rFonts w:ascii="Times New Roman" w:hAnsi="Times New Roman" w:cs="Times New Roman"/>
          <w:b/>
          <w:bCs/>
          <w:sz w:val="24"/>
          <w:szCs w:val="24"/>
        </w:rPr>
        <w:t xml:space="preserve"> </w:t>
      </w:r>
      <w:proofErr w:type="spellStart"/>
      <w:r w:rsidRPr="00D72344">
        <w:rPr>
          <w:rFonts w:ascii="Times New Roman" w:hAnsi="Times New Roman" w:cs="Times New Roman"/>
          <w:b/>
          <w:bCs/>
          <w:sz w:val="24"/>
          <w:szCs w:val="24"/>
        </w:rPr>
        <w:t>бойынша</w:t>
      </w:r>
      <w:proofErr w:type="spellEnd"/>
      <w:r w:rsidRPr="00D72344">
        <w:rPr>
          <w:rFonts w:ascii="Times New Roman" w:hAnsi="Times New Roman" w:cs="Times New Roman"/>
          <w:b/>
          <w:bCs/>
          <w:sz w:val="24"/>
          <w:szCs w:val="24"/>
        </w:rPr>
        <w:t xml:space="preserve"> </w:t>
      </w:r>
      <w:proofErr w:type="spellStart"/>
      <w:r w:rsidRPr="00D72344">
        <w:rPr>
          <w:rFonts w:ascii="Times New Roman" w:hAnsi="Times New Roman" w:cs="Times New Roman"/>
          <w:b/>
          <w:bCs/>
          <w:sz w:val="24"/>
          <w:szCs w:val="24"/>
        </w:rPr>
        <w:t>аудару</w:t>
      </w:r>
      <w:proofErr w:type="spellEnd"/>
    </w:p>
    <w:p w14:paraId="37EE7918"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Түпнұсқадағы ерекше заттардың атауын білдіретін сөздерді </w:t>
      </w:r>
      <w:r w:rsidR="002843AC" w:rsidRPr="00D72344">
        <w:rPr>
          <w:rFonts w:ascii="Times New Roman" w:hAnsi="Times New Roman" w:cs="Times New Roman"/>
          <w:sz w:val="24"/>
          <w:szCs w:val="24"/>
          <w:lang w:val="kk-KZ"/>
        </w:rPr>
        <w:t xml:space="preserve">сөзбе сөз </w:t>
      </w:r>
      <w:r w:rsidRPr="00D72344">
        <w:rPr>
          <w:rFonts w:ascii="Times New Roman" w:hAnsi="Times New Roman" w:cs="Times New Roman"/>
          <w:sz w:val="24"/>
          <w:szCs w:val="24"/>
          <w:lang w:val="kk-KZ"/>
        </w:rPr>
        <w:t>бейнелейтін сөз аударма нұсқасынан табылмаса, басқа тәсіл арқылы бейнелеуге де келмесе, онда дыб</w:t>
      </w:r>
      <w:r w:rsidR="00CF33DC" w:rsidRPr="00D72344">
        <w:rPr>
          <w:rFonts w:ascii="Times New Roman" w:hAnsi="Times New Roman" w:cs="Times New Roman"/>
          <w:sz w:val="24"/>
          <w:szCs w:val="24"/>
          <w:lang w:val="kk-KZ"/>
        </w:rPr>
        <w:t xml:space="preserve">ысталуы бойынша аударма жасалады. Егер тілде </w:t>
      </w:r>
      <w:r w:rsidRPr="00D72344">
        <w:rPr>
          <w:rFonts w:ascii="Times New Roman" w:hAnsi="Times New Roman" w:cs="Times New Roman"/>
          <w:sz w:val="24"/>
          <w:szCs w:val="24"/>
          <w:lang w:val="kk-KZ"/>
        </w:rPr>
        <w:t xml:space="preserve">тұңғыш рет </w:t>
      </w:r>
      <w:r w:rsidR="00CF33DC" w:rsidRPr="00D72344">
        <w:rPr>
          <w:rFonts w:ascii="Times New Roman" w:hAnsi="Times New Roman" w:cs="Times New Roman"/>
          <w:sz w:val="24"/>
          <w:szCs w:val="24"/>
          <w:lang w:val="kk-KZ"/>
        </w:rPr>
        <w:t xml:space="preserve">қолданылып </w:t>
      </w:r>
      <w:r w:rsidRPr="00D72344">
        <w:rPr>
          <w:rFonts w:ascii="Times New Roman" w:hAnsi="Times New Roman" w:cs="Times New Roman"/>
          <w:sz w:val="24"/>
          <w:szCs w:val="24"/>
          <w:lang w:val="kk-KZ"/>
        </w:rPr>
        <w:t>отырған сөз болса, қысқаша түсін</w:t>
      </w:r>
      <w:r w:rsidR="007168D6" w:rsidRPr="00D72344">
        <w:rPr>
          <w:rFonts w:ascii="Times New Roman" w:hAnsi="Times New Roman" w:cs="Times New Roman"/>
          <w:sz w:val="24"/>
          <w:szCs w:val="24"/>
          <w:lang w:val="kk-KZ"/>
        </w:rPr>
        <w:t>дірме</w:t>
      </w:r>
      <w:r w:rsidR="00CF33DC" w:rsidRPr="00D72344">
        <w:rPr>
          <w:rFonts w:ascii="Times New Roman" w:hAnsi="Times New Roman" w:cs="Times New Roman"/>
          <w:sz w:val="24"/>
          <w:szCs w:val="24"/>
          <w:lang w:val="kk-KZ"/>
        </w:rPr>
        <w:t xml:space="preserve"> беріп қою керек. Егер тіл</w:t>
      </w:r>
      <w:r w:rsidRPr="00D72344">
        <w:rPr>
          <w:rFonts w:ascii="Times New Roman" w:hAnsi="Times New Roman" w:cs="Times New Roman"/>
          <w:sz w:val="24"/>
          <w:szCs w:val="24"/>
          <w:lang w:val="kk-KZ"/>
        </w:rPr>
        <w:t>ге сіңіп кеткен сөз болса,</w:t>
      </w:r>
      <w:r w:rsidR="002843AC" w:rsidRPr="00D72344">
        <w:rPr>
          <w:rFonts w:ascii="Times New Roman" w:hAnsi="Times New Roman" w:cs="Times New Roman"/>
          <w:sz w:val="24"/>
          <w:szCs w:val="24"/>
          <w:lang w:val="kk-KZ"/>
        </w:rPr>
        <w:t xml:space="preserve"> </w:t>
      </w:r>
      <w:r w:rsidR="00CF33DC" w:rsidRPr="00D72344">
        <w:rPr>
          <w:rFonts w:ascii="Times New Roman" w:hAnsi="Times New Roman" w:cs="Times New Roman"/>
          <w:sz w:val="24"/>
          <w:szCs w:val="24"/>
          <w:lang w:val="kk-KZ"/>
        </w:rPr>
        <w:t>оған түсінік бермесе д</w:t>
      </w:r>
      <w:r w:rsidRPr="00D72344">
        <w:rPr>
          <w:rFonts w:ascii="Times New Roman" w:hAnsi="Times New Roman" w:cs="Times New Roman"/>
          <w:sz w:val="24"/>
          <w:szCs w:val="24"/>
          <w:lang w:val="kk-KZ"/>
        </w:rPr>
        <w:t>е болады. Мысалы:</w:t>
      </w:r>
    </w:p>
    <w:p w14:paraId="52A86B4E" w14:textId="77777777" w:rsidR="00894EAD" w:rsidRPr="00D72344" w:rsidRDefault="002843AC"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w:t>
      </w:r>
      <w:r w:rsidR="00894EAD" w:rsidRPr="00D72344">
        <w:rPr>
          <w:rFonts w:ascii="Times New Roman" w:hAnsi="Times New Roman" w:cs="Times New Roman"/>
          <w:sz w:val="24"/>
          <w:szCs w:val="24"/>
          <w:lang w:val="kk-KZ"/>
        </w:rPr>
        <w:t xml:space="preserve">  20</w:t>
      </w:r>
      <w:r w:rsidR="00894EAD" w:rsidRPr="00D72344">
        <w:rPr>
          <w:rFonts w:ascii="Times New Roman" w:hAnsi="Times New Roman" w:cs="Times New Roman"/>
          <w:sz w:val="24"/>
          <w:szCs w:val="24"/>
          <w:lang w:val="kk-KZ"/>
        </w:rPr>
        <w:t>世纪末，在全民健身运动的热潮中，群众性的秧歌舞再度兴起。</w:t>
      </w:r>
    </w:p>
    <w:p w14:paraId="22296428" w14:textId="77777777" w:rsidR="00894EAD" w:rsidRPr="00D72344" w:rsidRDefault="00894EAD" w:rsidP="00917A64">
      <w:pPr>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20 - ғасырдың  соңындағы жалпы халықтық</w:t>
      </w:r>
      <w:r w:rsidR="00D92C07" w:rsidRPr="00D72344">
        <w:rPr>
          <w:rFonts w:ascii="Times New Roman" w:hAnsi="Times New Roman" w:cs="Times New Roman"/>
          <w:i/>
          <w:sz w:val="24"/>
          <w:szCs w:val="24"/>
          <w:lang w:val="kk-KZ"/>
        </w:rPr>
        <w:t xml:space="preserve"> дене шынықтырудың өрлеуі барысында</w:t>
      </w:r>
      <w:r w:rsidRPr="00D72344">
        <w:rPr>
          <w:rFonts w:ascii="Times New Roman" w:hAnsi="Times New Roman" w:cs="Times New Roman"/>
          <w:i/>
          <w:sz w:val="24"/>
          <w:szCs w:val="24"/>
          <w:lang w:val="kk-KZ"/>
        </w:rPr>
        <w:t xml:space="preserve"> бұқаралық сипат алған </w:t>
      </w:r>
      <w:r w:rsidR="00D92C07" w:rsidRPr="00D72344">
        <w:rPr>
          <w:rFonts w:ascii="Times New Roman" w:hAnsi="Times New Roman" w:cs="Times New Roman"/>
          <w:i/>
          <w:sz w:val="24"/>
          <w:szCs w:val="24"/>
          <w:lang w:val="kk-KZ"/>
        </w:rPr>
        <w:t>ян</w:t>
      </w:r>
      <w:r w:rsidR="00BD6506" w:rsidRPr="00D72344">
        <w:rPr>
          <w:rFonts w:ascii="Times New Roman" w:hAnsi="Times New Roman" w:cs="Times New Roman"/>
          <w:i/>
          <w:sz w:val="24"/>
          <w:szCs w:val="24"/>
          <w:lang w:val="kk-KZ"/>
        </w:rPr>
        <w:t>гы</w:t>
      </w:r>
      <w:r w:rsidRPr="00D72344">
        <w:rPr>
          <w:rFonts w:ascii="Times New Roman" w:hAnsi="Times New Roman" w:cs="Times New Roman"/>
          <w:i/>
          <w:sz w:val="24"/>
          <w:szCs w:val="24"/>
          <w:lang w:val="kk-KZ"/>
        </w:rPr>
        <w:t xml:space="preserve"> биі қайта жанданды.</w:t>
      </w:r>
    </w:p>
    <w:p w14:paraId="28F41DB0" w14:textId="77777777" w:rsidR="00894EAD" w:rsidRPr="00D72344" w:rsidRDefault="002843AC"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lang w:val="kk-KZ"/>
        </w:rPr>
        <w:t>(2)</w:t>
      </w:r>
      <w:r w:rsidR="00894EAD" w:rsidRPr="00D72344">
        <w:rPr>
          <w:rFonts w:ascii="Times New Roman" w:hAnsi="Times New Roman" w:cs="Times New Roman"/>
          <w:sz w:val="24"/>
          <w:szCs w:val="24"/>
          <w:lang w:val="kk-KZ"/>
        </w:rPr>
        <w:t>中国的酱油在</w:t>
      </w:r>
      <w:r w:rsidR="00894EAD" w:rsidRPr="00D72344">
        <w:rPr>
          <w:rFonts w:ascii="Times New Roman" w:hAnsi="Times New Roman" w:cs="Times New Roman"/>
          <w:sz w:val="24"/>
          <w:szCs w:val="24"/>
        </w:rPr>
        <w:t>国际上享有高的声誉，三千多年前，我们的祖先就会酿造酱油了。</w:t>
      </w:r>
    </w:p>
    <w:p w14:paraId="3823A388" w14:textId="77777777" w:rsidR="00894EAD" w:rsidRPr="00D72344" w:rsidRDefault="00BD6506" w:rsidP="00917A64">
      <w:pPr>
        <w:spacing w:line="240" w:lineRule="auto"/>
        <w:jc w:val="both"/>
        <w:rPr>
          <w:rFonts w:ascii="Times New Roman" w:hAnsi="Times New Roman" w:cs="Times New Roman"/>
          <w:i/>
          <w:sz w:val="24"/>
          <w:szCs w:val="24"/>
        </w:rPr>
      </w:pPr>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Қытайдың</w:t>
      </w:r>
      <w:proofErr w:type="spellEnd"/>
      <w:r w:rsidRPr="00D72344">
        <w:rPr>
          <w:rFonts w:ascii="Times New Roman" w:hAnsi="Times New Roman" w:cs="Times New Roman"/>
          <w:i/>
          <w:sz w:val="24"/>
          <w:szCs w:val="24"/>
        </w:rPr>
        <w:t xml:space="preserve"> </w:t>
      </w:r>
      <w:r w:rsidR="00DE5B01" w:rsidRPr="00D72344">
        <w:rPr>
          <w:rFonts w:ascii="Times New Roman" w:hAnsi="Times New Roman" w:cs="Times New Roman"/>
          <w:i/>
          <w:sz w:val="24"/>
          <w:szCs w:val="24"/>
          <w:lang w:val="kk-KZ"/>
        </w:rPr>
        <w:t>«</w:t>
      </w:r>
      <w:r w:rsidR="008F7DBF" w:rsidRPr="00D72344">
        <w:rPr>
          <w:rFonts w:ascii="Times New Roman" w:hAnsi="Times New Roman" w:cs="Times New Roman"/>
          <w:i/>
          <w:sz w:val="24"/>
          <w:szCs w:val="24"/>
          <w:lang w:val="kk-KZ"/>
        </w:rPr>
        <w:t>цзяниоуы</w:t>
      </w:r>
      <w:r w:rsidR="00DE5B01" w:rsidRPr="00D72344">
        <w:rPr>
          <w:rFonts w:ascii="Times New Roman" w:hAnsi="Times New Roman" w:cs="Times New Roman"/>
          <w:i/>
          <w:sz w:val="24"/>
          <w:szCs w:val="24"/>
          <w:lang w:val="kk-KZ"/>
        </w:rPr>
        <w:t>»</w:t>
      </w:r>
      <w:r w:rsidR="00894EAD" w:rsidRPr="00D72344">
        <w:rPr>
          <w:rFonts w:ascii="Times New Roman" w:hAnsi="Times New Roman" w:cs="Times New Roman"/>
          <w:i/>
          <w:sz w:val="24"/>
          <w:szCs w:val="24"/>
        </w:rPr>
        <w:t xml:space="preserve"> (</w:t>
      </w:r>
      <w:r w:rsidRPr="00D72344">
        <w:rPr>
          <w:rFonts w:ascii="Times New Roman" w:hAnsi="Times New Roman" w:cs="Times New Roman"/>
          <w:i/>
          <w:sz w:val="24"/>
          <w:szCs w:val="24"/>
          <w:lang w:val="kk-KZ"/>
        </w:rPr>
        <w:t>соя тұздығы</w:t>
      </w:r>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халықара</w:t>
      </w:r>
      <w:proofErr w:type="spellEnd"/>
      <w:r w:rsidRPr="00D72344">
        <w:rPr>
          <w:rFonts w:ascii="Times New Roman" w:hAnsi="Times New Roman" w:cs="Times New Roman"/>
          <w:i/>
          <w:sz w:val="24"/>
          <w:szCs w:val="24"/>
          <w:lang w:val="kk-KZ"/>
        </w:rPr>
        <w:t>лық аренада</w:t>
      </w:r>
      <w:r w:rsidR="00894EAD" w:rsidRPr="00D72344">
        <w:rPr>
          <w:rFonts w:ascii="Times New Roman" w:hAnsi="Times New Roman" w:cs="Times New Roman"/>
          <w:i/>
          <w:sz w:val="24"/>
          <w:szCs w:val="24"/>
        </w:rPr>
        <w:t xml:space="preserve"> </w:t>
      </w:r>
      <w:proofErr w:type="spellStart"/>
      <w:r w:rsidR="00894EAD" w:rsidRPr="00D72344">
        <w:rPr>
          <w:rFonts w:ascii="Times New Roman" w:hAnsi="Times New Roman" w:cs="Times New Roman"/>
          <w:i/>
          <w:sz w:val="24"/>
          <w:szCs w:val="24"/>
        </w:rPr>
        <w:t>өте</w:t>
      </w:r>
      <w:proofErr w:type="spellEnd"/>
      <w:r w:rsidR="00894EAD" w:rsidRPr="00D72344">
        <w:rPr>
          <w:rFonts w:ascii="Times New Roman" w:hAnsi="Times New Roman" w:cs="Times New Roman"/>
          <w:i/>
          <w:sz w:val="24"/>
          <w:szCs w:val="24"/>
        </w:rPr>
        <w:t xml:space="preserve"> </w:t>
      </w:r>
      <w:proofErr w:type="spellStart"/>
      <w:r w:rsidR="00894EAD" w:rsidRPr="00D72344">
        <w:rPr>
          <w:rFonts w:ascii="Times New Roman" w:hAnsi="Times New Roman" w:cs="Times New Roman"/>
          <w:i/>
          <w:sz w:val="24"/>
          <w:szCs w:val="24"/>
        </w:rPr>
        <w:t>жоғары</w:t>
      </w:r>
      <w:proofErr w:type="spellEnd"/>
      <w:r w:rsidR="00894EAD" w:rsidRPr="00D72344">
        <w:rPr>
          <w:rFonts w:ascii="Times New Roman" w:hAnsi="Times New Roman" w:cs="Times New Roman"/>
          <w:i/>
          <w:sz w:val="24"/>
          <w:szCs w:val="24"/>
        </w:rPr>
        <w:t xml:space="preserve"> </w:t>
      </w:r>
      <w:proofErr w:type="spellStart"/>
      <w:r w:rsidR="00894EAD" w:rsidRPr="00D72344">
        <w:rPr>
          <w:rFonts w:ascii="Times New Roman" w:hAnsi="Times New Roman" w:cs="Times New Roman"/>
          <w:i/>
          <w:sz w:val="24"/>
          <w:szCs w:val="24"/>
        </w:rPr>
        <w:t>атаққа</w:t>
      </w:r>
      <w:proofErr w:type="spellEnd"/>
      <w:r w:rsidR="00894EAD" w:rsidRPr="00D72344">
        <w:rPr>
          <w:rFonts w:ascii="Times New Roman" w:hAnsi="Times New Roman" w:cs="Times New Roman"/>
          <w:i/>
          <w:sz w:val="24"/>
          <w:szCs w:val="24"/>
        </w:rPr>
        <w:t xml:space="preserve"> </w:t>
      </w:r>
      <w:proofErr w:type="spellStart"/>
      <w:r w:rsidR="00894EAD" w:rsidRPr="00D72344">
        <w:rPr>
          <w:rFonts w:ascii="Times New Roman" w:hAnsi="Times New Roman" w:cs="Times New Roman"/>
          <w:i/>
          <w:sz w:val="24"/>
          <w:szCs w:val="24"/>
        </w:rPr>
        <w:t>ие</w:t>
      </w:r>
      <w:proofErr w:type="spellEnd"/>
      <w:r w:rsidR="00894EAD" w:rsidRPr="00D72344">
        <w:rPr>
          <w:rFonts w:ascii="Times New Roman" w:hAnsi="Times New Roman" w:cs="Times New Roman"/>
          <w:i/>
          <w:sz w:val="24"/>
          <w:szCs w:val="24"/>
        </w:rPr>
        <w:t>,</w:t>
      </w:r>
      <w:r w:rsidR="00894EAD" w:rsidRPr="00D72344">
        <w:rPr>
          <w:rFonts w:ascii="Times New Roman" w:hAnsi="Times New Roman" w:cs="Times New Roman"/>
          <w:i/>
          <w:sz w:val="24"/>
          <w:szCs w:val="24"/>
          <w:lang w:val="kk-KZ"/>
        </w:rPr>
        <w:t xml:space="preserve"> </w:t>
      </w:r>
      <w:proofErr w:type="spellStart"/>
      <w:r w:rsidR="00894EAD" w:rsidRPr="00D72344">
        <w:rPr>
          <w:rFonts w:ascii="Times New Roman" w:hAnsi="Times New Roman" w:cs="Times New Roman"/>
          <w:i/>
          <w:sz w:val="24"/>
          <w:szCs w:val="24"/>
        </w:rPr>
        <w:t>ата-бабалар</w:t>
      </w:r>
      <w:proofErr w:type="spellEnd"/>
      <w:r w:rsidR="00894EAD" w:rsidRPr="00D72344">
        <w:rPr>
          <w:rFonts w:ascii="Times New Roman" w:hAnsi="Times New Roman" w:cs="Times New Roman"/>
          <w:i/>
          <w:sz w:val="24"/>
          <w:szCs w:val="24"/>
          <w:lang w:val="kk-KZ"/>
        </w:rPr>
        <w:t>ы</w:t>
      </w:r>
      <w:r w:rsidR="00894EAD" w:rsidRPr="00D72344">
        <w:rPr>
          <w:rFonts w:ascii="Times New Roman" w:hAnsi="Times New Roman" w:cs="Times New Roman"/>
          <w:i/>
          <w:sz w:val="24"/>
          <w:szCs w:val="24"/>
        </w:rPr>
        <w:t xml:space="preserve">мыз </w:t>
      </w:r>
      <w:proofErr w:type="spellStart"/>
      <w:r w:rsidR="00894EAD" w:rsidRPr="00D72344">
        <w:rPr>
          <w:rFonts w:ascii="Times New Roman" w:hAnsi="Times New Roman" w:cs="Times New Roman"/>
          <w:i/>
          <w:sz w:val="24"/>
          <w:szCs w:val="24"/>
        </w:rPr>
        <w:t>сонау</w:t>
      </w:r>
      <w:proofErr w:type="spellEnd"/>
      <w:r w:rsidR="00894EAD" w:rsidRPr="00D72344">
        <w:rPr>
          <w:rFonts w:ascii="Times New Roman" w:hAnsi="Times New Roman" w:cs="Times New Roman"/>
          <w:i/>
          <w:sz w:val="24"/>
          <w:szCs w:val="24"/>
        </w:rPr>
        <w:t xml:space="preserve"> 3000 </w:t>
      </w:r>
      <w:proofErr w:type="spellStart"/>
      <w:r w:rsidR="00894EAD" w:rsidRPr="00D72344">
        <w:rPr>
          <w:rFonts w:ascii="Times New Roman" w:hAnsi="Times New Roman" w:cs="Times New Roman"/>
          <w:i/>
          <w:sz w:val="24"/>
          <w:szCs w:val="24"/>
        </w:rPr>
        <w:t>жылды</w:t>
      </w:r>
      <w:proofErr w:type="spellEnd"/>
      <w:r w:rsidR="00894EAD" w:rsidRPr="00D72344">
        <w:rPr>
          <w:rFonts w:ascii="Times New Roman" w:hAnsi="Times New Roman" w:cs="Times New Roman"/>
          <w:i/>
          <w:sz w:val="24"/>
          <w:szCs w:val="24"/>
          <w:lang w:val="kk-KZ"/>
        </w:rPr>
        <w:t>ң</w:t>
      </w:r>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алдында</w:t>
      </w:r>
      <w:proofErr w:type="spellEnd"/>
      <w:r w:rsidRPr="00D72344">
        <w:rPr>
          <w:rFonts w:ascii="Times New Roman" w:hAnsi="Times New Roman" w:cs="Times New Roman"/>
          <w:i/>
          <w:sz w:val="24"/>
          <w:szCs w:val="24"/>
        </w:rPr>
        <w:t xml:space="preserve"> </w:t>
      </w:r>
      <w:r w:rsidR="008F7DBF" w:rsidRPr="00D72344">
        <w:rPr>
          <w:rFonts w:ascii="Times New Roman" w:hAnsi="Times New Roman" w:cs="Times New Roman"/>
          <w:i/>
          <w:sz w:val="24"/>
          <w:szCs w:val="24"/>
          <w:lang w:val="kk-KZ"/>
        </w:rPr>
        <w:t>цзяниоу</w:t>
      </w:r>
      <w:r w:rsidR="00894EAD" w:rsidRPr="00D72344">
        <w:rPr>
          <w:rFonts w:ascii="Times New Roman" w:hAnsi="Times New Roman" w:cs="Times New Roman"/>
          <w:i/>
          <w:sz w:val="24"/>
          <w:szCs w:val="24"/>
        </w:rPr>
        <w:t xml:space="preserve"> </w:t>
      </w:r>
      <w:r w:rsidRPr="00D72344">
        <w:rPr>
          <w:rFonts w:ascii="Times New Roman" w:hAnsi="Times New Roman" w:cs="Times New Roman"/>
          <w:i/>
          <w:sz w:val="24"/>
          <w:szCs w:val="24"/>
          <w:lang w:val="kk-KZ"/>
        </w:rPr>
        <w:t xml:space="preserve">жасай </w:t>
      </w:r>
      <w:proofErr w:type="spellStart"/>
      <w:r w:rsidR="00894EAD" w:rsidRPr="00D72344">
        <w:rPr>
          <w:rFonts w:ascii="Times New Roman" w:hAnsi="Times New Roman" w:cs="Times New Roman"/>
          <w:i/>
          <w:sz w:val="24"/>
          <w:szCs w:val="24"/>
        </w:rPr>
        <w:t>білген</w:t>
      </w:r>
      <w:proofErr w:type="spellEnd"/>
      <w:r w:rsidR="00894EAD" w:rsidRPr="00D72344">
        <w:rPr>
          <w:rFonts w:ascii="Times New Roman" w:hAnsi="Times New Roman" w:cs="Times New Roman"/>
          <w:i/>
          <w:sz w:val="24"/>
          <w:szCs w:val="24"/>
        </w:rPr>
        <w:t>.</w:t>
      </w:r>
    </w:p>
    <w:p w14:paraId="4A4573E5" w14:textId="77777777" w:rsidR="00894EAD" w:rsidRPr="00D72344" w:rsidRDefault="00894EAD"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3</w:t>
      </w:r>
      <w:r w:rsidRPr="00D72344">
        <w:rPr>
          <w:rFonts w:ascii="Times New Roman" w:hAnsi="Times New Roman" w:cs="Times New Roman"/>
          <w:sz w:val="24"/>
          <w:szCs w:val="24"/>
        </w:rPr>
        <w:t>）瑜伽，源于古印度的养身健身体系，是印度先贤在最深沉的观想和镇定状态下认知生命的方式。</w:t>
      </w:r>
    </w:p>
    <w:p w14:paraId="657BE9B6" w14:textId="77777777" w:rsidR="00894EAD" w:rsidRPr="00D72344" w:rsidRDefault="00BD6506" w:rsidP="00917A64">
      <w:pPr>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Ежелгі үндістердің </w:t>
      </w:r>
      <w:r w:rsidR="00894EAD" w:rsidRPr="00D72344">
        <w:rPr>
          <w:rFonts w:ascii="Times New Roman" w:hAnsi="Times New Roman" w:cs="Times New Roman"/>
          <w:i/>
          <w:sz w:val="24"/>
          <w:szCs w:val="24"/>
          <w:lang w:val="kk-KZ"/>
        </w:rPr>
        <w:t>күтіну</w:t>
      </w:r>
      <w:r w:rsidR="0096168A" w:rsidRPr="00D72344">
        <w:rPr>
          <w:rFonts w:ascii="Times New Roman" w:hAnsi="Times New Roman" w:cs="Times New Roman"/>
          <w:i/>
          <w:sz w:val="24"/>
          <w:szCs w:val="24"/>
          <w:lang w:val="kk-KZ"/>
        </w:rPr>
        <w:t>-шынығу жүйесінен шыққан й</w:t>
      </w:r>
      <w:r w:rsidR="00894EAD" w:rsidRPr="00D72344">
        <w:rPr>
          <w:rFonts w:ascii="Times New Roman" w:hAnsi="Times New Roman" w:cs="Times New Roman"/>
          <w:i/>
          <w:sz w:val="24"/>
          <w:szCs w:val="24"/>
          <w:lang w:val="kk-KZ"/>
        </w:rPr>
        <w:t xml:space="preserve">ога </w:t>
      </w:r>
      <w:r w:rsidRPr="00D72344">
        <w:rPr>
          <w:rFonts w:ascii="Times New Roman" w:hAnsi="Times New Roman" w:cs="Times New Roman"/>
          <w:i/>
          <w:sz w:val="24"/>
          <w:szCs w:val="24"/>
          <w:lang w:val="kk-KZ"/>
        </w:rPr>
        <w:t>–</w:t>
      </w:r>
      <w:r w:rsidR="00894EAD"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 xml:space="preserve">данышпандардың </w:t>
      </w:r>
      <w:r w:rsidR="00894EAD" w:rsidRPr="00D72344">
        <w:rPr>
          <w:rFonts w:ascii="Times New Roman" w:hAnsi="Times New Roman" w:cs="Times New Roman"/>
          <w:i/>
          <w:sz w:val="24"/>
          <w:szCs w:val="24"/>
          <w:lang w:val="kk-KZ"/>
        </w:rPr>
        <w:t>өмірді</w:t>
      </w:r>
      <w:r w:rsidR="0096168A" w:rsidRPr="00D72344">
        <w:rPr>
          <w:rFonts w:ascii="Times New Roman" w:hAnsi="Times New Roman" w:cs="Times New Roman"/>
          <w:i/>
          <w:sz w:val="24"/>
          <w:szCs w:val="24"/>
          <w:lang w:val="kk-KZ"/>
        </w:rPr>
        <w:t xml:space="preserve"> ең терең тол</w:t>
      </w:r>
      <w:r w:rsidRPr="00D72344">
        <w:rPr>
          <w:rFonts w:ascii="Times New Roman" w:hAnsi="Times New Roman" w:cs="Times New Roman"/>
          <w:i/>
          <w:sz w:val="24"/>
          <w:szCs w:val="24"/>
          <w:lang w:val="kk-KZ"/>
        </w:rPr>
        <w:t>ғаныста және тыныш күйде</w:t>
      </w:r>
      <w:r w:rsidR="00894EAD" w:rsidRPr="00D72344">
        <w:rPr>
          <w:rFonts w:ascii="Times New Roman" w:hAnsi="Times New Roman" w:cs="Times New Roman"/>
          <w:i/>
          <w:sz w:val="24"/>
          <w:szCs w:val="24"/>
          <w:lang w:val="kk-KZ"/>
        </w:rPr>
        <w:t xml:space="preserve"> тану тәсілі.</w:t>
      </w:r>
    </w:p>
    <w:p w14:paraId="5DC1DCEF" w14:textId="77777777" w:rsidR="00894EAD" w:rsidRPr="00D72344" w:rsidRDefault="00894EAD" w:rsidP="00917A64">
      <w:pPr>
        <w:spacing w:line="240" w:lineRule="auto"/>
        <w:ind w:left="284" w:hanging="142"/>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4</w:t>
      </w:r>
      <w:r w:rsidRPr="00D72344">
        <w:rPr>
          <w:rFonts w:ascii="Times New Roman" w:hAnsi="Times New Roman" w:cs="Times New Roman"/>
          <w:sz w:val="24"/>
          <w:szCs w:val="24"/>
        </w:rPr>
        <w:t>）希望客人们来我的毡房子品尝一下具有哈萨克民族特色的风味食品，如哈萨克手抓羊肉，抓饭，哈萨洋芋，大盘鸡系列等。</w:t>
      </w:r>
    </w:p>
    <w:p w14:paraId="7145934A" w14:textId="77777777" w:rsidR="00894EAD" w:rsidRPr="00D72344" w:rsidRDefault="002A4CC5" w:rsidP="00917A64">
      <w:pPr>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Қонақтар</w:t>
      </w:r>
      <w:r w:rsidR="00894EAD" w:rsidRPr="00D72344">
        <w:rPr>
          <w:rFonts w:ascii="Times New Roman" w:hAnsi="Times New Roman" w:cs="Times New Roman"/>
          <w:i/>
          <w:sz w:val="24"/>
          <w:szCs w:val="24"/>
          <w:lang w:val="kk-KZ"/>
        </w:rPr>
        <w:t xml:space="preserve"> киіз үйімізге кіріп, қазақтың</w:t>
      </w:r>
      <w:r w:rsidRPr="00D72344">
        <w:rPr>
          <w:rFonts w:ascii="Times New Roman" w:hAnsi="Times New Roman" w:cs="Times New Roman"/>
          <w:i/>
          <w:sz w:val="24"/>
          <w:szCs w:val="24"/>
          <w:lang w:val="kk-KZ"/>
        </w:rPr>
        <w:t xml:space="preserve"> ет</w:t>
      </w:r>
      <w:r w:rsidR="00894EAD" w:rsidRPr="00D72344">
        <w:rPr>
          <w:rFonts w:ascii="Times New Roman" w:hAnsi="Times New Roman" w:cs="Times New Roman"/>
          <w:i/>
          <w:sz w:val="24"/>
          <w:szCs w:val="24"/>
          <w:lang w:val="kk-KZ"/>
        </w:rPr>
        <w:t xml:space="preserve">, палау, картоп қуырмасы, </w:t>
      </w:r>
      <w:r w:rsidRPr="00D72344">
        <w:rPr>
          <w:rFonts w:ascii="Times New Roman" w:hAnsi="Times New Roman" w:cs="Times New Roman"/>
          <w:i/>
          <w:sz w:val="24"/>
          <w:szCs w:val="24"/>
          <w:lang w:val="kk-KZ"/>
        </w:rPr>
        <w:t xml:space="preserve">үлкен </w:t>
      </w:r>
      <w:r w:rsidR="00894EAD" w:rsidRPr="00D72344">
        <w:rPr>
          <w:rFonts w:ascii="Times New Roman" w:hAnsi="Times New Roman" w:cs="Times New Roman"/>
          <w:i/>
          <w:sz w:val="24"/>
          <w:szCs w:val="24"/>
          <w:lang w:val="kk-KZ"/>
        </w:rPr>
        <w:t>табақ</w:t>
      </w:r>
      <w:r w:rsidRPr="00D72344">
        <w:rPr>
          <w:rFonts w:ascii="Times New Roman" w:hAnsi="Times New Roman" w:cs="Times New Roman"/>
          <w:i/>
          <w:sz w:val="24"/>
          <w:szCs w:val="24"/>
          <w:lang w:val="kk-KZ"/>
        </w:rPr>
        <w:t>тағы</w:t>
      </w:r>
      <w:r w:rsidR="00894EAD" w:rsidRPr="00D72344">
        <w:rPr>
          <w:rFonts w:ascii="Times New Roman" w:hAnsi="Times New Roman" w:cs="Times New Roman"/>
          <w:i/>
          <w:sz w:val="24"/>
          <w:szCs w:val="24"/>
          <w:lang w:val="kk-KZ"/>
        </w:rPr>
        <w:t xml:space="preserve"> тауық еті сияқты </w:t>
      </w:r>
      <w:r w:rsidRPr="00D72344">
        <w:rPr>
          <w:rFonts w:ascii="Times New Roman" w:hAnsi="Times New Roman" w:cs="Times New Roman"/>
          <w:i/>
          <w:sz w:val="24"/>
          <w:szCs w:val="24"/>
          <w:lang w:val="kk-KZ"/>
        </w:rPr>
        <w:t>ерекше тағамдарын жеп көреді деген үміт</w:t>
      </w:r>
      <w:r w:rsidR="00894EAD" w:rsidRPr="00D72344">
        <w:rPr>
          <w:rFonts w:ascii="Times New Roman" w:hAnsi="Times New Roman" w:cs="Times New Roman"/>
          <w:i/>
          <w:sz w:val="24"/>
          <w:szCs w:val="24"/>
          <w:lang w:val="kk-KZ"/>
        </w:rPr>
        <w:t>теміз.</w:t>
      </w:r>
    </w:p>
    <w:p w14:paraId="15306F41" w14:textId="77777777" w:rsidR="00894EAD" w:rsidRPr="00D72344" w:rsidRDefault="00894EAD"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5</w:t>
      </w:r>
      <w:r w:rsidRPr="00D72344">
        <w:rPr>
          <w:rFonts w:ascii="Times New Roman" w:hAnsi="Times New Roman" w:cs="Times New Roman"/>
          <w:sz w:val="24"/>
          <w:szCs w:val="24"/>
        </w:rPr>
        <w:t>）晋剧是山西省四大梆子剧种之一，因产生于山西中部，故又称中路梆子，外省称之为山西梆子，主要流布于山西中，北部及陕西，内蒙古和河北的部分地区。</w:t>
      </w:r>
    </w:p>
    <w:p w14:paraId="7E28BD58" w14:textId="77777777" w:rsidR="00894EAD" w:rsidRPr="00D72344" w:rsidRDefault="002A4CC5" w:rsidP="00917A64">
      <w:pPr>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lastRenderedPageBreak/>
        <w:t xml:space="preserve">Цзинцзюй – Шанси </w:t>
      </w:r>
      <w:r w:rsidR="00894EAD" w:rsidRPr="00D72344">
        <w:rPr>
          <w:rFonts w:ascii="Times New Roman" w:hAnsi="Times New Roman" w:cs="Times New Roman"/>
          <w:i/>
          <w:sz w:val="24"/>
          <w:szCs w:val="24"/>
          <w:lang w:val="kk-KZ"/>
        </w:rPr>
        <w:t>өлкесіндегі</w:t>
      </w:r>
      <w:r w:rsidRPr="00D72344">
        <w:rPr>
          <w:rFonts w:ascii="Times New Roman" w:hAnsi="Times New Roman" w:cs="Times New Roman"/>
          <w:i/>
          <w:sz w:val="24"/>
          <w:szCs w:val="24"/>
          <w:lang w:val="kk-KZ"/>
        </w:rPr>
        <w:t xml:space="preserve"> төрт үлкен банцзы театрының бірі. О</w:t>
      </w:r>
      <w:r w:rsidR="00894EAD" w:rsidRPr="00D72344">
        <w:rPr>
          <w:rFonts w:ascii="Times New Roman" w:hAnsi="Times New Roman" w:cs="Times New Roman"/>
          <w:i/>
          <w:sz w:val="24"/>
          <w:szCs w:val="24"/>
          <w:lang w:val="kk-KZ"/>
        </w:rPr>
        <w:t xml:space="preserve">л </w:t>
      </w:r>
      <w:r w:rsidRPr="00D72344">
        <w:rPr>
          <w:rFonts w:ascii="Times New Roman" w:hAnsi="Times New Roman" w:cs="Times New Roman"/>
          <w:i/>
          <w:sz w:val="24"/>
          <w:szCs w:val="24"/>
          <w:lang w:val="kk-KZ"/>
        </w:rPr>
        <w:t xml:space="preserve">Шансидің </w:t>
      </w:r>
      <w:r w:rsidR="00894EAD" w:rsidRPr="00D72344">
        <w:rPr>
          <w:rFonts w:ascii="Times New Roman" w:hAnsi="Times New Roman" w:cs="Times New Roman"/>
          <w:i/>
          <w:sz w:val="24"/>
          <w:szCs w:val="24"/>
          <w:lang w:val="kk-KZ"/>
        </w:rPr>
        <w:t xml:space="preserve">орта бөлігінде пайда болғандықтан, </w:t>
      </w:r>
      <w:r w:rsidRPr="00D72344">
        <w:rPr>
          <w:rFonts w:ascii="Times New Roman" w:hAnsi="Times New Roman" w:cs="Times New Roman"/>
          <w:i/>
          <w:sz w:val="24"/>
          <w:szCs w:val="24"/>
          <w:lang w:val="kk-KZ"/>
        </w:rPr>
        <w:t>Чжунлу банцзы деп те аталады. Ө</w:t>
      </w:r>
      <w:r w:rsidR="00894EAD" w:rsidRPr="00D72344">
        <w:rPr>
          <w:rFonts w:ascii="Times New Roman" w:hAnsi="Times New Roman" w:cs="Times New Roman"/>
          <w:i/>
          <w:sz w:val="24"/>
          <w:szCs w:val="24"/>
          <w:lang w:val="kk-KZ"/>
        </w:rPr>
        <w:t xml:space="preserve">зге өлкеліктер </w:t>
      </w:r>
      <w:r w:rsidRPr="00D72344">
        <w:rPr>
          <w:rFonts w:ascii="Times New Roman" w:hAnsi="Times New Roman" w:cs="Times New Roman"/>
          <w:i/>
          <w:sz w:val="24"/>
          <w:szCs w:val="24"/>
          <w:lang w:val="kk-KZ"/>
        </w:rPr>
        <w:t>Шанси банцзы деседі. Б</w:t>
      </w:r>
      <w:r w:rsidR="00894EAD" w:rsidRPr="00D72344">
        <w:rPr>
          <w:rFonts w:ascii="Times New Roman" w:hAnsi="Times New Roman" w:cs="Times New Roman"/>
          <w:i/>
          <w:sz w:val="24"/>
          <w:szCs w:val="24"/>
          <w:lang w:val="kk-KZ"/>
        </w:rPr>
        <w:t xml:space="preserve">ұл негізінен </w:t>
      </w:r>
      <w:r w:rsidRPr="00D72344">
        <w:rPr>
          <w:rFonts w:ascii="Times New Roman" w:hAnsi="Times New Roman" w:cs="Times New Roman"/>
          <w:i/>
          <w:sz w:val="24"/>
          <w:szCs w:val="24"/>
          <w:lang w:val="kk-KZ"/>
        </w:rPr>
        <w:t xml:space="preserve">Шансидің орта және </w:t>
      </w:r>
      <w:r w:rsidR="00894EAD" w:rsidRPr="00D72344">
        <w:rPr>
          <w:rFonts w:ascii="Times New Roman" w:hAnsi="Times New Roman" w:cs="Times New Roman"/>
          <w:i/>
          <w:sz w:val="24"/>
          <w:szCs w:val="24"/>
          <w:lang w:val="kk-KZ"/>
        </w:rPr>
        <w:t>солтүстік бөлігі мен Ш</w:t>
      </w:r>
      <w:r w:rsidRPr="00D72344">
        <w:rPr>
          <w:rFonts w:ascii="Times New Roman" w:hAnsi="Times New Roman" w:cs="Times New Roman"/>
          <w:i/>
          <w:sz w:val="24"/>
          <w:szCs w:val="24"/>
          <w:lang w:val="kk-KZ"/>
        </w:rPr>
        <w:t>аанси, Ішкі Моңғолия және Хэ</w:t>
      </w:r>
      <w:r w:rsidR="00894EAD" w:rsidRPr="00D72344">
        <w:rPr>
          <w:rFonts w:ascii="Times New Roman" w:hAnsi="Times New Roman" w:cs="Times New Roman"/>
          <w:i/>
          <w:sz w:val="24"/>
          <w:szCs w:val="24"/>
          <w:lang w:val="kk-KZ"/>
        </w:rPr>
        <w:t>бейдің ішінара аудандарында тара</w:t>
      </w:r>
      <w:r w:rsidRPr="00D72344">
        <w:rPr>
          <w:rFonts w:ascii="Times New Roman" w:hAnsi="Times New Roman" w:cs="Times New Roman"/>
          <w:i/>
          <w:sz w:val="24"/>
          <w:szCs w:val="24"/>
          <w:lang w:val="kk-KZ"/>
        </w:rPr>
        <w:t>л</w:t>
      </w:r>
      <w:r w:rsidR="00894EAD" w:rsidRPr="00D72344">
        <w:rPr>
          <w:rFonts w:ascii="Times New Roman" w:hAnsi="Times New Roman" w:cs="Times New Roman"/>
          <w:i/>
          <w:sz w:val="24"/>
          <w:szCs w:val="24"/>
          <w:lang w:val="kk-KZ"/>
        </w:rPr>
        <w:t>ған.</w:t>
      </w:r>
    </w:p>
    <w:p w14:paraId="7BF4C3AA" w14:textId="77777777" w:rsidR="00894EAD" w:rsidRPr="00D72344" w:rsidRDefault="00894EAD" w:rsidP="00917A64">
      <w:pPr>
        <w:pStyle w:val="a3"/>
        <w:numPr>
          <w:ilvl w:val="0"/>
          <w:numId w:val="39"/>
        </w:numPr>
        <w:spacing w:after="160" w:line="240" w:lineRule="auto"/>
        <w:jc w:val="both"/>
        <w:rPr>
          <w:rFonts w:ascii="Times New Roman" w:hAnsi="Times New Roman" w:cs="Times New Roman"/>
          <w:b/>
          <w:bCs/>
          <w:color w:val="FF0000"/>
          <w:sz w:val="24"/>
          <w:szCs w:val="24"/>
        </w:rPr>
      </w:pPr>
      <w:proofErr w:type="spellStart"/>
      <w:r w:rsidRPr="00D72344">
        <w:rPr>
          <w:rFonts w:ascii="Times New Roman" w:hAnsi="Times New Roman" w:cs="Times New Roman"/>
          <w:b/>
          <w:bCs/>
          <w:color w:val="FF0000"/>
          <w:sz w:val="24"/>
          <w:szCs w:val="24"/>
        </w:rPr>
        <w:t>Мағынасын</w:t>
      </w:r>
      <w:proofErr w:type="spellEnd"/>
      <w:r w:rsidRPr="00D72344">
        <w:rPr>
          <w:rFonts w:ascii="Times New Roman" w:hAnsi="Times New Roman" w:cs="Times New Roman"/>
          <w:b/>
          <w:bCs/>
          <w:color w:val="FF0000"/>
          <w:sz w:val="24"/>
          <w:szCs w:val="24"/>
        </w:rPr>
        <w:t xml:space="preserve"> </w:t>
      </w:r>
      <w:proofErr w:type="spellStart"/>
      <w:r w:rsidRPr="00D72344">
        <w:rPr>
          <w:rFonts w:ascii="Times New Roman" w:hAnsi="Times New Roman" w:cs="Times New Roman"/>
          <w:b/>
          <w:bCs/>
          <w:color w:val="FF0000"/>
          <w:sz w:val="24"/>
          <w:szCs w:val="24"/>
        </w:rPr>
        <w:t>шығарып</w:t>
      </w:r>
      <w:proofErr w:type="spellEnd"/>
      <w:r w:rsidRPr="00D72344">
        <w:rPr>
          <w:rFonts w:ascii="Times New Roman" w:hAnsi="Times New Roman" w:cs="Times New Roman"/>
          <w:b/>
          <w:bCs/>
          <w:color w:val="FF0000"/>
          <w:sz w:val="24"/>
          <w:szCs w:val="24"/>
        </w:rPr>
        <w:t xml:space="preserve"> </w:t>
      </w:r>
      <w:proofErr w:type="spellStart"/>
      <w:r w:rsidRPr="00D72344">
        <w:rPr>
          <w:rFonts w:ascii="Times New Roman" w:hAnsi="Times New Roman" w:cs="Times New Roman"/>
          <w:b/>
          <w:bCs/>
          <w:color w:val="FF0000"/>
          <w:sz w:val="24"/>
          <w:szCs w:val="24"/>
        </w:rPr>
        <w:t>аудару</w:t>
      </w:r>
      <w:proofErr w:type="spellEnd"/>
    </w:p>
    <w:p w14:paraId="780343C5" w14:textId="77777777" w:rsidR="00894EAD" w:rsidRPr="00D72344" w:rsidRDefault="00894EAD" w:rsidP="00917A64">
      <w:pPr>
        <w:spacing w:line="240" w:lineRule="auto"/>
        <w:ind w:firstLine="708"/>
        <w:jc w:val="both"/>
        <w:rPr>
          <w:rFonts w:ascii="Times New Roman" w:hAnsi="Times New Roman" w:cs="Times New Roman"/>
          <w:sz w:val="24"/>
          <w:szCs w:val="24"/>
        </w:rPr>
      </w:pPr>
      <w:proofErr w:type="spellStart"/>
      <w:r w:rsidRPr="00D72344">
        <w:rPr>
          <w:rFonts w:ascii="Times New Roman" w:hAnsi="Times New Roman" w:cs="Times New Roman"/>
          <w:sz w:val="24"/>
          <w:szCs w:val="24"/>
        </w:rPr>
        <w:t>Ерекше</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заттардың</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атауын</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білдіретін</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сөздердің</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мағынасын</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аударуда</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мынадай</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үш</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түрлі</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тәсіл</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қолданылады</w:t>
      </w:r>
      <w:proofErr w:type="spellEnd"/>
      <w:r w:rsidRPr="00D72344">
        <w:rPr>
          <w:rFonts w:ascii="Times New Roman" w:hAnsi="Times New Roman" w:cs="Times New Roman"/>
          <w:sz w:val="24"/>
          <w:szCs w:val="24"/>
        </w:rPr>
        <w:t>:</w:t>
      </w:r>
    </w:p>
    <w:p w14:paraId="304BD5E0" w14:textId="77777777" w:rsidR="00894EAD" w:rsidRPr="00D72344" w:rsidRDefault="00894EAD" w:rsidP="00917A64">
      <w:pPr>
        <w:pStyle w:val="a3"/>
        <w:spacing w:after="160" w:line="240" w:lineRule="auto"/>
        <w:ind w:left="1938"/>
        <w:jc w:val="both"/>
        <w:rPr>
          <w:rFonts w:ascii="Times New Roman" w:hAnsi="Times New Roman" w:cs="Times New Roman"/>
          <w:b/>
          <w:sz w:val="24"/>
          <w:szCs w:val="24"/>
        </w:rPr>
      </w:pPr>
      <w:proofErr w:type="spellStart"/>
      <w:r w:rsidRPr="00D72344">
        <w:rPr>
          <w:rFonts w:ascii="Times New Roman" w:hAnsi="Times New Roman" w:cs="Times New Roman"/>
          <w:b/>
          <w:sz w:val="24"/>
          <w:szCs w:val="24"/>
        </w:rPr>
        <w:t>Шендестіру</w:t>
      </w:r>
      <w:proofErr w:type="spellEnd"/>
      <w:r w:rsidRPr="00D72344">
        <w:rPr>
          <w:rFonts w:ascii="Times New Roman" w:hAnsi="Times New Roman" w:cs="Times New Roman"/>
          <w:b/>
          <w:sz w:val="24"/>
          <w:szCs w:val="24"/>
        </w:rPr>
        <w:t xml:space="preserve"> </w:t>
      </w:r>
      <w:proofErr w:type="spellStart"/>
      <w:r w:rsidRPr="00D72344">
        <w:rPr>
          <w:rFonts w:ascii="Times New Roman" w:hAnsi="Times New Roman" w:cs="Times New Roman"/>
          <w:b/>
          <w:sz w:val="24"/>
          <w:szCs w:val="24"/>
        </w:rPr>
        <w:t>тәсілі</w:t>
      </w:r>
      <w:proofErr w:type="spellEnd"/>
    </w:p>
    <w:p w14:paraId="6858CF36" w14:textId="77777777" w:rsidR="00894EAD" w:rsidRPr="00D72344" w:rsidRDefault="00894EAD" w:rsidP="00917A64">
      <w:pPr>
        <w:spacing w:line="240" w:lineRule="auto"/>
        <w:jc w:val="both"/>
        <w:rPr>
          <w:rFonts w:ascii="Times New Roman" w:hAnsi="Times New Roman" w:cs="Times New Roman"/>
          <w:sz w:val="24"/>
          <w:szCs w:val="24"/>
          <w:lang w:val="kk-KZ"/>
        </w:rPr>
      </w:pPr>
      <w:proofErr w:type="spellStart"/>
      <w:r w:rsidRPr="00D72344">
        <w:rPr>
          <w:rFonts w:ascii="Times New Roman" w:hAnsi="Times New Roman" w:cs="Times New Roman"/>
          <w:sz w:val="24"/>
          <w:szCs w:val="24"/>
        </w:rPr>
        <w:t>Мұнда</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түпнұсқадағы</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ерекше</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атаулар</w:t>
      </w:r>
      <w:proofErr w:type="spellEnd"/>
      <w:r w:rsidRPr="00D72344">
        <w:rPr>
          <w:rFonts w:ascii="Times New Roman" w:hAnsi="Times New Roman" w:cs="Times New Roman"/>
          <w:sz w:val="24"/>
          <w:szCs w:val="24"/>
          <w:lang w:val="kk-KZ"/>
        </w:rPr>
        <w:t xml:space="preserve"> </w:t>
      </w:r>
      <w:proofErr w:type="spellStart"/>
      <w:r w:rsidRPr="00D72344">
        <w:rPr>
          <w:rFonts w:ascii="Times New Roman" w:hAnsi="Times New Roman" w:cs="Times New Roman"/>
          <w:sz w:val="24"/>
          <w:szCs w:val="24"/>
        </w:rPr>
        <w:t>аударма</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нұсқадағы</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мағынасы</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біршама</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жақын</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келетін</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сөздермен</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аударылады</w:t>
      </w:r>
      <w:proofErr w:type="spellEnd"/>
      <w:r w:rsidRPr="00D72344">
        <w:rPr>
          <w:rFonts w:ascii="Times New Roman" w:hAnsi="Times New Roman" w:cs="Times New Roman"/>
          <w:sz w:val="24"/>
          <w:szCs w:val="24"/>
        </w:rPr>
        <w:t>.</w:t>
      </w:r>
      <w:r w:rsidRPr="00D72344">
        <w:rPr>
          <w:rFonts w:ascii="Times New Roman" w:hAnsi="Times New Roman" w:cs="Times New Roman"/>
          <w:sz w:val="24"/>
          <w:szCs w:val="24"/>
          <w:lang w:val="kk-KZ"/>
        </w:rPr>
        <w:t xml:space="preserve"> Мысалы:</w:t>
      </w:r>
    </w:p>
    <w:p w14:paraId="3212267B" w14:textId="77777777" w:rsidR="00894EAD" w:rsidRPr="00D72344" w:rsidRDefault="00BA54CA"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除了鞭炮，宫灯，庙会外，像产自丰宁蒙自治县的中国结，还有张家口蔚县的剪纸艺术以及各地具有鲜明地域特点的年画，都是年俗经济不可或缺的重要构成。</w:t>
      </w:r>
    </w:p>
    <w:p w14:paraId="7D5B0AAE" w14:textId="77777777" w:rsidR="00894EAD" w:rsidRPr="00D72344" w:rsidRDefault="00464877" w:rsidP="00917A64">
      <w:pPr>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Тарсылдақ</w:t>
      </w:r>
      <w:r w:rsidR="00894EAD" w:rsidRPr="00D72344">
        <w:rPr>
          <w:rFonts w:ascii="Times New Roman" w:hAnsi="Times New Roman" w:cs="Times New Roman"/>
          <w:i/>
          <w:sz w:val="24"/>
          <w:szCs w:val="24"/>
          <w:lang w:val="kk-KZ"/>
        </w:rPr>
        <w:t>, сарай</w:t>
      </w:r>
      <w:r w:rsidRPr="00D72344">
        <w:rPr>
          <w:rFonts w:ascii="Times New Roman" w:hAnsi="Times New Roman" w:cs="Times New Roman"/>
          <w:i/>
          <w:sz w:val="24"/>
          <w:szCs w:val="24"/>
          <w:lang w:val="kk-KZ"/>
        </w:rPr>
        <w:t xml:space="preserve"> шамдары, ғибадатхана жәрмеңкесінен басқа</w:t>
      </w:r>
      <w:r w:rsidR="002843AC"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Фынниң Мэ</w:t>
      </w:r>
      <w:r w:rsidR="002843AC" w:rsidRPr="00D72344">
        <w:rPr>
          <w:rFonts w:ascii="Times New Roman" w:hAnsi="Times New Roman" w:cs="Times New Roman"/>
          <w:i/>
          <w:sz w:val="24"/>
          <w:szCs w:val="24"/>
          <w:lang w:val="kk-KZ"/>
        </w:rPr>
        <w:t>н</w:t>
      </w:r>
      <w:r w:rsidRPr="00D72344">
        <w:rPr>
          <w:rFonts w:ascii="Times New Roman" w:hAnsi="Times New Roman" w:cs="Times New Roman"/>
          <w:i/>
          <w:sz w:val="24"/>
          <w:szCs w:val="24"/>
          <w:lang w:val="kk-KZ"/>
        </w:rPr>
        <w:t>ц</w:t>
      </w:r>
      <w:r w:rsidR="002843AC" w:rsidRPr="00D72344">
        <w:rPr>
          <w:rFonts w:ascii="Times New Roman" w:hAnsi="Times New Roman" w:cs="Times New Roman"/>
          <w:i/>
          <w:sz w:val="24"/>
          <w:szCs w:val="24"/>
          <w:lang w:val="kk-KZ"/>
        </w:rPr>
        <w:t>зу авто</w:t>
      </w:r>
      <w:r w:rsidR="00894EAD" w:rsidRPr="00D72344">
        <w:rPr>
          <w:rFonts w:ascii="Times New Roman" w:hAnsi="Times New Roman" w:cs="Times New Roman"/>
          <w:i/>
          <w:sz w:val="24"/>
          <w:szCs w:val="24"/>
          <w:lang w:val="kk-KZ"/>
        </w:rPr>
        <w:t xml:space="preserve">номиялық ауданында өндірілетін </w:t>
      </w:r>
      <w:r w:rsidRPr="00D72344">
        <w:rPr>
          <w:rFonts w:ascii="Times New Roman" w:hAnsi="Times New Roman" w:cs="Times New Roman"/>
          <w:i/>
          <w:sz w:val="24"/>
          <w:szCs w:val="24"/>
          <w:lang w:val="kk-KZ"/>
        </w:rPr>
        <w:t xml:space="preserve">түйінді өрме, Чжанцзякоу Юсянь </w:t>
      </w:r>
      <w:r w:rsidR="00894EAD" w:rsidRPr="00D72344">
        <w:rPr>
          <w:rFonts w:ascii="Times New Roman" w:hAnsi="Times New Roman" w:cs="Times New Roman"/>
          <w:i/>
          <w:sz w:val="24"/>
          <w:szCs w:val="24"/>
          <w:lang w:val="kk-KZ"/>
        </w:rPr>
        <w:t>ауданының қағаз қима өнері</w:t>
      </w:r>
      <w:r w:rsidRPr="00D72344">
        <w:rPr>
          <w:rFonts w:ascii="Times New Roman" w:hAnsi="Times New Roman" w:cs="Times New Roman"/>
          <w:i/>
          <w:sz w:val="24"/>
          <w:szCs w:val="24"/>
          <w:lang w:val="kk-KZ"/>
        </w:rPr>
        <w:t xml:space="preserve"> және әр аймақтың жергілікті ерекше мерекелік суреттері – жыл сайынғы материалдық ғұрыптың бөлінбес маңызды бөлшегі</w:t>
      </w:r>
      <w:r w:rsidR="00894EAD" w:rsidRPr="00D72344">
        <w:rPr>
          <w:rFonts w:ascii="Times New Roman" w:hAnsi="Times New Roman" w:cs="Times New Roman"/>
          <w:i/>
          <w:sz w:val="24"/>
          <w:szCs w:val="24"/>
          <w:lang w:val="kk-KZ"/>
        </w:rPr>
        <w:t>.</w:t>
      </w:r>
    </w:p>
    <w:p w14:paraId="28B5B8C9" w14:textId="77777777" w:rsidR="00894EAD" w:rsidRPr="00D72344" w:rsidRDefault="00894EAD"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孔子是我国历史上著名的思想家，教育家，儒家学派的创始人。</w:t>
      </w:r>
    </w:p>
    <w:p w14:paraId="5E7ECF5C" w14:textId="77777777" w:rsidR="00894EAD" w:rsidRPr="00D72344" w:rsidRDefault="00894EAD" w:rsidP="00917A64">
      <w:pPr>
        <w:spacing w:line="240" w:lineRule="auto"/>
        <w:jc w:val="both"/>
        <w:rPr>
          <w:rFonts w:ascii="Times New Roman" w:hAnsi="Times New Roman" w:cs="Times New Roman"/>
          <w:i/>
          <w:sz w:val="24"/>
          <w:szCs w:val="24"/>
        </w:rPr>
      </w:pPr>
      <w:r w:rsidRPr="00D72344">
        <w:rPr>
          <w:rFonts w:ascii="Times New Roman" w:hAnsi="Times New Roman" w:cs="Times New Roman"/>
          <w:i/>
          <w:sz w:val="24"/>
          <w:szCs w:val="24"/>
          <w:lang w:val="kk-KZ"/>
        </w:rPr>
        <w:t xml:space="preserve">Конфуций </w:t>
      </w:r>
      <w:r w:rsidRPr="00D72344">
        <w:rPr>
          <w:rFonts w:ascii="Times New Roman" w:hAnsi="Times New Roman" w:cs="Times New Roman"/>
          <w:i/>
          <w:sz w:val="24"/>
          <w:szCs w:val="24"/>
        </w:rPr>
        <w:t>-</w:t>
      </w:r>
      <w:r w:rsidR="00BA54CA" w:rsidRPr="00D72344">
        <w:rPr>
          <w:rFonts w:ascii="Times New Roman" w:hAnsi="Times New Roman" w:cs="Times New Roman"/>
          <w:i/>
          <w:sz w:val="24"/>
          <w:szCs w:val="24"/>
          <w:lang w:val="kk-KZ"/>
        </w:rPr>
        <w:t xml:space="preserve"> </w:t>
      </w:r>
      <w:proofErr w:type="spellStart"/>
      <w:r w:rsidRPr="00D72344">
        <w:rPr>
          <w:rFonts w:ascii="Times New Roman" w:hAnsi="Times New Roman" w:cs="Times New Roman"/>
          <w:i/>
          <w:sz w:val="24"/>
          <w:szCs w:val="24"/>
        </w:rPr>
        <w:t>еліміз</w:t>
      </w:r>
      <w:proofErr w:type="spellEnd"/>
      <w:r w:rsidR="00BA54CA" w:rsidRPr="00D72344">
        <w:rPr>
          <w:rFonts w:ascii="Times New Roman" w:hAnsi="Times New Roman" w:cs="Times New Roman"/>
          <w:i/>
          <w:sz w:val="24"/>
          <w:szCs w:val="24"/>
          <w:lang w:val="kk-KZ"/>
        </w:rPr>
        <w:t>дің</w:t>
      </w:r>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тарихындағы</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әйгілі</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ойшыл</w:t>
      </w:r>
      <w:proofErr w:type="spellEnd"/>
      <w:r w:rsidRPr="00D72344">
        <w:rPr>
          <w:rFonts w:ascii="Times New Roman" w:hAnsi="Times New Roman" w:cs="Times New Roman"/>
          <w:i/>
          <w:sz w:val="24"/>
          <w:szCs w:val="24"/>
        </w:rPr>
        <w:t>,</w:t>
      </w:r>
      <w:r w:rsidRPr="00D72344">
        <w:rPr>
          <w:rFonts w:ascii="Times New Roman" w:hAnsi="Times New Roman" w:cs="Times New Roman"/>
          <w:i/>
          <w:sz w:val="24"/>
          <w:szCs w:val="24"/>
          <w:lang w:val="kk-KZ"/>
        </w:rPr>
        <w:t xml:space="preserve"> </w:t>
      </w:r>
      <w:proofErr w:type="spellStart"/>
      <w:r w:rsidRPr="00D72344">
        <w:rPr>
          <w:rFonts w:ascii="Times New Roman" w:hAnsi="Times New Roman" w:cs="Times New Roman"/>
          <w:i/>
          <w:sz w:val="24"/>
          <w:szCs w:val="24"/>
        </w:rPr>
        <w:t>ағартушы</w:t>
      </w:r>
      <w:proofErr w:type="spellEnd"/>
      <w:r w:rsidRPr="00D72344">
        <w:rPr>
          <w:rFonts w:ascii="Times New Roman" w:hAnsi="Times New Roman" w:cs="Times New Roman"/>
          <w:i/>
          <w:sz w:val="24"/>
          <w:szCs w:val="24"/>
        </w:rPr>
        <w:t>,</w:t>
      </w:r>
      <w:r w:rsidRPr="00D72344">
        <w:rPr>
          <w:rFonts w:ascii="Times New Roman" w:hAnsi="Times New Roman" w:cs="Times New Roman"/>
          <w:i/>
          <w:sz w:val="24"/>
          <w:szCs w:val="24"/>
          <w:lang w:val="kk-KZ"/>
        </w:rPr>
        <w:t xml:space="preserve"> </w:t>
      </w:r>
      <w:r w:rsidR="00980AA8" w:rsidRPr="00D72344">
        <w:rPr>
          <w:rFonts w:ascii="Times New Roman" w:hAnsi="Times New Roman" w:cs="Times New Roman"/>
          <w:i/>
          <w:sz w:val="24"/>
          <w:szCs w:val="24"/>
          <w:lang w:val="kk-KZ"/>
        </w:rPr>
        <w:t>Ж</w:t>
      </w:r>
      <w:r w:rsidR="00BA54CA" w:rsidRPr="00D72344">
        <w:rPr>
          <w:rFonts w:ascii="Times New Roman" w:hAnsi="Times New Roman" w:cs="Times New Roman"/>
          <w:i/>
          <w:sz w:val="24"/>
          <w:szCs w:val="24"/>
          <w:lang w:val="kk-KZ"/>
        </w:rPr>
        <w:t xml:space="preserve">узця </w:t>
      </w:r>
      <w:proofErr w:type="spellStart"/>
      <w:r w:rsidRPr="00D72344">
        <w:rPr>
          <w:rFonts w:ascii="Times New Roman" w:hAnsi="Times New Roman" w:cs="Times New Roman"/>
          <w:i/>
          <w:sz w:val="24"/>
          <w:szCs w:val="24"/>
        </w:rPr>
        <w:t>ағымының</w:t>
      </w:r>
      <w:proofErr w:type="spellEnd"/>
      <w:r w:rsidRPr="00D72344">
        <w:rPr>
          <w:rFonts w:ascii="Times New Roman" w:hAnsi="Times New Roman" w:cs="Times New Roman"/>
          <w:i/>
          <w:sz w:val="24"/>
          <w:szCs w:val="24"/>
        </w:rPr>
        <w:t xml:space="preserve"> </w:t>
      </w:r>
      <w:proofErr w:type="spellStart"/>
      <w:r w:rsidRPr="00D72344">
        <w:rPr>
          <w:rFonts w:ascii="Times New Roman" w:hAnsi="Times New Roman" w:cs="Times New Roman"/>
          <w:i/>
          <w:sz w:val="24"/>
          <w:szCs w:val="24"/>
        </w:rPr>
        <w:t>негізін</w:t>
      </w:r>
      <w:proofErr w:type="spellEnd"/>
      <w:r w:rsidRPr="00D72344">
        <w:rPr>
          <w:rFonts w:ascii="Times New Roman" w:hAnsi="Times New Roman" w:cs="Times New Roman"/>
          <w:i/>
          <w:sz w:val="24"/>
          <w:szCs w:val="24"/>
        </w:rPr>
        <w:t xml:space="preserve"> с</w:t>
      </w:r>
      <w:r w:rsidRPr="00D72344">
        <w:rPr>
          <w:rFonts w:ascii="Times New Roman" w:hAnsi="Times New Roman" w:cs="Times New Roman"/>
          <w:i/>
          <w:sz w:val="24"/>
          <w:szCs w:val="24"/>
          <w:lang w:val="kk-KZ"/>
        </w:rPr>
        <w:t>а</w:t>
      </w:r>
      <w:proofErr w:type="spellStart"/>
      <w:r w:rsidRPr="00D72344">
        <w:rPr>
          <w:rFonts w:ascii="Times New Roman" w:hAnsi="Times New Roman" w:cs="Times New Roman"/>
          <w:i/>
          <w:sz w:val="24"/>
          <w:szCs w:val="24"/>
        </w:rPr>
        <w:t>лушы</w:t>
      </w:r>
      <w:proofErr w:type="spellEnd"/>
      <w:r w:rsidRPr="00D72344">
        <w:rPr>
          <w:rFonts w:ascii="Times New Roman" w:hAnsi="Times New Roman" w:cs="Times New Roman"/>
          <w:i/>
          <w:sz w:val="24"/>
          <w:szCs w:val="24"/>
        </w:rPr>
        <w:t>.</w:t>
      </w:r>
    </w:p>
    <w:p w14:paraId="41E5DC2E" w14:textId="77777777" w:rsidR="00971C8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他是一家公司的副经理，也是河南省梆用公款买彩票进班房的第一人。</w:t>
      </w:r>
    </w:p>
    <w:p w14:paraId="2A3CAFCC" w14:textId="77777777" w:rsidR="00894EAD" w:rsidRPr="00D72344" w:rsidRDefault="00894EAD" w:rsidP="00917A64">
      <w:pPr>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Ол бір </w:t>
      </w:r>
      <w:r w:rsidR="00971C8D" w:rsidRPr="00D72344">
        <w:rPr>
          <w:rFonts w:ascii="Times New Roman" w:hAnsi="Times New Roman" w:cs="Times New Roman"/>
          <w:i/>
          <w:sz w:val="24"/>
          <w:szCs w:val="24"/>
          <w:lang w:val="kk-KZ"/>
        </w:rPr>
        <w:t xml:space="preserve">компания </w:t>
      </w:r>
      <w:r w:rsidRPr="00D72344">
        <w:rPr>
          <w:rFonts w:ascii="Times New Roman" w:hAnsi="Times New Roman" w:cs="Times New Roman"/>
          <w:i/>
          <w:sz w:val="24"/>
          <w:szCs w:val="24"/>
          <w:lang w:val="kk-KZ"/>
        </w:rPr>
        <w:t>директоры</w:t>
      </w:r>
      <w:r w:rsidR="00971C8D" w:rsidRPr="00D72344">
        <w:rPr>
          <w:rFonts w:ascii="Times New Roman" w:hAnsi="Times New Roman" w:cs="Times New Roman"/>
          <w:i/>
          <w:sz w:val="24"/>
          <w:szCs w:val="24"/>
          <w:lang w:val="kk-KZ"/>
        </w:rPr>
        <w:t>ның орынбасары</w:t>
      </w:r>
      <w:r w:rsidRPr="00D72344">
        <w:rPr>
          <w:rFonts w:ascii="Times New Roman" w:hAnsi="Times New Roman" w:cs="Times New Roman"/>
          <w:i/>
          <w:sz w:val="24"/>
          <w:szCs w:val="24"/>
          <w:lang w:val="kk-KZ"/>
        </w:rPr>
        <w:t xml:space="preserve"> әр</w:t>
      </w:r>
      <w:r w:rsidR="00BA54CA" w:rsidRPr="00D72344">
        <w:rPr>
          <w:rFonts w:ascii="Times New Roman" w:hAnsi="Times New Roman" w:cs="Times New Roman"/>
          <w:i/>
          <w:sz w:val="24"/>
          <w:szCs w:val="24"/>
          <w:lang w:val="kk-KZ"/>
        </w:rPr>
        <w:t>і Хэ</w:t>
      </w:r>
      <w:r w:rsidRPr="00D72344">
        <w:rPr>
          <w:rFonts w:ascii="Times New Roman" w:hAnsi="Times New Roman" w:cs="Times New Roman"/>
          <w:i/>
          <w:sz w:val="24"/>
          <w:szCs w:val="24"/>
          <w:lang w:val="kk-KZ"/>
        </w:rPr>
        <w:t>нан өлкесі бойынша қазына ақша</w:t>
      </w:r>
      <w:r w:rsidR="00971C8D" w:rsidRPr="00D72344">
        <w:rPr>
          <w:rFonts w:ascii="Times New Roman" w:hAnsi="Times New Roman" w:cs="Times New Roman"/>
          <w:i/>
          <w:sz w:val="24"/>
          <w:szCs w:val="24"/>
          <w:lang w:val="kk-KZ"/>
        </w:rPr>
        <w:t>сын ұтыс билетке жұмсап</w:t>
      </w:r>
      <w:r w:rsidRPr="00D72344">
        <w:rPr>
          <w:rFonts w:ascii="Times New Roman" w:hAnsi="Times New Roman" w:cs="Times New Roman"/>
          <w:i/>
          <w:sz w:val="24"/>
          <w:szCs w:val="24"/>
          <w:lang w:val="kk-KZ"/>
        </w:rPr>
        <w:t xml:space="preserve"> </w:t>
      </w:r>
      <w:r w:rsidR="00971C8D" w:rsidRPr="00D72344">
        <w:rPr>
          <w:rFonts w:ascii="Times New Roman" w:hAnsi="Times New Roman" w:cs="Times New Roman"/>
          <w:i/>
          <w:sz w:val="24"/>
          <w:szCs w:val="24"/>
          <w:lang w:val="kk-KZ"/>
        </w:rPr>
        <w:t>түрмеге түскен бірінші адам.</w:t>
      </w:r>
    </w:p>
    <w:p w14:paraId="7530EBD7" w14:textId="77777777" w:rsidR="00894EAD" w:rsidRPr="00D72344" w:rsidRDefault="00894EAD" w:rsidP="00917A64">
      <w:pPr>
        <w:spacing w:line="240" w:lineRule="auto"/>
        <w:ind w:left="1179"/>
        <w:jc w:val="both"/>
        <w:rPr>
          <w:rFonts w:ascii="Times New Roman" w:hAnsi="Times New Roman" w:cs="Times New Roman"/>
          <w:b/>
          <w:bCs/>
          <w:sz w:val="24"/>
          <w:szCs w:val="24"/>
          <w:lang w:val="kk-KZ"/>
        </w:rPr>
      </w:pPr>
      <w:r w:rsidRPr="00D72344">
        <w:rPr>
          <w:rFonts w:ascii="Times New Roman" w:hAnsi="Times New Roman" w:cs="Times New Roman"/>
          <w:b/>
          <w:bCs/>
          <w:sz w:val="24"/>
          <w:szCs w:val="24"/>
          <w:lang w:val="kk-KZ"/>
        </w:rPr>
        <w:t xml:space="preserve"> </w:t>
      </w:r>
      <w:r w:rsidR="002843AC" w:rsidRPr="00D72344">
        <w:rPr>
          <w:rFonts w:ascii="Times New Roman" w:hAnsi="Times New Roman" w:cs="Times New Roman"/>
          <w:b/>
          <w:bCs/>
          <w:sz w:val="24"/>
          <w:szCs w:val="24"/>
          <w:lang w:val="kk-KZ"/>
        </w:rPr>
        <w:t xml:space="preserve">       </w:t>
      </w:r>
      <w:r w:rsidRPr="00D72344">
        <w:rPr>
          <w:rFonts w:ascii="Times New Roman" w:hAnsi="Times New Roman" w:cs="Times New Roman"/>
          <w:b/>
          <w:bCs/>
          <w:sz w:val="24"/>
          <w:szCs w:val="24"/>
          <w:lang w:val="kk-KZ"/>
        </w:rPr>
        <w:t>Түсіндіру тәсілі</w:t>
      </w:r>
    </w:p>
    <w:p w14:paraId="70D482ED"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Мұнда ерекше заттың және құбылыстың, ерекше қолданған сөздің мазмұнын немесе образын айшықты бейнелеу үшін, түсіндірмелі аударма әдісін </w:t>
      </w:r>
      <w:r w:rsidR="0021490F" w:rsidRPr="00D72344">
        <w:rPr>
          <w:rFonts w:ascii="Times New Roman" w:hAnsi="Times New Roman" w:cs="Times New Roman"/>
          <w:sz w:val="24"/>
          <w:szCs w:val="24"/>
          <w:lang w:val="kk-KZ"/>
        </w:rPr>
        <w:t>немесе</w:t>
      </w:r>
      <w:r w:rsidRPr="00D72344">
        <w:rPr>
          <w:rFonts w:ascii="Times New Roman" w:hAnsi="Times New Roman" w:cs="Times New Roman"/>
          <w:sz w:val="24"/>
          <w:szCs w:val="24"/>
          <w:lang w:val="kk-KZ"/>
        </w:rPr>
        <w:t xml:space="preserve"> қаз-қалпында алып қысқаша</w:t>
      </w:r>
      <w:r w:rsidR="00273128" w:rsidRPr="00D72344">
        <w:rPr>
          <w:rFonts w:ascii="Times New Roman" w:hAnsi="Times New Roman" w:cs="Times New Roman"/>
          <w:sz w:val="24"/>
          <w:szCs w:val="24"/>
          <w:lang w:val="kk-KZ"/>
        </w:rPr>
        <w:t xml:space="preserve"> түсінік қосу</w:t>
      </w:r>
      <w:r w:rsidRPr="00D72344">
        <w:rPr>
          <w:rFonts w:ascii="Times New Roman" w:hAnsi="Times New Roman" w:cs="Times New Roman"/>
          <w:sz w:val="24"/>
          <w:szCs w:val="24"/>
          <w:lang w:val="kk-KZ"/>
        </w:rPr>
        <w:t xml:space="preserve"> тәсілі қолданылады. Мысалы:</w:t>
      </w:r>
    </w:p>
    <w:p w14:paraId="23AFA6A0" w14:textId="77777777" w:rsidR="00894EAD" w:rsidRPr="00D72344" w:rsidRDefault="00894EAD" w:rsidP="00917A64">
      <w:pPr>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 </w:t>
      </w:r>
      <w:r w:rsidRPr="00D72344">
        <w:rPr>
          <w:rFonts w:ascii="Times New Roman" w:hAnsi="Times New Roman" w:cs="Times New Roman"/>
          <w:sz w:val="24"/>
          <w:szCs w:val="24"/>
          <w:lang w:val="kk-KZ"/>
        </w:rPr>
        <w:t>这林如海，姓林名海，表字如海，乃是前科的探花今已并兰台寺大夫。</w:t>
      </w:r>
    </w:p>
    <w:p w14:paraId="24980A97" w14:textId="77777777" w:rsidR="00894EAD" w:rsidRPr="00D72344" w:rsidRDefault="00894EAD" w:rsidP="00917A64">
      <w:pPr>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Ли Рухайдың фамилиясы</w:t>
      </w:r>
      <w:r w:rsidR="008F7DBF" w:rsidRPr="00D72344">
        <w:rPr>
          <w:rFonts w:ascii="Times New Roman" w:hAnsi="Times New Roman" w:cs="Times New Roman"/>
          <w:i/>
          <w:sz w:val="24"/>
          <w:szCs w:val="24"/>
          <w:lang w:val="kk-KZ"/>
        </w:rPr>
        <w:t xml:space="preserve"> Лин, аты Хай, жанама аты Рухай. А</w:t>
      </w:r>
      <w:r w:rsidRPr="00D72344">
        <w:rPr>
          <w:rFonts w:ascii="Times New Roman" w:hAnsi="Times New Roman" w:cs="Times New Roman"/>
          <w:i/>
          <w:sz w:val="24"/>
          <w:szCs w:val="24"/>
          <w:lang w:val="kk-KZ"/>
        </w:rPr>
        <w:t xml:space="preserve">лдыңғы </w:t>
      </w:r>
      <w:r w:rsidR="000C3CDB" w:rsidRPr="00D72344">
        <w:rPr>
          <w:rFonts w:ascii="Times New Roman" w:hAnsi="Times New Roman" w:cs="Times New Roman"/>
          <w:i/>
          <w:sz w:val="24"/>
          <w:szCs w:val="24"/>
          <w:lang w:val="kk-KZ"/>
        </w:rPr>
        <w:t>жолғы</w:t>
      </w:r>
      <w:r w:rsidRPr="00D72344">
        <w:rPr>
          <w:rFonts w:ascii="Times New Roman" w:hAnsi="Times New Roman" w:cs="Times New Roman"/>
          <w:i/>
          <w:sz w:val="24"/>
          <w:szCs w:val="24"/>
          <w:lang w:val="kk-KZ"/>
        </w:rPr>
        <w:t xml:space="preserve"> </w:t>
      </w:r>
      <w:r w:rsidRPr="00D72344">
        <w:rPr>
          <w:rFonts w:ascii="Times New Roman" w:hAnsi="Times New Roman" w:cs="Times New Roman"/>
          <w:i/>
          <w:color w:val="FF0000"/>
          <w:sz w:val="24"/>
          <w:szCs w:val="24"/>
          <w:lang w:val="kk-KZ"/>
        </w:rPr>
        <w:t xml:space="preserve">кіжүі </w:t>
      </w:r>
      <w:r w:rsidR="004766AA" w:rsidRPr="00D72344">
        <w:rPr>
          <w:rFonts w:ascii="Times New Roman" w:hAnsi="Times New Roman" w:cs="Times New Roman"/>
          <w:i/>
          <w:sz w:val="24"/>
          <w:szCs w:val="24"/>
          <w:lang w:val="kk-KZ"/>
        </w:rPr>
        <w:t>емтиханында Танхуа (Минь, Цзин</w:t>
      </w:r>
      <w:r w:rsidRPr="00D72344">
        <w:rPr>
          <w:rFonts w:ascii="Times New Roman" w:hAnsi="Times New Roman" w:cs="Times New Roman"/>
          <w:i/>
          <w:sz w:val="24"/>
          <w:szCs w:val="24"/>
          <w:lang w:val="kk-KZ"/>
        </w:rPr>
        <w:t xml:space="preserve"> </w:t>
      </w:r>
      <w:r w:rsidR="004766AA" w:rsidRPr="00D72344">
        <w:rPr>
          <w:rFonts w:ascii="Times New Roman" w:hAnsi="Times New Roman" w:cs="Times New Roman"/>
          <w:i/>
          <w:sz w:val="24"/>
          <w:szCs w:val="24"/>
          <w:lang w:val="kk-KZ"/>
        </w:rPr>
        <w:t xml:space="preserve">патшалықтары тұсында </w:t>
      </w:r>
      <w:r w:rsidRPr="00D72344">
        <w:rPr>
          <w:rFonts w:ascii="Times New Roman" w:hAnsi="Times New Roman" w:cs="Times New Roman"/>
          <w:i/>
          <w:sz w:val="24"/>
          <w:szCs w:val="24"/>
          <w:lang w:val="kk-KZ"/>
        </w:rPr>
        <w:t>орда емтиханынан өткен 1-дәре</w:t>
      </w:r>
      <w:r w:rsidR="008F7DBF" w:rsidRPr="00D72344">
        <w:rPr>
          <w:rFonts w:ascii="Times New Roman" w:hAnsi="Times New Roman" w:cs="Times New Roman"/>
          <w:i/>
          <w:sz w:val="24"/>
          <w:szCs w:val="24"/>
          <w:lang w:val="kk-KZ"/>
        </w:rPr>
        <w:t>женің үшіншісі) атағын алып, жуырда</w:t>
      </w:r>
      <w:r w:rsidRPr="00D72344">
        <w:rPr>
          <w:rFonts w:ascii="Times New Roman" w:hAnsi="Times New Roman" w:cs="Times New Roman"/>
          <w:i/>
          <w:sz w:val="24"/>
          <w:szCs w:val="24"/>
          <w:lang w:val="kk-KZ"/>
        </w:rPr>
        <w:t xml:space="preserve"> орда кітапханасының дафуы болды.</w:t>
      </w:r>
    </w:p>
    <w:p w14:paraId="77DAFAC0" w14:textId="77777777" w:rsidR="00894EAD" w:rsidRPr="00D72344" w:rsidRDefault="00894EAD" w:rsidP="00917A64">
      <w:pPr>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В. </w:t>
      </w:r>
      <w:r w:rsidRPr="00D72344">
        <w:rPr>
          <w:rFonts w:ascii="Times New Roman" w:hAnsi="Times New Roman" w:cs="Times New Roman"/>
          <w:sz w:val="24"/>
          <w:szCs w:val="24"/>
          <w:lang w:val="kk-KZ"/>
        </w:rPr>
        <w:t>在我们国家男尊女卑的时代已经过去了，不仅男女都一样，而且还盛行一种</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气管炎</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p>
    <w:p w14:paraId="26D284EC" w14:textId="77777777" w:rsidR="00894EAD" w:rsidRPr="00D72344" w:rsidRDefault="00894EAD" w:rsidP="00917A64">
      <w:pPr>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Елімізде ерді зар, әйелді қо</w:t>
      </w:r>
      <w:r w:rsidR="008F7DBF" w:rsidRPr="00D72344">
        <w:rPr>
          <w:rFonts w:ascii="Times New Roman" w:hAnsi="Times New Roman" w:cs="Times New Roman"/>
          <w:i/>
          <w:sz w:val="24"/>
          <w:szCs w:val="24"/>
          <w:lang w:val="kk-KZ"/>
        </w:rPr>
        <w:t>р санайтын дәуір өтіп кетті. Е</w:t>
      </w:r>
      <w:r w:rsidR="004766AA" w:rsidRPr="00D72344">
        <w:rPr>
          <w:rFonts w:ascii="Times New Roman" w:hAnsi="Times New Roman" w:cs="Times New Roman"/>
          <w:i/>
          <w:sz w:val="24"/>
          <w:szCs w:val="24"/>
          <w:lang w:val="kk-KZ"/>
        </w:rPr>
        <w:t xml:space="preserve">р мен </w:t>
      </w:r>
      <w:r w:rsidRPr="00D72344">
        <w:rPr>
          <w:rFonts w:ascii="Times New Roman" w:hAnsi="Times New Roman" w:cs="Times New Roman"/>
          <w:i/>
          <w:sz w:val="24"/>
          <w:szCs w:val="24"/>
          <w:lang w:val="kk-KZ"/>
        </w:rPr>
        <w:t xml:space="preserve">әйел тең болып қана қоймай, </w:t>
      </w:r>
      <w:r w:rsidR="00DE5B01" w:rsidRPr="00D72344">
        <w:rPr>
          <w:rFonts w:ascii="Times New Roman" w:hAnsi="Times New Roman" w:cs="Times New Roman"/>
          <w:i/>
          <w:color w:val="FF0000"/>
          <w:sz w:val="24"/>
          <w:szCs w:val="24"/>
          <w:lang w:val="kk-KZ"/>
        </w:rPr>
        <w:t>«</w:t>
      </w:r>
      <w:r w:rsidRPr="00D72344">
        <w:rPr>
          <w:rFonts w:ascii="Times New Roman" w:hAnsi="Times New Roman" w:cs="Times New Roman"/>
          <w:i/>
          <w:color w:val="FF0000"/>
          <w:sz w:val="24"/>
          <w:szCs w:val="24"/>
          <w:lang w:val="kk-KZ"/>
        </w:rPr>
        <w:t>ханым басымдар</w:t>
      </w:r>
      <w:r w:rsidR="00DE5B01" w:rsidRPr="00D72344">
        <w:rPr>
          <w:rFonts w:ascii="Times New Roman" w:hAnsi="Times New Roman" w:cs="Times New Roman"/>
          <w:i/>
          <w:color w:val="FF0000"/>
          <w:sz w:val="24"/>
          <w:szCs w:val="24"/>
          <w:lang w:val="kk-KZ"/>
        </w:rPr>
        <w:t>»</w:t>
      </w:r>
      <w:r w:rsidRPr="00D72344">
        <w:rPr>
          <w:rFonts w:ascii="Times New Roman" w:hAnsi="Times New Roman" w:cs="Times New Roman"/>
          <w:i/>
          <w:sz w:val="24"/>
          <w:szCs w:val="24"/>
          <w:lang w:val="kk-KZ"/>
        </w:rPr>
        <w:t xml:space="preserve"> (әйелінен қорқатын еркектер осылай аталады) да көбейіп келеді.</w:t>
      </w:r>
    </w:p>
    <w:p w14:paraId="75421E3C" w14:textId="77777777" w:rsidR="00894EAD" w:rsidRPr="00D72344" w:rsidRDefault="00894EAD" w:rsidP="00917A64">
      <w:pPr>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 </w:t>
      </w:r>
      <w:r w:rsidRPr="00D72344">
        <w:rPr>
          <w:rFonts w:ascii="Times New Roman" w:hAnsi="Times New Roman" w:cs="Times New Roman"/>
          <w:sz w:val="24"/>
          <w:szCs w:val="24"/>
          <w:lang w:val="kk-KZ"/>
        </w:rPr>
        <w:t>她便冷笑着：</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哦，交杯盏儿没有吃，就上了头了！</w:t>
      </w:r>
      <w:r w:rsidRPr="00D72344">
        <w:rPr>
          <w:rFonts w:ascii="Times New Roman" w:hAnsi="Times New Roman" w:cs="Times New Roman"/>
          <w:sz w:val="24"/>
          <w:szCs w:val="24"/>
          <w:lang w:val="kk-KZ"/>
        </w:rPr>
        <w:t>”</w:t>
      </w:r>
    </w:p>
    <w:p w14:paraId="048ECF19" w14:textId="77777777" w:rsidR="00894EAD" w:rsidRPr="00D72344" w:rsidRDefault="00894EAD" w:rsidP="00917A64">
      <w:pPr>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Ойбай-ау,</w:t>
      </w:r>
      <w:r w:rsidR="0072526B"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w:t>
      </w:r>
      <w:r w:rsidR="0072526B" w:rsidRPr="00D72344">
        <w:rPr>
          <w:rFonts w:ascii="Times New Roman" w:hAnsi="Times New Roman" w:cs="Times New Roman"/>
          <w:i/>
          <w:sz w:val="24"/>
          <w:szCs w:val="24"/>
          <w:lang w:val="kk-KZ"/>
        </w:rPr>
        <w:t xml:space="preserve"> </w:t>
      </w:r>
      <w:r w:rsidR="004A1DB9" w:rsidRPr="00D72344">
        <w:rPr>
          <w:rFonts w:ascii="Times New Roman" w:hAnsi="Times New Roman" w:cs="Times New Roman"/>
          <w:i/>
          <w:sz w:val="24"/>
          <w:szCs w:val="24"/>
          <w:lang w:val="kk-KZ"/>
        </w:rPr>
        <w:t>деді салқын күліп</w:t>
      </w:r>
      <w:r w:rsidRPr="00D72344">
        <w:rPr>
          <w:rFonts w:ascii="Times New Roman" w:hAnsi="Times New Roman" w:cs="Times New Roman"/>
          <w:i/>
          <w:sz w:val="24"/>
          <w:szCs w:val="24"/>
          <w:lang w:val="kk-KZ"/>
        </w:rPr>
        <w:t>, -</w:t>
      </w:r>
      <w:r w:rsidR="004A1DB9"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неке шарабын ішпей тұрып, шашыңды безендіріп алыпсың ғой!</w:t>
      </w:r>
    </w:p>
    <w:p w14:paraId="75ABA9C0" w14:textId="77777777" w:rsidR="00894EAD" w:rsidRPr="00D72344" w:rsidRDefault="00894EAD" w:rsidP="00917A64">
      <w:pPr>
        <w:pStyle w:val="a3"/>
        <w:spacing w:line="240" w:lineRule="auto"/>
        <w:ind w:left="1743"/>
        <w:jc w:val="both"/>
        <w:rPr>
          <w:rFonts w:ascii="Times New Roman" w:hAnsi="Times New Roman" w:cs="Times New Roman"/>
          <w:b/>
          <w:bCs/>
          <w:sz w:val="24"/>
          <w:szCs w:val="24"/>
          <w:lang w:val="kk-KZ"/>
        </w:rPr>
      </w:pPr>
      <w:r w:rsidRPr="00D72344">
        <w:rPr>
          <w:rFonts w:ascii="Times New Roman" w:hAnsi="Times New Roman" w:cs="Times New Roman"/>
          <w:b/>
          <w:bCs/>
          <w:sz w:val="24"/>
          <w:szCs w:val="24"/>
          <w:lang w:val="kk-KZ"/>
        </w:rPr>
        <w:lastRenderedPageBreak/>
        <w:t xml:space="preserve">Жаңа сөз жасау тәсілі </w:t>
      </w:r>
    </w:p>
    <w:p w14:paraId="559C2961"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Мұнда ерекше заттардың атауын білдіретін сө</w:t>
      </w:r>
      <w:r w:rsidR="00273128" w:rsidRPr="00D72344">
        <w:rPr>
          <w:rFonts w:ascii="Times New Roman" w:hAnsi="Times New Roman" w:cs="Times New Roman"/>
          <w:sz w:val="24"/>
          <w:szCs w:val="24"/>
          <w:lang w:val="kk-KZ"/>
        </w:rPr>
        <w:t>здерді аударма тілінің сөзжасам</w:t>
      </w:r>
      <w:r w:rsidRPr="00D72344">
        <w:rPr>
          <w:rFonts w:ascii="Times New Roman" w:hAnsi="Times New Roman" w:cs="Times New Roman"/>
          <w:sz w:val="24"/>
          <w:szCs w:val="24"/>
          <w:lang w:val="kk-KZ"/>
        </w:rPr>
        <w:t xml:space="preserve">  тәсілі бойынша жаңа сөз жасау арқылы бейнелеуге болады. Мысалы:</w:t>
      </w:r>
    </w:p>
    <w:p w14:paraId="62EC472D" w14:textId="77777777" w:rsidR="00894EAD" w:rsidRPr="00D72344" w:rsidRDefault="00894EAD" w:rsidP="00917A64">
      <w:pPr>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 </w:t>
      </w:r>
      <w:r w:rsidRPr="00D72344">
        <w:rPr>
          <w:rFonts w:ascii="Times New Roman" w:hAnsi="Times New Roman" w:cs="Times New Roman"/>
          <w:sz w:val="24"/>
          <w:szCs w:val="24"/>
          <w:lang w:val="kk-KZ"/>
        </w:rPr>
        <w:t>四合院是花北地区民用住宅中的一种组合建筑形式，是一种四四方方或者是长方形的院落。</w:t>
      </w:r>
    </w:p>
    <w:p w14:paraId="1D737A7E" w14:textId="77777777" w:rsidR="00894EAD" w:rsidRPr="00D72344" w:rsidRDefault="004A1DB9" w:rsidP="00917A64">
      <w:pPr>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Сыхэюань</w:t>
      </w:r>
      <w:r w:rsidRPr="00D72344">
        <w:rPr>
          <w:rFonts w:ascii="Times New Roman" w:hAnsi="Times New Roman" w:cs="Times New Roman"/>
          <w:i/>
          <w:color w:val="FF0000"/>
          <w:sz w:val="24"/>
          <w:szCs w:val="24"/>
          <w:lang w:val="kk-KZ"/>
        </w:rPr>
        <w:t xml:space="preserve"> </w:t>
      </w:r>
      <w:r w:rsidR="00894EAD" w:rsidRPr="00D72344">
        <w:rPr>
          <w:rFonts w:ascii="Times New Roman" w:hAnsi="Times New Roman" w:cs="Times New Roman"/>
          <w:i/>
          <w:sz w:val="24"/>
          <w:szCs w:val="24"/>
          <w:lang w:val="kk-KZ"/>
        </w:rPr>
        <w:t>- солтүстік қытай ауданы тұрғын жайларындағы құралмалы құрылыс</w:t>
      </w:r>
      <w:r w:rsidR="00273128" w:rsidRPr="00D72344">
        <w:rPr>
          <w:rFonts w:ascii="Times New Roman" w:hAnsi="Times New Roman" w:cs="Times New Roman"/>
          <w:i/>
          <w:sz w:val="24"/>
          <w:szCs w:val="24"/>
          <w:lang w:val="kk-KZ"/>
        </w:rPr>
        <w:t xml:space="preserve"> үлгісінің бір түрі, шаршы </w:t>
      </w:r>
      <w:r w:rsidR="00894EAD" w:rsidRPr="00D72344">
        <w:rPr>
          <w:rFonts w:ascii="Times New Roman" w:hAnsi="Times New Roman" w:cs="Times New Roman"/>
          <w:i/>
          <w:sz w:val="24"/>
          <w:szCs w:val="24"/>
          <w:lang w:val="kk-KZ"/>
        </w:rPr>
        <w:t>немесе тік төртбұрыш формасындағы аула.</w:t>
      </w:r>
    </w:p>
    <w:p w14:paraId="722EF1E3" w14:textId="77777777" w:rsidR="00894EAD" w:rsidRPr="00D72344" w:rsidRDefault="00894EAD" w:rsidP="00917A64">
      <w:pPr>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В.</w:t>
      </w:r>
      <w:r w:rsidR="00273128"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冰毒的化学名称叫甲基苯丙胺，是透明度结晶体，状如冰，极易溶于水。冰毒已成为目前国际上危害最大的毒品之一。</w:t>
      </w:r>
    </w:p>
    <w:p w14:paraId="0E028190" w14:textId="77777777" w:rsidR="00894EAD" w:rsidRPr="00D72344" w:rsidRDefault="00894EAD" w:rsidP="00917A64">
      <w:pPr>
        <w:spacing w:line="240" w:lineRule="auto"/>
        <w:jc w:val="both"/>
        <w:rPr>
          <w:rFonts w:ascii="Times New Roman" w:hAnsi="Times New Roman" w:cs="Times New Roman"/>
          <w:i/>
          <w:sz w:val="24"/>
          <w:szCs w:val="24"/>
          <w:lang w:val="kk-KZ"/>
        </w:rPr>
      </w:pPr>
      <w:r w:rsidRPr="00D72344">
        <w:rPr>
          <w:rFonts w:ascii="Times New Roman" w:hAnsi="Times New Roman" w:cs="Times New Roman"/>
          <w:i/>
          <w:color w:val="FF0000"/>
          <w:sz w:val="24"/>
          <w:szCs w:val="24"/>
          <w:lang w:val="kk-KZ"/>
        </w:rPr>
        <w:t>Зәр</w:t>
      </w:r>
      <w:r w:rsidR="004A1DB9" w:rsidRPr="00D72344">
        <w:rPr>
          <w:rFonts w:ascii="Times New Roman" w:hAnsi="Times New Roman" w:cs="Times New Roman"/>
          <w:i/>
          <w:color w:val="FF0000"/>
          <w:sz w:val="24"/>
          <w:szCs w:val="24"/>
          <w:lang w:val="kk-KZ"/>
        </w:rPr>
        <w:t xml:space="preserve"> </w:t>
      </w:r>
      <w:r w:rsidRPr="00D72344">
        <w:rPr>
          <w:rFonts w:ascii="Times New Roman" w:hAnsi="Times New Roman" w:cs="Times New Roman"/>
          <w:i/>
          <w:color w:val="FF0000"/>
          <w:sz w:val="24"/>
          <w:szCs w:val="24"/>
          <w:lang w:val="kk-KZ"/>
        </w:rPr>
        <w:t xml:space="preserve">мұздықтың </w:t>
      </w:r>
      <w:r w:rsidRPr="00D72344">
        <w:rPr>
          <w:rFonts w:ascii="Times New Roman" w:hAnsi="Times New Roman" w:cs="Times New Roman"/>
          <w:i/>
          <w:sz w:val="24"/>
          <w:szCs w:val="24"/>
          <w:lang w:val="kk-KZ"/>
        </w:rPr>
        <w:t>хи</w:t>
      </w:r>
      <w:r w:rsidR="004A1DB9" w:rsidRPr="00D72344">
        <w:rPr>
          <w:rFonts w:ascii="Times New Roman" w:hAnsi="Times New Roman" w:cs="Times New Roman"/>
          <w:i/>
          <w:sz w:val="24"/>
          <w:szCs w:val="24"/>
          <w:lang w:val="kk-KZ"/>
        </w:rPr>
        <w:t xml:space="preserve">миялық атауы  </w:t>
      </w:r>
      <w:r w:rsidR="00DE5B01" w:rsidRPr="00D72344">
        <w:rPr>
          <w:rFonts w:ascii="Times New Roman" w:hAnsi="Times New Roman" w:cs="Times New Roman"/>
          <w:i/>
          <w:sz w:val="24"/>
          <w:szCs w:val="24"/>
          <w:lang w:val="kk-KZ"/>
        </w:rPr>
        <w:t>«</w:t>
      </w:r>
      <w:r w:rsidR="004A1DB9" w:rsidRPr="00D72344">
        <w:rPr>
          <w:rFonts w:ascii="Times New Roman" w:hAnsi="Times New Roman" w:cs="Times New Roman"/>
          <w:i/>
          <w:sz w:val="24"/>
          <w:szCs w:val="24"/>
          <w:lang w:val="kk-KZ"/>
        </w:rPr>
        <w:t>methamphetamine</w:t>
      </w:r>
      <w:r w:rsidR="00DE5B01" w:rsidRPr="00D72344">
        <w:rPr>
          <w:rFonts w:ascii="Times New Roman" w:hAnsi="Times New Roman" w:cs="Times New Roman"/>
          <w:i/>
          <w:sz w:val="24"/>
          <w:szCs w:val="24"/>
          <w:lang w:val="kk-KZ"/>
        </w:rPr>
        <w:t>»</w:t>
      </w:r>
      <w:r w:rsidR="004A1DB9" w:rsidRPr="00D72344">
        <w:rPr>
          <w:rFonts w:ascii="Times New Roman" w:hAnsi="Times New Roman" w:cs="Times New Roman"/>
          <w:i/>
          <w:sz w:val="24"/>
          <w:szCs w:val="24"/>
          <w:lang w:val="kk-KZ"/>
        </w:rPr>
        <w:t>. О</w:t>
      </w:r>
      <w:r w:rsidRPr="00D72344">
        <w:rPr>
          <w:rFonts w:ascii="Times New Roman" w:hAnsi="Times New Roman" w:cs="Times New Roman"/>
          <w:i/>
          <w:sz w:val="24"/>
          <w:szCs w:val="24"/>
          <w:lang w:val="kk-KZ"/>
        </w:rPr>
        <w:t>л мұз тәрізді мөлдір кристал</w:t>
      </w:r>
      <w:r w:rsidR="004A1DB9" w:rsidRPr="00D72344">
        <w:rPr>
          <w:rFonts w:ascii="Times New Roman" w:hAnsi="Times New Roman" w:cs="Times New Roman"/>
          <w:i/>
          <w:sz w:val="24"/>
          <w:szCs w:val="24"/>
          <w:lang w:val="kk-KZ"/>
        </w:rPr>
        <w:t>л</w:t>
      </w:r>
      <w:r w:rsidRPr="00D72344">
        <w:rPr>
          <w:rFonts w:ascii="Times New Roman" w:hAnsi="Times New Roman" w:cs="Times New Roman"/>
          <w:i/>
          <w:sz w:val="24"/>
          <w:szCs w:val="24"/>
          <w:lang w:val="kk-KZ"/>
        </w:rPr>
        <w:t xml:space="preserve"> дене, суда оңай ериді. Зәр мұздық қазір халықаралық ең залалды есірткінің біріне айналып отыр.</w:t>
      </w:r>
    </w:p>
    <w:p w14:paraId="11311A9A" w14:textId="77777777" w:rsidR="00894EAD" w:rsidRPr="00D72344" w:rsidRDefault="00894EAD" w:rsidP="00917A64">
      <w:pPr>
        <w:spacing w:line="240" w:lineRule="auto"/>
        <w:ind w:left="1179"/>
        <w:jc w:val="both"/>
        <w:rPr>
          <w:rFonts w:ascii="Times New Roman" w:hAnsi="Times New Roman" w:cs="Times New Roman"/>
          <w:sz w:val="24"/>
          <w:szCs w:val="24"/>
        </w:rPr>
      </w:pP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rPr>
        <w:t xml:space="preserve">С. </w:t>
      </w:r>
      <w:r w:rsidRPr="00D72344">
        <w:rPr>
          <w:rFonts w:ascii="Times New Roman" w:hAnsi="Times New Roman" w:cs="Times New Roman"/>
          <w:sz w:val="24"/>
          <w:szCs w:val="24"/>
        </w:rPr>
        <w:t>因此</w:t>
      </w:r>
      <w:r w:rsidRPr="00D72344">
        <w:rPr>
          <w:rFonts w:ascii="Times New Roman" w:hAnsi="Times New Roman" w:cs="Times New Roman"/>
          <w:sz w:val="24"/>
          <w:szCs w:val="24"/>
        </w:rPr>
        <w:t>“</w:t>
      </w:r>
      <w:proofErr w:type="gramStart"/>
      <w:r w:rsidRPr="00D72344">
        <w:rPr>
          <w:rFonts w:ascii="Times New Roman" w:hAnsi="Times New Roman" w:cs="Times New Roman"/>
          <w:sz w:val="24"/>
          <w:szCs w:val="24"/>
        </w:rPr>
        <w:t>媒婆</w:t>
      </w:r>
      <w:r w:rsidRPr="00D72344">
        <w:rPr>
          <w:rFonts w:ascii="Times New Roman" w:hAnsi="Times New Roman" w:cs="Times New Roman"/>
          <w:sz w:val="24"/>
          <w:szCs w:val="24"/>
        </w:rPr>
        <w:t>”</w:t>
      </w:r>
      <w:r w:rsidRPr="00D72344">
        <w:rPr>
          <w:rFonts w:ascii="Times New Roman" w:hAnsi="Times New Roman" w:cs="Times New Roman"/>
          <w:sz w:val="24"/>
          <w:szCs w:val="24"/>
        </w:rPr>
        <w:t>一词渐渐消失</w:t>
      </w:r>
      <w:proofErr w:type="gramEnd"/>
      <w:r w:rsidRPr="00D72344">
        <w:rPr>
          <w:rFonts w:ascii="Times New Roman" w:hAnsi="Times New Roman" w:cs="Times New Roman"/>
          <w:sz w:val="24"/>
          <w:szCs w:val="24"/>
        </w:rPr>
        <w:t>，偶尔有人提起，也总隐含着贬义，而</w:t>
      </w:r>
      <w:r w:rsidRPr="00D72344">
        <w:rPr>
          <w:rFonts w:ascii="Times New Roman" w:hAnsi="Times New Roman" w:cs="Times New Roman"/>
          <w:sz w:val="24"/>
          <w:szCs w:val="24"/>
        </w:rPr>
        <w:t>“</w:t>
      </w:r>
      <w:r w:rsidRPr="00D72344">
        <w:rPr>
          <w:rFonts w:ascii="Times New Roman" w:hAnsi="Times New Roman" w:cs="Times New Roman"/>
          <w:sz w:val="24"/>
          <w:szCs w:val="24"/>
        </w:rPr>
        <w:t>红娘</w:t>
      </w:r>
      <w:r w:rsidRPr="00D72344">
        <w:rPr>
          <w:rFonts w:ascii="Times New Roman" w:hAnsi="Times New Roman" w:cs="Times New Roman"/>
          <w:sz w:val="24"/>
          <w:szCs w:val="24"/>
        </w:rPr>
        <w:t>”</w:t>
      </w:r>
      <w:r w:rsidRPr="00D72344">
        <w:rPr>
          <w:rFonts w:ascii="Times New Roman" w:hAnsi="Times New Roman" w:cs="Times New Roman"/>
          <w:sz w:val="24"/>
          <w:szCs w:val="24"/>
        </w:rPr>
        <w:t>一词却广为流传，称为汉族文化中的一个具有特殊意义的</w:t>
      </w:r>
      <w:r w:rsidRPr="00D72344">
        <w:rPr>
          <w:rFonts w:ascii="Times New Roman" w:hAnsi="Times New Roman" w:cs="Times New Roman"/>
          <w:sz w:val="24"/>
          <w:szCs w:val="24"/>
        </w:rPr>
        <w:t>“</w:t>
      </w:r>
      <w:r w:rsidRPr="00D72344">
        <w:rPr>
          <w:rFonts w:ascii="Times New Roman" w:hAnsi="Times New Roman" w:cs="Times New Roman"/>
          <w:sz w:val="24"/>
          <w:szCs w:val="24"/>
        </w:rPr>
        <w:t>借代词</w:t>
      </w:r>
      <w:r w:rsidRPr="00D72344">
        <w:rPr>
          <w:rFonts w:ascii="Times New Roman" w:hAnsi="Times New Roman" w:cs="Times New Roman"/>
          <w:sz w:val="24"/>
          <w:szCs w:val="24"/>
        </w:rPr>
        <w:t>”</w:t>
      </w:r>
      <w:r w:rsidRPr="00D72344">
        <w:rPr>
          <w:rFonts w:ascii="Times New Roman" w:hAnsi="Times New Roman" w:cs="Times New Roman"/>
          <w:sz w:val="24"/>
          <w:szCs w:val="24"/>
        </w:rPr>
        <w:t>。</w:t>
      </w:r>
    </w:p>
    <w:p w14:paraId="23D63CA5" w14:textId="77777777" w:rsidR="00894EAD" w:rsidRPr="00D72344" w:rsidRDefault="002843AC" w:rsidP="00917A64">
      <w:pPr>
        <w:spacing w:line="240" w:lineRule="auto"/>
        <w:jc w:val="both"/>
        <w:rPr>
          <w:rFonts w:ascii="Times New Roman" w:hAnsi="Times New Roman" w:cs="Times New Roman"/>
          <w:color w:val="FF0000"/>
          <w:sz w:val="24"/>
          <w:szCs w:val="24"/>
        </w:rPr>
      </w:pPr>
      <w:r w:rsidRPr="00D72344">
        <w:rPr>
          <w:rFonts w:ascii="Times New Roman" w:hAnsi="Times New Roman" w:cs="Times New Roman"/>
          <w:color w:val="FF0000"/>
          <w:sz w:val="24"/>
          <w:szCs w:val="24"/>
        </w:rPr>
        <w:t xml:space="preserve"> </w:t>
      </w:r>
      <w:proofErr w:type="spellStart"/>
      <w:r w:rsidRPr="00D72344">
        <w:rPr>
          <w:rFonts w:ascii="Times New Roman" w:hAnsi="Times New Roman" w:cs="Times New Roman"/>
          <w:color w:val="FF0000"/>
          <w:sz w:val="24"/>
          <w:szCs w:val="24"/>
        </w:rPr>
        <w:t>Сондықтан</w:t>
      </w:r>
      <w:proofErr w:type="spellEnd"/>
      <w:r w:rsidR="00894EAD" w:rsidRPr="00D72344">
        <w:rPr>
          <w:rFonts w:ascii="Times New Roman" w:hAnsi="Times New Roman" w:cs="Times New Roman"/>
          <w:color w:val="FF0000"/>
          <w:sz w:val="24"/>
          <w:szCs w:val="24"/>
        </w:rPr>
        <w:t xml:space="preserve"> </w:t>
      </w:r>
      <w:r w:rsidR="00DE5B01" w:rsidRPr="00D72344">
        <w:rPr>
          <w:rFonts w:ascii="Times New Roman" w:hAnsi="Times New Roman" w:cs="Times New Roman"/>
          <w:color w:val="FF0000"/>
          <w:sz w:val="24"/>
          <w:szCs w:val="24"/>
        </w:rPr>
        <w:t>«</w:t>
      </w:r>
      <w:proofErr w:type="spellStart"/>
      <w:r w:rsidR="00894EAD" w:rsidRPr="00D72344">
        <w:rPr>
          <w:rFonts w:ascii="Times New Roman" w:hAnsi="Times New Roman" w:cs="Times New Roman"/>
          <w:color w:val="FF0000"/>
          <w:sz w:val="24"/>
          <w:szCs w:val="24"/>
        </w:rPr>
        <w:t>аршылық</w:t>
      </w:r>
      <w:proofErr w:type="spellEnd"/>
      <w:r w:rsidR="00DE5B01" w:rsidRPr="00D72344">
        <w:rPr>
          <w:rFonts w:ascii="Times New Roman" w:hAnsi="Times New Roman" w:cs="Times New Roman"/>
          <w:color w:val="FF0000"/>
          <w:sz w:val="24"/>
          <w:szCs w:val="24"/>
        </w:rPr>
        <w:t>»</w:t>
      </w:r>
      <w:r w:rsidR="00894EAD" w:rsidRPr="00D72344">
        <w:rPr>
          <w:rFonts w:ascii="Times New Roman" w:hAnsi="Times New Roman" w:cs="Times New Roman"/>
          <w:color w:val="FF0000"/>
          <w:sz w:val="24"/>
          <w:szCs w:val="24"/>
        </w:rPr>
        <w:t xml:space="preserve"> </w:t>
      </w:r>
      <w:proofErr w:type="spellStart"/>
      <w:r w:rsidR="00894EAD" w:rsidRPr="00D72344">
        <w:rPr>
          <w:rFonts w:ascii="Times New Roman" w:hAnsi="Times New Roman" w:cs="Times New Roman"/>
          <w:color w:val="FF0000"/>
          <w:sz w:val="24"/>
          <w:szCs w:val="24"/>
        </w:rPr>
        <w:t>атауы</w:t>
      </w:r>
      <w:proofErr w:type="spellEnd"/>
      <w:r w:rsidR="00894EAD" w:rsidRPr="00D72344">
        <w:rPr>
          <w:rFonts w:ascii="Times New Roman" w:hAnsi="Times New Roman" w:cs="Times New Roman"/>
          <w:color w:val="FF0000"/>
          <w:sz w:val="24"/>
          <w:szCs w:val="24"/>
        </w:rPr>
        <w:t xml:space="preserve"> </w:t>
      </w:r>
      <w:proofErr w:type="spellStart"/>
      <w:r w:rsidR="00894EAD" w:rsidRPr="00D72344">
        <w:rPr>
          <w:rFonts w:ascii="Times New Roman" w:hAnsi="Times New Roman" w:cs="Times New Roman"/>
          <w:color w:val="FF0000"/>
          <w:sz w:val="24"/>
          <w:szCs w:val="24"/>
        </w:rPr>
        <w:t>біртіндеп</w:t>
      </w:r>
      <w:proofErr w:type="spellEnd"/>
      <w:r w:rsidR="00894EAD" w:rsidRPr="00D72344">
        <w:rPr>
          <w:rFonts w:ascii="Times New Roman" w:hAnsi="Times New Roman" w:cs="Times New Roman"/>
          <w:color w:val="FF0000"/>
          <w:sz w:val="24"/>
          <w:szCs w:val="24"/>
        </w:rPr>
        <w:t xml:space="preserve"> </w:t>
      </w:r>
      <w:proofErr w:type="spellStart"/>
      <w:r w:rsidR="00894EAD" w:rsidRPr="00D72344">
        <w:rPr>
          <w:rFonts w:ascii="Times New Roman" w:hAnsi="Times New Roman" w:cs="Times New Roman"/>
          <w:color w:val="FF0000"/>
          <w:sz w:val="24"/>
          <w:szCs w:val="24"/>
        </w:rPr>
        <w:t>жоғалып</w:t>
      </w:r>
      <w:proofErr w:type="spellEnd"/>
      <w:r w:rsidR="00894EAD" w:rsidRPr="00D72344">
        <w:rPr>
          <w:rFonts w:ascii="Times New Roman" w:hAnsi="Times New Roman" w:cs="Times New Roman"/>
          <w:color w:val="FF0000"/>
          <w:sz w:val="24"/>
          <w:szCs w:val="24"/>
        </w:rPr>
        <w:t>,</w:t>
      </w:r>
      <w:r w:rsidR="00894EAD" w:rsidRPr="00D72344">
        <w:rPr>
          <w:rFonts w:ascii="Times New Roman" w:hAnsi="Times New Roman" w:cs="Times New Roman"/>
          <w:color w:val="FF0000"/>
          <w:sz w:val="24"/>
          <w:szCs w:val="24"/>
          <w:lang w:val="kk-KZ"/>
        </w:rPr>
        <w:t xml:space="preserve"> </w:t>
      </w:r>
      <w:proofErr w:type="spellStart"/>
      <w:r w:rsidR="00894EAD" w:rsidRPr="00D72344">
        <w:rPr>
          <w:rFonts w:ascii="Times New Roman" w:hAnsi="Times New Roman" w:cs="Times New Roman"/>
          <w:color w:val="FF0000"/>
          <w:sz w:val="24"/>
          <w:szCs w:val="24"/>
        </w:rPr>
        <w:t>оқта-текте</w:t>
      </w:r>
      <w:proofErr w:type="spellEnd"/>
      <w:r w:rsidR="00894EAD" w:rsidRPr="00D72344">
        <w:rPr>
          <w:rFonts w:ascii="Times New Roman" w:hAnsi="Times New Roman" w:cs="Times New Roman"/>
          <w:color w:val="FF0000"/>
          <w:sz w:val="24"/>
          <w:szCs w:val="24"/>
        </w:rPr>
        <w:t xml:space="preserve"> </w:t>
      </w:r>
      <w:proofErr w:type="spellStart"/>
      <w:r w:rsidR="00894EAD" w:rsidRPr="00D72344">
        <w:rPr>
          <w:rFonts w:ascii="Times New Roman" w:hAnsi="Times New Roman" w:cs="Times New Roman"/>
          <w:color w:val="FF0000"/>
          <w:sz w:val="24"/>
          <w:szCs w:val="24"/>
        </w:rPr>
        <w:t>ғана</w:t>
      </w:r>
      <w:proofErr w:type="spellEnd"/>
      <w:r w:rsidR="00894EAD" w:rsidRPr="00D72344">
        <w:rPr>
          <w:rFonts w:ascii="Times New Roman" w:hAnsi="Times New Roman" w:cs="Times New Roman"/>
          <w:color w:val="FF0000"/>
          <w:sz w:val="24"/>
          <w:szCs w:val="24"/>
        </w:rPr>
        <w:t xml:space="preserve"> </w:t>
      </w:r>
      <w:proofErr w:type="spellStart"/>
      <w:r w:rsidR="00894EAD" w:rsidRPr="00D72344">
        <w:rPr>
          <w:rFonts w:ascii="Times New Roman" w:hAnsi="Times New Roman" w:cs="Times New Roman"/>
          <w:color w:val="FF0000"/>
          <w:sz w:val="24"/>
          <w:szCs w:val="24"/>
        </w:rPr>
        <w:t>ауызға</w:t>
      </w:r>
      <w:proofErr w:type="spellEnd"/>
      <w:r w:rsidR="00894EAD" w:rsidRPr="00D72344">
        <w:rPr>
          <w:rFonts w:ascii="Times New Roman" w:hAnsi="Times New Roman" w:cs="Times New Roman"/>
          <w:color w:val="FF0000"/>
          <w:sz w:val="24"/>
          <w:szCs w:val="24"/>
        </w:rPr>
        <w:t xml:space="preserve"> </w:t>
      </w:r>
      <w:proofErr w:type="spellStart"/>
      <w:r w:rsidR="00894EAD" w:rsidRPr="00D72344">
        <w:rPr>
          <w:rFonts w:ascii="Times New Roman" w:hAnsi="Times New Roman" w:cs="Times New Roman"/>
          <w:color w:val="FF0000"/>
          <w:sz w:val="24"/>
          <w:szCs w:val="24"/>
        </w:rPr>
        <w:t>ілінетін</w:t>
      </w:r>
      <w:proofErr w:type="spellEnd"/>
      <w:r w:rsidR="00894EAD" w:rsidRPr="00D72344">
        <w:rPr>
          <w:rFonts w:ascii="Times New Roman" w:hAnsi="Times New Roman" w:cs="Times New Roman"/>
          <w:color w:val="FF0000"/>
          <w:sz w:val="24"/>
          <w:szCs w:val="24"/>
        </w:rPr>
        <w:t>,</w:t>
      </w:r>
      <w:r w:rsidR="00894EAD" w:rsidRPr="00D72344">
        <w:rPr>
          <w:rFonts w:ascii="Times New Roman" w:hAnsi="Times New Roman" w:cs="Times New Roman"/>
          <w:color w:val="FF0000"/>
          <w:sz w:val="24"/>
          <w:szCs w:val="24"/>
          <w:lang w:val="kk-KZ"/>
        </w:rPr>
        <w:t xml:space="preserve"> </w:t>
      </w:r>
      <w:proofErr w:type="spellStart"/>
      <w:r w:rsidR="00894EAD" w:rsidRPr="00D72344">
        <w:rPr>
          <w:rFonts w:ascii="Times New Roman" w:hAnsi="Times New Roman" w:cs="Times New Roman"/>
          <w:color w:val="FF0000"/>
          <w:sz w:val="24"/>
          <w:szCs w:val="24"/>
        </w:rPr>
        <w:t>онда</w:t>
      </w:r>
      <w:proofErr w:type="spellEnd"/>
      <w:r w:rsidR="00894EAD" w:rsidRPr="00D72344">
        <w:rPr>
          <w:rFonts w:ascii="Times New Roman" w:hAnsi="Times New Roman" w:cs="Times New Roman"/>
          <w:color w:val="FF0000"/>
          <w:sz w:val="24"/>
          <w:szCs w:val="24"/>
        </w:rPr>
        <w:t xml:space="preserve"> </w:t>
      </w:r>
      <w:proofErr w:type="spellStart"/>
      <w:r w:rsidR="00894EAD" w:rsidRPr="00D72344">
        <w:rPr>
          <w:rFonts w:ascii="Times New Roman" w:hAnsi="Times New Roman" w:cs="Times New Roman"/>
          <w:color w:val="FF0000"/>
          <w:sz w:val="24"/>
          <w:szCs w:val="24"/>
        </w:rPr>
        <w:t>ұнамсыз</w:t>
      </w:r>
      <w:proofErr w:type="spellEnd"/>
      <w:r w:rsidR="00894EAD" w:rsidRPr="00D72344">
        <w:rPr>
          <w:rFonts w:ascii="Times New Roman" w:hAnsi="Times New Roman" w:cs="Times New Roman"/>
          <w:color w:val="FF0000"/>
          <w:sz w:val="24"/>
          <w:szCs w:val="24"/>
        </w:rPr>
        <w:t xml:space="preserve"> </w:t>
      </w:r>
      <w:proofErr w:type="spellStart"/>
      <w:r w:rsidR="00894EAD" w:rsidRPr="00D72344">
        <w:rPr>
          <w:rFonts w:ascii="Times New Roman" w:hAnsi="Times New Roman" w:cs="Times New Roman"/>
          <w:color w:val="FF0000"/>
          <w:sz w:val="24"/>
          <w:szCs w:val="24"/>
        </w:rPr>
        <w:t>мағынада</w:t>
      </w:r>
      <w:proofErr w:type="spellEnd"/>
      <w:r w:rsidR="00894EAD" w:rsidRPr="00D72344">
        <w:rPr>
          <w:rFonts w:ascii="Times New Roman" w:hAnsi="Times New Roman" w:cs="Times New Roman"/>
          <w:color w:val="FF0000"/>
          <w:sz w:val="24"/>
          <w:szCs w:val="24"/>
        </w:rPr>
        <w:t xml:space="preserve"> </w:t>
      </w:r>
      <w:proofErr w:type="spellStart"/>
      <w:r w:rsidR="00894EAD" w:rsidRPr="00D72344">
        <w:rPr>
          <w:rFonts w:ascii="Times New Roman" w:hAnsi="Times New Roman" w:cs="Times New Roman"/>
          <w:color w:val="FF0000"/>
          <w:sz w:val="24"/>
          <w:szCs w:val="24"/>
        </w:rPr>
        <w:t>жасырынып</w:t>
      </w:r>
      <w:proofErr w:type="spellEnd"/>
      <w:r w:rsidR="00894EAD" w:rsidRPr="00D72344">
        <w:rPr>
          <w:rFonts w:ascii="Times New Roman" w:hAnsi="Times New Roman" w:cs="Times New Roman"/>
          <w:color w:val="FF0000"/>
          <w:sz w:val="24"/>
          <w:szCs w:val="24"/>
        </w:rPr>
        <w:t xml:space="preserve"> </w:t>
      </w:r>
      <w:proofErr w:type="spellStart"/>
      <w:r w:rsidR="00894EAD" w:rsidRPr="00D72344">
        <w:rPr>
          <w:rFonts w:ascii="Times New Roman" w:hAnsi="Times New Roman" w:cs="Times New Roman"/>
          <w:color w:val="FF0000"/>
          <w:sz w:val="24"/>
          <w:szCs w:val="24"/>
        </w:rPr>
        <w:t>жататын</w:t>
      </w:r>
      <w:proofErr w:type="spellEnd"/>
      <w:r w:rsidR="00894EAD" w:rsidRPr="00D72344">
        <w:rPr>
          <w:rFonts w:ascii="Times New Roman" w:hAnsi="Times New Roman" w:cs="Times New Roman"/>
          <w:color w:val="FF0000"/>
          <w:sz w:val="24"/>
          <w:szCs w:val="24"/>
        </w:rPr>
        <w:t xml:space="preserve"> </w:t>
      </w:r>
      <w:proofErr w:type="spellStart"/>
      <w:r w:rsidR="00894EAD" w:rsidRPr="00D72344">
        <w:rPr>
          <w:rFonts w:ascii="Times New Roman" w:hAnsi="Times New Roman" w:cs="Times New Roman"/>
          <w:color w:val="FF0000"/>
          <w:sz w:val="24"/>
          <w:szCs w:val="24"/>
        </w:rPr>
        <w:t>болды</w:t>
      </w:r>
      <w:proofErr w:type="spellEnd"/>
      <w:r w:rsidR="00894EAD" w:rsidRPr="00D72344">
        <w:rPr>
          <w:rFonts w:ascii="Times New Roman" w:hAnsi="Times New Roman" w:cs="Times New Roman"/>
          <w:color w:val="FF0000"/>
          <w:sz w:val="24"/>
          <w:szCs w:val="24"/>
        </w:rPr>
        <w:t>,</w:t>
      </w:r>
      <w:r w:rsidR="00894EAD" w:rsidRPr="00D72344">
        <w:rPr>
          <w:rFonts w:ascii="Times New Roman" w:hAnsi="Times New Roman" w:cs="Times New Roman"/>
          <w:color w:val="FF0000"/>
          <w:sz w:val="24"/>
          <w:szCs w:val="24"/>
          <w:lang w:val="kk-KZ"/>
        </w:rPr>
        <w:t xml:space="preserve"> </w:t>
      </w:r>
      <w:r w:rsidR="00894EAD" w:rsidRPr="00D72344">
        <w:rPr>
          <w:rFonts w:ascii="Times New Roman" w:hAnsi="Times New Roman" w:cs="Times New Roman"/>
          <w:color w:val="FF0000"/>
          <w:sz w:val="24"/>
          <w:szCs w:val="24"/>
        </w:rPr>
        <w:t xml:space="preserve">ал </w:t>
      </w:r>
      <w:proofErr w:type="spellStart"/>
      <w:r w:rsidR="00894EAD" w:rsidRPr="00D72344">
        <w:rPr>
          <w:rFonts w:ascii="Times New Roman" w:hAnsi="Times New Roman" w:cs="Times New Roman"/>
          <w:color w:val="FF0000"/>
          <w:sz w:val="24"/>
          <w:szCs w:val="24"/>
        </w:rPr>
        <w:t>онда</w:t>
      </w:r>
      <w:proofErr w:type="spellEnd"/>
      <w:r w:rsidR="00894EAD" w:rsidRPr="00D72344">
        <w:rPr>
          <w:rFonts w:ascii="Times New Roman" w:hAnsi="Times New Roman" w:cs="Times New Roman"/>
          <w:color w:val="FF0000"/>
          <w:sz w:val="24"/>
          <w:szCs w:val="24"/>
        </w:rPr>
        <w:t xml:space="preserve"> </w:t>
      </w:r>
      <w:r w:rsidR="00DE5B01" w:rsidRPr="00D72344">
        <w:rPr>
          <w:rFonts w:ascii="Times New Roman" w:hAnsi="Times New Roman" w:cs="Times New Roman"/>
          <w:color w:val="FF0000"/>
          <w:sz w:val="24"/>
          <w:szCs w:val="24"/>
        </w:rPr>
        <w:t>«</w:t>
      </w:r>
      <w:proofErr w:type="spellStart"/>
      <w:r w:rsidR="00894EAD" w:rsidRPr="00D72344">
        <w:rPr>
          <w:rFonts w:ascii="Times New Roman" w:hAnsi="Times New Roman" w:cs="Times New Roman"/>
          <w:color w:val="FF0000"/>
          <w:sz w:val="24"/>
          <w:szCs w:val="24"/>
        </w:rPr>
        <w:t>жеңгетайлық</w:t>
      </w:r>
      <w:proofErr w:type="spellEnd"/>
      <w:r w:rsidR="00DE5B01" w:rsidRPr="00D72344">
        <w:rPr>
          <w:rFonts w:ascii="Times New Roman" w:hAnsi="Times New Roman" w:cs="Times New Roman"/>
          <w:color w:val="FF0000"/>
          <w:sz w:val="24"/>
          <w:szCs w:val="24"/>
        </w:rPr>
        <w:t>»</w:t>
      </w:r>
      <w:r w:rsidR="00894EAD" w:rsidRPr="00D72344">
        <w:rPr>
          <w:rFonts w:ascii="Times New Roman" w:hAnsi="Times New Roman" w:cs="Times New Roman"/>
          <w:color w:val="FF0000"/>
          <w:sz w:val="24"/>
          <w:szCs w:val="24"/>
        </w:rPr>
        <w:t xml:space="preserve"> </w:t>
      </w:r>
      <w:proofErr w:type="spellStart"/>
      <w:r w:rsidR="00894EAD" w:rsidRPr="00D72344">
        <w:rPr>
          <w:rFonts w:ascii="Times New Roman" w:hAnsi="Times New Roman" w:cs="Times New Roman"/>
          <w:color w:val="FF0000"/>
          <w:sz w:val="24"/>
          <w:szCs w:val="24"/>
        </w:rPr>
        <w:t>сөзі</w:t>
      </w:r>
      <w:proofErr w:type="spellEnd"/>
      <w:r w:rsidR="00894EAD" w:rsidRPr="00D72344">
        <w:rPr>
          <w:rFonts w:ascii="Times New Roman" w:hAnsi="Times New Roman" w:cs="Times New Roman"/>
          <w:color w:val="FF0000"/>
          <w:sz w:val="24"/>
          <w:szCs w:val="24"/>
        </w:rPr>
        <w:t xml:space="preserve"> </w:t>
      </w:r>
      <w:proofErr w:type="spellStart"/>
      <w:r w:rsidR="00894EAD" w:rsidRPr="00D72344">
        <w:rPr>
          <w:rFonts w:ascii="Times New Roman" w:hAnsi="Times New Roman" w:cs="Times New Roman"/>
          <w:color w:val="FF0000"/>
          <w:sz w:val="24"/>
          <w:szCs w:val="24"/>
        </w:rPr>
        <w:t>кеңінен</w:t>
      </w:r>
      <w:proofErr w:type="spellEnd"/>
      <w:r w:rsidR="00894EAD" w:rsidRPr="00D72344">
        <w:rPr>
          <w:rFonts w:ascii="Times New Roman" w:hAnsi="Times New Roman" w:cs="Times New Roman"/>
          <w:color w:val="FF0000"/>
          <w:sz w:val="24"/>
          <w:szCs w:val="24"/>
        </w:rPr>
        <w:t xml:space="preserve"> </w:t>
      </w:r>
      <w:proofErr w:type="spellStart"/>
      <w:r w:rsidR="00894EAD" w:rsidRPr="00D72344">
        <w:rPr>
          <w:rFonts w:ascii="Times New Roman" w:hAnsi="Times New Roman" w:cs="Times New Roman"/>
          <w:color w:val="FF0000"/>
          <w:sz w:val="24"/>
          <w:szCs w:val="24"/>
        </w:rPr>
        <w:t>таралып</w:t>
      </w:r>
      <w:proofErr w:type="spellEnd"/>
      <w:r w:rsidR="00894EAD" w:rsidRPr="00D72344">
        <w:rPr>
          <w:rFonts w:ascii="Times New Roman" w:hAnsi="Times New Roman" w:cs="Times New Roman"/>
          <w:color w:val="FF0000"/>
          <w:sz w:val="24"/>
          <w:szCs w:val="24"/>
        </w:rPr>
        <w:t>,</w:t>
      </w:r>
      <w:r w:rsidR="00894EAD" w:rsidRPr="00D72344">
        <w:rPr>
          <w:rFonts w:ascii="Times New Roman" w:hAnsi="Times New Roman" w:cs="Times New Roman"/>
          <w:color w:val="FF0000"/>
          <w:sz w:val="24"/>
          <w:szCs w:val="24"/>
          <w:lang w:val="kk-KZ"/>
        </w:rPr>
        <w:t xml:space="preserve"> </w:t>
      </w:r>
      <w:proofErr w:type="gramStart"/>
      <w:r w:rsidR="00894EAD" w:rsidRPr="00D72344">
        <w:rPr>
          <w:rFonts w:ascii="Times New Roman" w:hAnsi="Times New Roman" w:cs="Times New Roman"/>
          <w:color w:val="FF0000"/>
          <w:sz w:val="24"/>
          <w:szCs w:val="24"/>
          <w:lang w:val="kk-KZ"/>
        </w:rPr>
        <w:t xml:space="preserve">қытай </w:t>
      </w:r>
      <w:r w:rsidR="00894EAD" w:rsidRPr="00D72344">
        <w:rPr>
          <w:rFonts w:ascii="Times New Roman" w:hAnsi="Times New Roman" w:cs="Times New Roman"/>
          <w:color w:val="FF0000"/>
          <w:sz w:val="24"/>
          <w:szCs w:val="24"/>
        </w:rPr>
        <w:t xml:space="preserve"> </w:t>
      </w:r>
      <w:proofErr w:type="spellStart"/>
      <w:r w:rsidR="00894EAD" w:rsidRPr="00D72344">
        <w:rPr>
          <w:rFonts w:ascii="Times New Roman" w:hAnsi="Times New Roman" w:cs="Times New Roman"/>
          <w:color w:val="FF0000"/>
          <w:sz w:val="24"/>
          <w:szCs w:val="24"/>
        </w:rPr>
        <w:t>мәдениетінде</w:t>
      </w:r>
      <w:proofErr w:type="spellEnd"/>
      <w:proofErr w:type="gramEnd"/>
      <w:r w:rsidR="00894EAD" w:rsidRPr="00D72344">
        <w:rPr>
          <w:rFonts w:ascii="Times New Roman" w:hAnsi="Times New Roman" w:cs="Times New Roman"/>
          <w:color w:val="FF0000"/>
          <w:sz w:val="24"/>
          <w:szCs w:val="24"/>
        </w:rPr>
        <w:t xml:space="preserve"> </w:t>
      </w:r>
      <w:proofErr w:type="spellStart"/>
      <w:r w:rsidR="00894EAD" w:rsidRPr="00D72344">
        <w:rPr>
          <w:rFonts w:ascii="Times New Roman" w:hAnsi="Times New Roman" w:cs="Times New Roman"/>
          <w:color w:val="FF0000"/>
          <w:sz w:val="24"/>
          <w:szCs w:val="24"/>
        </w:rPr>
        <w:t>ерекше</w:t>
      </w:r>
      <w:proofErr w:type="spellEnd"/>
      <w:r w:rsidR="00894EAD" w:rsidRPr="00D72344">
        <w:rPr>
          <w:rFonts w:ascii="Times New Roman" w:hAnsi="Times New Roman" w:cs="Times New Roman"/>
          <w:color w:val="FF0000"/>
          <w:sz w:val="24"/>
          <w:szCs w:val="24"/>
        </w:rPr>
        <w:t xml:space="preserve"> </w:t>
      </w:r>
      <w:proofErr w:type="spellStart"/>
      <w:r w:rsidR="00894EAD" w:rsidRPr="00D72344">
        <w:rPr>
          <w:rFonts w:ascii="Times New Roman" w:hAnsi="Times New Roman" w:cs="Times New Roman"/>
          <w:color w:val="FF0000"/>
          <w:sz w:val="24"/>
          <w:szCs w:val="24"/>
        </w:rPr>
        <w:t>мән</w:t>
      </w:r>
      <w:proofErr w:type="spellEnd"/>
      <w:r w:rsidR="00894EAD" w:rsidRPr="00D72344">
        <w:rPr>
          <w:rFonts w:ascii="Times New Roman" w:hAnsi="Times New Roman" w:cs="Times New Roman"/>
          <w:color w:val="FF0000"/>
          <w:sz w:val="24"/>
          <w:szCs w:val="24"/>
        </w:rPr>
        <w:t xml:space="preserve"> </w:t>
      </w:r>
      <w:proofErr w:type="spellStart"/>
      <w:r w:rsidR="00894EAD" w:rsidRPr="00D72344">
        <w:rPr>
          <w:rFonts w:ascii="Times New Roman" w:hAnsi="Times New Roman" w:cs="Times New Roman"/>
          <w:color w:val="FF0000"/>
          <w:sz w:val="24"/>
          <w:szCs w:val="24"/>
        </w:rPr>
        <w:t>алатын</w:t>
      </w:r>
      <w:proofErr w:type="spellEnd"/>
      <w:r w:rsidR="00894EAD" w:rsidRPr="00D72344">
        <w:rPr>
          <w:rFonts w:ascii="Times New Roman" w:hAnsi="Times New Roman" w:cs="Times New Roman"/>
          <w:color w:val="FF0000"/>
          <w:sz w:val="24"/>
          <w:szCs w:val="24"/>
        </w:rPr>
        <w:t xml:space="preserve">  </w:t>
      </w:r>
      <w:r w:rsidR="00DE5B01" w:rsidRPr="00D72344">
        <w:rPr>
          <w:rFonts w:ascii="Times New Roman" w:hAnsi="Times New Roman" w:cs="Times New Roman"/>
          <w:color w:val="FF0000"/>
          <w:sz w:val="24"/>
          <w:szCs w:val="24"/>
        </w:rPr>
        <w:t>«</w:t>
      </w:r>
      <w:proofErr w:type="spellStart"/>
      <w:r w:rsidR="00894EAD" w:rsidRPr="00D72344">
        <w:rPr>
          <w:rFonts w:ascii="Times New Roman" w:hAnsi="Times New Roman" w:cs="Times New Roman"/>
          <w:color w:val="FF0000"/>
          <w:sz w:val="24"/>
          <w:szCs w:val="24"/>
        </w:rPr>
        <w:t>балама</w:t>
      </w:r>
      <w:proofErr w:type="spellEnd"/>
      <w:r w:rsidR="00894EAD" w:rsidRPr="00D72344">
        <w:rPr>
          <w:rFonts w:ascii="Times New Roman" w:hAnsi="Times New Roman" w:cs="Times New Roman"/>
          <w:color w:val="FF0000"/>
          <w:sz w:val="24"/>
          <w:szCs w:val="24"/>
        </w:rPr>
        <w:t xml:space="preserve"> </w:t>
      </w:r>
      <w:proofErr w:type="spellStart"/>
      <w:r w:rsidR="00894EAD" w:rsidRPr="00D72344">
        <w:rPr>
          <w:rFonts w:ascii="Times New Roman" w:hAnsi="Times New Roman" w:cs="Times New Roman"/>
          <w:color w:val="FF0000"/>
          <w:sz w:val="24"/>
          <w:szCs w:val="24"/>
        </w:rPr>
        <w:t>сөз</w:t>
      </w:r>
      <w:proofErr w:type="spellEnd"/>
      <w:r w:rsidR="00DE5B01" w:rsidRPr="00D72344">
        <w:rPr>
          <w:rFonts w:ascii="Times New Roman" w:hAnsi="Times New Roman" w:cs="Times New Roman"/>
          <w:color w:val="FF0000"/>
          <w:sz w:val="24"/>
          <w:szCs w:val="24"/>
        </w:rPr>
        <w:t>»</w:t>
      </w:r>
      <w:r w:rsidR="00273128" w:rsidRPr="00D72344">
        <w:rPr>
          <w:rFonts w:ascii="Times New Roman" w:hAnsi="Times New Roman" w:cs="Times New Roman"/>
          <w:color w:val="FF0000"/>
          <w:sz w:val="24"/>
          <w:szCs w:val="24"/>
          <w:lang w:val="kk-KZ"/>
        </w:rPr>
        <w:t xml:space="preserve"> </w:t>
      </w:r>
      <w:proofErr w:type="spellStart"/>
      <w:r w:rsidR="00894EAD" w:rsidRPr="00D72344">
        <w:rPr>
          <w:rFonts w:ascii="Times New Roman" w:hAnsi="Times New Roman" w:cs="Times New Roman"/>
          <w:color w:val="FF0000"/>
          <w:sz w:val="24"/>
          <w:szCs w:val="24"/>
        </w:rPr>
        <w:t>болды</w:t>
      </w:r>
      <w:proofErr w:type="spellEnd"/>
      <w:r w:rsidR="00894EAD" w:rsidRPr="00D72344">
        <w:rPr>
          <w:rFonts w:ascii="Times New Roman" w:hAnsi="Times New Roman" w:cs="Times New Roman"/>
          <w:color w:val="FF0000"/>
          <w:sz w:val="24"/>
          <w:szCs w:val="24"/>
        </w:rPr>
        <w:t>.</w:t>
      </w:r>
    </w:p>
    <w:p w14:paraId="6CE15058" w14:textId="77777777" w:rsidR="00894EAD" w:rsidRPr="00D72344" w:rsidRDefault="00894EAD" w:rsidP="00917A64">
      <w:pPr>
        <w:pStyle w:val="a3"/>
        <w:spacing w:line="240" w:lineRule="auto"/>
        <w:ind w:left="1743"/>
        <w:jc w:val="both"/>
        <w:rPr>
          <w:rFonts w:ascii="Times New Roman" w:hAnsi="Times New Roman" w:cs="Times New Roman"/>
          <w:b/>
          <w:bCs/>
          <w:sz w:val="24"/>
          <w:szCs w:val="24"/>
        </w:rPr>
      </w:pPr>
      <w:proofErr w:type="spellStart"/>
      <w:r w:rsidRPr="00D72344">
        <w:rPr>
          <w:rFonts w:ascii="Times New Roman" w:hAnsi="Times New Roman" w:cs="Times New Roman"/>
          <w:b/>
          <w:bCs/>
          <w:sz w:val="24"/>
          <w:szCs w:val="24"/>
        </w:rPr>
        <w:t>Дыбыстық</w:t>
      </w:r>
      <w:proofErr w:type="spellEnd"/>
      <w:r w:rsidRPr="00D72344">
        <w:rPr>
          <w:rFonts w:ascii="Times New Roman" w:hAnsi="Times New Roman" w:cs="Times New Roman"/>
          <w:b/>
          <w:bCs/>
          <w:sz w:val="24"/>
          <w:szCs w:val="24"/>
        </w:rPr>
        <w:t xml:space="preserve"> </w:t>
      </w:r>
      <w:proofErr w:type="spellStart"/>
      <w:r w:rsidRPr="00D72344">
        <w:rPr>
          <w:rFonts w:ascii="Times New Roman" w:hAnsi="Times New Roman" w:cs="Times New Roman"/>
          <w:b/>
          <w:bCs/>
          <w:sz w:val="24"/>
          <w:szCs w:val="24"/>
        </w:rPr>
        <w:t>аударма</w:t>
      </w:r>
      <w:proofErr w:type="spellEnd"/>
      <w:r w:rsidRPr="00D72344">
        <w:rPr>
          <w:rFonts w:ascii="Times New Roman" w:hAnsi="Times New Roman" w:cs="Times New Roman"/>
          <w:b/>
          <w:bCs/>
          <w:sz w:val="24"/>
          <w:szCs w:val="24"/>
        </w:rPr>
        <w:t xml:space="preserve"> мен </w:t>
      </w:r>
      <w:proofErr w:type="spellStart"/>
      <w:r w:rsidRPr="00D72344">
        <w:rPr>
          <w:rFonts w:ascii="Times New Roman" w:hAnsi="Times New Roman" w:cs="Times New Roman"/>
          <w:b/>
          <w:bCs/>
          <w:sz w:val="24"/>
          <w:szCs w:val="24"/>
        </w:rPr>
        <w:t>мағыналық</w:t>
      </w:r>
      <w:proofErr w:type="spellEnd"/>
      <w:r w:rsidR="002843AC" w:rsidRPr="00D72344">
        <w:rPr>
          <w:rFonts w:ascii="Times New Roman" w:hAnsi="Times New Roman" w:cs="Times New Roman"/>
          <w:b/>
          <w:bCs/>
          <w:sz w:val="24"/>
          <w:szCs w:val="24"/>
        </w:rPr>
        <w:t xml:space="preserve"> </w:t>
      </w:r>
      <w:proofErr w:type="spellStart"/>
      <w:r w:rsidR="002843AC" w:rsidRPr="00D72344">
        <w:rPr>
          <w:rFonts w:ascii="Times New Roman" w:hAnsi="Times New Roman" w:cs="Times New Roman"/>
          <w:b/>
          <w:bCs/>
          <w:sz w:val="24"/>
          <w:szCs w:val="24"/>
        </w:rPr>
        <w:t>аударманы</w:t>
      </w:r>
      <w:proofErr w:type="spellEnd"/>
      <w:r w:rsidR="002843AC" w:rsidRPr="00D72344">
        <w:rPr>
          <w:rFonts w:ascii="Times New Roman" w:hAnsi="Times New Roman" w:cs="Times New Roman"/>
          <w:b/>
          <w:bCs/>
          <w:sz w:val="24"/>
          <w:szCs w:val="24"/>
        </w:rPr>
        <w:t xml:space="preserve"> </w:t>
      </w:r>
      <w:proofErr w:type="spellStart"/>
      <w:r w:rsidR="002843AC" w:rsidRPr="00D72344">
        <w:rPr>
          <w:rFonts w:ascii="Times New Roman" w:hAnsi="Times New Roman" w:cs="Times New Roman"/>
          <w:b/>
          <w:bCs/>
          <w:sz w:val="24"/>
          <w:szCs w:val="24"/>
        </w:rPr>
        <w:t>қатар</w:t>
      </w:r>
      <w:proofErr w:type="spellEnd"/>
      <w:r w:rsidR="002843AC" w:rsidRPr="00D72344">
        <w:rPr>
          <w:rFonts w:ascii="Times New Roman" w:hAnsi="Times New Roman" w:cs="Times New Roman"/>
          <w:b/>
          <w:bCs/>
          <w:sz w:val="24"/>
          <w:szCs w:val="24"/>
        </w:rPr>
        <w:t xml:space="preserve"> </w:t>
      </w:r>
      <w:proofErr w:type="spellStart"/>
      <w:r w:rsidR="002843AC" w:rsidRPr="00D72344">
        <w:rPr>
          <w:rFonts w:ascii="Times New Roman" w:hAnsi="Times New Roman" w:cs="Times New Roman"/>
          <w:b/>
          <w:bCs/>
          <w:sz w:val="24"/>
          <w:szCs w:val="24"/>
        </w:rPr>
        <w:t>қолдану</w:t>
      </w:r>
      <w:proofErr w:type="spellEnd"/>
    </w:p>
    <w:p w14:paraId="1AD427F9"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Кейбір заттардың атылуын дыбысталуы бойынша да, мағынасы бойынша да аударуға келмесе, бір бөлімін дыбысталуы бойынша, бір бөлімін мағынасы бойынша аударсақ та болады немесе түтас дыбысталуы бойынша аударып, онан соң жалпы атауын аударып, соңына қосып қойсақ та болады.Мысалы:</w:t>
      </w:r>
    </w:p>
    <w:p w14:paraId="580E336D" w14:textId="77777777" w:rsidR="00894EAD" w:rsidRPr="00D72344" w:rsidRDefault="00894EAD" w:rsidP="00917A64">
      <w:pPr>
        <w:spacing w:line="240" w:lineRule="auto"/>
        <w:ind w:left="1179"/>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1</w:t>
      </w:r>
      <w:r w:rsidRPr="00D72344">
        <w:rPr>
          <w:rFonts w:ascii="Times New Roman" w:hAnsi="Times New Roman" w:cs="Times New Roman"/>
          <w:sz w:val="24"/>
          <w:szCs w:val="24"/>
        </w:rPr>
        <w:t>）如果说，蒙古族有《江格尔》，藏族有《格萨尔》，柯尔克孜族有《玛纳斯》，那么，维吾尔族有《十二木卡姆》。</w:t>
      </w:r>
    </w:p>
    <w:p w14:paraId="33D7D0BD" w14:textId="77777777" w:rsidR="00894EAD" w:rsidRPr="00D72344" w:rsidRDefault="004A1DB9" w:rsidP="00917A64">
      <w:pPr>
        <w:spacing w:line="240" w:lineRule="auto"/>
        <w:ind w:left="1179"/>
        <w:jc w:val="both"/>
        <w:rPr>
          <w:rFonts w:ascii="Times New Roman" w:hAnsi="Times New Roman" w:cs="Times New Roman"/>
          <w:i/>
          <w:sz w:val="24"/>
          <w:szCs w:val="24"/>
        </w:rPr>
      </w:pPr>
      <w:proofErr w:type="spellStart"/>
      <w:r w:rsidRPr="00D72344">
        <w:rPr>
          <w:rFonts w:ascii="Times New Roman" w:hAnsi="Times New Roman" w:cs="Times New Roman"/>
          <w:i/>
          <w:sz w:val="24"/>
          <w:szCs w:val="24"/>
        </w:rPr>
        <w:t>Егер</w:t>
      </w:r>
      <w:proofErr w:type="spellEnd"/>
      <w:r w:rsidRPr="00D72344">
        <w:rPr>
          <w:rFonts w:ascii="Times New Roman" w:hAnsi="Times New Roman" w:cs="Times New Roman"/>
          <w:i/>
          <w:sz w:val="24"/>
          <w:szCs w:val="24"/>
        </w:rPr>
        <w:t xml:space="preserve"> м</w:t>
      </w:r>
      <w:r w:rsidRPr="00D72344">
        <w:rPr>
          <w:rFonts w:ascii="Times New Roman" w:hAnsi="Times New Roman" w:cs="Times New Roman"/>
          <w:i/>
          <w:sz w:val="24"/>
          <w:szCs w:val="24"/>
          <w:lang w:val="kk-KZ"/>
        </w:rPr>
        <w:t>о</w:t>
      </w:r>
      <w:proofErr w:type="spellStart"/>
      <w:r w:rsidRPr="00D72344">
        <w:rPr>
          <w:rFonts w:ascii="Times New Roman" w:hAnsi="Times New Roman" w:cs="Times New Roman"/>
          <w:i/>
          <w:sz w:val="24"/>
          <w:szCs w:val="24"/>
        </w:rPr>
        <w:t>ңғ</w:t>
      </w:r>
      <w:proofErr w:type="spellEnd"/>
      <w:r w:rsidRPr="00D72344">
        <w:rPr>
          <w:rFonts w:ascii="Times New Roman" w:hAnsi="Times New Roman" w:cs="Times New Roman"/>
          <w:i/>
          <w:sz w:val="24"/>
          <w:szCs w:val="24"/>
          <w:lang w:val="kk-KZ"/>
        </w:rPr>
        <w:t>о</w:t>
      </w:r>
      <w:proofErr w:type="spellStart"/>
      <w:r w:rsidRPr="00D72344">
        <w:rPr>
          <w:rFonts w:ascii="Times New Roman" w:hAnsi="Times New Roman" w:cs="Times New Roman"/>
          <w:i/>
          <w:sz w:val="24"/>
          <w:szCs w:val="24"/>
        </w:rPr>
        <w:t>лдардың</w:t>
      </w:r>
      <w:proofErr w:type="spellEnd"/>
      <w:r w:rsidRPr="00D72344">
        <w:rPr>
          <w:rFonts w:ascii="Times New Roman" w:hAnsi="Times New Roman" w:cs="Times New Roman"/>
          <w:i/>
          <w:sz w:val="24"/>
          <w:szCs w:val="24"/>
        </w:rPr>
        <w:t xml:space="preserve"> </w:t>
      </w:r>
      <w:r w:rsidR="00DE5B01" w:rsidRPr="00D72344">
        <w:rPr>
          <w:rFonts w:ascii="Times New Roman" w:hAnsi="Times New Roman" w:cs="Times New Roman"/>
          <w:i/>
          <w:sz w:val="24"/>
          <w:szCs w:val="24"/>
        </w:rPr>
        <w:t>«</w:t>
      </w:r>
      <w:r w:rsidRPr="00D72344">
        <w:rPr>
          <w:rFonts w:ascii="Times New Roman" w:hAnsi="Times New Roman" w:cs="Times New Roman"/>
          <w:i/>
          <w:sz w:val="24"/>
          <w:szCs w:val="24"/>
          <w:lang w:val="kk-KZ"/>
        </w:rPr>
        <w:t>Ж</w:t>
      </w:r>
      <w:proofErr w:type="spellStart"/>
      <w:r w:rsidR="00894EAD" w:rsidRPr="00D72344">
        <w:rPr>
          <w:rFonts w:ascii="Times New Roman" w:hAnsi="Times New Roman" w:cs="Times New Roman"/>
          <w:i/>
          <w:sz w:val="24"/>
          <w:szCs w:val="24"/>
        </w:rPr>
        <w:t>әңгірі</w:t>
      </w:r>
      <w:proofErr w:type="spellEnd"/>
      <w:r w:rsidR="00DE5B01" w:rsidRPr="00D72344">
        <w:rPr>
          <w:rFonts w:ascii="Times New Roman" w:hAnsi="Times New Roman" w:cs="Times New Roman"/>
          <w:i/>
          <w:sz w:val="24"/>
          <w:szCs w:val="24"/>
        </w:rPr>
        <w:t>»</w:t>
      </w:r>
      <w:r w:rsidR="00894EAD" w:rsidRPr="00D72344">
        <w:rPr>
          <w:rFonts w:ascii="Times New Roman" w:hAnsi="Times New Roman" w:cs="Times New Roman"/>
          <w:i/>
          <w:sz w:val="24"/>
          <w:szCs w:val="24"/>
        </w:rPr>
        <w:t>,</w:t>
      </w:r>
      <w:r w:rsidR="00894EAD"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 xml:space="preserve">тибеттіктедің </w:t>
      </w:r>
      <w:r w:rsidR="00DE5B01" w:rsidRPr="00D72344">
        <w:rPr>
          <w:rFonts w:ascii="Times New Roman" w:hAnsi="Times New Roman" w:cs="Times New Roman"/>
          <w:i/>
          <w:sz w:val="24"/>
          <w:szCs w:val="24"/>
        </w:rPr>
        <w:t>«</w:t>
      </w:r>
      <w:r w:rsidRPr="00D72344">
        <w:rPr>
          <w:rFonts w:ascii="Times New Roman" w:hAnsi="Times New Roman" w:cs="Times New Roman"/>
          <w:i/>
          <w:sz w:val="24"/>
          <w:szCs w:val="24"/>
          <w:lang w:val="kk-KZ"/>
        </w:rPr>
        <w:t>Кэ</w:t>
      </w:r>
      <w:proofErr w:type="spellStart"/>
      <w:r w:rsidR="00894EAD" w:rsidRPr="00D72344">
        <w:rPr>
          <w:rFonts w:ascii="Times New Roman" w:hAnsi="Times New Roman" w:cs="Times New Roman"/>
          <w:i/>
          <w:sz w:val="24"/>
          <w:szCs w:val="24"/>
        </w:rPr>
        <w:t>сары</w:t>
      </w:r>
      <w:proofErr w:type="spellEnd"/>
      <w:r w:rsidR="00DE5B01" w:rsidRPr="00D72344">
        <w:rPr>
          <w:rFonts w:ascii="Times New Roman" w:hAnsi="Times New Roman" w:cs="Times New Roman"/>
          <w:i/>
          <w:sz w:val="24"/>
          <w:szCs w:val="24"/>
        </w:rPr>
        <w:t>»</w:t>
      </w:r>
      <w:r w:rsidR="00894EAD" w:rsidRPr="00D72344">
        <w:rPr>
          <w:rFonts w:ascii="Times New Roman" w:hAnsi="Times New Roman" w:cs="Times New Roman"/>
          <w:i/>
          <w:sz w:val="24"/>
          <w:szCs w:val="24"/>
        </w:rPr>
        <w:t>,</w:t>
      </w:r>
      <w:r w:rsidR="00894EAD" w:rsidRPr="00D72344">
        <w:rPr>
          <w:rFonts w:ascii="Times New Roman" w:hAnsi="Times New Roman" w:cs="Times New Roman"/>
          <w:i/>
          <w:sz w:val="24"/>
          <w:szCs w:val="24"/>
          <w:lang w:val="kk-KZ"/>
        </w:rPr>
        <w:t xml:space="preserve"> </w:t>
      </w:r>
      <w:proofErr w:type="spellStart"/>
      <w:r w:rsidR="00894EAD" w:rsidRPr="00D72344">
        <w:rPr>
          <w:rFonts w:ascii="Times New Roman" w:hAnsi="Times New Roman" w:cs="Times New Roman"/>
          <w:i/>
          <w:sz w:val="24"/>
          <w:szCs w:val="24"/>
        </w:rPr>
        <w:t>қырғыздардың</w:t>
      </w:r>
      <w:proofErr w:type="spellEnd"/>
      <w:r w:rsidRPr="00D72344">
        <w:rPr>
          <w:rFonts w:ascii="Times New Roman" w:hAnsi="Times New Roman" w:cs="Times New Roman"/>
          <w:i/>
          <w:sz w:val="24"/>
          <w:szCs w:val="24"/>
        </w:rPr>
        <w:t xml:space="preserve"> </w:t>
      </w:r>
      <w:r w:rsidR="00DE5B01" w:rsidRPr="00D72344">
        <w:rPr>
          <w:rFonts w:ascii="Times New Roman" w:hAnsi="Times New Roman" w:cs="Times New Roman"/>
          <w:i/>
          <w:sz w:val="24"/>
          <w:szCs w:val="24"/>
        </w:rPr>
        <w:t>«</w:t>
      </w:r>
      <w:r w:rsidRPr="00D72344">
        <w:rPr>
          <w:rFonts w:ascii="Times New Roman" w:hAnsi="Times New Roman" w:cs="Times New Roman"/>
          <w:i/>
          <w:sz w:val="24"/>
          <w:szCs w:val="24"/>
          <w:lang w:val="kk-KZ"/>
        </w:rPr>
        <w:t>М</w:t>
      </w:r>
      <w:proofErr w:type="spellStart"/>
      <w:r w:rsidR="00894EAD" w:rsidRPr="00D72344">
        <w:rPr>
          <w:rFonts w:ascii="Times New Roman" w:hAnsi="Times New Roman" w:cs="Times New Roman"/>
          <w:i/>
          <w:sz w:val="24"/>
          <w:szCs w:val="24"/>
        </w:rPr>
        <w:t>анасы</w:t>
      </w:r>
      <w:proofErr w:type="spellEnd"/>
      <w:r w:rsidR="00DE5B01" w:rsidRPr="00D72344">
        <w:rPr>
          <w:rFonts w:ascii="Times New Roman" w:hAnsi="Times New Roman" w:cs="Times New Roman"/>
          <w:i/>
          <w:sz w:val="24"/>
          <w:szCs w:val="24"/>
        </w:rPr>
        <w:t>»</w:t>
      </w:r>
      <w:r w:rsidR="00894EAD" w:rsidRPr="00D72344">
        <w:rPr>
          <w:rFonts w:ascii="Times New Roman" w:hAnsi="Times New Roman" w:cs="Times New Roman"/>
          <w:i/>
          <w:sz w:val="24"/>
          <w:szCs w:val="24"/>
        </w:rPr>
        <w:t xml:space="preserve"> бар </w:t>
      </w:r>
      <w:proofErr w:type="spellStart"/>
      <w:r w:rsidR="00894EAD" w:rsidRPr="00D72344">
        <w:rPr>
          <w:rFonts w:ascii="Times New Roman" w:hAnsi="Times New Roman" w:cs="Times New Roman"/>
          <w:i/>
          <w:sz w:val="24"/>
          <w:szCs w:val="24"/>
        </w:rPr>
        <w:t>десек</w:t>
      </w:r>
      <w:proofErr w:type="spellEnd"/>
      <w:r w:rsidR="00894EAD" w:rsidRPr="00D72344">
        <w:rPr>
          <w:rFonts w:ascii="Times New Roman" w:hAnsi="Times New Roman" w:cs="Times New Roman"/>
          <w:i/>
          <w:sz w:val="24"/>
          <w:szCs w:val="24"/>
        </w:rPr>
        <w:t>,</w:t>
      </w:r>
      <w:r w:rsidR="00894EAD" w:rsidRPr="00D72344">
        <w:rPr>
          <w:rFonts w:ascii="Times New Roman" w:hAnsi="Times New Roman" w:cs="Times New Roman"/>
          <w:i/>
          <w:sz w:val="24"/>
          <w:szCs w:val="24"/>
          <w:lang w:val="kk-KZ"/>
        </w:rPr>
        <w:t xml:space="preserve"> </w:t>
      </w:r>
      <w:proofErr w:type="spellStart"/>
      <w:r w:rsidR="00894EAD" w:rsidRPr="00D72344">
        <w:rPr>
          <w:rFonts w:ascii="Times New Roman" w:hAnsi="Times New Roman" w:cs="Times New Roman"/>
          <w:i/>
          <w:sz w:val="24"/>
          <w:szCs w:val="24"/>
        </w:rPr>
        <w:t>онда</w:t>
      </w:r>
      <w:proofErr w:type="spellEnd"/>
      <w:r w:rsidR="00894EAD" w:rsidRPr="00D72344">
        <w:rPr>
          <w:rFonts w:ascii="Times New Roman" w:hAnsi="Times New Roman" w:cs="Times New Roman"/>
          <w:i/>
          <w:sz w:val="24"/>
          <w:szCs w:val="24"/>
        </w:rPr>
        <w:t xml:space="preserve"> </w:t>
      </w:r>
      <w:proofErr w:type="spellStart"/>
      <w:proofErr w:type="gramStart"/>
      <w:r w:rsidR="00894EAD" w:rsidRPr="00D72344">
        <w:rPr>
          <w:rFonts w:ascii="Times New Roman" w:hAnsi="Times New Roman" w:cs="Times New Roman"/>
          <w:i/>
          <w:sz w:val="24"/>
          <w:szCs w:val="24"/>
        </w:rPr>
        <w:t>ұйғырлардың</w:t>
      </w:r>
      <w:proofErr w:type="spellEnd"/>
      <w:r w:rsidR="00894EAD" w:rsidRPr="00D72344">
        <w:rPr>
          <w:rFonts w:ascii="Times New Roman" w:hAnsi="Times New Roman" w:cs="Times New Roman"/>
          <w:i/>
          <w:sz w:val="24"/>
          <w:szCs w:val="24"/>
        </w:rPr>
        <w:t xml:space="preserve">  </w:t>
      </w:r>
      <w:r w:rsidR="00DE5B01" w:rsidRPr="00D72344">
        <w:rPr>
          <w:rFonts w:ascii="Times New Roman" w:hAnsi="Times New Roman" w:cs="Times New Roman"/>
          <w:i/>
          <w:sz w:val="24"/>
          <w:szCs w:val="24"/>
        </w:rPr>
        <w:t>«</w:t>
      </w:r>
      <w:proofErr w:type="gramEnd"/>
      <w:r w:rsidR="00894EAD" w:rsidRPr="00D72344">
        <w:rPr>
          <w:rFonts w:ascii="Times New Roman" w:hAnsi="Times New Roman" w:cs="Times New Roman"/>
          <w:i/>
          <w:sz w:val="24"/>
          <w:szCs w:val="24"/>
        </w:rPr>
        <w:t xml:space="preserve">он </w:t>
      </w:r>
      <w:proofErr w:type="spellStart"/>
      <w:r w:rsidR="00894EAD" w:rsidRPr="00D72344">
        <w:rPr>
          <w:rFonts w:ascii="Times New Roman" w:hAnsi="Times New Roman" w:cs="Times New Roman"/>
          <w:i/>
          <w:sz w:val="24"/>
          <w:szCs w:val="24"/>
        </w:rPr>
        <w:t>екі</w:t>
      </w:r>
      <w:proofErr w:type="spellEnd"/>
      <w:r w:rsidR="00894EAD"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rPr>
        <w:t>м</w:t>
      </w:r>
      <w:r w:rsidRPr="00D72344">
        <w:rPr>
          <w:rFonts w:ascii="Times New Roman" w:hAnsi="Times New Roman" w:cs="Times New Roman"/>
          <w:i/>
          <w:sz w:val="24"/>
          <w:szCs w:val="24"/>
          <w:lang w:val="kk-KZ"/>
        </w:rPr>
        <w:t>ұ</w:t>
      </w:r>
      <w:proofErr w:type="spellStart"/>
      <w:r w:rsidR="00894EAD" w:rsidRPr="00D72344">
        <w:rPr>
          <w:rFonts w:ascii="Times New Roman" w:hAnsi="Times New Roman" w:cs="Times New Roman"/>
          <w:i/>
          <w:sz w:val="24"/>
          <w:szCs w:val="24"/>
        </w:rPr>
        <w:t>қамын</w:t>
      </w:r>
      <w:proofErr w:type="spellEnd"/>
      <w:r w:rsidR="00DE5B01" w:rsidRPr="00D72344">
        <w:rPr>
          <w:rFonts w:ascii="Times New Roman" w:hAnsi="Times New Roman" w:cs="Times New Roman"/>
          <w:i/>
          <w:sz w:val="24"/>
          <w:szCs w:val="24"/>
        </w:rPr>
        <w:t>»</w:t>
      </w:r>
      <w:r w:rsidR="00894EAD" w:rsidRPr="00D72344">
        <w:rPr>
          <w:rFonts w:ascii="Times New Roman" w:hAnsi="Times New Roman" w:cs="Times New Roman"/>
          <w:i/>
          <w:sz w:val="24"/>
          <w:szCs w:val="24"/>
        </w:rPr>
        <w:t xml:space="preserve"> да а</w:t>
      </w:r>
      <w:r w:rsidRPr="00D72344">
        <w:rPr>
          <w:rFonts w:ascii="Times New Roman" w:hAnsi="Times New Roman" w:cs="Times New Roman"/>
          <w:i/>
          <w:sz w:val="24"/>
          <w:szCs w:val="24"/>
          <w:lang w:val="kk-KZ"/>
        </w:rPr>
        <w:t>й</w:t>
      </w:r>
      <w:proofErr w:type="spellStart"/>
      <w:r w:rsidR="00894EAD" w:rsidRPr="00D72344">
        <w:rPr>
          <w:rFonts w:ascii="Times New Roman" w:hAnsi="Times New Roman" w:cs="Times New Roman"/>
          <w:i/>
          <w:sz w:val="24"/>
          <w:szCs w:val="24"/>
        </w:rPr>
        <w:t>тауға</w:t>
      </w:r>
      <w:proofErr w:type="spellEnd"/>
      <w:r w:rsidR="00894EAD" w:rsidRPr="00D72344">
        <w:rPr>
          <w:rFonts w:ascii="Times New Roman" w:hAnsi="Times New Roman" w:cs="Times New Roman"/>
          <w:i/>
          <w:sz w:val="24"/>
          <w:szCs w:val="24"/>
        </w:rPr>
        <w:t xml:space="preserve"> </w:t>
      </w:r>
      <w:proofErr w:type="spellStart"/>
      <w:r w:rsidR="00894EAD" w:rsidRPr="00D72344">
        <w:rPr>
          <w:rFonts w:ascii="Times New Roman" w:hAnsi="Times New Roman" w:cs="Times New Roman"/>
          <w:i/>
          <w:sz w:val="24"/>
          <w:szCs w:val="24"/>
        </w:rPr>
        <w:t>болады</w:t>
      </w:r>
      <w:proofErr w:type="spellEnd"/>
      <w:r w:rsidR="00894EAD" w:rsidRPr="00D72344">
        <w:rPr>
          <w:rFonts w:ascii="Times New Roman" w:hAnsi="Times New Roman" w:cs="Times New Roman"/>
          <w:i/>
          <w:sz w:val="24"/>
          <w:szCs w:val="24"/>
        </w:rPr>
        <w:t>.</w:t>
      </w:r>
    </w:p>
    <w:p w14:paraId="796FAAF6" w14:textId="77777777" w:rsidR="00894EAD" w:rsidRPr="00D72344" w:rsidRDefault="00894EAD" w:rsidP="00917A64">
      <w:pPr>
        <w:spacing w:line="240" w:lineRule="auto"/>
        <w:ind w:left="1179"/>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2</w:t>
      </w:r>
      <w:r w:rsidRPr="00D72344">
        <w:rPr>
          <w:rFonts w:ascii="Times New Roman" w:hAnsi="Times New Roman" w:cs="Times New Roman"/>
          <w:sz w:val="24"/>
          <w:szCs w:val="24"/>
        </w:rPr>
        <w:t>）如今同仁堂一些药，如安宫牛黄丸和虎骨洒驰名海外。</w:t>
      </w:r>
    </w:p>
    <w:p w14:paraId="4BFEAA6F" w14:textId="77777777" w:rsidR="00894EAD" w:rsidRPr="00D72344" w:rsidRDefault="004A1DB9" w:rsidP="00917A64">
      <w:pPr>
        <w:spacing w:line="240" w:lineRule="auto"/>
        <w:ind w:left="117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Бүгінде Танжэнтан дәріханасындағы ангуанниухуаңв</w:t>
      </w:r>
      <w:r w:rsidR="00894EAD" w:rsidRPr="00D72344">
        <w:rPr>
          <w:rFonts w:ascii="Times New Roman" w:hAnsi="Times New Roman" w:cs="Times New Roman"/>
          <w:i/>
          <w:sz w:val="24"/>
          <w:szCs w:val="24"/>
          <w:lang w:val="kk-KZ"/>
        </w:rPr>
        <w:t>ан және хугуаса сияқты атақты дәрілердің аты әлемге әйгілі.</w:t>
      </w:r>
    </w:p>
    <w:p w14:paraId="03DD42F6" w14:textId="77777777" w:rsidR="00894EAD" w:rsidRPr="00D72344" w:rsidRDefault="00894EAD" w:rsidP="00917A64">
      <w:pPr>
        <w:spacing w:line="240" w:lineRule="auto"/>
        <w:ind w:left="1179"/>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3</w:t>
      </w:r>
      <w:r w:rsidRPr="00D72344">
        <w:rPr>
          <w:rFonts w:ascii="Times New Roman" w:hAnsi="Times New Roman" w:cs="Times New Roman"/>
          <w:color w:val="FF0000"/>
          <w:sz w:val="24"/>
          <w:szCs w:val="24"/>
          <w:lang w:val="kk-KZ"/>
        </w:rPr>
        <w:t>）对比迈克尔。杰克森在摇滚乐上取得的杰出成就，分析中国的摇滚乐发展，在今天也不失为纪念对比迈克尔。杰克森的一种特殊方式。</w:t>
      </w:r>
    </w:p>
    <w:p w14:paraId="5A5E9AA7" w14:textId="77777777" w:rsidR="00894EAD" w:rsidRPr="00D72344" w:rsidRDefault="00894EAD" w:rsidP="00917A64">
      <w:pPr>
        <w:spacing w:line="240" w:lineRule="auto"/>
        <w:ind w:left="1179"/>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Майкл Джексонның рок музыкасында қол жеткізген елеулі табыстарына қарай, қытай рок музыкасының дамуына талдау жасаудың өзі оны еске алудың ерекше формасы есептелінеді.</w:t>
      </w:r>
    </w:p>
    <w:p w14:paraId="7A5FD6D9" w14:textId="77777777" w:rsidR="00894EAD" w:rsidRPr="00D72344" w:rsidRDefault="00894EAD" w:rsidP="00917A64">
      <w:pPr>
        <w:spacing w:line="240" w:lineRule="auto"/>
        <w:ind w:left="1179"/>
        <w:jc w:val="both"/>
        <w:rPr>
          <w:rFonts w:ascii="Times New Roman" w:hAnsi="Times New Roman" w:cs="Times New Roman"/>
          <w:b/>
          <w:bCs/>
          <w:sz w:val="24"/>
          <w:szCs w:val="24"/>
          <w:lang w:val="kk-KZ"/>
        </w:rPr>
      </w:pPr>
      <w:proofErr w:type="spellStart"/>
      <w:r w:rsidRPr="00D72344">
        <w:rPr>
          <w:rFonts w:ascii="Times New Roman" w:hAnsi="Times New Roman" w:cs="Times New Roman"/>
          <w:b/>
          <w:bCs/>
          <w:sz w:val="24"/>
          <w:szCs w:val="24"/>
        </w:rPr>
        <w:t>Сұрақтар</w:t>
      </w:r>
      <w:proofErr w:type="spellEnd"/>
      <w:r w:rsidRPr="00D72344">
        <w:rPr>
          <w:rFonts w:ascii="Times New Roman" w:hAnsi="Times New Roman" w:cs="Times New Roman"/>
          <w:b/>
          <w:bCs/>
          <w:sz w:val="24"/>
          <w:szCs w:val="24"/>
        </w:rPr>
        <w:t xml:space="preserve"> </w:t>
      </w:r>
    </w:p>
    <w:p w14:paraId="49C24F66" w14:textId="77777777" w:rsidR="00894EAD" w:rsidRPr="00D72344" w:rsidRDefault="00894EAD" w:rsidP="00917A64">
      <w:pPr>
        <w:pStyle w:val="a3"/>
        <w:numPr>
          <w:ilvl w:val="0"/>
          <w:numId w:val="4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Ерекше заттардың атауын білдіретін сөздер дегеніміз не? Нақты мысал арқылы түсіндіріңіз.</w:t>
      </w:r>
    </w:p>
    <w:p w14:paraId="3E6CCC9A" w14:textId="77777777" w:rsidR="00894EAD" w:rsidRPr="00D72344" w:rsidRDefault="00894EAD" w:rsidP="00917A64">
      <w:pPr>
        <w:pStyle w:val="a3"/>
        <w:numPr>
          <w:ilvl w:val="0"/>
          <w:numId w:val="4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Ерекше заттардың атауын білдіретін сөздер қандай тәсілдермен ауларылады?</w:t>
      </w:r>
    </w:p>
    <w:p w14:paraId="6EF213E6"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b/>
          <w:bCs/>
          <w:sz w:val="24"/>
          <w:szCs w:val="24"/>
          <w:lang w:val="kk-KZ"/>
        </w:rPr>
        <w:lastRenderedPageBreak/>
        <w:t>Жаттығулар</w:t>
      </w:r>
    </w:p>
    <w:p w14:paraId="57F2443B" w14:textId="77777777" w:rsidR="00894EAD" w:rsidRPr="00D72344" w:rsidRDefault="00894EAD" w:rsidP="00917A64">
      <w:pPr>
        <w:spacing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1. Сөйлемдерді қазақ тіліне аударыңыз:</w:t>
      </w:r>
    </w:p>
    <w:p w14:paraId="04307802" w14:textId="77777777" w:rsidR="00894EAD" w:rsidRPr="00D72344" w:rsidRDefault="00894EAD" w:rsidP="00917A64">
      <w:pPr>
        <w:spacing w:line="240" w:lineRule="auto"/>
        <w:ind w:left="142"/>
        <w:jc w:val="both"/>
        <w:rPr>
          <w:rFonts w:ascii="Times New Roman" w:hAnsi="Times New Roman" w:cs="Times New Roman"/>
          <w:sz w:val="24"/>
          <w:szCs w:val="24"/>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）传说</w:t>
      </w:r>
      <w:r w:rsidRPr="00D72344">
        <w:rPr>
          <w:rFonts w:ascii="Times New Roman" w:hAnsi="Times New Roman" w:cs="Times New Roman"/>
          <w:sz w:val="24"/>
          <w:szCs w:val="24"/>
        </w:rPr>
        <w:t>在很早很早以前，天上的王母娘娘在宫中虽过得很舒服，却整天闷闷不乐。</w:t>
      </w:r>
    </w:p>
    <w:p w14:paraId="52789FC5" w14:textId="77777777" w:rsidR="00894EAD" w:rsidRPr="00D72344" w:rsidRDefault="00894EAD" w:rsidP="00917A64">
      <w:pPr>
        <w:spacing w:line="240" w:lineRule="auto"/>
        <w:ind w:left="142"/>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2</w:t>
      </w:r>
      <w:r w:rsidRPr="00D72344">
        <w:rPr>
          <w:rFonts w:ascii="Times New Roman" w:hAnsi="Times New Roman" w:cs="Times New Roman"/>
          <w:sz w:val="24"/>
          <w:szCs w:val="24"/>
        </w:rPr>
        <w:t>）在读书的</w:t>
      </w:r>
      <w:r w:rsidRPr="00D72344">
        <w:rPr>
          <w:rFonts w:ascii="Times New Roman" w:hAnsi="Times New Roman" w:cs="Times New Roman"/>
          <w:sz w:val="24"/>
          <w:szCs w:val="24"/>
        </w:rPr>
        <w:t>“</w:t>
      </w:r>
      <w:r w:rsidRPr="00D72344">
        <w:rPr>
          <w:rFonts w:ascii="Times New Roman" w:hAnsi="Times New Roman" w:cs="Times New Roman"/>
          <w:sz w:val="24"/>
          <w:szCs w:val="24"/>
        </w:rPr>
        <w:t>监生</w:t>
      </w:r>
      <w:r w:rsidRPr="00D72344">
        <w:rPr>
          <w:rFonts w:ascii="Times New Roman" w:hAnsi="Times New Roman" w:cs="Times New Roman"/>
          <w:sz w:val="24"/>
          <w:szCs w:val="24"/>
        </w:rPr>
        <w:t>”</w:t>
      </w:r>
      <w:r w:rsidRPr="00D72344">
        <w:rPr>
          <w:rFonts w:ascii="Times New Roman" w:hAnsi="Times New Roman" w:cs="Times New Roman"/>
          <w:sz w:val="24"/>
          <w:szCs w:val="24"/>
        </w:rPr>
        <w:t>有的是各地选送来的</w:t>
      </w:r>
      <w:r w:rsidRPr="00D72344">
        <w:rPr>
          <w:rFonts w:ascii="Times New Roman" w:hAnsi="Times New Roman" w:cs="Times New Roman"/>
          <w:sz w:val="24"/>
          <w:szCs w:val="24"/>
        </w:rPr>
        <w:t>“</w:t>
      </w:r>
      <w:r w:rsidRPr="00D72344">
        <w:rPr>
          <w:rFonts w:ascii="Times New Roman" w:hAnsi="Times New Roman" w:cs="Times New Roman"/>
          <w:sz w:val="24"/>
          <w:szCs w:val="24"/>
        </w:rPr>
        <w:t>秀才</w:t>
      </w:r>
      <w:r w:rsidRPr="00D72344">
        <w:rPr>
          <w:rFonts w:ascii="Times New Roman" w:hAnsi="Times New Roman" w:cs="Times New Roman"/>
          <w:sz w:val="24"/>
          <w:szCs w:val="24"/>
        </w:rPr>
        <w:t>”</w:t>
      </w:r>
      <w:r w:rsidRPr="00D72344">
        <w:rPr>
          <w:rFonts w:ascii="Times New Roman" w:hAnsi="Times New Roman" w:cs="Times New Roman"/>
          <w:sz w:val="24"/>
          <w:szCs w:val="24"/>
        </w:rPr>
        <w:t>，有的是来北京参加会试落榜的</w:t>
      </w:r>
      <w:r w:rsidRPr="00D72344">
        <w:rPr>
          <w:rFonts w:ascii="Times New Roman" w:hAnsi="Times New Roman" w:cs="Times New Roman"/>
          <w:sz w:val="24"/>
          <w:szCs w:val="24"/>
        </w:rPr>
        <w:t>“</w:t>
      </w:r>
      <w:r w:rsidRPr="00D72344">
        <w:rPr>
          <w:rFonts w:ascii="Times New Roman" w:hAnsi="Times New Roman" w:cs="Times New Roman"/>
          <w:sz w:val="24"/>
          <w:szCs w:val="24"/>
        </w:rPr>
        <w:t>举人</w:t>
      </w:r>
      <w:r w:rsidRPr="00D72344">
        <w:rPr>
          <w:rFonts w:ascii="Times New Roman" w:hAnsi="Times New Roman" w:cs="Times New Roman"/>
          <w:sz w:val="24"/>
          <w:szCs w:val="24"/>
        </w:rPr>
        <w:t>”</w:t>
      </w:r>
      <w:r w:rsidRPr="00D72344">
        <w:rPr>
          <w:rFonts w:ascii="Times New Roman" w:hAnsi="Times New Roman" w:cs="Times New Roman"/>
          <w:sz w:val="24"/>
          <w:szCs w:val="24"/>
        </w:rPr>
        <w:t>。</w:t>
      </w:r>
    </w:p>
    <w:p w14:paraId="7896277F" w14:textId="77777777" w:rsidR="00894EAD" w:rsidRPr="00D72344" w:rsidRDefault="00894EAD" w:rsidP="00917A64">
      <w:pPr>
        <w:spacing w:line="240" w:lineRule="auto"/>
        <w:ind w:left="142"/>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3</w:t>
      </w:r>
      <w:r w:rsidRPr="00D72344">
        <w:rPr>
          <w:rFonts w:ascii="Times New Roman" w:hAnsi="Times New Roman" w:cs="Times New Roman"/>
          <w:sz w:val="24"/>
          <w:szCs w:val="24"/>
        </w:rPr>
        <w:t>）狮身人面像，与金字塔同为古埃及文明最有代表比亚沙漠之中，金字塔的前方。</w:t>
      </w:r>
    </w:p>
    <w:p w14:paraId="337638A9" w14:textId="77777777" w:rsidR="00894EAD" w:rsidRPr="00D72344" w:rsidRDefault="00894EAD" w:rsidP="00917A64">
      <w:pPr>
        <w:spacing w:line="240" w:lineRule="auto"/>
        <w:ind w:left="142"/>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4</w:t>
      </w:r>
      <w:r w:rsidRPr="00D72344">
        <w:rPr>
          <w:rFonts w:ascii="Times New Roman" w:hAnsi="Times New Roman" w:cs="Times New Roman"/>
          <w:sz w:val="24"/>
          <w:szCs w:val="24"/>
        </w:rPr>
        <w:t>）《三字经》是中国古代历史文化的宝贵遗产，是学习中华传统文化不可多得的儿童启蒙读物。</w:t>
      </w:r>
    </w:p>
    <w:p w14:paraId="5968793E" w14:textId="77777777" w:rsidR="00894EAD" w:rsidRPr="00D72344" w:rsidRDefault="00894EAD" w:rsidP="00917A64">
      <w:pPr>
        <w:spacing w:line="240" w:lineRule="auto"/>
        <w:ind w:left="142"/>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5</w:t>
      </w:r>
      <w:r w:rsidRPr="00D72344">
        <w:rPr>
          <w:rFonts w:ascii="Times New Roman" w:hAnsi="Times New Roman" w:cs="Times New Roman"/>
          <w:sz w:val="24"/>
          <w:szCs w:val="24"/>
        </w:rPr>
        <w:t>）那里有形象的蜡象馆，美丽的蝴蝶馆，有神秘色彩的狮头鱼尾像；最令人神往的是音乐喷泉，而且白天和晚上的效果不同。</w:t>
      </w:r>
    </w:p>
    <w:p w14:paraId="1800352A" w14:textId="77777777" w:rsidR="00894EAD" w:rsidRPr="00D72344" w:rsidRDefault="00894EAD" w:rsidP="00917A64">
      <w:pPr>
        <w:spacing w:line="240" w:lineRule="auto"/>
        <w:ind w:left="142"/>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6</w:t>
      </w:r>
      <w:r w:rsidRPr="00D72344">
        <w:rPr>
          <w:rFonts w:ascii="Times New Roman" w:hAnsi="Times New Roman" w:cs="Times New Roman"/>
          <w:sz w:val="24"/>
          <w:szCs w:val="24"/>
        </w:rPr>
        <w:t>）高昌有《诗》，《书》，《易》，《礼》，《春秋》等书。高昌王宫殿里有哀公问政于孔子的像。</w:t>
      </w:r>
    </w:p>
    <w:p w14:paraId="5B04467A" w14:textId="77777777" w:rsidR="00894EAD" w:rsidRPr="00D72344" w:rsidRDefault="00894EAD" w:rsidP="00917A64">
      <w:pPr>
        <w:spacing w:line="240" w:lineRule="auto"/>
        <w:ind w:left="142"/>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7</w:t>
      </w:r>
      <w:r w:rsidRPr="00D72344">
        <w:rPr>
          <w:rFonts w:ascii="Times New Roman" w:hAnsi="Times New Roman" w:cs="Times New Roman"/>
          <w:sz w:val="24"/>
          <w:szCs w:val="24"/>
        </w:rPr>
        <w:t>）外面锣鼓声，唢呐声大作，一群人前后拥地把花轿抬进了大门。</w:t>
      </w:r>
    </w:p>
    <w:p w14:paraId="4E109554" w14:textId="77777777" w:rsidR="00894EAD" w:rsidRPr="00D72344" w:rsidRDefault="00894EAD" w:rsidP="00917A64">
      <w:pPr>
        <w:spacing w:line="240" w:lineRule="auto"/>
        <w:ind w:left="142"/>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8</w:t>
      </w:r>
      <w:r w:rsidRPr="00D72344">
        <w:rPr>
          <w:rFonts w:ascii="Times New Roman" w:hAnsi="Times New Roman" w:cs="Times New Roman"/>
          <w:sz w:val="24"/>
          <w:szCs w:val="24"/>
        </w:rPr>
        <w:t>）他跟随一位年古稀的老僧学习拳术和气功。</w:t>
      </w:r>
    </w:p>
    <w:p w14:paraId="6D3D9DA4" w14:textId="77777777" w:rsidR="00894EAD" w:rsidRPr="00D72344" w:rsidRDefault="00894EAD" w:rsidP="00917A64">
      <w:pPr>
        <w:spacing w:line="240" w:lineRule="auto"/>
        <w:ind w:left="142"/>
        <w:jc w:val="both"/>
        <w:rPr>
          <w:rFonts w:ascii="Times New Roman" w:hAnsi="Times New Roman" w:cs="Times New Roman"/>
          <w:sz w:val="24"/>
          <w:szCs w:val="24"/>
        </w:rPr>
      </w:pPr>
      <w:r w:rsidRPr="00D72344">
        <w:rPr>
          <w:rFonts w:ascii="Times New Roman" w:hAnsi="Times New Roman" w:cs="Times New Roman"/>
          <w:sz w:val="24"/>
          <w:szCs w:val="24"/>
        </w:rPr>
        <w:t xml:space="preserve">  (9)  </w:t>
      </w:r>
      <w:r w:rsidRPr="00D72344">
        <w:rPr>
          <w:rFonts w:ascii="Times New Roman" w:hAnsi="Times New Roman" w:cs="Times New Roman"/>
          <w:sz w:val="24"/>
          <w:szCs w:val="24"/>
        </w:rPr>
        <w:t>可口可乐，一直被认为术广告界翻译得最好的品牌名。不但</w:t>
      </w:r>
      <w:r w:rsidR="002843AC" w:rsidRPr="00D72344">
        <w:rPr>
          <w:rFonts w:ascii="Times New Roman" w:hAnsi="Times New Roman" w:cs="Times New Roman"/>
          <w:sz w:val="24"/>
          <w:szCs w:val="24"/>
        </w:rPr>
        <w:t>保持</w:t>
      </w:r>
      <w:r w:rsidRPr="00D72344">
        <w:rPr>
          <w:rFonts w:ascii="Times New Roman" w:hAnsi="Times New Roman" w:cs="Times New Roman"/>
          <w:sz w:val="24"/>
          <w:szCs w:val="24"/>
        </w:rPr>
        <w:t>了英文的音译，还比英文更有寓意。</w:t>
      </w:r>
    </w:p>
    <w:p w14:paraId="6FD58C85" w14:textId="77777777" w:rsidR="00894EAD" w:rsidRPr="00D72344" w:rsidRDefault="00894EAD"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10</w:t>
      </w:r>
      <w:r w:rsidRPr="00D72344">
        <w:rPr>
          <w:rFonts w:ascii="Times New Roman" w:hAnsi="Times New Roman" w:cs="Times New Roman"/>
          <w:sz w:val="24"/>
          <w:szCs w:val="24"/>
        </w:rPr>
        <w:t>）商朝是一个礼神的时代</w:t>
      </w:r>
      <w:r w:rsidRPr="00D72344">
        <w:rPr>
          <w:rFonts w:ascii="Times New Roman" w:hAnsi="Times New Roman" w:cs="Times New Roman"/>
          <w:sz w:val="24"/>
          <w:szCs w:val="24"/>
        </w:rPr>
        <w:t>,</w:t>
      </w:r>
      <w:r w:rsidRPr="00D72344">
        <w:rPr>
          <w:rFonts w:ascii="Times New Roman" w:hAnsi="Times New Roman" w:cs="Times New Roman"/>
          <w:sz w:val="24"/>
          <w:szCs w:val="24"/>
        </w:rPr>
        <w:t>一切活动都是为了礼敬鬼神。到了西周</w:t>
      </w:r>
      <w:proofErr w:type="gramStart"/>
      <w:r w:rsidRPr="00D72344">
        <w:rPr>
          <w:rFonts w:ascii="Times New Roman" w:hAnsi="Times New Roman" w:cs="Times New Roman"/>
          <w:sz w:val="24"/>
          <w:szCs w:val="24"/>
        </w:rPr>
        <w:t>,</w:t>
      </w:r>
      <w:r w:rsidRPr="00D72344">
        <w:rPr>
          <w:rFonts w:ascii="Times New Roman" w:hAnsi="Times New Roman" w:cs="Times New Roman"/>
          <w:sz w:val="24"/>
          <w:szCs w:val="24"/>
        </w:rPr>
        <w:t>周公</w:t>
      </w:r>
      <w:proofErr w:type="gramEnd"/>
      <w:r w:rsidRPr="00D72344">
        <w:rPr>
          <w:rFonts w:ascii="Times New Roman" w:hAnsi="Times New Roman" w:cs="Times New Roman"/>
          <w:sz w:val="24"/>
          <w:szCs w:val="24"/>
        </w:rPr>
        <w:t>“</w:t>
      </w:r>
      <w:r w:rsidRPr="00D72344">
        <w:rPr>
          <w:rFonts w:ascii="Times New Roman" w:hAnsi="Times New Roman" w:cs="Times New Roman"/>
          <w:sz w:val="24"/>
          <w:szCs w:val="24"/>
        </w:rPr>
        <w:t>制礼作乐</w:t>
      </w:r>
      <w:r w:rsidRPr="00D72344">
        <w:rPr>
          <w:rFonts w:ascii="Times New Roman" w:hAnsi="Times New Roman" w:cs="Times New Roman"/>
          <w:sz w:val="24"/>
          <w:szCs w:val="24"/>
        </w:rPr>
        <w:t>”,</w:t>
      </w:r>
      <w:r w:rsidRPr="00D72344">
        <w:rPr>
          <w:rFonts w:ascii="Times New Roman" w:hAnsi="Times New Roman" w:cs="Times New Roman"/>
          <w:sz w:val="24"/>
          <w:szCs w:val="24"/>
        </w:rPr>
        <w:t>开始进入了礼制的时代</w:t>
      </w:r>
      <w:r w:rsidRPr="00D72344">
        <w:rPr>
          <w:rFonts w:ascii="Times New Roman" w:hAnsi="Times New Roman" w:cs="Times New Roman"/>
          <w:sz w:val="24"/>
          <w:szCs w:val="24"/>
        </w:rPr>
        <w:t>,</w:t>
      </w:r>
      <w:r w:rsidRPr="00D72344">
        <w:rPr>
          <w:rFonts w:ascii="Times New Roman" w:hAnsi="Times New Roman" w:cs="Times New Roman"/>
          <w:sz w:val="24"/>
          <w:szCs w:val="24"/>
        </w:rPr>
        <w:t>靠制度来管理社会。到了春秋</w:t>
      </w:r>
      <w:r w:rsidRPr="00D72344">
        <w:rPr>
          <w:rFonts w:ascii="Times New Roman" w:hAnsi="Times New Roman" w:cs="Times New Roman"/>
          <w:sz w:val="24"/>
          <w:szCs w:val="24"/>
        </w:rPr>
        <w:t>,</w:t>
      </w:r>
      <w:r w:rsidRPr="00D72344">
        <w:rPr>
          <w:rFonts w:ascii="Times New Roman" w:hAnsi="Times New Roman" w:cs="Times New Roman"/>
          <w:sz w:val="24"/>
          <w:szCs w:val="24"/>
        </w:rPr>
        <w:t>尤其到了孔子所处那个时代</w:t>
      </w:r>
      <w:r w:rsidRPr="00D72344">
        <w:rPr>
          <w:rFonts w:ascii="Times New Roman" w:hAnsi="Times New Roman" w:cs="Times New Roman"/>
          <w:sz w:val="24"/>
          <w:szCs w:val="24"/>
        </w:rPr>
        <w:t>,</w:t>
      </w:r>
      <w:r w:rsidRPr="00D72344">
        <w:rPr>
          <w:rFonts w:ascii="Times New Roman" w:hAnsi="Times New Roman" w:cs="Times New Roman"/>
          <w:sz w:val="24"/>
          <w:szCs w:val="24"/>
        </w:rPr>
        <w:t>礼崩乐坏</w:t>
      </w:r>
      <w:r w:rsidRPr="00D72344">
        <w:rPr>
          <w:rFonts w:ascii="Times New Roman" w:hAnsi="Times New Roman" w:cs="Times New Roman"/>
          <w:sz w:val="24"/>
          <w:szCs w:val="24"/>
        </w:rPr>
        <w:t>,</w:t>
      </w:r>
      <w:r w:rsidRPr="00D72344">
        <w:rPr>
          <w:rFonts w:ascii="Times New Roman" w:hAnsi="Times New Roman" w:cs="Times New Roman"/>
          <w:sz w:val="24"/>
          <w:szCs w:val="24"/>
        </w:rPr>
        <w:t>社会大乱。</w:t>
      </w:r>
    </w:p>
    <w:p w14:paraId="6E7CB28A" w14:textId="77777777" w:rsidR="00894EAD" w:rsidRPr="00D72344" w:rsidRDefault="00894EAD"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11</w:t>
      </w:r>
      <w:r w:rsidRPr="00D72344">
        <w:rPr>
          <w:rFonts w:ascii="Times New Roman" w:hAnsi="Times New Roman" w:cs="Times New Roman"/>
          <w:sz w:val="24"/>
          <w:szCs w:val="24"/>
        </w:rPr>
        <w:t>）人类是从动物界进化发展过来的。一边是进化前的动物性</w:t>
      </w:r>
      <w:proofErr w:type="gramStart"/>
      <w:r w:rsidRPr="00D72344">
        <w:rPr>
          <w:rFonts w:ascii="Times New Roman" w:hAnsi="Times New Roman" w:cs="Times New Roman"/>
          <w:sz w:val="24"/>
          <w:szCs w:val="24"/>
        </w:rPr>
        <w:t>,</w:t>
      </w:r>
      <w:r w:rsidRPr="00D72344">
        <w:rPr>
          <w:rFonts w:ascii="Times New Roman" w:hAnsi="Times New Roman" w:cs="Times New Roman"/>
          <w:sz w:val="24"/>
          <w:szCs w:val="24"/>
        </w:rPr>
        <w:t>一边是进化后的完善的</w:t>
      </w:r>
      <w:proofErr w:type="gramEnd"/>
      <w:r w:rsidRPr="00D72344">
        <w:rPr>
          <w:rFonts w:ascii="Times New Roman" w:hAnsi="Times New Roman" w:cs="Times New Roman"/>
          <w:sz w:val="24"/>
          <w:szCs w:val="24"/>
        </w:rPr>
        <w:t>、道德高尚的君子</w:t>
      </w:r>
      <w:r w:rsidRPr="00D72344">
        <w:rPr>
          <w:rFonts w:ascii="Times New Roman" w:hAnsi="Times New Roman" w:cs="Times New Roman"/>
          <w:sz w:val="24"/>
          <w:szCs w:val="24"/>
        </w:rPr>
        <w:t>,</w:t>
      </w:r>
      <w:r w:rsidRPr="00D72344">
        <w:rPr>
          <w:rFonts w:ascii="Times New Roman" w:hAnsi="Times New Roman" w:cs="Times New Roman"/>
          <w:sz w:val="24"/>
          <w:szCs w:val="24"/>
        </w:rPr>
        <w:t>作为一个人</w:t>
      </w:r>
      <w:r w:rsidRPr="00D72344">
        <w:rPr>
          <w:rFonts w:ascii="Times New Roman" w:hAnsi="Times New Roman" w:cs="Times New Roman"/>
          <w:sz w:val="24"/>
          <w:szCs w:val="24"/>
        </w:rPr>
        <w:t>,</w:t>
      </w:r>
      <w:r w:rsidRPr="00D72344">
        <w:rPr>
          <w:rFonts w:ascii="Times New Roman" w:hAnsi="Times New Roman" w:cs="Times New Roman"/>
          <w:sz w:val="24"/>
          <w:szCs w:val="24"/>
        </w:rPr>
        <w:t>处在这两者之间</w:t>
      </w:r>
      <w:r w:rsidRPr="00D72344">
        <w:rPr>
          <w:rFonts w:ascii="Times New Roman" w:hAnsi="Times New Roman" w:cs="Times New Roman"/>
          <w:sz w:val="24"/>
          <w:szCs w:val="24"/>
        </w:rPr>
        <w:t>,</w:t>
      </w:r>
      <w:r w:rsidRPr="00D72344">
        <w:rPr>
          <w:rFonts w:ascii="Times New Roman" w:hAnsi="Times New Roman" w:cs="Times New Roman"/>
          <w:sz w:val="24"/>
          <w:szCs w:val="24"/>
        </w:rPr>
        <w:t>你的行为是在向前走</w:t>
      </w:r>
      <w:r w:rsidRPr="00D72344">
        <w:rPr>
          <w:rFonts w:ascii="Times New Roman" w:hAnsi="Times New Roman" w:cs="Times New Roman"/>
          <w:sz w:val="24"/>
          <w:szCs w:val="24"/>
        </w:rPr>
        <w:t>,</w:t>
      </w:r>
      <w:r w:rsidRPr="00D72344">
        <w:rPr>
          <w:rFonts w:ascii="Times New Roman" w:hAnsi="Times New Roman" w:cs="Times New Roman"/>
          <w:sz w:val="24"/>
          <w:szCs w:val="24"/>
        </w:rPr>
        <w:t>还是在向后走呢</w:t>
      </w:r>
      <w:r w:rsidRPr="00D72344">
        <w:rPr>
          <w:rFonts w:ascii="Times New Roman" w:hAnsi="Times New Roman" w:cs="Times New Roman"/>
          <w:sz w:val="24"/>
          <w:szCs w:val="24"/>
        </w:rPr>
        <w:t>?</w:t>
      </w:r>
      <w:r w:rsidRPr="00D72344">
        <w:rPr>
          <w:rFonts w:ascii="Times New Roman" w:hAnsi="Times New Roman" w:cs="Times New Roman"/>
          <w:sz w:val="24"/>
          <w:szCs w:val="24"/>
        </w:rPr>
        <w:t>当你在食堂里无序插队</w:t>
      </w:r>
      <w:r w:rsidRPr="00D72344">
        <w:rPr>
          <w:rFonts w:ascii="Times New Roman" w:hAnsi="Times New Roman" w:cs="Times New Roman"/>
          <w:sz w:val="24"/>
          <w:szCs w:val="24"/>
        </w:rPr>
        <w:t>,</w:t>
      </w:r>
      <w:r w:rsidRPr="00D72344">
        <w:rPr>
          <w:rFonts w:ascii="Times New Roman" w:hAnsi="Times New Roman" w:cs="Times New Roman"/>
          <w:sz w:val="24"/>
          <w:szCs w:val="24"/>
        </w:rPr>
        <w:t>在公共汽车上乱挤</w:t>
      </w:r>
      <w:r w:rsidRPr="00D72344">
        <w:rPr>
          <w:rFonts w:ascii="Times New Roman" w:hAnsi="Times New Roman" w:cs="Times New Roman"/>
          <w:sz w:val="24"/>
          <w:szCs w:val="24"/>
        </w:rPr>
        <w:t>,</w:t>
      </w:r>
      <w:r w:rsidRPr="00D72344">
        <w:rPr>
          <w:rFonts w:ascii="Times New Roman" w:hAnsi="Times New Roman" w:cs="Times New Roman"/>
          <w:sz w:val="24"/>
          <w:szCs w:val="24"/>
        </w:rPr>
        <w:t>当你经常暴露贪婪欲望</w:t>
      </w:r>
      <w:r w:rsidRPr="00D72344">
        <w:rPr>
          <w:rFonts w:ascii="Times New Roman" w:hAnsi="Times New Roman" w:cs="Times New Roman"/>
          <w:sz w:val="24"/>
          <w:szCs w:val="24"/>
        </w:rPr>
        <w:t>,</w:t>
      </w:r>
      <w:r w:rsidRPr="00D72344">
        <w:rPr>
          <w:rFonts w:ascii="Times New Roman" w:hAnsi="Times New Roman" w:cs="Times New Roman"/>
          <w:sz w:val="24"/>
          <w:szCs w:val="24"/>
        </w:rPr>
        <w:t>总想跟人争斗</w:t>
      </w:r>
      <w:r w:rsidRPr="00D72344">
        <w:rPr>
          <w:rFonts w:ascii="Times New Roman" w:hAnsi="Times New Roman" w:cs="Times New Roman"/>
          <w:sz w:val="24"/>
          <w:szCs w:val="24"/>
        </w:rPr>
        <w:t>,</w:t>
      </w:r>
      <w:r w:rsidRPr="00D72344">
        <w:rPr>
          <w:rFonts w:ascii="Times New Roman" w:hAnsi="Times New Roman" w:cs="Times New Roman"/>
          <w:sz w:val="24"/>
          <w:szCs w:val="24"/>
        </w:rPr>
        <w:t>这说明动物性还在你身上。</w:t>
      </w:r>
    </w:p>
    <w:p w14:paraId="40DA4B73" w14:textId="77777777" w:rsidR="00894EAD" w:rsidRPr="00D72344" w:rsidRDefault="00894EAD"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12</w:t>
      </w:r>
      <w:r w:rsidRPr="00D72344">
        <w:rPr>
          <w:rFonts w:ascii="Times New Roman" w:hAnsi="Times New Roman" w:cs="Times New Roman"/>
          <w:sz w:val="24"/>
          <w:szCs w:val="24"/>
        </w:rPr>
        <w:t>）人要学习什么呢</w:t>
      </w:r>
      <w:r w:rsidRPr="00D72344">
        <w:rPr>
          <w:rFonts w:ascii="Times New Roman" w:hAnsi="Times New Roman" w:cs="Times New Roman"/>
          <w:sz w:val="24"/>
          <w:szCs w:val="24"/>
        </w:rPr>
        <w:t>?</w:t>
      </w:r>
      <w:r w:rsidRPr="00D72344">
        <w:rPr>
          <w:rFonts w:ascii="Times New Roman" w:hAnsi="Times New Roman" w:cs="Times New Roman"/>
          <w:sz w:val="24"/>
          <w:szCs w:val="24"/>
        </w:rPr>
        <w:t>学习</w:t>
      </w:r>
      <w:r w:rsidRPr="00D72344">
        <w:rPr>
          <w:rFonts w:ascii="Times New Roman" w:hAnsi="Times New Roman" w:cs="Times New Roman"/>
          <w:sz w:val="24"/>
          <w:szCs w:val="24"/>
        </w:rPr>
        <w:t>“</w:t>
      </w:r>
      <w:proofErr w:type="gramStart"/>
      <w:r w:rsidRPr="00D72344">
        <w:rPr>
          <w:rFonts w:ascii="Times New Roman" w:hAnsi="Times New Roman" w:cs="Times New Roman"/>
          <w:sz w:val="24"/>
          <w:szCs w:val="24"/>
        </w:rPr>
        <w:t>礼</w:t>
      </w:r>
      <w:r w:rsidRPr="00D72344">
        <w:rPr>
          <w:rFonts w:ascii="Times New Roman" w:hAnsi="Times New Roman" w:cs="Times New Roman"/>
          <w:sz w:val="24"/>
          <w:szCs w:val="24"/>
        </w:rPr>
        <w:t>”</w:t>
      </w:r>
      <w:r w:rsidRPr="00D72344">
        <w:rPr>
          <w:rFonts w:ascii="Times New Roman" w:hAnsi="Times New Roman" w:cs="Times New Roman"/>
          <w:sz w:val="24"/>
          <w:szCs w:val="24"/>
        </w:rPr>
        <w:t>。</w:t>
      </w:r>
      <w:proofErr w:type="gramEnd"/>
      <w:r w:rsidRPr="00D72344">
        <w:rPr>
          <w:rFonts w:ascii="Times New Roman" w:hAnsi="Times New Roman" w:cs="Times New Roman"/>
          <w:sz w:val="24"/>
          <w:szCs w:val="24"/>
        </w:rPr>
        <w:t>“</w:t>
      </w:r>
      <w:r w:rsidRPr="00D72344">
        <w:rPr>
          <w:rFonts w:ascii="Times New Roman" w:hAnsi="Times New Roman" w:cs="Times New Roman"/>
          <w:sz w:val="24"/>
          <w:szCs w:val="24"/>
        </w:rPr>
        <w:t>礼</w:t>
      </w:r>
      <w:r w:rsidRPr="00D72344">
        <w:rPr>
          <w:rFonts w:ascii="Times New Roman" w:hAnsi="Times New Roman" w:cs="Times New Roman"/>
          <w:sz w:val="24"/>
          <w:szCs w:val="24"/>
        </w:rPr>
        <w:t>”,</w:t>
      </w:r>
      <w:r w:rsidRPr="00D72344">
        <w:rPr>
          <w:rFonts w:ascii="Times New Roman" w:hAnsi="Times New Roman" w:cs="Times New Roman"/>
          <w:sz w:val="24"/>
          <w:szCs w:val="24"/>
        </w:rPr>
        <w:t>是知行一体的</w:t>
      </w:r>
      <w:r w:rsidRPr="00D72344">
        <w:rPr>
          <w:rFonts w:ascii="Times New Roman" w:hAnsi="Times New Roman" w:cs="Times New Roman"/>
          <w:sz w:val="24"/>
          <w:szCs w:val="24"/>
        </w:rPr>
        <w:t>,</w:t>
      </w:r>
      <w:r w:rsidRPr="00D72344">
        <w:rPr>
          <w:rFonts w:ascii="Times New Roman" w:hAnsi="Times New Roman" w:cs="Times New Roman"/>
          <w:sz w:val="24"/>
          <w:szCs w:val="24"/>
        </w:rPr>
        <w:t>学了以后是要付诸实践的。在家、学校、宿舍、图书馆、社会</w:t>
      </w:r>
      <w:r w:rsidRPr="00D72344">
        <w:rPr>
          <w:rFonts w:ascii="Times New Roman" w:hAnsi="Times New Roman" w:cs="Times New Roman"/>
          <w:sz w:val="24"/>
          <w:szCs w:val="24"/>
        </w:rPr>
        <w:t>,</w:t>
      </w:r>
      <w:r w:rsidRPr="00D72344">
        <w:rPr>
          <w:rFonts w:ascii="Times New Roman" w:hAnsi="Times New Roman" w:cs="Times New Roman"/>
          <w:sz w:val="24"/>
          <w:szCs w:val="24"/>
        </w:rPr>
        <w:t>懂得道理之后要去做的。所以朱熹讲</w:t>
      </w:r>
      <w:r w:rsidRPr="00D72344">
        <w:rPr>
          <w:rFonts w:ascii="Times New Roman" w:hAnsi="Times New Roman" w:cs="Times New Roman"/>
          <w:sz w:val="24"/>
          <w:szCs w:val="24"/>
        </w:rPr>
        <w:t>,</w:t>
      </w:r>
      <w:r w:rsidRPr="00D72344">
        <w:rPr>
          <w:rFonts w:ascii="Times New Roman" w:hAnsi="Times New Roman" w:cs="Times New Roman"/>
          <w:sz w:val="24"/>
          <w:szCs w:val="24"/>
        </w:rPr>
        <w:t>一个人一生有两件事情</w:t>
      </w:r>
      <w:r w:rsidRPr="00D72344">
        <w:rPr>
          <w:rFonts w:ascii="Times New Roman" w:hAnsi="Times New Roman" w:cs="Times New Roman"/>
          <w:sz w:val="24"/>
          <w:szCs w:val="24"/>
        </w:rPr>
        <w:t>,</w:t>
      </w:r>
      <w:r w:rsidRPr="00D72344">
        <w:rPr>
          <w:rFonts w:ascii="Times New Roman" w:hAnsi="Times New Roman" w:cs="Times New Roman"/>
          <w:sz w:val="24"/>
          <w:szCs w:val="24"/>
        </w:rPr>
        <w:t>一个是知</w:t>
      </w:r>
      <w:r w:rsidRPr="00D72344">
        <w:rPr>
          <w:rFonts w:ascii="Times New Roman" w:hAnsi="Times New Roman" w:cs="Times New Roman"/>
          <w:sz w:val="24"/>
          <w:szCs w:val="24"/>
        </w:rPr>
        <w:t>,</w:t>
      </w:r>
      <w:r w:rsidRPr="00D72344">
        <w:rPr>
          <w:rFonts w:ascii="Times New Roman" w:hAnsi="Times New Roman" w:cs="Times New Roman"/>
          <w:sz w:val="24"/>
          <w:szCs w:val="24"/>
        </w:rPr>
        <w:t>一个是守</w:t>
      </w:r>
      <w:r w:rsidRPr="00D72344">
        <w:rPr>
          <w:rFonts w:ascii="Times New Roman" w:hAnsi="Times New Roman" w:cs="Times New Roman"/>
          <w:sz w:val="24"/>
          <w:szCs w:val="24"/>
        </w:rPr>
        <w:t>,</w:t>
      </w:r>
      <w:r w:rsidRPr="00D72344">
        <w:rPr>
          <w:rFonts w:ascii="Times New Roman" w:hAnsi="Times New Roman" w:cs="Times New Roman"/>
          <w:sz w:val="24"/>
          <w:szCs w:val="24"/>
        </w:rPr>
        <w:t>懂得一个道理</w:t>
      </w:r>
      <w:r w:rsidRPr="00D72344">
        <w:rPr>
          <w:rFonts w:ascii="Times New Roman" w:hAnsi="Times New Roman" w:cs="Times New Roman"/>
          <w:sz w:val="24"/>
          <w:szCs w:val="24"/>
        </w:rPr>
        <w:t>,</w:t>
      </w:r>
      <w:r w:rsidRPr="00D72344">
        <w:rPr>
          <w:rFonts w:ascii="Times New Roman" w:hAnsi="Times New Roman" w:cs="Times New Roman"/>
          <w:sz w:val="24"/>
          <w:szCs w:val="24"/>
        </w:rPr>
        <w:t>就要守住它。这中间环节就是</w:t>
      </w:r>
      <w:r w:rsidRPr="00D72344">
        <w:rPr>
          <w:rFonts w:ascii="Times New Roman" w:hAnsi="Times New Roman" w:cs="Times New Roman"/>
          <w:sz w:val="24"/>
          <w:szCs w:val="24"/>
        </w:rPr>
        <w:t>“</w:t>
      </w:r>
      <w:r w:rsidRPr="00D72344">
        <w:rPr>
          <w:rFonts w:ascii="Times New Roman" w:hAnsi="Times New Roman" w:cs="Times New Roman"/>
          <w:sz w:val="24"/>
          <w:szCs w:val="24"/>
        </w:rPr>
        <w:t>礼</w:t>
      </w:r>
      <w:r w:rsidRPr="00D72344">
        <w:rPr>
          <w:rFonts w:ascii="Times New Roman" w:hAnsi="Times New Roman" w:cs="Times New Roman"/>
          <w:sz w:val="24"/>
          <w:szCs w:val="24"/>
        </w:rPr>
        <w:t>”</w:t>
      </w:r>
      <w:r w:rsidRPr="00D72344">
        <w:rPr>
          <w:rFonts w:ascii="Times New Roman" w:hAnsi="Times New Roman" w:cs="Times New Roman"/>
          <w:sz w:val="24"/>
          <w:szCs w:val="24"/>
        </w:rPr>
        <w:t>。不断地学习</w:t>
      </w:r>
      <w:r w:rsidRPr="00D72344">
        <w:rPr>
          <w:rFonts w:ascii="Times New Roman" w:hAnsi="Times New Roman" w:cs="Times New Roman"/>
          <w:sz w:val="24"/>
          <w:szCs w:val="24"/>
        </w:rPr>
        <w:t>“</w:t>
      </w:r>
      <w:r w:rsidRPr="00D72344">
        <w:rPr>
          <w:rFonts w:ascii="Times New Roman" w:hAnsi="Times New Roman" w:cs="Times New Roman"/>
          <w:sz w:val="24"/>
          <w:szCs w:val="24"/>
        </w:rPr>
        <w:t>礼</w:t>
      </w:r>
      <w:r w:rsidRPr="00D72344">
        <w:rPr>
          <w:rFonts w:ascii="Times New Roman" w:hAnsi="Times New Roman" w:cs="Times New Roman"/>
          <w:sz w:val="24"/>
          <w:szCs w:val="24"/>
        </w:rPr>
        <w:t>”</w:t>
      </w:r>
      <w:r w:rsidRPr="00D72344">
        <w:rPr>
          <w:rFonts w:ascii="Times New Roman" w:hAnsi="Times New Roman" w:cs="Times New Roman"/>
          <w:sz w:val="24"/>
          <w:szCs w:val="24"/>
        </w:rPr>
        <w:t>和践行</w:t>
      </w:r>
      <w:r w:rsidRPr="00D72344">
        <w:rPr>
          <w:rFonts w:ascii="Times New Roman" w:hAnsi="Times New Roman" w:cs="Times New Roman"/>
          <w:sz w:val="24"/>
          <w:szCs w:val="24"/>
        </w:rPr>
        <w:t>“</w:t>
      </w:r>
      <w:r w:rsidRPr="00D72344">
        <w:rPr>
          <w:rFonts w:ascii="Times New Roman" w:hAnsi="Times New Roman" w:cs="Times New Roman"/>
          <w:sz w:val="24"/>
          <w:szCs w:val="24"/>
        </w:rPr>
        <w:t>礼</w:t>
      </w:r>
      <w:r w:rsidRPr="00D72344">
        <w:rPr>
          <w:rFonts w:ascii="Times New Roman" w:hAnsi="Times New Roman" w:cs="Times New Roman"/>
          <w:sz w:val="24"/>
          <w:szCs w:val="24"/>
        </w:rPr>
        <w:t>”,</w:t>
      </w:r>
      <w:r w:rsidRPr="00D72344">
        <w:rPr>
          <w:rFonts w:ascii="Times New Roman" w:hAnsi="Times New Roman" w:cs="Times New Roman"/>
          <w:sz w:val="24"/>
          <w:szCs w:val="24"/>
        </w:rPr>
        <w:t>我们才能不断进步。</w:t>
      </w:r>
    </w:p>
    <w:p w14:paraId="118D433C" w14:textId="77777777" w:rsidR="00894EAD" w:rsidRPr="00D72344" w:rsidRDefault="00894EAD"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13</w:t>
      </w:r>
      <w:r w:rsidRPr="00D72344">
        <w:rPr>
          <w:rFonts w:ascii="Times New Roman" w:hAnsi="Times New Roman" w:cs="Times New Roman"/>
          <w:sz w:val="24"/>
          <w:szCs w:val="24"/>
        </w:rPr>
        <w:t>）人们常说，经师易得，人师难求。其实，无论出身于哪个民族，身处于哪个国家，每一个伟大的人，都是人类共同的英雄。这样的人，职业不同，身份各异，相同的是他们用时光锻造生命，用行动把自己的人生书写为一个传奇。他们的一生就像一本活生生的人生教科书，言传身教地为人们指引出一种更有价值的活法，值得我们每个人去学习。从这个意义上来说，每一个伟大的人，都是一位伟大的教师。</w:t>
      </w:r>
    </w:p>
    <w:p w14:paraId="73592112" w14:textId="77777777" w:rsidR="00894EAD" w:rsidRPr="00D72344" w:rsidRDefault="00894EAD"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14</w:t>
      </w:r>
      <w:r w:rsidRPr="00D72344">
        <w:rPr>
          <w:rFonts w:ascii="Times New Roman" w:hAnsi="Times New Roman" w:cs="Times New Roman"/>
          <w:sz w:val="24"/>
          <w:szCs w:val="24"/>
        </w:rPr>
        <w:t>）人生没有最高峰，风景永远在路上。教育没有终点，我们永远在追寻中。曼德拉为南非奋斗一生，如今南非的发展仍然面临着诸多问题。建立国家易，建设国家难。后者必须通过教育为武器，让刚性制度要求成为全民文化自觉，才会长治久安。勇者曼德拉离开我们，走上了另一条漫漫自由路。这个伟大的人，发动过革命，也倡导着和平，最后，他对教育的力量有着越来越深刻的认识。</w:t>
      </w:r>
    </w:p>
    <w:p w14:paraId="3D56AC4C" w14:textId="77777777" w:rsidR="00894EAD" w:rsidRPr="00D72344" w:rsidRDefault="00894EAD" w:rsidP="00917A64">
      <w:pPr>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rPr>
        <w:lastRenderedPageBreak/>
        <w:t>（</w:t>
      </w:r>
      <w:r w:rsidRPr="00D72344">
        <w:rPr>
          <w:rFonts w:ascii="Times New Roman" w:hAnsi="Times New Roman" w:cs="Times New Roman"/>
          <w:sz w:val="24"/>
          <w:szCs w:val="24"/>
        </w:rPr>
        <w:t>15</w:t>
      </w:r>
      <w:r w:rsidRPr="00D72344">
        <w:rPr>
          <w:rFonts w:ascii="Times New Roman" w:hAnsi="Times New Roman" w:cs="Times New Roman"/>
          <w:sz w:val="24"/>
          <w:szCs w:val="24"/>
        </w:rPr>
        <w:t>）教育最重要的任务，</w:t>
      </w:r>
    </w:p>
    <w:p w14:paraId="411CA3B8" w14:textId="77777777" w:rsidR="00894EAD" w:rsidRPr="00D72344" w:rsidRDefault="00894EAD" w:rsidP="00D72344">
      <w:pPr>
        <w:spacing w:after="0" w:line="240" w:lineRule="auto"/>
        <w:ind w:firstLineChars="200" w:firstLine="480"/>
        <w:jc w:val="both"/>
        <w:rPr>
          <w:rFonts w:ascii="Times New Roman" w:hAnsi="Times New Roman" w:cs="Times New Roman"/>
          <w:sz w:val="24"/>
          <w:szCs w:val="24"/>
        </w:rPr>
      </w:pPr>
      <w:r w:rsidRPr="00D72344">
        <w:rPr>
          <w:rFonts w:ascii="Times New Roman" w:hAnsi="Times New Roman" w:cs="Times New Roman"/>
          <w:sz w:val="24"/>
          <w:szCs w:val="24"/>
        </w:rPr>
        <w:t>是塑造美好的人性，</w:t>
      </w:r>
    </w:p>
    <w:p w14:paraId="02C1A7F5" w14:textId="77777777" w:rsidR="00894EAD" w:rsidRPr="00D72344" w:rsidRDefault="00894EAD" w:rsidP="00D72344">
      <w:pPr>
        <w:spacing w:after="0" w:line="240" w:lineRule="auto"/>
        <w:ind w:firstLineChars="200" w:firstLine="480"/>
        <w:jc w:val="both"/>
        <w:rPr>
          <w:rFonts w:ascii="Times New Roman" w:hAnsi="Times New Roman" w:cs="Times New Roman"/>
          <w:sz w:val="24"/>
          <w:szCs w:val="24"/>
        </w:rPr>
      </w:pPr>
      <w:r w:rsidRPr="00D72344">
        <w:rPr>
          <w:rFonts w:ascii="Times New Roman" w:hAnsi="Times New Roman" w:cs="Times New Roman"/>
          <w:sz w:val="24"/>
          <w:szCs w:val="24"/>
        </w:rPr>
        <w:t>培养美好的人格，</w:t>
      </w:r>
    </w:p>
    <w:p w14:paraId="5A551AE0" w14:textId="77777777" w:rsidR="00894EAD" w:rsidRPr="00D72344" w:rsidRDefault="00894EAD" w:rsidP="00D72344">
      <w:pPr>
        <w:spacing w:after="0" w:line="240" w:lineRule="auto"/>
        <w:ind w:firstLineChars="200" w:firstLine="480"/>
        <w:jc w:val="both"/>
        <w:rPr>
          <w:rFonts w:ascii="Times New Roman" w:hAnsi="Times New Roman" w:cs="Times New Roman"/>
          <w:sz w:val="24"/>
          <w:szCs w:val="24"/>
        </w:rPr>
      </w:pPr>
      <w:r w:rsidRPr="00D72344">
        <w:rPr>
          <w:rFonts w:ascii="Times New Roman" w:hAnsi="Times New Roman" w:cs="Times New Roman"/>
          <w:sz w:val="24"/>
          <w:szCs w:val="24"/>
        </w:rPr>
        <w:t>从而创造美好的人生，</w:t>
      </w:r>
    </w:p>
    <w:p w14:paraId="0DF4D80D" w14:textId="77777777" w:rsidR="00894EAD" w:rsidRPr="00D72344" w:rsidRDefault="00894EAD" w:rsidP="00D72344">
      <w:pPr>
        <w:spacing w:after="0" w:line="240" w:lineRule="auto"/>
        <w:ind w:firstLineChars="200" w:firstLine="480"/>
        <w:jc w:val="both"/>
        <w:rPr>
          <w:rFonts w:ascii="Times New Roman" w:hAnsi="Times New Roman" w:cs="Times New Roman"/>
          <w:sz w:val="24"/>
          <w:szCs w:val="24"/>
        </w:rPr>
      </w:pPr>
      <w:r w:rsidRPr="00D72344">
        <w:rPr>
          <w:rFonts w:ascii="Times New Roman" w:hAnsi="Times New Roman" w:cs="Times New Roman"/>
          <w:sz w:val="24"/>
          <w:szCs w:val="24"/>
        </w:rPr>
        <w:t>最终形成美好的社会。</w:t>
      </w:r>
    </w:p>
    <w:p w14:paraId="05111895" w14:textId="77777777" w:rsidR="00894EAD" w:rsidRPr="00D72344" w:rsidRDefault="00894EAD" w:rsidP="00D72344">
      <w:pPr>
        <w:spacing w:after="0" w:line="240" w:lineRule="auto"/>
        <w:ind w:firstLineChars="200" w:firstLine="480"/>
        <w:jc w:val="both"/>
        <w:rPr>
          <w:rFonts w:ascii="Times New Roman" w:hAnsi="Times New Roman" w:cs="Times New Roman"/>
          <w:sz w:val="24"/>
          <w:szCs w:val="24"/>
        </w:rPr>
      </w:pPr>
      <w:r w:rsidRPr="00D72344">
        <w:rPr>
          <w:rFonts w:ascii="Times New Roman" w:hAnsi="Times New Roman" w:cs="Times New Roman"/>
          <w:sz w:val="24"/>
          <w:szCs w:val="24"/>
        </w:rPr>
        <w:t>判断教育好坏、推进教育改革，</w:t>
      </w:r>
    </w:p>
    <w:p w14:paraId="7BE8C5E5" w14:textId="77777777" w:rsidR="00894EAD" w:rsidRPr="00D72344" w:rsidRDefault="00894EAD" w:rsidP="00D72344">
      <w:pPr>
        <w:spacing w:after="0" w:line="240" w:lineRule="auto"/>
        <w:ind w:firstLineChars="200" w:firstLine="480"/>
        <w:jc w:val="both"/>
        <w:rPr>
          <w:rFonts w:ascii="Times New Roman" w:hAnsi="Times New Roman" w:cs="Times New Roman"/>
          <w:sz w:val="24"/>
          <w:szCs w:val="24"/>
          <w:lang w:val="kk-KZ"/>
        </w:rPr>
      </w:pPr>
      <w:r w:rsidRPr="00D72344">
        <w:rPr>
          <w:rFonts w:ascii="Times New Roman" w:hAnsi="Times New Roman" w:cs="Times New Roman"/>
          <w:sz w:val="24"/>
          <w:szCs w:val="24"/>
        </w:rPr>
        <w:t>都应该从这个原点出发。</w:t>
      </w:r>
    </w:p>
    <w:p w14:paraId="2BFCE41E" w14:textId="77777777" w:rsidR="00894EAD" w:rsidRPr="00D72344" w:rsidRDefault="00894EAD" w:rsidP="00917A64">
      <w:pPr>
        <w:spacing w:line="240" w:lineRule="auto"/>
        <w:jc w:val="both"/>
        <w:rPr>
          <w:rFonts w:ascii="Times New Roman" w:hAnsi="Times New Roman" w:cs="Times New Roman"/>
          <w:sz w:val="24"/>
          <w:szCs w:val="24"/>
        </w:rPr>
      </w:pPr>
    </w:p>
    <w:p w14:paraId="1FC82B8A" w14:textId="77777777" w:rsidR="00894EAD" w:rsidRPr="00D72344" w:rsidRDefault="00894EAD" w:rsidP="00917A64">
      <w:pPr>
        <w:spacing w:line="240" w:lineRule="auto"/>
        <w:jc w:val="both"/>
        <w:rPr>
          <w:rFonts w:ascii="Times New Roman" w:hAnsi="Times New Roman" w:cs="Times New Roman"/>
          <w:b/>
          <w:bCs/>
          <w:sz w:val="24"/>
          <w:szCs w:val="24"/>
        </w:rPr>
      </w:pPr>
      <w:r w:rsidRPr="00D72344">
        <w:rPr>
          <w:rFonts w:ascii="Times New Roman" w:hAnsi="Times New Roman" w:cs="Times New Roman"/>
          <w:b/>
          <w:bCs/>
          <w:sz w:val="24"/>
          <w:szCs w:val="24"/>
        </w:rPr>
        <w:t xml:space="preserve">3. </w:t>
      </w:r>
      <w:proofErr w:type="spellStart"/>
      <w:proofErr w:type="gramStart"/>
      <w:r w:rsidRPr="00D72344">
        <w:rPr>
          <w:rFonts w:ascii="Times New Roman" w:hAnsi="Times New Roman" w:cs="Times New Roman"/>
          <w:b/>
          <w:bCs/>
          <w:sz w:val="24"/>
          <w:szCs w:val="24"/>
        </w:rPr>
        <w:t>Тарауша</w:t>
      </w:r>
      <w:proofErr w:type="spellEnd"/>
      <w:r w:rsidRPr="00D72344">
        <w:rPr>
          <w:rFonts w:ascii="Times New Roman" w:hAnsi="Times New Roman" w:cs="Times New Roman"/>
          <w:b/>
          <w:bCs/>
          <w:sz w:val="24"/>
          <w:szCs w:val="24"/>
        </w:rPr>
        <w:t xml:space="preserve">  </w:t>
      </w:r>
      <w:r w:rsidR="00E904E7" w:rsidRPr="00D72344">
        <w:rPr>
          <w:rFonts w:ascii="Times New Roman" w:hAnsi="Times New Roman" w:cs="Times New Roman"/>
          <w:b/>
          <w:bCs/>
          <w:sz w:val="24"/>
          <w:szCs w:val="24"/>
          <w:lang w:val="kk-KZ"/>
        </w:rPr>
        <w:t>Жалқы</w:t>
      </w:r>
      <w:proofErr w:type="gramEnd"/>
      <w:r w:rsidR="00E904E7" w:rsidRPr="00D72344">
        <w:rPr>
          <w:rFonts w:ascii="Times New Roman" w:hAnsi="Times New Roman" w:cs="Times New Roman"/>
          <w:b/>
          <w:bCs/>
          <w:sz w:val="24"/>
          <w:szCs w:val="24"/>
          <w:lang w:val="kk-KZ"/>
        </w:rPr>
        <w:t xml:space="preserve"> есімдердің </w:t>
      </w:r>
      <w:proofErr w:type="spellStart"/>
      <w:r w:rsidRPr="00D72344">
        <w:rPr>
          <w:rFonts w:ascii="Times New Roman" w:hAnsi="Times New Roman" w:cs="Times New Roman"/>
          <w:b/>
          <w:bCs/>
          <w:sz w:val="24"/>
          <w:szCs w:val="24"/>
        </w:rPr>
        <w:t>аударылуы</w:t>
      </w:r>
      <w:proofErr w:type="spellEnd"/>
    </w:p>
    <w:p w14:paraId="5D3B2266" w14:textId="77777777" w:rsidR="00894EAD" w:rsidRPr="00D72344" w:rsidRDefault="00A100E1"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Жалқы есімдерге адам есімдері, жер-су, мемлекет, </w:t>
      </w:r>
      <w:r w:rsidR="00894EAD" w:rsidRPr="00D72344">
        <w:rPr>
          <w:rFonts w:ascii="Times New Roman" w:hAnsi="Times New Roman" w:cs="Times New Roman"/>
          <w:sz w:val="24"/>
          <w:szCs w:val="24"/>
          <w:lang w:val="kk-KZ"/>
        </w:rPr>
        <w:t>аудан, кітап, газет-ж</w:t>
      </w:r>
      <w:r w:rsidR="00827492" w:rsidRPr="00D72344">
        <w:rPr>
          <w:rFonts w:ascii="Times New Roman" w:hAnsi="Times New Roman" w:cs="Times New Roman"/>
          <w:sz w:val="24"/>
          <w:szCs w:val="24"/>
          <w:lang w:val="kk-KZ"/>
        </w:rPr>
        <w:t>урнал, мекеме-ұйым, партия-топ,</w:t>
      </w:r>
      <w:r w:rsidR="00894EAD" w:rsidRPr="00D72344">
        <w:rPr>
          <w:rFonts w:ascii="Times New Roman" w:hAnsi="Times New Roman" w:cs="Times New Roman"/>
          <w:sz w:val="24"/>
          <w:szCs w:val="24"/>
          <w:lang w:val="kk-KZ"/>
        </w:rPr>
        <w:t xml:space="preserve"> кәсіпорын, ұлт-ұлыс аттары, радио-теледидар бағдарламалары мен кино-театрлардың, тауар маркасының аттары, міндет-лауаз</w:t>
      </w:r>
      <w:r w:rsidRPr="00D72344">
        <w:rPr>
          <w:rFonts w:ascii="Times New Roman" w:hAnsi="Times New Roman" w:cs="Times New Roman"/>
          <w:sz w:val="24"/>
          <w:szCs w:val="24"/>
          <w:lang w:val="kk-KZ"/>
        </w:rPr>
        <w:t xml:space="preserve">ым аттары, кәсіптік-ғылыми атаулар </w:t>
      </w:r>
      <w:r w:rsidR="00894EAD" w:rsidRPr="00D72344">
        <w:rPr>
          <w:rFonts w:ascii="Times New Roman" w:hAnsi="Times New Roman" w:cs="Times New Roman"/>
          <w:sz w:val="24"/>
          <w:szCs w:val="24"/>
          <w:lang w:val="kk-KZ"/>
        </w:rPr>
        <w:t xml:space="preserve">т.б. кіреді. </w:t>
      </w:r>
      <w:r w:rsidRPr="00D72344">
        <w:rPr>
          <w:rFonts w:ascii="Times New Roman" w:hAnsi="Times New Roman" w:cs="Times New Roman"/>
          <w:sz w:val="24"/>
          <w:szCs w:val="24"/>
          <w:lang w:val="kk-KZ"/>
        </w:rPr>
        <w:t xml:space="preserve">Жалқы есімдерді </w:t>
      </w:r>
      <w:r w:rsidR="00894EAD" w:rsidRPr="00D72344">
        <w:rPr>
          <w:rFonts w:ascii="Times New Roman" w:hAnsi="Times New Roman" w:cs="Times New Roman"/>
          <w:sz w:val="24"/>
          <w:szCs w:val="24"/>
          <w:lang w:val="kk-KZ"/>
        </w:rPr>
        <w:t>аудару барысы</w:t>
      </w:r>
      <w:r w:rsidRPr="00D72344">
        <w:rPr>
          <w:rFonts w:ascii="Times New Roman" w:hAnsi="Times New Roman" w:cs="Times New Roman"/>
          <w:sz w:val="24"/>
          <w:szCs w:val="24"/>
          <w:lang w:val="kk-KZ"/>
        </w:rPr>
        <w:t xml:space="preserve">нда </w:t>
      </w:r>
      <w:r w:rsidR="00894EAD" w:rsidRPr="00D72344">
        <w:rPr>
          <w:rFonts w:ascii="Times New Roman" w:hAnsi="Times New Roman" w:cs="Times New Roman"/>
          <w:sz w:val="24"/>
          <w:szCs w:val="24"/>
          <w:lang w:val="kk-KZ"/>
        </w:rPr>
        <w:t>дыбыстық аударма мен мағыналық аударманы үйлесімді ұштастыру, қалыптасқан дағдыны бұзбай, ықшамдысын көбірек қолдану, байыптылықпен</w:t>
      </w:r>
      <w:r w:rsidRPr="00D72344">
        <w:rPr>
          <w:rFonts w:ascii="Times New Roman" w:hAnsi="Times New Roman" w:cs="Times New Roman"/>
          <w:sz w:val="24"/>
          <w:szCs w:val="24"/>
          <w:lang w:val="kk-KZ"/>
        </w:rPr>
        <w:t>, талғамм</w:t>
      </w:r>
      <w:r w:rsidR="00894EAD" w:rsidRPr="00D72344">
        <w:rPr>
          <w:rFonts w:ascii="Times New Roman" w:hAnsi="Times New Roman" w:cs="Times New Roman"/>
          <w:sz w:val="24"/>
          <w:szCs w:val="24"/>
          <w:lang w:val="kk-KZ"/>
        </w:rPr>
        <w:t>ен қ</w:t>
      </w:r>
      <w:r w:rsidRPr="00D72344">
        <w:rPr>
          <w:rFonts w:ascii="Times New Roman" w:hAnsi="Times New Roman" w:cs="Times New Roman"/>
          <w:sz w:val="24"/>
          <w:szCs w:val="24"/>
          <w:lang w:val="kk-KZ"/>
        </w:rPr>
        <w:t>олдану принциптерін ұстану қажет</w:t>
      </w:r>
      <w:r w:rsidR="00894EAD" w:rsidRPr="00D72344">
        <w:rPr>
          <w:rFonts w:ascii="Times New Roman" w:hAnsi="Times New Roman" w:cs="Times New Roman"/>
          <w:sz w:val="24"/>
          <w:szCs w:val="24"/>
          <w:lang w:val="kk-KZ"/>
        </w:rPr>
        <w:t xml:space="preserve">. </w:t>
      </w:r>
    </w:p>
    <w:p w14:paraId="40A39805" w14:textId="77777777" w:rsidR="00894EAD" w:rsidRPr="00D72344" w:rsidRDefault="00894EAD" w:rsidP="00917A64">
      <w:pPr>
        <w:pStyle w:val="a3"/>
        <w:numPr>
          <w:ilvl w:val="0"/>
          <w:numId w:val="41"/>
        </w:numPr>
        <w:spacing w:after="160" w:line="240" w:lineRule="auto"/>
        <w:jc w:val="both"/>
        <w:rPr>
          <w:rFonts w:ascii="Times New Roman" w:hAnsi="Times New Roman" w:cs="Times New Roman"/>
          <w:b/>
          <w:bCs/>
          <w:sz w:val="24"/>
          <w:szCs w:val="24"/>
        </w:rPr>
      </w:pPr>
      <w:r w:rsidRPr="00D72344">
        <w:rPr>
          <w:rFonts w:ascii="Times New Roman" w:hAnsi="Times New Roman" w:cs="Times New Roman"/>
          <w:b/>
          <w:bCs/>
          <w:sz w:val="24"/>
          <w:szCs w:val="24"/>
        </w:rPr>
        <w:t xml:space="preserve">Адам </w:t>
      </w:r>
      <w:proofErr w:type="spellStart"/>
      <w:r w:rsidRPr="00D72344">
        <w:rPr>
          <w:rFonts w:ascii="Times New Roman" w:hAnsi="Times New Roman" w:cs="Times New Roman"/>
          <w:b/>
          <w:bCs/>
          <w:sz w:val="24"/>
          <w:szCs w:val="24"/>
        </w:rPr>
        <w:t>аттарының</w:t>
      </w:r>
      <w:proofErr w:type="spellEnd"/>
      <w:r w:rsidRPr="00D72344">
        <w:rPr>
          <w:rFonts w:ascii="Times New Roman" w:hAnsi="Times New Roman" w:cs="Times New Roman"/>
          <w:b/>
          <w:bCs/>
          <w:sz w:val="24"/>
          <w:szCs w:val="24"/>
        </w:rPr>
        <w:t xml:space="preserve"> </w:t>
      </w:r>
      <w:proofErr w:type="spellStart"/>
      <w:r w:rsidRPr="00D72344">
        <w:rPr>
          <w:rFonts w:ascii="Times New Roman" w:hAnsi="Times New Roman" w:cs="Times New Roman"/>
          <w:b/>
          <w:bCs/>
          <w:sz w:val="24"/>
          <w:szCs w:val="24"/>
        </w:rPr>
        <w:t>аударылуы</w:t>
      </w:r>
      <w:proofErr w:type="spellEnd"/>
    </w:p>
    <w:p w14:paraId="5F0BC00C"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Адам аттарын қазақшалау жұмысы </w:t>
      </w:r>
      <w:r w:rsidR="00A100E1" w:rsidRPr="00D72344">
        <w:rPr>
          <w:rFonts w:ascii="Times New Roman" w:hAnsi="Times New Roman" w:cs="Times New Roman"/>
          <w:sz w:val="24"/>
          <w:szCs w:val="24"/>
          <w:lang w:val="kk-KZ"/>
        </w:rPr>
        <w:t xml:space="preserve">бір қарағанда </w:t>
      </w:r>
      <w:r w:rsidRPr="00D72344">
        <w:rPr>
          <w:rFonts w:ascii="Times New Roman" w:hAnsi="Times New Roman" w:cs="Times New Roman"/>
          <w:sz w:val="24"/>
          <w:szCs w:val="24"/>
          <w:lang w:val="kk-KZ"/>
        </w:rPr>
        <w:t>оп-оңай көрінгенмен, іс жүзінде бұл (әсіресе қытайша жазылған шетел</w:t>
      </w:r>
      <w:r w:rsidR="00A100E1" w:rsidRPr="00D72344">
        <w:rPr>
          <w:rFonts w:ascii="Times New Roman" w:hAnsi="Times New Roman" w:cs="Times New Roman"/>
          <w:sz w:val="24"/>
          <w:szCs w:val="24"/>
          <w:lang w:val="kk-KZ"/>
        </w:rPr>
        <w:t xml:space="preserve">діктер </w:t>
      </w:r>
      <w:r w:rsidRPr="00D72344">
        <w:rPr>
          <w:rFonts w:ascii="Times New Roman" w:hAnsi="Times New Roman" w:cs="Times New Roman"/>
          <w:sz w:val="24"/>
          <w:szCs w:val="24"/>
          <w:lang w:val="kk-KZ"/>
        </w:rPr>
        <w:t xml:space="preserve">аттары) </w:t>
      </w:r>
      <w:r w:rsidR="00A100E1" w:rsidRPr="00D72344">
        <w:rPr>
          <w:rFonts w:ascii="Times New Roman" w:hAnsi="Times New Roman" w:cs="Times New Roman"/>
          <w:sz w:val="24"/>
          <w:szCs w:val="24"/>
          <w:lang w:val="kk-KZ"/>
        </w:rPr>
        <w:t>күрделі мәселе.</w:t>
      </w:r>
      <w:r w:rsidRPr="00D72344">
        <w:rPr>
          <w:rFonts w:ascii="Times New Roman" w:hAnsi="Times New Roman" w:cs="Times New Roman"/>
          <w:sz w:val="24"/>
          <w:szCs w:val="24"/>
          <w:lang w:val="kk-KZ"/>
        </w:rPr>
        <w:t xml:space="preserve"> </w:t>
      </w:r>
      <w:r w:rsidR="00A100E1" w:rsidRPr="00D72344">
        <w:rPr>
          <w:rFonts w:ascii="Times New Roman" w:hAnsi="Times New Roman" w:cs="Times New Roman"/>
          <w:sz w:val="24"/>
          <w:szCs w:val="24"/>
          <w:lang w:val="kk-KZ"/>
        </w:rPr>
        <w:t xml:space="preserve">Себебі </w:t>
      </w:r>
      <w:r w:rsidRPr="00D72344">
        <w:rPr>
          <w:rFonts w:ascii="Times New Roman" w:hAnsi="Times New Roman" w:cs="Times New Roman"/>
          <w:sz w:val="24"/>
          <w:szCs w:val="24"/>
          <w:lang w:val="kk-KZ"/>
        </w:rPr>
        <w:t xml:space="preserve">мұның </w:t>
      </w:r>
      <w:r w:rsidR="00A100E1" w:rsidRPr="00D72344">
        <w:rPr>
          <w:rFonts w:ascii="Times New Roman" w:hAnsi="Times New Roman" w:cs="Times New Roman"/>
          <w:sz w:val="24"/>
          <w:szCs w:val="24"/>
          <w:lang w:val="kk-KZ"/>
        </w:rPr>
        <w:t xml:space="preserve">астарында </w:t>
      </w:r>
      <w:r w:rsidRPr="00D72344">
        <w:rPr>
          <w:rFonts w:ascii="Times New Roman" w:hAnsi="Times New Roman" w:cs="Times New Roman"/>
          <w:sz w:val="24"/>
          <w:szCs w:val="24"/>
          <w:lang w:val="kk-KZ"/>
        </w:rPr>
        <w:t>сол ұлт тілі мен мәдениетіне</w:t>
      </w:r>
      <w:r w:rsidR="00A100E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ойлау жүйесіне қатысты </w:t>
      </w:r>
      <w:r w:rsidR="00A100E1" w:rsidRPr="00D72344">
        <w:rPr>
          <w:rFonts w:ascii="Times New Roman" w:hAnsi="Times New Roman" w:cs="Times New Roman"/>
          <w:sz w:val="24"/>
          <w:szCs w:val="24"/>
          <w:lang w:val="kk-KZ"/>
        </w:rPr>
        <w:t>ақпараттар бар</w:t>
      </w:r>
      <w:r w:rsidRPr="00D72344">
        <w:rPr>
          <w:rFonts w:ascii="Times New Roman" w:hAnsi="Times New Roman" w:cs="Times New Roman"/>
          <w:sz w:val="24"/>
          <w:szCs w:val="24"/>
          <w:lang w:val="kk-KZ"/>
        </w:rPr>
        <w:t xml:space="preserve">. Қытайлар әдетте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武，宏，志，盛，昌，胜，海，军，华，民，国，强，斌</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сияқты </w:t>
      </w:r>
      <w:r w:rsidR="00A100E1" w:rsidRPr="00D72344">
        <w:rPr>
          <w:rFonts w:ascii="Times New Roman" w:hAnsi="Times New Roman" w:cs="Times New Roman"/>
          <w:sz w:val="24"/>
          <w:szCs w:val="24"/>
          <w:lang w:val="kk-KZ"/>
        </w:rPr>
        <w:t xml:space="preserve">сөздерді </w:t>
      </w:r>
      <w:r w:rsidRPr="00D72344">
        <w:rPr>
          <w:rFonts w:ascii="Times New Roman" w:hAnsi="Times New Roman" w:cs="Times New Roman"/>
          <w:sz w:val="24"/>
          <w:szCs w:val="24"/>
          <w:lang w:val="kk-KZ"/>
        </w:rPr>
        <w:t xml:space="preserve">ерлердің атына көбірек қолданады. Ал,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淑，燕，娟，兰，珍，玉，丽，秀，英，春，菊，花，莉，梅，洁</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сынды иероглифтерді әйелдердің аттарына көбірек қолданады. Демек, біз қытай мәдениетінің мәйегі сіңген әдеби,</w:t>
      </w:r>
      <w:r w:rsidR="00A100E1"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бай мазмұнды</w:t>
      </w:r>
      <w:r w:rsidR="00A100E1" w:rsidRPr="00D72344">
        <w:rPr>
          <w:rFonts w:ascii="Times New Roman" w:hAnsi="Times New Roman" w:cs="Times New Roman"/>
          <w:sz w:val="24"/>
          <w:szCs w:val="24"/>
          <w:lang w:val="kk-KZ"/>
        </w:rPr>
        <w:t xml:space="preserve">, терең мағыналы есімдерінен </w:t>
      </w:r>
      <w:r w:rsidRPr="00D72344">
        <w:rPr>
          <w:rFonts w:ascii="Times New Roman" w:hAnsi="Times New Roman" w:cs="Times New Roman"/>
          <w:sz w:val="24"/>
          <w:szCs w:val="24"/>
          <w:lang w:val="kk-KZ"/>
        </w:rPr>
        <w:t>қыруар</w:t>
      </w:r>
      <w:r w:rsidR="00A100E1" w:rsidRPr="00D72344">
        <w:rPr>
          <w:rFonts w:ascii="Times New Roman" w:hAnsi="Times New Roman" w:cs="Times New Roman"/>
          <w:sz w:val="24"/>
          <w:szCs w:val="24"/>
          <w:lang w:val="kk-KZ"/>
        </w:rPr>
        <w:t xml:space="preserve"> білім</w:t>
      </w:r>
      <w:r w:rsidRPr="00D72344">
        <w:rPr>
          <w:rFonts w:ascii="Times New Roman" w:hAnsi="Times New Roman" w:cs="Times New Roman"/>
          <w:sz w:val="24"/>
          <w:szCs w:val="24"/>
          <w:lang w:val="kk-KZ"/>
        </w:rPr>
        <w:t xml:space="preserve"> үйренем</w:t>
      </w:r>
      <w:r w:rsidR="00A100E1" w:rsidRPr="00D72344">
        <w:rPr>
          <w:rFonts w:ascii="Times New Roman" w:hAnsi="Times New Roman" w:cs="Times New Roman"/>
          <w:sz w:val="24"/>
          <w:szCs w:val="24"/>
          <w:lang w:val="kk-KZ"/>
        </w:rPr>
        <w:t>із, сондай-ақ адамдардың жыныстық</w:t>
      </w:r>
      <w:r w:rsidRPr="00D72344">
        <w:rPr>
          <w:rFonts w:ascii="Times New Roman" w:hAnsi="Times New Roman" w:cs="Times New Roman"/>
          <w:sz w:val="24"/>
          <w:szCs w:val="24"/>
          <w:lang w:val="kk-KZ"/>
        </w:rPr>
        <w:t xml:space="preserve"> айырмашылығын, ата-ананың б</w:t>
      </w:r>
      <w:r w:rsidR="00A100E1" w:rsidRPr="00D72344">
        <w:rPr>
          <w:rFonts w:ascii="Times New Roman" w:hAnsi="Times New Roman" w:cs="Times New Roman"/>
          <w:sz w:val="24"/>
          <w:szCs w:val="24"/>
          <w:lang w:val="kk-KZ"/>
        </w:rPr>
        <w:t>алаға деген үмітін де аңғарамыз. Б</w:t>
      </w:r>
      <w:r w:rsidRPr="00D72344">
        <w:rPr>
          <w:rFonts w:ascii="Times New Roman" w:hAnsi="Times New Roman" w:cs="Times New Roman"/>
          <w:sz w:val="24"/>
          <w:szCs w:val="24"/>
          <w:lang w:val="kk-KZ"/>
        </w:rPr>
        <w:t xml:space="preserve">із үшін аударма </w:t>
      </w:r>
      <w:r w:rsidR="00A100E1" w:rsidRPr="00D72344">
        <w:rPr>
          <w:rFonts w:ascii="Times New Roman" w:hAnsi="Times New Roman" w:cs="Times New Roman"/>
          <w:sz w:val="24"/>
          <w:szCs w:val="24"/>
          <w:lang w:val="kk-KZ"/>
        </w:rPr>
        <w:t xml:space="preserve">нысаны </w:t>
      </w:r>
      <w:r w:rsidRPr="00D72344">
        <w:rPr>
          <w:rFonts w:ascii="Times New Roman" w:hAnsi="Times New Roman" w:cs="Times New Roman"/>
          <w:sz w:val="24"/>
          <w:szCs w:val="24"/>
          <w:lang w:val="kk-KZ"/>
        </w:rPr>
        <w:t xml:space="preserve">болып отырған қытай адам аттары тегінде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名，字，号</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яғни</w:t>
      </w:r>
      <w:r w:rsidR="00A100E1" w:rsidRPr="00D72344">
        <w:rPr>
          <w:rFonts w:ascii="Times New Roman" w:hAnsi="Times New Roman" w:cs="Times New Roman"/>
          <w:sz w:val="24"/>
          <w:szCs w:val="24"/>
          <w:lang w:val="kk-KZ"/>
        </w:rPr>
        <w:t xml:space="preserve"> аты-жөні, жанама аты, лақап аты</w:t>
      </w:r>
      <w:r w:rsidRPr="00D72344">
        <w:rPr>
          <w:rFonts w:ascii="Times New Roman" w:hAnsi="Times New Roman" w:cs="Times New Roman"/>
          <w:sz w:val="24"/>
          <w:szCs w:val="24"/>
          <w:lang w:val="kk-KZ"/>
        </w:rPr>
        <w:t xml:space="preserve"> деп </w:t>
      </w:r>
      <w:r w:rsidR="00FD2809" w:rsidRPr="00D72344">
        <w:rPr>
          <w:rFonts w:ascii="Times New Roman" w:hAnsi="Times New Roman" w:cs="Times New Roman"/>
          <w:sz w:val="24"/>
          <w:szCs w:val="24"/>
          <w:lang w:val="kk-KZ"/>
        </w:rPr>
        <w:t>саты</w:t>
      </w:r>
      <w:r w:rsidRPr="00D72344">
        <w:rPr>
          <w:rFonts w:ascii="Times New Roman" w:hAnsi="Times New Roman" w:cs="Times New Roman"/>
          <w:sz w:val="24"/>
          <w:szCs w:val="24"/>
          <w:lang w:val="kk-KZ"/>
        </w:rPr>
        <w:t xml:space="preserve">телген. Мұның ішіндегі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名</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және де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用名，笔名，乳名，幼名，小明，学名（大名）别名，曾，</w:t>
      </w:r>
      <w:r w:rsidR="00DE5B01" w:rsidRPr="00D72344">
        <w:rPr>
          <w:rFonts w:ascii="Times New Roman" w:hAnsi="Times New Roman" w:cs="Times New Roman"/>
          <w:sz w:val="24"/>
          <w:szCs w:val="24"/>
          <w:lang w:val="kk-KZ"/>
        </w:rPr>
        <w:t>»</w:t>
      </w:r>
      <w:r w:rsidR="0021417D" w:rsidRPr="00D72344">
        <w:rPr>
          <w:rFonts w:ascii="Times New Roman" w:hAnsi="Times New Roman" w:cs="Times New Roman"/>
          <w:sz w:val="24"/>
          <w:szCs w:val="24"/>
          <w:lang w:val="kk-KZ"/>
        </w:rPr>
        <w:t xml:space="preserve"> деп, </w:t>
      </w:r>
      <w:r w:rsidRPr="00D72344">
        <w:rPr>
          <w:rFonts w:ascii="Times New Roman" w:hAnsi="Times New Roman" w:cs="Times New Roman"/>
          <w:sz w:val="24"/>
          <w:szCs w:val="24"/>
          <w:lang w:val="kk-KZ"/>
        </w:rPr>
        <w:t xml:space="preserve">ал,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号</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тағы да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雅号，绰号，诨号（外号）</w:t>
      </w:r>
      <w:r w:rsidR="00DE5B01" w:rsidRPr="00D72344">
        <w:rPr>
          <w:rFonts w:ascii="Times New Roman" w:hAnsi="Times New Roman" w:cs="Times New Roman"/>
          <w:sz w:val="24"/>
          <w:szCs w:val="24"/>
          <w:lang w:val="kk-KZ"/>
        </w:rPr>
        <w:t>»</w:t>
      </w:r>
      <w:r w:rsidR="0021417D" w:rsidRPr="00D72344">
        <w:rPr>
          <w:rFonts w:ascii="Times New Roman" w:hAnsi="Times New Roman" w:cs="Times New Roman"/>
          <w:sz w:val="24"/>
          <w:szCs w:val="24"/>
          <w:lang w:val="kk-KZ"/>
        </w:rPr>
        <w:t xml:space="preserve"> деп  бө</w:t>
      </w:r>
      <w:r w:rsidRPr="00D72344">
        <w:rPr>
          <w:rFonts w:ascii="Times New Roman" w:hAnsi="Times New Roman" w:cs="Times New Roman"/>
          <w:sz w:val="24"/>
          <w:szCs w:val="24"/>
          <w:lang w:val="kk-KZ"/>
        </w:rPr>
        <w:t>лінген. Қазі</w:t>
      </w:r>
      <w:r w:rsidR="0021417D" w:rsidRPr="00D72344">
        <w:rPr>
          <w:rFonts w:ascii="Times New Roman" w:hAnsi="Times New Roman" w:cs="Times New Roman"/>
          <w:sz w:val="24"/>
          <w:szCs w:val="24"/>
          <w:lang w:val="kk-KZ"/>
        </w:rPr>
        <w:t xml:space="preserve">р негізінен фамилиясы мен аты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姓名</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ғана қол</w:t>
      </w:r>
      <w:r w:rsidR="0021417D" w:rsidRPr="00D72344">
        <w:rPr>
          <w:rFonts w:ascii="Times New Roman" w:hAnsi="Times New Roman" w:cs="Times New Roman"/>
          <w:sz w:val="24"/>
          <w:szCs w:val="24"/>
          <w:lang w:val="kk-KZ"/>
        </w:rPr>
        <w:t xml:space="preserve">данылатын болды. Қытайлық адам аттарын қазақшалаған </w:t>
      </w:r>
      <w:r w:rsidRPr="00D72344">
        <w:rPr>
          <w:rFonts w:ascii="Times New Roman" w:hAnsi="Times New Roman" w:cs="Times New Roman"/>
          <w:sz w:val="24"/>
          <w:szCs w:val="24"/>
          <w:lang w:val="kk-KZ"/>
        </w:rPr>
        <w:t>кезде, қытай тілінің өлшемді дыбысын негіз ету, қазақ тілінің айтылым заңдылығына және жазылым қағидасына сай, дыбысталуы бойынша ең дәл,</w:t>
      </w:r>
      <w:r w:rsidR="0021417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ең ж</w:t>
      </w:r>
      <w:r w:rsidR="0021417D" w:rsidRPr="00D72344">
        <w:rPr>
          <w:rFonts w:ascii="Times New Roman" w:hAnsi="Times New Roman" w:cs="Times New Roman"/>
          <w:sz w:val="24"/>
          <w:szCs w:val="24"/>
          <w:lang w:val="kk-KZ"/>
        </w:rPr>
        <w:t>ақын келетінін алу керек. Мұнда</w:t>
      </w:r>
      <w:r w:rsidRPr="00D72344">
        <w:rPr>
          <w:rFonts w:ascii="Times New Roman" w:hAnsi="Times New Roman" w:cs="Times New Roman"/>
          <w:sz w:val="24"/>
          <w:szCs w:val="24"/>
          <w:lang w:val="kk-KZ"/>
        </w:rPr>
        <w:t xml:space="preserve"> әрине, фамилиясы мен аты бөлек жазылады.</w:t>
      </w:r>
      <w:r w:rsidR="0021417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Мысалы:</w:t>
      </w:r>
    </w:p>
    <w:p w14:paraId="60D36A18" w14:textId="77777777" w:rsidR="00894EAD" w:rsidRPr="00D72344" w:rsidRDefault="00894EAD" w:rsidP="00917A64">
      <w:pPr>
        <w:spacing w:after="0"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胡锦涛</w:t>
      </w:r>
      <w:r w:rsidR="009474A0" w:rsidRPr="00D72344">
        <w:rPr>
          <w:rFonts w:ascii="Times New Roman" w:hAnsi="Times New Roman" w:cs="Times New Roman"/>
          <w:sz w:val="24"/>
          <w:szCs w:val="24"/>
          <w:lang w:val="kk-KZ"/>
        </w:rPr>
        <w:t xml:space="preserve">          Ху Цзинтао</w:t>
      </w:r>
    </w:p>
    <w:p w14:paraId="2999FD7A" w14:textId="77777777" w:rsidR="00894EAD" w:rsidRPr="00D72344" w:rsidRDefault="00894EAD" w:rsidP="00917A64">
      <w:pPr>
        <w:spacing w:after="0"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郭沫若</w:t>
      </w:r>
      <w:r w:rsidR="009474A0" w:rsidRPr="00D72344">
        <w:rPr>
          <w:rFonts w:ascii="Times New Roman" w:hAnsi="Times New Roman" w:cs="Times New Roman"/>
          <w:sz w:val="24"/>
          <w:szCs w:val="24"/>
          <w:lang w:val="kk-KZ"/>
        </w:rPr>
        <w:t xml:space="preserve">           Го Можо</w:t>
      </w:r>
    </w:p>
    <w:p w14:paraId="139DF43C" w14:textId="77777777" w:rsidR="00894EAD" w:rsidRPr="00D72344" w:rsidRDefault="00894EAD" w:rsidP="00917A64">
      <w:pPr>
        <w:spacing w:after="0"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钱学森</w:t>
      </w:r>
      <w:r w:rsidR="009474A0" w:rsidRPr="00D72344">
        <w:rPr>
          <w:rFonts w:ascii="Times New Roman" w:hAnsi="Times New Roman" w:cs="Times New Roman"/>
          <w:sz w:val="24"/>
          <w:szCs w:val="24"/>
          <w:lang w:val="kk-KZ"/>
        </w:rPr>
        <w:t xml:space="preserve">           Чян Сюесын</w:t>
      </w:r>
    </w:p>
    <w:p w14:paraId="2DAF5D24" w14:textId="77777777" w:rsidR="00894EAD" w:rsidRPr="00D72344" w:rsidRDefault="00894EAD" w:rsidP="00917A64">
      <w:pPr>
        <w:spacing w:after="0"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黄继光</w:t>
      </w:r>
      <w:r w:rsidR="009474A0" w:rsidRPr="00D72344">
        <w:rPr>
          <w:rFonts w:ascii="Times New Roman" w:hAnsi="Times New Roman" w:cs="Times New Roman"/>
          <w:sz w:val="24"/>
          <w:szCs w:val="24"/>
          <w:lang w:val="kk-KZ"/>
        </w:rPr>
        <w:t xml:space="preserve">           Хуан Цзигуан</w:t>
      </w:r>
    </w:p>
    <w:p w14:paraId="3B950286" w14:textId="77777777" w:rsidR="002843AC" w:rsidRPr="00D72344" w:rsidRDefault="002843AC" w:rsidP="00917A64">
      <w:pPr>
        <w:spacing w:after="0" w:line="240" w:lineRule="auto"/>
        <w:ind w:left="1179"/>
        <w:jc w:val="both"/>
        <w:rPr>
          <w:rFonts w:ascii="Times New Roman" w:hAnsi="Times New Roman" w:cs="Times New Roman"/>
          <w:sz w:val="24"/>
          <w:szCs w:val="24"/>
          <w:lang w:val="kk-KZ"/>
        </w:rPr>
      </w:pPr>
    </w:p>
    <w:p w14:paraId="5E8E9D5A" w14:textId="77777777" w:rsidR="00894EAD" w:rsidRPr="00D72344" w:rsidRDefault="00B37CC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Сондай ақ</w:t>
      </w:r>
      <w:r w:rsidR="00894EAD" w:rsidRPr="00D72344">
        <w:rPr>
          <w:rFonts w:ascii="Times New Roman" w:hAnsi="Times New Roman" w:cs="Times New Roman"/>
          <w:sz w:val="24"/>
          <w:szCs w:val="24"/>
          <w:lang w:val="kk-KZ"/>
        </w:rPr>
        <w:t xml:space="preserve">, қос әріпті фамилиядан </w:t>
      </w:r>
      <w:r w:rsidRPr="00D72344">
        <w:rPr>
          <w:rFonts w:ascii="Times New Roman" w:hAnsi="Times New Roman" w:cs="Times New Roman"/>
          <w:sz w:val="24"/>
          <w:szCs w:val="24"/>
          <w:lang w:val="kk-KZ"/>
        </w:rPr>
        <w:t>тұ</w:t>
      </w:r>
      <w:r w:rsidR="00A00091" w:rsidRPr="00D72344">
        <w:rPr>
          <w:rFonts w:ascii="Times New Roman" w:hAnsi="Times New Roman" w:cs="Times New Roman"/>
          <w:sz w:val="24"/>
          <w:szCs w:val="24"/>
          <w:lang w:val="kk-KZ"/>
        </w:rPr>
        <w:t>ра</w:t>
      </w:r>
      <w:r w:rsidR="00894EAD" w:rsidRPr="00D72344">
        <w:rPr>
          <w:rFonts w:ascii="Times New Roman" w:hAnsi="Times New Roman" w:cs="Times New Roman"/>
          <w:sz w:val="24"/>
          <w:szCs w:val="24"/>
          <w:lang w:val="kk-KZ"/>
        </w:rPr>
        <w:t>тын қытай</w:t>
      </w:r>
      <w:r w:rsidRPr="00D72344">
        <w:rPr>
          <w:rFonts w:ascii="Times New Roman" w:hAnsi="Times New Roman" w:cs="Times New Roman"/>
          <w:sz w:val="24"/>
          <w:szCs w:val="24"/>
          <w:lang w:val="kk-KZ"/>
        </w:rPr>
        <w:t>лық</w:t>
      </w:r>
      <w:r w:rsidR="00894EAD" w:rsidRPr="00D72344">
        <w:rPr>
          <w:rFonts w:ascii="Times New Roman" w:hAnsi="Times New Roman" w:cs="Times New Roman"/>
          <w:sz w:val="24"/>
          <w:szCs w:val="24"/>
          <w:lang w:val="kk-KZ"/>
        </w:rPr>
        <w:t xml:space="preserve"> адам аттары бар. Қазір оның төмендегідей 81 түрі сақталған:</w:t>
      </w:r>
    </w:p>
    <w:p w14:paraId="20377B43" w14:textId="77777777" w:rsidR="00894EAD" w:rsidRPr="00D72344" w:rsidRDefault="00894EAD" w:rsidP="00917A64">
      <w:pPr>
        <w:pStyle w:val="HTML"/>
        <w:jc w:val="both"/>
        <w:rPr>
          <w:rFonts w:ascii="Times New Roman" w:eastAsia="Microsoft YaHei" w:hAnsi="Times New Roman" w:cs="Times New Roman"/>
          <w:sz w:val="24"/>
          <w:szCs w:val="24"/>
          <w:lang w:val="kk-KZ"/>
        </w:rPr>
      </w:pPr>
      <w:r w:rsidRPr="00D72344">
        <w:rPr>
          <w:rFonts w:ascii="Times New Roman" w:eastAsia="Microsoft YaHei" w:hAnsi="Times New Roman" w:cs="Times New Roman"/>
          <w:sz w:val="24"/>
          <w:szCs w:val="24"/>
          <w:lang w:val="kk-KZ"/>
        </w:rPr>
        <w:t>欧阳、太史、端木、上官、司马、东方、独孤、南宫、万俟、闻人、夏侯、诸葛、</w:t>
      </w:r>
    </w:p>
    <w:p w14:paraId="0B806C98" w14:textId="77777777" w:rsidR="00894EAD" w:rsidRPr="00D72344" w:rsidRDefault="00894EAD" w:rsidP="00917A64">
      <w:pPr>
        <w:pStyle w:val="HTML"/>
        <w:jc w:val="both"/>
        <w:rPr>
          <w:rFonts w:ascii="Times New Roman" w:eastAsia="Microsoft YaHei" w:hAnsi="Times New Roman" w:cs="Times New Roman"/>
          <w:sz w:val="24"/>
          <w:szCs w:val="24"/>
        </w:rPr>
      </w:pPr>
      <w:r w:rsidRPr="00D72344">
        <w:rPr>
          <w:rFonts w:ascii="Times New Roman" w:eastAsia="Microsoft YaHei" w:hAnsi="Times New Roman" w:cs="Times New Roman"/>
          <w:sz w:val="24"/>
          <w:szCs w:val="24"/>
        </w:rPr>
        <w:t>尉迟、公羊、赫连、澹台、皇甫、宗政、濮阳、公冶、太叔、申屠、公孙、慕容、</w:t>
      </w:r>
    </w:p>
    <w:p w14:paraId="58D2BFFC" w14:textId="77777777" w:rsidR="00894EAD" w:rsidRPr="00D72344" w:rsidRDefault="00894EAD" w:rsidP="00917A64">
      <w:pPr>
        <w:pStyle w:val="HTML"/>
        <w:jc w:val="both"/>
        <w:rPr>
          <w:rFonts w:ascii="Times New Roman" w:eastAsia="Microsoft YaHei" w:hAnsi="Times New Roman" w:cs="Times New Roman"/>
          <w:sz w:val="24"/>
          <w:szCs w:val="24"/>
        </w:rPr>
      </w:pPr>
      <w:r w:rsidRPr="00D72344">
        <w:rPr>
          <w:rFonts w:ascii="Times New Roman" w:eastAsia="Microsoft YaHei" w:hAnsi="Times New Roman" w:cs="Times New Roman"/>
          <w:sz w:val="24"/>
          <w:szCs w:val="24"/>
        </w:rPr>
        <w:t>仲孙、钟离、长孙、宇文、城池、司徒、鲜于、司空、闾丘、子车、亓官、司寇、</w:t>
      </w:r>
    </w:p>
    <w:p w14:paraId="281C0C4D" w14:textId="77777777" w:rsidR="00894EAD" w:rsidRPr="00D72344" w:rsidRDefault="00894EAD" w:rsidP="00917A64">
      <w:pPr>
        <w:pStyle w:val="HTML"/>
        <w:jc w:val="both"/>
        <w:rPr>
          <w:rFonts w:ascii="Times New Roman" w:eastAsia="Microsoft YaHei" w:hAnsi="Times New Roman" w:cs="Times New Roman"/>
          <w:sz w:val="24"/>
          <w:szCs w:val="24"/>
        </w:rPr>
      </w:pPr>
      <w:r w:rsidRPr="00D72344">
        <w:rPr>
          <w:rFonts w:ascii="Times New Roman" w:eastAsia="Microsoft YaHei" w:hAnsi="Times New Roman" w:cs="Times New Roman"/>
          <w:sz w:val="24"/>
          <w:szCs w:val="24"/>
        </w:rPr>
        <w:lastRenderedPageBreak/>
        <w:t>巫马、公西、颛孙、壤驷、公良、漆雕、乐正、宰</w:t>
      </w:r>
      <w:r w:rsidRPr="00D72344">
        <w:rPr>
          <w:rFonts w:ascii="Times New Roman" w:hAnsi="Times New Roman" w:cs="Times New Roman"/>
          <w:sz w:val="24"/>
          <w:szCs w:val="24"/>
        </w:rPr>
        <w:br/>
      </w:r>
      <w:r w:rsidRPr="00D72344">
        <w:rPr>
          <w:rFonts w:ascii="Times New Roman" w:eastAsia="Microsoft YaHei" w:hAnsi="Times New Roman" w:cs="Times New Roman"/>
          <w:sz w:val="24"/>
          <w:szCs w:val="24"/>
        </w:rPr>
        <w:t>父、谷梁、拓跋、夹谷、轩辕、令狐、段干、百里、呼延、东郭、南门、羊舌、</w:t>
      </w:r>
    </w:p>
    <w:p w14:paraId="5710B313" w14:textId="77777777" w:rsidR="00894EAD" w:rsidRPr="00D72344" w:rsidRDefault="00894EAD" w:rsidP="00917A64">
      <w:pPr>
        <w:pStyle w:val="HTML"/>
        <w:jc w:val="both"/>
        <w:rPr>
          <w:rFonts w:ascii="Times New Roman" w:eastAsia="Microsoft YaHei" w:hAnsi="Times New Roman" w:cs="Times New Roman"/>
          <w:sz w:val="24"/>
          <w:szCs w:val="24"/>
        </w:rPr>
      </w:pPr>
      <w:r w:rsidRPr="00D72344">
        <w:rPr>
          <w:rFonts w:ascii="Times New Roman" w:eastAsia="Microsoft YaHei" w:hAnsi="Times New Roman" w:cs="Times New Roman"/>
          <w:sz w:val="24"/>
          <w:szCs w:val="24"/>
        </w:rPr>
        <w:t>微生、公户、公玉、公仪、梁丘、公仲、公上、公门、公山、公坚、左丘、公伯、</w:t>
      </w:r>
    </w:p>
    <w:p w14:paraId="36B2B638" w14:textId="77777777" w:rsidR="00894EAD" w:rsidRPr="00D72344" w:rsidRDefault="00894EAD" w:rsidP="00917A64">
      <w:pPr>
        <w:pStyle w:val="HTML"/>
        <w:jc w:val="both"/>
        <w:rPr>
          <w:rFonts w:ascii="Times New Roman" w:eastAsia="Microsoft YaHei" w:hAnsi="Times New Roman" w:cs="Times New Roman"/>
          <w:sz w:val="24"/>
          <w:szCs w:val="24"/>
        </w:rPr>
      </w:pPr>
      <w:r w:rsidRPr="00D72344">
        <w:rPr>
          <w:rFonts w:ascii="Times New Roman" w:eastAsia="Microsoft YaHei" w:hAnsi="Times New Roman" w:cs="Times New Roman"/>
          <w:sz w:val="24"/>
          <w:szCs w:val="24"/>
        </w:rPr>
        <w:t>西门、公祖、第五、公乘、贯丘、公皙、南荣、东里、东宫、仲长、子书、子桑、</w:t>
      </w:r>
    </w:p>
    <w:p w14:paraId="010565C7" w14:textId="77777777" w:rsidR="00894EAD" w:rsidRPr="00D72344" w:rsidRDefault="00894EAD" w:rsidP="00917A64">
      <w:pPr>
        <w:pStyle w:val="HTML"/>
        <w:jc w:val="both"/>
        <w:rPr>
          <w:rFonts w:ascii="Times New Roman" w:hAnsi="Times New Roman" w:cs="Times New Roman"/>
          <w:sz w:val="24"/>
          <w:szCs w:val="24"/>
        </w:rPr>
      </w:pPr>
      <w:r w:rsidRPr="00D72344">
        <w:rPr>
          <w:rFonts w:ascii="Times New Roman" w:eastAsia="Microsoft YaHei" w:hAnsi="Times New Roman" w:cs="Times New Roman"/>
          <w:sz w:val="24"/>
          <w:szCs w:val="24"/>
        </w:rPr>
        <w:t>即墨、达奚、褚师。</w:t>
      </w:r>
    </w:p>
    <w:p w14:paraId="471E3831" w14:textId="77777777" w:rsidR="00894EAD" w:rsidRPr="00D72344" w:rsidRDefault="00894EAD" w:rsidP="00917A64">
      <w:pPr>
        <w:spacing w:line="240" w:lineRule="auto"/>
        <w:jc w:val="both"/>
        <w:rPr>
          <w:rFonts w:ascii="Times New Roman" w:hAnsi="Times New Roman" w:cs="Times New Roman"/>
          <w:sz w:val="24"/>
          <w:szCs w:val="24"/>
        </w:rPr>
      </w:pPr>
      <w:proofErr w:type="spellStart"/>
      <w:r w:rsidRPr="00D72344">
        <w:rPr>
          <w:rFonts w:ascii="Times New Roman" w:hAnsi="Times New Roman" w:cs="Times New Roman"/>
          <w:sz w:val="24"/>
          <w:szCs w:val="24"/>
        </w:rPr>
        <w:t>Бұлар</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қазақ</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тілінің</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емле</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ережесі</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бойынша</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сөзсіз</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қосылып</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жазылады</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Мысалы</w:t>
      </w:r>
      <w:proofErr w:type="spellEnd"/>
      <w:r w:rsidRPr="00D72344">
        <w:rPr>
          <w:rFonts w:ascii="Times New Roman" w:hAnsi="Times New Roman" w:cs="Times New Roman"/>
          <w:sz w:val="24"/>
          <w:szCs w:val="24"/>
        </w:rPr>
        <w:t xml:space="preserve">: </w:t>
      </w:r>
      <w:r w:rsidR="00DE5B01" w:rsidRPr="00D72344">
        <w:rPr>
          <w:rFonts w:ascii="Times New Roman" w:hAnsi="Times New Roman" w:cs="Times New Roman"/>
          <w:sz w:val="24"/>
          <w:szCs w:val="24"/>
        </w:rPr>
        <w:t>«</w:t>
      </w:r>
      <w:r w:rsidRPr="00D72344">
        <w:rPr>
          <w:rFonts w:ascii="Times New Roman" w:hAnsi="Times New Roman" w:cs="Times New Roman"/>
          <w:sz w:val="24"/>
          <w:szCs w:val="24"/>
        </w:rPr>
        <w:t>上官文青</w:t>
      </w:r>
      <w:r w:rsidR="00DE5B01" w:rsidRPr="00D72344">
        <w:rPr>
          <w:rFonts w:ascii="Times New Roman" w:hAnsi="Times New Roman" w:cs="Times New Roman"/>
          <w:sz w:val="24"/>
          <w:szCs w:val="24"/>
        </w:rPr>
        <w:t>»</w:t>
      </w:r>
      <w:r w:rsidR="006E170A" w:rsidRPr="00D72344">
        <w:rPr>
          <w:rFonts w:ascii="Times New Roman" w:hAnsi="Times New Roman" w:cs="Times New Roman"/>
          <w:sz w:val="24"/>
          <w:szCs w:val="24"/>
        </w:rPr>
        <w:t xml:space="preserve"> </w:t>
      </w:r>
      <w:proofErr w:type="spellStart"/>
      <w:r w:rsidR="006E170A" w:rsidRPr="00D72344">
        <w:rPr>
          <w:rFonts w:ascii="Times New Roman" w:hAnsi="Times New Roman" w:cs="Times New Roman"/>
          <w:sz w:val="24"/>
          <w:szCs w:val="24"/>
        </w:rPr>
        <w:t>деген</w:t>
      </w:r>
      <w:proofErr w:type="spellEnd"/>
      <w:r w:rsidR="006E170A" w:rsidRPr="00D72344">
        <w:rPr>
          <w:rFonts w:ascii="Times New Roman" w:hAnsi="Times New Roman" w:cs="Times New Roman"/>
          <w:sz w:val="24"/>
          <w:szCs w:val="24"/>
        </w:rPr>
        <w:t xml:space="preserve"> </w:t>
      </w:r>
      <w:proofErr w:type="spellStart"/>
      <w:r w:rsidR="006E170A" w:rsidRPr="00D72344">
        <w:rPr>
          <w:rFonts w:ascii="Times New Roman" w:hAnsi="Times New Roman" w:cs="Times New Roman"/>
          <w:sz w:val="24"/>
          <w:szCs w:val="24"/>
        </w:rPr>
        <w:t>кісі</w:t>
      </w:r>
      <w:proofErr w:type="spellEnd"/>
      <w:r w:rsidR="006E170A" w:rsidRPr="00D72344">
        <w:rPr>
          <w:rFonts w:ascii="Times New Roman" w:hAnsi="Times New Roman" w:cs="Times New Roman"/>
          <w:sz w:val="24"/>
          <w:szCs w:val="24"/>
        </w:rPr>
        <w:t xml:space="preserve"> </w:t>
      </w:r>
      <w:proofErr w:type="spellStart"/>
      <w:r w:rsidR="006E170A" w:rsidRPr="00D72344">
        <w:rPr>
          <w:rFonts w:ascii="Times New Roman" w:hAnsi="Times New Roman" w:cs="Times New Roman"/>
          <w:sz w:val="24"/>
          <w:szCs w:val="24"/>
        </w:rPr>
        <w:t>есімі</w:t>
      </w:r>
      <w:proofErr w:type="spellEnd"/>
      <w:r w:rsidR="006E170A" w:rsidRPr="00D72344">
        <w:rPr>
          <w:rFonts w:ascii="Times New Roman" w:hAnsi="Times New Roman" w:cs="Times New Roman"/>
          <w:sz w:val="24"/>
          <w:szCs w:val="24"/>
        </w:rPr>
        <w:t xml:space="preserve"> </w:t>
      </w:r>
      <w:r w:rsidR="00DE5B01" w:rsidRPr="00D72344">
        <w:rPr>
          <w:rFonts w:ascii="Times New Roman" w:hAnsi="Times New Roman" w:cs="Times New Roman"/>
          <w:sz w:val="24"/>
          <w:szCs w:val="24"/>
        </w:rPr>
        <w:t>«</w:t>
      </w:r>
      <w:proofErr w:type="spellStart"/>
      <w:r w:rsidR="006E170A" w:rsidRPr="00D72344">
        <w:rPr>
          <w:rFonts w:ascii="Times New Roman" w:hAnsi="Times New Roman" w:cs="Times New Roman"/>
          <w:sz w:val="24"/>
          <w:szCs w:val="24"/>
        </w:rPr>
        <w:t>Ша</w:t>
      </w:r>
      <w:proofErr w:type="spellEnd"/>
      <w:r w:rsidR="006E170A" w:rsidRPr="00D72344">
        <w:rPr>
          <w:rFonts w:ascii="Times New Roman" w:hAnsi="Times New Roman" w:cs="Times New Roman"/>
          <w:sz w:val="24"/>
          <w:szCs w:val="24"/>
          <w:lang w:val="kk-KZ"/>
        </w:rPr>
        <w:t>н</w:t>
      </w:r>
      <w:proofErr w:type="spellStart"/>
      <w:r w:rsidR="006E170A" w:rsidRPr="00D72344">
        <w:rPr>
          <w:rFonts w:ascii="Times New Roman" w:hAnsi="Times New Roman" w:cs="Times New Roman"/>
          <w:sz w:val="24"/>
          <w:szCs w:val="24"/>
        </w:rPr>
        <w:t>гуан</w:t>
      </w:r>
      <w:proofErr w:type="spellEnd"/>
      <w:r w:rsidR="006E170A" w:rsidRPr="00D72344">
        <w:rPr>
          <w:rFonts w:ascii="Times New Roman" w:hAnsi="Times New Roman" w:cs="Times New Roman"/>
          <w:sz w:val="24"/>
          <w:szCs w:val="24"/>
        </w:rPr>
        <w:t xml:space="preserve"> </w:t>
      </w:r>
      <w:r w:rsidR="006E170A" w:rsidRPr="00D72344">
        <w:rPr>
          <w:rFonts w:ascii="Times New Roman" w:hAnsi="Times New Roman" w:cs="Times New Roman"/>
          <w:sz w:val="24"/>
          <w:szCs w:val="24"/>
          <w:lang w:val="kk-KZ"/>
        </w:rPr>
        <w:t>Вэ</w:t>
      </w:r>
      <w:proofErr w:type="spellStart"/>
      <w:r w:rsidR="006E170A" w:rsidRPr="00D72344">
        <w:rPr>
          <w:rFonts w:ascii="Times New Roman" w:hAnsi="Times New Roman" w:cs="Times New Roman"/>
          <w:sz w:val="24"/>
          <w:szCs w:val="24"/>
        </w:rPr>
        <w:t>нпи</w:t>
      </w:r>
      <w:proofErr w:type="spellEnd"/>
      <w:r w:rsidR="006E170A" w:rsidRPr="00D72344">
        <w:rPr>
          <w:rFonts w:ascii="Times New Roman" w:hAnsi="Times New Roman" w:cs="Times New Roman"/>
          <w:sz w:val="24"/>
          <w:szCs w:val="24"/>
          <w:lang w:val="kk-KZ"/>
        </w:rPr>
        <w:t>н</w:t>
      </w:r>
      <w:r w:rsidR="00DE5B01" w:rsidRPr="00D72344">
        <w:rPr>
          <w:rFonts w:ascii="Times New Roman" w:hAnsi="Times New Roman" w:cs="Times New Roman"/>
          <w:sz w:val="24"/>
          <w:szCs w:val="24"/>
        </w:rPr>
        <w:t>»</w:t>
      </w:r>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түрінде</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таңбалануы</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шарт</w:t>
      </w:r>
      <w:proofErr w:type="spellEnd"/>
      <w:r w:rsidRPr="00D72344">
        <w:rPr>
          <w:rFonts w:ascii="Times New Roman" w:hAnsi="Times New Roman" w:cs="Times New Roman"/>
          <w:sz w:val="24"/>
          <w:szCs w:val="24"/>
        </w:rPr>
        <w:t>.</w:t>
      </w:r>
    </w:p>
    <w:p w14:paraId="6D5E92C8" w14:textId="77777777" w:rsidR="00894EAD" w:rsidRPr="00D72344" w:rsidRDefault="00894EAD" w:rsidP="00917A64">
      <w:pPr>
        <w:spacing w:line="240" w:lineRule="auto"/>
        <w:jc w:val="both"/>
        <w:rPr>
          <w:rFonts w:ascii="Times New Roman" w:hAnsi="Times New Roman" w:cs="Times New Roman"/>
          <w:sz w:val="24"/>
          <w:szCs w:val="24"/>
          <w:lang w:val="kk-KZ"/>
        </w:rPr>
      </w:pPr>
      <w:proofErr w:type="spellStart"/>
      <w:r w:rsidRPr="00D72344">
        <w:rPr>
          <w:rFonts w:ascii="Times New Roman" w:hAnsi="Times New Roman" w:cs="Times New Roman"/>
          <w:sz w:val="24"/>
          <w:szCs w:val="24"/>
        </w:rPr>
        <w:t>Біз</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шетел</w:t>
      </w:r>
      <w:proofErr w:type="spellEnd"/>
      <w:r w:rsidR="006E170A" w:rsidRPr="00D72344">
        <w:rPr>
          <w:rFonts w:ascii="Times New Roman" w:hAnsi="Times New Roman" w:cs="Times New Roman"/>
          <w:sz w:val="24"/>
          <w:szCs w:val="24"/>
          <w:lang w:val="kk-KZ"/>
        </w:rPr>
        <w:t>дік</w:t>
      </w:r>
      <w:r w:rsidR="006E170A" w:rsidRPr="00D72344">
        <w:rPr>
          <w:rFonts w:ascii="Times New Roman" w:hAnsi="Times New Roman" w:cs="Times New Roman"/>
          <w:sz w:val="24"/>
          <w:szCs w:val="24"/>
        </w:rPr>
        <w:t xml:space="preserve"> </w:t>
      </w:r>
      <w:proofErr w:type="spellStart"/>
      <w:r w:rsidR="006E170A" w:rsidRPr="00D72344">
        <w:rPr>
          <w:rFonts w:ascii="Times New Roman" w:hAnsi="Times New Roman" w:cs="Times New Roman"/>
          <w:sz w:val="24"/>
          <w:szCs w:val="24"/>
        </w:rPr>
        <w:t>адам</w:t>
      </w:r>
      <w:proofErr w:type="spellEnd"/>
      <w:r w:rsidR="006E170A"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аттарын</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қазақшалағанда</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көбінесе</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біз</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оның</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қытайшасына</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көбірек</w:t>
      </w:r>
      <w:proofErr w:type="spellEnd"/>
      <w:r w:rsidRPr="00D72344">
        <w:rPr>
          <w:rFonts w:ascii="Times New Roman" w:hAnsi="Times New Roman" w:cs="Times New Roman"/>
          <w:sz w:val="24"/>
          <w:szCs w:val="24"/>
        </w:rPr>
        <w:t xml:space="preserve"> </w:t>
      </w:r>
      <w:proofErr w:type="spellStart"/>
      <w:r w:rsidRPr="00D72344">
        <w:rPr>
          <w:rFonts w:ascii="Times New Roman" w:hAnsi="Times New Roman" w:cs="Times New Roman"/>
          <w:sz w:val="24"/>
          <w:szCs w:val="24"/>
        </w:rPr>
        <w:t>жолығамыз</w:t>
      </w:r>
      <w:proofErr w:type="spellEnd"/>
      <w:r w:rsidRPr="00D72344">
        <w:rPr>
          <w:rFonts w:ascii="Times New Roman" w:hAnsi="Times New Roman" w:cs="Times New Roman"/>
          <w:sz w:val="24"/>
          <w:szCs w:val="24"/>
        </w:rPr>
        <w:t>.</w:t>
      </w:r>
      <w:r w:rsidRPr="00D72344">
        <w:rPr>
          <w:rFonts w:ascii="Times New Roman" w:hAnsi="Times New Roman" w:cs="Times New Roman"/>
          <w:sz w:val="24"/>
          <w:szCs w:val="24"/>
          <w:lang w:val="kk-KZ"/>
        </w:rPr>
        <w:t xml:space="preserve"> Бұл кейде қазақ т</w:t>
      </w:r>
      <w:r w:rsidR="006E170A" w:rsidRPr="00D72344">
        <w:rPr>
          <w:rFonts w:ascii="Times New Roman" w:hAnsi="Times New Roman" w:cs="Times New Roman"/>
          <w:sz w:val="24"/>
          <w:szCs w:val="24"/>
          <w:lang w:val="kk-KZ"/>
        </w:rPr>
        <w:t>іліне аударуда</w:t>
      </w:r>
      <w:r w:rsidRPr="00D72344">
        <w:rPr>
          <w:rFonts w:ascii="Times New Roman" w:hAnsi="Times New Roman" w:cs="Times New Roman"/>
          <w:sz w:val="24"/>
          <w:szCs w:val="24"/>
          <w:lang w:val="kk-KZ"/>
        </w:rPr>
        <w:t xml:space="preserve"> </w:t>
      </w:r>
      <w:r w:rsidR="006E170A" w:rsidRPr="00D72344">
        <w:rPr>
          <w:rFonts w:ascii="Times New Roman" w:hAnsi="Times New Roman" w:cs="Times New Roman"/>
          <w:sz w:val="24"/>
          <w:szCs w:val="24"/>
          <w:lang w:val="kk-KZ"/>
        </w:rPr>
        <w:t xml:space="preserve">қиындықтар </w:t>
      </w:r>
      <w:r w:rsidRPr="00D72344">
        <w:rPr>
          <w:rFonts w:ascii="Times New Roman" w:hAnsi="Times New Roman" w:cs="Times New Roman"/>
          <w:sz w:val="24"/>
          <w:szCs w:val="24"/>
          <w:lang w:val="kk-KZ"/>
        </w:rPr>
        <w:t>туғызады. Мұнда славяндар мен батыстықтардың есімін көбінесе сөздікке және негіздік білімге сүйене отырып шеше аламыз. Мысалы:</w:t>
      </w:r>
    </w:p>
    <w:p w14:paraId="6031E5EF" w14:textId="77777777" w:rsidR="00894EAD" w:rsidRPr="00D72344" w:rsidRDefault="00894EAD" w:rsidP="00917A64">
      <w:pPr>
        <w:spacing w:after="0"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Александр                     </w:t>
      </w:r>
      <w:r w:rsidRPr="00D72344">
        <w:rPr>
          <w:rFonts w:ascii="Times New Roman" w:hAnsi="Times New Roman" w:cs="Times New Roman"/>
          <w:sz w:val="24"/>
          <w:szCs w:val="24"/>
          <w:lang w:val="kk-KZ"/>
        </w:rPr>
        <w:t>亚历山大</w:t>
      </w:r>
    </w:p>
    <w:p w14:paraId="754EF596" w14:textId="77777777" w:rsidR="00894EAD" w:rsidRPr="00D72344" w:rsidRDefault="00894EAD" w:rsidP="00917A64">
      <w:pPr>
        <w:spacing w:after="0"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Андрей                           </w:t>
      </w:r>
      <w:r w:rsidRPr="00D72344">
        <w:rPr>
          <w:rFonts w:ascii="Times New Roman" w:hAnsi="Times New Roman" w:cs="Times New Roman"/>
          <w:sz w:val="24"/>
          <w:szCs w:val="24"/>
          <w:lang w:val="kk-KZ"/>
        </w:rPr>
        <w:t>安德鲁</w:t>
      </w:r>
    </w:p>
    <w:p w14:paraId="71306DAE" w14:textId="77777777" w:rsidR="00894EAD" w:rsidRPr="00D72344" w:rsidRDefault="00894EAD" w:rsidP="00917A64">
      <w:pPr>
        <w:spacing w:after="0"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Арттони                          </w:t>
      </w:r>
      <w:r w:rsidRPr="00D72344">
        <w:rPr>
          <w:rFonts w:ascii="Times New Roman" w:hAnsi="Times New Roman" w:cs="Times New Roman"/>
          <w:sz w:val="24"/>
          <w:szCs w:val="24"/>
          <w:lang w:val="kk-KZ"/>
        </w:rPr>
        <w:t>安东尼</w:t>
      </w:r>
    </w:p>
    <w:p w14:paraId="69ECA585" w14:textId="77777777" w:rsidR="00894EAD" w:rsidRPr="00D72344" w:rsidRDefault="00894EAD" w:rsidP="00917A64">
      <w:pPr>
        <w:spacing w:after="0" w:line="240" w:lineRule="auto"/>
        <w:ind w:left="117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Шекспир                          </w:t>
      </w:r>
      <w:r w:rsidRPr="00D72344">
        <w:rPr>
          <w:rFonts w:ascii="Times New Roman" w:hAnsi="Times New Roman" w:cs="Times New Roman"/>
          <w:sz w:val="24"/>
          <w:szCs w:val="24"/>
          <w:lang w:val="kk-KZ"/>
        </w:rPr>
        <w:t>莎士比亚</w:t>
      </w:r>
    </w:p>
    <w:p w14:paraId="3696BC27" w14:textId="77777777" w:rsidR="00894EAD" w:rsidRPr="00D72344" w:rsidRDefault="00D06E4D"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Ал, жапондық және корейлік</w:t>
      </w:r>
      <w:r w:rsidR="00894EAD" w:rsidRPr="00D72344">
        <w:rPr>
          <w:rFonts w:ascii="Times New Roman" w:hAnsi="Times New Roman" w:cs="Times New Roman"/>
          <w:sz w:val="24"/>
          <w:szCs w:val="24"/>
          <w:lang w:val="kk-KZ"/>
        </w:rPr>
        <w:t xml:space="preserve"> адам аттарын аударғанда, кейде қажетке жарайтын құрал кітаптың болмауынан, бұл тілдерді толық игерген маманн</w:t>
      </w:r>
      <w:r w:rsidRPr="00D72344">
        <w:rPr>
          <w:rFonts w:ascii="Times New Roman" w:hAnsi="Times New Roman" w:cs="Times New Roman"/>
          <w:sz w:val="24"/>
          <w:szCs w:val="24"/>
          <w:lang w:val="kk-KZ"/>
        </w:rPr>
        <w:t xml:space="preserve">ың тапшылығынан қатты </w:t>
      </w:r>
      <w:r w:rsidRPr="00D72344">
        <w:rPr>
          <w:rFonts w:ascii="Times New Roman" w:hAnsi="Times New Roman" w:cs="Times New Roman"/>
          <w:color w:val="FF0000"/>
          <w:sz w:val="24"/>
          <w:szCs w:val="24"/>
          <w:lang w:val="kk-KZ"/>
        </w:rPr>
        <w:t>дағдарып</w:t>
      </w:r>
      <w:r w:rsidR="00894EAD" w:rsidRPr="00D72344">
        <w:rPr>
          <w:rFonts w:ascii="Times New Roman" w:hAnsi="Times New Roman" w:cs="Times New Roman"/>
          <w:sz w:val="24"/>
          <w:szCs w:val="24"/>
          <w:lang w:val="kk-KZ"/>
        </w:rPr>
        <w:t xml:space="preserve"> қалатын жағдайлар үне</w:t>
      </w:r>
      <w:r w:rsidR="002843AC" w:rsidRPr="00D72344">
        <w:rPr>
          <w:rFonts w:ascii="Times New Roman" w:hAnsi="Times New Roman" w:cs="Times New Roman"/>
          <w:sz w:val="24"/>
          <w:szCs w:val="24"/>
          <w:lang w:val="kk-KZ"/>
        </w:rPr>
        <w:t xml:space="preserve">мі кездесіп отырады. Мәселен, </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金日成</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ның аты бұрыннан көпке таныс болғандықтан, қиналмастан </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Ким</w:t>
      </w:r>
      <w:r w:rsidRPr="00D72344">
        <w:rPr>
          <w:rFonts w:ascii="Times New Roman" w:hAnsi="Times New Roman" w:cs="Times New Roman"/>
          <w:sz w:val="24"/>
          <w:szCs w:val="24"/>
          <w:lang w:val="kk-KZ"/>
        </w:rPr>
        <w:t xml:space="preserve"> Ирсэн</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деп дәл</w:t>
      </w:r>
      <w:r w:rsidR="002843AC" w:rsidRPr="00D72344">
        <w:rPr>
          <w:rFonts w:ascii="Times New Roman" w:hAnsi="Times New Roman" w:cs="Times New Roman"/>
          <w:sz w:val="24"/>
          <w:szCs w:val="24"/>
          <w:lang w:val="kk-KZ"/>
        </w:rPr>
        <w:t xml:space="preserve"> аудара беретін. Ал оның ұлы  </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金正日</w:t>
      </w:r>
      <w:r w:rsidRPr="00D72344">
        <w:rPr>
          <w:rFonts w:ascii="Times New Roman" w:hAnsi="Times New Roman" w:cs="Times New Roman"/>
          <w:sz w:val="24"/>
          <w:szCs w:val="24"/>
          <w:lang w:val="kk-KZ"/>
        </w:rPr>
        <w:t>(Ким Синэр)</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Pr="00D72344">
        <w:rPr>
          <w:rFonts w:ascii="Times New Roman" w:hAnsi="Times New Roman" w:cs="Times New Roman"/>
          <w:color w:val="FF0000"/>
          <w:sz w:val="24"/>
          <w:szCs w:val="24"/>
          <w:lang w:val="kk-KZ"/>
        </w:rPr>
        <w:t xml:space="preserve">келгенде </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Жин Жэнрэ</w:t>
      </w:r>
      <w:r w:rsidR="00DE5B01" w:rsidRPr="00D72344">
        <w:rPr>
          <w:rFonts w:ascii="Times New Roman" w:hAnsi="Times New Roman" w:cs="Times New Roman"/>
          <w:color w:val="FF0000"/>
          <w:sz w:val="24"/>
          <w:szCs w:val="24"/>
          <w:lang w:val="kk-KZ"/>
        </w:rPr>
        <w:t>»</w:t>
      </w:r>
      <w:r w:rsidR="00894EAD" w:rsidRPr="00D72344">
        <w:rPr>
          <w:rFonts w:ascii="Times New Roman" w:hAnsi="Times New Roman" w:cs="Times New Roman"/>
          <w:color w:val="FF0000"/>
          <w:sz w:val="24"/>
          <w:szCs w:val="24"/>
          <w:lang w:val="kk-KZ"/>
        </w:rPr>
        <w:t xml:space="preserve"> күйінде қайтара салу жәйті де болды.</w:t>
      </w:r>
    </w:p>
    <w:p w14:paraId="4FBD0008" w14:textId="77777777" w:rsidR="00894EAD" w:rsidRPr="00D72344" w:rsidRDefault="00894EAD"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w:t>
      </w:r>
      <w:r w:rsidR="00D06E4D" w:rsidRPr="00D72344">
        <w:rPr>
          <w:rFonts w:ascii="Times New Roman" w:hAnsi="Times New Roman" w:cs="Times New Roman"/>
          <w:sz w:val="24"/>
          <w:szCs w:val="24"/>
          <w:lang w:val="kk-KZ"/>
        </w:rPr>
        <w:t>лық</w:t>
      </w:r>
      <w:r w:rsidRPr="00D72344">
        <w:rPr>
          <w:rFonts w:ascii="Times New Roman" w:hAnsi="Times New Roman" w:cs="Times New Roman"/>
          <w:sz w:val="24"/>
          <w:szCs w:val="24"/>
          <w:lang w:val="kk-KZ"/>
        </w:rPr>
        <w:t xml:space="preserve"> адам аттарының ж</w:t>
      </w:r>
      <w:r w:rsidR="002843AC" w:rsidRPr="00D72344">
        <w:rPr>
          <w:rFonts w:ascii="Times New Roman" w:hAnsi="Times New Roman" w:cs="Times New Roman"/>
          <w:sz w:val="24"/>
          <w:szCs w:val="24"/>
          <w:lang w:val="kk-KZ"/>
        </w:rPr>
        <w:t>азылымын кейде қазақ тілінің ем</w:t>
      </w:r>
      <w:r w:rsidRPr="00D72344">
        <w:rPr>
          <w:rFonts w:ascii="Times New Roman" w:hAnsi="Times New Roman" w:cs="Times New Roman"/>
          <w:sz w:val="24"/>
          <w:szCs w:val="24"/>
          <w:lang w:val="kk-KZ"/>
        </w:rPr>
        <w:t xml:space="preserve">ле ережесіне бүкілдей </w:t>
      </w:r>
      <w:r w:rsidR="002843AC" w:rsidRPr="00D72344">
        <w:rPr>
          <w:rFonts w:ascii="Times New Roman" w:hAnsi="Times New Roman" w:cs="Times New Roman"/>
          <w:sz w:val="24"/>
          <w:szCs w:val="24"/>
          <w:lang w:val="kk-KZ"/>
        </w:rPr>
        <w:t xml:space="preserve">бағындыруға келмейді. Мысалы: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雷锋</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ді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Ли</w:t>
      </w:r>
      <w:r w:rsidR="00D06E4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Фың</w:t>
      </w:r>
      <w:r w:rsidR="002843AC"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李锋</w:t>
      </w:r>
      <w:r w:rsidRPr="00D72344">
        <w:rPr>
          <w:rFonts w:ascii="Times New Roman" w:hAnsi="Times New Roman" w:cs="Times New Roman"/>
          <w:sz w:val="24"/>
          <w:szCs w:val="24"/>
          <w:lang w:val="kk-KZ"/>
        </w:rPr>
        <w:t>)</w:t>
      </w:r>
      <w:r w:rsidR="00D06E4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деп </w:t>
      </w:r>
      <w:r w:rsidR="00D06E4D" w:rsidRPr="00D72344">
        <w:rPr>
          <w:rFonts w:ascii="Times New Roman" w:hAnsi="Times New Roman" w:cs="Times New Roman"/>
          <w:sz w:val="24"/>
          <w:szCs w:val="24"/>
          <w:lang w:val="kk-KZ"/>
        </w:rPr>
        <w:t xml:space="preserve">жазбай, </w:t>
      </w:r>
      <w:r w:rsidR="00DE5B01" w:rsidRPr="00D72344">
        <w:rPr>
          <w:rFonts w:ascii="Times New Roman" w:hAnsi="Times New Roman" w:cs="Times New Roman"/>
          <w:sz w:val="24"/>
          <w:szCs w:val="24"/>
          <w:lang w:val="kk-KZ"/>
        </w:rPr>
        <w:t>«</w:t>
      </w:r>
      <w:r w:rsidR="00D06E4D" w:rsidRPr="00D72344">
        <w:rPr>
          <w:rFonts w:ascii="Times New Roman" w:hAnsi="Times New Roman" w:cs="Times New Roman"/>
          <w:sz w:val="24"/>
          <w:szCs w:val="24"/>
          <w:lang w:val="kk-KZ"/>
        </w:rPr>
        <w:t>Лэй Фэн</w:t>
      </w:r>
      <w:r w:rsidR="00DE5B01" w:rsidRPr="00D72344">
        <w:rPr>
          <w:rFonts w:ascii="Times New Roman" w:hAnsi="Times New Roman" w:cs="Times New Roman"/>
          <w:sz w:val="24"/>
          <w:szCs w:val="24"/>
          <w:lang w:val="kk-KZ"/>
        </w:rPr>
        <w:t>»</w:t>
      </w:r>
      <w:r w:rsidR="002843AC" w:rsidRPr="00D72344">
        <w:rPr>
          <w:rFonts w:ascii="Times New Roman" w:hAnsi="Times New Roman" w:cs="Times New Roman"/>
          <w:sz w:val="24"/>
          <w:szCs w:val="24"/>
          <w:lang w:val="kk-KZ"/>
        </w:rPr>
        <w:t xml:space="preserve"> формасында, </w:t>
      </w:r>
      <w:r w:rsidR="00DE5B01" w:rsidRPr="00D72344">
        <w:rPr>
          <w:rFonts w:ascii="Times New Roman" w:hAnsi="Times New Roman" w:cs="Times New Roman"/>
          <w:sz w:val="24"/>
          <w:szCs w:val="24"/>
          <w:lang w:val="kk-KZ"/>
        </w:rPr>
        <w:t>«</w:t>
      </w:r>
      <w:r w:rsidRPr="00D72344">
        <w:rPr>
          <w:rFonts w:ascii="Times New Roman" w:hAnsi="Times New Roman" w:cs="Times New Roman"/>
          <w:color w:val="FF0000"/>
          <w:sz w:val="24"/>
          <w:szCs w:val="24"/>
          <w:lang w:val="kk-KZ"/>
        </w:rPr>
        <w:t>梅兰芳</w:t>
      </w:r>
      <w:r w:rsidR="00DE5B01" w:rsidRPr="00D72344">
        <w:rPr>
          <w:rFonts w:ascii="Times New Roman" w:hAnsi="Times New Roman" w:cs="Times New Roman"/>
          <w:color w:val="FF0000"/>
          <w:sz w:val="24"/>
          <w:szCs w:val="24"/>
          <w:lang w:val="kk-KZ"/>
        </w:rPr>
        <w:t>»</w:t>
      </w:r>
      <w:r w:rsidR="00D06E4D" w:rsidRPr="00D72344">
        <w:rPr>
          <w:rFonts w:ascii="Times New Roman" w:hAnsi="Times New Roman" w:cs="Times New Roman"/>
          <w:color w:val="FF0000"/>
          <w:sz w:val="24"/>
          <w:szCs w:val="24"/>
          <w:lang w:val="kk-KZ"/>
        </w:rPr>
        <w:t xml:space="preserve"> ді </w:t>
      </w:r>
      <w:r w:rsidR="00DE5B01" w:rsidRPr="00D72344">
        <w:rPr>
          <w:rFonts w:ascii="Times New Roman" w:hAnsi="Times New Roman" w:cs="Times New Roman"/>
          <w:color w:val="FF0000"/>
          <w:sz w:val="24"/>
          <w:szCs w:val="24"/>
          <w:lang w:val="kk-KZ"/>
        </w:rPr>
        <w:t>«</w:t>
      </w:r>
      <w:r w:rsidR="00D06E4D" w:rsidRPr="00D72344">
        <w:rPr>
          <w:rFonts w:ascii="Times New Roman" w:hAnsi="Times New Roman" w:cs="Times New Roman"/>
          <w:color w:val="FF0000"/>
          <w:sz w:val="24"/>
          <w:szCs w:val="24"/>
          <w:lang w:val="kk-KZ"/>
        </w:rPr>
        <w:t>Мэй Ланфан</w:t>
      </w:r>
      <w:r w:rsidRPr="00D72344">
        <w:rPr>
          <w:rFonts w:ascii="Times New Roman" w:hAnsi="Times New Roman" w:cs="Times New Roman"/>
          <w:color w:val="FF0000"/>
          <w:sz w:val="24"/>
          <w:szCs w:val="24"/>
          <w:lang w:val="kk-KZ"/>
        </w:rPr>
        <w:t xml:space="preserve"> ( </w:t>
      </w:r>
      <w:r w:rsidRPr="00D72344">
        <w:rPr>
          <w:rFonts w:ascii="Times New Roman" w:hAnsi="Times New Roman" w:cs="Times New Roman"/>
          <w:color w:val="FF0000"/>
          <w:sz w:val="24"/>
          <w:szCs w:val="24"/>
          <w:lang w:val="kk-KZ"/>
        </w:rPr>
        <w:t>米兰芳</w:t>
      </w:r>
      <w:r w:rsidRPr="00D72344">
        <w:rPr>
          <w:rFonts w:ascii="Times New Roman" w:hAnsi="Times New Roman" w:cs="Times New Roman"/>
          <w:color w:val="FF0000"/>
          <w:sz w:val="24"/>
          <w:szCs w:val="24"/>
          <w:lang w:val="kk-KZ"/>
        </w:rPr>
        <w:t xml:space="preserve">) емес, </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Мың Ланфаң</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 xml:space="preserve"> формасында жазғанымыз дұрыс.</w:t>
      </w:r>
      <w:r w:rsidRPr="00D72344">
        <w:rPr>
          <w:rFonts w:ascii="Times New Roman" w:hAnsi="Times New Roman" w:cs="Times New Roman"/>
          <w:sz w:val="24"/>
          <w:szCs w:val="24"/>
          <w:lang w:val="kk-KZ"/>
        </w:rPr>
        <w:t xml:space="preserve"> </w:t>
      </w:r>
      <w:r w:rsidR="00D342FB" w:rsidRPr="00D72344">
        <w:rPr>
          <w:rFonts w:ascii="Times New Roman" w:hAnsi="Times New Roman" w:cs="Times New Roman"/>
          <w:color w:val="FF0000"/>
          <w:sz w:val="24"/>
          <w:szCs w:val="24"/>
          <w:lang w:val="kk-KZ"/>
        </w:rPr>
        <w:t>Бұдан</w:t>
      </w:r>
      <w:r w:rsidRPr="00D72344">
        <w:rPr>
          <w:rFonts w:ascii="Times New Roman" w:hAnsi="Times New Roman" w:cs="Times New Roman"/>
          <w:color w:val="FF0000"/>
          <w:sz w:val="24"/>
          <w:szCs w:val="24"/>
          <w:lang w:val="kk-KZ"/>
        </w:rPr>
        <w:t xml:space="preserve"> сырт, дыбыс жүйесіндегі болымсыз парықталуды да айыра білу қа</w:t>
      </w:r>
      <w:r w:rsidR="002843AC" w:rsidRPr="00D72344">
        <w:rPr>
          <w:rFonts w:ascii="Times New Roman" w:hAnsi="Times New Roman" w:cs="Times New Roman"/>
          <w:color w:val="FF0000"/>
          <w:sz w:val="24"/>
          <w:szCs w:val="24"/>
          <w:lang w:val="kk-KZ"/>
        </w:rPr>
        <w:t xml:space="preserve">жет. Қытай тіліндегі  </w:t>
      </w:r>
      <w:r w:rsidR="00DE5B01" w:rsidRPr="00D72344">
        <w:rPr>
          <w:rFonts w:ascii="Times New Roman" w:hAnsi="Times New Roman" w:cs="Times New Roman"/>
          <w:color w:val="FF0000"/>
          <w:sz w:val="24"/>
          <w:szCs w:val="24"/>
          <w:lang w:val="kk-KZ"/>
        </w:rPr>
        <w:t>«</w:t>
      </w:r>
      <w:r w:rsidR="002843AC" w:rsidRPr="00D72344">
        <w:rPr>
          <w:rFonts w:ascii="Times New Roman" w:hAnsi="Times New Roman" w:cs="Times New Roman"/>
          <w:color w:val="FF0000"/>
          <w:sz w:val="24"/>
          <w:szCs w:val="24"/>
          <w:lang w:val="kk-KZ"/>
        </w:rPr>
        <w:t>chuan  (</w:t>
      </w:r>
      <w:r w:rsidRPr="00D72344">
        <w:rPr>
          <w:rFonts w:ascii="Times New Roman" w:hAnsi="Times New Roman" w:cs="Times New Roman"/>
          <w:color w:val="FF0000"/>
          <w:sz w:val="24"/>
          <w:szCs w:val="24"/>
          <w:lang w:val="kk-KZ"/>
        </w:rPr>
        <w:t>船</w:t>
      </w:r>
      <w:r w:rsidRPr="00D72344">
        <w:rPr>
          <w:rFonts w:ascii="Times New Roman" w:hAnsi="Times New Roman" w:cs="Times New Roman"/>
          <w:color w:val="FF0000"/>
          <w:sz w:val="24"/>
          <w:szCs w:val="24"/>
          <w:lang w:val="kk-KZ"/>
        </w:rPr>
        <w:t>)</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 xml:space="preserve">мен </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quan (</w:t>
      </w:r>
      <w:r w:rsidRPr="00D72344">
        <w:rPr>
          <w:rFonts w:ascii="Times New Roman" w:hAnsi="Times New Roman" w:cs="Times New Roman"/>
          <w:color w:val="FF0000"/>
          <w:sz w:val="24"/>
          <w:szCs w:val="24"/>
          <w:lang w:val="kk-KZ"/>
        </w:rPr>
        <w:t>泉</w:t>
      </w:r>
      <w:r w:rsidRPr="00D72344">
        <w:rPr>
          <w:rFonts w:ascii="Times New Roman" w:hAnsi="Times New Roman" w:cs="Times New Roman"/>
          <w:color w:val="FF0000"/>
          <w:sz w:val="24"/>
          <w:szCs w:val="24"/>
          <w:lang w:val="kk-KZ"/>
        </w:rPr>
        <w:t>)</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 xml:space="preserve"> және </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zhuan (</w:t>
      </w:r>
      <w:r w:rsidRPr="00D72344">
        <w:rPr>
          <w:rFonts w:ascii="Times New Roman" w:hAnsi="Times New Roman" w:cs="Times New Roman"/>
          <w:color w:val="FF0000"/>
          <w:sz w:val="24"/>
          <w:szCs w:val="24"/>
          <w:lang w:val="kk-KZ"/>
        </w:rPr>
        <w:t>专</w:t>
      </w:r>
      <w:r w:rsidRPr="00D72344">
        <w:rPr>
          <w:rFonts w:ascii="Times New Roman" w:hAnsi="Times New Roman" w:cs="Times New Roman"/>
          <w:color w:val="FF0000"/>
          <w:sz w:val="24"/>
          <w:szCs w:val="24"/>
          <w:lang w:val="kk-KZ"/>
        </w:rPr>
        <w:t xml:space="preserve">) мен  </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juan (</w:t>
      </w:r>
      <w:r w:rsidRPr="00D72344">
        <w:rPr>
          <w:rFonts w:ascii="Times New Roman" w:hAnsi="Times New Roman" w:cs="Times New Roman"/>
          <w:color w:val="FF0000"/>
          <w:sz w:val="24"/>
          <w:szCs w:val="24"/>
          <w:lang w:val="kk-KZ"/>
        </w:rPr>
        <w:t>卷</w:t>
      </w:r>
      <w:r w:rsidRPr="00D72344">
        <w:rPr>
          <w:rFonts w:ascii="Times New Roman" w:hAnsi="Times New Roman" w:cs="Times New Roman"/>
          <w:color w:val="FF0000"/>
          <w:sz w:val="24"/>
          <w:szCs w:val="24"/>
          <w:lang w:val="kk-KZ"/>
        </w:rPr>
        <w:t>)</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 xml:space="preserve"> дыбысталуы өзара ұқсамайтын,</w:t>
      </w:r>
      <w:r w:rsidR="002843AC"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әрі </w:t>
      </w:r>
      <w:r w:rsidRPr="00D72344">
        <w:rPr>
          <w:rFonts w:ascii="Times New Roman" w:hAnsi="Times New Roman" w:cs="Times New Roman"/>
          <w:color w:val="FF0000"/>
          <w:sz w:val="24"/>
          <w:szCs w:val="24"/>
          <w:lang w:val="kk-KZ"/>
        </w:rPr>
        <w:t xml:space="preserve">мағына парықтайтын буындар болғандықтан, алдыңғыларын </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щүаң</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 xml:space="preserve">, </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жұаң</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 xml:space="preserve">, кейінгілерін </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щуан</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 xml:space="preserve">, </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жуан</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 xml:space="preserve"> деп таңбалағанымыз дұрыс. Солсияқты </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 xml:space="preserve"> </w:t>
      </w:r>
      <w:r w:rsidRPr="00D72344">
        <w:rPr>
          <w:rFonts w:ascii="Times New Roman" w:hAnsi="Times New Roman" w:cs="Times New Roman"/>
          <w:color w:val="FF0000"/>
          <w:sz w:val="24"/>
          <w:szCs w:val="24"/>
          <w:lang w:val="kk-KZ"/>
        </w:rPr>
        <w:t>栓</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 xml:space="preserve"> ды </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 xml:space="preserve"> шұан</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 xml:space="preserve"> деп. </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宣</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 xml:space="preserve"> ды </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шуан</w:t>
      </w:r>
      <w:r w:rsidR="00DE5B01" w:rsidRPr="00D72344">
        <w:rPr>
          <w:rFonts w:ascii="Times New Roman" w:hAnsi="Times New Roman" w:cs="Times New Roman"/>
          <w:color w:val="FF0000"/>
          <w:sz w:val="24"/>
          <w:szCs w:val="24"/>
          <w:lang w:val="kk-KZ"/>
        </w:rPr>
        <w:t>»</w:t>
      </w:r>
      <w:r w:rsidR="002843AC" w:rsidRPr="00D72344">
        <w:rPr>
          <w:rFonts w:ascii="Times New Roman" w:hAnsi="Times New Roman" w:cs="Times New Roman"/>
          <w:color w:val="FF0000"/>
          <w:sz w:val="24"/>
          <w:szCs w:val="24"/>
          <w:lang w:val="kk-KZ"/>
        </w:rPr>
        <w:t xml:space="preserve"> деп жазсақ үйлесімді болмақ. </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陕西</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 xml:space="preserve">ды </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шаншы</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 xml:space="preserve"> деп, </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山西</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 xml:space="preserve"> ды</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 xml:space="preserve"> саншы</w:t>
      </w:r>
      <w:r w:rsidR="00DE5B01" w:rsidRPr="00D72344">
        <w:rPr>
          <w:rFonts w:ascii="Times New Roman" w:hAnsi="Times New Roman" w:cs="Times New Roman"/>
          <w:color w:val="FF0000"/>
          <w:sz w:val="24"/>
          <w:szCs w:val="24"/>
          <w:lang w:val="kk-KZ"/>
        </w:rPr>
        <w:t>»</w:t>
      </w:r>
      <w:r w:rsidRPr="00D72344">
        <w:rPr>
          <w:rFonts w:ascii="Times New Roman" w:hAnsi="Times New Roman" w:cs="Times New Roman"/>
          <w:color w:val="FF0000"/>
          <w:sz w:val="24"/>
          <w:szCs w:val="24"/>
          <w:lang w:val="kk-KZ"/>
        </w:rPr>
        <w:t xml:space="preserve"> деп алуымыз ғылыми түрде бейнелеу емес, тек парықтау үшін қолданылған ылекерлеу амалы ғана. Мұны тым дәріптеп кетуге болмайды. </w:t>
      </w:r>
      <w:r w:rsidR="007413A1" w:rsidRPr="00D72344">
        <w:rPr>
          <w:rFonts w:ascii="Times New Roman" w:hAnsi="Times New Roman" w:cs="Times New Roman"/>
          <w:color w:val="FF0000"/>
          <w:sz w:val="24"/>
          <w:szCs w:val="24"/>
          <w:lang w:val="kk-KZ"/>
        </w:rPr>
        <w:t>Сонымен қоса</w:t>
      </w:r>
      <w:r w:rsidRPr="00D72344">
        <w:rPr>
          <w:rFonts w:ascii="Times New Roman" w:hAnsi="Times New Roman" w:cs="Times New Roman"/>
          <w:color w:val="FF0000"/>
          <w:sz w:val="24"/>
          <w:szCs w:val="24"/>
          <w:lang w:val="kk-KZ"/>
        </w:rPr>
        <w:t xml:space="preserve"> қытайлардың қалам аты мен нақтылы аты-жөнін шатастырып алмау керек, өйткені </w:t>
      </w:r>
      <w:r w:rsidR="00D342FB" w:rsidRPr="00D72344">
        <w:rPr>
          <w:rFonts w:ascii="Times New Roman" w:hAnsi="Times New Roman" w:cs="Times New Roman"/>
          <w:color w:val="FF0000"/>
          <w:sz w:val="24"/>
          <w:szCs w:val="24"/>
          <w:lang w:val="kk-KZ"/>
        </w:rPr>
        <w:t>бұдан</w:t>
      </w:r>
      <w:r w:rsidR="002843AC" w:rsidRPr="00D72344">
        <w:rPr>
          <w:rFonts w:ascii="Times New Roman" w:hAnsi="Times New Roman" w:cs="Times New Roman"/>
          <w:color w:val="FF0000"/>
          <w:sz w:val="24"/>
          <w:szCs w:val="24"/>
          <w:lang w:val="kk-KZ"/>
        </w:rPr>
        <w:t xml:space="preserve"> да ем</w:t>
      </w:r>
      <w:r w:rsidRPr="00D72344">
        <w:rPr>
          <w:rFonts w:ascii="Times New Roman" w:hAnsi="Times New Roman" w:cs="Times New Roman"/>
          <w:color w:val="FF0000"/>
          <w:sz w:val="24"/>
          <w:szCs w:val="24"/>
          <w:lang w:val="kk-KZ"/>
        </w:rPr>
        <w:t xml:space="preserve">ле қателігі дайым туылып </w:t>
      </w:r>
      <w:r w:rsidR="001D21E1" w:rsidRPr="00D72344">
        <w:rPr>
          <w:rFonts w:ascii="Times New Roman" w:hAnsi="Times New Roman" w:cs="Times New Roman"/>
          <w:color w:val="FF0000"/>
          <w:sz w:val="24"/>
          <w:szCs w:val="24"/>
          <w:lang w:val="kk-KZ"/>
        </w:rPr>
        <w:t>тұрады</w:t>
      </w:r>
      <w:r w:rsidRPr="00D72344">
        <w:rPr>
          <w:rFonts w:ascii="Times New Roman" w:hAnsi="Times New Roman" w:cs="Times New Roman"/>
          <w:color w:val="FF0000"/>
          <w:sz w:val="24"/>
          <w:szCs w:val="24"/>
          <w:lang w:val="kk-KZ"/>
        </w:rPr>
        <w:t>.</w:t>
      </w:r>
    </w:p>
    <w:p w14:paraId="20B700E9" w14:textId="77777777" w:rsidR="00894EAD" w:rsidRPr="00D72344" w:rsidRDefault="00894EAD"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Қазақ адам </w:t>
      </w:r>
      <w:r w:rsidR="00D06E4D" w:rsidRPr="00D72344">
        <w:rPr>
          <w:rFonts w:ascii="Times New Roman" w:hAnsi="Times New Roman" w:cs="Times New Roman"/>
          <w:sz w:val="24"/>
          <w:szCs w:val="24"/>
          <w:lang w:val="kk-KZ"/>
        </w:rPr>
        <w:t xml:space="preserve">есімдері </w:t>
      </w:r>
      <w:r w:rsidRPr="00D72344">
        <w:rPr>
          <w:rFonts w:ascii="Times New Roman" w:hAnsi="Times New Roman" w:cs="Times New Roman"/>
          <w:sz w:val="24"/>
          <w:szCs w:val="24"/>
          <w:lang w:val="kk-KZ"/>
        </w:rPr>
        <w:t>мен шетел</w:t>
      </w:r>
      <w:r w:rsidR="00D06E4D" w:rsidRPr="00D72344">
        <w:rPr>
          <w:rFonts w:ascii="Times New Roman" w:hAnsi="Times New Roman" w:cs="Times New Roman"/>
          <w:sz w:val="24"/>
          <w:szCs w:val="24"/>
          <w:lang w:val="kk-KZ"/>
        </w:rPr>
        <w:t xml:space="preserve">діктер есімдерін </w:t>
      </w:r>
      <w:r w:rsidRPr="00D72344">
        <w:rPr>
          <w:rFonts w:ascii="Times New Roman" w:hAnsi="Times New Roman" w:cs="Times New Roman"/>
          <w:sz w:val="24"/>
          <w:szCs w:val="24"/>
          <w:lang w:val="kk-KZ"/>
        </w:rPr>
        <w:t>қытайша</w:t>
      </w:r>
      <w:r w:rsidR="00D06E4D" w:rsidRPr="00D72344">
        <w:rPr>
          <w:rFonts w:ascii="Times New Roman" w:hAnsi="Times New Roman" w:cs="Times New Roman"/>
          <w:sz w:val="24"/>
          <w:szCs w:val="24"/>
          <w:lang w:val="kk-KZ"/>
        </w:rPr>
        <w:t xml:space="preserve"> жазғанд</w:t>
      </w:r>
      <w:r w:rsidRPr="00D72344">
        <w:rPr>
          <w:rFonts w:ascii="Times New Roman" w:hAnsi="Times New Roman" w:cs="Times New Roman"/>
          <w:sz w:val="24"/>
          <w:szCs w:val="24"/>
          <w:lang w:val="kk-KZ"/>
        </w:rPr>
        <w:t xml:space="preserve">а көңіл бөлетін жәйттер бар. Мұндағы басты келеңсіздік бір есімнің өзін түрлі-түрлі құбылтып жазу. </w:t>
      </w:r>
      <w:r w:rsidR="00D06E4D" w:rsidRPr="00D72344">
        <w:rPr>
          <w:rFonts w:ascii="Times New Roman" w:hAnsi="Times New Roman" w:cs="Times New Roman"/>
          <w:sz w:val="24"/>
          <w:szCs w:val="24"/>
          <w:lang w:val="kk-KZ"/>
        </w:rPr>
        <w:t xml:space="preserve">Мысалы, </w:t>
      </w:r>
      <w:r w:rsidRPr="00D72344">
        <w:rPr>
          <w:rFonts w:ascii="Times New Roman" w:hAnsi="Times New Roman" w:cs="Times New Roman"/>
          <w:sz w:val="24"/>
          <w:szCs w:val="24"/>
          <w:lang w:val="kk-KZ"/>
        </w:rPr>
        <w:t>ғылыми өлшем бойын</w:t>
      </w:r>
      <w:r w:rsidR="004D5F50" w:rsidRPr="00D72344">
        <w:rPr>
          <w:rFonts w:ascii="Times New Roman" w:hAnsi="Times New Roman" w:cs="Times New Roman"/>
          <w:sz w:val="24"/>
          <w:szCs w:val="24"/>
          <w:lang w:val="kk-KZ"/>
        </w:rPr>
        <w:t xml:space="preserve">ша </w:t>
      </w:r>
      <w:r w:rsidR="00DE5B01" w:rsidRPr="00D72344">
        <w:rPr>
          <w:rFonts w:ascii="Times New Roman" w:hAnsi="Times New Roman" w:cs="Times New Roman"/>
          <w:sz w:val="24"/>
          <w:szCs w:val="24"/>
          <w:lang w:val="kk-KZ"/>
        </w:rPr>
        <w:t>«</w:t>
      </w:r>
      <w:r w:rsidR="004D5F50" w:rsidRPr="00D72344">
        <w:rPr>
          <w:rFonts w:ascii="Times New Roman" w:hAnsi="Times New Roman" w:cs="Times New Roman"/>
          <w:sz w:val="24"/>
          <w:szCs w:val="24"/>
          <w:lang w:val="kk-KZ"/>
        </w:rPr>
        <w:t>Болат</w:t>
      </w:r>
      <w:r w:rsidR="00DE5B01" w:rsidRPr="00D72344">
        <w:rPr>
          <w:rFonts w:ascii="Times New Roman" w:hAnsi="Times New Roman" w:cs="Times New Roman"/>
          <w:sz w:val="24"/>
          <w:szCs w:val="24"/>
          <w:lang w:val="kk-KZ"/>
        </w:rPr>
        <w:t>»</w:t>
      </w:r>
      <w:r w:rsidR="004D5F50" w:rsidRPr="00D72344">
        <w:rPr>
          <w:rFonts w:ascii="Times New Roman" w:hAnsi="Times New Roman" w:cs="Times New Roman"/>
          <w:sz w:val="24"/>
          <w:szCs w:val="24"/>
          <w:lang w:val="kk-KZ"/>
        </w:rPr>
        <w:t xml:space="preserve">  деген кісі есімін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波拉提</w:t>
      </w:r>
      <w:r w:rsidR="00DE5B01" w:rsidRPr="00D72344">
        <w:rPr>
          <w:rFonts w:ascii="Times New Roman" w:hAnsi="Times New Roman" w:cs="Times New Roman"/>
          <w:sz w:val="24"/>
          <w:szCs w:val="24"/>
          <w:lang w:val="kk-KZ"/>
        </w:rPr>
        <w:t>»</w:t>
      </w:r>
      <w:r w:rsidR="004D5F50"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巴合提</w:t>
      </w:r>
      <w:r w:rsidR="00DE5B01" w:rsidRPr="00D72344">
        <w:rPr>
          <w:rFonts w:ascii="Times New Roman" w:hAnsi="Times New Roman" w:cs="Times New Roman"/>
          <w:sz w:val="24"/>
          <w:szCs w:val="24"/>
          <w:lang w:val="kk-KZ"/>
        </w:rPr>
        <w:t>»</w:t>
      </w:r>
      <w:r w:rsidR="00D06E4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деген кісі есімін қалпында</w:t>
      </w:r>
      <w:r w:rsidR="00D06E4D" w:rsidRPr="00D72344">
        <w:rPr>
          <w:rFonts w:ascii="Times New Roman" w:hAnsi="Times New Roman" w:cs="Times New Roman"/>
          <w:sz w:val="24"/>
          <w:szCs w:val="24"/>
          <w:lang w:val="kk-KZ"/>
        </w:rPr>
        <w:t xml:space="preserve"> жазған дұрыс</w:t>
      </w:r>
      <w:r w:rsidRPr="00D72344">
        <w:rPr>
          <w:rFonts w:ascii="Times New Roman" w:hAnsi="Times New Roman" w:cs="Times New Roman"/>
          <w:sz w:val="24"/>
          <w:szCs w:val="24"/>
          <w:lang w:val="kk-KZ"/>
        </w:rPr>
        <w:t xml:space="preserve">. Бірақ бұл  есімдердің қытайша оншақты түрлі жазылымы байқалады. Қазақ </w:t>
      </w:r>
      <w:r w:rsidR="00D06E4D" w:rsidRPr="00D72344">
        <w:rPr>
          <w:rFonts w:ascii="Times New Roman" w:hAnsi="Times New Roman" w:cs="Times New Roman"/>
          <w:sz w:val="24"/>
          <w:szCs w:val="24"/>
          <w:lang w:val="kk-KZ"/>
        </w:rPr>
        <w:t xml:space="preserve">есімдері </w:t>
      </w:r>
      <w:r w:rsidRPr="00D72344">
        <w:rPr>
          <w:rFonts w:ascii="Times New Roman" w:hAnsi="Times New Roman" w:cs="Times New Roman"/>
          <w:sz w:val="24"/>
          <w:szCs w:val="24"/>
          <w:lang w:val="kk-KZ"/>
        </w:rPr>
        <w:t>қытайша жазылуын арнаға түсіру үшін ереже жасалу тиіс. Бірақ жыныстық айырмашылықты білдіру мақсатымен, жоғарыда айтылған қағиданы ұстанып, кейде қытайша әріп қолданысынан-ақ ер немесе әйел екенін оқырманға аңғартуға да болады</w:t>
      </w:r>
      <w:r w:rsidR="00D06E4D" w:rsidRPr="00D72344">
        <w:rPr>
          <w:rFonts w:ascii="Times New Roman" w:hAnsi="Times New Roman" w:cs="Times New Roman"/>
          <w:sz w:val="24"/>
          <w:szCs w:val="24"/>
          <w:lang w:val="kk-KZ"/>
        </w:rPr>
        <w:t>. Б</w:t>
      </w:r>
      <w:r w:rsidRPr="00D72344">
        <w:rPr>
          <w:rFonts w:ascii="Times New Roman" w:hAnsi="Times New Roman" w:cs="Times New Roman"/>
          <w:sz w:val="24"/>
          <w:szCs w:val="24"/>
          <w:lang w:val="kk-KZ"/>
        </w:rPr>
        <w:t xml:space="preserve">атыстықтардың атында көп кездесетін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Tony</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мен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Toni</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дыбысталуы жағынан ұқсас болғанымен, жеке-жеке ер-әйелге уәкілдік ететіндіктен, мұны қытай тілінде де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托尼</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және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托妮</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деп аударуды мамандар барынша құптайды. Соған сәйкес қазақ ер-әйелдеріне ортақ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Салтанат</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есімді қытайша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莎丽塔娜提</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және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沙力塔那提</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деп жыныстық айырмашыл</w:t>
      </w:r>
      <w:r w:rsidR="00D06E4D" w:rsidRPr="00D72344">
        <w:rPr>
          <w:rFonts w:ascii="Times New Roman" w:hAnsi="Times New Roman" w:cs="Times New Roman"/>
          <w:sz w:val="24"/>
          <w:szCs w:val="24"/>
          <w:lang w:val="kk-KZ"/>
        </w:rPr>
        <w:t>ығын ескеріп аудару да ақылға сый</w:t>
      </w:r>
      <w:r w:rsidRPr="00D72344">
        <w:rPr>
          <w:rFonts w:ascii="Times New Roman" w:hAnsi="Times New Roman" w:cs="Times New Roman"/>
          <w:sz w:val="24"/>
          <w:szCs w:val="24"/>
          <w:lang w:val="kk-KZ"/>
        </w:rPr>
        <w:t>ымды.</w:t>
      </w:r>
    </w:p>
    <w:p w14:paraId="27AAA17E"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Тағы бір ескерер жәйт, қытайлар бетпе-бет кездескенде, шақырғанда немесе атын  тікелей атау ыңғайсыз болғанда, фамилиясын мен лауазымын, үл</w:t>
      </w:r>
      <w:r w:rsidR="00D06E4D" w:rsidRPr="00D72344">
        <w:rPr>
          <w:rFonts w:ascii="Times New Roman" w:hAnsi="Times New Roman" w:cs="Times New Roman"/>
          <w:sz w:val="24"/>
          <w:szCs w:val="24"/>
          <w:lang w:val="kk-KZ"/>
        </w:rPr>
        <w:t>кен және кішіні</w:t>
      </w:r>
      <w:r w:rsidRPr="00D72344">
        <w:rPr>
          <w:rFonts w:ascii="Times New Roman" w:hAnsi="Times New Roman" w:cs="Times New Roman"/>
          <w:sz w:val="24"/>
          <w:szCs w:val="24"/>
          <w:lang w:val="kk-KZ"/>
        </w:rPr>
        <w:t xml:space="preserve"> білдіретін сөздерді қосып айтады. Мысалы: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小刘</w:t>
      </w:r>
      <w:r w:rsidR="00DE5B01" w:rsidRPr="00D72344">
        <w:rPr>
          <w:rFonts w:ascii="Times New Roman" w:hAnsi="Times New Roman" w:cs="Times New Roman"/>
          <w:sz w:val="24"/>
          <w:szCs w:val="24"/>
          <w:lang w:val="kk-KZ"/>
        </w:rPr>
        <w:t>»</w:t>
      </w:r>
      <w:r w:rsidR="00D06E4D"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老张</w:t>
      </w:r>
      <w:r w:rsidR="00DE5B01" w:rsidRPr="00D72344">
        <w:rPr>
          <w:rFonts w:ascii="Times New Roman" w:hAnsi="Times New Roman" w:cs="Times New Roman"/>
          <w:sz w:val="24"/>
          <w:szCs w:val="24"/>
          <w:lang w:val="kk-KZ"/>
        </w:rPr>
        <w:t>»</w:t>
      </w:r>
      <w:r w:rsidR="00D06E4D"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马县长</w:t>
      </w:r>
      <w:r w:rsidR="00DE5B01" w:rsidRPr="00D72344">
        <w:rPr>
          <w:rFonts w:ascii="Times New Roman" w:hAnsi="Times New Roman" w:cs="Times New Roman"/>
          <w:sz w:val="24"/>
          <w:szCs w:val="24"/>
          <w:lang w:val="kk-KZ"/>
        </w:rPr>
        <w:t>»</w:t>
      </w:r>
      <w:r w:rsidR="00D06E4D" w:rsidRPr="00D72344">
        <w:rPr>
          <w:rFonts w:ascii="Times New Roman" w:hAnsi="Times New Roman" w:cs="Times New Roman"/>
          <w:sz w:val="24"/>
          <w:szCs w:val="24"/>
          <w:lang w:val="kk-KZ"/>
        </w:rPr>
        <w:t xml:space="preserve"> мұның өзі атаулар</w:t>
      </w:r>
      <w:r w:rsidRPr="00D72344">
        <w:rPr>
          <w:rFonts w:ascii="Times New Roman" w:hAnsi="Times New Roman" w:cs="Times New Roman"/>
          <w:sz w:val="24"/>
          <w:szCs w:val="24"/>
          <w:lang w:val="kk-KZ"/>
        </w:rPr>
        <w:t xml:space="preserve"> жүйесіне ( </w:t>
      </w:r>
      <w:r w:rsidRPr="00D72344">
        <w:rPr>
          <w:rFonts w:ascii="Times New Roman" w:hAnsi="Times New Roman" w:cs="Times New Roman"/>
          <w:sz w:val="24"/>
          <w:szCs w:val="24"/>
          <w:lang w:val="kk-KZ"/>
        </w:rPr>
        <w:t>称为系统</w:t>
      </w:r>
      <w:r w:rsidRPr="00D72344">
        <w:rPr>
          <w:rFonts w:ascii="Times New Roman" w:hAnsi="Times New Roman" w:cs="Times New Roman"/>
          <w:sz w:val="24"/>
          <w:szCs w:val="24"/>
          <w:lang w:val="kk-KZ"/>
        </w:rPr>
        <w:t>) жататын ерекше тақырып болғандықтан, тіл мен аудармада арнайы зерттеуді қажет етеді.</w:t>
      </w:r>
    </w:p>
    <w:p w14:paraId="5802371D" w14:textId="77777777" w:rsidR="00894EAD" w:rsidRPr="00D72344" w:rsidRDefault="00894EAD" w:rsidP="00917A64">
      <w:pPr>
        <w:pStyle w:val="a3"/>
        <w:numPr>
          <w:ilvl w:val="0"/>
          <w:numId w:val="41"/>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Жер-су аттарының аударылуы</w:t>
      </w:r>
    </w:p>
    <w:p w14:paraId="6809334B"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Жер-су аттары</w:t>
      </w:r>
      <w:r w:rsidR="008109F1" w:rsidRPr="00D72344">
        <w:rPr>
          <w:rFonts w:ascii="Times New Roman" w:hAnsi="Times New Roman" w:cs="Times New Roman"/>
          <w:sz w:val="24"/>
          <w:szCs w:val="24"/>
          <w:lang w:val="kk-KZ"/>
        </w:rPr>
        <w:t xml:space="preserve"> </w:t>
      </w:r>
      <w:r w:rsidR="007C0695" w:rsidRPr="00D72344">
        <w:rPr>
          <w:rFonts w:ascii="Times New Roman" w:hAnsi="Times New Roman" w:cs="Times New Roman"/>
          <w:sz w:val="24"/>
          <w:szCs w:val="24"/>
          <w:lang w:val="kk-KZ"/>
        </w:rPr>
        <w:t xml:space="preserve">(топонимдер) </w:t>
      </w:r>
      <w:r w:rsidR="008109F1" w:rsidRPr="00D72344">
        <w:rPr>
          <w:rFonts w:ascii="Times New Roman" w:hAnsi="Times New Roman" w:cs="Times New Roman"/>
          <w:sz w:val="24"/>
          <w:szCs w:val="24"/>
          <w:lang w:val="kk-KZ"/>
        </w:rPr>
        <w:t>тек</w:t>
      </w:r>
      <w:r w:rsidRPr="00D72344">
        <w:rPr>
          <w:rFonts w:ascii="Times New Roman" w:hAnsi="Times New Roman" w:cs="Times New Roman"/>
          <w:sz w:val="24"/>
          <w:szCs w:val="24"/>
          <w:lang w:val="kk-KZ"/>
        </w:rPr>
        <w:t xml:space="preserve"> </w:t>
      </w:r>
      <w:r w:rsidR="008109F1" w:rsidRPr="00D72344">
        <w:rPr>
          <w:rFonts w:ascii="Times New Roman" w:hAnsi="Times New Roman" w:cs="Times New Roman"/>
          <w:sz w:val="24"/>
          <w:szCs w:val="24"/>
          <w:lang w:val="kk-KZ"/>
        </w:rPr>
        <w:t>географиялық</w:t>
      </w:r>
      <w:r w:rsidRPr="00D72344">
        <w:rPr>
          <w:rFonts w:ascii="Times New Roman" w:hAnsi="Times New Roman" w:cs="Times New Roman"/>
          <w:sz w:val="24"/>
          <w:szCs w:val="24"/>
          <w:lang w:val="kk-KZ"/>
        </w:rPr>
        <w:t xml:space="preserve"> </w:t>
      </w:r>
      <w:r w:rsidR="008109F1" w:rsidRPr="00D72344">
        <w:rPr>
          <w:rFonts w:ascii="Times New Roman" w:hAnsi="Times New Roman" w:cs="Times New Roman"/>
          <w:sz w:val="24"/>
          <w:szCs w:val="24"/>
          <w:lang w:val="kk-KZ"/>
        </w:rPr>
        <w:t>атауларды білдіргенмен, і</w:t>
      </w:r>
      <w:r w:rsidRPr="00D72344">
        <w:rPr>
          <w:rFonts w:ascii="Times New Roman" w:hAnsi="Times New Roman" w:cs="Times New Roman"/>
          <w:sz w:val="24"/>
          <w:szCs w:val="24"/>
          <w:lang w:val="kk-KZ"/>
        </w:rPr>
        <w:t xml:space="preserve">с жүзінде оның </w:t>
      </w:r>
      <w:r w:rsidR="0021490F" w:rsidRPr="00D72344">
        <w:rPr>
          <w:rFonts w:ascii="Times New Roman" w:hAnsi="Times New Roman" w:cs="Times New Roman"/>
          <w:sz w:val="24"/>
          <w:szCs w:val="24"/>
          <w:lang w:val="kk-KZ"/>
        </w:rPr>
        <w:t>рөлі</w:t>
      </w:r>
      <w:r w:rsidR="008109F1" w:rsidRPr="00D72344">
        <w:rPr>
          <w:rFonts w:ascii="Times New Roman" w:hAnsi="Times New Roman" w:cs="Times New Roman"/>
          <w:sz w:val="24"/>
          <w:szCs w:val="24"/>
          <w:lang w:val="kk-KZ"/>
        </w:rPr>
        <w:t xml:space="preserve"> осымен ғана шектеліп қойма</w:t>
      </w:r>
      <w:r w:rsidRPr="00D72344">
        <w:rPr>
          <w:rFonts w:ascii="Times New Roman" w:hAnsi="Times New Roman" w:cs="Times New Roman"/>
          <w:sz w:val="24"/>
          <w:szCs w:val="24"/>
          <w:lang w:val="kk-KZ"/>
        </w:rPr>
        <w:t xml:space="preserve">йды.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Жердің аты-тарихтың хаты</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тұжырым бойынша ол ерте заман тарихын, мәдениетін, байырғы ұлттар мен тілдерді, т.б. қоғамдық құбылыстарды зерт</w:t>
      </w:r>
      <w:r w:rsidR="008109F1" w:rsidRPr="00D72344">
        <w:rPr>
          <w:rFonts w:ascii="Times New Roman" w:hAnsi="Times New Roman" w:cs="Times New Roman"/>
          <w:sz w:val="24"/>
          <w:szCs w:val="24"/>
          <w:lang w:val="kk-KZ"/>
        </w:rPr>
        <w:t>теуде орны бөлек бағалы мұрағат</w:t>
      </w:r>
      <w:r w:rsidRPr="00D72344">
        <w:rPr>
          <w:rFonts w:ascii="Times New Roman" w:hAnsi="Times New Roman" w:cs="Times New Roman"/>
          <w:sz w:val="24"/>
          <w:szCs w:val="24"/>
          <w:lang w:val="kk-KZ"/>
        </w:rPr>
        <w:t xml:space="preserve">. Жер-су аттарын аудару мәселесі де енді ғана қалыпқа түсіп келе жатқан </w:t>
      </w:r>
      <w:r w:rsidR="008109F1" w:rsidRPr="00D72344">
        <w:rPr>
          <w:rFonts w:ascii="Times New Roman" w:hAnsi="Times New Roman" w:cs="Times New Roman"/>
          <w:sz w:val="24"/>
          <w:szCs w:val="24"/>
          <w:lang w:val="kk-KZ"/>
        </w:rPr>
        <w:t xml:space="preserve">салалардың </w:t>
      </w:r>
      <w:r w:rsidRPr="00D72344">
        <w:rPr>
          <w:rFonts w:ascii="Times New Roman" w:hAnsi="Times New Roman" w:cs="Times New Roman"/>
          <w:sz w:val="24"/>
          <w:szCs w:val="24"/>
          <w:lang w:val="kk-KZ"/>
        </w:rPr>
        <w:t>бірі саналады. Мұны мына</w:t>
      </w:r>
      <w:r w:rsidR="008109F1" w:rsidRPr="00D72344">
        <w:rPr>
          <w:rFonts w:ascii="Times New Roman" w:hAnsi="Times New Roman" w:cs="Times New Roman"/>
          <w:sz w:val="24"/>
          <w:szCs w:val="24"/>
          <w:lang w:val="kk-KZ"/>
        </w:rPr>
        <w:t>дай</w:t>
      </w:r>
      <w:r w:rsidRPr="00D72344">
        <w:rPr>
          <w:rFonts w:ascii="Times New Roman" w:hAnsi="Times New Roman" w:cs="Times New Roman"/>
          <w:sz w:val="24"/>
          <w:szCs w:val="24"/>
          <w:lang w:val="kk-KZ"/>
        </w:rPr>
        <w:t xml:space="preserve"> жақтардан </w:t>
      </w:r>
      <w:r w:rsidR="008109F1" w:rsidRPr="00D72344">
        <w:rPr>
          <w:rFonts w:ascii="Times New Roman" w:hAnsi="Times New Roman" w:cs="Times New Roman"/>
          <w:sz w:val="24"/>
          <w:szCs w:val="24"/>
          <w:lang w:val="kk-KZ"/>
        </w:rPr>
        <w:t>тұжырымдауға болады:</w:t>
      </w:r>
    </w:p>
    <w:p w14:paraId="4401A355" w14:textId="77777777" w:rsidR="00894EAD" w:rsidRPr="00D72344" w:rsidRDefault="00894EAD" w:rsidP="00917A64">
      <w:pPr>
        <w:pStyle w:val="a3"/>
        <w:numPr>
          <w:ilvl w:val="0"/>
          <w:numId w:val="4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тіліндегі жалпылама атауы жоқ жер аттары дыбысталуы бойынша аударылады. Мысалы:</w:t>
      </w:r>
    </w:p>
    <w:p w14:paraId="0DE3BA9D" w14:textId="77777777" w:rsidR="00894EAD" w:rsidRPr="00D72344" w:rsidRDefault="008109F1"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Пекин</w:t>
      </w:r>
      <w:r w:rsidR="00894EAD"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北京</w:t>
      </w:r>
    </w:p>
    <w:p w14:paraId="747ADE7E" w14:textId="77777777" w:rsidR="00894EAD" w:rsidRPr="00D72344" w:rsidRDefault="008109F1"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Сиан                </w:t>
      </w:r>
      <w:r w:rsidR="00894EAD" w:rsidRPr="00D72344">
        <w:rPr>
          <w:rFonts w:ascii="Times New Roman" w:hAnsi="Times New Roman" w:cs="Times New Roman"/>
          <w:sz w:val="24"/>
          <w:szCs w:val="24"/>
          <w:lang w:val="kk-KZ"/>
        </w:rPr>
        <w:t>西安</w:t>
      </w:r>
    </w:p>
    <w:p w14:paraId="28B6703A" w14:textId="77777777" w:rsidR="00894EAD" w:rsidRPr="00D72344" w:rsidRDefault="008109F1"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Дунхуан</w:t>
      </w:r>
      <w:r w:rsidR="00894EAD"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敦煌</w:t>
      </w:r>
    </w:p>
    <w:p w14:paraId="79FC1CA3" w14:textId="77777777" w:rsidR="00894EAD" w:rsidRPr="00D72344" w:rsidRDefault="008109F1"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Цинхуандао</w:t>
      </w:r>
      <w:r w:rsidR="00894EAD"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秦皇岛</w:t>
      </w:r>
    </w:p>
    <w:p w14:paraId="57E38290" w14:textId="77777777" w:rsidR="00894EAD" w:rsidRPr="00D72344" w:rsidRDefault="00894EAD" w:rsidP="00917A64">
      <w:pPr>
        <w:pStyle w:val="a3"/>
        <w:numPr>
          <w:ilvl w:val="0"/>
          <w:numId w:val="4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w:t>
      </w:r>
      <w:r w:rsidR="008109F1" w:rsidRPr="00D72344">
        <w:rPr>
          <w:rFonts w:ascii="Times New Roman" w:hAnsi="Times New Roman" w:cs="Times New Roman"/>
          <w:sz w:val="24"/>
          <w:szCs w:val="24"/>
          <w:lang w:val="kk-KZ"/>
        </w:rPr>
        <w:t xml:space="preserve"> т</w:t>
      </w:r>
      <w:r w:rsidRPr="00D72344">
        <w:rPr>
          <w:rFonts w:ascii="Times New Roman" w:hAnsi="Times New Roman" w:cs="Times New Roman"/>
          <w:sz w:val="24"/>
          <w:szCs w:val="24"/>
          <w:lang w:val="kk-KZ"/>
        </w:rPr>
        <w:t xml:space="preserve">іліндегі жалпылама атауы бар жер-су аттарын аударғанда </w:t>
      </w:r>
      <w:r w:rsidR="008109F1" w:rsidRPr="00D72344">
        <w:rPr>
          <w:rFonts w:ascii="Times New Roman" w:hAnsi="Times New Roman" w:cs="Times New Roman"/>
          <w:sz w:val="24"/>
          <w:szCs w:val="24"/>
          <w:lang w:val="kk-KZ"/>
        </w:rPr>
        <w:t xml:space="preserve">төмендегідей </w:t>
      </w:r>
      <w:r w:rsidRPr="00D72344">
        <w:rPr>
          <w:rFonts w:ascii="Times New Roman" w:hAnsi="Times New Roman" w:cs="Times New Roman"/>
          <w:sz w:val="24"/>
          <w:szCs w:val="24"/>
          <w:lang w:val="kk-KZ"/>
        </w:rPr>
        <w:t xml:space="preserve">екі </w:t>
      </w:r>
      <w:r w:rsidR="008109F1" w:rsidRPr="00D72344">
        <w:rPr>
          <w:rFonts w:ascii="Times New Roman" w:hAnsi="Times New Roman" w:cs="Times New Roman"/>
          <w:sz w:val="24"/>
          <w:szCs w:val="24"/>
          <w:lang w:val="kk-KZ"/>
        </w:rPr>
        <w:t xml:space="preserve">мәселеге </w:t>
      </w:r>
      <w:r w:rsidRPr="00D72344">
        <w:rPr>
          <w:rFonts w:ascii="Times New Roman" w:hAnsi="Times New Roman" w:cs="Times New Roman"/>
          <w:sz w:val="24"/>
          <w:szCs w:val="24"/>
          <w:lang w:val="kk-KZ"/>
        </w:rPr>
        <w:t>мән берген жөн.</w:t>
      </w:r>
    </w:p>
    <w:p w14:paraId="4E14B723" w14:textId="77777777" w:rsidR="00894EAD" w:rsidRPr="00D72344" w:rsidRDefault="00894EAD" w:rsidP="00917A64">
      <w:pPr>
        <w:spacing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 Егер қытай тіліндегі жер-су аттары д</w:t>
      </w:r>
      <w:r w:rsidR="008109F1" w:rsidRPr="00D72344">
        <w:rPr>
          <w:rFonts w:ascii="Times New Roman" w:hAnsi="Times New Roman" w:cs="Times New Roman"/>
          <w:sz w:val="24"/>
          <w:szCs w:val="24"/>
          <w:lang w:val="kk-KZ"/>
        </w:rPr>
        <w:t>ара бу</w:t>
      </w:r>
      <w:r w:rsidRPr="00D72344">
        <w:rPr>
          <w:rFonts w:ascii="Times New Roman" w:hAnsi="Times New Roman" w:cs="Times New Roman"/>
          <w:sz w:val="24"/>
          <w:szCs w:val="24"/>
          <w:lang w:val="kk-KZ"/>
        </w:rPr>
        <w:t xml:space="preserve">ынды болса, алдымен дыбысталуы бойынша </w:t>
      </w:r>
      <w:r w:rsidR="008109F1" w:rsidRPr="00D72344">
        <w:rPr>
          <w:rFonts w:ascii="Times New Roman" w:hAnsi="Times New Roman" w:cs="Times New Roman"/>
          <w:sz w:val="24"/>
          <w:szCs w:val="24"/>
          <w:lang w:val="kk-KZ"/>
        </w:rPr>
        <w:t>толық аударып, сод</w:t>
      </w:r>
      <w:r w:rsidRPr="00D72344">
        <w:rPr>
          <w:rFonts w:ascii="Times New Roman" w:hAnsi="Times New Roman" w:cs="Times New Roman"/>
          <w:sz w:val="24"/>
          <w:szCs w:val="24"/>
          <w:lang w:val="kk-KZ"/>
        </w:rPr>
        <w:t>ан соң жалпылама атауын мағынасы бойынша аудару керек. Мысалы:</w:t>
      </w:r>
    </w:p>
    <w:p w14:paraId="0BC297FA" w14:textId="77777777" w:rsidR="00894EAD" w:rsidRPr="00D72344" w:rsidRDefault="008109F1" w:rsidP="00917A64">
      <w:pPr>
        <w:spacing w:after="0"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Хуаньхэ           </w:t>
      </w:r>
      <w:r w:rsidR="00894EAD" w:rsidRPr="00D72344">
        <w:rPr>
          <w:rFonts w:ascii="Times New Roman" w:hAnsi="Times New Roman" w:cs="Times New Roman"/>
          <w:sz w:val="24"/>
          <w:szCs w:val="24"/>
          <w:lang w:val="kk-KZ"/>
        </w:rPr>
        <w:t>黄河</w:t>
      </w:r>
    </w:p>
    <w:p w14:paraId="434D18A1" w14:textId="77777777" w:rsidR="00894EAD" w:rsidRPr="00D72344" w:rsidRDefault="008109F1" w:rsidP="00917A64">
      <w:pPr>
        <w:spacing w:after="0"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Нуцзянь</w:t>
      </w:r>
      <w:r w:rsidR="00894EAD"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怒江</w:t>
      </w:r>
    </w:p>
    <w:p w14:paraId="7FB6A4E9" w14:textId="77777777" w:rsidR="00894EAD" w:rsidRPr="00D72344" w:rsidRDefault="00894EAD" w:rsidP="00917A64">
      <w:pPr>
        <w:spacing w:after="0"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Тайху              </w:t>
      </w:r>
      <w:r w:rsidRPr="00D72344">
        <w:rPr>
          <w:rFonts w:ascii="Times New Roman" w:hAnsi="Times New Roman" w:cs="Times New Roman"/>
          <w:sz w:val="24"/>
          <w:szCs w:val="24"/>
          <w:lang w:val="kk-KZ"/>
        </w:rPr>
        <w:t>太湖</w:t>
      </w:r>
    </w:p>
    <w:p w14:paraId="1CE18957" w14:textId="77777777" w:rsidR="00894EAD" w:rsidRPr="00D72344" w:rsidRDefault="00894EAD" w:rsidP="00917A64">
      <w:pPr>
        <w:spacing w:after="0"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Лушан            </w:t>
      </w:r>
      <w:r w:rsidRPr="00D72344">
        <w:rPr>
          <w:rFonts w:ascii="Times New Roman" w:hAnsi="Times New Roman" w:cs="Times New Roman"/>
          <w:sz w:val="24"/>
          <w:szCs w:val="24"/>
          <w:lang w:val="kk-KZ"/>
        </w:rPr>
        <w:t>庐山</w:t>
      </w:r>
    </w:p>
    <w:p w14:paraId="135E8A7A" w14:textId="77777777" w:rsidR="00894EAD" w:rsidRPr="00D72344" w:rsidRDefault="008109F1" w:rsidP="00917A64">
      <w:pPr>
        <w:spacing w:after="0"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Хуася</w:t>
      </w:r>
      <w:r w:rsidR="00894EAD" w:rsidRPr="00D72344">
        <w:rPr>
          <w:rFonts w:ascii="Times New Roman" w:hAnsi="Times New Roman" w:cs="Times New Roman"/>
          <w:sz w:val="24"/>
          <w:szCs w:val="24"/>
          <w:lang w:val="kk-KZ"/>
        </w:rPr>
        <w:t xml:space="preserve">н       </w:t>
      </w:r>
      <w:r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华县</w:t>
      </w:r>
    </w:p>
    <w:p w14:paraId="2CF322D1" w14:textId="77777777" w:rsidR="00894EAD" w:rsidRPr="00D72344" w:rsidRDefault="00894EAD" w:rsidP="00917A64">
      <w:pPr>
        <w:spacing w:after="0" w:line="240" w:lineRule="auto"/>
        <w:ind w:left="360"/>
        <w:jc w:val="both"/>
        <w:rPr>
          <w:rFonts w:ascii="Times New Roman" w:hAnsi="Times New Roman" w:cs="Times New Roman"/>
          <w:sz w:val="24"/>
          <w:szCs w:val="24"/>
          <w:lang w:val="kk-KZ"/>
        </w:rPr>
      </w:pPr>
    </w:p>
    <w:p w14:paraId="068B841F" w14:textId="77777777" w:rsidR="00894EAD" w:rsidRPr="00D72344" w:rsidRDefault="00894EAD" w:rsidP="00917A64">
      <w:pPr>
        <w:spacing w:after="0"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В.  Егер қытай тіліндегі арнаулы атаулар дар</w:t>
      </w:r>
      <w:r w:rsidR="008109F1" w:rsidRPr="00D72344">
        <w:rPr>
          <w:rFonts w:ascii="Times New Roman" w:hAnsi="Times New Roman" w:cs="Times New Roman"/>
          <w:sz w:val="24"/>
          <w:szCs w:val="24"/>
          <w:lang w:val="kk-KZ"/>
        </w:rPr>
        <w:t>а бу</w:t>
      </w:r>
      <w:r w:rsidRPr="00D72344">
        <w:rPr>
          <w:rFonts w:ascii="Times New Roman" w:hAnsi="Times New Roman" w:cs="Times New Roman"/>
          <w:sz w:val="24"/>
          <w:szCs w:val="24"/>
          <w:lang w:val="kk-KZ"/>
        </w:rPr>
        <w:t>ынды емес, көп буынды болса, онд</w:t>
      </w:r>
      <w:r w:rsidR="008109F1" w:rsidRPr="00D72344">
        <w:rPr>
          <w:rFonts w:ascii="Times New Roman" w:hAnsi="Times New Roman" w:cs="Times New Roman"/>
          <w:sz w:val="24"/>
          <w:szCs w:val="24"/>
          <w:lang w:val="kk-KZ"/>
        </w:rPr>
        <w:t>а арнаулы атау бөлігі дыбыстал</w:t>
      </w:r>
      <w:r w:rsidRPr="00D72344">
        <w:rPr>
          <w:rFonts w:ascii="Times New Roman" w:hAnsi="Times New Roman" w:cs="Times New Roman"/>
          <w:sz w:val="24"/>
          <w:szCs w:val="24"/>
          <w:lang w:val="kk-KZ"/>
        </w:rPr>
        <w:t>уы бойынша алынып, ал жалпылама атау бөлігі мағынасы бойынша аударылады. Мысалы:</w:t>
      </w:r>
    </w:p>
    <w:p w14:paraId="315844B9" w14:textId="77777777" w:rsidR="00894EAD" w:rsidRPr="00D72344" w:rsidRDefault="00894EAD" w:rsidP="007C0695">
      <w:pPr>
        <w:spacing w:after="0"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广州市</w:t>
      </w:r>
      <w:r w:rsidRPr="00D72344">
        <w:rPr>
          <w:rFonts w:ascii="Times New Roman" w:hAnsi="Times New Roman" w:cs="Times New Roman"/>
          <w:sz w:val="24"/>
          <w:szCs w:val="24"/>
          <w:lang w:val="kk-KZ"/>
        </w:rPr>
        <w:t xml:space="preserve">                          Гуан</w:t>
      </w:r>
      <w:r w:rsidR="008109F1" w:rsidRPr="00D72344">
        <w:rPr>
          <w:rFonts w:ascii="Times New Roman" w:hAnsi="Times New Roman" w:cs="Times New Roman"/>
          <w:sz w:val="24"/>
          <w:szCs w:val="24"/>
          <w:lang w:val="kk-KZ"/>
        </w:rPr>
        <w:t>ч</w:t>
      </w:r>
      <w:r w:rsidRPr="00D72344">
        <w:rPr>
          <w:rFonts w:ascii="Times New Roman" w:hAnsi="Times New Roman" w:cs="Times New Roman"/>
          <w:sz w:val="24"/>
          <w:szCs w:val="24"/>
          <w:lang w:val="kk-KZ"/>
        </w:rPr>
        <w:t>ж</w:t>
      </w:r>
      <w:r w:rsidR="008109F1" w:rsidRPr="00D72344">
        <w:rPr>
          <w:rFonts w:ascii="Times New Roman" w:hAnsi="Times New Roman" w:cs="Times New Roman"/>
          <w:sz w:val="24"/>
          <w:szCs w:val="24"/>
          <w:lang w:val="kk-KZ"/>
        </w:rPr>
        <w:t>о</w:t>
      </w:r>
      <w:r w:rsidRPr="00D72344">
        <w:rPr>
          <w:rFonts w:ascii="Times New Roman" w:hAnsi="Times New Roman" w:cs="Times New Roman"/>
          <w:sz w:val="24"/>
          <w:szCs w:val="24"/>
          <w:lang w:val="kk-KZ"/>
        </w:rPr>
        <w:t>у қаласы</w:t>
      </w:r>
    </w:p>
    <w:p w14:paraId="22512E2C" w14:textId="77777777" w:rsidR="00894EAD" w:rsidRPr="00D72344" w:rsidRDefault="00894EAD" w:rsidP="007C0695">
      <w:pPr>
        <w:spacing w:after="0"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安徽省</w:t>
      </w:r>
      <w:r w:rsidRPr="00D72344">
        <w:rPr>
          <w:rFonts w:ascii="Times New Roman" w:hAnsi="Times New Roman" w:cs="Times New Roman"/>
          <w:sz w:val="24"/>
          <w:szCs w:val="24"/>
          <w:lang w:val="kk-KZ"/>
        </w:rPr>
        <w:t xml:space="preserve">                         Анхуэй өлкесі</w:t>
      </w:r>
    </w:p>
    <w:p w14:paraId="1F6513F8" w14:textId="77777777" w:rsidR="00894EAD" w:rsidRPr="00D72344" w:rsidRDefault="00894EAD" w:rsidP="007C0695">
      <w:pPr>
        <w:spacing w:after="0"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澳门特别行政区</w:t>
      </w:r>
      <w:r w:rsidRPr="00D72344">
        <w:rPr>
          <w:rFonts w:ascii="Times New Roman" w:hAnsi="Times New Roman" w:cs="Times New Roman"/>
          <w:sz w:val="24"/>
          <w:szCs w:val="24"/>
          <w:lang w:val="kk-KZ"/>
        </w:rPr>
        <w:t xml:space="preserve">       </w:t>
      </w:r>
      <w:r w:rsidR="007C069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 Аомэн ерекше әкімшілік ауданы</w:t>
      </w:r>
    </w:p>
    <w:p w14:paraId="03BBDD99" w14:textId="77777777" w:rsidR="00894EAD" w:rsidRPr="00D72344" w:rsidRDefault="00894EAD" w:rsidP="007C0695">
      <w:pPr>
        <w:spacing w:after="0"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窦店村</w:t>
      </w:r>
      <w:r w:rsidR="008109F1" w:rsidRPr="00D72344">
        <w:rPr>
          <w:rFonts w:ascii="Times New Roman" w:hAnsi="Times New Roman" w:cs="Times New Roman"/>
          <w:sz w:val="24"/>
          <w:szCs w:val="24"/>
          <w:lang w:val="kk-KZ"/>
        </w:rPr>
        <w:t xml:space="preserve">                        </w:t>
      </w:r>
      <w:r w:rsidR="007C0695" w:rsidRPr="00D72344">
        <w:rPr>
          <w:rFonts w:ascii="Times New Roman" w:hAnsi="Times New Roman" w:cs="Times New Roman"/>
          <w:sz w:val="24"/>
          <w:szCs w:val="24"/>
          <w:lang w:val="kk-KZ"/>
        </w:rPr>
        <w:t xml:space="preserve"> </w:t>
      </w:r>
      <w:r w:rsidR="008109F1" w:rsidRPr="00D72344">
        <w:rPr>
          <w:rFonts w:ascii="Times New Roman" w:hAnsi="Times New Roman" w:cs="Times New Roman"/>
          <w:sz w:val="24"/>
          <w:szCs w:val="24"/>
          <w:lang w:val="kk-KZ"/>
        </w:rPr>
        <w:t>Дудян ауылы</w:t>
      </w:r>
    </w:p>
    <w:p w14:paraId="5930FB84" w14:textId="77777777" w:rsidR="00894EAD" w:rsidRPr="00D72344" w:rsidRDefault="00894EAD" w:rsidP="007C0695">
      <w:pPr>
        <w:spacing w:after="0" w:line="240" w:lineRule="auto"/>
        <w:ind w:left="360"/>
        <w:jc w:val="both"/>
        <w:rPr>
          <w:rFonts w:ascii="Times New Roman" w:hAnsi="Times New Roman" w:cs="Times New Roman"/>
          <w:sz w:val="24"/>
          <w:szCs w:val="24"/>
          <w:lang w:val="kk-KZ"/>
        </w:rPr>
      </w:pPr>
    </w:p>
    <w:p w14:paraId="472DD4FD" w14:textId="77777777" w:rsidR="00894EAD" w:rsidRPr="00D72344" w:rsidRDefault="00894EAD" w:rsidP="00917A64">
      <w:pPr>
        <w:spacing w:after="0"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 Белгілі</w:t>
      </w:r>
      <w:r w:rsidR="008109F1" w:rsidRPr="00D72344">
        <w:rPr>
          <w:rFonts w:ascii="Times New Roman" w:hAnsi="Times New Roman" w:cs="Times New Roman"/>
          <w:sz w:val="24"/>
          <w:szCs w:val="24"/>
          <w:lang w:val="kk-KZ"/>
        </w:rPr>
        <w:t xml:space="preserve"> бір </w:t>
      </w:r>
      <w:r w:rsidRPr="00D72344">
        <w:rPr>
          <w:rFonts w:ascii="Times New Roman" w:hAnsi="Times New Roman" w:cs="Times New Roman"/>
          <w:sz w:val="24"/>
          <w:szCs w:val="24"/>
          <w:lang w:val="kk-KZ"/>
        </w:rPr>
        <w:t xml:space="preserve"> мағынасы бар қытай және шетел жер-су аттары дағды бойынша аударма жолымен аударылады. Мысалы:</w:t>
      </w:r>
    </w:p>
    <w:p w14:paraId="4450C62D" w14:textId="77777777" w:rsidR="00894EAD" w:rsidRPr="00D72344" w:rsidRDefault="00894EAD" w:rsidP="00917A64">
      <w:pPr>
        <w:spacing w:after="0"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北冰洋</w:t>
      </w:r>
      <w:r w:rsidRPr="00D72344">
        <w:rPr>
          <w:rFonts w:ascii="Times New Roman" w:hAnsi="Times New Roman" w:cs="Times New Roman"/>
          <w:sz w:val="24"/>
          <w:szCs w:val="24"/>
          <w:lang w:val="kk-KZ"/>
        </w:rPr>
        <w:t xml:space="preserve">           Солтүстік мұзды мұхит</w:t>
      </w:r>
    </w:p>
    <w:p w14:paraId="69CF8523" w14:textId="77777777" w:rsidR="00894EAD" w:rsidRPr="00D72344" w:rsidRDefault="00894EAD" w:rsidP="00917A64">
      <w:pPr>
        <w:spacing w:after="0"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地中海</w:t>
      </w:r>
      <w:r w:rsidRPr="00D72344">
        <w:rPr>
          <w:rFonts w:ascii="Times New Roman" w:hAnsi="Times New Roman" w:cs="Times New Roman"/>
          <w:sz w:val="24"/>
          <w:szCs w:val="24"/>
          <w:lang w:val="kk-KZ"/>
        </w:rPr>
        <w:t xml:space="preserve">           Жерорта теңізі</w:t>
      </w:r>
    </w:p>
    <w:p w14:paraId="593372EB" w14:textId="77777777" w:rsidR="00894EAD" w:rsidRPr="00D72344" w:rsidRDefault="00894EAD" w:rsidP="00917A64">
      <w:pPr>
        <w:spacing w:after="0"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三峡水库</w:t>
      </w:r>
      <w:r w:rsidRPr="00D72344">
        <w:rPr>
          <w:rFonts w:ascii="Times New Roman" w:hAnsi="Times New Roman" w:cs="Times New Roman"/>
          <w:sz w:val="24"/>
          <w:szCs w:val="24"/>
          <w:lang w:val="kk-KZ"/>
        </w:rPr>
        <w:t xml:space="preserve">        Санься су қоймасы </w:t>
      </w:r>
    </w:p>
    <w:p w14:paraId="25CC8E18" w14:textId="77777777" w:rsidR="00894EAD" w:rsidRPr="00D72344" w:rsidRDefault="00894EAD" w:rsidP="00917A64">
      <w:pPr>
        <w:spacing w:after="0"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好望角</w:t>
      </w:r>
      <w:r w:rsidRPr="00D72344">
        <w:rPr>
          <w:rFonts w:ascii="Times New Roman" w:hAnsi="Times New Roman" w:cs="Times New Roman"/>
          <w:sz w:val="24"/>
          <w:szCs w:val="24"/>
          <w:lang w:val="kk-KZ"/>
        </w:rPr>
        <w:t xml:space="preserve">            Үміт бұрышы</w:t>
      </w:r>
    </w:p>
    <w:p w14:paraId="3373F7B3" w14:textId="77777777" w:rsidR="00894EAD" w:rsidRPr="00D72344" w:rsidRDefault="00894EAD" w:rsidP="00917A64">
      <w:pPr>
        <w:spacing w:after="0"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温泉</w:t>
      </w:r>
      <w:r w:rsidRPr="00D72344">
        <w:rPr>
          <w:rFonts w:ascii="Times New Roman" w:hAnsi="Times New Roman" w:cs="Times New Roman"/>
          <w:sz w:val="24"/>
          <w:szCs w:val="24"/>
          <w:lang w:val="kk-KZ"/>
        </w:rPr>
        <w:t xml:space="preserve">                Ыстық су қайнары</w:t>
      </w:r>
    </w:p>
    <w:p w14:paraId="02F264B9" w14:textId="77777777" w:rsidR="00894EAD" w:rsidRPr="00D72344" w:rsidRDefault="00894EAD" w:rsidP="00917A64">
      <w:pPr>
        <w:spacing w:after="0" w:line="240" w:lineRule="auto"/>
        <w:ind w:left="360"/>
        <w:jc w:val="both"/>
        <w:rPr>
          <w:rFonts w:ascii="Times New Roman" w:hAnsi="Times New Roman" w:cs="Times New Roman"/>
          <w:sz w:val="24"/>
          <w:szCs w:val="24"/>
          <w:lang w:val="kk-KZ"/>
        </w:rPr>
      </w:pPr>
    </w:p>
    <w:p w14:paraId="280EC6C1" w14:textId="77777777" w:rsidR="009824CF" w:rsidRPr="00D72344" w:rsidRDefault="00894EAD" w:rsidP="007C0695">
      <w:pPr>
        <w:pStyle w:val="a3"/>
        <w:numPr>
          <w:ilvl w:val="0"/>
          <w:numId w:val="41"/>
        </w:num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Мемлекет –</w:t>
      </w:r>
      <w:r w:rsidR="007C0695" w:rsidRPr="00D72344">
        <w:rPr>
          <w:rFonts w:ascii="Times New Roman" w:hAnsi="Times New Roman" w:cs="Times New Roman"/>
          <w:b/>
          <w:sz w:val="24"/>
          <w:szCs w:val="24"/>
          <w:lang w:val="kk-KZ"/>
        </w:rPr>
        <w:t xml:space="preserve"> </w:t>
      </w:r>
      <w:r w:rsidRPr="00D72344">
        <w:rPr>
          <w:rFonts w:ascii="Times New Roman" w:hAnsi="Times New Roman" w:cs="Times New Roman"/>
          <w:b/>
          <w:sz w:val="24"/>
          <w:szCs w:val="24"/>
          <w:lang w:val="kk-KZ"/>
        </w:rPr>
        <w:t>аудан, мекеме-ұйым, партия-топ аттарының аударылуы</w:t>
      </w:r>
    </w:p>
    <w:p w14:paraId="59EBA0C6"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Мемлекет –аудан, мекеме-ұйым, партия-топ аттарына көбінесе мағы</w:t>
      </w:r>
      <w:r w:rsidR="009824CF" w:rsidRPr="00D72344">
        <w:rPr>
          <w:rFonts w:ascii="Times New Roman" w:hAnsi="Times New Roman" w:cs="Times New Roman"/>
          <w:sz w:val="24"/>
          <w:szCs w:val="24"/>
          <w:lang w:val="kk-KZ"/>
        </w:rPr>
        <w:t>налық аударма әдісі қолданылады. Егер</w:t>
      </w:r>
      <w:r w:rsidRPr="00D72344">
        <w:rPr>
          <w:rFonts w:ascii="Times New Roman" w:hAnsi="Times New Roman" w:cs="Times New Roman"/>
          <w:sz w:val="24"/>
          <w:szCs w:val="24"/>
          <w:lang w:val="kk-KZ"/>
        </w:rPr>
        <w:t xml:space="preserve"> мағынасы бойынша аударуға келмесе, дыбысталуы бойынша  (ме</w:t>
      </w:r>
      <w:r w:rsidR="009824CF" w:rsidRPr="00D72344">
        <w:rPr>
          <w:rFonts w:ascii="Times New Roman" w:hAnsi="Times New Roman" w:cs="Times New Roman"/>
          <w:sz w:val="24"/>
          <w:szCs w:val="24"/>
          <w:lang w:val="kk-KZ"/>
        </w:rPr>
        <w:t>кеме аттарынан басқасы ) аударылады</w:t>
      </w:r>
      <w:r w:rsidRPr="00D72344">
        <w:rPr>
          <w:rFonts w:ascii="Times New Roman" w:hAnsi="Times New Roman" w:cs="Times New Roman"/>
          <w:sz w:val="24"/>
          <w:szCs w:val="24"/>
          <w:lang w:val="kk-KZ"/>
        </w:rPr>
        <w:t>. Мысалы :</w:t>
      </w:r>
    </w:p>
    <w:p w14:paraId="3F83A16C"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南非</w:t>
      </w:r>
      <w:r w:rsidRPr="00D72344">
        <w:rPr>
          <w:rFonts w:ascii="Times New Roman" w:hAnsi="Times New Roman" w:cs="Times New Roman"/>
          <w:sz w:val="24"/>
          <w:szCs w:val="24"/>
          <w:lang w:val="kk-KZ"/>
        </w:rPr>
        <w:t xml:space="preserve">                                    Оңтүстік Африка</w:t>
      </w:r>
    </w:p>
    <w:p w14:paraId="37D48FBD" w14:textId="77777777" w:rsidR="00894EAD" w:rsidRPr="00D72344" w:rsidRDefault="00894EAD" w:rsidP="00917A64">
      <w:pPr>
        <w:spacing w:after="0" w:line="240" w:lineRule="auto"/>
        <w:jc w:val="both"/>
        <w:rPr>
          <w:rFonts w:ascii="Times New Roman" w:eastAsia="Cambria" w:hAnsi="Times New Roman" w:cs="Times New Roman"/>
          <w:sz w:val="24"/>
          <w:szCs w:val="24"/>
          <w:lang w:val="kk-KZ"/>
        </w:rPr>
      </w:pPr>
      <w:r w:rsidRPr="00D72344">
        <w:rPr>
          <w:rFonts w:ascii="Times New Roman" w:hAnsi="Times New Roman" w:cs="Times New Roman"/>
          <w:sz w:val="24"/>
          <w:szCs w:val="24"/>
          <w:lang w:val="kk-KZ"/>
        </w:rPr>
        <w:t>哈萨克斯坦红十字会</w:t>
      </w:r>
      <w:r w:rsidRPr="00D72344">
        <w:rPr>
          <w:rFonts w:ascii="Times New Roman" w:hAnsi="Times New Roman" w:cs="Times New Roman"/>
          <w:sz w:val="24"/>
          <w:szCs w:val="24"/>
          <w:lang w:val="kk-KZ"/>
        </w:rPr>
        <w:t xml:space="preserve">       </w:t>
      </w:r>
      <w:r w:rsidRPr="00D72344">
        <w:rPr>
          <w:rFonts w:ascii="Times New Roman" w:eastAsia="Cambria" w:hAnsi="Times New Roman" w:cs="Times New Roman"/>
          <w:sz w:val="24"/>
          <w:szCs w:val="24"/>
          <w:lang w:val="kk-KZ"/>
        </w:rPr>
        <w:t>Қазақстан Қызыл крест ұйымы</w:t>
      </w:r>
    </w:p>
    <w:p w14:paraId="709B27E3"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国家出版署</w:t>
      </w:r>
      <w:r w:rsidRPr="00D72344">
        <w:rPr>
          <w:rFonts w:ascii="Times New Roman" w:hAnsi="Times New Roman" w:cs="Times New Roman"/>
          <w:sz w:val="24"/>
          <w:szCs w:val="24"/>
          <w:lang w:val="kk-KZ"/>
        </w:rPr>
        <w:t xml:space="preserve">                       Мемлекеттік баспасөз мекемесі</w:t>
      </w:r>
    </w:p>
    <w:p w14:paraId="0B5634B1"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民主党</w:t>
      </w:r>
      <w:r w:rsidRPr="00D72344">
        <w:rPr>
          <w:rFonts w:ascii="Times New Roman" w:hAnsi="Times New Roman" w:cs="Times New Roman"/>
          <w:sz w:val="24"/>
          <w:szCs w:val="24"/>
          <w:lang w:val="kk-KZ"/>
        </w:rPr>
        <w:t xml:space="preserve">                             </w:t>
      </w:r>
      <w:r w:rsidR="007C069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 Демократиялық партия</w:t>
      </w:r>
    </w:p>
    <w:p w14:paraId="05301C48"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微软公司</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Майкрософт</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компаниясы</w:t>
      </w:r>
    </w:p>
    <w:p w14:paraId="21B9AF8E" w14:textId="77777777" w:rsidR="002843AC" w:rsidRPr="00D72344" w:rsidRDefault="002843AC" w:rsidP="00917A64">
      <w:pPr>
        <w:spacing w:after="0" w:line="240" w:lineRule="auto"/>
        <w:jc w:val="both"/>
        <w:rPr>
          <w:rFonts w:ascii="Times New Roman" w:hAnsi="Times New Roman" w:cs="Times New Roman"/>
          <w:sz w:val="24"/>
          <w:szCs w:val="24"/>
          <w:lang w:val="kk-KZ"/>
        </w:rPr>
      </w:pPr>
    </w:p>
    <w:p w14:paraId="6B90934E" w14:textId="77777777" w:rsidR="00894EAD" w:rsidRPr="00D72344" w:rsidRDefault="00894EAD" w:rsidP="00917A64">
      <w:pPr>
        <w:pStyle w:val="a3"/>
        <w:numPr>
          <w:ilvl w:val="0"/>
          <w:numId w:val="41"/>
        </w:num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Ұлт</w:t>
      </w:r>
      <w:r w:rsidR="009824CF" w:rsidRPr="00D72344">
        <w:rPr>
          <w:rFonts w:ascii="Times New Roman" w:hAnsi="Times New Roman" w:cs="Times New Roman"/>
          <w:b/>
          <w:sz w:val="24"/>
          <w:szCs w:val="24"/>
          <w:lang w:val="kk-KZ"/>
        </w:rPr>
        <w:t xml:space="preserve"> және </w:t>
      </w:r>
      <w:r w:rsidRPr="00D72344">
        <w:rPr>
          <w:rFonts w:ascii="Times New Roman" w:hAnsi="Times New Roman" w:cs="Times New Roman"/>
          <w:b/>
          <w:sz w:val="24"/>
          <w:szCs w:val="24"/>
          <w:lang w:val="kk-KZ"/>
        </w:rPr>
        <w:t xml:space="preserve">ұлыс аттарының аударылуы </w:t>
      </w:r>
    </w:p>
    <w:p w14:paraId="2470046F"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Әлемде </w:t>
      </w:r>
      <w:r w:rsidR="009824CF" w:rsidRPr="00D72344">
        <w:rPr>
          <w:rFonts w:ascii="Times New Roman" w:hAnsi="Times New Roman" w:cs="Times New Roman"/>
          <w:sz w:val="24"/>
          <w:szCs w:val="24"/>
          <w:lang w:val="kk-KZ"/>
        </w:rPr>
        <w:t xml:space="preserve">бірнеше мыңдаған </w:t>
      </w:r>
      <w:r w:rsidRPr="00D72344">
        <w:rPr>
          <w:rFonts w:ascii="Times New Roman" w:hAnsi="Times New Roman" w:cs="Times New Roman"/>
          <w:sz w:val="24"/>
          <w:szCs w:val="24"/>
          <w:lang w:val="kk-KZ"/>
        </w:rPr>
        <w:t>ұлттар кездеседі. Олардың аттарының басым көпшілігі дыбыстық аударма жолымен аударылады. Мысалы:</w:t>
      </w:r>
    </w:p>
    <w:p w14:paraId="7866DBC8"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印第安人</w:t>
      </w:r>
      <w:r w:rsidRPr="00D72344">
        <w:rPr>
          <w:rFonts w:ascii="Times New Roman" w:hAnsi="Times New Roman" w:cs="Times New Roman"/>
          <w:sz w:val="24"/>
          <w:szCs w:val="24"/>
          <w:lang w:val="kk-KZ"/>
        </w:rPr>
        <w:t xml:space="preserve">            Индиандар</w:t>
      </w:r>
    </w:p>
    <w:p w14:paraId="1D0A701C"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大月氏</w:t>
      </w:r>
      <w:r w:rsidRPr="00D72344">
        <w:rPr>
          <w:rFonts w:ascii="Times New Roman" w:hAnsi="Times New Roman" w:cs="Times New Roman"/>
          <w:sz w:val="24"/>
          <w:szCs w:val="24"/>
          <w:lang w:val="kk-KZ"/>
        </w:rPr>
        <w:t xml:space="preserve">                Даюежи</w:t>
      </w:r>
    </w:p>
    <w:p w14:paraId="347B9DBE"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钦察人</w:t>
      </w:r>
      <w:r w:rsidRPr="00D72344">
        <w:rPr>
          <w:rFonts w:ascii="Times New Roman" w:hAnsi="Times New Roman" w:cs="Times New Roman"/>
          <w:sz w:val="24"/>
          <w:szCs w:val="24"/>
          <w:lang w:val="kk-KZ"/>
        </w:rPr>
        <w:t xml:space="preserve">               Қыпшақтар</w:t>
      </w:r>
    </w:p>
    <w:p w14:paraId="055F4503"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满</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通古斯</w:t>
      </w:r>
      <w:r w:rsidR="009824CF" w:rsidRPr="00D72344">
        <w:rPr>
          <w:rFonts w:ascii="Times New Roman" w:hAnsi="Times New Roman" w:cs="Times New Roman"/>
          <w:sz w:val="24"/>
          <w:szCs w:val="24"/>
          <w:lang w:val="kk-KZ"/>
        </w:rPr>
        <w:t xml:space="preserve">      Ман- тунг</w:t>
      </w:r>
      <w:r w:rsidRPr="00D72344">
        <w:rPr>
          <w:rFonts w:ascii="Times New Roman" w:hAnsi="Times New Roman" w:cs="Times New Roman"/>
          <w:sz w:val="24"/>
          <w:szCs w:val="24"/>
          <w:lang w:val="kk-KZ"/>
        </w:rPr>
        <w:t>ус</w:t>
      </w:r>
    </w:p>
    <w:p w14:paraId="32E74667" w14:textId="77777777" w:rsidR="00894EAD" w:rsidRPr="00D72344" w:rsidRDefault="00894EAD" w:rsidP="00917A64">
      <w:pPr>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lang w:val="kk-KZ"/>
        </w:rPr>
        <w:t>鄂伦春</w:t>
      </w:r>
      <w:r w:rsidRPr="00D72344">
        <w:rPr>
          <w:rFonts w:ascii="Times New Roman" w:hAnsi="Times New Roman" w:cs="Times New Roman"/>
          <w:sz w:val="24"/>
          <w:szCs w:val="24"/>
          <w:lang w:val="kk-KZ"/>
        </w:rPr>
        <w:t xml:space="preserve">               О</w:t>
      </w:r>
      <w:proofErr w:type="spellStart"/>
      <w:r w:rsidR="009824CF" w:rsidRPr="00D72344">
        <w:rPr>
          <w:rFonts w:ascii="Times New Roman" w:hAnsi="Times New Roman" w:cs="Times New Roman"/>
          <w:sz w:val="24"/>
          <w:szCs w:val="24"/>
          <w:lang w:val="en-US"/>
        </w:rPr>
        <w:t>рх</w:t>
      </w:r>
      <w:proofErr w:type="spellEnd"/>
      <w:r w:rsidR="009824CF" w:rsidRPr="00D72344">
        <w:rPr>
          <w:rFonts w:ascii="Times New Roman" w:hAnsi="Times New Roman" w:cs="Times New Roman"/>
          <w:sz w:val="24"/>
          <w:szCs w:val="24"/>
          <w:lang w:val="kk-KZ"/>
        </w:rPr>
        <w:t>о</w:t>
      </w:r>
      <w:r w:rsidRPr="00D72344">
        <w:rPr>
          <w:rFonts w:ascii="Times New Roman" w:hAnsi="Times New Roman" w:cs="Times New Roman"/>
          <w:sz w:val="24"/>
          <w:szCs w:val="24"/>
          <w:lang w:val="en-US"/>
        </w:rPr>
        <w:t>н</w:t>
      </w:r>
    </w:p>
    <w:p w14:paraId="6D84ADBD" w14:textId="77777777" w:rsidR="002843AC" w:rsidRPr="00D72344" w:rsidRDefault="002843AC" w:rsidP="00917A64">
      <w:pPr>
        <w:spacing w:after="0" w:line="240" w:lineRule="auto"/>
        <w:jc w:val="both"/>
        <w:rPr>
          <w:rFonts w:ascii="Times New Roman" w:hAnsi="Times New Roman" w:cs="Times New Roman"/>
          <w:sz w:val="24"/>
          <w:szCs w:val="24"/>
        </w:rPr>
      </w:pPr>
    </w:p>
    <w:p w14:paraId="160A2113" w14:textId="77777777" w:rsidR="00894EAD" w:rsidRPr="00D72344" w:rsidRDefault="00894EAD" w:rsidP="00917A64">
      <w:pPr>
        <w:pStyle w:val="a3"/>
        <w:numPr>
          <w:ilvl w:val="0"/>
          <w:numId w:val="41"/>
        </w:num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Радио-телевиз</w:t>
      </w:r>
      <w:r w:rsidR="002843AC" w:rsidRPr="00D72344">
        <w:rPr>
          <w:rFonts w:ascii="Times New Roman" w:hAnsi="Times New Roman" w:cs="Times New Roman"/>
          <w:b/>
          <w:sz w:val="24"/>
          <w:szCs w:val="24"/>
          <w:lang w:val="kk-KZ"/>
        </w:rPr>
        <w:t>ия бағдарламалары мен кино-теат</w:t>
      </w:r>
      <w:r w:rsidRPr="00D72344">
        <w:rPr>
          <w:rFonts w:ascii="Times New Roman" w:hAnsi="Times New Roman" w:cs="Times New Roman"/>
          <w:b/>
          <w:sz w:val="24"/>
          <w:szCs w:val="24"/>
          <w:lang w:val="kk-KZ"/>
        </w:rPr>
        <w:t>р, ән-музыка аттарының аударылуы</w:t>
      </w:r>
    </w:p>
    <w:p w14:paraId="1DA3A1A8"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Радио-телевиз</w:t>
      </w:r>
      <w:r w:rsidR="002843AC" w:rsidRPr="00D72344">
        <w:rPr>
          <w:rFonts w:ascii="Times New Roman" w:hAnsi="Times New Roman" w:cs="Times New Roman"/>
          <w:sz w:val="24"/>
          <w:szCs w:val="24"/>
          <w:lang w:val="kk-KZ"/>
        </w:rPr>
        <w:t>ия бағдарламалары мен кино-теат</w:t>
      </w:r>
      <w:r w:rsidRPr="00D72344">
        <w:rPr>
          <w:rFonts w:ascii="Times New Roman" w:hAnsi="Times New Roman" w:cs="Times New Roman"/>
          <w:sz w:val="24"/>
          <w:szCs w:val="24"/>
          <w:lang w:val="kk-KZ"/>
        </w:rPr>
        <w:t>р, ән-музыка аттарын  жалпы мағынасына қарай көркем тілмен жанды аударуға да, кейде тура, кейде дыбысталуы бойынша аударуға да болады. Мысалы:</w:t>
      </w:r>
    </w:p>
    <w:p w14:paraId="297D7603"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《美丽的家园》</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Көрікті мекен</w:t>
      </w:r>
      <w:r w:rsidR="00DE5B01" w:rsidRPr="00D72344">
        <w:rPr>
          <w:rFonts w:ascii="Times New Roman" w:hAnsi="Times New Roman" w:cs="Times New Roman"/>
          <w:sz w:val="24"/>
          <w:szCs w:val="24"/>
          <w:lang w:val="kk-KZ"/>
        </w:rPr>
        <w:t>»</w:t>
      </w:r>
    </w:p>
    <w:p w14:paraId="4D250B9C"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《焦点访谈》</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Ой толғау</w:t>
      </w:r>
      <w:r w:rsidR="00DE5B01" w:rsidRPr="00D72344">
        <w:rPr>
          <w:rFonts w:ascii="Times New Roman" w:hAnsi="Times New Roman" w:cs="Times New Roman"/>
          <w:sz w:val="24"/>
          <w:szCs w:val="24"/>
          <w:lang w:val="kk-KZ"/>
        </w:rPr>
        <w:t>»</w:t>
      </w:r>
    </w:p>
    <w:p w14:paraId="213B3431"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《雷雨》</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Найзағайлы</w:t>
      </w:r>
      <w:r w:rsidR="009824CF" w:rsidRPr="00D72344">
        <w:rPr>
          <w:rFonts w:ascii="Times New Roman" w:hAnsi="Times New Roman" w:cs="Times New Roman"/>
          <w:sz w:val="24"/>
          <w:szCs w:val="24"/>
          <w:lang w:val="kk-KZ"/>
        </w:rPr>
        <w:t xml:space="preserve"> жауын</w:t>
      </w:r>
      <w:r w:rsidR="00DE5B01" w:rsidRPr="00D72344">
        <w:rPr>
          <w:rFonts w:ascii="Times New Roman" w:hAnsi="Times New Roman" w:cs="Times New Roman"/>
          <w:sz w:val="24"/>
          <w:szCs w:val="24"/>
          <w:lang w:val="kk-KZ"/>
        </w:rPr>
        <w:t>»</w:t>
      </w:r>
    </w:p>
    <w:p w14:paraId="774E1171"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《泰坦尼克号》</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Титаник</w:t>
      </w:r>
      <w:r w:rsidR="00DE5B01" w:rsidRPr="00D72344">
        <w:rPr>
          <w:rFonts w:ascii="Times New Roman" w:hAnsi="Times New Roman" w:cs="Times New Roman"/>
          <w:sz w:val="24"/>
          <w:szCs w:val="24"/>
          <w:lang w:val="kk-KZ"/>
        </w:rPr>
        <w:t>»</w:t>
      </w:r>
    </w:p>
    <w:p w14:paraId="09000D7F"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《解放军进行曲》</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Азаттық </w:t>
      </w:r>
      <w:r w:rsidR="00DE1288" w:rsidRPr="00D72344">
        <w:rPr>
          <w:rFonts w:ascii="Times New Roman" w:hAnsi="Times New Roman" w:cs="Times New Roman"/>
          <w:sz w:val="24"/>
          <w:szCs w:val="24"/>
          <w:lang w:val="kk-KZ"/>
        </w:rPr>
        <w:t>әскер</w:t>
      </w:r>
      <w:r w:rsidRPr="00D72344">
        <w:rPr>
          <w:rFonts w:ascii="Times New Roman" w:hAnsi="Times New Roman" w:cs="Times New Roman"/>
          <w:sz w:val="24"/>
          <w:szCs w:val="24"/>
          <w:lang w:val="kk-KZ"/>
        </w:rPr>
        <w:t xml:space="preserve"> маршы</w:t>
      </w:r>
      <w:r w:rsidR="00DE5B01" w:rsidRPr="00D72344">
        <w:rPr>
          <w:rFonts w:ascii="Times New Roman" w:hAnsi="Times New Roman" w:cs="Times New Roman"/>
          <w:sz w:val="24"/>
          <w:szCs w:val="24"/>
          <w:lang w:val="kk-KZ"/>
        </w:rPr>
        <w:t>»</w:t>
      </w:r>
    </w:p>
    <w:p w14:paraId="621274E9" w14:textId="77777777" w:rsidR="002843AC" w:rsidRPr="00D72344" w:rsidRDefault="002843AC" w:rsidP="00917A64">
      <w:pPr>
        <w:spacing w:after="0" w:line="240" w:lineRule="auto"/>
        <w:jc w:val="both"/>
        <w:rPr>
          <w:rFonts w:ascii="Times New Roman" w:hAnsi="Times New Roman" w:cs="Times New Roman"/>
          <w:sz w:val="24"/>
          <w:szCs w:val="24"/>
          <w:lang w:val="kk-KZ"/>
        </w:rPr>
      </w:pPr>
    </w:p>
    <w:p w14:paraId="791BFC30" w14:textId="77777777" w:rsidR="00894EAD" w:rsidRPr="00D72344" w:rsidRDefault="009824CF" w:rsidP="00917A64">
      <w:pPr>
        <w:pStyle w:val="a3"/>
        <w:numPr>
          <w:ilvl w:val="0"/>
          <w:numId w:val="41"/>
        </w:num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Мансап</w:t>
      </w:r>
      <w:r w:rsidR="00894EAD" w:rsidRPr="00D72344">
        <w:rPr>
          <w:rFonts w:ascii="Times New Roman" w:hAnsi="Times New Roman" w:cs="Times New Roman"/>
          <w:b/>
          <w:sz w:val="24"/>
          <w:szCs w:val="24"/>
          <w:lang w:val="kk-KZ"/>
        </w:rPr>
        <w:t>-лауазымдар мен кәсіптік ғыл</w:t>
      </w:r>
      <w:r w:rsidRPr="00D72344">
        <w:rPr>
          <w:rFonts w:ascii="Times New Roman" w:hAnsi="Times New Roman" w:cs="Times New Roman"/>
          <w:b/>
          <w:sz w:val="24"/>
          <w:szCs w:val="24"/>
          <w:lang w:val="kk-KZ"/>
        </w:rPr>
        <w:t>ы</w:t>
      </w:r>
      <w:r w:rsidR="00894EAD" w:rsidRPr="00D72344">
        <w:rPr>
          <w:rFonts w:ascii="Times New Roman" w:hAnsi="Times New Roman" w:cs="Times New Roman"/>
          <w:b/>
          <w:sz w:val="24"/>
          <w:szCs w:val="24"/>
          <w:lang w:val="kk-KZ"/>
        </w:rPr>
        <w:t>ми атаулардың аударылуы</w:t>
      </w:r>
    </w:p>
    <w:p w14:paraId="41A6ACB5" w14:textId="77777777" w:rsidR="00894EAD" w:rsidRPr="00D72344" w:rsidRDefault="009824CF"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Мансап</w:t>
      </w:r>
      <w:r w:rsidR="00894EAD" w:rsidRPr="00D72344">
        <w:rPr>
          <w:rFonts w:ascii="Times New Roman" w:hAnsi="Times New Roman" w:cs="Times New Roman"/>
          <w:sz w:val="24"/>
          <w:szCs w:val="24"/>
          <w:lang w:val="kk-KZ"/>
        </w:rPr>
        <w:t xml:space="preserve">-лауазымдар мен кәсіптік ғылыми атаулардың </w:t>
      </w:r>
      <w:r w:rsidRPr="00D72344">
        <w:rPr>
          <w:rFonts w:ascii="Times New Roman" w:hAnsi="Times New Roman" w:cs="Times New Roman"/>
          <w:sz w:val="24"/>
          <w:szCs w:val="24"/>
          <w:lang w:val="kk-KZ"/>
        </w:rPr>
        <w:t xml:space="preserve">көбісі </w:t>
      </w:r>
      <w:r w:rsidR="00894EAD" w:rsidRPr="00D72344">
        <w:rPr>
          <w:rFonts w:ascii="Times New Roman" w:hAnsi="Times New Roman" w:cs="Times New Roman"/>
          <w:sz w:val="24"/>
          <w:szCs w:val="24"/>
          <w:lang w:val="kk-KZ"/>
        </w:rPr>
        <w:t>мағыналық аударма тәсілімен аударылады, тек Қытайдың әскери шен аттары көбіне</w:t>
      </w:r>
      <w:r w:rsidRPr="00D72344">
        <w:rPr>
          <w:rFonts w:ascii="Times New Roman" w:hAnsi="Times New Roman" w:cs="Times New Roman"/>
          <w:sz w:val="24"/>
          <w:szCs w:val="24"/>
          <w:lang w:val="kk-KZ"/>
        </w:rPr>
        <w:t>се және ішінара әкімшілік мансап</w:t>
      </w:r>
      <w:r w:rsidR="007C0695"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атауларға ғана дыбыстық аударма әдісі қолданылады. Мысалы:</w:t>
      </w:r>
    </w:p>
    <w:p w14:paraId="323C6B8E"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主席</w:t>
      </w:r>
      <w:r w:rsidRPr="00D72344">
        <w:rPr>
          <w:rFonts w:ascii="Times New Roman" w:hAnsi="Times New Roman" w:cs="Times New Roman"/>
          <w:sz w:val="24"/>
          <w:szCs w:val="24"/>
          <w:lang w:val="kk-KZ"/>
        </w:rPr>
        <w:t xml:space="preserve">                      төраға        </w:t>
      </w:r>
    </w:p>
    <w:p w14:paraId="52F6EB38"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部长</w:t>
      </w:r>
      <w:r w:rsidRPr="00D72344">
        <w:rPr>
          <w:rFonts w:ascii="Times New Roman" w:hAnsi="Times New Roman" w:cs="Times New Roman"/>
          <w:sz w:val="24"/>
          <w:szCs w:val="24"/>
          <w:lang w:val="kk-KZ"/>
        </w:rPr>
        <w:t xml:space="preserve">                     министр</w:t>
      </w:r>
    </w:p>
    <w:p w14:paraId="65AAABDE"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主任</w:t>
      </w:r>
      <w:r w:rsidRPr="00D72344">
        <w:rPr>
          <w:rFonts w:ascii="Times New Roman" w:hAnsi="Times New Roman" w:cs="Times New Roman"/>
          <w:sz w:val="24"/>
          <w:szCs w:val="24"/>
          <w:lang w:val="kk-KZ"/>
        </w:rPr>
        <w:t xml:space="preserve">                     меңгеруші               </w:t>
      </w:r>
    </w:p>
    <w:p w14:paraId="5F904C66"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工程师</w:t>
      </w:r>
      <w:r w:rsidRPr="00D72344">
        <w:rPr>
          <w:rFonts w:ascii="Times New Roman" w:hAnsi="Times New Roman" w:cs="Times New Roman"/>
          <w:sz w:val="24"/>
          <w:szCs w:val="24"/>
          <w:lang w:val="kk-KZ"/>
        </w:rPr>
        <w:t xml:space="preserve">                 инженер</w:t>
      </w:r>
    </w:p>
    <w:p w14:paraId="3DCFBC59"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硕士生</w:t>
      </w:r>
      <w:r w:rsidRPr="00D72344">
        <w:rPr>
          <w:rFonts w:ascii="Times New Roman" w:hAnsi="Times New Roman" w:cs="Times New Roman"/>
          <w:sz w:val="24"/>
          <w:szCs w:val="24"/>
          <w:lang w:val="kk-KZ"/>
        </w:rPr>
        <w:t xml:space="preserve">               </w:t>
      </w:r>
      <w:r w:rsidR="007C069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 магистрант</w:t>
      </w:r>
    </w:p>
    <w:p w14:paraId="65796D42" w14:textId="77777777" w:rsidR="00894EAD" w:rsidRPr="00D72344" w:rsidRDefault="00894EAD" w:rsidP="00917A64">
      <w:pPr>
        <w:pStyle w:val="a3"/>
        <w:numPr>
          <w:ilvl w:val="0"/>
          <w:numId w:val="41"/>
        </w:num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Кітап, газет – журнал, марка аттарының аударылуы</w:t>
      </w:r>
    </w:p>
    <w:p w14:paraId="7E616F63"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Кітап, газет – журнал, марка аттарының аударылуы</w:t>
      </w:r>
      <w:r w:rsidR="009824CF" w:rsidRPr="00D72344">
        <w:rPr>
          <w:rFonts w:ascii="Times New Roman" w:hAnsi="Times New Roman" w:cs="Times New Roman"/>
          <w:sz w:val="24"/>
          <w:szCs w:val="24"/>
          <w:lang w:val="kk-KZ"/>
        </w:rPr>
        <w:t xml:space="preserve"> қиындау</w:t>
      </w:r>
      <w:r w:rsidRPr="00D72344">
        <w:rPr>
          <w:rFonts w:ascii="Times New Roman" w:hAnsi="Times New Roman" w:cs="Times New Roman"/>
          <w:sz w:val="24"/>
          <w:szCs w:val="24"/>
          <w:lang w:val="kk-KZ"/>
        </w:rPr>
        <w:t xml:space="preserve">, өйткені бұлар бай мазмұнды, терең мағыналы, тарихи, мәдениеттік, қоғамдық </w:t>
      </w:r>
      <w:r w:rsidR="005A2CD7" w:rsidRPr="00D72344">
        <w:rPr>
          <w:rFonts w:ascii="Times New Roman" w:hAnsi="Times New Roman" w:cs="Times New Roman"/>
          <w:sz w:val="24"/>
          <w:szCs w:val="24"/>
          <w:lang w:val="kk-KZ"/>
        </w:rPr>
        <w:t>ерекшелікке ие. С</w:t>
      </w:r>
      <w:r w:rsidRPr="00D72344">
        <w:rPr>
          <w:rFonts w:ascii="Times New Roman" w:hAnsi="Times New Roman" w:cs="Times New Roman"/>
          <w:sz w:val="24"/>
          <w:szCs w:val="24"/>
          <w:lang w:val="kk-KZ"/>
        </w:rPr>
        <w:t>ондықтан бұған аударманың барлық әдіс-амалдарын қолдануға болады. Мысалы:</w:t>
      </w:r>
    </w:p>
    <w:p w14:paraId="7AFB372D"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《尘埃落定》</w:t>
      </w:r>
      <w:r w:rsidR="005A2CD7"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5A2CD7" w:rsidRPr="00D72344">
        <w:rPr>
          <w:rFonts w:ascii="Times New Roman" w:hAnsi="Times New Roman" w:cs="Times New Roman"/>
          <w:sz w:val="24"/>
          <w:szCs w:val="24"/>
          <w:lang w:val="kk-KZ"/>
        </w:rPr>
        <w:t>Шаң-тозаң айыққанда</w:t>
      </w:r>
      <w:r w:rsidR="00DE5B01" w:rsidRPr="00D72344">
        <w:rPr>
          <w:rFonts w:ascii="Times New Roman" w:hAnsi="Times New Roman" w:cs="Times New Roman"/>
          <w:sz w:val="24"/>
          <w:szCs w:val="24"/>
          <w:lang w:val="kk-KZ"/>
        </w:rPr>
        <w:t>»</w:t>
      </w:r>
    </w:p>
    <w:p w14:paraId="1280B043"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《语言与翻译》</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Тіл және аударма </w:t>
      </w:r>
      <w:r w:rsidR="00DE5B01" w:rsidRPr="00D72344">
        <w:rPr>
          <w:rFonts w:ascii="Times New Roman" w:hAnsi="Times New Roman" w:cs="Times New Roman"/>
          <w:sz w:val="24"/>
          <w:szCs w:val="24"/>
          <w:lang w:val="kk-KZ"/>
        </w:rPr>
        <w:t>«</w:t>
      </w:r>
    </w:p>
    <w:p w14:paraId="6DF6B801"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《伊利少年》</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Іле жастары </w:t>
      </w:r>
      <w:r w:rsidR="00DE5B01" w:rsidRPr="00D72344">
        <w:rPr>
          <w:rFonts w:ascii="Times New Roman" w:hAnsi="Times New Roman" w:cs="Times New Roman"/>
          <w:sz w:val="24"/>
          <w:szCs w:val="24"/>
          <w:lang w:val="kk-KZ"/>
        </w:rPr>
        <w:t>«</w:t>
      </w:r>
    </w:p>
    <w:p w14:paraId="2CFDEB03"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《诺基亚》</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Нокиа</w:t>
      </w:r>
      <w:r w:rsidR="00DE5B01" w:rsidRPr="00D72344">
        <w:rPr>
          <w:rFonts w:ascii="Times New Roman" w:hAnsi="Times New Roman" w:cs="Times New Roman"/>
          <w:sz w:val="24"/>
          <w:szCs w:val="24"/>
          <w:lang w:val="kk-KZ"/>
        </w:rPr>
        <w:t>»</w:t>
      </w:r>
    </w:p>
    <w:p w14:paraId="242D9441" w14:textId="77777777" w:rsidR="00894EAD" w:rsidRPr="00D72344" w:rsidRDefault="00894EAD" w:rsidP="00917A64">
      <w:pPr>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lang w:val="en-US"/>
        </w:rPr>
        <w:lastRenderedPageBreak/>
        <w:t>《可口可乐》</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rPr>
        <w:t>«</w:t>
      </w:r>
      <w:r w:rsidRPr="00D72344">
        <w:rPr>
          <w:rFonts w:ascii="Times New Roman" w:hAnsi="Times New Roman" w:cs="Times New Roman"/>
          <w:sz w:val="24"/>
          <w:szCs w:val="24"/>
          <w:lang w:val="kk-KZ"/>
        </w:rPr>
        <w:t>Кока кола</w:t>
      </w:r>
      <w:r w:rsidR="00DE5B01" w:rsidRPr="00D72344">
        <w:rPr>
          <w:rFonts w:ascii="Times New Roman" w:hAnsi="Times New Roman" w:cs="Times New Roman"/>
          <w:sz w:val="24"/>
          <w:szCs w:val="24"/>
        </w:rPr>
        <w:t>»</w:t>
      </w:r>
    </w:p>
    <w:p w14:paraId="039D4401" w14:textId="77777777" w:rsidR="00894EAD" w:rsidRPr="00D72344" w:rsidRDefault="00894EAD" w:rsidP="00917A64">
      <w:pPr>
        <w:spacing w:after="0" w:line="240" w:lineRule="auto"/>
        <w:jc w:val="both"/>
        <w:rPr>
          <w:rFonts w:ascii="Times New Roman" w:hAnsi="Times New Roman" w:cs="Times New Roman"/>
          <w:b/>
          <w:sz w:val="24"/>
          <w:szCs w:val="24"/>
          <w:lang w:val="en-US"/>
        </w:rPr>
      </w:pPr>
    </w:p>
    <w:p w14:paraId="43468B4B" w14:textId="77777777" w:rsidR="00894EAD" w:rsidRPr="00D72344" w:rsidRDefault="00894EAD" w:rsidP="00917A64">
      <w:pPr>
        <w:pStyle w:val="a3"/>
        <w:numPr>
          <w:ilvl w:val="0"/>
          <w:numId w:val="41"/>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Маңызды </w:t>
      </w:r>
      <w:r w:rsidR="005A2CD7" w:rsidRPr="00D72344">
        <w:rPr>
          <w:rFonts w:ascii="Times New Roman" w:hAnsi="Times New Roman" w:cs="Times New Roman"/>
          <w:b/>
          <w:sz w:val="24"/>
          <w:szCs w:val="24"/>
          <w:lang w:val="kk-KZ"/>
        </w:rPr>
        <w:t>мәжіліс, елеулі оқиға ат</w:t>
      </w:r>
      <w:r w:rsidR="00B63F92" w:rsidRPr="00D72344">
        <w:rPr>
          <w:rFonts w:ascii="Times New Roman" w:hAnsi="Times New Roman" w:cs="Times New Roman"/>
          <w:b/>
          <w:sz w:val="24"/>
          <w:szCs w:val="24"/>
          <w:lang w:val="kk-KZ"/>
        </w:rPr>
        <w:t>а</w:t>
      </w:r>
      <w:r w:rsidR="005A2CD7" w:rsidRPr="00D72344">
        <w:rPr>
          <w:rFonts w:ascii="Times New Roman" w:hAnsi="Times New Roman" w:cs="Times New Roman"/>
          <w:b/>
          <w:sz w:val="24"/>
          <w:szCs w:val="24"/>
          <w:lang w:val="kk-KZ"/>
        </w:rPr>
        <w:t>уларының</w:t>
      </w:r>
      <w:r w:rsidRPr="00D72344">
        <w:rPr>
          <w:rFonts w:ascii="Times New Roman" w:hAnsi="Times New Roman" w:cs="Times New Roman"/>
          <w:b/>
          <w:sz w:val="24"/>
          <w:szCs w:val="24"/>
          <w:lang w:val="kk-KZ"/>
        </w:rPr>
        <w:t xml:space="preserve"> аударылуы</w:t>
      </w:r>
    </w:p>
    <w:p w14:paraId="045A872E" w14:textId="77777777" w:rsidR="00894EAD" w:rsidRPr="00D72344" w:rsidRDefault="005A2CD7"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Маңызды мәжіліс, елеулі о</w:t>
      </w:r>
      <w:r w:rsidR="00894EAD" w:rsidRPr="00D72344">
        <w:rPr>
          <w:rFonts w:ascii="Times New Roman" w:hAnsi="Times New Roman" w:cs="Times New Roman"/>
          <w:sz w:val="24"/>
          <w:szCs w:val="24"/>
          <w:lang w:val="kk-KZ"/>
        </w:rPr>
        <w:t>қиға</w:t>
      </w:r>
      <w:r w:rsidRPr="00D72344">
        <w:rPr>
          <w:rFonts w:ascii="Times New Roman" w:hAnsi="Times New Roman" w:cs="Times New Roman"/>
          <w:sz w:val="24"/>
          <w:szCs w:val="24"/>
          <w:lang w:val="kk-KZ"/>
        </w:rPr>
        <w:t xml:space="preserve"> атауларына</w:t>
      </w:r>
      <w:r w:rsidR="00894EAD" w:rsidRPr="00D72344">
        <w:rPr>
          <w:rFonts w:ascii="Times New Roman" w:hAnsi="Times New Roman" w:cs="Times New Roman"/>
          <w:sz w:val="24"/>
          <w:szCs w:val="24"/>
          <w:lang w:val="kk-KZ"/>
        </w:rPr>
        <w:t xml:space="preserve"> келгенде, дыбыстық аударма мен мағыналық аударманы ыңғайына қарай аралас қолдану керек. Мысалы:</w:t>
      </w:r>
    </w:p>
    <w:p w14:paraId="20009567"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遵义会议</w:t>
      </w:r>
      <w:r w:rsidRPr="00D72344">
        <w:rPr>
          <w:rFonts w:ascii="Times New Roman" w:hAnsi="Times New Roman" w:cs="Times New Roman"/>
          <w:sz w:val="24"/>
          <w:szCs w:val="24"/>
          <w:lang w:val="kk-KZ"/>
        </w:rPr>
        <w:t xml:space="preserve">            Цзуньи мәжілісі</w:t>
      </w:r>
    </w:p>
    <w:p w14:paraId="517051E8"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两伊战争</w:t>
      </w:r>
      <w:r w:rsidRPr="00D72344">
        <w:rPr>
          <w:rFonts w:ascii="Times New Roman" w:hAnsi="Times New Roman" w:cs="Times New Roman"/>
          <w:sz w:val="24"/>
          <w:szCs w:val="24"/>
          <w:lang w:val="kk-KZ"/>
        </w:rPr>
        <w:t xml:space="preserve">            Иран-Ирак соғысы</w:t>
      </w:r>
    </w:p>
    <w:p w14:paraId="5D0301AE"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五四</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运动</w:t>
      </w:r>
      <w:r w:rsidRPr="00D72344">
        <w:rPr>
          <w:rFonts w:ascii="Times New Roman" w:hAnsi="Times New Roman" w:cs="Times New Roman"/>
          <w:sz w:val="24"/>
          <w:szCs w:val="24"/>
          <w:lang w:val="kk-KZ"/>
        </w:rPr>
        <w:t xml:space="preserve">       4-мамыр қозғалысы</w:t>
      </w:r>
    </w:p>
    <w:p w14:paraId="5764463A"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南昌起义</w:t>
      </w:r>
      <w:r w:rsidR="005A2CD7" w:rsidRPr="00D72344">
        <w:rPr>
          <w:rFonts w:ascii="Times New Roman" w:hAnsi="Times New Roman" w:cs="Times New Roman"/>
          <w:sz w:val="24"/>
          <w:szCs w:val="24"/>
          <w:lang w:val="kk-KZ"/>
        </w:rPr>
        <w:t xml:space="preserve">           Наншань</w:t>
      </w:r>
      <w:r w:rsidRPr="00D72344">
        <w:rPr>
          <w:rFonts w:ascii="Times New Roman" w:hAnsi="Times New Roman" w:cs="Times New Roman"/>
          <w:sz w:val="24"/>
          <w:szCs w:val="24"/>
          <w:lang w:val="kk-KZ"/>
        </w:rPr>
        <w:t xml:space="preserve"> көтерілісі</w:t>
      </w:r>
    </w:p>
    <w:p w14:paraId="3CE70CFE"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刘川大地震</w:t>
      </w:r>
      <w:r w:rsidRPr="00D72344">
        <w:rPr>
          <w:rFonts w:ascii="Times New Roman" w:hAnsi="Times New Roman" w:cs="Times New Roman"/>
          <w:sz w:val="24"/>
          <w:szCs w:val="24"/>
          <w:lang w:val="kk-KZ"/>
        </w:rPr>
        <w:t xml:space="preserve">       Лючуандағы жер сілкінісі</w:t>
      </w:r>
    </w:p>
    <w:p w14:paraId="06EA31A9" w14:textId="77777777" w:rsidR="00894EAD" w:rsidRPr="00D72344" w:rsidRDefault="00894EAD" w:rsidP="00917A64">
      <w:pPr>
        <w:spacing w:after="0" w:line="240" w:lineRule="auto"/>
        <w:jc w:val="both"/>
        <w:rPr>
          <w:rFonts w:ascii="Times New Roman" w:hAnsi="Times New Roman" w:cs="Times New Roman"/>
          <w:sz w:val="24"/>
          <w:szCs w:val="24"/>
          <w:lang w:val="kk-KZ"/>
        </w:rPr>
      </w:pPr>
    </w:p>
    <w:p w14:paraId="617FDB83" w14:textId="77777777" w:rsidR="00894EAD" w:rsidRPr="00D72344" w:rsidRDefault="003C265C" w:rsidP="00917A64">
      <w:p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Жалқы есімдерді </w:t>
      </w:r>
      <w:r w:rsidR="00894EAD" w:rsidRPr="00D72344">
        <w:rPr>
          <w:rFonts w:ascii="Times New Roman" w:hAnsi="Times New Roman" w:cs="Times New Roman"/>
          <w:b/>
          <w:sz w:val="24"/>
          <w:szCs w:val="24"/>
          <w:lang w:val="kk-KZ"/>
        </w:rPr>
        <w:t xml:space="preserve">аударудың принциптері: </w:t>
      </w:r>
    </w:p>
    <w:p w14:paraId="0115167F" w14:textId="77777777" w:rsidR="00894EAD" w:rsidRPr="00D72344" w:rsidRDefault="00894EAD" w:rsidP="00917A64">
      <w:pPr>
        <w:pStyle w:val="a3"/>
        <w:numPr>
          <w:ilvl w:val="0"/>
          <w:numId w:val="43"/>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Дыбыстық аударма мен мағыналық аударманы үйлесімді байланыстыру        </w:t>
      </w:r>
    </w:p>
    <w:p w14:paraId="210CBAD0" w14:textId="77777777" w:rsidR="00894EAD" w:rsidRPr="00D72344" w:rsidRDefault="00894EAD" w:rsidP="00917A64">
      <w:pPr>
        <w:spacing w:line="240" w:lineRule="auto"/>
        <w:ind w:firstLine="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3C265C" w:rsidRPr="00D72344">
        <w:rPr>
          <w:rFonts w:ascii="Times New Roman" w:hAnsi="Times New Roman" w:cs="Times New Roman"/>
          <w:sz w:val="24"/>
          <w:szCs w:val="24"/>
          <w:lang w:val="kk-KZ"/>
        </w:rPr>
        <w:t xml:space="preserve">Жалқы есімдер </w:t>
      </w:r>
      <w:r w:rsidRPr="00D72344">
        <w:rPr>
          <w:rFonts w:ascii="Times New Roman" w:hAnsi="Times New Roman" w:cs="Times New Roman"/>
          <w:sz w:val="24"/>
          <w:szCs w:val="24"/>
          <w:lang w:val="kk-KZ"/>
        </w:rPr>
        <w:t xml:space="preserve">аудармасындағы </w:t>
      </w:r>
      <w:r w:rsidR="003C265C" w:rsidRPr="00D72344">
        <w:rPr>
          <w:rFonts w:ascii="Times New Roman" w:hAnsi="Times New Roman" w:cs="Times New Roman"/>
          <w:sz w:val="24"/>
          <w:szCs w:val="24"/>
          <w:lang w:val="kk-KZ"/>
        </w:rPr>
        <w:t xml:space="preserve">қарама </w:t>
      </w:r>
      <w:r w:rsidRPr="00D72344">
        <w:rPr>
          <w:rFonts w:ascii="Times New Roman" w:hAnsi="Times New Roman" w:cs="Times New Roman"/>
          <w:sz w:val="24"/>
          <w:szCs w:val="24"/>
          <w:lang w:val="kk-KZ"/>
        </w:rPr>
        <w:t xml:space="preserve">қайшылық көбінесе </w:t>
      </w:r>
      <w:r w:rsidR="003C265C" w:rsidRPr="00D72344">
        <w:rPr>
          <w:rFonts w:ascii="Times New Roman" w:hAnsi="Times New Roman" w:cs="Times New Roman"/>
          <w:sz w:val="24"/>
          <w:szCs w:val="24"/>
          <w:lang w:val="kk-KZ"/>
        </w:rPr>
        <w:t>дыбысталуы бойынша алу керек пе жоқ па деген мәселелерге саяды. Ә</w:t>
      </w:r>
      <w:r w:rsidRPr="00D72344">
        <w:rPr>
          <w:rFonts w:ascii="Times New Roman" w:hAnsi="Times New Roman" w:cs="Times New Roman"/>
          <w:sz w:val="24"/>
          <w:szCs w:val="24"/>
          <w:lang w:val="kk-KZ"/>
        </w:rPr>
        <w:t>рине, бұларды төменде көрсетілген төрт түрлі принцип негізінд</w:t>
      </w:r>
      <w:r w:rsidR="003C265C" w:rsidRPr="00D72344">
        <w:rPr>
          <w:rFonts w:ascii="Times New Roman" w:hAnsi="Times New Roman" w:cs="Times New Roman"/>
          <w:sz w:val="24"/>
          <w:szCs w:val="24"/>
          <w:lang w:val="kk-KZ"/>
        </w:rPr>
        <w:t>е үйлесімді шешкен жөн. Мұнда дә</w:t>
      </w:r>
      <w:r w:rsidRPr="00D72344">
        <w:rPr>
          <w:rFonts w:ascii="Times New Roman" w:hAnsi="Times New Roman" w:cs="Times New Roman"/>
          <w:sz w:val="24"/>
          <w:szCs w:val="24"/>
          <w:lang w:val="kk-KZ"/>
        </w:rPr>
        <w:t>лдікті басты орынға қою шарт. Мысалы:</w:t>
      </w:r>
    </w:p>
    <w:p w14:paraId="00678BA5" w14:textId="77777777" w:rsidR="00894EAD" w:rsidRPr="00D72344" w:rsidRDefault="00894EAD" w:rsidP="00917A64">
      <w:pPr>
        <w:spacing w:after="0" w:line="240" w:lineRule="auto"/>
        <w:ind w:left="720"/>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雅旦地貌</w:t>
      </w:r>
      <w:r w:rsidRPr="00D72344">
        <w:rPr>
          <w:rFonts w:ascii="Times New Roman" w:hAnsi="Times New Roman" w:cs="Times New Roman"/>
          <w:color w:val="FF0000"/>
          <w:sz w:val="24"/>
          <w:szCs w:val="24"/>
          <w:lang w:val="kk-KZ"/>
        </w:rPr>
        <w:t xml:space="preserve">           </w:t>
      </w:r>
      <w:r w:rsidR="0033494B" w:rsidRPr="00D72344">
        <w:rPr>
          <w:rFonts w:ascii="Times New Roman" w:hAnsi="Times New Roman" w:cs="Times New Roman"/>
          <w:color w:val="FF0000"/>
          <w:sz w:val="24"/>
          <w:szCs w:val="24"/>
          <w:lang w:val="kk-KZ"/>
        </w:rPr>
        <w:t xml:space="preserve"> Ярдан</w:t>
      </w:r>
      <w:r w:rsidRPr="00D72344">
        <w:rPr>
          <w:rFonts w:ascii="Times New Roman" w:hAnsi="Times New Roman" w:cs="Times New Roman"/>
          <w:color w:val="FF0000"/>
          <w:sz w:val="24"/>
          <w:szCs w:val="24"/>
          <w:lang w:val="kk-KZ"/>
        </w:rPr>
        <w:t xml:space="preserve"> жер бедері</w:t>
      </w:r>
    </w:p>
    <w:p w14:paraId="1F64DBE6" w14:textId="77777777" w:rsidR="00894EAD" w:rsidRPr="00D72344" w:rsidRDefault="00894EAD" w:rsidP="00917A64">
      <w:pPr>
        <w:spacing w:after="0" w:line="240" w:lineRule="auto"/>
        <w:ind w:left="720"/>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克里姆林宫</w:t>
      </w:r>
      <w:r w:rsidR="0033494B" w:rsidRPr="00D72344">
        <w:rPr>
          <w:rFonts w:ascii="Times New Roman" w:hAnsi="Times New Roman" w:cs="Times New Roman"/>
          <w:sz w:val="24"/>
          <w:szCs w:val="24"/>
          <w:lang w:val="en-US"/>
        </w:rPr>
        <w:t xml:space="preserve">         </w:t>
      </w:r>
      <w:proofErr w:type="spellStart"/>
      <w:r w:rsidR="0033494B" w:rsidRPr="00D72344">
        <w:rPr>
          <w:rFonts w:ascii="Times New Roman" w:hAnsi="Times New Roman" w:cs="Times New Roman"/>
          <w:sz w:val="24"/>
          <w:szCs w:val="24"/>
          <w:lang w:val="en-US"/>
        </w:rPr>
        <w:t>Крем</w:t>
      </w:r>
      <w:proofErr w:type="spellEnd"/>
      <w:r w:rsidR="0033494B" w:rsidRPr="00D72344">
        <w:rPr>
          <w:rFonts w:ascii="Times New Roman" w:hAnsi="Times New Roman" w:cs="Times New Roman"/>
          <w:sz w:val="24"/>
          <w:szCs w:val="24"/>
        </w:rPr>
        <w:t>ль</w:t>
      </w:r>
      <w:r w:rsidRPr="00D72344">
        <w:rPr>
          <w:rFonts w:ascii="Times New Roman" w:hAnsi="Times New Roman" w:cs="Times New Roman"/>
          <w:sz w:val="24"/>
          <w:szCs w:val="24"/>
          <w:lang w:val="en-US"/>
        </w:rPr>
        <w:t xml:space="preserve"> сарайы</w:t>
      </w:r>
    </w:p>
    <w:p w14:paraId="7B54C30F" w14:textId="77777777" w:rsidR="00894EAD" w:rsidRPr="00D72344" w:rsidRDefault="00894EAD" w:rsidP="00917A64">
      <w:pPr>
        <w:spacing w:after="0" w:line="240" w:lineRule="auto"/>
        <w:ind w:left="720"/>
        <w:jc w:val="both"/>
        <w:rPr>
          <w:rFonts w:ascii="Times New Roman" w:hAnsi="Times New Roman" w:cs="Times New Roman"/>
          <w:sz w:val="24"/>
          <w:szCs w:val="24"/>
          <w:lang w:val="kk-KZ"/>
        </w:rPr>
      </w:pPr>
      <w:r w:rsidRPr="00D72344">
        <w:rPr>
          <w:rFonts w:ascii="Times New Roman" w:hAnsi="Times New Roman" w:cs="Times New Roman"/>
          <w:sz w:val="24"/>
          <w:szCs w:val="24"/>
          <w:lang w:val="en-US"/>
        </w:rPr>
        <w:t>黑海</w:t>
      </w:r>
      <w:r w:rsidRPr="00D72344">
        <w:rPr>
          <w:rFonts w:ascii="Times New Roman" w:hAnsi="Times New Roman" w:cs="Times New Roman"/>
          <w:sz w:val="24"/>
          <w:szCs w:val="24"/>
          <w:lang w:val="kk-KZ"/>
        </w:rPr>
        <w:t xml:space="preserve">                    </w:t>
      </w:r>
      <w:r w:rsidR="0033494B"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Қара теңіз</w:t>
      </w:r>
    </w:p>
    <w:p w14:paraId="7DCC0561" w14:textId="77777777" w:rsidR="00894EAD" w:rsidRPr="00D72344" w:rsidRDefault="00894EAD" w:rsidP="00917A64">
      <w:pPr>
        <w:spacing w:after="0" w:line="240" w:lineRule="auto"/>
        <w:ind w:left="720"/>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红场</w:t>
      </w:r>
      <w:r w:rsidRPr="00D72344">
        <w:rPr>
          <w:rFonts w:ascii="Times New Roman" w:hAnsi="Times New Roman" w:cs="Times New Roman"/>
          <w:sz w:val="24"/>
          <w:szCs w:val="24"/>
          <w:lang w:val="en-US"/>
        </w:rPr>
        <w:t xml:space="preserve">                     </w:t>
      </w:r>
      <w:proofErr w:type="spellStart"/>
      <w:r w:rsidRPr="00D72344">
        <w:rPr>
          <w:rFonts w:ascii="Times New Roman" w:hAnsi="Times New Roman" w:cs="Times New Roman"/>
          <w:sz w:val="24"/>
          <w:szCs w:val="24"/>
          <w:lang w:val="en-US"/>
        </w:rPr>
        <w:t>Қызыл</w:t>
      </w:r>
      <w:proofErr w:type="spellEnd"/>
      <w:r w:rsidRPr="00D72344">
        <w:rPr>
          <w:rFonts w:ascii="Times New Roman" w:hAnsi="Times New Roman" w:cs="Times New Roman"/>
          <w:sz w:val="24"/>
          <w:szCs w:val="24"/>
          <w:lang w:val="en-US"/>
        </w:rPr>
        <w:t xml:space="preserve"> алаң</w:t>
      </w:r>
    </w:p>
    <w:p w14:paraId="16F74444" w14:textId="77777777" w:rsidR="00894EAD" w:rsidRPr="00D72344" w:rsidRDefault="00894EAD" w:rsidP="00917A64">
      <w:pPr>
        <w:spacing w:after="0" w:line="240" w:lineRule="auto"/>
        <w:ind w:left="720"/>
        <w:jc w:val="both"/>
        <w:rPr>
          <w:rFonts w:ascii="Times New Roman" w:hAnsi="Times New Roman" w:cs="Times New Roman"/>
          <w:sz w:val="24"/>
          <w:szCs w:val="24"/>
          <w:lang w:val="kk-KZ"/>
        </w:rPr>
      </w:pPr>
      <w:r w:rsidRPr="00D72344">
        <w:rPr>
          <w:rFonts w:ascii="Times New Roman" w:hAnsi="Times New Roman" w:cs="Times New Roman"/>
          <w:sz w:val="24"/>
          <w:szCs w:val="24"/>
          <w:lang w:val="en-US"/>
        </w:rPr>
        <w:t>孟加拉国</w:t>
      </w:r>
      <w:r w:rsidRPr="00D72344">
        <w:rPr>
          <w:rFonts w:ascii="Times New Roman" w:hAnsi="Times New Roman" w:cs="Times New Roman"/>
          <w:sz w:val="24"/>
          <w:szCs w:val="24"/>
          <w:lang w:val="en-US"/>
        </w:rPr>
        <w:t xml:space="preserve">            </w:t>
      </w:r>
      <w:r w:rsidRPr="00D72344">
        <w:rPr>
          <w:rFonts w:ascii="Times New Roman" w:hAnsi="Times New Roman" w:cs="Times New Roman"/>
          <w:sz w:val="24"/>
          <w:szCs w:val="24"/>
          <w:lang w:val="kk-KZ"/>
        </w:rPr>
        <w:t xml:space="preserve"> </w:t>
      </w:r>
      <w:proofErr w:type="spellStart"/>
      <w:r w:rsidRPr="00D72344">
        <w:rPr>
          <w:rFonts w:ascii="Times New Roman" w:hAnsi="Times New Roman" w:cs="Times New Roman"/>
          <w:sz w:val="24"/>
          <w:szCs w:val="24"/>
          <w:lang w:val="en-US"/>
        </w:rPr>
        <w:t>Бангладеш</w:t>
      </w:r>
      <w:proofErr w:type="spellEnd"/>
    </w:p>
    <w:p w14:paraId="27029914" w14:textId="77777777" w:rsidR="003C265C" w:rsidRPr="00D72344" w:rsidRDefault="003C265C" w:rsidP="00917A64">
      <w:pPr>
        <w:spacing w:after="0" w:line="240" w:lineRule="auto"/>
        <w:ind w:left="720"/>
        <w:jc w:val="both"/>
        <w:rPr>
          <w:rFonts w:ascii="Times New Roman" w:hAnsi="Times New Roman" w:cs="Times New Roman"/>
          <w:sz w:val="24"/>
          <w:szCs w:val="24"/>
          <w:lang w:val="kk-KZ"/>
        </w:rPr>
      </w:pPr>
    </w:p>
    <w:p w14:paraId="29B76CD5" w14:textId="77777777" w:rsidR="00894EAD" w:rsidRPr="00D72344" w:rsidRDefault="00894EAD" w:rsidP="00917A64">
      <w:pPr>
        <w:pStyle w:val="a3"/>
        <w:numPr>
          <w:ilvl w:val="0"/>
          <w:numId w:val="43"/>
        </w:numPr>
        <w:spacing w:after="0" w:line="240" w:lineRule="auto"/>
        <w:jc w:val="both"/>
        <w:rPr>
          <w:rFonts w:ascii="Times New Roman" w:hAnsi="Times New Roman" w:cs="Times New Roman"/>
          <w:b/>
          <w:color w:val="FF0000"/>
          <w:sz w:val="24"/>
          <w:szCs w:val="24"/>
          <w:lang w:val="kk-KZ"/>
        </w:rPr>
      </w:pPr>
      <w:r w:rsidRPr="00D72344">
        <w:rPr>
          <w:rFonts w:ascii="Times New Roman" w:hAnsi="Times New Roman" w:cs="Times New Roman"/>
          <w:b/>
          <w:color w:val="FF0000"/>
          <w:sz w:val="24"/>
          <w:szCs w:val="24"/>
          <w:lang w:val="kk-KZ"/>
        </w:rPr>
        <w:t>Ат</w:t>
      </w:r>
      <w:r w:rsidR="003C265C" w:rsidRPr="00D72344">
        <w:rPr>
          <w:rFonts w:ascii="Times New Roman" w:hAnsi="Times New Roman" w:cs="Times New Roman"/>
          <w:b/>
          <w:color w:val="FF0000"/>
          <w:sz w:val="24"/>
          <w:szCs w:val="24"/>
          <w:lang w:val="kk-KZ"/>
        </w:rPr>
        <w:t>ау</w:t>
      </w:r>
      <w:r w:rsidRPr="00D72344">
        <w:rPr>
          <w:rFonts w:ascii="Times New Roman" w:hAnsi="Times New Roman" w:cs="Times New Roman"/>
          <w:b/>
          <w:color w:val="FF0000"/>
          <w:sz w:val="24"/>
          <w:szCs w:val="24"/>
          <w:lang w:val="kk-KZ"/>
        </w:rPr>
        <w:t xml:space="preserve"> иесіне бой</w:t>
      </w:r>
      <w:r w:rsidR="003C265C" w:rsidRPr="00D72344">
        <w:rPr>
          <w:rFonts w:ascii="Times New Roman" w:hAnsi="Times New Roman" w:cs="Times New Roman"/>
          <w:b/>
          <w:color w:val="FF0000"/>
          <w:sz w:val="24"/>
          <w:szCs w:val="24"/>
          <w:lang w:val="kk-KZ"/>
        </w:rPr>
        <w:t>ұ</w:t>
      </w:r>
      <w:r w:rsidRPr="00D72344">
        <w:rPr>
          <w:rFonts w:ascii="Times New Roman" w:hAnsi="Times New Roman" w:cs="Times New Roman"/>
          <w:b/>
          <w:color w:val="FF0000"/>
          <w:sz w:val="24"/>
          <w:szCs w:val="24"/>
          <w:lang w:val="kk-KZ"/>
        </w:rPr>
        <w:t>сыну</w:t>
      </w:r>
    </w:p>
    <w:p w14:paraId="7CD6F5AD" w14:textId="77777777" w:rsidR="00894EAD" w:rsidRPr="00D72344" w:rsidRDefault="00A100E1" w:rsidP="00917A64">
      <w:pPr>
        <w:spacing w:line="240" w:lineRule="auto"/>
        <w:ind w:left="360" w:firstLine="34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Жалқы есімдердің</w:t>
      </w:r>
      <w:r w:rsidR="003C265C"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 xml:space="preserve">бірсыпырасы </w:t>
      </w:r>
      <w:r w:rsidR="003C265C" w:rsidRPr="00D72344">
        <w:rPr>
          <w:rFonts w:ascii="Times New Roman" w:hAnsi="Times New Roman" w:cs="Times New Roman"/>
          <w:sz w:val="24"/>
          <w:szCs w:val="24"/>
          <w:lang w:val="kk-KZ"/>
        </w:rPr>
        <w:t>әр тіл</w:t>
      </w:r>
      <w:r w:rsidR="00894EAD" w:rsidRPr="00D72344">
        <w:rPr>
          <w:rFonts w:ascii="Times New Roman" w:hAnsi="Times New Roman" w:cs="Times New Roman"/>
          <w:sz w:val="24"/>
          <w:szCs w:val="24"/>
          <w:lang w:val="kk-KZ"/>
        </w:rPr>
        <w:t xml:space="preserve">де әртүрлі дыбысталып, </w:t>
      </w:r>
      <w:r w:rsidR="00C229AB" w:rsidRPr="00D72344">
        <w:rPr>
          <w:rFonts w:ascii="Times New Roman" w:hAnsi="Times New Roman" w:cs="Times New Roman"/>
          <w:sz w:val="24"/>
          <w:szCs w:val="24"/>
          <w:lang w:val="kk-KZ"/>
        </w:rPr>
        <w:t>әртүрлі</w:t>
      </w:r>
      <w:r w:rsidR="00894EAD" w:rsidRPr="00D72344">
        <w:rPr>
          <w:rFonts w:ascii="Times New Roman" w:hAnsi="Times New Roman" w:cs="Times New Roman"/>
          <w:sz w:val="24"/>
          <w:szCs w:val="24"/>
          <w:lang w:val="kk-KZ"/>
        </w:rPr>
        <w:t xml:space="preserve"> таңбаланады. Алайда, бұған қарамастан оның негізгі иесі кім болса, </w:t>
      </w:r>
      <w:r w:rsidR="003C265C" w:rsidRPr="00D72344">
        <w:rPr>
          <w:rFonts w:ascii="Times New Roman" w:hAnsi="Times New Roman" w:cs="Times New Roman"/>
          <w:sz w:val="24"/>
          <w:szCs w:val="24"/>
          <w:lang w:val="kk-KZ"/>
        </w:rPr>
        <w:t>сол кездегі, сол тілдегі аталуы</w:t>
      </w:r>
      <w:r w:rsidR="00894EAD" w:rsidRPr="00D72344">
        <w:rPr>
          <w:rFonts w:ascii="Times New Roman" w:hAnsi="Times New Roman" w:cs="Times New Roman"/>
          <w:sz w:val="24"/>
          <w:szCs w:val="24"/>
          <w:lang w:val="kk-KZ"/>
        </w:rPr>
        <w:t xml:space="preserve"> бойынша алған дұрыс. Демек, қытай тіліне өзге тілдерден аударма арқылы кірген арнаулы атауларды қытайша дыбысталуы бойынша алмай, түпнұсқа тіл</w:t>
      </w:r>
      <w:r w:rsidR="003C265C" w:rsidRPr="00D72344">
        <w:rPr>
          <w:rFonts w:ascii="Times New Roman" w:hAnsi="Times New Roman" w:cs="Times New Roman"/>
          <w:sz w:val="24"/>
          <w:szCs w:val="24"/>
          <w:lang w:val="kk-KZ"/>
        </w:rPr>
        <w:t>ді</w:t>
      </w:r>
      <w:r w:rsidR="00894EAD" w:rsidRPr="00D72344">
        <w:rPr>
          <w:rFonts w:ascii="Times New Roman" w:hAnsi="Times New Roman" w:cs="Times New Roman"/>
          <w:sz w:val="24"/>
          <w:szCs w:val="24"/>
          <w:lang w:val="kk-KZ"/>
        </w:rPr>
        <w:t xml:space="preserve"> негіз етіп аудару керек. Мысалы: </w:t>
      </w:r>
    </w:p>
    <w:p w14:paraId="5D9BE6EE" w14:textId="77777777" w:rsidR="00894EAD" w:rsidRPr="00D72344" w:rsidRDefault="00894EAD"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en-US"/>
        </w:rPr>
        <w:t>塔尔寺</w:t>
      </w:r>
      <w:r w:rsidR="0033494B" w:rsidRPr="00D72344">
        <w:rPr>
          <w:rFonts w:ascii="Times New Roman" w:hAnsi="Times New Roman" w:cs="Times New Roman"/>
          <w:sz w:val="24"/>
          <w:szCs w:val="24"/>
          <w:lang w:val="kk-KZ"/>
        </w:rPr>
        <w:t xml:space="preserve">        Кумбум</w:t>
      </w:r>
    </w:p>
    <w:p w14:paraId="40F726AE" w14:textId="77777777" w:rsidR="00894EAD" w:rsidRPr="00D72344" w:rsidRDefault="00894EAD"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北庭</w:t>
      </w:r>
      <w:r w:rsidR="00CA6A36" w:rsidRPr="00D72344">
        <w:rPr>
          <w:rFonts w:ascii="Times New Roman" w:hAnsi="Times New Roman" w:cs="Times New Roman"/>
          <w:sz w:val="24"/>
          <w:szCs w:val="24"/>
          <w:lang w:val="kk-KZ"/>
        </w:rPr>
        <w:t xml:space="preserve">            Бэйтин</w:t>
      </w:r>
    </w:p>
    <w:p w14:paraId="6493C277" w14:textId="77777777" w:rsidR="00894EAD" w:rsidRPr="00D72344" w:rsidRDefault="00894EAD"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天池</w:t>
      </w:r>
      <w:r w:rsidRPr="00D72344">
        <w:rPr>
          <w:rFonts w:ascii="Times New Roman" w:hAnsi="Times New Roman" w:cs="Times New Roman"/>
          <w:sz w:val="24"/>
          <w:szCs w:val="24"/>
          <w:lang w:val="kk-KZ"/>
        </w:rPr>
        <w:t xml:space="preserve">            Боғда көлі</w:t>
      </w:r>
    </w:p>
    <w:p w14:paraId="13984698" w14:textId="77777777" w:rsidR="00894EAD" w:rsidRPr="00D72344" w:rsidRDefault="00894EAD"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九州</w:t>
      </w:r>
      <w:r w:rsidR="003C265C" w:rsidRPr="00D72344">
        <w:rPr>
          <w:rFonts w:ascii="Times New Roman" w:hAnsi="Times New Roman" w:cs="Times New Roman"/>
          <w:sz w:val="24"/>
          <w:szCs w:val="24"/>
          <w:lang w:val="kk-KZ"/>
        </w:rPr>
        <w:t xml:space="preserve">            Қытай ай</w:t>
      </w:r>
      <w:r w:rsidRPr="00D72344">
        <w:rPr>
          <w:rFonts w:ascii="Times New Roman" w:hAnsi="Times New Roman" w:cs="Times New Roman"/>
          <w:sz w:val="24"/>
          <w:szCs w:val="24"/>
          <w:lang w:val="kk-KZ"/>
        </w:rPr>
        <w:t>мағы</w:t>
      </w:r>
    </w:p>
    <w:p w14:paraId="53D8F641" w14:textId="77777777" w:rsidR="00894EAD" w:rsidRPr="00D72344" w:rsidRDefault="00894EAD" w:rsidP="00917A64">
      <w:pPr>
        <w:pStyle w:val="a3"/>
        <w:spacing w:line="240" w:lineRule="auto"/>
        <w:jc w:val="both"/>
        <w:rPr>
          <w:rFonts w:ascii="Times New Roman" w:hAnsi="Times New Roman" w:cs="Times New Roman"/>
          <w:sz w:val="24"/>
          <w:szCs w:val="24"/>
          <w:lang w:val="kk-KZ"/>
        </w:rPr>
      </w:pPr>
    </w:p>
    <w:p w14:paraId="456C0EEE" w14:textId="77777777" w:rsidR="00894EAD" w:rsidRPr="00D72344" w:rsidRDefault="00894EAD" w:rsidP="00917A64">
      <w:pPr>
        <w:pStyle w:val="a3"/>
        <w:numPr>
          <w:ilvl w:val="0"/>
          <w:numId w:val="43"/>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Қалыптасқан дағдыны бұзбау</w:t>
      </w:r>
    </w:p>
    <w:p w14:paraId="5D8588D7" w14:textId="77777777" w:rsidR="00894EAD" w:rsidRPr="00D72344" w:rsidRDefault="00894EAD" w:rsidP="00917A64">
      <w:pPr>
        <w:spacing w:line="240" w:lineRule="auto"/>
        <w:ind w:firstLine="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Кейбір арнаулы атаулар дыбысталуына да, м</w:t>
      </w:r>
      <w:r w:rsidR="003C265C" w:rsidRPr="00D72344">
        <w:rPr>
          <w:rFonts w:ascii="Times New Roman" w:hAnsi="Times New Roman" w:cs="Times New Roman"/>
          <w:sz w:val="24"/>
          <w:szCs w:val="24"/>
          <w:lang w:val="kk-KZ"/>
        </w:rPr>
        <w:t>ағынасына да қарамастан, әр тілдің өзіне сіңіп кеткен тұ</w:t>
      </w:r>
      <w:r w:rsidR="00A00091" w:rsidRPr="00D72344">
        <w:rPr>
          <w:rFonts w:ascii="Times New Roman" w:hAnsi="Times New Roman" w:cs="Times New Roman"/>
          <w:sz w:val="24"/>
          <w:szCs w:val="24"/>
          <w:lang w:val="kk-KZ"/>
        </w:rPr>
        <w:t>ра</w:t>
      </w:r>
      <w:r w:rsidRPr="00D72344">
        <w:rPr>
          <w:rFonts w:ascii="Times New Roman" w:hAnsi="Times New Roman" w:cs="Times New Roman"/>
          <w:sz w:val="24"/>
          <w:szCs w:val="24"/>
          <w:lang w:val="kk-KZ"/>
        </w:rPr>
        <w:t>қты атауы бойынша алынады. Қателесуден сақтану үшін, бұларды</w:t>
      </w:r>
      <w:r w:rsidR="003C265C" w:rsidRPr="00D72344">
        <w:rPr>
          <w:rFonts w:ascii="Times New Roman" w:hAnsi="Times New Roman" w:cs="Times New Roman"/>
          <w:sz w:val="24"/>
          <w:szCs w:val="24"/>
          <w:lang w:val="kk-KZ"/>
        </w:rPr>
        <w:t xml:space="preserve"> өздігінен</w:t>
      </w:r>
      <w:r w:rsidRPr="00D72344">
        <w:rPr>
          <w:rFonts w:ascii="Times New Roman" w:hAnsi="Times New Roman" w:cs="Times New Roman"/>
          <w:sz w:val="24"/>
          <w:szCs w:val="24"/>
          <w:lang w:val="kk-KZ"/>
        </w:rPr>
        <w:t xml:space="preserve"> өзгертпеу және құбылтпау керек. Мысалы:</w:t>
      </w:r>
    </w:p>
    <w:p w14:paraId="66DF8BC6"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乌苏</w:t>
      </w:r>
      <w:r w:rsidRPr="00D72344">
        <w:rPr>
          <w:rFonts w:ascii="Times New Roman" w:hAnsi="Times New Roman" w:cs="Times New Roman"/>
          <w:sz w:val="24"/>
          <w:szCs w:val="24"/>
          <w:lang w:val="kk-KZ"/>
        </w:rPr>
        <w:t xml:space="preserve">              Шихо (Қарасу деп өзгертуге болмайды)</w:t>
      </w:r>
    </w:p>
    <w:p w14:paraId="29022BCF"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大栅兰</w:t>
      </w:r>
      <w:r w:rsidR="003C265C" w:rsidRPr="00D72344">
        <w:rPr>
          <w:rFonts w:ascii="Times New Roman" w:hAnsi="Times New Roman" w:cs="Times New Roman"/>
          <w:sz w:val="24"/>
          <w:szCs w:val="24"/>
          <w:lang w:val="kk-KZ"/>
        </w:rPr>
        <w:t xml:space="preserve">          </w:t>
      </w:r>
      <w:r w:rsidR="0054138A" w:rsidRPr="00D72344">
        <w:rPr>
          <w:rFonts w:ascii="Times New Roman" w:hAnsi="Times New Roman" w:cs="Times New Roman"/>
          <w:sz w:val="24"/>
          <w:szCs w:val="24"/>
          <w:lang w:val="kk-KZ"/>
        </w:rPr>
        <w:t>Дашылар (</w:t>
      </w:r>
      <w:r w:rsidR="003C265C" w:rsidRPr="00D72344">
        <w:rPr>
          <w:rFonts w:ascii="Times New Roman" w:hAnsi="Times New Roman" w:cs="Times New Roman"/>
          <w:sz w:val="24"/>
          <w:szCs w:val="24"/>
          <w:lang w:val="kk-KZ"/>
        </w:rPr>
        <w:t>Д</w:t>
      </w:r>
      <w:r w:rsidRPr="00D72344">
        <w:rPr>
          <w:rFonts w:ascii="Times New Roman" w:hAnsi="Times New Roman" w:cs="Times New Roman"/>
          <w:sz w:val="24"/>
          <w:szCs w:val="24"/>
          <w:lang w:val="kk-KZ"/>
        </w:rPr>
        <w:t>ашанлан деп өзгертуге болмайды)</w:t>
      </w:r>
    </w:p>
    <w:p w14:paraId="535767DC"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魔鬼城</w:t>
      </w:r>
      <w:r w:rsidR="00CB4F9A" w:rsidRPr="00D72344">
        <w:rPr>
          <w:rFonts w:ascii="Times New Roman" w:hAnsi="Times New Roman" w:cs="Times New Roman"/>
          <w:sz w:val="24"/>
          <w:szCs w:val="24"/>
          <w:lang w:val="kk-KZ"/>
        </w:rPr>
        <w:t xml:space="preserve">          Сайтан керіш (</w:t>
      </w:r>
      <w:r w:rsidR="003C265C" w:rsidRPr="00D72344">
        <w:rPr>
          <w:rFonts w:ascii="Times New Roman" w:hAnsi="Times New Roman" w:cs="Times New Roman"/>
          <w:sz w:val="24"/>
          <w:szCs w:val="24"/>
          <w:lang w:val="kk-KZ"/>
        </w:rPr>
        <w:t>С</w:t>
      </w:r>
      <w:r w:rsidRPr="00D72344">
        <w:rPr>
          <w:rFonts w:ascii="Times New Roman" w:hAnsi="Times New Roman" w:cs="Times New Roman"/>
          <w:sz w:val="24"/>
          <w:szCs w:val="24"/>
          <w:lang w:val="kk-KZ"/>
        </w:rPr>
        <w:t>айтан қала деп өз</w:t>
      </w:r>
      <w:r w:rsidR="003C265C" w:rsidRPr="00D72344">
        <w:rPr>
          <w:rFonts w:ascii="Times New Roman" w:hAnsi="Times New Roman" w:cs="Times New Roman"/>
          <w:sz w:val="24"/>
          <w:szCs w:val="24"/>
          <w:lang w:val="kk-KZ"/>
        </w:rPr>
        <w:t>г</w:t>
      </w:r>
      <w:r w:rsidRPr="00D72344">
        <w:rPr>
          <w:rFonts w:ascii="Times New Roman" w:hAnsi="Times New Roman" w:cs="Times New Roman"/>
          <w:sz w:val="24"/>
          <w:szCs w:val="24"/>
          <w:lang w:val="kk-KZ"/>
        </w:rPr>
        <w:t>ертуге болмайды)</w:t>
      </w:r>
    </w:p>
    <w:p w14:paraId="5B383D95"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德国</w:t>
      </w:r>
      <w:r w:rsidRPr="00D72344">
        <w:rPr>
          <w:rFonts w:ascii="Times New Roman" w:hAnsi="Times New Roman" w:cs="Times New Roman"/>
          <w:sz w:val="24"/>
          <w:szCs w:val="24"/>
          <w:lang w:val="kk-KZ"/>
        </w:rPr>
        <w:t xml:space="preserve">              Германия </w:t>
      </w:r>
      <w:r w:rsidRPr="00D72344">
        <w:rPr>
          <w:rFonts w:ascii="Times New Roman" w:hAnsi="Times New Roman" w:cs="Times New Roman"/>
          <w:sz w:val="24"/>
          <w:szCs w:val="24"/>
          <w:lang w:val="en-US"/>
        </w:rPr>
        <w:t>(</w:t>
      </w:r>
      <w:r w:rsidR="003C265C" w:rsidRPr="00D72344">
        <w:rPr>
          <w:rFonts w:ascii="Times New Roman" w:hAnsi="Times New Roman" w:cs="Times New Roman"/>
          <w:sz w:val="24"/>
          <w:szCs w:val="24"/>
          <w:lang w:val="kk-KZ"/>
        </w:rPr>
        <w:t>А</w:t>
      </w:r>
      <w:r w:rsidRPr="00D72344">
        <w:rPr>
          <w:rFonts w:ascii="Times New Roman" w:hAnsi="Times New Roman" w:cs="Times New Roman"/>
          <w:sz w:val="24"/>
          <w:szCs w:val="24"/>
          <w:lang w:val="kk-KZ"/>
        </w:rPr>
        <w:t>лмания деп өзгертуге болмайды</w:t>
      </w:r>
      <w:r w:rsidRPr="00D72344">
        <w:rPr>
          <w:rFonts w:ascii="Times New Roman" w:hAnsi="Times New Roman" w:cs="Times New Roman"/>
          <w:sz w:val="24"/>
          <w:szCs w:val="24"/>
          <w:lang w:val="en-US"/>
        </w:rPr>
        <w:t>)</w:t>
      </w:r>
    </w:p>
    <w:p w14:paraId="179F7518"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罗马</w:t>
      </w:r>
      <w:r w:rsidRPr="00D72344">
        <w:rPr>
          <w:rFonts w:ascii="Times New Roman" w:hAnsi="Times New Roman" w:cs="Times New Roman"/>
          <w:sz w:val="24"/>
          <w:szCs w:val="24"/>
          <w:lang w:val="kk-KZ"/>
        </w:rPr>
        <w:t xml:space="preserve">              Рим </w:t>
      </w:r>
      <w:r w:rsidRPr="00D72344">
        <w:rPr>
          <w:rFonts w:ascii="Times New Roman" w:hAnsi="Times New Roman" w:cs="Times New Roman"/>
          <w:sz w:val="24"/>
          <w:szCs w:val="24"/>
          <w:lang w:val="en-US"/>
        </w:rPr>
        <w:t>(</w:t>
      </w:r>
      <w:r w:rsidR="003C265C" w:rsidRPr="00D72344">
        <w:rPr>
          <w:rFonts w:ascii="Times New Roman" w:hAnsi="Times New Roman" w:cs="Times New Roman"/>
          <w:sz w:val="24"/>
          <w:szCs w:val="24"/>
          <w:lang w:val="kk-KZ"/>
        </w:rPr>
        <w:t>Р</w:t>
      </w:r>
      <w:r w:rsidRPr="00D72344">
        <w:rPr>
          <w:rFonts w:ascii="Times New Roman" w:hAnsi="Times New Roman" w:cs="Times New Roman"/>
          <w:sz w:val="24"/>
          <w:szCs w:val="24"/>
          <w:lang w:val="kk-KZ"/>
        </w:rPr>
        <w:t>ома деп өзгертуге болмайды</w:t>
      </w:r>
      <w:r w:rsidRPr="00D72344">
        <w:rPr>
          <w:rFonts w:ascii="Times New Roman" w:hAnsi="Times New Roman" w:cs="Times New Roman"/>
          <w:sz w:val="24"/>
          <w:szCs w:val="24"/>
          <w:lang w:val="en-US"/>
        </w:rPr>
        <w:t>)</w:t>
      </w:r>
    </w:p>
    <w:p w14:paraId="5B5BC5C6" w14:textId="77777777" w:rsidR="00894EAD" w:rsidRPr="00D72344" w:rsidRDefault="00894EAD" w:rsidP="00917A64">
      <w:pPr>
        <w:spacing w:after="0" w:line="240" w:lineRule="auto"/>
        <w:jc w:val="both"/>
        <w:rPr>
          <w:rFonts w:ascii="Times New Roman" w:hAnsi="Times New Roman" w:cs="Times New Roman"/>
          <w:sz w:val="24"/>
          <w:szCs w:val="24"/>
          <w:lang w:val="kk-KZ"/>
        </w:rPr>
      </w:pPr>
    </w:p>
    <w:p w14:paraId="6ABF35A3" w14:textId="77777777" w:rsidR="00894EAD" w:rsidRPr="00D72344" w:rsidRDefault="00894EAD" w:rsidP="00917A64">
      <w:pPr>
        <w:pStyle w:val="a3"/>
        <w:numPr>
          <w:ilvl w:val="0"/>
          <w:numId w:val="43"/>
        </w:num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Ықшамдысын көбірек қолдану</w:t>
      </w:r>
    </w:p>
    <w:p w14:paraId="44799FF5" w14:textId="77777777" w:rsidR="003C265C" w:rsidRPr="00D72344" w:rsidRDefault="003C265C" w:rsidP="00917A64">
      <w:pPr>
        <w:pStyle w:val="a3"/>
        <w:spacing w:after="0" w:line="240" w:lineRule="auto"/>
        <w:jc w:val="both"/>
        <w:rPr>
          <w:rFonts w:ascii="Times New Roman" w:hAnsi="Times New Roman" w:cs="Times New Roman"/>
          <w:b/>
          <w:sz w:val="24"/>
          <w:szCs w:val="24"/>
          <w:lang w:val="kk-KZ"/>
        </w:rPr>
      </w:pPr>
    </w:p>
    <w:p w14:paraId="08FA4982"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Қолдану барысында жинақы және қолайлы болу үшін жазуға тым ұзын</w:t>
      </w:r>
      <w:r w:rsidR="003C265C" w:rsidRPr="00D72344">
        <w:rPr>
          <w:rFonts w:ascii="Times New Roman" w:hAnsi="Times New Roman" w:cs="Times New Roman"/>
          <w:sz w:val="24"/>
          <w:szCs w:val="24"/>
          <w:lang w:val="kk-KZ"/>
        </w:rPr>
        <w:t xml:space="preserve"> келетін, жайшылықта өте жиі кездесетін</w:t>
      </w:r>
      <w:r w:rsidRPr="00D72344">
        <w:rPr>
          <w:rFonts w:ascii="Times New Roman" w:hAnsi="Times New Roman" w:cs="Times New Roman"/>
          <w:sz w:val="24"/>
          <w:szCs w:val="24"/>
          <w:lang w:val="kk-KZ"/>
        </w:rPr>
        <w:t>, дыбысталуы қиын сезілетін</w:t>
      </w:r>
      <w:r w:rsidR="003C265C"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кейбір </w:t>
      </w:r>
      <w:r w:rsidR="003C265C" w:rsidRPr="00D72344">
        <w:rPr>
          <w:rFonts w:ascii="Times New Roman" w:hAnsi="Times New Roman" w:cs="Times New Roman"/>
          <w:sz w:val="24"/>
          <w:szCs w:val="24"/>
          <w:lang w:val="kk-KZ"/>
        </w:rPr>
        <w:t xml:space="preserve">жалқы есімдерді </w:t>
      </w:r>
      <w:r w:rsidRPr="00D72344">
        <w:rPr>
          <w:rFonts w:ascii="Times New Roman" w:hAnsi="Times New Roman" w:cs="Times New Roman"/>
          <w:sz w:val="24"/>
          <w:szCs w:val="24"/>
          <w:lang w:val="kk-KZ"/>
        </w:rPr>
        <w:t xml:space="preserve">қысқартып алуға болады. Мысалы: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中国共产党</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00CB4F9A" w:rsidRPr="00D72344">
        <w:rPr>
          <w:rFonts w:ascii="Times New Roman" w:hAnsi="Times New Roman" w:cs="Times New Roman"/>
          <w:sz w:val="24"/>
          <w:szCs w:val="24"/>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ҚКП</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деп,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联合国</w:t>
      </w:r>
      <w:r w:rsidR="00DE5B01" w:rsidRPr="00D72344">
        <w:rPr>
          <w:rFonts w:ascii="Times New Roman" w:hAnsi="Times New Roman" w:cs="Times New Roman"/>
          <w:sz w:val="24"/>
          <w:szCs w:val="24"/>
          <w:lang w:val="kk-KZ"/>
        </w:rPr>
        <w:t>»</w:t>
      </w:r>
      <w:r w:rsidR="00CB4F9A" w:rsidRPr="00D72344">
        <w:rPr>
          <w:rFonts w:ascii="Times New Roman" w:hAnsi="Times New Roman" w:cs="Times New Roman"/>
          <w:sz w:val="24"/>
          <w:szCs w:val="24"/>
          <w:lang w:val="kk-KZ"/>
        </w:rPr>
        <w:t xml:space="preserve"> </w:t>
      </w:r>
      <w:r w:rsidR="003C265C" w:rsidRPr="00D72344">
        <w:rPr>
          <w:rFonts w:ascii="Times New Roman" w:hAnsi="Times New Roman" w:cs="Times New Roman"/>
          <w:sz w:val="24"/>
          <w:szCs w:val="24"/>
          <w:lang w:val="kk-KZ"/>
        </w:rPr>
        <w:t xml:space="preserve"> </w:t>
      </w:r>
      <w:r w:rsidR="00CB4F9A" w:rsidRPr="00D72344">
        <w:rPr>
          <w:rFonts w:ascii="Times New Roman" w:hAnsi="Times New Roman" w:cs="Times New Roman"/>
          <w:sz w:val="24"/>
          <w:szCs w:val="24"/>
          <w:lang w:val="kk-KZ"/>
        </w:rPr>
        <w:t>-</w:t>
      </w:r>
      <w:r w:rsidR="003C265C"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3C265C" w:rsidRPr="00D72344">
        <w:rPr>
          <w:rFonts w:ascii="Times New Roman" w:hAnsi="Times New Roman" w:cs="Times New Roman"/>
          <w:sz w:val="24"/>
          <w:szCs w:val="24"/>
          <w:lang w:val="kk-KZ"/>
        </w:rPr>
        <w:t>БҰ</w:t>
      </w:r>
      <w:r w:rsidRPr="00D72344">
        <w:rPr>
          <w:rFonts w:ascii="Times New Roman" w:hAnsi="Times New Roman" w:cs="Times New Roman"/>
          <w:sz w:val="24"/>
          <w:szCs w:val="24"/>
          <w:lang w:val="kk-KZ"/>
        </w:rPr>
        <w:t>Ұ</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деп,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美国</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00CB4F9A"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АҚШ</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деп алу керек.</w:t>
      </w:r>
    </w:p>
    <w:p w14:paraId="04E2A8FE" w14:textId="77777777" w:rsidR="00894EAD" w:rsidRPr="00D72344" w:rsidRDefault="00894EAD" w:rsidP="00917A64">
      <w:pPr>
        <w:pStyle w:val="a3"/>
        <w:numPr>
          <w:ilvl w:val="0"/>
          <w:numId w:val="43"/>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Байыптылықпен талғап қолдану</w:t>
      </w:r>
    </w:p>
    <w:p w14:paraId="0679C48F" w14:textId="77777777" w:rsidR="00894EAD" w:rsidRPr="00D72344" w:rsidRDefault="003C265C" w:rsidP="00917A64">
      <w:pPr>
        <w:spacing w:line="240" w:lineRule="auto"/>
        <w:ind w:firstLine="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Бұл негізінен дыбыстал</w:t>
      </w:r>
      <w:r w:rsidR="00894EAD" w:rsidRPr="00D72344">
        <w:rPr>
          <w:rFonts w:ascii="Times New Roman" w:hAnsi="Times New Roman" w:cs="Times New Roman"/>
          <w:sz w:val="24"/>
          <w:szCs w:val="24"/>
          <w:lang w:val="kk-KZ"/>
        </w:rPr>
        <w:t xml:space="preserve">уы бойынша алынатын </w:t>
      </w:r>
      <w:r w:rsidRPr="00D72344">
        <w:rPr>
          <w:rFonts w:ascii="Times New Roman" w:hAnsi="Times New Roman" w:cs="Times New Roman"/>
          <w:sz w:val="24"/>
          <w:szCs w:val="24"/>
          <w:lang w:val="kk-KZ"/>
        </w:rPr>
        <w:t xml:space="preserve">жалқы есімдерге </w:t>
      </w:r>
      <w:r w:rsidR="00894EAD" w:rsidRPr="00D72344">
        <w:rPr>
          <w:rFonts w:ascii="Times New Roman" w:hAnsi="Times New Roman" w:cs="Times New Roman"/>
          <w:sz w:val="24"/>
          <w:szCs w:val="24"/>
          <w:lang w:val="kk-KZ"/>
        </w:rPr>
        <w:t>қытай и</w:t>
      </w:r>
      <w:r w:rsidRPr="00D72344">
        <w:rPr>
          <w:rFonts w:ascii="Times New Roman" w:hAnsi="Times New Roman" w:cs="Times New Roman"/>
          <w:sz w:val="24"/>
          <w:szCs w:val="24"/>
          <w:lang w:val="kk-KZ"/>
        </w:rPr>
        <w:t>ероглифтерін қалай дұрыс қолдан</w:t>
      </w:r>
      <w:r w:rsidR="00894EAD" w:rsidRPr="00D72344">
        <w:rPr>
          <w:rFonts w:ascii="Times New Roman" w:hAnsi="Times New Roman" w:cs="Times New Roman"/>
          <w:sz w:val="24"/>
          <w:szCs w:val="24"/>
          <w:lang w:val="kk-KZ"/>
        </w:rPr>
        <w:t xml:space="preserve">у меңзеліп отыр. Мұнда көзге оғаш көрінетін өзгеше ой </w:t>
      </w:r>
      <w:r w:rsidR="00620FC6" w:rsidRPr="00D72344">
        <w:rPr>
          <w:rFonts w:ascii="Times New Roman" w:hAnsi="Times New Roman" w:cs="Times New Roman"/>
          <w:sz w:val="24"/>
          <w:szCs w:val="24"/>
          <w:lang w:val="kk-KZ"/>
        </w:rPr>
        <w:t>тудыратын</w:t>
      </w:r>
      <w:r w:rsidR="00894EAD" w:rsidRPr="00D72344">
        <w:rPr>
          <w:rFonts w:ascii="Times New Roman" w:hAnsi="Times New Roman" w:cs="Times New Roman"/>
          <w:sz w:val="24"/>
          <w:szCs w:val="24"/>
          <w:lang w:val="kk-KZ"/>
        </w:rPr>
        <w:t xml:space="preserve"> иероглифтерді қолданбай</w:t>
      </w:r>
      <w:r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сөздіктегі үлгіні пайдалану керек. Мысалы: “Зиябек” атын “ </w:t>
      </w:r>
      <w:r w:rsidR="00894EAD" w:rsidRPr="00D72344">
        <w:rPr>
          <w:rFonts w:ascii="Times New Roman" w:hAnsi="Times New Roman" w:cs="Times New Roman"/>
          <w:sz w:val="24"/>
          <w:szCs w:val="24"/>
          <w:lang w:val="kk-KZ"/>
        </w:rPr>
        <w:t>贼压拜客</w:t>
      </w:r>
      <w:r w:rsidR="00894EAD" w:rsidRPr="00D72344">
        <w:rPr>
          <w:rFonts w:ascii="Times New Roman" w:hAnsi="Times New Roman" w:cs="Times New Roman"/>
          <w:sz w:val="24"/>
          <w:szCs w:val="24"/>
          <w:lang w:val="kk-KZ"/>
        </w:rPr>
        <w:t xml:space="preserve">”  демей, “ </w:t>
      </w:r>
      <w:r w:rsidR="00894EAD" w:rsidRPr="00D72344">
        <w:rPr>
          <w:rFonts w:ascii="Times New Roman" w:hAnsi="Times New Roman" w:cs="Times New Roman"/>
          <w:sz w:val="24"/>
          <w:szCs w:val="24"/>
          <w:lang w:val="kk-KZ"/>
        </w:rPr>
        <w:t>孜亚别克</w:t>
      </w:r>
      <w:r w:rsidR="00894EAD" w:rsidRPr="00D72344">
        <w:rPr>
          <w:rFonts w:ascii="Times New Roman" w:hAnsi="Times New Roman" w:cs="Times New Roman"/>
          <w:sz w:val="24"/>
          <w:szCs w:val="24"/>
          <w:lang w:val="kk-KZ"/>
        </w:rPr>
        <w:t>” “Peggotty” есімін “</w:t>
      </w:r>
      <w:r w:rsidR="00894EAD" w:rsidRPr="00D72344">
        <w:rPr>
          <w:rFonts w:ascii="Times New Roman" w:hAnsi="Times New Roman" w:cs="Times New Roman"/>
          <w:sz w:val="24"/>
          <w:szCs w:val="24"/>
          <w:lang w:val="kk-KZ"/>
        </w:rPr>
        <w:t>怕狗提</w:t>
      </w:r>
      <w:r w:rsidR="00894EAD" w:rsidRPr="00D72344">
        <w:rPr>
          <w:rFonts w:ascii="Times New Roman" w:hAnsi="Times New Roman" w:cs="Times New Roman"/>
          <w:sz w:val="24"/>
          <w:szCs w:val="24"/>
          <w:lang w:val="kk-KZ"/>
        </w:rPr>
        <w:t>” демей “</w:t>
      </w:r>
      <w:r w:rsidR="00894EAD" w:rsidRPr="00D72344">
        <w:rPr>
          <w:rFonts w:ascii="Times New Roman" w:hAnsi="Times New Roman" w:cs="Times New Roman"/>
          <w:sz w:val="24"/>
          <w:szCs w:val="24"/>
          <w:lang w:val="kk-KZ"/>
        </w:rPr>
        <w:t>辟果提</w:t>
      </w:r>
      <w:r w:rsidR="00894EAD"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“Balzac” ты  көне аудармасы бойынша “</w:t>
      </w:r>
      <w:r w:rsidR="00894EAD" w:rsidRPr="00D72344">
        <w:rPr>
          <w:rFonts w:ascii="Times New Roman" w:hAnsi="Times New Roman" w:cs="Times New Roman"/>
          <w:sz w:val="24"/>
          <w:szCs w:val="24"/>
          <w:lang w:val="kk-KZ"/>
        </w:rPr>
        <w:t>白尔石客</w:t>
      </w:r>
      <w:r w:rsidR="00894EAD" w:rsidRPr="00D72344">
        <w:rPr>
          <w:rFonts w:ascii="Times New Roman" w:hAnsi="Times New Roman" w:cs="Times New Roman"/>
          <w:sz w:val="24"/>
          <w:szCs w:val="24"/>
          <w:lang w:val="kk-KZ"/>
        </w:rPr>
        <w:t xml:space="preserve">” демей , қазіргісі бойынша “ </w:t>
      </w:r>
      <w:r w:rsidR="00894EAD" w:rsidRPr="00D72344">
        <w:rPr>
          <w:rFonts w:ascii="Times New Roman" w:hAnsi="Times New Roman" w:cs="Times New Roman"/>
          <w:sz w:val="24"/>
          <w:szCs w:val="24"/>
          <w:lang w:val="kk-KZ"/>
        </w:rPr>
        <w:t>巴尔扎克</w:t>
      </w:r>
      <w:r w:rsidR="00894EAD" w:rsidRPr="00D72344">
        <w:rPr>
          <w:rFonts w:ascii="Times New Roman" w:hAnsi="Times New Roman" w:cs="Times New Roman"/>
          <w:sz w:val="24"/>
          <w:szCs w:val="24"/>
          <w:lang w:val="kk-KZ"/>
        </w:rPr>
        <w:t xml:space="preserve"> ” деп алу шарт.</w:t>
      </w:r>
    </w:p>
    <w:p w14:paraId="087662D7" w14:textId="77777777" w:rsidR="00894EAD" w:rsidRPr="00D72344" w:rsidRDefault="00894EAD"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Сұрақтар</w:t>
      </w:r>
    </w:p>
    <w:p w14:paraId="40BA911F" w14:textId="77777777" w:rsidR="00894EAD" w:rsidRPr="00D72344" w:rsidRDefault="003C265C" w:rsidP="00917A64">
      <w:pPr>
        <w:pStyle w:val="a3"/>
        <w:numPr>
          <w:ilvl w:val="0"/>
          <w:numId w:val="4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Жалқы есімдер </w:t>
      </w:r>
      <w:r w:rsidR="00894EAD" w:rsidRPr="00D72344">
        <w:rPr>
          <w:rFonts w:ascii="Times New Roman" w:hAnsi="Times New Roman" w:cs="Times New Roman"/>
          <w:sz w:val="24"/>
          <w:szCs w:val="24"/>
          <w:lang w:val="kk-KZ"/>
        </w:rPr>
        <w:t xml:space="preserve">дегеніміз не? Ол қандай атауларды қамтиды? </w:t>
      </w:r>
    </w:p>
    <w:p w14:paraId="505E22E2" w14:textId="77777777" w:rsidR="00894EAD" w:rsidRPr="00D72344" w:rsidRDefault="003C265C" w:rsidP="00917A64">
      <w:pPr>
        <w:pStyle w:val="a3"/>
        <w:numPr>
          <w:ilvl w:val="0"/>
          <w:numId w:val="4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Жалқы есімдерді </w:t>
      </w:r>
      <w:r w:rsidR="00894EAD" w:rsidRPr="00D72344">
        <w:rPr>
          <w:rFonts w:ascii="Times New Roman" w:hAnsi="Times New Roman" w:cs="Times New Roman"/>
          <w:sz w:val="24"/>
          <w:szCs w:val="24"/>
          <w:lang w:val="kk-KZ"/>
        </w:rPr>
        <w:t>аударуда қандай принциптерді ұстану қажет?</w:t>
      </w:r>
    </w:p>
    <w:p w14:paraId="466D2306" w14:textId="77777777" w:rsidR="00894EAD" w:rsidRPr="00D72344" w:rsidRDefault="00894EAD" w:rsidP="00917A64">
      <w:pPr>
        <w:pStyle w:val="a3"/>
        <w:spacing w:line="240" w:lineRule="auto"/>
        <w:ind w:left="432"/>
        <w:jc w:val="both"/>
        <w:rPr>
          <w:rFonts w:ascii="Times New Roman" w:hAnsi="Times New Roman" w:cs="Times New Roman"/>
          <w:sz w:val="24"/>
          <w:szCs w:val="24"/>
          <w:lang w:val="kk-KZ"/>
        </w:rPr>
      </w:pPr>
    </w:p>
    <w:p w14:paraId="63E57EBC" w14:textId="77777777" w:rsidR="00894EAD" w:rsidRPr="00D72344" w:rsidRDefault="0054138A" w:rsidP="00917A64">
      <w:pPr>
        <w:pStyle w:val="a3"/>
        <w:spacing w:line="240" w:lineRule="auto"/>
        <w:ind w:left="0" w:hanging="142"/>
        <w:jc w:val="both"/>
        <w:rPr>
          <w:rFonts w:ascii="Times New Roman" w:hAnsi="Times New Roman" w:cs="Times New Roman"/>
          <w:sz w:val="24"/>
          <w:szCs w:val="24"/>
          <w:lang w:val="kk-KZ"/>
        </w:rPr>
      </w:pPr>
      <w:r w:rsidRPr="00D72344">
        <w:rPr>
          <w:rFonts w:ascii="Times New Roman" w:hAnsi="Times New Roman" w:cs="Times New Roman"/>
          <w:b/>
          <w:bCs/>
          <w:sz w:val="24"/>
          <w:szCs w:val="24"/>
          <w:lang w:val="kk-KZ"/>
        </w:rPr>
        <w:t xml:space="preserve"> </w:t>
      </w:r>
      <w:proofErr w:type="spellStart"/>
      <w:r w:rsidR="00894EAD" w:rsidRPr="00D72344">
        <w:rPr>
          <w:rFonts w:ascii="Times New Roman" w:hAnsi="Times New Roman" w:cs="Times New Roman"/>
          <w:b/>
          <w:bCs/>
          <w:sz w:val="24"/>
          <w:szCs w:val="24"/>
        </w:rPr>
        <w:t>Жаттығулар</w:t>
      </w:r>
      <w:proofErr w:type="spellEnd"/>
    </w:p>
    <w:p w14:paraId="763BDF2A" w14:textId="77777777" w:rsidR="00894EAD" w:rsidRPr="00D72344" w:rsidRDefault="00894EAD" w:rsidP="00917A64">
      <w:pPr>
        <w:pStyle w:val="a3"/>
        <w:numPr>
          <w:ilvl w:val="0"/>
          <w:numId w:val="11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Төмендегі </w:t>
      </w:r>
      <w:r w:rsidR="003C265C" w:rsidRPr="00D72344">
        <w:rPr>
          <w:rFonts w:ascii="Times New Roman" w:hAnsi="Times New Roman" w:cs="Times New Roman"/>
          <w:sz w:val="24"/>
          <w:szCs w:val="24"/>
          <w:lang w:val="kk-KZ"/>
        </w:rPr>
        <w:t xml:space="preserve">жалқы есімдерді </w:t>
      </w:r>
      <w:r w:rsidRPr="00D72344">
        <w:rPr>
          <w:rFonts w:ascii="Times New Roman" w:hAnsi="Times New Roman" w:cs="Times New Roman"/>
          <w:sz w:val="24"/>
          <w:szCs w:val="24"/>
          <w:lang w:val="kk-KZ"/>
        </w:rPr>
        <w:t>қазақ</w:t>
      </w:r>
      <w:r w:rsidR="003C265C" w:rsidRPr="00D72344">
        <w:rPr>
          <w:rFonts w:ascii="Times New Roman" w:hAnsi="Times New Roman" w:cs="Times New Roman"/>
          <w:sz w:val="24"/>
          <w:szCs w:val="24"/>
          <w:lang w:val="kk-KZ"/>
        </w:rPr>
        <w:t xml:space="preserve"> тіліне аударыңыз</w:t>
      </w:r>
      <w:r w:rsidRPr="00D72344">
        <w:rPr>
          <w:rFonts w:ascii="Times New Roman" w:hAnsi="Times New Roman" w:cs="Times New Roman"/>
          <w:sz w:val="24"/>
          <w:szCs w:val="24"/>
          <w:lang w:val="kk-KZ"/>
        </w:rPr>
        <w:t>.</w:t>
      </w:r>
    </w:p>
    <w:p w14:paraId="71ED4B89" w14:textId="77777777" w:rsidR="00894EAD" w:rsidRPr="00D72344" w:rsidRDefault="006104AC" w:rsidP="00917A64">
      <w:pPr>
        <w:pStyle w:val="a3"/>
        <w:numPr>
          <w:ilvl w:val="0"/>
          <w:numId w:val="120"/>
        </w:numPr>
        <w:spacing w:after="160" w:line="240" w:lineRule="auto"/>
        <w:jc w:val="both"/>
        <w:rPr>
          <w:rStyle w:val="richtext"/>
          <w:rFonts w:ascii="Times New Roman" w:eastAsia="SimSun" w:hAnsi="Times New Roman" w:cs="Times New Roman"/>
          <w:sz w:val="24"/>
          <w:szCs w:val="24"/>
        </w:rPr>
      </w:pPr>
      <w:r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外交部，国防部，国家发展和改革委员会，教育部，科学技术部，国防科学技术工业委员会，国家民族事务委员会，公安部，国家安全部，监察部，民政部，财政部，铁道部交通运输部，</w:t>
      </w:r>
      <w:r w:rsidR="00894EAD" w:rsidRPr="00D72344">
        <w:rPr>
          <w:rStyle w:val="richtext"/>
          <w:rFonts w:ascii="Times New Roman" w:hAnsi="Times New Roman" w:cs="Times New Roman"/>
          <w:sz w:val="24"/>
          <w:szCs w:val="24"/>
        </w:rPr>
        <w:t>服务、组织、纪律、政治、革命、政府、党、方针、政策、申请、解决、理论、哲</w:t>
      </w:r>
      <w:r w:rsidR="00894EAD" w:rsidRPr="00D72344">
        <w:rPr>
          <w:rStyle w:val="richtext"/>
          <w:rFonts w:ascii="Times New Roman" w:eastAsia="SimSun" w:hAnsi="Times New Roman" w:cs="Times New Roman"/>
          <w:sz w:val="24"/>
          <w:szCs w:val="24"/>
        </w:rPr>
        <w:t>学，</w:t>
      </w:r>
      <w:r w:rsidR="00894EAD" w:rsidRPr="00D72344">
        <w:rPr>
          <w:rStyle w:val="richtext"/>
          <w:rFonts w:ascii="Times New Roman" w:hAnsi="Times New Roman" w:cs="Times New Roman"/>
          <w:sz w:val="24"/>
          <w:szCs w:val="24"/>
        </w:rPr>
        <w:t>经济、科学、商业、干部、健康、社会主义、资本主义、法律、封建、共和、美学、文学、美术、抽</w:t>
      </w:r>
      <w:r w:rsidR="00894EAD" w:rsidRPr="00D72344">
        <w:rPr>
          <w:rStyle w:val="richtext"/>
          <w:rFonts w:ascii="Times New Roman" w:eastAsia="SimSun" w:hAnsi="Times New Roman" w:cs="Times New Roman"/>
          <w:sz w:val="24"/>
          <w:szCs w:val="24"/>
        </w:rPr>
        <w:t>象。</w:t>
      </w:r>
    </w:p>
    <w:p w14:paraId="3777BB95" w14:textId="77777777" w:rsidR="00894EAD" w:rsidRPr="00D72344" w:rsidRDefault="00894EAD" w:rsidP="00917A64">
      <w:pPr>
        <w:spacing w:line="240" w:lineRule="auto"/>
        <w:jc w:val="both"/>
        <w:rPr>
          <w:rFonts w:ascii="Times New Roman" w:eastAsia="SimSun" w:hAnsi="Times New Roman" w:cs="Times New Roman"/>
          <w:sz w:val="24"/>
          <w:szCs w:val="24"/>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）教授，讲师，助教，研究员，</w:t>
      </w:r>
      <w:r w:rsidRPr="00D72344">
        <w:rPr>
          <w:rFonts w:ascii="Times New Roman" w:hAnsi="Times New Roman" w:cs="Times New Roman"/>
          <w:sz w:val="24"/>
          <w:szCs w:val="24"/>
        </w:rPr>
        <w:t>国家，博览会，大学</w:t>
      </w:r>
      <w:r w:rsidRPr="00D72344">
        <w:rPr>
          <w:rFonts w:ascii="Times New Roman" w:eastAsia="SimSun" w:hAnsi="Times New Roman" w:cs="Times New Roman"/>
          <w:sz w:val="24"/>
          <w:szCs w:val="24"/>
        </w:rPr>
        <w:t>生，</w:t>
      </w:r>
      <w:r w:rsidRPr="00D72344">
        <w:rPr>
          <w:rFonts w:ascii="Times New Roman" w:eastAsia="SimSun" w:hAnsi="Times New Roman" w:cs="Times New Roman"/>
          <w:sz w:val="24"/>
          <w:szCs w:val="24"/>
        </w:rPr>
        <w:t xml:space="preserve"> </w:t>
      </w:r>
      <w:hyperlink r:id="rId5" w:tooltip="点击进入" w:history="1">
        <w:r w:rsidRPr="00D72344">
          <w:rPr>
            <w:rFonts w:ascii="Times New Roman" w:eastAsia="SimSun" w:hAnsi="Times New Roman" w:cs="Times New Roman"/>
            <w:sz w:val="24"/>
            <w:szCs w:val="24"/>
          </w:rPr>
          <w:t>专集</w:t>
        </w:r>
      </w:hyperlink>
      <w:r w:rsidRPr="00D72344">
        <w:rPr>
          <w:rFonts w:ascii="Times New Roman" w:eastAsia="Times New Roman" w:hAnsi="Times New Roman" w:cs="Times New Roman"/>
          <w:sz w:val="24"/>
          <w:szCs w:val="24"/>
        </w:rPr>
        <w:t xml:space="preserve">, </w:t>
      </w:r>
      <w:hyperlink r:id="rId6" w:tooltip="点击进入" w:history="1">
        <w:r w:rsidRPr="00D72344">
          <w:rPr>
            <w:rFonts w:ascii="Times New Roman" w:eastAsia="SimSun" w:hAnsi="Times New Roman" w:cs="Times New Roman"/>
            <w:sz w:val="24"/>
            <w:szCs w:val="24"/>
          </w:rPr>
          <w:t>专利权</w:t>
        </w:r>
      </w:hyperlink>
      <w:r w:rsidRPr="00D72344">
        <w:rPr>
          <w:rFonts w:ascii="Times New Roman" w:eastAsia="Times New Roman" w:hAnsi="Times New Roman" w:cs="Times New Roman"/>
          <w:sz w:val="24"/>
          <w:szCs w:val="24"/>
        </w:rPr>
        <w:t xml:space="preserve">, </w:t>
      </w:r>
      <w:hyperlink r:id="rId7" w:tooltip="点击进入" w:history="1">
        <w:r w:rsidRPr="00D72344">
          <w:rPr>
            <w:rFonts w:ascii="Times New Roman" w:eastAsia="SimSun" w:hAnsi="Times New Roman" w:cs="Times New Roman"/>
            <w:sz w:val="24"/>
            <w:szCs w:val="24"/>
          </w:rPr>
          <w:t>专家</w:t>
        </w:r>
      </w:hyperlink>
      <w:r w:rsidRPr="00D72344">
        <w:rPr>
          <w:rFonts w:ascii="Times New Roman" w:eastAsia="Times New Roman" w:hAnsi="Times New Roman" w:cs="Times New Roman"/>
          <w:sz w:val="24"/>
          <w:szCs w:val="24"/>
        </w:rPr>
        <w:t xml:space="preserve">, </w:t>
      </w:r>
      <w:hyperlink r:id="rId8" w:tooltip="点击进入" w:history="1">
        <w:r w:rsidRPr="00D72344">
          <w:rPr>
            <w:rFonts w:ascii="Times New Roman" w:eastAsia="SimSun" w:hAnsi="Times New Roman" w:cs="Times New Roman"/>
            <w:sz w:val="24"/>
            <w:szCs w:val="24"/>
          </w:rPr>
          <w:t>专门</w:t>
        </w:r>
      </w:hyperlink>
      <w:r w:rsidRPr="00D72344">
        <w:rPr>
          <w:rFonts w:ascii="Times New Roman" w:eastAsia="Times New Roman" w:hAnsi="Times New Roman" w:cs="Times New Roman"/>
          <w:sz w:val="24"/>
          <w:szCs w:val="24"/>
        </w:rPr>
        <w:t xml:space="preserve">, </w:t>
      </w:r>
      <w:hyperlink r:id="rId9" w:tooltip="点击进入" w:history="1">
        <w:r w:rsidRPr="00D72344">
          <w:rPr>
            <w:rFonts w:ascii="Times New Roman" w:eastAsia="SimSun" w:hAnsi="Times New Roman" w:cs="Times New Roman"/>
            <w:sz w:val="24"/>
            <w:szCs w:val="24"/>
          </w:rPr>
          <w:t>专用发票</w:t>
        </w:r>
      </w:hyperlink>
      <w:r w:rsidRPr="00D72344">
        <w:rPr>
          <w:rFonts w:ascii="Times New Roman" w:eastAsia="Times New Roman" w:hAnsi="Times New Roman" w:cs="Times New Roman"/>
          <w:sz w:val="24"/>
          <w:szCs w:val="24"/>
        </w:rPr>
        <w:t xml:space="preserve">, </w:t>
      </w:r>
      <w:hyperlink r:id="rId10" w:tooltip="点击进入" w:history="1">
        <w:r w:rsidRPr="00D72344">
          <w:rPr>
            <w:rFonts w:ascii="Times New Roman" w:eastAsia="SimSun" w:hAnsi="Times New Roman" w:cs="Times New Roman"/>
            <w:sz w:val="24"/>
            <w:szCs w:val="24"/>
          </w:rPr>
          <w:t>专程</w:t>
        </w:r>
      </w:hyperlink>
      <w:r w:rsidRPr="00D72344">
        <w:rPr>
          <w:rFonts w:ascii="Times New Roman" w:eastAsia="Times New Roman" w:hAnsi="Times New Roman" w:cs="Times New Roman"/>
          <w:sz w:val="24"/>
          <w:szCs w:val="24"/>
        </w:rPr>
        <w:t xml:space="preserve">, </w:t>
      </w:r>
      <w:hyperlink r:id="rId11" w:tooltip="点击进入" w:history="1">
        <w:r w:rsidRPr="00D72344">
          <w:rPr>
            <w:rFonts w:ascii="Times New Roman" w:eastAsia="SimSun" w:hAnsi="Times New Roman" w:cs="Times New Roman"/>
            <w:sz w:val="24"/>
            <w:szCs w:val="24"/>
          </w:rPr>
          <w:t>专业技术职务</w:t>
        </w:r>
      </w:hyperlink>
      <w:r w:rsidRPr="00D72344">
        <w:rPr>
          <w:rFonts w:ascii="Times New Roman" w:eastAsia="Times New Roman" w:hAnsi="Times New Roman" w:cs="Times New Roman"/>
          <w:sz w:val="24"/>
          <w:szCs w:val="24"/>
        </w:rPr>
        <w:t xml:space="preserve">, </w:t>
      </w:r>
      <w:hyperlink r:id="rId12" w:tooltip="点击进入" w:history="1">
        <w:r w:rsidRPr="00D72344">
          <w:rPr>
            <w:rFonts w:ascii="Times New Roman" w:eastAsia="SimSun" w:hAnsi="Times New Roman" w:cs="Times New Roman"/>
            <w:sz w:val="24"/>
            <w:szCs w:val="24"/>
          </w:rPr>
          <w:t>专业户</w:t>
        </w:r>
      </w:hyperlink>
      <w:r w:rsidRPr="00D72344">
        <w:rPr>
          <w:rFonts w:ascii="Times New Roman" w:eastAsia="Times New Roman" w:hAnsi="Times New Roman" w:cs="Times New Roman"/>
          <w:sz w:val="24"/>
          <w:szCs w:val="24"/>
        </w:rPr>
        <w:t xml:space="preserve">, </w:t>
      </w:r>
      <w:hyperlink r:id="rId13" w:tooltip="点击进入" w:history="1">
        <w:r w:rsidRPr="00D72344">
          <w:rPr>
            <w:rFonts w:ascii="Times New Roman" w:eastAsia="SimSun" w:hAnsi="Times New Roman" w:cs="Times New Roman"/>
            <w:sz w:val="24"/>
            <w:szCs w:val="24"/>
          </w:rPr>
          <w:t>专电</w:t>
        </w:r>
      </w:hyperlink>
      <w:r w:rsidRPr="00D72344">
        <w:rPr>
          <w:rFonts w:ascii="Times New Roman" w:eastAsia="Times New Roman" w:hAnsi="Times New Roman" w:cs="Times New Roman"/>
          <w:sz w:val="24"/>
          <w:szCs w:val="24"/>
        </w:rPr>
        <w:t xml:space="preserve">, </w:t>
      </w:r>
      <w:hyperlink r:id="rId14" w:tooltip="点击进入" w:history="1">
        <w:r w:rsidRPr="00D72344">
          <w:rPr>
            <w:rFonts w:ascii="Times New Roman" w:eastAsia="SimSun" w:hAnsi="Times New Roman" w:cs="Times New Roman"/>
            <w:sz w:val="24"/>
            <w:szCs w:val="24"/>
          </w:rPr>
          <w:t>专辄</w:t>
        </w:r>
      </w:hyperlink>
      <w:r w:rsidRPr="00D72344">
        <w:rPr>
          <w:rFonts w:ascii="Times New Roman" w:eastAsia="Times New Roman" w:hAnsi="Times New Roman" w:cs="Times New Roman"/>
          <w:sz w:val="24"/>
          <w:szCs w:val="24"/>
        </w:rPr>
        <w:t xml:space="preserve">, </w:t>
      </w:r>
      <w:hyperlink r:id="rId15" w:tooltip="点击进入" w:history="1">
        <w:r w:rsidRPr="00D72344">
          <w:rPr>
            <w:rFonts w:ascii="Times New Roman" w:eastAsia="SimSun" w:hAnsi="Times New Roman" w:cs="Times New Roman"/>
            <w:sz w:val="24"/>
            <w:szCs w:val="24"/>
          </w:rPr>
          <w:t>专司</w:t>
        </w:r>
      </w:hyperlink>
      <w:r w:rsidRPr="00D72344">
        <w:rPr>
          <w:rFonts w:ascii="Times New Roman" w:eastAsia="Times New Roman" w:hAnsi="Times New Roman" w:cs="Times New Roman"/>
          <w:sz w:val="24"/>
          <w:szCs w:val="24"/>
        </w:rPr>
        <w:t xml:space="preserve">, </w:t>
      </w:r>
      <w:hyperlink r:id="rId16" w:tooltip="点击进入" w:history="1">
        <w:r w:rsidRPr="00D72344">
          <w:rPr>
            <w:rFonts w:ascii="Times New Roman" w:eastAsia="SimSun" w:hAnsi="Times New Roman" w:cs="Times New Roman"/>
            <w:sz w:val="24"/>
            <w:szCs w:val="24"/>
          </w:rPr>
          <w:t>专区</w:t>
        </w:r>
      </w:hyperlink>
      <w:r w:rsidRPr="00D72344">
        <w:rPr>
          <w:rFonts w:ascii="Times New Roman" w:eastAsia="Times New Roman" w:hAnsi="Times New Roman" w:cs="Times New Roman"/>
          <w:sz w:val="24"/>
          <w:szCs w:val="24"/>
        </w:rPr>
        <w:t xml:space="preserve">, </w:t>
      </w:r>
      <w:hyperlink r:id="rId17" w:tooltip="点击进入" w:history="1">
        <w:r w:rsidRPr="00D72344">
          <w:rPr>
            <w:rFonts w:ascii="Times New Roman" w:eastAsia="SimSun" w:hAnsi="Times New Roman" w:cs="Times New Roman"/>
            <w:sz w:val="24"/>
            <w:szCs w:val="24"/>
          </w:rPr>
          <w:t>专心</w:t>
        </w:r>
      </w:hyperlink>
      <w:r w:rsidRPr="00D72344">
        <w:rPr>
          <w:rFonts w:ascii="Times New Roman" w:eastAsia="Times New Roman" w:hAnsi="Times New Roman" w:cs="Times New Roman"/>
          <w:sz w:val="24"/>
          <w:szCs w:val="24"/>
        </w:rPr>
        <w:t xml:space="preserve">, </w:t>
      </w:r>
      <w:hyperlink r:id="rId18" w:tooltip="点击进入" w:history="1">
        <w:r w:rsidRPr="00D72344">
          <w:rPr>
            <w:rFonts w:ascii="Times New Roman" w:eastAsia="SimSun" w:hAnsi="Times New Roman" w:cs="Times New Roman"/>
            <w:sz w:val="24"/>
            <w:szCs w:val="24"/>
          </w:rPr>
          <w:t>专职</w:t>
        </w:r>
      </w:hyperlink>
      <w:r w:rsidRPr="00D72344">
        <w:rPr>
          <w:rFonts w:ascii="Times New Roman" w:eastAsia="Times New Roman" w:hAnsi="Times New Roman" w:cs="Times New Roman"/>
          <w:sz w:val="24"/>
          <w:szCs w:val="24"/>
        </w:rPr>
        <w:t xml:space="preserve">, </w:t>
      </w:r>
      <w:hyperlink r:id="rId19" w:tooltip="点击进入" w:history="1">
        <w:r w:rsidRPr="00D72344">
          <w:rPr>
            <w:rFonts w:ascii="Times New Roman" w:eastAsia="SimSun" w:hAnsi="Times New Roman" w:cs="Times New Roman"/>
            <w:sz w:val="24"/>
            <w:szCs w:val="24"/>
          </w:rPr>
          <w:t>专制</w:t>
        </w:r>
      </w:hyperlink>
      <w:r w:rsidRPr="00D72344">
        <w:rPr>
          <w:rFonts w:ascii="Times New Roman" w:eastAsia="Times New Roman" w:hAnsi="Times New Roman" w:cs="Times New Roman"/>
          <w:sz w:val="24"/>
          <w:szCs w:val="24"/>
        </w:rPr>
        <w:t xml:space="preserve">, </w:t>
      </w:r>
      <w:hyperlink r:id="rId20" w:tooltip="点击进入" w:history="1">
        <w:r w:rsidRPr="00D72344">
          <w:rPr>
            <w:rFonts w:ascii="Times New Roman" w:eastAsia="SimSun" w:hAnsi="Times New Roman" w:cs="Times New Roman"/>
            <w:sz w:val="24"/>
            <w:szCs w:val="24"/>
          </w:rPr>
          <w:t>专擅</w:t>
        </w:r>
      </w:hyperlink>
      <w:r w:rsidRPr="00D72344">
        <w:rPr>
          <w:rFonts w:ascii="Times New Roman" w:eastAsia="Times New Roman" w:hAnsi="Times New Roman" w:cs="Times New Roman"/>
          <w:sz w:val="24"/>
          <w:szCs w:val="24"/>
        </w:rPr>
        <w:t xml:space="preserve">, </w:t>
      </w:r>
      <w:hyperlink r:id="rId21" w:tooltip="点击进入" w:history="1">
        <w:r w:rsidRPr="00D72344">
          <w:rPr>
            <w:rFonts w:ascii="Times New Roman" w:eastAsia="SimSun" w:hAnsi="Times New Roman" w:cs="Times New Roman"/>
            <w:sz w:val="24"/>
            <w:szCs w:val="24"/>
          </w:rPr>
          <w:t>专横</w:t>
        </w:r>
      </w:hyperlink>
      <w:r w:rsidRPr="00D72344">
        <w:rPr>
          <w:rFonts w:ascii="Times New Roman" w:eastAsia="Times New Roman" w:hAnsi="Times New Roman" w:cs="Times New Roman"/>
          <w:sz w:val="24"/>
          <w:szCs w:val="24"/>
        </w:rPr>
        <w:t xml:space="preserve">, </w:t>
      </w:r>
      <w:hyperlink r:id="rId22" w:tooltip="点击进入" w:history="1">
        <w:r w:rsidRPr="00D72344">
          <w:rPr>
            <w:rFonts w:ascii="Times New Roman" w:eastAsia="SimSun" w:hAnsi="Times New Roman" w:cs="Times New Roman"/>
            <w:sz w:val="24"/>
            <w:szCs w:val="24"/>
          </w:rPr>
          <w:t>专科</w:t>
        </w:r>
      </w:hyperlink>
      <w:r w:rsidRPr="00D72344">
        <w:rPr>
          <w:rFonts w:ascii="Times New Roman" w:eastAsia="Times New Roman" w:hAnsi="Times New Roman" w:cs="Times New Roman"/>
          <w:sz w:val="24"/>
          <w:szCs w:val="24"/>
        </w:rPr>
        <w:t xml:space="preserve">, </w:t>
      </w:r>
      <w:hyperlink r:id="rId23" w:tooltip="点击进入" w:history="1">
        <w:r w:rsidRPr="00D72344">
          <w:rPr>
            <w:rFonts w:ascii="Times New Roman" w:eastAsia="SimSun" w:hAnsi="Times New Roman" w:cs="Times New Roman"/>
            <w:sz w:val="24"/>
            <w:szCs w:val="24"/>
          </w:rPr>
          <w:t>专责</w:t>
        </w:r>
      </w:hyperlink>
      <w:r w:rsidRPr="00D72344">
        <w:rPr>
          <w:rFonts w:ascii="Times New Roman" w:eastAsia="Times New Roman" w:hAnsi="Times New Roman" w:cs="Times New Roman"/>
          <w:sz w:val="24"/>
          <w:szCs w:val="24"/>
        </w:rPr>
        <w:t xml:space="preserve">, </w:t>
      </w:r>
      <w:hyperlink r:id="rId24" w:tooltip="点击进入" w:history="1">
        <w:r w:rsidRPr="00D72344">
          <w:rPr>
            <w:rFonts w:ascii="Times New Roman" w:eastAsia="SimSun" w:hAnsi="Times New Roman" w:cs="Times New Roman"/>
            <w:sz w:val="24"/>
            <w:szCs w:val="24"/>
          </w:rPr>
          <w:t>专横跋扈</w:t>
        </w:r>
      </w:hyperlink>
      <w:r w:rsidRPr="00D72344">
        <w:rPr>
          <w:rFonts w:ascii="Times New Roman" w:eastAsia="Times New Roman" w:hAnsi="Times New Roman" w:cs="Times New Roman"/>
          <w:sz w:val="24"/>
          <w:szCs w:val="24"/>
        </w:rPr>
        <w:t xml:space="preserve">, </w:t>
      </w:r>
      <w:hyperlink r:id="rId25" w:tooltip="点击进入" w:history="1">
        <w:r w:rsidRPr="00D72344">
          <w:rPr>
            <w:rFonts w:ascii="Times New Roman" w:eastAsia="SimSun" w:hAnsi="Times New Roman" w:cs="Times New Roman"/>
            <w:sz w:val="24"/>
            <w:szCs w:val="24"/>
          </w:rPr>
          <w:t>专欲难成</w:t>
        </w:r>
      </w:hyperlink>
      <w:r w:rsidRPr="00D72344">
        <w:rPr>
          <w:rFonts w:ascii="Times New Roman" w:eastAsia="Times New Roman" w:hAnsi="Times New Roman" w:cs="Times New Roman"/>
          <w:sz w:val="24"/>
          <w:szCs w:val="24"/>
        </w:rPr>
        <w:t xml:space="preserve">, </w:t>
      </w:r>
      <w:hyperlink r:id="rId26" w:tooltip="点击进入" w:history="1">
        <w:r w:rsidRPr="00D72344">
          <w:rPr>
            <w:rFonts w:ascii="Times New Roman" w:eastAsia="SimSun" w:hAnsi="Times New Roman" w:cs="Times New Roman"/>
            <w:sz w:val="24"/>
            <w:szCs w:val="24"/>
          </w:rPr>
          <w:t>专门学校</w:t>
        </w:r>
      </w:hyperlink>
      <w:r w:rsidRPr="00D72344">
        <w:rPr>
          <w:rFonts w:ascii="Times New Roman" w:eastAsia="Times New Roman" w:hAnsi="Times New Roman" w:cs="Times New Roman"/>
          <w:sz w:val="24"/>
          <w:szCs w:val="24"/>
        </w:rPr>
        <w:t xml:space="preserve">, </w:t>
      </w:r>
      <w:hyperlink r:id="rId27" w:tooltip="点击进入" w:history="1">
        <w:r w:rsidRPr="00D72344">
          <w:rPr>
            <w:rFonts w:ascii="Times New Roman" w:eastAsia="SimSun" w:hAnsi="Times New Roman" w:cs="Times New Roman"/>
            <w:sz w:val="24"/>
            <w:szCs w:val="24"/>
          </w:rPr>
          <w:t>专题集邮</w:t>
        </w:r>
      </w:hyperlink>
      <w:r w:rsidRPr="00D72344">
        <w:rPr>
          <w:rFonts w:ascii="Times New Roman" w:eastAsia="Times New Roman" w:hAnsi="Times New Roman" w:cs="Times New Roman"/>
          <w:sz w:val="24"/>
          <w:szCs w:val="24"/>
        </w:rPr>
        <w:t xml:space="preserve">, </w:t>
      </w:r>
      <w:hyperlink r:id="rId28" w:tooltip="点击进入" w:history="1">
        <w:r w:rsidRPr="00D72344">
          <w:rPr>
            <w:rFonts w:ascii="Times New Roman" w:eastAsia="SimSun" w:hAnsi="Times New Roman" w:cs="Times New Roman"/>
            <w:sz w:val="24"/>
            <w:szCs w:val="24"/>
          </w:rPr>
          <w:t>专史</w:t>
        </w:r>
      </w:hyperlink>
      <w:r w:rsidRPr="00D72344">
        <w:rPr>
          <w:rFonts w:ascii="Times New Roman" w:eastAsia="Times New Roman" w:hAnsi="Times New Roman" w:cs="Times New Roman"/>
          <w:sz w:val="24"/>
          <w:szCs w:val="24"/>
        </w:rPr>
        <w:t xml:space="preserve">, </w:t>
      </w:r>
      <w:r w:rsidRPr="00D72344">
        <w:rPr>
          <w:rFonts w:ascii="Times New Roman" w:eastAsia="SimSun" w:hAnsi="Times New Roman" w:cs="Times New Roman"/>
          <w:sz w:val="24"/>
          <w:szCs w:val="24"/>
        </w:rPr>
        <w:t>擅壑专丘，理无专在，君主专制，二奶专家，武断专横，又红又专，特快专递，大专院校，不敢自专，独断专行，独裁专断</w:t>
      </w:r>
      <w:r w:rsidRPr="00D72344">
        <w:rPr>
          <w:rFonts w:ascii="Times New Roman" w:hAnsi="Times New Roman" w:cs="Times New Roman"/>
          <w:sz w:val="24"/>
          <w:szCs w:val="24"/>
        </w:rPr>
        <w:t>，</w:t>
      </w:r>
      <w:r w:rsidRPr="00D72344">
        <w:rPr>
          <w:rFonts w:ascii="Times New Roman" w:eastAsia="SimSun" w:hAnsi="Times New Roman" w:cs="Times New Roman"/>
          <w:sz w:val="24"/>
          <w:szCs w:val="24"/>
        </w:rPr>
        <w:t>爱博不专，专属经济区，电视专题片，生产专业化，雅各宾专政。</w:t>
      </w:r>
    </w:p>
    <w:p w14:paraId="076423DD" w14:textId="77777777" w:rsidR="00894EAD" w:rsidRPr="00D72344" w:rsidRDefault="00894EAD" w:rsidP="00917A64">
      <w:pPr>
        <w:spacing w:line="240" w:lineRule="auto"/>
        <w:jc w:val="both"/>
        <w:rPr>
          <w:rFonts w:ascii="Times New Roman" w:eastAsia="SimSun" w:hAnsi="Times New Roman" w:cs="Times New Roman"/>
          <w:sz w:val="24"/>
          <w:szCs w:val="24"/>
        </w:rPr>
      </w:pPr>
      <w:r w:rsidRPr="00D72344">
        <w:rPr>
          <w:rFonts w:ascii="Times New Roman" w:eastAsia="SimSun" w:hAnsi="Times New Roman" w:cs="Times New Roman"/>
          <w:sz w:val="24"/>
          <w:szCs w:val="24"/>
        </w:rPr>
        <w:t>（</w:t>
      </w:r>
      <w:r w:rsidRPr="00D72344">
        <w:rPr>
          <w:rFonts w:ascii="Times New Roman" w:eastAsia="SimSun" w:hAnsi="Times New Roman" w:cs="Times New Roman"/>
          <w:sz w:val="24"/>
          <w:szCs w:val="24"/>
        </w:rPr>
        <w:t>3</w:t>
      </w:r>
      <w:r w:rsidRPr="00D72344">
        <w:rPr>
          <w:rFonts w:ascii="Times New Roman" w:eastAsia="SimSun" w:hAnsi="Times New Roman" w:cs="Times New Roman"/>
          <w:sz w:val="24"/>
          <w:szCs w:val="24"/>
        </w:rPr>
        <w:t>）</w:t>
      </w:r>
      <w:r w:rsidRPr="00D72344">
        <w:rPr>
          <w:rFonts w:ascii="Times New Roman" w:eastAsia="SimSun" w:hAnsi="Times New Roman" w:cs="Times New Roman"/>
          <w:sz w:val="24"/>
          <w:szCs w:val="24"/>
        </w:rPr>
        <w:t xml:space="preserve"> </w:t>
      </w:r>
      <w:r w:rsidRPr="00D72344">
        <w:rPr>
          <w:rFonts w:ascii="Times New Roman" w:eastAsia="SimSun" w:hAnsi="Times New Roman" w:cs="Times New Roman"/>
          <w:sz w:val="24"/>
          <w:szCs w:val="24"/>
        </w:rPr>
        <w:t>（</w:t>
      </w:r>
      <w:r w:rsidRPr="00D72344">
        <w:rPr>
          <w:rFonts w:ascii="Times New Roman" w:eastAsia="Times New Roman" w:hAnsi="Times New Roman" w:cs="Times New Roman"/>
          <w:sz w:val="24"/>
          <w:szCs w:val="24"/>
        </w:rPr>
        <w:t>1</w:t>
      </w:r>
      <w:r w:rsidRPr="00D72344">
        <w:rPr>
          <w:rFonts w:ascii="Times New Roman" w:eastAsia="SimSun" w:hAnsi="Times New Roman" w:cs="Times New Roman"/>
          <w:sz w:val="24"/>
          <w:szCs w:val="24"/>
        </w:rPr>
        <w:t>）房屋建筑主体的管理及住宅装修的日常监督；（</w:t>
      </w:r>
      <w:r w:rsidRPr="00D72344">
        <w:rPr>
          <w:rFonts w:ascii="Times New Roman" w:eastAsia="Times New Roman" w:hAnsi="Times New Roman" w:cs="Times New Roman"/>
          <w:sz w:val="24"/>
          <w:szCs w:val="24"/>
        </w:rPr>
        <w:t>2</w:t>
      </w:r>
      <w:r w:rsidRPr="00D72344">
        <w:rPr>
          <w:rFonts w:ascii="Times New Roman" w:eastAsia="SimSun" w:hAnsi="Times New Roman" w:cs="Times New Roman"/>
          <w:sz w:val="24"/>
          <w:szCs w:val="24"/>
        </w:rPr>
        <w:t>）房屋设备、设施的管理；（</w:t>
      </w:r>
      <w:r w:rsidRPr="00D72344">
        <w:rPr>
          <w:rFonts w:ascii="Times New Roman" w:eastAsia="Times New Roman" w:hAnsi="Times New Roman" w:cs="Times New Roman"/>
          <w:sz w:val="24"/>
          <w:szCs w:val="24"/>
        </w:rPr>
        <w:t>3</w:t>
      </w:r>
      <w:r w:rsidRPr="00D72344">
        <w:rPr>
          <w:rFonts w:ascii="Times New Roman" w:eastAsia="SimSun" w:hAnsi="Times New Roman" w:cs="Times New Roman"/>
          <w:sz w:val="24"/>
          <w:szCs w:val="24"/>
        </w:rPr>
        <w:t>）环境卫生的管理；（</w:t>
      </w:r>
      <w:r w:rsidRPr="00D72344">
        <w:rPr>
          <w:rFonts w:ascii="Times New Roman" w:eastAsia="Times New Roman" w:hAnsi="Times New Roman" w:cs="Times New Roman"/>
          <w:sz w:val="24"/>
          <w:szCs w:val="24"/>
        </w:rPr>
        <w:t>4</w:t>
      </w:r>
      <w:r w:rsidRPr="00D72344">
        <w:rPr>
          <w:rFonts w:ascii="Times New Roman" w:eastAsia="SimSun" w:hAnsi="Times New Roman" w:cs="Times New Roman"/>
          <w:sz w:val="24"/>
          <w:szCs w:val="24"/>
        </w:rPr>
        <w:t>）绿化管理；（</w:t>
      </w:r>
      <w:r w:rsidRPr="00D72344">
        <w:rPr>
          <w:rFonts w:ascii="Times New Roman" w:eastAsia="Times New Roman" w:hAnsi="Times New Roman" w:cs="Times New Roman"/>
          <w:sz w:val="24"/>
          <w:szCs w:val="24"/>
        </w:rPr>
        <w:t>5</w:t>
      </w:r>
      <w:r w:rsidRPr="00D72344">
        <w:rPr>
          <w:rFonts w:ascii="Times New Roman" w:eastAsia="SimSun" w:hAnsi="Times New Roman" w:cs="Times New Roman"/>
          <w:sz w:val="24"/>
          <w:szCs w:val="24"/>
        </w:rPr>
        <w:t>）配合公安和消防部门做好住宅区内公共秩序维护工作；（</w:t>
      </w:r>
      <w:r w:rsidRPr="00D72344">
        <w:rPr>
          <w:rFonts w:ascii="Times New Roman" w:eastAsia="Times New Roman" w:hAnsi="Times New Roman" w:cs="Times New Roman"/>
          <w:sz w:val="24"/>
          <w:szCs w:val="24"/>
        </w:rPr>
        <w:t>6</w:t>
      </w:r>
      <w:r w:rsidRPr="00D72344">
        <w:rPr>
          <w:rFonts w:ascii="Times New Roman" w:eastAsia="SimSun" w:hAnsi="Times New Roman" w:cs="Times New Roman"/>
          <w:sz w:val="24"/>
          <w:szCs w:val="24"/>
        </w:rPr>
        <w:t>）车辆秩序管理；（</w:t>
      </w:r>
      <w:r w:rsidRPr="00D72344">
        <w:rPr>
          <w:rFonts w:ascii="Times New Roman" w:eastAsia="Times New Roman" w:hAnsi="Times New Roman" w:cs="Times New Roman"/>
          <w:sz w:val="24"/>
          <w:szCs w:val="24"/>
        </w:rPr>
        <w:t>7</w:t>
      </w:r>
      <w:r w:rsidRPr="00D72344">
        <w:rPr>
          <w:rFonts w:ascii="Times New Roman" w:eastAsia="SimSun" w:hAnsi="Times New Roman" w:cs="Times New Roman"/>
          <w:sz w:val="24"/>
          <w:szCs w:val="24"/>
        </w:rPr>
        <w:t>）公众代办性质的服务；（</w:t>
      </w:r>
      <w:r w:rsidRPr="00D72344">
        <w:rPr>
          <w:rFonts w:ascii="Times New Roman" w:eastAsia="Times New Roman" w:hAnsi="Times New Roman" w:cs="Times New Roman"/>
          <w:sz w:val="24"/>
          <w:szCs w:val="24"/>
        </w:rPr>
        <w:t>8</w:t>
      </w:r>
      <w:r w:rsidRPr="00D72344">
        <w:rPr>
          <w:rFonts w:ascii="Times New Roman" w:eastAsia="SimSun" w:hAnsi="Times New Roman" w:cs="Times New Roman"/>
          <w:sz w:val="24"/>
          <w:szCs w:val="24"/>
        </w:rPr>
        <w:t>）物业档案资料的管理（</w:t>
      </w:r>
      <w:r w:rsidRPr="00D72344">
        <w:rPr>
          <w:rFonts w:ascii="Times New Roman" w:eastAsia="SimSun" w:hAnsi="Times New Roman" w:cs="Times New Roman"/>
          <w:sz w:val="24"/>
          <w:szCs w:val="24"/>
        </w:rPr>
        <w:t>9</w:t>
      </w:r>
      <w:r w:rsidRPr="00D72344">
        <w:rPr>
          <w:rFonts w:ascii="Times New Roman" w:eastAsia="SimSun" w:hAnsi="Times New Roman" w:cs="Times New Roman"/>
          <w:sz w:val="24"/>
          <w:szCs w:val="24"/>
        </w:rPr>
        <w:t>）日常生活类；（</w:t>
      </w:r>
      <w:r w:rsidRPr="00D72344">
        <w:rPr>
          <w:rFonts w:ascii="Times New Roman" w:eastAsia="SimSun" w:hAnsi="Times New Roman" w:cs="Times New Roman"/>
          <w:sz w:val="24"/>
          <w:szCs w:val="24"/>
        </w:rPr>
        <w:t>10</w:t>
      </w:r>
      <w:r w:rsidRPr="00D72344">
        <w:rPr>
          <w:rFonts w:ascii="Times New Roman" w:eastAsia="SimSun" w:hAnsi="Times New Roman" w:cs="Times New Roman"/>
          <w:sz w:val="24"/>
          <w:szCs w:val="24"/>
        </w:rPr>
        <w:t>）商业服务类；（</w:t>
      </w:r>
      <w:r w:rsidRPr="00D72344">
        <w:rPr>
          <w:rFonts w:ascii="Times New Roman" w:eastAsia="SimSun" w:hAnsi="Times New Roman" w:cs="Times New Roman"/>
          <w:sz w:val="24"/>
          <w:szCs w:val="24"/>
        </w:rPr>
        <w:t>11</w:t>
      </w:r>
      <w:r w:rsidRPr="00D72344">
        <w:rPr>
          <w:rFonts w:ascii="Times New Roman" w:eastAsia="SimSun" w:hAnsi="Times New Roman" w:cs="Times New Roman"/>
          <w:sz w:val="24"/>
          <w:szCs w:val="24"/>
        </w:rPr>
        <w:t>）金融服务类；（</w:t>
      </w:r>
      <w:r w:rsidRPr="00D72344">
        <w:rPr>
          <w:rFonts w:ascii="Times New Roman" w:eastAsia="SimSun" w:hAnsi="Times New Roman" w:cs="Times New Roman"/>
          <w:sz w:val="24"/>
          <w:szCs w:val="24"/>
        </w:rPr>
        <w:t>12</w:t>
      </w:r>
      <w:r w:rsidRPr="00D72344">
        <w:rPr>
          <w:rFonts w:ascii="Times New Roman" w:eastAsia="SimSun" w:hAnsi="Times New Roman" w:cs="Times New Roman"/>
          <w:sz w:val="24"/>
          <w:szCs w:val="24"/>
        </w:rPr>
        <w:t>）社会福利类；</w:t>
      </w:r>
    </w:p>
    <w:p w14:paraId="27C09BDF" w14:textId="77777777" w:rsidR="00894EAD" w:rsidRPr="00D72344" w:rsidRDefault="00894EAD" w:rsidP="00917A64">
      <w:pPr>
        <w:spacing w:line="240" w:lineRule="auto"/>
        <w:jc w:val="both"/>
        <w:rPr>
          <w:rFonts w:ascii="Times New Roman" w:eastAsia="Times New Roman" w:hAnsi="Times New Roman" w:cs="Times New Roman"/>
          <w:sz w:val="24"/>
          <w:szCs w:val="24"/>
        </w:rPr>
      </w:pPr>
      <w:r w:rsidRPr="00D72344">
        <w:rPr>
          <w:rFonts w:ascii="Times New Roman" w:eastAsia="SimSun" w:hAnsi="Times New Roman" w:cs="Times New Roman"/>
          <w:sz w:val="24"/>
          <w:szCs w:val="24"/>
        </w:rPr>
        <w:t>（</w:t>
      </w:r>
      <w:r w:rsidRPr="00D72344">
        <w:rPr>
          <w:rFonts w:ascii="Times New Roman" w:eastAsia="SimSun" w:hAnsi="Times New Roman" w:cs="Times New Roman"/>
          <w:sz w:val="24"/>
          <w:szCs w:val="24"/>
        </w:rPr>
        <w:t>4</w:t>
      </w:r>
      <w:r w:rsidRPr="00D72344">
        <w:rPr>
          <w:rFonts w:ascii="Times New Roman" w:eastAsia="SimSun" w:hAnsi="Times New Roman" w:cs="Times New Roman"/>
          <w:sz w:val="24"/>
          <w:szCs w:val="24"/>
        </w:rPr>
        <w:t>）</w:t>
      </w:r>
      <w:r w:rsidRPr="00D72344">
        <w:rPr>
          <w:rFonts w:ascii="Times New Roman" w:hAnsi="Times New Roman" w:cs="Times New Roman"/>
          <w:sz w:val="24"/>
          <w:szCs w:val="24"/>
        </w:rPr>
        <w:t>列兵，上等兵，下士，中士，上士，四级军士长，三级军士长，二级军士长，一级军士长，少尉，中尉，上尉，少校，中校，上校，大校，少将，中将，上将。其中，军官军衔包括将官、校官、尉官三等；士兵军衔分为士官</w:t>
      </w:r>
      <w:r w:rsidRPr="00D72344">
        <w:rPr>
          <w:rFonts w:ascii="Times New Roman" w:eastAsia="SimSun" w:hAnsi="Times New Roman" w:cs="Times New Roman"/>
          <w:sz w:val="24"/>
          <w:szCs w:val="24"/>
        </w:rPr>
        <w:t>。</w:t>
      </w:r>
    </w:p>
    <w:p w14:paraId="23287189" w14:textId="77777777" w:rsidR="00894EAD" w:rsidRPr="00D72344" w:rsidRDefault="00894EAD" w:rsidP="00917A64">
      <w:pPr>
        <w:spacing w:line="240" w:lineRule="auto"/>
        <w:jc w:val="both"/>
        <w:rPr>
          <w:rFonts w:ascii="Times New Roman" w:eastAsia="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5</w:t>
      </w:r>
      <w:r w:rsidRPr="00D72344">
        <w:rPr>
          <w:rFonts w:ascii="Times New Roman" w:hAnsi="Times New Roman" w:cs="Times New Roman"/>
          <w:sz w:val="24"/>
          <w:szCs w:val="24"/>
        </w:rPr>
        <w:t>）</w:t>
      </w:r>
      <w:hyperlink r:id="rId29" w:tgtFrame="_blank" w:history="1">
        <w:r w:rsidRPr="00D72344">
          <w:rPr>
            <w:rStyle w:val="a4"/>
            <w:rFonts w:ascii="Times New Roman" w:hAnsi="Times New Roman" w:cs="Times New Roman"/>
            <w:color w:val="auto"/>
            <w:sz w:val="24"/>
            <w:szCs w:val="24"/>
            <w:u w:val="none"/>
          </w:rPr>
          <w:t>伊比利亚半岛</w:t>
        </w:r>
      </w:hyperlink>
      <w:r w:rsidRPr="00D72344">
        <w:rPr>
          <w:rFonts w:ascii="Times New Roman" w:hAnsi="Times New Roman" w:cs="Times New Roman"/>
          <w:sz w:val="24"/>
          <w:szCs w:val="24"/>
        </w:rPr>
        <w:t>、</w:t>
      </w:r>
      <w:hyperlink r:id="rId30" w:tgtFrame="_blank" w:history="1">
        <w:r w:rsidRPr="00D72344">
          <w:rPr>
            <w:rStyle w:val="a4"/>
            <w:rFonts w:ascii="Times New Roman" w:hAnsi="Times New Roman" w:cs="Times New Roman"/>
            <w:color w:val="auto"/>
            <w:sz w:val="24"/>
            <w:szCs w:val="24"/>
            <w:u w:val="none"/>
          </w:rPr>
          <w:t>亚平宁半岛</w:t>
        </w:r>
      </w:hyperlink>
      <w:r w:rsidRPr="00D72344">
        <w:rPr>
          <w:rFonts w:ascii="Times New Roman" w:hAnsi="Times New Roman" w:cs="Times New Roman"/>
          <w:sz w:val="24"/>
          <w:szCs w:val="24"/>
        </w:rPr>
        <w:t>、</w:t>
      </w:r>
      <w:hyperlink r:id="rId31" w:tgtFrame="_blank" w:history="1">
        <w:r w:rsidRPr="00D72344">
          <w:rPr>
            <w:rStyle w:val="a4"/>
            <w:rFonts w:ascii="Times New Roman" w:hAnsi="Times New Roman" w:cs="Times New Roman"/>
            <w:color w:val="auto"/>
            <w:sz w:val="24"/>
            <w:szCs w:val="24"/>
            <w:u w:val="none"/>
          </w:rPr>
          <w:t>巴尔干半岛</w:t>
        </w:r>
      </w:hyperlink>
      <w:r w:rsidRPr="00D72344">
        <w:rPr>
          <w:rFonts w:ascii="Times New Roman" w:hAnsi="Times New Roman" w:cs="Times New Roman"/>
          <w:sz w:val="24"/>
          <w:szCs w:val="24"/>
        </w:rPr>
        <w:t>、</w:t>
      </w:r>
      <w:hyperlink r:id="rId32" w:tgtFrame="_blank" w:history="1">
        <w:r w:rsidRPr="00D72344">
          <w:rPr>
            <w:rStyle w:val="a4"/>
            <w:rFonts w:ascii="Times New Roman" w:hAnsi="Times New Roman" w:cs="Times New Roman"/>
            <w:color w:val="auto"/>
            <w:sz w:val="24"/>
            <w:szCs w:val="24"/>
            <w:u w:val="none"/>
          </w:rPr>
          <w:t>科拉半岛</w:t>
        </w:r>
      </w:hyperlink>
      <w:r w:rsidRPr="00D72344">
        <w:rPr>
          <w:rFonts w:ascii="Times New Roman" w:hAnsi="Times New Roman" w:cs="Times New Roman"/>
          <w:sz w:val="24"/>
          <w:szCs w:val="24"/>
        </w:rPr>
        <w:t>、</w:t>
      </w:r>
      <w:hyperlink r:id="rId33" w:tgtFrame="_blank" w:history="1">
        <w:r w:rsidRPr="00D72344">
          <w:rPr>
            <w:rStyle w:val="a4"/>
            <w:rFonts w:ascii="Times New Roman" w:hAnsi="Times New Roman" w:cs="Times New Roman"/>
            <w:color w:val="auto"/>
            <w:sz w:val="24"/>
            <w:szCs w:val="24"/>
            <w:u w:val="none"/>
          </w:rPr>
          <w:t>日德兰半岛</w:t>
        </w:r>
      </w:hyperlink>
      <w:r w:rsidRPr="00D72344">
        <w:rPr>
          <w:rFonts w:ascii="Times New Roman" w:hAnsi="Times New Roman" w:cs="Times New Roman"/>
          <w:sz w:val="24"/>
          <w:szCs w:val="24"/>
        </w:rPr>
        <w:t>，</w:t>
      </w:r>
      <w:hyperlink r:id="rId34" w:tgtFrame="_blank" w:history="1">
        <w:r w:rsidRPr="00D72344">
          <w:rPr>
            <w:rStyle w:val="a4"/>
            <w:rFonts w:ascii="Times New Roman" w:hAnsi="Times New Roman" w:cs="Times New Roman"/>
            <w:color w:val="auto"/>
            <w:sz w:val="24"/>
            <w:szCs w:val="24"/>
            <w:u w:val="none"/>
          </w:rPr>
          <w:t>克里木半岛</w:t>
        </w:r>
      </w:hyperlink>
      <w:r w:rsidRPr="00D72344">
        <w:rPr>
          <w:rFonts w:ascii="Times New Roman" w:hAnsi="Times New Roman" w:cs="Times New Roman"/>
          <w:sz w:val="24"/>
          <w:szCs w:val="24"/>
        </w:rPr>
        <w:t>和</w:t>
      </w:r>
      <w:hyperlink r:id="rId35" w:tgtFrame="_blank" w:history="1">
        <w:r w:rsidRPr="00D72344">
          <w:rPr>
            <w:rStyle w:val="a4"/>
            <w:rFonts w:ascii="Times New Roman" w:hAnsi="Times New Roman" w:cs="Times New Roman"/>
            <w:color w:val="auto"/>
            <w:sz w:val="24"/>
            <w:szCs w:val="24"/>
            <w:u w:val="none"/>
          </w:rPr>
          <w:t>布列塔尼半岛</w:t>
        </w:r>
      </w:hyperlink>
      <w:r w:rsidRPr="00D72344">
        <w:rPr>
          <w:rFonts w:ascii="Times New Roman" w:hAnsi="Times New Roman" w:cs="Times New Roman"/>
          <w:sz w:val="24"/>
          <w:szCs w:val="24"/>
        </w:rPr>
        <w:t>，坎达拉克沙湾、</w:t>
      </w:r>
      <w:hyperlink r:id="rId36" w:tgtFrame="_blank" w:history="1">
        <w:r w:rsidRPr="00D72344">
          <w:rPr>
            <w:rStyle w:val="a4"/>
            <w:rFonts w:ascii="Times New Roman" w:hAnsi="Times New Roman" w:cs="Times New Roman"/>
            <w:color w:val="auto"/>
            <w:sz w:val="24"/>
            <w:szCs w:val="24"/>
            <w:u w:val="none"/>
          </w:rPr>
          <w:t>奥涅加湾</w:t>
        </w:r>
      </w:hyperlink>
      <w:r w:rsidRPr="00D72344">
        <w:rPr>
          <w:rFonts w:ascii="Times New Roman" w:hAnsi="Times New Roman" w:cs="Times New Roman"/>
          <w:sz w:val="24"/>
          <w:szCs w:val="24"/>
        </w:rPr>
        <w:t>，德文斯克</w:t>
      </w:r>
      <w:r w:rsidRPr="00D72344">
        <w:rPr>
          <w:rFonts w:ascii="Times New Roman" w:eastAsia="SimSun" w:hAnsi="Times New Roman" w:cs="Times New Roman"/>
          <w:sz w:val="24"/>
          <w:szCs w:val="24"/>
        </w:rPr>
        <w:t>湾，</w:t>
      </w:r>
      <w:hyperlink r:id="rId37" w:tgtFrame="_blank" w:history="1">
        <w:r w:rsidRPr="00D72344">
          <w:rPr>
            <w:rStyle w:val="a4"/>
            <w:rFonts w:ascii="Times New Roman" w:hAnsi="Times New Roman" w:cs="Times New Roman"/>
            <w:color w:val="auto"/>
            <w:sz w:val="24"/>
            <w:szCs w:val="24"/>
            <w:u w:val="none"/>
          </w:rPr>
          <w:t>达达尼尔海峡</w:t>
        </w:r>
      </w:hyperlink>
      <w:r w:rsidRPr="00D72344">
        <w:rPr>
          <w:rFonts w:ascii="Times New Roman" w:hAnsi="Times New Roman" w:cs="Times New Roman"/>
          <w:sz w:val="24"/>
          <w:szCs w:val="24"/>
        </w:rPr>
        <w:t>、</w:t>
      </w:r>
      <w:hyperlink r:id="rId38" w:tgtFrame="_blank" w:history="1">
        <w:r w:rsidRPr="00D72344">
          <w:rPr>
            <w:rStyle w:val="a4"/>
            <w:rFonts w:ascii="Times New Roman" w:hAnsi="Times New Roman" w:cs="Times New Roman"/>
            <w:color w:val="auto"/>
            <w:sz w:val="24"/>
            <w:szCs w:val="24"/>
            <w:u w:val="none"/>
          </w:rPr>
          <w:t>马尔马拉海</w:t>
        </w:r>
      </w:hyperlink>
      <w:r w:rsidRPr="00D72344">
        <w:rPr>
          <w:rFonts w:ascii="Times New Roman" w:hAnsi="Times New Roman" w:cs="Times New Roman"/>
          <w:sz w:val="24"/>
          <w:szCs w:val="24"/>
        </w:rPr>
        <w:t>、</w:t>
      </w:r>
      <w:hyperlink r:id="rId39" w:tgtFrame="_blank" w:history="1">
        <w:r w:rsidRPr="00D72344">
          <w:rPr>
            <w:rStyle w:val="a4"/>
            <w:rFonts w:ascii="Times New Roman" w:hAnsi="Times New Roman" w:cs="Times New Roman"/>
            <w:color w:val="auto"/>
            <w:sz w:val="24"/>
            <w:szCs w:val="24"/>
            <w:u w:val="none"/>
          </w:rPr>
          <w:t>博斯普鲁斯海峡</w:t>
        </w:r>
      </w:hyperlink>
      <w:r w:rsidRPr="00D72344">
        <w:rPr>
          <w:rFonts w:ascii="Times New Roman" w:hAnsi="Times New Roman" w:cs="Times New Roman"/>
          <w:sz w:val="24"/>
          <w:szCs w:val="24"/>
        </w:rPr>
        <w:t>，</w:t>
      </w:r>
      <w:hyperlink r:id="rId40" w:tgtFrame="_blank" w:history="1">
        <w:r w:rsidRPr="00D72344">
          <w:rPr>
            <w:rStyle w:val="a4"/>
            <w:rFonts w:ascii="Times New Roman" w:hAnsi="Times New Roman" w:cs="Times New Roman"/>
            <w:color w:val="auto"/>
            <w:sz w:val="24"/>
            <w:szCs w:val="24"/>
            <w:u w:val="none"/>
          </w:rPr>
          <w:t>阿尔卑斯山</w:t>
        </w:r>
      </w:hyperlink>
      <w:r w:rsidRPr="00D72344">
        <w:rPr>
          <w:rFonts w:ascii="Times New Roman" w:hAnsi="Times New Roman" w:cs="Times New Roman"/>
          <w:sz w:val="24"/>
          <w:szCs w:val="24"/>
        </w:rPr>
        <w:t>，</w:t>
      </w:r>
      <w:hyperlink r:id="rId41" w:tgtFrame="_blank" w:history="1">
        <w:r w:rsidRPr="00D72344">
          <w:rPr>
            <w:rStyle w:val="a4"/>
            <w:rFonts w:ascii="Times New Roman" w:hAnsi="Times New Roman" w:cs="Times New Roman"/>
            <w:color w:val="auto"/>
            <w:sz w:val="24"/>
            <w:szCs w:val="24"/>
            <w:u w:val="none"/>
          </w:rPr>
          <w:t>伊比利亚</w:t>
        </w:r>
      </w:hyperlink>
      <w:r w:rsidRPr="00D72344">
        <w:rPr>
          <w:rFonts w:ascii="Times New Roman" w:hAnsi="Times New Roman" w:cs="Times New Roman"/>
          <w:sz w:val="24"/>
          <w:szCs w:val="24"/>
        </w:rPr>
        <w:t>，</w:t>
      </w:r>
      <w:hyperlink r:id="rId42" w:tgtFrame="_blank" w:history="1">
        <w:r w:rsidRPr="00D72344">
          <w:rPr>
            <w:rStyle w:val="a4"/>
            <w:rFonts w:ascii="Times New Roman" w:hAnsi="Times New Roman" w:cs="Times New Roman"/>
            <w:color w:val="auto"/>
            <w:sz w:val="24"/>
            <w:szCs w:val="24"/>
            <w:u w:val="none"/>
          </w:rPr>
          <w:t>亚平宁</w:t>
        </w:r>
      </w:hyperlink>
      <w:r w:rsidRPr="00D72344">
        <w:rPr>
          <w:rFonts w:ascii="Times New Roman" w:hAnsi="Times New Roman" w:cs="Times New Roman"/>
          <w:sz w:val="24"/>
          <w:szCs w:val="24"/>
        </w:rPr>
        <w:t>，</w:t>
      </w:r>
      <w:hyperlink r:id="rId43" w:tgtFrame="_blank" w:history="1">
        <w:r w:rsidRPr="00D72344">
          <w:rPr>
            <w:rStyle w:val="a4"/>
            <w:rFonts w:ascii="Times New Roman" w:hAnsi="Times New Roman" w:cs="Times New Roman"/>
            <w:color w:val="auto"/>
            <w:sz w:val="24"/>
            <w:szCs w:val="24"/>
            <w:u w:val="none"/>
          </w:rPr>
          <w:t>巴尔干</w:t>
        </w:r>
      </w:hyperlink>
      <w:r w:rsidRPr="00D72344">
        <w:rPr>
          <w:rFonts w:ascii="Times New Roman" w:hAnsi="Times New Roman" w:cs="Times New Roman"/>
          <w:sz w:val="24"/>
          <w:szCs w:val="24"/>
        </w:rPr>
        <w:t>；斯堪的那维亚，</w:t>
      </w:r>
      <w:hyperlink r:id="rId44" w:tgtFrame="_blank" w:history="1">
        <w:r w:rsidRPr="00D72344">
          <w:rPr>
            <w:rStyle w:val="a4"/>
            <w:rFonts w:ascii="Times New Roman" w:hAnsi="Times New Roman" w:cs="Times New Roman"/>
            <w:color w:val="auto"/>
            <w:sz w:val="24"/>
            <w:szCs w:val="24"/>
            <w:u w:val="none"/>
          </w:rPr>
          <w:t>三大平原</w:t>
        </w:r>
      </w:hyperlink>
      <w:r w:rsidRPr="00D72344">
        <w:rPr>
          <w:rFonts w:ascii="Times New Roman" w:hAnsi="Times New Roman" w:cs="Times New Roman"/>
          <w:sz w:val="24"/>
          <w:szCs w:val="24"/>
        </w:rPr>
        <w:t>，东欧，波德，西</w:t>
      </w:r>
      <w:r w:rsidRPr="00D72344">
        <w:rPr>
          <w:rFonts w:ascii="Times New Roman" w:eastAsia="SimSun" w:hAnsi="Times New Roman" w:cs="Times New Roman"/>
          <w:sz w:val="24"/>
          <w:szCs w:val="24"/>
        </w:rPr>
        <w:t>欧。</w:t>
      </w:r>
    </w:p>
    <w:p w14:paraId="61985F19" w14:textId="77777777" w:rsidR="00894EAD" w:rsidRPr="00D72344" w:rsidRDefault="00894EAD" w:rsidP="00917A64">
      <w:pPr>
        <w:pStyle w:val="2"/>
        <w:jc w:val="both"/>
        <w:rPr>
          <w:rFonts w:eastAsia="SimSun"/>
          <w:b w:val="0"/>
          <w:sz w:val="24"/>
          <w:szCs w:val="24"/>
        </w:rPr>
      </w:pPr>
      <w:r w:rsidRPr="00D72344">
        <w:rPr>
          <w:rFonts w:eastAsiaTheme="minorEastAsia"/>
          <w:b w:val="0"/>
          <w:sz w:val="24"/>
          <w:szCs w:val="24"/>
        </w:rPr>
        <w:t>（</w:t>
      </w:r>
      <w:r w:rsidRPr="00D72344">
        <w:rPr>
          <w:b w:val="0"/>
          <w:sz w:val="24"/>
          <w:szCs w:val="24"/>
        </w:rPr>
        <w:t>6</w:t>
      </w:r>
      <w:r w:rsidRPr="00D72344">
        <w:rPr>
          <w:rFonts w:eastAsiaTheme="minorEastAsia"/>
          <w:b w:val="0"/>
          <w:sz w:val="24"/>
          <w:szCs w:val="24"/>
        </w:rPr>
        <w:t>）</w:t>
      </w:r>
      <w:r w:rsidRPr="00D72344">
        <w:rPr>
          <w:rFonts w:eastAsia="SimSun"/>
          <w:b w:val="0"/>
          <w:sz w:val="24"/>
          <w:szCs w:val="24"/>
        </w:rPr>
        <w:t>黑色风暴，大雪崩，特大水灾</w:t>
      </w:r>
      <w:r w:rsidRPr="00D72344">
        <w:rPr>
          <w:rFonts w:eastAsiaTheme="minorEastAsia"/>
          <w:b w:val="0"/>
          <w:sz w:val="24"/>
          <w:szCs w:val="24"/>
        </w:rPr>
        <w:t>，</w:t>
      </w:r>
      <w:r w:rsidRPr="00D72344">
        <w:rPr>
          <w:rFonts w:eastAsia="SimSun"/>
          <w:b w:val="0"/>
          <w:sz w:val="24"/>
          <w:szCs w:val="24"/>
        </w:rPr>
        <w:t>印度鼠疫，湖底毒气</w:t>
      </w:r>
      <w:r w:rsidRPr="00D72344">
        <w:rPr>
          <w:rFonts w:eastAsiaTheme="minorEastAsia"/>
          <w:b w:val="0"/>
          <w:sz w:val="24"/>
          <w:szCs w:val="24"/>
        </w:rPr>
        <w:t>，</w:t>
      </w:r>
      <w:r w:rsidRPr="00D72344">
        <w:rPr>
          <w:rFonts w:eastAsia="SimSun"/>
          <w:b w:val="0"/>
          <w:sz w:val="24"/>
          <w:szCs w:val="24"/>
        </w:rPr>
        <w:t>雾都劫难，神秘灾难</w:t>
      </w:r>
      <w:r w:rsidRPr="00D72344">
        <w:rPr>
          <w:rFonts w:eastAsiaTheme="minorEastAsia"/>
          <w:b w:val="0"/>
          <w:sz w:val="24"/>
          <w:szCs w:val="24"/>
        </w:rPr>
        <w:t>，</w:t>
      </w:r>
      <w:r w:rsidRPr="00D72344">
        <w:rPr>
          <w:rFonts w:eastAsia="SimSun"/>
          <w:b w:val="0"/>
          <w:sz w:val="24"/>
          <w:szCs w:val="24"/>
        </w:rPr>
        <w:t>大爆炸，大海啸，唐山大地震，</w:t>
      </w:r>
    </w:p>
    <w:p w14:paraId="2D85231E" w14:textId="77777777" w:rsidR="00894EAD" w:rsidRPr="00D72344" w:rsidRDefault="00894EAD" w:rsidP="00917A64">
      <w:pPr>
        <w:pStyle w:val="2"/>
        <w:jc w:val="both"/>
        <w:rPr>
          <w:rFonts w:eastAsia="SimSun"/>
          <w:sz w:val="24"/>
          <w:szCs w:val="24"/>
          <w:lang w:val="kk-KZ"/>
        </w:rPr>
      </w:pPr>
      <w:r w:rsidRPr="00D72344">
        <w:rPr>
          <w:rFonts w:eastAsia="SimSun"/>
          <w:b w:val="0"/>
          <w:sz w:val="24"/>
          <w:szCs w:val="24"/>
          <w:lang w:val="kk-KZ"/>
        </w:rPr>
        <w:t xml:space="preserve">4- </w:t>
      </w:r>
      <w:r w:rsidRPr="00D72344">
        <w:rPr>
          <w:rFonts w:eastAsia="SimSun"/>
          <w:sz w:val="24"/>
          <w:szCs w:val="24"/>
          <w:lang w:val="kk-KZ"/>
        </w:rPr>
        <w:t>Тарауша</w:t>
      </w:r>
    </w:p>
    <w:p w14:paraId="67A0F1FD" w14:textId="77777777" w:rsidR="00894EAD" w:rsidRPr="00D72344" w:rsidRDefault="00894EAD" w:rsidP="00917A64">
      <w:pPr>
        <w:pStyle w:val="2"/>
        <w:jc w:val="both"/>
        <w:rPr>
          <w:sz w:val="24"/>
          <w:szCs w:val="24"/>
          <w:lang w:val="kk-KZ"/>
        </w:rPr>
      </w:pPr>
      <w:r w:rsidRPr="00D72344">
        <w:rPr>
          <w:rFonts w:eastAsia="SimSun"/>
          <w:sz w:val="24"/>
          <w:szCs w:val="24"/>
          <w:lang w:val="kk-KZ"/>
        </w:rPr>
        <w:lastRenderedPageBreak/>
        <w:t xml:space="preserve"> </w:t>
      </w:r>
      <w:r w:rsidR="00883DDC" w:rsidRPr="00D72344">
        <w:rPr>
          <w:rFonts w:eastAsia="SimSun"/>
          <w:sz w:val="24"/>
          <w:szCs w:val="24"/>
          <w:lang w:val="kk-KZ"/>
        </w:rPr>
        <w:t xml:space="preserve">Неологизмдердің </w:t>
      </w:r>
      <w:r w:rsidRPr="00D72344">
        <w:rPr>
          <w:rFonts w:eastAsia="SimSun"/>
          <w:sz w:val="24"/>
          <w:szCs w:val="24"/>
          <w:lang w:val="kk-KZ"/>
        </w:rPr>
        <w:t>аударылуы</w:t>
      </w:r>
      <w:r w:rsidR="00883DDC" w:rsidRPr="00D72344">
        <w:rPr>
          <w:sz w:val="24"/>
          <w:szCs w:val="24"/>
          <w:lang w:val="kk-KZ"/>
        </w:rPr>
        <w:t xml:space="preserve"> </w:t>
      </w:r>
      <w:r w:rsidRPr="00D72344">
        <w:rPr>
          <w:rFonts w:eastAsiaTheme="minorEastAsia"/>
          <w:sz w:val="24"/>
          <w:szCs w:val="24"/>
          <w:lang w:val="kk-KZ"/>
        </w:rPr>
        <w:t>新名词术语的翻译</w:t>
      </w:r>
    </w:p>
    <w:p w14:paraId="24706AAD" w14:textId="77777777" w:rsidR="00894EAD" w:rsidRPr="00D72344" w:rsidRDefault="00883DDC" w:rsidP="00917A64">
      <w:pPr>
        <w:pStyle w:val="2"/>
        <w:spacing w:before="0" w:beforeAutospacing="0" w:after="0" w:afterAutospacing="0"/>
        <w:ind w:firstLine="708"/>
        <w:jc w:val="both"/>
        <w:rPr>
          <w:rFonts w:eastAsiaTheme="minorEastAsia"/>
          <w:b w:val="0"/>
          <w:sz w:val="24"/>
          <w:szCs w:val="24"/>
          <w:lang w:val="kk-KZ"/>
        </w:rPr>
      </w:pPr>
      <w:r w:rsidRPr="00D72344">
        <w:rPr>
          <w:rFonts w:eastAsiaTheme="minorEastAsia"/>
          <w:b w:val="0"/>
          <w:sz w:val="24"/>
          <w:szCs w:val="24"/>
          <w:lang w:val="kk-KZ"/>
        </w:rPr>
        <w:t>Неологизимдер</w:t>
      </w:r>
      <w:r w:rsidR="00894EAD" w:rsidRPr="00D72344">
        <w:rPr>
          <w:rFonts w:eastAsiaTheme="minorEastAsia"/>
          <w:b w:val="0"/>
          <w:sz w:val="24"/>
          <w:szCs w:val="24"/>
          <w:lang w:val="kk-KZ"/>
        </w:rPr>
        <w:t xml:space="preserve"> - лекс</w:t>
      </w:r>
      <w:r w:rsidRPr="00D72344">
        <w:rPr>
          <w:rFonts w:eastAsiaTheme="minorEastAsia"/>
          <w:b w:val="0"/>
          <w:sz w:val="24"/>
          <w:szCs w:val="24"/>
          <w:lang w:val="kk-KZ"/>
        </w:rPr>
        <w:t>иканың құрамындағы жаңа мүшелер.</w:t>
      </w:r>
      <w:r w:rsidR="00894EAD" w:rsidRPr="00D72344">
        <w:rPr>
          <w:rFonts w:eastAsiaTheme="minorEastAsia"/>
          <w:b w:val="0"/>
          <w:sz w:val="24"/>
          <w:szCs w:val="24"/>
          <w:lang w:val="kk-KZ"/>
        </w:rPr>
        <w:t xml:space="preserve"> </w:t>
      </w:r>
      <w:r w:rsidRPr="00D72344">
        <w:rPr>
          <w:rFonts w:eastAsiaTheme="minorEastAsia"/>
          <w:b w:val="0"/>
          <w:sz w:val="24"/>
          <w:szCs w:val="24"/>
          <w:lang w:val="kk-KZ"/>
        </w:rPr>
        <w:t xml:space="preserve">Жаңа терминдердің </w:t>
      </w:r>
      <w:r w:rsidR="00894EAD" w:rsidRPr="00D72344">
        <w:rPr>
          <w:rFonts w:eastAsiaTheme="minorEastAsia"/>
          <w:b w:val="0"/>
          <w:sz w:val="24"/>
          <w:szCs w:val="24"/>
          <w:lang w:val="kk-KZ"/>
        </w:rPr>
        <w:t>толассыз жарыққа шығуы және байырғы сөздердің қолдану аясынан біртіндеп шығып кетуі-</w:t>
      </w:r>
      <w:r w:rsidRPr="00D72344">
        <w:rPr>
          <w:rFonts w:eastAsiaTheme="minorEastAsia"/>
          <w:b w:val="0"/>
          <w:sz w:val="24"/>
          <w:szCs w:val="24"/>
          <w:lang w:val="kk-KZ"/>
        </w:rPr>
        <w:t xml:space="preserve"> </w:t>
      </w:r>
      <w:r w:rsidR="00894EAD" w:rsidRPr="00D72344">
        <w:rPr>
          <w:rFonts w:eastAsiaTheme="minorEastAsia"/>
          <w:b w:val="0"/>
          <w:sz w:val="24"/>
          <w:szCs w:val="24"/>
          <w:lang w:val="kk-KZ"/>
        </w:rPr>
        <w:t xml:space="preserve"> тіл дамуының қажетті әрі бұлжымас заңдылығы, сондай-ақ тілдің өміршеңдігін сақтайтын </w:t>
      </w:r>
      <w:r w:rsidR="00894EAD" w:rsidRPr="00D72344">
        <w:rPr>
          <w:rFonts w:eastAsiaTheme="minorEastAsia"/>
          <w:b w:val="0"/>
          <w:color w:val="FF0000"/>
          <w:sz w:val="24"/>
          <w:szCs w:val="24"/>
          <w:lang w:val="kk-KZ"/>
        </w:rPr>
        <w:t>тиянақ</w:t>
      </w:r>
      <w:r w:rsidRPr="00D72344">
        <w:rPr>
          <w:rFonts w:eastAsiaTheme="minorEastAsia"/>
          <w:b w:val="0"/>
          <w:sz w:val="24"/>
          <w:szCs w:val="24"/>
          <w:lang w:val="kk-KZ"/>
        </w:rPr>
        <w:t xml:space="preserve">. Лексикада жаңа </w:t>
      </w:r>
      <w:r w:rsidR="00894EAD" w:rsidRPr="00D72344">
        <w:rPr>
          <w:rFonts w:eastAsiaTheme="minorEastAsia"/>
          <w:b w:val="0"/>
          <w:sz w:val="24"/>
          <w:szCs w:val="24"/>
          <w:lang w:val="kk-KZ"/>
        </w:rPr>
        <w:t xml:space="preserve">бейнемен пайда болған неологизмдер адамдарға әрқашан жаңа </w:t>
      </w:r>
      <w:r w:rsidRPr="00D72344">
        <w:rPr>
          <w:rFonts w:eastAsiaTheme="minorEastAsia"/>
          <w:b w:val="0"/>
          <w:sz w:val="24"/>
          <w:szCs w:val="24"/>
          <w:lang w:val="kk-KZ"/>
        </w:rPr>
        <w:t xml:space="preserve">ақпараттарды </w:t>
      </w:r>
      <w:r w:rsidR="00894EAD" w:rsidRPr="00D72344">
        <w:rPr>
          <w:rFonts w:eastAsiaTheme="minorEastAsia"/>
          <w:b w:val="0"/>
          <w:sz w:val="24"/>
          <w:szCs w:val="24"/>
          <w:lang w:val="kk-KZ"/>
        </w:rPr>
        <w:t xml:space="preserve">жеткізіп отырды. Бүгінгі таңда біз </w:t>
      </w:r>
      <w:r w:rsidRPr="00D72344">
        <w:rPr>
          <w:rFonts w:eastAsiaTheme="minorEastAsia"/>
          <w:b w:val="0"/>
          <w:sz w:val="24"/>
          <w:szCs w:val="24"/>
          <w:lang w:val="kk-KZ"/>
        </w:rPr>
        <w:t>ақпараттың, жаңа жоғары техниканың дам</w:t>
      </w:r>
      <w:r w:rsidR="00894EAD" w:rsidRPr="00D72344">
        <w:rPr>
          <w:rFonts w:eastAsiaTheme="minorEastAsia"/>
          <w:b w:val="0"/>
          <w:sz w:val="24"/>
          <w:szCs w:val="24"/>
          <w:lang w:val="kk-KZ"/>
        </w:rPr>
        <w:t>у жолына түсіп отырмыз, қоғамда түрлі өзгерістер болып, білім мен</w:t>
      </w:r>
      <w:r w:rsidRPr="00D72344">
        <w:rPr>
          <w:rFonts w:eastAsiaTheme="minorEastAsia"/>
          <w:b w:val="0"/>
          <w:sz w:val="24"/>
          <w:szCs w:val="24"/>
          <w:lang w:val="kk-KZ"/>
        </w:rPr>
        <w:t xml:space="preserve"> </w:t>
      </w:r>
      <w:r w:rsidR="00894EAD" w:rsidRPr="00D72344">
        <w:rPr>
          <w:rFonts w:eastAsiaTheme="minorEastAsia"/>
          <w:b w:val="0"/>
          <w:sz w:val="24"/>
          <w:szCs w:val="24"/>
          <w:lang w:val="kk-KZ"/>
        </w:rPr>
        <w:t>өнер күн</w:t>
      </w:r>
      <w:r w:rsidR="005B3B77" w:rsidRPr="00D72344">
        <w:rPr>
          <w:rFonts w:eastAsiaTheme="minorEastAsia"/>
          <w:b w:val="0"/>
          <w:sz w:val="24"/>
          <w:szCs w:val="24"/>
          <w:lang w:val="kk-KZ"/>
        </w:rPr>
        <w:t xml:space="preserve"> </w:t>
      </w:r>
      <w:r w:rsidR="00894EAD" w:rsidRPr="00D72344">
        <w:rPr>
          <w:rFonts w:eastAsiaTheme="minorEastAsia"/>
          <w:b w:val="0"/>
          <w:sz w:val="24"/>
          <w:szCs w:val="24"/>
          <w:lang w:val="kk-KZ"/>
        </w:rPr>
        <w:t>сайын жаңаруда. Аударма ісі жасампаздық, көркемдік</w:t>
      </w:r>
      <w:r w:rsidRPr="00D72344">
        <w:rPr>
          <w:rFonts w:eastAsiaTheme="minorEastAsia"/>
          <w:b w:val="0"/>
          <w:sz w:val="24"/>
          <w:szCs w:val="24"/>
          <w:lang w:val="kk-KZ"/>
        </w:rPr>
        <w:t xml:space="preserve"> сипат алатын тілдік әрекет </w:t>
      </w:r>
      <w:r w:rsidR="00894EAD" w:rsidRPr="00D72344">
        <w:rPr>
          <w:rFonts w:eastAsiaTheme="minorEastAsia"/>
          <w:b w:val="0"/>
          <w:sz w:val="24"/>
          <w:szCs w:val="24"/>
          <w:lang w:val="kk-KZ"/>
        </w:rPr>
        <w:t xml:space="preserve">ретінде </w:t>
      </w:r>
      <w:r w:rsidR="00C229AB" w:rsidRPr="00D72344">
        <w:rPr>
          <w:rFonts w:eastAsiaTheme="minorEastAsia"/>
          <w:b w:val="0"/>
          <w:sz w:val="24"/>
          <w:szCs w:val="24"/>
          <w:lang w:val="kk-KZ"/>
        </w:rPr>
        <w:t>әртүрлі</w:t>
      </w:r>
      <w:r w:rsidRPr="00D72344">
        <w:rPr>
          <w:rFonts w:eastAsiaTheme="minorEastAsia"/>
          <w:b w:val="0"/>
          <w:sz w:val="24"/>
          <w:szCs w:val="24"/>
          <w:lang w:val="kk-KZ"/>
        </w:rPr>
        <w:t xml:space="preserve"> ұлт пен </w:t>
      </w:r>
      <w:r w:rsidR="00894EAD" w:rsidRPr="00D72344">
        <w:rPr>
          <w:rFonts w:eastAsiaTheme="minorEastAsia"/>
          <w:b w:val="0"/>
          <w:sz w:val="24"/>
          <w:szCs w:val="24"/>
          <w:lang w:val="kk-KZ"/>
        </w:rPr>
        <w:t xml:space="preserve">ұлыстар арасындағы </w:t>
      </w:r>
      <w:r w:rsidRPr="00D72344">
        <w:rPr>
          <w:rFonts w:eastAsiaTheme="minorEastAsia"/>
          <w:b w:val="0"/>
          <w:sz w:val="24"/>
          <w:szCs w:val="24"/>
          <w:lang w:val="kk-KZ"/>
        </w:rPr>
        <w:t>ақпарат</w:t>
      </w:r>
      <w:r w:rsidR="00894EAD" w:rsidRPr="00D72344">
        <w:rPr>
          <w:rFonts w:eastAsiaTheme="minorEastAsia"/>
          <w:b w:val="0"/>
          <w:sz w:val="24"/>
          <w:szCs w:val="24"/>
          <w:lang w:val="kk-KZ"/>
        </w:rPr>
        <w:t xml:space="preserve"> жеткізу, қарым-қатынас орнату,</w:t>
      </w:r>
      <w:r w:rsidRPr="00D72344">
        <w:rPr>
          <w:rFonts w:eastAsiaTheme="minorEastAsia"/>
          <w:b w:val="0"/>
          <w:sz w:val="24"/>
          <w:szCs w:val="24"/>
          <w:lang w:val="kk-KZ"/>
        </w:rPr>
        <w:t xml:space="preserve"> идея алмас</w:t>
      </w:r>
      <w:r w:rsidR="005B3B77" w:rsidRPr="00D72344">
        <w:rPr>
          <w:rFonts w:eastAsiaTheme="minorEastAsia"/>
          <w:b w:val="0"/>
          <w:sz w:val="24"/>
          <w:szCs w:val="24"/>
          <w:lang w:val="kk-KZ"/>
        </w:rPr>
        <w:t>у сынды маңызды рөлдерді</w:t>
      </w:r>
      <w:r w:rsidR="00894EAD" w:rsidRPr="00D72344">
        <w:rPr>
          <w:rFonts w:eastAsiaTheme="minorEastAsia"/>
          <w:b w:val="0"/>
          <w:sz w:val="24"/>
          <w:szCs w:val="24"/>
          <w:lang w:val="kk-KZ"/>
        </w:rPr>
        <w:t xml:space="preserve"> атқар</w:t>
      </w:r>
      <w:r w:rsidRPr="00D72344">
        <w:rPr>
          <w:rFonts w:eastAsiaTheme="minorEastAsia"/>
          <w:b w:val="0"/>
          <w:sz w:val="24"/>
          <w:szCs w:val="24"/>
          <w:lang w:val="kk-KZ"/>
        </w:rPr>
        <w:t>ады. Сондықтан, адам баласы жаңа</w:t>
      </w:r>
      <w:r w:rsidR="00894EAD" w:rsidRPr="00D72344">
        <w:rPr>
          <w:rFonts w:eastAsiaTheme="minorEastAsia"/>
          <w:b w:val="0"/>
          <w:sz w:val="24"/>
          <w:szCs w:val="24"/>
          <w:lang w:val="kk-KZ"/>
        </w:rPr>
        <w:t xml:space="preserve"> заманғы өмірде және өндірісте жаңа терминдер аудармасынан</w:t>
      </w:r>
      <w:r w:rsidRPr="00D72344">
        <w:rPr>
          <w:rFonts w:eastAsiaTheme="minorEastAsia"/>
          <w:b w:val="0"/>
          <w:sz w:val="24"/>
          <w:szCs w:val="24"/>
          <w:lang w:val="kk-KZ"/>
        </w:rPr>
        <w:t xml:space="preserve"> бөлек кете алмайды</w:t>
      </w:r>
      <w:r w:rsidR="00894EAD" w:rsidRPr="00D72344">
        <w:rPr>
          <w:rFonts w:eastAsiaTheme="minorEastAsia"/>
          <w:b w:val="0"/>
          <w:sz w:val="24"/>
          <w:szCs w:val="24"/>
          <w:lang w:val="kk-KZ"/>
        </w:rPr>
        <w:t>.</w:t>
      </w:r>
    </w:p>
    <w:p w14:paraId="07B93AAE" w14:textId="77777777" w:rsidR="003005DC"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 xml:space="preserve">    </w:t>
      </w:r>
      <w:r w:rsidR="003005DC" w:rsidRPr="00D72344">
        <w:rPr>
          <w:rFonts w:eastAsiaTheme="minorEastAsia"/>
          <w:b w:val="0"/>
          <w:sz w:val="24"/>
          <w:szCs w:val="24"/>
          <w:lang w:val="kk-KZ"/>
        </w:rPr>
        <w:t xml:space="preserve">       </w:t>
      </w:r>
      <w:r w:rsidR="00883DDC" w:rsidRPr="00D72344">
        <w:rPr>
          <w:rFonts w:eastAsiaTheme="minorEastAsia"/>
          <w:b w:val="0"/>
          <w:sz w:val="24"/>
          <w:szCs w:val="24"/>
          <w:lang w:val="kk-KZ"/>
        </w:rPr>
        <w:t>Жаһандану үрдісі қарқынды дамыған заманда, а</w:t>
      </w:r>
      <w:r w:rsidRPr="00D72344">
        <w:rPr>
          <w:rFonts w:eastAsiaTheme="minorEastAsia"/>
          <w:b w:val="0"/>
          <w:sz w:val="24"/>
          <w:szCs w:val="24"/>
          <w:lang w:val="kk-KZ"/>
        </w:rPr>
        <w:t>ғылшын</w:t>
      </w:r>
      <w:r w:rsidR="00883DDC" w:rsidRPr="00D72344">
        <w:rPr>
          <w:rFonts w:eastAsiaTheme="minorEastAsia"/>
          <w:b w:val="0"/>
          <w:sz w:val="24"/>
          <w:szCs w:val="24"/>
          <w:lang w:val="kk-KZ"/>
        </w:rPr>
        <w:t>, қытай, о</w:t>
      </w:r>
      <w:r w:rsidRPr="00D72344">
        <w:rPr>
          <w:rFonts w:eastAsiaTheme="minorEastAsia"/>
          <w:b w:val="0"/>
          <w:sz w:val="24"/>
          <w:szCs w:val="24"/>
          <w:lang w:val="kk-KZ"/>
        </w:rPr>
        <w:t xml:space="preserve">рыс, </w:t>
      </w:r>
      <w:r w:rsidR="00883DDC" w:rsidRPr="00D72344">
        <w:rPr>
          <w:rFonts w:eastAsiaTheme="minorEastAsia"/>
          <w:b w:val="0"/>
          <w:sz w:val="24"/>
          <w:szCs w:val="24"/>
          <w:lang w:val="kk-KZ"/>
        </w:rPr>
        <w:t>француз, араб</w:t>
      </w:r>
      <w:r w:rsidRPr="00D72344">
        <w:rPr>
          <w:rFonts w:eastAsiaTheme="minorEastAsia"/>
          <w:b w:val="0"/>
          <w:sz w:val="24"/>
          <w:szCs w:val="24"/>
          <w:lang w:val="kk-KZ"/>
        </w:rPr>
        <w:t>-парсы тілдері дүниежүзі бойынша қолдану көлемі ең кең, лексик</w:t>
      </w:r>
      <w:r w:rsidR="00883DDC" w:rsidRPr="00D72344">
        <w:rPr>
          <w:rFonts w:eastAsiaTheme="minorEastAsia"/>
          <w:b w:val="0"/>
          <w:sz w:val="24"/>
          <w:szCs w:val="24"/>
          <w:lang w:val="kk-KZ"/>
        </w:rPr>
        <w:t>асының саны аса мол, бейнелеу қуаты</w:t>
      </w:r>
      <w:r w:rsidRPr="00D72344">
        <w:rPr>
          <w:rFonts w:eastAsiaTheme="minorEastAsia"/>
          <w:b w:val="0"/>
          <w:sz w:val="24"/>
          <w:szCs w:val="24"/>
          <w:lang w:val="kk-KZ"/>
        </w:rPr>
        <w:t xml:space="preserve"> күшті тілдер қатарынан орын алып отыр. Бұл тілдер қазақ тілінің өркендеуіне </w:t>
      </w:r>
      <w:r w:rsidR="00883DDC" w:rsidRPr="00D72344">
        <w:rPr>
          <w:rFonts w:eastAsiaTheme="minorEastAsia"/>
          <w:b w:val="0"/>
          <w:sz w:val="24"/>
          <w:szCs w:val="24"/>
          <w:lang w:val="kk-KZ"/>
        </w:rPr>
        <w:t xml:space="preserve">де </w:t>
      </w:r>
      <w:r w:rsidRPr="00D72344">
        <w:rPr>
          <w:rFonts w:eastAsiaTheme="minorEastAsia"/>
          <w:b w:val="0"/>
          <w:sz w:val="24"/>
          <w:szCs w:val="24"/>
          <w:lang w:val="kk-KZ"/>
        </w:rPr>
        <w:t>азды көпті ықпал етіп келеді. Атап айтқанда, қазақ тілінің лексикасы а</w:t>
      </w:r>
      <w:r w:rsidR="00883DDC" w:rsidRPr="00D72344">
        <w:rPr>
          <w:rFonts w:eastAsiaTheme="minorEastAsia"/>
          <w:b w:val="0"/>
          <w:sz w:val="24"/>
          <w:szCs w:val="24"/>
          <w:lang w:val="kk-KZ"/>
        </w:rPr>
        <w:t>у</w:t>
      </w:r>
      <w:r w:rsidRPr="00D72344">
        <w:rPr>
          <w:rFonts w:eastAsiaTheme="minorEastAsia"/>
          <w:b w:val="0"/>
          <w:sz w:val="24"/>
          <w:szCs w:val="24"/>
          <w:lang w:val="kk-KZ"/>
        </w:rPr>
        <w:t>дарма тілі арқылы біршама байыды. Ғылым мен техниканың дамуына байланысты, адамдардың көзқарасы дамы</w:t>
      </w:r>
      <w:r w:rsidR="00883DDC" w:rsidRPr="00D72344">
        <w:rPr>
          <w:rFonts w:eastAsiaTheme="minorEastAsia"/>
          <w:b w:val="0"/>
          <w:sz w:val="24"/>
          <w:szCs w:val="24"/>
          <w:lang w:val="kk-KZ"/>
        </w:rPr>
        <w:t>ды, ел аралық, ұлт аралық ауыс-т</w:t>
      </w:r>
      <w:r w:rsidRPr="00D72344">
        <w:rPr>
          <w:rFonts w:eastAsiaTheme="minorEastAsia"/>
          <w:b w:val="0"/>
          <w:sz w:val="24"/>
          <w:szCs w:val="24"/>
          <w:lang w:val="kk-KZ"/>
        </w:rPr>
        <w:t xml:space="preserve">үйіс, барыс-келіс барған сайын жиілей түсті, сонымен жаңа заттар, жаңа ұғымдар толассыз </w:t>
      </w:r>
      <w:r w:rsidR="00883DDC" w:rsidRPr="00D72344">
        <w:rPr>
          <w:rFonts w:eastAsiaTheme="minorEastAsia"/>
          <w:b w:val="0"/>
          <w:sz w:val="24"/>
          <w:szCs w:val="24"/>
          <w:lang w:val="kk-KZ"/>
        </w:rPr>
        <w:t>туындап</w:t>
      </w:r>
      <w:r w:rsidRPr="00D72344">
        <w:rPr>
          <w:rFonts w:eastAsiaTheme="minorEastAsia"/>
          <w:b w:val="0"/>
          <w:sz w:val="24"/>
          <w:szCs w:val="24"/>
          <w:lang w:val="kk-KZ"/>
        </w:rPr>
        <w:t xml:space="preserve"> отыр. </w:t>
      </w:r>
    </w:p>
    <w:p w14:paraId="680CD1CB" w14:textId="77777777" w:rsidR="00894EAD" w:rsidRPr="00D72344" w:rsidRDefault="00894EAD" w:rsidP="00917A64">
      <w:pPr>
        <w:pStyle w:val="2"/>
        <w:spacing w:before="0" w:beforeAutospacing="0" w:after="0" w:afterAutospacing="0"/>
        <w:ind w:firstLine="360"/>
        <w:jc w:val="both"/>
        <w:rPr>
          <w:rFonts w:eastAsiaTheme="minorEastAsia"/>
          <w:b w:val="0"/>
          <w:sz w:val="24"/>
          <w:szCs w:val="24"/>
          <w:lang w:val="kk-KZ"/>
        </w:rPr>
      </w:pPr>
      <w:r w:rsidRPr="00D72344">
        <w:rPr>
          <w:rFonts w:eastAsiaTheme="minorEastAsia"/>
          <w:b w:val="0"/>
          <w:sz w:val="24"/>
          <w:szCs w:val="24"/>
          <w:lang w:val="kk-KZ"/>
        </w:rPr>
        <w:t xml:space="preserve">Соңғы </w:t>
      </w:r>
      <w:r w:rsidR="00883DDC" w:rsidRPr="00D72344">
        <w:rPr>
          <w:rFonts w:eastAsiaTheme="minorEastAsia"/>
          <w:b w:val="0"/>
          <w:sz w:val="24"/>
          <w:szCs w:val="24"/>
          <w:lang w:val="kk-KZ"/>
        </w:rPr>
        <w:t>ширек ғасырдан бері</w:t>
      </w:r>
      <w:r w:rsidRPr="00D72344">
        <w:rPr>
          <w:rFonts w:eastAsiaTheme="minorEastAsia"/>
          <w:b w:val="0"/>
          <w:sz w:val="24"/>
          <w:szCs w:val="24"/>
          <w:lang w:val="kk-KZ"/>
        </w:rPr>
        <w:t xml:space="preserve"> тіліміздің лексика</w:t>
      </w:r>
      <w:r w:rsidR="00883DDC" w:rsidRPr="00D72344">
        <w:rPr>
          <w:rFonts w:eastAsiaTheme="minorEastAsia"/>
          <w:b w:val="0"/>
          <w:sz w:val="24"/>
          <w:szCs w:val="24"/>
          <w:lang w:val="kk-KZ"/>
        </w:rPr>
        <w:t>сын</w:t>
      </w:r>
      <w:r w:rsidRPr="00D72344">
        <w:rPr>
          <w:rFonts w:eastAsiaTheme="minorEastAsia"/>
          <w:b w:val="0"/>
          <w:sz w:val="24"/>
          <w:szCs w:val="24"/>
          <w:lang w:val="kk-KZ"/>
        </w:rPr>
        <w:t xml:space="preserve">да елеулі </w:t>
      </w:r>
      <w:r w:rsidR="00883DDC" w:rsidRPr="00D72344">
        <w:rPr>
          <w:rFonts w:eastAsiaTheme="minorEastAsia"/>
          <w:b w:val="0"/>
          <w:sz w:val="24"/>
          <w:szCs w:val="24"/>
          <w:lang w:val="kk-KZ"/>
        </w:rPr>
        <w:t xml:space="preserve">алға басу көрінеді. Бұл өзгерістер </w:t>
      </w:r>
      <w:r w:rsidRPr="00D72344">
        <w:rPr>
          <w:rFonts w:eastAsiaTheme="minorEastAsia"/>
          <w:b w:val="0"/>
          <w:sz w:val="24"/>
          <w:szCs w:val="24"/>
          <w:lang w:val="kk-KZ"/>
        </w:rPr>
        <w:t xml:space="preserve"> </w:t>
      </w:r>
      <w:r w:rsidR="00883DDC" w:rsidRPr="00D72344">
        <w:rPr>
          <w:rFonts w:eastAsiaTheme="minorEastAsia"/>
          <w:b w:val="0"/>
          <w:sz w:val="24"/>
          <w:szCs w:val="24"/>
          <w:lang w:val="kk-KZ"/>
        </w:rPr>
        <w:t xml:space="preserve">негізінде </w:t>
      </w:r>
      <w:r w:rsidRPr="00D72344">
        <w:rPr>
          <w:rFonts w:eastAsiaTheme="minorEastAsia"/>
          <w:b w:val="0"/>
          <w:sz w:val="24"/>
          <w:szCs w:val="24"/>
          <w:lang w:val="kk-KZ"/>
        </w:rPr>
        <w:t>қазақ тілі</w:t>
      </w:r>
      <w:r w:rsidR="00883DDC" w:rsidRPr="00D72344">
        <w:rPr>
          <w:rFonts w:eastAsiaTheme="minorEastAsia"/>
          <w:b w:val="0"/>
          <w:sz w:val="24"/>
          <w:szCs w:val="24"/>
          <w:lang w:val="kk-KZ"/>
        </w:rPr>
        <w:t xml:space="preserve">нің сөздік қорына қыруар жаңа </w:t>
      </w:r>
      <w:r w:rsidRPr="00D72344">
        <w:rPr>
          <w:rFonts w:eastAsiaTheme="minorEastAsia"/>
          <w:b w:val="0"/>
          <w:sz w:val="24"/>
          <w:szCs w:val="24"/>
          <w:lang w:val="kk-KZ"/>
        </w:rPr>
        <w:t>термин</w:t>
      </w:r>
      <w:r w:rsidR="00883DDC" w:rsidRPr="00D72344">
        <w:rPr>
          <w:rFonts w:eastAsiaTheme="minorEastAsia"/>
          <w:b w:val="0"/>
          <w:sz w:val="24"/>
          <w:szCs w:val="24"/>
          <w:lang w:val="kk-KZ"/>
        </w:rPr>
        <w:t>дер</w:t>
      </w:r>
      <w:r w:rsidRPr="00D72344">
        <w:rPr>
          <w:rFonts w:eastAsiaTheme="minorEastAsia"/>
          <w:b w:val="0"/>
          <w:sz w:val="24"/>
          <w:szCs w:val="24"/>
          <w:lang w:val="kk-KZ"/>
        </w:rPr>
        <w:t xml:space="preserve"> қосылды. Бұлар ғылым</w:t>
      </w:r>
      <w:r w:rsidR="00883DDC" w:rsidRPr="00D72344">
        <w:rPr>
          <w:rFonts w:eastAsiaTheme="minorEastAsia"/>
          <w:b w:val="0"/>
          <w:sz w:val="24"/>
          <w:szCs w:val="24"/>
          <w:lang w:val="kk-KZ"/>
        </w:rPr>
        <w:t xml:space="preserve"> мен </w:t>
      </w:r>
      <w:r w:rsidRPr="00D72344">
        <w:rPr>
          <w:rFonts w:eastAsiaTheme="minorEastAsia"/>
          <w:b w:val="0"/>
          <w:sz w:val="24"/>
          <w:szCs w:val="24"/>
          <w:lang w:val="kk-KZ"/>
        </w:rPr>
        <w:t>техника, білім, мәдениет, денсаулық</w:t>
      </w:r>
      <w:r w:rsidR="00883DDC" w:rsidRPr="00D72344">
        <w:rPr>
          <w:rFonts w:eastAsiaTheme="minorEastAsia"/>
          <w:b w:val="0"/>
          <w:sz w:val="24"/>
          <w:szCs w:val="24"/>
          <w:lang w:val="kk-KZ"/>
        </w:rPr>
        <w:t xml:space="preserve"> сақтау, дене-тәрбие, экономика және </w:t>
      </w:r>
      <w:r w:rsidRPr="00D72344">
        <w:rPr>
          <w:rFonts w:eastAsiaTheme="minorEastAsia"/>
          <w:b w:val="0"/>
          <w:sz w:val="24"/>
          <w:szCs w:val="24"/>
          <w:lang w:val="kk-KZ"/>
        </w:rPr>
        <w:t>сауда, саях</w:t>
      </w:r>
      <w:r w:rsidR="00883DDC" w:rsidRPr="00D72344">
        <w:rPr>
          <w:rFonts w:eastAsiaTheme="minorEastAsia"/>
          <w:b w:val="0"/>
          <w:sz w:val="24"/>
          <w:szCs w:val="24"/>
          <w:lang w:val="kk-KZ"/>
        </w:rPr>
        <w:t>ат және күнделікті өмірдің сан саласын қамтып жатыр</w:t>
      </w:r>
      <w:r w:rsidRPr="00D72344">
        <w:rPr>
          <w:rFonts w:eastAsiaTheme="minorEastAsia"/>
          <w:b w:val="0"/>
          <w:sz w:val="24"/>
          <w:szCs w:val="24"/>
          <w:lang w:val="kk-KZ"/>
        </w:rPr>
        <w:t>. Бұларды қазақ тіліне аударған кезде, біз көбінесе мынадай тәсілдерді қолданамыз.</w:t>
      </w:r>
    </w:p>
    <w:p w14:paraId="4ED93582" w14:textId="77777777" w:rsidR="00894EAD" w:rsidRPr="00D72344" w:rsidRDefault="00894EAD" w:rsidP="00917A64">
      <w:pPr>
        <w:pStyle w:val="2"/>
        <w:numPr>
          <w:ilvl w:val="0"/>
          <w:numId w:val="45"/>
        </w:numPr>
        <w:jc w:val="both"/>
        <w:rPr>
          <w:rFonts w:eastAsiaTheme="minorEastAsia"/>
          <w:sz w:val="24"/>
          <w:szCs w:val="24"/>
          <w:lang w:val="kk-KZ"/>
        </w:rPr>
      </w:pPr>
      <w:r w:rsidRPr="00D72344">
        <w:rPr>
          <w:rFonts w:eastAsiaTheme="minorEastAsia"/>
          <w:sz w:val="24"/>
          <w:szCs w:val="24"/>
          <w:lang w:val="kk-KZ"/>
        </w:rPr>
        <w:t xml:space="preserve">Мағыналық аударма </w:t>
      </w:r>
    </w:p>
    <w:p w14:paraId="7DE6911E" w14:textId="77777777" w:rsidR="00894EAD" w:rsidRPr="00D72344" w:rsidRDefault="00894EAD" w:rsidP="00917A64">
      <w:pPr>
        <w:pStyle w:val="2"/>
        <w:jc w:val="both"/>
        <w:rPr>
          <w:rFonts w:eastAsiaTheme="minorEastAsia"/>
          <w:b w:val="0"/>
          <w:sz w:val="24"/>
          <w:szCs w:val="24"/>
          <w:lang w:val="kk-KZ"/>
        </w:rPr>
      </w:pPr>
      <w:r w:rsidRPr="00D72344">
        <w:rPr>
          <w:rFonts w:eastAsiaTheme="minorEastAsia"/>
          <w:b w:val="0"/>
          <w:sz w:val="24"/>
          <w:szCs w:val="24"/>
          <w:lang w:val="kk-KZ"/>
        </w:rPr>
        <w:t xml:space="preserve">        Түпнұсқаның ойын </w:t>
      </w:r>
      <w:r w:rsidR="00A00091" w:rsidRPr="00D72344">
        <w:rPr>
          <w:rFonts w:eastAsiaTheme="minorEastAsia"/>
          <w:b w:val="0"/>
          <w:sz w:val="24"/>
          <w:szCs w:val="24"/>
          <w:lang w:val="kk-KZ"/>
        </w:rPr>
        <w:t>тура</w:t>
      </w:r>
      <w:r w:rsidRPr="00D72344">
        <w:rPr>
          <w:rFonts w:eastAsiaTheme="minorEastAsia"/>
          <w:b w:val="0"/>
          <w:sz w:val="24"/>
          <w:szCs w:val="24"/>
          <w:lang w:val="kk-KZ"/>
        </w:rPr>
        <w:t xml:space="preserve"> аудару тәсілі арқылы бейнелеуге шарасыз қалғанда, былайша айтқанда, аударманың мақсаты мен өнімділігіне тікелей ауда</w:t>
      </w:r>
      <w:r w:rsidR="00A00091" w:rsidRPr="00D72344">
        <w:rPr>
          <w:rFonts w:eastAsiaTheme="minorEastAsia"/>
          <w:b w:val="0"/>
          <w:sz w:val="24"/>
          <w:szCs w:val="24"/>
          <w:lang w:val="kk-KZ"/>
        </w:rPr>
        <w:t>ру жолымен жете алмаған кезде</w:t>
      </w:r>
      <w:r w:rsidRPr="00D72344">
        <w:rPr>
          <w:rFonts w:eastAsiaTheme="minorEastAsia"/>
          <w:b w:val="0"/>
          <w:sz w:val="24"/>
          <w:szCs w:val="24"/>
          <w:lang w:val="kk-KZ"/>
        </w:rPr>
        <w:t xml:space="preserve">, түпнұсқа мазмұнын сақтау негізінде, жанды түрде аударуға </w:t>
      </w:r>
      <w:r w:rsidR="00A00091" w:rsidRPr="00D72344">
        <w:rPr>
          <w:rFonts w:eastAsiaTheme="minorEastAsia"/>
          <w:b w:val="0"/>
          <w:sz w:val="24"/>
          <w:szCs w:val="24"/>
          <w:lang w:val="kk-KZ"/>
        </w:rPr>
        <w:t>тура</w:t>
      </w:r>
      <w:r w:rsidRPr="00D72344">
        <w:rPr>
          <w:rFonts w:eastAsiaTheme="minorEastAsia"/>
          <w:b w:val="0"/>
          <w:sz w:val="24"/>
          <w:szCs w:val="24"/>
          <w:lang w:val="kk-KZ"/>
        </w:rPr>
        <w:t xml:space="preserve"> келеді. Мысалы:</w:t>
      </w:r>
    </w:p>
    <w:p w14:paraId="115A2463"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退耕还林</w:t>
      </w:r>
      <w:r w:rsidRPr="00D72344">
        <w:rPr>
          <w:rFonts w:eastAsiaTheme="minorEastAsia"/>
          <w:b w:val="0"/>
          <w:sz w:val="24"/>
          <w:szCs w:val="24"/>
          <w:lang w:val="kk-KZ"/>
        </w:rPr>
        <w:t xml:space="preserve">             Егістік жерлерге қайта орман егу</w:t>
      </w:r>
    </w:p>
    <w:p w14:paraId="4A32A070"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犯罪嫌疑人</w:t>
      </w:r>
      <w:r w:rsidR="00A00091" w:rsidRPr="00D72344">
        <w:rPr>
          <w:rFonts w:eastAsiaTheme="minorEastAsia"/>
          <w:b w:val="0"/>
          <w:sz w:val="24"/>
          <w:szCs w:val="24"/>
          <w:lang w:val="kk-KZ"/>
        </w:rPr>
        <w:t xml:space="preserve">         Күмәнді</w:t>
      </w:r>
      <w:r w:rsidRPr="00D72344">
        <w:rPr>
          <w:rFonts w:eastAsiaTheme="minorEastAsia"/>
          <w:b w:val="0"/>
          <w:sz w:val="24"/>
          <w:szCs w:val="24"/>
          <w:lang w:val="kk-KZ"/>
        </w:rPr>
        <w:t xml:space="preserve"> қылмыскер</w:t>
      </w:r>
    </w:p>
    <w:p w14:paraId="1341C48D"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行政复议</w:t>
      </w:r>
      <w:r w:rsidRPr="00D72344">
        <w:rPr>
          <w:rFonts w:eastAsiaTheme="minorEastAsia"/>
          <w:b w:val="0"/>
          <w:sz w:val="24"/>
          <w:szCs w:val="24"/>
          <w:lang w:val="kk-KZ"/>
        </w:rPr>
        <w:t xml:space="preserve">             Әкім</w:t>
      </w:r>
      <w:r w:rsidR="00A00091" w:rsidRPr="00D72344">
        <w:rPr>
          <w:rFonts w:eastAsiaTheme="minorEastAsia"/>
          <w:b w:val="0"/>
          <w:sz w:val="24"/>
          <w:szCs w:val="24"/>
          <w:lang w:val="kk-KZ"/>
        </w:rPr>
        <w:t>ш</w:t>
      </w:r>
      <w:r w:rsidRPr="00D72344">
        <w:rPr>
          <w:rFonts w:eastAsiaTheme="minorEastAsia"/>
          <w:b w:val="0"/>
          <w:sz w:val="24"/>
          <w:szCs w:val="24"/>
          <w:lang w:val="kk-KZ"/>
        </w:rPr>
        <w:t>ілік қайта қарау</w:t>
      </w:r>
    </w:p>
    <w:p w14:paraId="5D1E2339"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宇航员</w:t>
      </w:r>
      <w:r w:rsidRPr="00D72344">
        <w:rPr>
          <w:rFonts w:eastAsiaTheme="minorEastAsia"/>
          <w:b w:val="0"/>
          <w:sz w:val="24"/>
          <w:szCs w:val="24"/>
          <w:lang w:val="kk-KZ"/>
        </w:rPr>
        <w:t xml:space="preserve">                 Ғарышкер</w:t>
      </w:r>
    </w:p>
    <w:p w14:paraId="683A1EEA"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炒鱿鱼</w:t>
      </w:r>
      <w:r w:rsidRPr="00D72344">
        <w:rPr>
          <w:rFonts w:eastAsiaTheme="minorEastAsia"/>
          <w:b w:val="0"/>
          <w:sz w:val="24"/>
          <w:szCs w:val="24"/>
          <w:lang w:val="kk-KZ"/>
        </w:rPr>
        <w:t xml:space="preserve">                 Жұмыстан шығару</w:t>
      </w:r>
    </w:p>
    <w:p w14:paraId="18C0F5B7"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博士后</w:t>
      </w:r>
      <w:r w:rsidRPr="00D72344">
        <w:rPr>
          <w:rFonts w:eastAsiaTheme="minorEastAsia"/>
          <w:b w:val="0"/>
          <w:sz w:val="24"/>
          <w:szCs w:val="24"/>
          <w:lang w:val="kk-KZ"/>
        </w:rPr>
        <w:t xml:space="preserve">                 Постдоктор</w:t>
      </w:r>
    </w:p>
    <w:p w14:paraId="3D9F26E0" w14:textId="77777777" w:rsidR="00894EAD" w:rsidRPr="00D72344" w:rsidRDefault="00894EAD" w:rsidP="00917A64">
      <w:pPr>
        <w:pStyle w:val="2"/>
        <w:spacing w:before="0" w:beforeAutospacing="0" w:after="0" w:afterAutospacing="0"/>
        <w:jc w:val="both"/>
        <w:rPr>
          <w:rFonts w:eastAsiaTheme="minorEastAsia"/>
          <w:b w:val="0"/>
          <w:color w:val="FF0000"/>
          <w:sz w:val="24"/>
          <w:szCs w:val="24"/>
          <w:lang w:val="kk-KZ"/>
        </w:rPr>
      </w:pPr>
      <w:r w:rsidRPr="00D72344">
        <w:rPr>
          <w:rFonts w:eastAsiaTheme="minorEastAsia"/>
          <w:b w:val="0"/>
          <w:color w:val="FF0000"/>
          <w:sz w:val="24"/>
          <w:szCs w:val="24"/>
          <w:lang w:val="kk-KZ"/>
        </w:rPr>
        <w:t>末班车</w:t>
      </w:r>
      <w:r w:rsidRPr="00D72344">
        <w:rPr>
          <w:rFonts w:eastAsiaTheme="minorEastAsia"/>
          <w:b w:val="0"/>
          <w:color w:val="FF0000"/>
          <w:sz w:val="24"/>
          <w:szCs w:val="24"/>
          <w:lang w:val="kk-KZ"/>
        </w:rPr>
        <w:t xml:space="preserve">                 Соңғы орай</w:t>
      </w:r>
    </w:p>
    <w:p w14:paraId="1DA33E76" w14:textId="77777777" w:rsidR="00894EAD" w:rsidRPr="00D72344" w:rsidRDefault="00894EAD" w:rsidP="00917A64">
      <w:pPr>
        <w:pStyle w:val="2"/>
        <w:spacing w:before="0" w:beforeAutospacing="0" w:after="0" w:afterAutospacing="0"/>
        <w:contextualSpacing/>
        <w:jc w:val="both"/>
        <w:rPr>
          <w:rFonts w:eastAsiaTheme="minorEastAsia"/>
          <w:b w:val="0"/>
          <w:sz w:val="24"/>
          <w:szCs w:val="24"/>
          <w:lang w:val="kk-KZ"/>
        </w:rPr>
      </w:pPr>
      <w:r w:rsidRPr="00D72344">
        <w:rPr>
          <w:rFonts w:eastAsiaTheme="minorEastAsia"/>
          <w:b w:val="0"/>
          <w:sz w:val="24"/>
          <w:szCs w:val="24"/>
          <w:lang w:val="kk-KZ"/>
        </w:rPr>
        <w:t>绿色食品</w:t>
      </w:r>
      <w:r w:rsidRPr="00D72344">
        <w:rPr>
          <w:rFonts w:eastAsiaTheme="minorEastAsia"/>
          <w:b w:val="0"/>
          <w:sz w:val="24"/>
          <w:szCs w:val="24"/>
          <w:lang w:val="kk-KZ"/>
        </w:rPr>
        <w:t xml:space="preserve">             Табиғи азық-түлік</w:t>
      </w:r>
    </w:p>
    <w:p w14:paraId="1A9FFB9A" w14:textId="77777777" w:rsidR="00894EAD" w:rsidRPr="00D72344" w:rsidRDefault="00894EAD" w:rsidP="00917A64">
      <w:pPr>
        <w:pStyle w:val="2"/>
        <w:contextualSpacing/>
        <w:jc w:val="both"/>
        <w:rPr>
          <w:rFonts w:eastAsiaTheme="minorEastAsia"/>
          <w:b w:val="0"/>
          <w:sz w:val="24"/>
          <w:szCs w:val="24"/>
          <w:lang w:val="kk-KZ"/>
        </w:rPr>
      </w:pPr>
      <w:r w:rsidRPr="00D72344">
        <w:rPr>
          <w:rFonts w:eastAsiaTheme="minorEastAsia"/>
          <w:b w:val="0"/>
          <w:sz w:val="24"/>
          <w:szCs w:val="24"/>
          <w:lang w:val="kk-KZ"/>
        </w:rPr>
        <w:t>人口普查</w:t>
      </w:r>
      <w:r w:rsidRPr="00D72344">
        <w:rPr>
          <w:rFonts w:eastAsiaTheme="minorEastAsia"/>
          <w:b w:val="0"/>
          <w:sz w:val="24"/>
          <w:szCs w:val="24"/>
          <w:lang w:val="kk-KZ"/>
        </w:rPr>
        <w:t xml:space="preserve">             Халық санағы</w:t>
      </w:r>
    </w:p>
    <w:p w14:paraId="06840868" w14:textId="77777777" w:rsidR="00894EAD" w:rsidRPr="00D72344" w:rsidRDefault="00894EAD" w:rsidP="00917A64">
      <w:pPr>
        <w:pStyle w:val="2"/>
        <w:contextualSpacing/>
        <w:jc w:val="both"/>
        <w:rPr>
          <w:rFonts w:eastAsiaTheme="minorEastAsia"/>
          <w:b w:val="0"/>
          <w:color w:val="FF0000"/>
          <w:sz w:val="24"/>
          <w:szCs w:val="24"/>
          <w:lang w:val="kk-KZ"/>
        </w:rPr>
      </w:pPr>
      <w:r w:rsidRPr="00D72344">
        <w:rPr>
          <w:rFonts w:eastAsiaTheme="minorEastAsia"/>
          <w:b w:val="0"/>
          <w:color w:val="FF0000"/>
          <w:sz w:val="24"/>
          <w:szCs w:val="24"/>
          <w:lang w:val="kk-KZ"/>
        </w:rPr>
        <w:t>物业管理</w:t>
      </w:r>
      <w:r w:rsidRPr="00D72344">
        <w:rPr>
          <w:rFonts w:eastAsiaTheme="minorEastAsia"/>
          <w:b w:val="0"/>
          <w:color w:val="FF0000"/>
          <w:sz w:val="24"/>
          <w:szCs w:val="24"/>
          <w:lang w:val="kk-KZ"/>
        </w:rPr>
        <w:t xml:space="preserve">             Үй-мүлік басқармасы</w:t>
      </w:r>
    </w:p>
    <w:p w14:paraId="12433FDF" w14:textId="77777777" w:rsidR="00894EAD" w:rsidRPr="00D72344" w:rsidRDefault="00894EAD" w:rsidP="00917A64">
      <w:pPr>
        <w:pStyle w:val="2"/>
        <w:contextualSpacing/>
        <w:jc w:val="both"/>
        <w:rPr>
          <w:rFonts w:eastAsiaTheme="minorEastAsia"/>
          <w:b w:val="0"/>
          <w:color w:val="FF0000"/>
          <w:sz w:val="24"/>
          <w:szCs w:val="24"/>
          <w:lang w:val="kk-KZ"/>
        </w:rPr>
      </w:pPr>
      <w:r w:rsidRPr="00D72344">
        <w:rPr>
          <w:rFonts w:eastAsiaTheme="minorEastAsia"/>
          <w:b w:val="0"/>
          <w:color w:val="FF0000"/>
          <w:sz w:val="24"/>
          <w:szCs w:val="24"/>
          <w:lang w:val="kk-KZ"/>
        </w:rPr>
        <w:t>精神快餐</w:t>
      </w:r>
      <w:r w:rsidRPr="00D72344">
        <w:rPr>
          <w:rFonts w:eastAsiaTheme="minorEastAsia"/>
          <w:b w:val="0"/>
          <w:color w:val="FF0000"/>
          <w:sz w:val="24"/>
          <w:szCs w:val="24"/>
          <w:lang w:val="kk-KZ"/>
        </w:rPr>
        <w:t xml:space="preserve">             Лездік оқылым</w:t>
      </w:r>
    </w:p>
    <w:p w14:paraId="38F6096E" w14:textId="77777777" w:rsidR="00894EAD" w:rsidRPr="00D72344" w:rsidRDefault="00894EAD" w:rsidP="00917A64">
      <w:pPr>
        <w:pStyle w:val="2"/>
        <w:contextualSpacing/>
        <w:jc w:val="both"/>
        <w:rPr>
          <w:rFonts w:eastAsiaTheme="minorEastAsia"/>
          <w:b w:val="0"/>
          <w:color w:val="FF0000"/>
          <w:sz w:val="24"/>
          <w:szCs w:val="24"/>
          <w:lang w:val="kk-KZ"/>
        </w:rPr>
      </w:pPr>
      <w:r w:rsidRPr="00D72344">
        <w:rPr>
          <w:rFonts w:eastAsiaTheme="minorEastAsia"/>
          <w:b w:val="0"/>
          <w:color w:val="FF0000"/>
          <w:sz w:val="24"/>
          <w:szCs w:val="24"/>
          <w:lang w:val="kk-KZ"/>
        </w:rPr>
        <w:t>豆腐渣工程</w:t>
      </w:r>
      <w:r w:rsidRPr="00D72344">
        <w:rPr>
          <w:rFonts w:eastAsiaTheme="minorEastAsia"/>
          <w:b w:val="0"/>
          <w:color w:val="FF0000"/>
          <w:sz w:val="24"/>
          <w:szCs w:val="24"/>
          <w:lang w:val="kk-KZ"/>
        </w:rPr>
        <w:t xml:space="preserve">          Шалағай құрылыс</w:t>
      </w:r>
    </w:p>
    <w:p w14:paraId="51D49C5F" w14:textId="77777777" w:rsidR="00894EAD" w:rsidRPr="00D72344" w:rsidRDefault="00894EAD" w:rsidP="00917A64">
      <w:pPr>
        <w:pStyle w:val="2"/>
        <w:jc w:val="both"/>
        <w:rPr>
          <w:rFonts w:eastAsiaTheme="minorEastAsia"/>
          <w:b w:val="0"/>
          <w:color w:val="FF0000"/>
          <w:sz w:val="24"/>
          <w:szCs w:val="24"/>
          <w:lang w:val="kk-KZ"/>
        </w:rPr>
      </w:pPr>
      <w:r w:rsidRPr="00D72344">
        <w:rPr>
          <w:rFonts w:eastAsiaTheme="minorEastAsia"/>
          <w:b w:val="0"/>
          <w:color w:val="FF0000"/>
          <w:sz w:val="24"/>
          <w:szCs w:val="24"/>
          <w:lang w:val="kk-KZ"/>
        </w:rPr>
        <w:t>轻水反应堆</w:t>
      </w:r>
      <w:r w:rsidRPr="00D72344">
        <w:rPr>
          <w:rFonts w:eastAsiaTheme="minorEastAsia"/>
          <w:b w:val="0"/>
          <w:color w:val="FF0000"/>
          <w:sz w:val="24"/>
          <w:szCs w:val="24"/>
          <w:lang w:val="kk-KZ"/>
        </w:rPr>
        <w:t xml:space="preserve">         Жеңіл сулы реактор</w:t>
      </w:r>
    </w:p>
    <w:p w14:paraId="647FD96D" w14:textId="77777777" w:rsidR="00894EAD" w:rsidRPr="00D72344" w:rsidRDefault="0048660A" w:rsidP="00917A64">
      <w:pPr>
        <w:pStyle w:val="2"/>
        <w:numPr>
          <w:ilvl w:val="0"/>
          <w:numId w:val="45"/>
        </w:numPr>
        <w:jc w:val="both"/>
        <w:rPr>
          <w:sz w:val="24"/>
          <w:szCs w:val="24"/>
          <w:lang w:val="kk-KZ"/>
        </w:rPr>
      </w:pPr>
      <w:r w:rsidRPr="00D72344">
        <w:rPr>
          <w:sz w:val="24"/>
          <w:szCs w:val="24"/>
          <w:lang w:val="kk-KZ"/>
        </w:rPr>
        <w:t xml:space="preserve">Тура аудару </w:t>
      </w:r>
    </w:p>
    <w:p w14:paraId="17C5208A" w14:textId="77777777" w:rsidR="00894EAD" w:rsidRPr="00D72344" w:rsidRDefault="00894EAD" w:rsidP="00917A64">
      <w:pPr>
        <w:pStyle w:val="2"/>
        <w:jc w:val="both"/>
        <w:rPr>
          <w:rFonts w:eastAsiaTheme="minorEastAsia"/>
          <w:b w:val="0"/>
          <w:sz w:val="24"/>
          <w:szCs w:val="24"/>
          <w:lang w:val="kk-KZ"/>
        </w:rPr>
      </w:pPr>
      <w:r w:rsidRPr="00D72344">
        <w:rPr>
          <w:b w:val="0"/>
          <w:sz w:val="24"/>
          <w:szCs w:val="24"/>
          <w:lang w:val="kk-KZ"/>
        </w:rPr>
        <w:t xml:space="preserve">      Мұнда түпнұсқа тіліндегі </w:t>
      </w:r>
      <w:r w:rsidR="0048660A" w:rsidRPr="00D72344">
        <w:rPr>
          <w:b w:val="0"/>
          <w:sz w:val="24"/>
          <w:szCs w:val="24"/>
          <w:lang w:val="kk-KZ"/>
        </w:rPr>
        <w:t xml:space="preserve">неологизмдер </w:t>
      </w:r>
      <w:r w:rsidRPr="00D72344">
        <w:rPr>
          <w:b w:val="0"/>
          <w:sz w:val="24"/>
          <w:szCs w:val="24"/>
          <w:lang w:val="kk-KZ"/>
        </w:rPr>
        <w:t>аударылғанда, мағынаға нұқсан</w:t>
      </w:r>
      <w:r w:rsidR="0048660A" w:rsidRPr="00D72344">
        <w:rPr>
          <w:b w:val="0"/>
          <w:sz w:val="24"/>
          <w:szCs w:val="24"/>
          <w:lang w:val="kk-KZ"/>
        </w:rPr>
        <w:t xml:space="preserve"> келтірмей</w:t>
      </w:r>
      <w:r w:rsidRPr="00D72344">
        <w:rPr>
          <w:b w:val="0"/>
          <w:sz w:val="24"/>
          <w:szCs w:val="24"/>
          <w:lang w:val="kk-KZ"/>
        </w:rPr>
        <w:t xml:space="preserve"> </w:t>
      </w:r>
      <w:r w:rsidR="005B3B77" w:rsidRPr="00D72344">
        <w:rPr>
          <w:b w:val="0"/>
          <w:sz w:val="24"/>
          <w:szCs w:val="24"/>
          <w:lang w:val="kk-KZ"/>
        </w:rPr>
        <w:t>сөзбе сөз</w:t>
      </w:r>
      <w:r w:rsidR="0048660A" w:rsidRPr="00D72344">
        <w:rPr>
          <w:b w:val="0"/>
          <w:sz w:val="24"/>
          <w:szCs w:val="24"/>
          <w:lang w:val="kk-KZ"/>
        </w:rPr>
        <w:t xml:space="preserve"> </w:t>
      </w:r>
      <w:r w:rsidRPr="00D72344">
        <w:rPr>
          <w:b w:val="0"/>
          <w:sz w:val="24"/>
          <w:szCs w:val="24"/>
          <w:lang w:val="kk-KZ"/>
        </w:rPr>
        <w:t>аударылады. Мысалы</w:t>
      </w:r>
      <w:r w:rsidRPr="00D72344">
        <w:rPr>
          <w:rFonts w:eastAsiaTheme="minorEastAsia"/>
          <w:b w:val="0"/>
          <w:sz w:val="24"/>
          <w:szCs w:val="24"/>
          <w:lang w:val="kk-KZ"/>
        </w:rPr>
        <w:t>：</w:t>
      </w:r>
    </w:p>
    <w:p w14:paraId="007DFDDE"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lastRenderedPageBreak/>
        <w:t>电子商务</w:t>
      </w:r>
      <w:r w:rsidR="0048660A" w:rsidRPr="00D72344">
        <w:rPr>
          <w:rFonts w:eastAsiaTheme="minorEastAsia"/>
          <w:b w:val="0"/>
          <w:sz w:val="24"/>
          <w:szCs w:val="24"/>
          <w:lang w:val="kk-KZ"/>
        </w:rPr>
        <w:t xml:space="preserve">               электронды</w:t>
      </w:r>
      <w:r w:rsidRPr="00D72344">
        <w:rPr>
          <w:rFonts w:eastAsiaTheme="minorEastAsia"/>
          <w:b w:val="0"/>
          <w:sz w:val="24"/>
          <w:szCs w:val="24"/>
          <w:lang w:val="kk-KZ"/>
        </w:rPr>
        <w:t xml:space="preserve"> сауда</w:t>
      </w:r>
    </w:p>
    <w:p w14:paraId="7C80D5CE"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知识创新</w:t>
      </w:r>
      <w:r w:rsidRPr="00D72344">
        <w:rPr>
          <w:rFonts w:eastAsiaTheme="minorEastAsia"/>
          <w:b w:val="0"/>
          <w:sz w:val="24"/>
          <w:szCs w:val="24"/>
          <w:lang w:val="kk-KZ"/>
        </w:rPr>
        <w:t xml:space="preserve">               білім жаңашылдығы</w:t>
      </w:r>
    </w:p>
    <w:p w14:paraId="75974DD3" w14:textId="77777777" w:rsidR="00894EAD" w:rsidRPr="00D72344" w:rsidRDefault="00894EAD" w:rsidP="00917A64">
      <w:pPr>
        <w:pStyle w:val="2"/>
        <w:spacing w:before="0" w:beforeAutospacing="0" w:after="0" w:afterAutospacing="0"/>
        <w:jc w:val="both"/>
        <w:rPr>
          <w:rFonts w:eastAsiaTheme="minorEastAsia"/>
          <w:b w:val="0"/>
          <w:color w:val="FF0000"/>
          <w:sz w:val="24"/>
          <w:szCs w:val="24"/>
          <w:lang w:val="kk-KZ"/>
        </w:rPr>
      </w:pPr>
      <w:r w:rsidRPr="00D72344">
        <w:rPr>
          <w:rFonts w:eastAsiaTheme="minorEastAsia"/>
          <w:b w:val="0"/>
          <w:color w:val="FF0000"/>
          <w:sz w:val="24"/>
          <w:szCs w:val="24"/>
          <w:lang w:val="kk-KZ"/>
        </w:rPr>
        <w:t>空气质量日报</w:t>
      </w:r>
      <w:r w:rsidRPr="00D72344">
        <w:rPr>
          <w:rFonts w:eastAsiaTheme="minorEastAsia"/>
          <w:b w:val="0"/>
          <w:color w:val="FF0000"/>
          <w:sz w:val="24"/>
          <w:szCs w:val="24"/>
          <w:lang w:val="kk-KZ"/>
        </w:rPr>
        <w:t xml:space="preserve">        ауа сапасынан мәлімет</w:t>
      </w:r>
    </w:p>
    <w:p w14:paraId="4891851F" w14:textId="77777777" w:rsidR="00894EAD" w:rsidRPr="00D72344" w:rsidRDefault="00894EAD" w:rsidP="00917A64">
      <w:pPr>
        <w:pStyle w:val="2"/>
        <w:spacing w:before="0" w:beforeAutospacing="0" w:after="0" w:afterAutospacing="0"/>
        <w:jc w:val="both"/>
        <w:rPr>
          <w:b w:val="0"/>
          <w:color w:val="FF0000"/>
          <w:sz w:val="24"/>
          <w:szCs w:val="24"/>
          <w:lang w:val="kk-KZ"/>
        </w:rPr>
      </w:pPr>
      <w:r w:rsidRPr="00D72344">
        <w:rPr>
          <w:rFonts w:eastAsiaTheme="minorEastAsia"/>
          <w:b w:val="0"/>
          <w:color w:val="FF0000"/>
          <w:sz w:val="24"/>
          <w:szCs w:val="24"/>
          <w:lang w:val="kk-KZ"/>
        </w:rPr>
        <w:t>沙尘暴</w:t>
      </w:r>
      <w:r w:rsidRPr="00D72344">
        <w:rPr>
          <w:rFonts w:eastAsiaTheme="minorEastAsia"/>
          <w:b w:val="0"/>
          <w:color w:val="FF0000"/>
          <w:sz w:val="24"/>
          <w:szCs w:val="24"/>
          <w:lang w:val="kk-KZ"/>
        </w:rPr>
        <w:t xml:space="preserve">                    құм-тозаңды боран</w:t>
      </w:r>
    </w:p>
    <w:p w14:paraId="11ACDEA4" w14:textId="77777777" w:rsidR="00894EAD" w:rsidRPr="00D72344" w:rsidRDefault="00894EAD" w:rsidP="00917A64">
      <w:pPr>
        <w:pStyle w:val="2"/>
        <w:spacing w:before="0" w:beforeAutospacing="0" w:after="0" w:afterAutospacing="0"/>
        <w:jc w:val="both"/>
        <w:rPr>
          <w:rFonts w:eastAsiaTheme="minorEastAsia"/>
          <w:b w:val="0"/>
          <w:color w:val="FF0000"/>
          <w:sz w:val="24"/>
          <w:szCs w:val="24"/>
          <w:lang w:val="kk-KZ"/>
        </w:rPr>
      </w:pPr>
      <w:r w:rsidRPr="00D72344">
        <w:rPr>
          <w:rFonts w:eastAsiaTheme="minorEastAsia"/>
          <w:b w:val="0"/>
          <w:color w:val="FF0000"/>
          <w:sz w:val="24"/>
          <w:szCs w:val="24"/>
          <w:lang w:val="kk-KZ"/>
        </w:rPr>
        <w:t>自由稿人</w:t>
      </w:r>
      <w:r w:rsidRPr="00D72344">
        <w:rPr>
          <w:rFonts w:eastAsiaTheme="minorEastAsia"/>
          <w:b w:val="0"/>
          <w:color w:val="FF0000"/>
          <w:sz w:val="24"/>
          <w:szCs w:val="24"/>
          <w:lang w:val="kk-KZ"/>
        </w:rPr>
        <w:t xml:space="preserve">                ерікті жазарман</w:t>
      </w:r>
    </w:p>
    <w:p w14:paraId="2FE5EE07"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信息高速公路</w:t>
      </w:r>
      <w:r w:rsidRPr="00D72344">
        <w:rPr>
          <w:rFonts w:eastAsiaTheme="minorEastAsia"/>
          <w:b w:val="0"/>
          <w:sz w:val="24"/>
          <w:szCs w:val="24"/>
          <w:lang w:val="kk-KZ"/>
        </w:rPr>
        <w:t xml:space="preserve">        </w:t>
      </w:r>
      <w:r w:rsidR="0048660A" w:rsidRPr="00D72344">
        <w:rPr>
          <w:rFonts w:eastAsiaTheme="minorEastAsia"/>
          <w:b w:val="0"/>
          <w:sz w:val="24"/>
          <w:szCs w:val="24"/>
          <w:lang w:val="kk-KZ"/>
        </w:rPr>
        <w:t>ақпараттық</w:t>
      </w:r>
      <w:r w:rsidRPr="00D72344">
        <w:rPr>
          <w:rFonts w:eastAsiaTheme="minorEastAsia"/>
          <w:b w:val="0"/>
          <w:sz w:val="24"/>
          <w:szCs w:val="24"/>
          <w:lang w:val="kk-KZ"/>
        </w:rPr>
        <w:t xml:space="preserve"> зымыран жолы</w:t>
      </w:r>
    </w:p>
    <w:p w14:paraId="22E96214"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数字化地球</w:t>
      </w:r>
      <w:r w:rsidRPr="00D72344">
        <w:rPr>
          <w:rFonts w:eastAsiaTheme="minorEastAsia"/>
          <w:b w:val="0"/>
          <w:sz w:val="24"/>
          <w:szCs w:val="24"/>
          <w:lang w:val="kk-KZ"/>
        </w:rPr>
        <w:t xml:space="preserve">            цифрлы әлем</w:t>
      </w:r>
    </w:p>
    <w:p w14:paraId="6E646371"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房地产</w:t>
      </w:r>
      <w:r w:rsidRPr="00D72344">
        <w:rPr>
          <w:rFonts w:eastAsiaTheme="minorEastAsia"/>
          <w:b w:val="0"/>
          <w:sz w:val="24"/>
          <w:szCs w:val="24"/>
          <w:lang w:val="kk-KZ"/>
        </w:rPr>
        <w:t xml:space="preserve">                    үй-жай шаруашылығы</w:t>
      </w:r>
    </w:p>
    <w:p w14:paraId="1C47DF83"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以权谋私</w:t>
      </w:r>
      <w:r w:rsidRPr="00D72344">
        <w:rPr>
          <w:rFonts w:eastAsiaTheme="minorEastAsia"/>
          <w:b w:val="0"/>
          <w:sz w:val="24"/>
          <w:szCs w:val="24"/>
          <w:lang w:val="kk-KZ"/>
        </w:rPr>
        <w:t xml:space="preserve">                құқығын жеке басына пайдалану</w:t>
      </w:r>
    </w:p>
    <w:p w14:paraId="0C566901"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专属经济区</w:t>
      </w:r>
      <w:r w:rsidRPr="00D72344">
        <w:rPr>
          <w:rFonts w:eastAsiaTheme="minorEastAsia"/>
          <w:b w:val="0"/>
          <w:sz w:val="24"/>
          <w:szCs w:val="24"/>
          <w:lang w:val="kk-KZ"/>
        </w:rPr>
        <w:t xml:space="preserve">            арнаулы электрондық аудан</w:t>
      </w:r>
    </w:p>
    <w:p w14:paraId="6A06F89E"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二级市场</w:t>
      </w:r>
      <w:r w:rsidRPr="00D72344">
        <w:rPr>
          <w:rFonts w:eastAsiaTheme="minorEastAsia"/>
          <w:b w:val="0"/>
          <w:sz w:val="24"/>
          <w:szCs w:val="24"/>
          <w:lang w:val="kk-KZ"/>
        </w:rPr>
        <w:t xml:space="preserve">                екінші дәрежелі базар </w:t>
      </w:r>
    </w:p>
    <w:p w14:paraId="287CBA83" w14:textId="77777777" w:rsidR="00894EAD" w:rsidRPr="00D72344" w:rsidRDefault="00894EAD" w:rsidP="00917A64">
      <w:pPr>
        <w:pStyle w:val="2"/>
        <w:spacing w:before="0" w:beforeAutospacing="0" w:after="0" w:afterAutospacing="0"/>
        <w:jc w:val="both"/>
        <w:rPr>
          <w:rFonts w:eastAsiaTheme="minorEastAsia"/>
          <w:b w:val="0"/>
          <w:color w:val="FF0000"/>
          <w:sz w:val="24"/>
          <w:szCs w:val="24"/>
          <w:lang w:val="kk-KZ"/>
        </w:rPr>
      </w:pPr>
      <w:r w:rsidRPr="00D72344">
        <w:rPr>
          <w:rFonts w:eastAsiaTheme="minorEastAsia"/>
          <w:b w:val="0"/>
          <w:color w:val="FF0000"/>
          <w:sz w:val="24"/>
          <w:szCs w:val="24"/>
          <w:lang w:val="kk-KZ"/>
        </w:rPr>
        <w:t>行纪合同</w:t>
      </w:r>
      <w:r w:rsidRPr="00D72344">
        <w:rPr>
          <w:rFonts w:eastAsiaTheme="minorEastAsia"/>
          <w:b w:val="0"/>
          <w:color w:val="FF0000"/>
          <w:sz w:val="24"/>
          <w:szCs w:val="24"/>
          <w:lang w:val="kk-KZ"/>
        </w:rPr>
        <w:t xml:space="preserve">                делдалдық тоқтам</w:t>
      </w:r>
    </w:p>
    <w:p w14:paraId="540C09C2"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p>
    <w:p w14:paraId="6CDF2CF8" w14:textId="77777777" w:rsidR="00894EAD" w:rsidRPr="00D72344" w:rsidRDefault="00894EAD" w:rsidP="00917A64">
      <w:pPr>
        <w:pStyle w:val="2"/>
        <w:numPr>
          <w:ilvl w:val="0"/>
          <w:numId w:val="45"/>
        </w:numPr>
        <w:spacing w:before="0" w:beforeAutospacing="0" w:after="0" w:afterAutospacing="0"/>
        <w:jc w:val="both"/>
        <w:rPr>
          <w:sz w:val="24"/>
          <w:szCs w:val="24"/>
          <w:lang w:val="kk-KZ"/>
        </w:rPr>
      </w:pPr>
      <w:r w:rsidRPr="00D72344">
        <w:rPr>
          <w:sz w:val="24"/>
          <w:szCs w:val="24"/>
          <w:lang w:val="kk-KZ"/>
        </w:rPr>
        <w:t xml:space="preserve">Дыбысталуы бойынша аудару </w:t>
      </w:r>
    </w:p>
    <w:p w14:paraId="48CD0999" w14:textId="77777777" w:rsidR="00894EAD" w:rsidRPr="00D72344" w:rsidRDefault="00894EAD" w:rsidP="00917A64">
      <w:pPr>
        <w:pStyle w:val="2"/>
        <w:jc w:val="both"/>
        <w:rPr>
          <w:rFonts w:eastAsiaTheme="minorEastAsia"/>
          <w:b w:val="0"/>
          <w:sz w:val="24"/>
          <w:szCs w:val="24"/>
          <w:lang w:val="kk-KZ"/>
        </w:rPr>
      </w:pPr>
      <w:r w:rsidRPr="00D72344">
        <w:rPr>
          <w:b w:val="0"/>
          <w:sz w:val="24"/>
          <w:szCs w:val="24"/>
          <w:lang w:val="kk-KZ"/>
        </w:rPr>
        <w:t xml:space="preserve">            Бұл әдіс кәсіптік, ғылыми сипаты жоғары </w:t>
      </w:r>
      <w:r w:rsidR="0048660A" w:rsidRPr="00D72344">
        <w:rPr>
          <w:b w:val="0"/>
          <w:sz w:val="24"/>
          <w:szCs w:val="24"/>
          <w:lang w:val="kk-KZ"/>
        </w:rPr>
        <w:t xml:space="preserve">неологизмдер үшін қолданылатын әдіс.  Бұл </w:t>
      </w:r>
      <w:r w:rsidRPr="00D72344">
        <w:rPr>
          <w:b w:val="0"/>
          <w:sz w:val="24"/>
          <w:szCs w:val="24"/>
          <w:lang w:val="kk-KZ"/>
        </w:rPr>
        <w:t xml:space="preserve">- түпнұсқа тіліндегі </w:t>
      </w:r>
      <w:r w:rsidR="0048660A" w:rsidRPr="00D72344">
        <w:rPr>
          <w:b w:val="0"/>
          <w:sz w:val="24"/>
          <w:szCs w:val="24"/>
          <w:lang w:val="kk-KZ"/>
        </w:rPr>
        <w:t xml:space="preserve">жаңа терминдерді </w:t>
      </w:r>
      <w:r w:rsidRPr="00D72344">
        <w:rPr>
          <w:b w:val="0"/>
          <w:sz w:val="24"/>
          <w:szCs w:val="24"/>
          <w:lang w:val="kk-KZ"/>
        </w:rPr>
        <w:t>дыбысталуы бойынша аударма тіліндегі белгі жүйесімен таңбалайтын</w:t>
      </w:r>
      <w:r w:rsidR="0048660A" w:rsidRPr="00D72344">
        <w:rPr>
          <w:b w:val="0"/>
          <w:sz w:val="24"/>
          <w:szCs w:val="24"/>
          <w:lang w:val="kk-KZ"/>
        </w:rPr>
        <w:t xml:space="preserve"> тәсіл</w:t>
      </w:r>
      <w:r w:rsidRPr="00D72344">
        <w:rPr>
          <w:b w:val="0"/>
          <w:sz w:val="24"/>
          <w:szCs w:val="24"/>
          <w:lang w:val="kk-KZ"/>
        </w:rPr>
        <w:t>. Мысалы</w:t>
      </w:r>
      <w:r w:rsidRPr="00D72344">
        <w:rPr>
          <w:rFonts w:eastAsiaTheme="minorEastAsia"/>
          <w:b w:val="0"/>
          <w:sz w:val="24"/>
          <w:szCs w:val="24"/>
          <w:lang w:val="kk-KZ"/>
        </w:rPr>
        <w:t>：</w:t>
      </w:r>
    </w:p>
    <w:p w14:paraId="7CF614CF"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纳米</w:t>
      </w:r>
      <w:r w:rsidRPr="00D72344">
        <w:rPr>
          <w:rFonts w:eastAsiaTheme="minorEastAsia"/>
          <w:b w:val="0"/>
          <w:sz w:val="24"/>
          <w:szCs w:val="24"/>
          <w:lang w:val="kk-KZ"/>
        </w:rPr>
        <w:t xml:space="preserve">               нанометр</w:t>
      </w:r>
    </w:p>
    <w:p w14:paraId="07894E6D"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因特网</w:t>
      </w:r>
      <w:r w:rsidRPr="00D72344">
        <w:rPr>
          <w:rFonts w:eastAsiaTheme="minorEastAsia"/>
          <w:b w:val="0"/>
          <w:sz w:val="24"/>
          <w:szCs w:val="24"/>
          <w:lang w:val="kk-KZ"/>
        </w:rPr>
        <w:t xml:space="preserve">          интернет</w:t>
      </w:r>
    </w:p>
    <w:p w14:paraId="39925D93"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黑客</w:t>
      </w:r>
      <w:r w:rsidRPr="00D72344">
        <w:rPr>
          <w:rFonts w:eastAsiaTheme="minorEastAsia"/>
          <w:b w:val="0"/>
          <w:sz w:val="24"/>
          <w:szCs w:val="24"/>
          <w:lang w:val="kk-KZ"/>
        </w:rPr>
        <w:t xml:space="preserve">              хакер</w:t>
      </w:r>
    </w:p>
    <w:p w14:paraId="3F1CB029"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蒙太奇</w:t>
      </w:r>
      <w:r w:rsidRPr="00D72344">
        <w:rPr>
          <w:rFonts w:eastAsiaTheme="minorEastAsia"/>
          <w:b w:val="0"/>
          <w:sz w:val="24"/>
          <w:szCs w:val="24"/>
          <w:lang w:val="kk-KZ"/>
        </w:rPr>
        <w:t xml:space="preserve">          монтаж</w:t>
      </w:r>
    </w:p>
    <w:p w14:paraId="4A9EF3FA"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克隆</w:t>
      </w:r>
      <w:r w:rsidRPr="00D72344">
        <w:rPr>
          <w:rFonts w:eastAsiaTheme="minorEastAsia"/>
          <w:b w:val="0"/>
          <w:sz w:val="24"/>
          <w:szCs w:val="24"/>
          <w:lang w:val="kk-KZ"/>
        </w:rPr>
        <w:t xml:space="preserve">              клон</w:t>
      </w:r>
    </w:p>
    <w:p w14:paraId="4F02AAEA"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法轮功</w:t>
      </w:r>
      <w:r w:rsidRPr="00D72344">
        <w:rPr>
          <w:rFonts w:eastAsiaTheme="minorEastAsia"/>
          <w:b w:val="0"/>
          <w:sz w:val="24"/>
          <w:szCs w:val="24"/>
          <w:lang w:val="kk-KZ"/>
        </w:rPr>
        <w:t xml:space="preserve">          </w:t>
      </w:r>
      <w:r w:rsidRPr="00D72344">
        <w:rPr>
          <w:rFonts w:eastAsiaTheme="minorEastAsia"/>
          <w:b w:val="0"/>
          <w:color w:val="FF0000"/>
          <w:sz w:val="24"/>
          <w:szCs w:val="24"/>
          <w:lang w:val="kk-KZ"/>
        </w:rPr>
        <w:t>фа</w:t>
      </w:r>
      <w:proofErr w:type="spellStart"/>
      <w:r w:rsidR="0048660A" w:rsidRPr="00D72344">
        <w:rPr>
          <w:rFonts w:eastAsiaTheme="minorEastAsia"/>
          <w:b w:val="0"/>
          <w:color w:val="FF0000"/>
          <w:sz w:val="24"/>
          <w:szCs w:val="24"/>
          <w:lang w:val="en-US"/>
        </w:rPr>
        <w:t>лунг</w:t>
      </w:r>
      <w:proofErr w:type="spellEnd"/>
      <w:r w:rsidR="0048660A" w:rsidRPr="00D72344">
        <w:rPr>
          <w:rFonts w:eastAsiaTheme="minorEastAsia"/>
          <w:b w:val="0"/>
          <w:color w:val="FF0000"/>
          <w:sz w:val="24"/>
          <w:szCs w:val="24"/>
          <w:lang w:val="kk-KZ"/>
        </w:rPr>
        <w:t>ун</w:t>
      </w:r>
    </w:p>
    <w:p w14:paraId="3463BED5"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en-US"/>
        </w:rPr>
        <w:t>百事可乐</w:t>
      </w:r>
      <w:r w:rsidRPr="00D72344">
        <w:rPr>
          <w:rFonts w:eastAsiaTheme="minorEastAsia"/>
          <w:b w:val="0"/>
          <w:sz w:val="24"/>
          <w:szCs w:val="24"/>
          <w:lang w:val="en-US"/>
        </w:rPr>
        <w:t xml:space="preserve">       </w:t>
      </w:r>
      <w:proofErr w:type="spellStart"/>
      <w:r w:rsidRPr="00D72344">
        <w:rPr>
          <w:rFonts w:eastAsiaTheme="minorEastAsia"/>
          <w:b w:val="0"/>
          <w:sz w:val="24"/>
          <w:szCs w:val="24"/>
          <w:lang w:val="en-US"/>
        </w:rPr>
        <w:t>пепси</w:t>
      </w:r>
      <w:proofErr w:type="spellEnd"/>
      <w:r w:rsidRPr="00D72344">
        <w:rPr>
          <w:rFonts w:eastAsiaTheme="minorEastAsia"/>
          <w:b w:val="0"/>
          <w:sz w:val="24"/>
          <w:szCs w:val="24"/>
          <w:lang w:val="en-US"/>
        </w:rPr>
        <w:t xml:space="preserve"> </w:t>
      </w:r>
      <w:proofErr w:type="spellStart"/>
      <w:r w:rsidRPr="00D72344">
        <w:rPr>
          <w:rFonts w:eastAsiaTheme="minorEastAsia"/>
          <w:b w:val="0"/>
          <w:sz w:val="24"/>
          <w:szCs w:val="24"/>
          <w:lang w:val="en-US"/>
        </w:rPr>
        <w:t>кола</w:t>
      </w:r>
      <w:proofErr w:type="spellEnd"/>
    </w:p>
    <w:p w14:paraId="719CB377"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p>
    <w:p w14:paraId="239DBE04" w14:textId="77777777" w:rsidR="00894EAD" w:rsidRPr="00D72344" w:rsidRDefault="00894EAD" w:rsidP="00917A64">
      <w:pPr>
        <w:pStyle w:val="2"/>
        <w:numPr>
          <w:ilvl w:val="0"/>
          <w:numId w:val="45"/>
        </w:numPr>
        <w:spacing w:before="0" w:beforeAutospacing="0" w:after="0" w:afterAutospacing="0"/>
        <w:jc w:val="both"/>
        <w:rPr>
          <w:rFonts w:eastAsiaTheme="minorEastAsia"/>
          <w:sz w:val="24"/>
          <w:szCs w:val="24"/>
          <w:lang w:val="kk-KZ"/>
        </w:rPr>
      </w:pPr>
      <w:r w:rsidRPr="00D72344">
        <w:rPr>
          <w:rFonts w:eastAsiaTheme="minorEastAsia"/>
          <w:sz w:val="24"/>
          <w:szCs w:val="24"/>
          <w:lang w:val="kk-KZ"/>
        </w:rPr>
        <w:t>Сөз қабылдау тәсілі</w:t>
      </w:r>
    </w:p>
    <w:p w14:paraId="758F5493" w14:textId="77777777" w:rsidR="00894EAD" w:rsidRPr="00D72344" w:rsidRDefault="00894EAD" w:rsidP="00917A64">
      <w:pPr>
        <w:pStyle w:val="2"/>
        <w:jc w:val="both"/>
        <w:rPr>
          <w:rFonts w:eastAsiaTheme="minorEastAsia"/>
          <w:b w:val="0"/>
          <w:sz w:val="24"/>
          <w:szCs w:val="24"/>
          <w:lang w:val="kk-KZ"/>
        </w:rPr>
      </w:pPr>
      <w:r w:rsidRPr="00D72344">
        <w:rPr>
          <w:rFonts w:eastAsiaTheme="minorEastAsia"/>
          <w:b w:val="0"/>
          <w:sz w:val="24"/>
          <w:szCs w:val="24"/>
          <w:lang w:val="kk-KZ"/>
        </w:rPr>
        <w:t xml:space="preserve">        Басқа ұлт тілдерінде алдымен жар</w:t>
      </w:r>
      <w:r w:rsidR="0032544B" w:rsidRPr="00D72344">
        <w:rPr>
          <w:rFonts w:eastAsiaTheme="minorEastAsia"/>
          <w:b w:val="0"/>
          <w:sz w:val="24"/>
          <w:szCs w:val="24"/>
          <w:lang w:val="kk-KZ"/>
        </w:rPr>
        <w:t>ы</w:t>
      </w:r>
      <w:r w:rsidRPr="00D72344">
        <w:rPr>
          <w:rFonts w:eastAsiaTheme="minorEastAsia"/>
          <w:b w:val="0"/>
          <w:sz w:val="24"/>
          <w:szCs w:val="24"/>
          <w:lang w:val="kk-KZ"/>
        </w:rPr>
        <w:t xml:space="preserve">ққа шыққан кейбір </w:t>
      </w:r>
      <w:r w:rsidR="0032544B" w:rsidRPr="00D72344">
        <w:rPr>
          <w:rFonts w:eastAsiaTheme="minorEastAsia"/>
          <w:b w:val="0"/>
          <w:sz w:val="24"/>
          <w:szCs w:val="24"/>
          <w:lang w:val="kk-KZ"/>
        </w:rPr>
        <w:t>неологизмдерді дұрыс әрі</w:t>
      </w:r>
      <w:r w:rsidRPr="00D72344">
        <w:rPr>
          <w:rFonts w:eastAsiaTheme="minorEastAsia"/>
          <w:b w:val="0"/>
          <w:sz w:val="24"/>
          <w:szCs w:val="24"/>
          <w:lang w:val="kk-KZ"/>
        </w:rPr>
        <w:t xml:space="preserve"> жинақы бейнелеу</w:t>
      </w:r>
      <w:r w:rsidR="0032544B" w:rsidRPr="00D72344">
        <w:rPr>
          <w:rFonts w:eastAsiaTheme="minorEastAsia"/>
          <w:b w:val="0"/>
          <w:sz w:val="24"/>
          <w:szCs w:val="24"/>
          <w:lang w:val="kk-KZ"/>
        </w:rPr>
        <w:t xml:space="preserve"> үшін</w:t>
      </w:r>
      <w:r w:rsidRPr="00D72344">
        <w:rPr>
          <w:rFonts w:eastAsiaTheme="minorEastAsia"/>
          <w:b w:val="0"/>
          <w:sz w:val="24"/>
          <w:szCs w:val="24"/>
          <w:lang w:val="kk-KZ"/>
        </w:rPr>
        <w:t xml:space="preserve"> сол тілдегі ұғымдарды білдіретін </w:t>
      </w:r>
      <w:r w:rsidR="0032544B" w:rsidRPr="00D72344">
        <w:rPr>
          <w:rFonts w:eastAsiaTheme="minorEastAsia"/>
          <w:b w:val="0"/>
          <w:sz w:val="24"/>
          <w:szCs w:val="24"/>
          <w:lang w:val="kk-KZ"/>
        </w:rPr>
        <w:t xml:space="preserve">неологизмдерді </w:t>
      </w:r>
      <w:r w:rsidRPr="00D72344">
        <w:rPr>
          <w:rFonts w:eastAsiaTheme="minorEastAsia"/>
          <w:b w:val="0"/>
          <w:sz w:val="24"/>
          <w:szCs w:val="24"/>
          <w:lang w:val="kk-KZ"/>
        </w:rPr>
        <w:t>алуан түрлі амалмен қабылдауға, к</w:t>
      </w:r>
      <w:r w:rsidR="0032544B" w:rsidRPr="00D72344">
        <w:rPr>
          <w:rFonts w:eastAsiaTheme="minorEastAsia"/>
          <w:b w:val="0"/>
          <w:sz w:val="24"/>
          <w:szCs w:val="24"/>
          <w:lang w:val="kk-KZ"/>
        </w:rPr>
        <w:t>ейде өз тіліміздің сөзжасам қабілетін</w:t>
      </w:r>
      <w:r w:rsidRPr="00D72344">
        <w:rPr>
          <w:rFonts w:eastAsiaTheme="minorEastAsia"/>
          <w:b w:val="0"/>
          <w:sz w:val="24"/>
          <w:szCs w:val="24"/>
          <w:lang w:val="kk-KZ"/>
        </w:rPr>
        <w:t xml:space="preserve"> пайдаланып, жаңа </w:t>
      </w:r>
      <w:r w:rsidR="00B76150" w:rsidRPr="00D72344">
        <w:rPr>
          <w:rFonts w:eastAsiaTheme="minorEastAsia"/>
          <w:b w:val="0"/>
          <w:sz w:val="24"/>
          <w:szCs w:val="24"/>
          <w:lang w:val="kk-KZ"/>
        </w:rPr>
        <w:t>неологизмдер</w:t>
      </w:r>
      <w:r w:rsidRPr="00D72344">
        <w:rPr>
          <w:rFonts w:eastAsiaTheme="minorEastAsia"/>
          <w:b w:val="0"/>
          <w:sz w:val="24"/>
          <w:szCs w:val="24"/>
          <w:lang w:val="kk-KZ"/>
        </w:rPr>
        <w:t xml:space="preserve">ді </w:t>
      </w:r>
      <w:r w:rsidR="0032544B" w:rsidRPr="00D72344">
        <w:rPr>
          <w:rFonts w:eastAsiaTheme="minorEastAsia"/>
          <w:b w:val="0"/>
          <w:sz w:val="24"/>
          <w:szCs w:val="24"/>
          <w:lang w:val="kk-KZ"/>
        </w:rPr>
        <w:t>жасауға болады. Мыса</w:t>
      </w:r>
      <w:r w:rsidRPr="00D72344">
        <w:rPr>
          <w:rFonts w:eastAsiaTheme="minorEastAsia"/>
          <w:b w:val="0"/>
          <w:sz w:val="24"/>
          <w:szCs w:val="24"/>
          <w:lang w:val="kk-KZ"/>
        </w:rPr>
        <w:t>лы</w:t>
      </w:r>
      <w:r w:rsidRPr="00D72344">
        <w:rPr>
          <w:rFonts w:eastAsiaTheme="minorEastAsia"/>
          <w:b w:val="0"/>
          <w:sz w:val="24"/>
          <w:szCs w:val="24"/>
          <w:lang w:val="kk-KZ"/>
        </w:rPr>
        <w:t>：</w:t>
      </w:r>
    </w:p>
    <w:p w14:paraId="16AC834A"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机器人</w:t>
      </w:r>
      <w:r w:rsidRPr="00D72344">
        <w:rPr>
          <w:rFonts w:eastAsiaTheme="minorEastAsia"/>
          <w:b w:val="0"/>
          <w:sz w:val="24"/>
          <w:szCs w:val="24"/>
          <w:lang w:val="kk-KZ"/>
        </w:rPr>
        <w:t xml:space="preserve">               </w:t>
      </w:r>
      <w:r w:rsidR="001F3764" w:rsidRPr="00D72344">
        <w:rPr>
          <w:rFonts w:eastAsiaTheme="minorEastAsia"/>
          <w:b w:val="0"/>
          <w:sz w:val="24"/>
          <w:szCs w:val="24"/>
          <w:lang w:val="kk-KZ"/>
        </w:rPr>
        <w:t xml:space="preserve"> </w:t>
      </w:r>
      <w:r w:rsidR="007168D6" w:rsidRPr="00D72344">
        <w:rPr>
          <w:rFonts w:eastAsiaTheme="minorEastAsia"/>
          <w:b w:val="0"/>
          <w:sz w:val="24"/>
          <w:szCs w:val="24"/>
          <w:lang w:val="kk-KZ"/>
        </w:rPr>
        <w:t>робот</w:t>
      </w:r>
    </w:p>
    <w:p w14:paraId="73357955"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传感器</w:t>
      </w:r>
      <w:r w:rsidRPr="00D72344">
        <w:rPr>
          <w:rFonts w:eastAsiaTheme="minorEastAsia"/>
          <w:b w:val="0"/>
          <w:sz w:val="24"/>
          <w:szCs w:val="24"/>
          <w:lang w:val="kk-KZ"/>
        </w:rPr>
        <w:t xml:space="preserve">              </w:t>
      </w:r>
      <w:r w:rsidR="001F3764" w:rsidRPr="00D72344">
        <w:rPr>
          <w:rFonts w:eastAsiaTheme="minorEastAsia"/>
          <w:b w:val="0"/>
          <w:sz w:val="24"/>
          <w:szCs w:val="24"/>
          <w:lang w:val="kk-KZ"/>
        </w:rPr>
        <w:t xml:space="preserve"> </w:t>
      </w:r>
      <w:r w:rsidRPr="00D72344">
        <w:rPr>
          <w:rFonts w:eastAsiaTheme="minorEastAsia"/>
          <w:b w:val="0"/>
          <w:sz w:val="24"/>
          <w:szCs w:val="24"/>
          <w:lang w:val="kk-KZ"/>
        </w:rPr>
        <w:t xml:space="preserve">  сенсор</w:t>
      </w:r>
    </w:p>
    <w:p w14:paraId="657CAEB5"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可视电话</w:t>
      </w:r>
      <w:r w:rsidRPr="00D72344">
        <w:rPr>
          <w:rFonts w:eastAsiaTheme="minorEastAsia"/>
          <w:b w:val="0"/>
          <w:sz w:val="24"/>
          <w:szCs w:val="24"/>
          <w:lang w:val="kk-KZ"/>
        </w:rPr>
        <w:t xml:space="preserve">            </w:t>
      </w:r>
      <w:r w:rsidR="001F3764" w:rsidRPr="00D72344">
        <w:rPr>
          <w:rFonts w:eastAsiaTheme="minorEastAsia"/>
          <w:b w:val="0"/>
          <w:sz w:val="24"/>
          <w:szCs w:val="24"/>
          <w:lang w:val="kk-KZ"/>
        </w:rPr>
        <w:t xml:space="preserve"> </w:t>
      </w:r>
      <w:r w:rsidRPr="00D72344">
        <w:rPr>
          <w:rFonts w:eastAsiaTheme="minorEastAsia"/>
          <w:b w:val="0"/>
          <w:sz w:val="24"/>
          <w:szCs w:val="24"/>
          <w:lang w:val="kk-KZ"/>
        </w:rPr>
        <w:t>видео</w:t>
      </w:r>
      <w:r w:rsidRPr="00D72344">
        <w:rPr>
          <w:rFonts w:eastAsiaTheme="minorEastAsia"/>
          <w:b w:val="0"/>
          <w:sz w:val="24"/>
          <w:szCs w:val="24"/>
          <w:lang w:val="en-US"/>
        </w:rPr>
        <w:t>-</w:t>
      </w:r>
      <w:r w:rsidRPr="00D72344">
        <w:rPr>
          <w:rFonts w:eastAsiaTheme="minorEastAsia"/>
          <w:b w:val="0"/>
          <w:sz w:val="24"/>
          <w:szCs w:val="24"/>
          <w:lang w:val="kk-KZ"/>
        </w:rPr>
        <w:t xml:space="preserve"> қоңырау</w:t>
      </w:r>
    </w:p>
    <w:p w14:paraId="7B474744"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二恶英</w:t>
      </w:r>
      <w:r w:rsidRPr="00D72344">
        <w:rPr>
          <w:rFonts w:eastAsiaTheme="minorEastAsia"/>
          <w:b w:val="0"/>
          <w:sz w:val="24"/>
          <w:szCs w:val="24"/>
          <w:lang w:val="kk-KZ"/>
        </w:rPr>
        <w:t xml:space="preserve">                диоксин</w:t>
      </w:r>
    </w:p>
    <w:p w14:paraId="78860305"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交易所</w:t>
      </w:r>
      <w:r w:rsidRPr="00D72344">
        <w:rPr>
          <w:rFonts w:eastAsiaTheme="minorEastAsia"/>
          <w:b w:val="0"/>
          <w:sz w:val="24"/>
          <w:szCs w:val="24"/>
          <w:lang w:val="kk-KZ"/>
        </w:rPr>
        <w:t xml:space="preserve">                 биржа</w:t>
      </w:r>
    </w:p>
    <w:p w14:paraId="482ED8D1" w14:textId="77777777" w:rsidR="00894EAD" w:rsidRPr="00D72344" w:rsidRDefault="00894EAD" w:rsidP="00917A64">
      <w:pPr>
        <w:pStyle w:val="2"/>
        <w:spacing w:before="0" w:beforeAutospacing="0"/>
        <w:jc w:val="both"/>
        <w:rPr>
          <w:rFonts w:eastAsiaTheme="minorEastAsia"/>
          <w:b w:val="0"/>
          <w:sz w:val="24"/>
          <w:szCs w:val="24"/>
          <w:lang w:val="kk-KZ"/>
        </w:rPr>
      </w:pPr>
      <w:r w:rsidRPr="00D72344">
        <w:rPr>
          <w:rFonts w:eastAsiaTheme="minorEastAsia"/>
          <w:b w:val="0"/>
          <w:sz w:val="24"/>
          <w:szCs w:val="24"/>
          <w:lang w:val="kk-KZ"/>
        </w:rPr>
        <w:t>电子邮件</w:t>
      </w:r>
      <w:r w:rsidRPr="00D72344">
        <w:rPr>
          <w:rFonts w:eastAsiaTheme="minorEastAsia"/>
          <w:b w:val="0"/>
          <w:sz w:val="24"/>
          <w:szCs w:val="24"/>
          <w:lang w:val="kk-KZ"/>
        </w:rPr>
        <w:t xml:space="preserve">             электронды почта</w:t>
      </w:r>
    </w:p>
    <w:p w14:paraId="4840A976" w14:textId="77777777" w:rsidR="00894EAD" w:rsidRPr="00D72344" w:rsidRDefault="00894EAD" w:rsidP="00917A64">
      <w:pPr>
        <w:pStyle w:val="2"/>
        <w:numPr>
          <w:ilvl w:val="0"/>
          <w:numId w:val="45"/>
        </w:numPr>
        <w:spacing w:before="0" w:beforeAutospacing="0"/>
        <w:jc w:val="both"/>
        <w:rPr>
          <w:rFonts w:eastAsiaTheme="minorEastAsia"/>
          <w:sz w:val="24"/>
          <w:szCs w:val="24"/>
          <w:lang w:val="kk-KZ"/>
        </w:rPr>
      </w:pPr>
      <w:r w:rsidRPr="00D72344">
        <w:rPr>
          <w:rFonts w:eastAsiaTheme="minorEastAsia"/>
          <w:sz w:val="24"/>
          <w:szCs w:val="24"/>
          <w:lang w:val="kk-KZ"/>
        </w:rPr>
        <w:t>Жартылай мағыналық, жартылай дыбыстық аударма тәсілі</w:t>
      </w:r>
    </w:p>
    <w:p w14:paraId="73B1DE0B" w14:textId="77777777" w:rsidR="00894EAD" w:rsidRPr="00D72344" w:rsidRDefault="00894EAD" w:rsidP="00917A64">
      <w:pPr>
        <w:pStyle w:val="2"/>
        <w:jc w:val="both"/>
        <w:rPr>
          <w:rFonts w:eastAsiaTheme="minorEastAsia"/>
          <w:b w:val="0"/>
          <w:sz w:val="24"/>
          <w:szCs w:val="24"/>
          <w:lang w:val="kk-KZ"/>
        </w:rPr>
      </w:pPr>
      <w:r w:rsidRPr="00D72344">
        <w:rPr>
          <w:rFonts w:eastAsiaTheme="minorEastAsia"/>
          <w:b w:val="0"/>
          <w:sz w:val="24"/>
          <w:szCs w:val="24"/>
          <w:lang w:val="kk-KZ"/>
        </w:rPr>
        <w:t xml:space="preserve">         Мұнда аударма тәсілінің жағдайына қарай </w:t>
      </w:r>
      <w:r w:rsidR="00B76150" w:rsidRPr="00D72344">
        <w:rPr>
          <w:rFonts w:eastAsiaTheme="minorEastAsia"/>
          <w:b w:val="0"/>
          <w:sz w:val="24"/>
          <w:szCs w:val="24"/>
          <w:lang w:val="kk-KZ"/>
        </w:rPr>
        <w:t>неологизмдер</w:t>
      </w:r>
      <w:r w:rsidRPr="00D72344">
        <w:rPr>
          <w:rFonts w:eastAsiaTheme="minorEastAsia"/>
          <w:b w:val="0"/>
          <w:sz w:val="24"/>
          <w:szCs w:val="24"/>
          <w:lang w:val="kk-KZ"/>
        </w:rPr>
        <w:t xml:space="preserve">дің кейде </w:t>
      </w:r>
      <w:r w:rsidR="001020C5" w:rsidRPr="00D72344">
        <w:rPr>
          <w:rFonts w:eastAsiaTheme="minorEastAsia"/>
          <w:b w:val="0"/>
          <w:sz w:val="24"/>
          <w:szCs w:val="24"/>
          <w:lang w:val="kk-KZ"/>
        </w:rPr>
        <w:t>алдыңғы</w:t>
      </w:r>
      <w:r w:rsidRPr="00D72344">
        <w:rPr>
          <w:rFonts w:eastAsiaTheme="minorEastAsia"/>
          <w:b w:val="0"/>
          <w:sz w:val="24"/>
          <w:szCs w:val="24"/>
          <w:lang w:val="kk-KZ"/>
        </w:rPr>
        <w:t xml:space="preserve"> бөлігі дыбыстық, соңғы бөлігі мағыналық аударма, кейде </w:t>
      </w:r>
      <w:r w:rsidR="001020C5" w:rsidRPr="00D72344">
        <w:rPr>
          <w:rFonts w:eastAsiaTheme="minorEastAsia"/>
          <w:b w:val="0"/>
          <w:sz w:val="24"/>
          <w:szCs w:val="24"/>
          <w:lang w:val="kk-KZ"/>
        </w:rPr>
        <w:t>алдыңғы</w:t>
      </w:r>
      <w:r w:rsidRPr="00D72344">
        <w:rPr>
          <w:rFonts w:eastAsiaTheme="minorEastAsia"/>
          <w:b w:val="0"/>
          <w:sz w:val="24"/>
          <w:szCs w:val="24"/>
          <w:lang w:val="kk-KZ"/>
        </w:rPr>
        <w:t xml:space="preserve"> бөлігі мағыналық, соңғы бөлігі д</w:t>
      </w:r>
      <w:r w:rsidR="00B76150" w:rsidRPr="00D72344">
        <w:rPr>
          <w:rFonts w:eastAsiaTheme="minorEastAsia"/>
          <w:b w:val="0"/>
          <w:sz w:val="24"/>
          <w:szCs w:val="24"/>
          <w:lang w:val="kk-KZ"/>
        </w:rPr>
        <w:t>ыбыстық аударма арқылы бейне</w:t>
      </w:r>
      <w:r w:rsidRPr="00D72344">
        <w:rPr>
          <w:rFonts w:eastAsiaTheme="minorEastAsia"/>
          <w:b w:val="0"/>
          <w:sz w:val="24"/>
          <w:szCs w:val="24"/>
          <w:lang w:val="kk-KZ"/>
        </w:rPr>
        <w:t>ле</w:t>
      </w:r>
      <w:r w:rsidR="00B76150" w:rsidRPr="00D72344">
        <w:rPr>
          <w:rFonts w:eastAsiaTheme="minorEastAsia"/>
          <w:b w:val="0"/>
          <w:sz w:val="24"/>
          <w:szCs w:val="24"/>
          <w:lang w:val="kk-KZ"/>
        </w:rPr>
        <w:t>не</w:t>
      </w:r>
      <w:r w:rsidRPr="00D72344">
        <w:rPr>
          <w:rFonts w:eastAsiaTheme="minorEastAsia"/>
          <w:b w:val="0"/>
          <w:sz w:val="24"/>
          <w:szCs w:val="24"/>
          <w:lang w:val="kk-KZ"/>
        </w:rPr>
        <w:t>ді. Мысалы</w:t>
      </w:r>
      <w:r w:rsidRPr="00D72344">
        <w:rPr>
          <w:rFonts w:eastAsiaTheme="minorEastAsia"/>
          <w:b w:val="0"/>
          <w:sz w:val="24"/>
          <w:szCs w:val="24"/>
          <w:lang w:val="kk-KZ"/>
        </w:rPr>
        <w:t>：</w:t>
      </w:r>
    </w:p>
    <w:p w14:paraId="09A04575"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吉尼斯世界纪录</w:t>
      </w:r>
      <w:r w:rsidRPr="00D72344">
        <w:rPr>
          <w:rFonts w:eastAsiaTheme="minorEastAsia"/>
          <w:b w:val="0"/>
          <w:sz w:val="24"/>
          <w:szCs w:val="24"/>
          <w:lang w:val="kk-KZ"/>
        </w:rPr>
        <w:t xml:space="preserve">        Гиннес рекорды</w:t>
      </w:r>
    </w:p>
    <w:p w14:paraId="64955DE9"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lastRenderedPageBreak/>
        <w:t>多媒体</w:t>
      </w:r>
      <w:r w:rsidR="005B3B77" w:rsidRPr="00D72344">
        <w:rPr>
          <w:rFonts w:eastAsiaTheme="minorEastAsia"/>
          <w:b w:val="0"/>
          <w:sz w:val="24"/>
          <w:szCs w:val="24"/>
          <w:lang w:val="kk-KZ"/>
        </w:rPr>
        <w:t xml:space="preserve">                        </w:t>
      </w:r>
      <w:r w:rsidRPr="00D72344">
        <w:rPr>
          <w:rFonts w:eastAsiaTheme="minorEastAsia"/>
          <w:b w:val="0"/>
          <w:sz w:val="24"/>
          <w:szCs w:val="24"/>
          <w:lang w:val="kk-KZ"/>
        </w:rPr>
        <w:t>мультимедия</w:t>
      </w:r>
    </w:p>
    <w:p w14:paraId="5140ADA1"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多米诺骨牌理论</w:t>
      </w:r>
      <w:r w:rsidRPr="00D72344">
        <w:rPr>
          <w:rFonts w:eastAsiaTheme="minorEastAsia"/>
          <w:b w:val="0"/>
          <w:sz w:val="24"/>
          <w:szCs w:val="24"/>
          <w:lang w:val="kk-KZ"/>
        </w:rPr>
        <w:t xml:space="preserve">        домино теориясы</w:t>
      </w:r>
    </w:p>
    <w:p w14:paraId="3951C83D"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呼啦圈</w:t>
      </w:r>
      <w:r w:rsidRPr="00D72344">
        <w:rPr>
          <w:rFonts w:eastAsiaTheme="minorEastAsia"/>
          <w:b w:val="0"/>
          <w:sz w:val="24"/>
          <w:szCs w:val="24"/>
          <w:lang w:val="kk-KZ"/>
        </w:rPr>
        <w:t xml:space="preserve">                        хола шеңбері</w:t>
      </w:r>
    </w:p>
    <w:p w14:paraId="117BA255"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托福考试</w:t>
      </w:r>
      <w:r w:rsidRPr="00D72344">
        <w:rPr>
          <w:rFonts w:eastAsiaTheme="minorEastAsia"/>
          <w:b w:val="0"/>
          <w:sz w:val="24"/>
          <w:szCs w:val="24"/>
          <w:lang w:val="kk-KZ"/>
        </w:rPr>
        <w:t xml:space="preserve">                    тоефл емтиханы</w:t>
      </w:r>
    </w:p>
    <w:p w14:paraId="4F0F4602"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桑拿浴</w:t>
      </w:r>
      <w:r w:rsidRPr="00D72344">
        <w:rPr>
          <w:rFonts w:eastAsiaTheme="minorEastAsia"/>
          <w:b w:val="0"/>
          <w:sz w:val="24"/>
          <w:szCs w:val="24"/>
          <w:lang w:val="kk-KZ"/>
        </w:rPr>
        <w:t xml:space="preserve">                       сауна</w:t>
      </w:r>
    </w:p>
    <w:p w14:paraId="17FD9E3C" w14:textId="77777777" w:rsidR="00B76150" w:rsidRPr="00D72344" w:rsidRDefault="00B76150" w:rsidP="00917A64">
      <w:pPr>
        <w:pStyle w:val="2"/>
        <w:spacing w:before="0" w:beforeAutospacing="0" w:after="0" w:afterAutospacing="0"/>
        <w:jc w:val="both"/>
        <w:rPr>
          <w:rFonts w:eastAsiaTheme="minorEastAsia"/>
          <w:b w:val="0"/>
          <w:sz w:val="24"/>
          <w:szCs w:val="24"/>
          <w:lang w:val="kk-KZ"/>
        </w:rPr>
      </w:pPr>
    </w:p>
    <w:p w14:paraId="77AC1FA9"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 xml:space="preserve">         Түпнұсқадағы сөздердің</w:t>
      </w:r>
      <w:r w:rsidR="00B76150" w:rsidRPr="00D72344">
        <w:rPr>
          <w:rFonts w:eastAsiaTheme="minorEastAsia"/>
          <w:b w:val="0"/>
          <w:sz w:val="24"/>
          <w:szCs w:val="24"/>
          <w:lang w:val="kk-KZ"/>
        </w:rPr>
        <w:t xml:space="preserve"> мағынасын дұрыс түсіну және дә</w:t>
      </w:r>
      <w:r w:rsidRPr="00D72344">
        <w:rPr>
          <w:rFonts w:eastAsiaTheme="minorEastAsia"/>
          <w:b w:val="0"/>
          <w:sz w:val="24"/>
          <w:szCs w:val="24"/>
          <w:lang w:val="kk-KZ"/>
        </w:rPr>
        <w:t xml:space="preserve">л бейнелеу- аударма ісіндегі негізгі талаптардың бірі. </w:t>
      </w:r>
      <w:r w:rsidR="00B76150" w:rsidRPr="00D72344">
        <w:rPr>
          <w:rFonts w:eastAsiaTheme="minorEastAsia"/>
          <w:b w:val="0"/>
          <w:sz w:val="24"/>
          <w:szCs w:val="24"/>
          <w:lang w:val="kk-KZ"/>
        </w:rPr>
        <w:t>Неологизмдерді аудару барысында жан  жақты ойланып</w:t>
      </w:r>
      <w:r w:rsidRPr="00D72344">
        <w:rPr>
          <w:rFonts w:eastAsiaTheme="minorEastAsia"/>
          <w:b w:val="0"/>
          <w:sz w:val="24"/>
          <w:szCs w:val="24"/>
          <w:lang w:val="kk-KZ"/>
        </w:rPr>
        <w:t xml:space="preserve">, әр сөздің түп негізіне көз жеткізу аса қажетті. Қазіргі заман қытай тіліндегі </w:t>
      </w:r>
      <w:r w:rsidR="00B76150" w:rsidRPr="00D72344">
        <w:rPr>
          <w:rFonts w:eastAsiaTheme="minorEastAsia"/>
          <w:b w:val="0"/>
          <w:sz w:val="24"/>
          <w:szCs w:val="24"/>
          <w:lang w:val="kk-KZ"/>
        </w:rPr>
        <w:t>неологизмдер</w:t>
      </w:r>
      <w:r w:rsidRPr="00D72344">
        <w:rPr>
          <w:rFonts w:eastAsiaTheme="minorEastAsia"/>
          <w:b w:val="0"/>
          <w:sz w:val="24"/>
          <w:szCs w:val="24"/>
          <w:lang w:val="kk-KZ"/>
        </w:rPr>
        <w:t xml:space="preserve">дің </w:t>
      </w:r>
      <w:r w:rsidR="00B76150" w:rsidRPr="00D72344">
        <w:rPr>
          <w:rFonts w:eastAsiaTheme="minorEastAsia"/>
          <w:b w:val="0"/>
          <w:sz w:val="24"/>
          <w:szCs w:val="24"/>
          <w:lang w:val="kk-KZ"/>
        </w:rPr>
        <w:t>қайнар көздерін</w:t>
      </w:r>
      <w:r w:rsidRPr="00D72344">
        <w:rPr>
          <w:rFonts w:eastAsiaTheme="minorEastAsia"/>
          <w:b w:val="0"/>
          <w:sz w:val="24"/>
          <w:szCs w:val="24"/>
          <w:lang w:val="kk-KZ"/>
        </w:rPr>
        <w:t xml:space="preserve"> мынадай </w:t>
      </w:r>
      <w:r w:rsidR="00B76150" w:rsidRPr="00D72344">
        <w:rPr>
          <w:rFonts w:eastAsiaTheme="minorEastAsia"/>
          <w:b w:val="0"/>
          <w:sz w:val="24"/>
          <w:szCs w:val="24"/>
          <w:lang w:val="kk-KZ"/>
        </w:rPr>
        <w:t xml:space="preserve">түрлерге </w:t>
      </w:r>
      <w:r w:rsidRPr="00D72344">
        <w:rPr>
          <w:rFonts w:eastAsiaTheme="minorEastAsia"/>
          <w:b w:val="0"/>
          <w:sz w:val="24"/>
          <w:szCs w:val="24"/>
          <w:lang w:val="kk-KZ"/>
        </w:rPr>
        <w:t>бөлуге болады.</w:t>
      </w:r>
    </w:p>
    <w:p w14:paraId="21479B9F" w14:textId="77777777" w:rsidR="00894EAD" w:rsidRPr="00D72344" w:rsidRDefault="00894EAD" w:rsidP="00917A64">
      <w:pPr>
        <w:pStyle w:val="2"/>
        <w:numPr>
          <w:ilvl w:val="0"/>
          <w:numId w:val="46"/>
        </w:numPr>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 xml:space="preserve">Жаңа тілдік ортада бұрыннан бар кейбір сөздерге тың мағына беру жолымен </w:t>
      </w:r>
      <w:r w:rsidR="00B76150" w:rsidRPr="00D72344">
        <w:rPr>
          <w:rFonts w:eastAsiaTheme="minorEastAsia"/>
          <w:b w:val="0"/>
          <w:sz w:val="24"/>
          <w:szCs w:val="24"/>
          <w:lang w:val="kk-KZ"/>
        </w:rPr>
        <w:t>неологизмдер</w:t>
      </w:r>
      <w:r w:rsidRPr="00D72344">
        <w:rPr>
          <w:rFonts w:eastAsiaTheme="minorEastAsia"/>
          <w:b w:val="0"/>
          <w:sz w:val="24"/>
          <w:szCs w:val="24"/>
          <w:lang w:val="kk-KZ"/>
        </w:rPr>
        <w:t>ді жасауға болады. Мысалы</w:t>
      </w:r>
      <w:r w:rsidRPr="00D72344">
        <w:rPr>
          <w:rFonts w:eastAsiaTheme="minorEastAsia"/>
          <w:b w:val="0"/>
          <w:sz w:val="24"/>
          <w:szCs w:val="24"/>
          <w:lang w:val="kk-KZ"/>
        </w:rPr>
        <w:t>：</w:t>
      </w:r>
      <w:r w:rsidRPr="00D72344">
        <w:rPr>
          <w:rFonts w:eastAsiaTheme="minorEastAsia"/>
          <w:b w:val="0"/>
          <w:sz w:val="24"/>
          <w:szCs w:val="24"/>
          <w:lang w:val="kk-KZ"/>
        </w:rPr>
        <w:t>“</w:t>
      </w:r>
      <w:r w:rsidRPr="00D72344">
        <w:rPr>
          <w:rFonts w:eastAsiaTheme="minorEastAsia"/>
          <w:b w:val="0"/>
          <w:sz w:val="24"/>
          <w:szCs w:val="24"/>
          <w:lang w:val="kk-KZ"/>
        </w:rPr>
        <w:t>窗口</w:t>
      </w:r>
      <w:r w:rsidRPr="00D72344">
        <w:rPr>
          <w:rFonts w:eastAsiaTheme="minorEastAsia"/>
          <w:b w:val="0"/>
          <w:sz w:val="24"/>
          <w:szCs w:val="24"/>
          <w:lang w:val="kk-KZ"/>
        </w:rPr>
        <w:t>” деген сөздің алғашқы мағынасы терезе</w:t>
      </w:r>
      <w:r w:rsidR="006245EF" w:rsidRPr="00D72344">
        <w:rPr>
          <w:rFonts w:eastAsiaTheme="minorEastAsia"/>
          <w:b w:val="0"/>
          <w:sz w:val="24"/>
          <w:szCs w:val="24"/>
          <w:lang w:val="kk-KZ"/>
        </w:rPr>
        <w:t>нің</w:t>
      </w:r>
      <w:r w:rsidRPr="00D72344">
        <w:rPr>
          <w:rFonts w:eastAsiaTheme="minorEastAsia"/>
          <w:b w:val="0"/>
          <w:sz w:val="24"/>
          <w:szCs w:val="24"/>
          <w:lang w:val="kk-KZ"/>
        </w:rPr>
        <w:t xml:space="preserve"> алды</w:t>
      </w:r>
      <w:r w:rsidR="006245EF" w:rsidRPr="00D72344">
        <w:rPr>
          <w:rFonts w:eastAsiaTheme="minorEastAsia"/>
          <w:b w:val="0"/>
          <w:sz w:val="24"/>
          <w:szCs w:val="24"/>
          <w:lang w:val="kk-KZ"/>
        </w:rPr>
        <w:t>н</w:t>
      </w:r>
      <w:r w:rsidRPr="00D72344">
        <w:rPr>
          <w:rFonts w:eastAsiaTheme="minorEastAsia"/>
          <w:b w:val="0"/>
          <w:sz w:val="24"/>
          <w:szCs w:val="24"/>
          <w:lang w:val="kk-KZ"/>
        </w:rPr>
        <w:t xml:space="preserve"> немесе </w:t>
      </w:r>
      <w:r w:rsidR="006245EF" w:rsidRPr="00D72344">
        <w:rPr>
          <w:rFonts w:eastAsiaTheme="minorEastAsia"/>
          <w:b w:val="0"/>
          <w:sz w:val="24"/>
          <w:szCs w:val="24"/>
          <w:lang w:val="kk-KZ"/>
        </w:rPr>
        <w:t>үйдің</w:t>
      </w:r>
      <w:r w:rsidR="006245EF" w:rsidRPr="00D72344">
        <w:rPr>
          <w:rFonts w:eastAsiaTheme="minorEastAsia"/>
          <w:b w:val="0"/>
          <w:color w:val="FF0000"/>
          <w:sz w:val="24"/>
          <w:szCs w:val="24"/>
          <w:lang w:val="kk-KZ"/>
        </w:rPr>
        <w:t xml:space="preserve"> </w:t>
      </w:r>
      <w:r w:rsidRPr="00D72344">
        <w:rPr>
          <w:rFonts w:eastAsiaTheme="minorEastAsia"/>
          <w:b w:val="0"/>
          <w:sz w:val="24"/>
          <w:szCs w:val="24"/>
          <w:lang w:val="kk-KZ"/>
        </w:rPr>
        <w:t xml:space="preserve">қабырғасынан </w:t>
      </w:r>
      <w:r w:rsidR="006245EF" w:rsidRPr="00D72344">
        <w:rPr>
          <w:rFonts w:eastAsiaTheme="minorEastAsia"/>
          <w:b w:val="0"/>
          <w:sz w:val="24"/>
          <w:szCs w:val="24"/>
          <w:lang w:val="kk-KZ"/>
        </w:rPr>
        <w:t>терезе тәрізді етіп қалдырған кішкене қу</w:t>
      </w:r>
      <w:r w:rsidRPr="00D72344">
        <w:rPr>
          <w:rFonts w:eastAsiaTheme="minorEastAsia"/>
          <w:b w:val="0"/>
          <w:sz w:val="24"/>
          <w:szCs w:val="24"/>
          <w:lang w:val="kk-KZ"/>
        </w:rPr>
        <w:t>ысты меңзейді. Ал оның жаң</w:t>
      </w:r>
      <w:r w:rsidR="006245EF" w:rsidRPr="00D72344">
        <w:rPr>
          <w:rFonts w:eastAsiaTheme="minorEastAsia"/>
          <w:b w:val="0"/>
          <w:sz w:val="24"/>
          <w:szCs w:val="24"/>
          <w:lang w:val="kk-KZ"/>
        </w:rPr>
        <w:t>а мағынасы үгіттеу, жариялау, кө</w:t>
      </w:r>
      <w:r w:rsidRPr="00D72344">
        <w:rPr>
          <w:rFonts w:eastAsiaTheme="minorEastAsia"/>
          <w:b w:val="0"/>
          <w:sz w:val="24"/>
          <w:szCs w:val="24"/>
          <w:lang w:val="kk-KZ"/>
        </w:rPr>
        <w:t xml:space="preserve">рсету </w:t>
      </w:r>
      <w:r w:rsidR="0021490F" w:rsidRPr="00D72344">
        <w:rPr>
          <w:rFonts w:eastAsiaTheme="minorEastAsia"/>
          <w:b w:val="0"/>
          <w:sz w:val="24"/>
          <w:szCs w:val="24"/>
          <w:lang w:val="kk-KZ"/>
        </w:rPr>
        <w:t>рөлі</w:t>
      </w:r>
      <w:r w:rsidRPr="00D72344">
        <w:rPr>
          <w:rFonts w:eastAsiaTheme="minorEastAsia"/>
          <w:b w:val="0"/>
          <w:sz w:val="24"/>
          <w:szCs w:val="24"/>
          <w:lang w:val="kk-KZ"/>
        </w:rPr>
        <w:t xml:space="preserve">н атқаратын, сол арқылы </w:t>
      </w:r>
      <w:r w:rsidR="006245EF" w:rsidRPr="00D72344">
        <w:rPr>
          <w:rFonts w:eastAsiaTheme="minorEastAsia"/>
          <w:b w:val="0"/>
          <w:sz w:val="24"/>
          <w:szCs w:val="24"/>
          <w:lang w:val="kk-KZ"/>
        </w:rPr>
        <w:t xml:space="preserve">шетелдіктердің </w:t>
      </w:r>
      <w:r w:rsidRPr="00D72344">
        <w:rPr>
          <w:rFonts w:eastAsiaTheme="minorEastAsia"/>
          <w:b w:val="0"/>
          <w:sz w:val="24"/>
          <w:szCs w:val="24"/>
          <w:lang w:val="kk-KZ"/>
        </w:rPr>
        <w:t>сая</w:t>
      </w:r>
      <w:r w:rsidR="006245EF" w:rsidRPr="00D72344">
        <w:rPr>
          <w:rFonts w:eastAsiaTheme="minorEastAsia"/>
          <w:b w:val="0"/>
          <w:sz w:val="24"/>
          <w:szCs w:val="24"/>
          <w:lang w:val="kk-KZ"/>
        </w:rPr>
        <w:t>хаттауына арналған салаларды, ай</w:t>
      </w:r>
      <w:r w:rsidRPr="00D72344">
        <w:rPr>
          <w:rFonts w:eastAsiaTheme="minorEastAsia"/>
          <w:b w:val="0"/>
          <w:sz w:val="24"/>
          <w:szCs w:val="24"/>
          <w:lang w:val="kk-KZ"/>
        </w:rPr>
        <w:t xml:space="preserve">мақтарды немесе орындарды білдіреді. </w:t>
      </w:r>
      <w:r w:rsidR="00D342FB" w:rsidRPr="00D72344">
        <w:rPr>
          <w:rFonts w:eastAsiaTheme="minorEastAsia"/>
          <w:b w:val="0"/>
          <w:sz w:val="24"/>
          <w:szCs w:val="24"/>
          <w:lang w:val="kk-KZ"/>
        </w:rPr>
        <w:t>Бұдан</w:t>
      </w:r>
      <w:r w:rsidRPr="00D72344">
        <w:rPr>
          <w:rFonts w:eastAsiaTheme="minorEastAsia"/>
          <w:b w:val="0"/>
          <w:sz w:val="24"/>
          <w:szCs w:val="24"/>
          <w:lang w:val="kk-KZ"/>
        </w:rPr>
        <w:t xml:space="preserve"> “</w:t>
      </w:r>
      <w:r w:rsidRPr="00D72344">
        <w:rPr>
          <w:rFonts w:eastAsiaTheme="minorEastAsia"/>
          <w:b w:val="0"/>
          <w:sz w:val="24"/>
          <w:szCs w:val="24"/>
          <w:lang w:val="kk-KZ"/>
        </w:rPr>
        <w:t>窗口行业</w:t>
      </w:r>
      <w:r w:rsidRPr="00D72344">
        <w:rPr>
          <w:rFonts w:eastAsiaTheme="minorEastAsia"/>
          <w:b w:val="0"/>
          <w:sz w:val="24"/>
          <w:szCs w:val="24"/>
          <w:lang w:val="kk-KZ"/>
        </w:rPr>
        <w:t>” көрнекті салалар “</w:t>
      </w:r>
      <w:r w:rsidRPr="00D72344">
        <w:rPr>
          <w:rFonts w:eastAsiaTheme="minorEastAsia"/>
          <w:b w:val="0"/>
          <w:sz w:val="24"/>
          <w:szCs w:val="24"/>
          <w:lang w:val="kk-KZ"/>
        </w:rPr>
        <w:t>知识窗口</w:t>
      </w:r>
      <w:r w:rsidR="002571C9" w:rsidRPr="00D72344">
        <w:rPr>
          <w:rFonts w:eastAsiaTheme="minorEastAsia"/>
          <w:b w:val="0"/>
          <w:sz w:val="24"/>
          <w:szCs w:val="24"/>
          <w:lang w:val="kk-KZ"/>
        </w:rPr>
        <w:t>” білім айнасы</w:t>
      </w:r>
      <w:r w:rsidRPr="00D72344">
        <w:rPr>
          <w:rFonts w:eastAsiaTheme="minorEastAsia"/>
          <w:b w:val="0"/>
          <w:sz w:val="24"/>
          <w:szCs w:val="24"/>
          <w:lang w:val="kk-KZ"/>
        </w:rPr>
        <w:t xml:space="preserve"> “</w:t>
      </w:r>
      <w:r w:rsidRPr="00D72344">
        <w:rPr>
          <w:rFonts w:eastAsiaTheme="minorEastAsia"/>
          <w:b w:val="0"/>
          <w:sz w:val="24"/>
          <w:szCs w:val="24"/>
          <w:lang w:val="kk-KZ"/>
        </w:rPr>
        <w:t>窗口公司</w:t>
      </w:r>
      <w:r w:rsidRPr="00D72344">
        <w:rPr>
          <w:rFonts w:eastAsiaTheme="minorEastAsia"/>
          <w:b w:val="0"/>
          <w:sz w:val="24"/>
          <w:szCs w:val="24"/>
          <w:lang w:val="kk-KZ"/>
        </w:rPr>
        <w:t>” делдал фирм</w:t>
      </w:r>
      <w:r w:rsidR="006245EF" w:rsidRPr="00D72344">
        <w:rPr>
          <w:rFonts w:eastAsiaTheme="minorEastAsia"/>
          <w:b w:val="0"/>
          <w:sz w:val="24"/>
          <w:szCs w:val="24"/>
          <w:lang w:val="kk-KZ"/>
        </w:rPr>
        <w:t>а сияқты сөздер туындаған. Біз бұд</w:t>
      </w:r>
      <w:r w:rsidRPr="00D72344">
        <w:rPr>
          <w:rFonts w:eastAsiaTheme="minorEastAsia"/>
          <w:b w:val="0"/>
          <w:sz w:val="24"/>
          <w:szCs w:val="24"/>
          <w:lang w:val="kk-KZ"/>
        </w:rPr>
        <w:t xml:space="preserve">ан </w:t>
      </w:r>
      <w:r w:rsidR="006245EF" w:rsidRPr="00D72344">
        <w:rPr>
          <w:rFonts w:eastAsiaTheme="minorEastAsia"/>
          <w:b w:val="0"/>
          <w:sz w:val="24"/>
          <w:szCs w:val="24"/>
          <w:lang w:val="kk-KZ"/>
        </w:rPr>
        <w:t>бастапқы</w:t>
      </w:r>
      <w:r w:rsidRPr="00D72344">
        <w:rPr>
          <w:rFonts w:eastAsiaTheme="minorEastAsia"/>
          <w:b w:val="0"/>
          <w:sz w:val="24"/>
          <w:szCs w:val="24"/>
          <w:lang w:val="kk-KZ"/>
        </w:rPr>
        <w:t xml:space="preserve"> мағынасының бүкілдей жаңғырып жаңаланғандығын, оның нақты заттарды білдірумен қатар, абстракты ұғымдарды да білдіру деңгейіне көтерілгендігін, сондай-ақ мағынасының анағұрлым кеңейе түскендігін байқай аламыз.</w:t>
      </w:r>
    </w:p>
    <w:p w14:paraId="5329D4BD" w14:textId="77777777" w:rsidR="00894EAD" w:rsidRPr="00D72344" w:rsidRDefault="00894EAD" w:rsidP="00917A64">
      <w:pPr>
        <w:pStyle w:val="2"/>
        <w:spacing w:before="0" w:beforeAutospacing="0" w:after="0" w:afterAutospacing="0"/>
        <w:ind w:left="720" w:firstLine="696"/>
        <w:jc w:val="both"/>
        <w:rPr>
          <w:rFonts w:eastAsiaTheme="minorEastAsia"/>
          <w:b w:val="0"/>
          <w:sz w:val="24"/>
          <w:szCs w:val="24"/>
          <w:lang w:val="kk-KZ"/>
        </w:rPr>
      </w:pPr>
      <w:r w:rsidRPr="00D72344">
        <w:rPr>
          <w:rFonts w:eastAsiaTheme="minorEastAsia"/>
          <w:b w:val="0"/>
          <w:sz w:val="24"/>
          <w:szCs w:val="24"/>
          <w:lang w:val="kk-KZ"/>
        </w:rPr>
        <w:t>“</w:t>
      </w:r>
      <w:r w:rsidRPr="00D72344">
        <w:rPr>
          <w:rFonts w:eastAsiaTheme="minorEastAsia"/>
          <w:b w:val="0"/>
          <w:sz w:val="24"/>
          <w:szCs w:val="24"/>
          <w:lang w:val="kk-KZ"/>
        </w:rPr>
        <w:t>网络</w:t>
      </w:r>
      <w:r w:rsidRPr="00D72344">
        <w:rPr>
          <w:rFonts w:eastAsiaTheme="minorEastAsia"/>
          <w:b w:val="0"/>
          <w:sz w:val="24"/>
          <w:szCs w:val="24"/>
          <w:lang w:val="kk-KZ"/>
        </w:rPr>
        <w:t xml:space="preserve">”деген сөздің бастапқы мағынасы электр жүйесіндегі </w:t>
      </w:r>
      <w:r w:rsidR="00C31E9E" w:rsidRPr="00D72344">
        <w:rPr>
          <w:rFonts w:eastAsiaTheme="minorEastAsia"/>
          <w:b w:val="0"/>
          <w:sz w:val="24"/>
          <w:szCs w:val="24"/>
          <w:lang w:val="kk-KZ"/>
        </w:rPr>
        <w:t>бірнеше бөлшектерден құрылған</w:t>
      </w:r>
      <w:r w:rsidRPr="00D72344">
        <w:rPr>
          <w:rFonts w:eastAsiaTheme="minorEastAsia"/>
          <w:b w:val="0"/>
          <w:sz w:val="24"/>
          <w:szCs w:val="24"/>
          <w:lang w:val="kk-KZ"/>
        </w:rPr>
        <w:t xml:space="preserve"> </w:t>
      </w:r>
      <w:r w:rsidR="00C31E9E" w:rsidRPr="00D72344">
        <w:rPr>
          <w:rFonts w:eastAsiaTheme="minorEastAsia"/>
          <w:b w:val="0"/>
          <w:sz w:val="24"/>
          <w:szCs w:val="24"/>
          <w:lang w:val="kk-KZ"/>
        </w:rPr>
        <w:t xml:space="preserve">электр сигналын беретін </w:t>
      </w:r>
      <w:r w:rsidRPr="00D72344">
        <w:rPr>
          <w:rFonts w:eastAsiaTheme="minorEastAsia"/>
          <w:b w:val="0"/>
          <w:sz w:val="24"/>
          <w:szCs w:val="24"/>
          <w:lang w:val="kk-KZ"/>
        </w:rPr>
        <w:t xml:space="preserve">электр желісін немесе оның бір бөлігін </w:t>
      </w:r>
      <w:r w:rsidR="00C31E9E" w:rsidRPr="00D72344">
        <w:rPr>
          <w:rFonts w:eastAsiaTheme="minorEastAsia"/>
          <w:b w:val="0"/>
          <w:sz w:val="24"/>
          <w:szCs w:val="24"/>
          <w:lang w:val="kk-KZ"/>
        </w:rPr>
        <w:t>білдіретін.</w:t>
      </w:r>
      <w:r w:rsidRPr="00D72344">
        <w:rPr>
          <w:rFonts w:eastAsiaTheme="minorEastAsia"/>
          <w:b w:val="0"/>
          <w:sz w:val="24"/>
          <w:szCs w:val="24"/>
          <w:lang w:val="kk-KZ"/>
        </w:rPr>
        <w:t xml:space="preserve"> Сондықтан, бұл кәсіптік терминге жататын. Қазір қолдану көлемі кеңейіп кәсіптік терминнен жай атауға айналды. Мысалы</w:t>
      </w:r>
      <w:r w:rsidRPr="00D72344">
        <w:rPr>
          <w:rFonts w:eastAsiaTheme="minorEastAsia"/>
          <w:b w:val="0"/>
          <w:sz w:val="24"/>
          <w:szCs w:val="24"/>
          <w:lang w:val="kk-KZ"/>
        </w:rPr>
        <w:t>：</w:t>
      </w:r>
      <w:r w:rsidRPr="00D72344">
        <w:rPr>
          <w:rFonts w:eastAsiaTheme="minorEastAsia"/>
          <w:b w:val="0"/>
          <w:sz w:val="24"/>
          <w:szCs w:val="24"/>
          <w:lang w:val="kk-KZ"/>
        </w:rPr>
        <w:t>“</w:t>
      </w:r>
      <w:r w:rsidRPr="00D72344">
        <w:rPr>
          <w:rFonts w:eastAsiaTheme="minorEastAsia"/>
          <w:b w:val="0"/>
          <w:sz w:val="24"/>
          <w:szCs w:val="24"/>
          <w:lang w:val="kk-KZ"/>
        </w:rPr>
        <w:t>网络银行</w:t>
      </w:r>
      <w:r w:rsidRPr="00D72344">
        <w:rPr>
          <w:rFonts w:eastAsiaTheme="minorEastAsia"/>
          <w:b w:val="0"/>
          <w:sz w:val="24"/>
          <w:szCs w:val="24"/>
          <w:lang w:val="kk-KZ"/>
        </w:rPr>
        <w:t>” интернет банк “</w:t>
      </w:r>
      <w:r w:rsidRPr="00D72344">
        <w:rPr>
          <w:rFonts w:eastAsiaTheme="minorEastAsia"/>
          <w:b w:val="0"/>
          <w:sz w:val="24"/>
          <w:szCs w:val="24"/>
          <w:lang w:val="kk-KZ"/>
        </w:rPr>
        <w:t>网络安全</w:t>
      </w:r>
      <w:r w:rsidR="00C31E9E" w:rsidRPr="00D72344">
        <w:rPr>
          <w:rFonts w:eastAsiaTheme="minorEastAsia"/>
          <w:b w:val="0"/>
          <w:sz w:val="24"/>
          <w:szCs w:val="24"/>
          <w:lang w:val="kk-KZ"/>
        </w:rPr>
        <w:t>” интернет қауі</w:t>
      </w:r>
      <w:r w:rsidRPr="00D72344">
        <w:rPr>
          <w:rFonts w:eastAsiaTheme="minorEastAsia"/>
          <w:b w:val="0"/>
          <w:sz w:val="24"/>
          <w:szCs w:val="24"/>
          <w:lang w:val="kk-KZ"/>
        </w:rPr>
        <w:t>псіздігі “</w:t>
      </w:r>
      <w:r w:rsidRPr="00D72344">
        <w:rPr>
          <w:rFonts w:eastAsiaTheme="minorEastAsia"/>
          <w:b w:val="0"/>
          <w:sz w:val="24"/>
          <w:szCs w:val="24"/>
          <w:lang w:val="kk-KZ"/>
        </w:rPr>
        <w:t>住房交换网络</w:t>
      </w:r>
      <w:r w:rsidRPr="00D72344">
        <w:rPr>
          <w:rFonts w:eastAsiaTheme="minorEastAsia"/>
          <w:b w:val="0"/>
          <w:sz w:val="24"/>
          <w:szCs w:val="24"/>
          <w:lang w:val="kk-KZ"/>
        </w:rPr>
        <w:t>” тұрғын үй ауыстыру интернеті  “</w:t>
      </w:r>
      <w:r w:rsidRPr="00D72344">
        <w:rPr>
          <w:rFonts w:eastAsiaTheme="minorEastAsia"/>
          <w:b w:val="0"/>
          <w:sz w:val="24"/>
          <w:szCs w:val="24"/>
          <w:lang w:val="kk-KZ"/>
        </w:rPr>
        <w:t>信息管理网络</w:t>
      </w:r>
      <w:r w:rsidRPr="00D72344">
        <w:rPr>
          <w:rFonts w:eastAsiaTheme="minorEastAsia"/>
          <w:b w:val="0"/>
          <w:sz w:val="24"/>
          <w:szCs w:val="24"/>
          <w:lang w:val="kk-KZ"/>
        </w:rPr>
        <w:t xml:space="preserve">” </w:t>
      </w:r>
      <w:r w:rsidR="00C31E9E" w:rsidRPr="00D72344">
        <w:rPr>
          <w:rFonts w:eastAsiaTheme="minorEastAsia"/>
          <w:b w:val="0"/>
          <w:sz w:val="24"/>
          <w:szCs w:val="24"/>
          <w:lang w:val="kk-KZ"/>
        </w:rPr>
        <w:t xml:space="preserve">ақпаратты </w:t>
      </w:r>
      <w:r w:rsidRPr="00D72344">
        <w:rPr>
          <w:rFonts w:eastAsiaTheme="minorEastAsia"/>
          <w:b w:val="0"/>
          <w:sz w:val="24"/>
          <w:szCs w:val="24"/>
          <w:lang w:val="kk-KZ"/>
        </w:rPr>
        <w:t>басқару интернеті т.б. болып арадағы “</w:t>
      </w:r>
      <w:r w:rsidRPr="00D72344">
        <w:rPr>
          <w:rFonts w:eastAsiaTheme="minorEastAsia"/>
          <w:b w:val="0"/>
          <w:sz w:val="24"/>
          <w:szCs w:val="24"/>
          <w:lang w:val="kk-KZ"/>
        </w:rPr>
        <w:t>网络</w:t>
      </w:r>
      <w:r w:rsidR="00C31E9E" w:rsidRPr="00D72344">
        <w:rPr>
          <w:rFonts w:eastAsiaTheme="minorEastAsia"/>
          <w:b w:val="0"/>
          <w:sz w:val="24"/>
          <w:szCs w:val="24"/>
          <w:lang w:val="kk-KZ"/>
        </w:rPr>
        <w:t>” интернет сияқты жүйені білдіріп</w:t>
      </w:r>
      <w:r w:rsidRPr="00D72344">
        <w:rPr>
          <w:rFonts w:eastAsiaTheme="minorEastAsia"/>
          <w:b w:val="0"/>
          <w:sz w:val="24"/>
          <w:szCs w:val="24"/>
          <w:lang w:val="kk-KZ"/>
        </w:rPr>
        <w:t xml:space="preserve">, </w:t>
      </w:r>
      <w:r w:rsidR="00DD1F4E" w:rsidRPr="00D72344">
        <w:rPr>
          <w:rFonts w:eastAsiaTheme="minorEastAsia"/>
          <w:b w:val="0"/>
          <w:sz w:val="24"/>
          <w:szCs w:val="24"/>
          <w:lang w:val="kk-KZ"/>
        </w:rPr>
        <w:t>бастапқы</w:t>
      </w:r>
      <w:r w:rsidRPr="00D72344">
        <w:rPr>
          <w:rFonts w:eastAsiaTheme="minorEastAsia"/>
          <w:b w:val="0"/>
          <w:sz w:val="24"/>
          <w:szCs w:val="24"/>
          <w:lang w:val="kk-KZ"/>
        </w:rPr>
        <w:t xml:space="preserve"> кәсіптік термин сипатынан мүлде айырылған.</w:t>
      </w:r>
      <w:r w:rsidR="00C31E9E" w:rsidRPr="00D72344">
        <w:rPr>
          <w:rFonts w:eastAsiaTheme="minorEastAsia"/>
          <w:b w:val="0"/>
          <w:sz w:val="24"/>
          <w:szCs w:val="24"/>
          <w:lang w:val="kk-KZ"/>
        </w:rPr>
        <w:t xml:space="preserve"> </w:t>
      </w:r>
    </w:p>
    <w:p w14:paraId="06D3366C" w14:textId="77777777" w:rsidR="00894EAD" w:rsidRPr="00D72344" w:rsidRDefault="0082559D" w:rsidP="00917A64">
      <w:pPr>
        <w:pStyle w:val="2"/>
        <w:numPr>
          <w:ilvl w:val="0"/>
          <w:numId w:val="46"/>
        </w:numPr>
        <w:jc w:val="both"/>
        <w:rPr>
          <w:rFonts w:eastAsiaTheme="minorEastAsia"/>
          <w:b w:val="0"/>
          <w:sz w:val="24"/>
          <w:szCs w:val="24"/>
          <w:lang w:val="kk-KZ"/>
        </w:rPr>
      </w:pPr>
      <w:r w:rsidRPr="00D72344">
        <w:rPr>
          <w:rFonts w:eastAsiaTheme="minorEastAsia"/>
          <w:b w:val="0"/>
          <w:sz w:val="24"/>
          <w:szCs w:val="24"/>
          <w:lang w:val="kk-KZ"/>
        </w:rPr>
        <w:t xml:space="preserve"> </w:t>
      </w:r>
      <w:r w:rsidR="000876FC" w:rsidRPr="00D72344">
        <w:rPr>
          <w:rFonts w:eastAsiaTheme="minorEastAsia"/>
          <w:b w:val="0"/>
          <w:sz w:val="24"/>
          <w:szCs w:val="24"/>
          <w:lang w:val="kk-KZ"/>
        </w:rPr>
        <w:t xml:space="preserve">Қытай  және </w:t>
      </w:r>
      <w:r w:rsidR="00894EAD" w:rsidRPr="00D72344">
        <w:rPr>
          <w:rFonts w:eastAsiaTheme="minorEastAsia"/>
          <w:b w:val="0"/>
          <w:sz w:val="24"/>
          <w:szCs w:val="24"/>
          <w:lang w:val="kk-KZ"/>
        </w:rPr>
        <w:t xml:space="preserve">қазақ тіліндегі кірме сөздердің бір бөлігі дыбыстық аударма, жартылай дыбыстық аударма немесе мағыналық аударма формасымен қалыптасқан </w:t>
      </w:r>
      <w:r w:rsidR="00B76150" w:rsidRPr="00D72344">
        <w:rPr>
          <w:rFonts w:eastAsiaTheme="minorEastAsia"/>
          <w:b w:val="0"/>
          <w:sz w:val="24"/>
          <w:szCs w:val="24"/>
          <w:lang w:val="kk-KZ"/>
        </w:rPr>
        <w:t>неологизмдер</w:t>
      </w:r>
      <w:r w:rsidR="00894EAD" w:rsidRPr="00D72344">
        <w:rPr>
          <w:rFonts w:eastAsiaTheme="minorEastAsia"/>
          <w:b w:val="0"/>
          <w:sz w:val="24"/>
          <w:szCs w:val="24"/>
          <w:lang w:val="kk-KZ"/>
        </w:rPr>
        <w:t xml:space="preserve"> болып табылады. </w:t>
      </w:r>
      <w:r w:rsidR="002F17CC" w:rsidRPr="00D72344">
        <w:rPr>
          <w:rFonts w:eastAsiaTheme="minorEastAsia"/>
          <w:b w:val="0"/>
          <w:sz w:val="24"/>
          <w:szCs w:val="24"/>
          <w:lang w:val="kk-KZ"/>
        </w:rPr>
        <w:t>Мысалы</w:t>
      </w:r>
      <w:r w:rsidR="00894EAD" w:rsidRPr="00D72344">
        <w:rPr>
          <w:rFonts w:eastAsiaTheme="minorEastAsia"/>
          <w:b w:val="0"/>
          <w:sz w:val="24"/>
          <w:szCs w:val="24"/>
          <w:lang w:val="kk-KZ"/>
        </w:rPr>
        <w:t>：</w:t>
      </w:r>
      <w:r w:rsidR="00894EAD" w:rsidRPr="00D72344">
        <w:rPr>
          <w:rFonts w:eastAsiaTheme="minorEastAsia"/>
          <w:b w:val="0"/>
          <w:sz w:val="24"/>
          <w:szCs w:val="24"/>
          <w:lang w:val="kk-KZ"/>
        </w:rPr>
        <w:t>“</w:t>
      </w:r>
      <w:r w:rsidR="00894EAD" w:rsidRPr="00D72344">
        <w:rPr>
          <w:rFonts w:eastAsiaTheme="minorEastAsia"/>
          <w:b w:val="0"/>
          <w:sz w:val="24"/>
          <w:szCs w:val="24"/>
          <w:lang w:val="kk-KZ"/>
        </w:rPr>
        <w:t>面包车</w:t>
      </w:r>
      <w:r w:rsidR="00894EAD" w:rsidRPr="00D72344">
        <w:rPr>
          <w:rFonts w:eastAsiaTheme="minorEastAsia"/>
          <w:b w:val="0"/>
          <w:sz w:val="24"/>
          <w:szCs w:val="24"/>
          <w:lang w:val="kk-KZ"/>
        </w:rPr>
        <w:t>” минибос  “</w:t>
      </w:r>
      <w:r w:rsidR="00894EAD" w:rsidRPr="00D72344">
        <w:rPr>
          <w:rFonts w:eastAsiaTheme="minorEastAsia"/>
          <w:b w:val="0"/>
          <w:sz w:val="24"/>
          <w:szCs w:val="24"/>
          <w:lang w:val="kk-KZ"/>
        </w:rPr>
        <w:t>迷你裙</w:t>
      </w:r>
      <w:r w:rsidR="00894EAD" w:rsidRPr="00D72344">
        <w:rPr>
          <w:rFonts w:eastAsiaTheme="minorEastAsia"/>
          <w:b w:val="0"/>
          <w:sz w:val="24"/>
          <w:szCs w:val="24"/>
          <w:lang w:val="kk-KZ"/>
        </w:rPr>
        <w:t xml:space="preserve">” мини көйлегі, бұл </w:t>
      </w:r>
      <w:r w:rsidR="00894EAD" w:rsidRPr="00D72344">
        <w:rPr>
          <w:rFonts w:eastAsia="Cambria"/>
          <w:b w:val="0"/>
          <w:sz w:val="24"/>
          <w:szCs w:val="24"/>
          <w:lang w:val="kk-KZ"/>
        </w:rPr>
        <w:t>ағылшын тіліндегі</w:t>
      </w:r>
      <w:r w:rsidR="00894EAD" w:rsidRPr="00D72344">
        <w:rPr>
          <w:rFonts w:eastAsiaTheme="minorEastAsia"/>
          <w:b w:val="0"/>
          <w:sz w:val="24"/>
          <w:szCs w:val="24"/>
          <w:lang w:val="kk-KZ"/>
        </w:rPr>
        <w:t xml:space="preserve"> “mini” деген сөзден шыққан (шағын, кішкене деген мағыналарды білдіреді) сырттай қарағанда, адамдарға өзінің шеттен кірген сөз екендігін, сондай-ақ шағын деген ұғымды беретіндігін сездірмейді. Алайда ол нағыз кірме сөз саналады. “</w:t>
      </w:r>
      <w:r w:rsidR="00894EAD" w:rsidRPr="00D72344">
        <w:rPr>
          <w:rFonts w:eastAsiaTheme="minorEastAsia"/>
          <w:b w:val="0"/>
          <w:sz w:val="24"/>
          <w:szCs w:val="24"/>
          <w:lang w:val="kk-KZ"/>
        </w:rPr>
        <w:t>的士</w:t>
      </w:r>
      <w:r w:rsidR="00894EAD" w:rsidRPr="00D72344">
        <w:rPr>
          <w:rFonts w:eastAsiaTheme="minorEastAsia"/>
          <w:b w:val="0"/>
          <w:sz w:val="24"/>
          <w:szCs w:val="24"/>
          <w:lang w:val="kk-KZ"/>
        </w:rPr>
        <w:t xml:space="preserve">” деген сөз </w:t>
      </w:r>
      <w:r w:rsidR="000876FC" w:rsidRPr="00D72344">
        <w:rPr>
          <w:rFonts w:eastAsiaTheme="minorEastAsia"/>
          <w:b w:val="0"/>
          <w:sz w:val="24"/>
          <w:szCs w:val="24"/>
          <w:lang w:val="kk-KZ"/>
        </w:rPr>
        <w:t xml:space="preserve">Гонконгтан </w:t>
      </w:r>
      <w:r w:rsidR="00894EAD" w:rsidRPr="00D72344">
        <w:rPr>
          <w:rFonts w:eastAsiaTheme="minorEastAsia"/>
          <w:b w:val="0"/>
          <w:sz w:val="24"/>
          <w:szCs w:val="24"/>
          <w:lang w:val="kk-KZ"/>
        </w:rPr>
        <w:t xml:space="preserve">кірген, ағылшын тілінде шағын </w:t>
      </w:r>
      <w:r w:rsidR="000876FC" w:rsidRPr="00D72344">
        <w:rPr>
          <w:rFonts w:eastAsiaTheme="minorEastAsia"/>
          <w:b w:val="0"/>
          <w:sz w:val="24"/>
          <w:szCs w:val="24"/>
          <w:lang w:val="kk-KZ"/>
        </w:rPr>
        <w:t>көлік</w:t>
      </w:r>
      <w:r w:rsidR="000876FC" w:rsidRPr="00D72344">
        <w:rPr>
          <w:rFonts w:eastAsiaTheme="minorEastAsia"/>
          <w:b w:val="0"/>
          <w:color w:val="FF0000"/>
          <w:sz w:val="24"/>
          <w:szCs w:val="24"/>
          <w:lang w:val="kk-KZ"/>
        </w:rPr>
        <w:t xml:space="preserve"> </w:t>
      </w:r>
      <w:r w:rsidR="00894EAD" w:rsidRPr="00D72344">
        <w:rPr>
          <w:rFonts w:eastAsiaTheme="minorEastAsia"/>
          <w:b w:val="0"/>
          <w:sz w:val="24"/>
          <w:szCs w:val="24"/>
          <w:lang w:val="kk-KZ"/>
        </w:rPr>
        <w:t>“taxi” дейді. Бұл сөздің шығуы</w:t>
      </w:r>
      <w:r w:rsidR="000876FC" w:rsidRPr="00D72344">
        <w:rPr>
          <w:rFonts w:eastAsiaTheme="minorEastAsia"/>
          <w:b w:val="0"/>
          <w:sz w:val="24"/>
          <w:szCs w:val="24"/>
          <w:lang w:val="kk-KZ"/>
        </w:rPr>
        <w:t xml:space="preserve"> жаңа нәрсеге таңырқап</w:t>
      </w:r>
      <w:r w:rsidR="00894EAD" w:rsidRPr="00D72344">
        <w:rPr>
          <w:rFonts w:eastAsiaTheme="minorEastAsia"/>
          <w:b w:val="0"/>
          <w:sz w:val="24"/>
          <w:szCs w:val="24"/>
          <w:lang w:val="kk-KZ"/>
        </w:rPr>
        <w:t>, қызығушылықпен қараудан немесе “</w:t>
      </w:r>
      <w:r w:rsidR="00894EAD" w:rsidRPr="00D72344">
        <w:rPr>
          <w:rFonts w:eastAsiaTheme="minorEastAsia"/>
          <w:b w:val="0"/>
          <w:sz w:val="24"/>
          <w:szCs w:val="24"/>
          <w:lang w:val="kk-KZ"/>
        </w:rPr>
        <w:t>出租小汽车</w:t>
      </w:r>
      <w:r w:rsidR="00894EAD" w:rsidRPr="00D72344">
        <w:rPr>
          <w:rFonts w:eastAsiaTheme="minorEastAsia"/>
          <w:b w:val="0"/>
          <w:sz w:val="24"/>
          <w:szCs w:val="24"/>
          <w:lang w:val="kk-KZ"/>
        </w:rPr>
        <w:t>” деген сөздің ұзын болуымен байланысты. Сондықтан қазақ тіліндегі “такси” деген сөз он-оңай б</w:t>
      </w:r>
      <w:r w:rsidR="000876FC" w:rsidRPr="00D72344">
        <w:rPr>
          <w:rFonts w:eastAsiaTheme="minorEastAsia"/>
          <w:b w:val="0"/>
          <w:sz w:val="24"/>
          <w:szCs w:val="24"/>
          <w:lang w:val="kk-KZ"/>
        </w:rPr>
        <w:t>ауыр басып кетті. Сондай ақ</w:t>
      </w:r>
      <w:r w:rsidR="00894EAD" w:rsidRPr="00D72344">
        <w:rPr>
          <w:rFonts w:eastAsiaTheme="minorEastAsia"/>
          <w:b w:val="0"/>
          <w:sz w:val="24"/>
          <w:szCs w:val="24"/>
          <w:lang w:val="kk-KZ"/>
        </w:rPr>
        <w:t xml:space="preserve">,  “BP </w:t>
      </w:r>
      <w:r w:rsidR="00894EAD" w:rsidRPr="00D72344">
        <w:rPr>
          <w:rFonts w:eastAsiaTheme="minorEastAsia"/>
          <w:b w:val="0"/>
          <w:sz w:val="24"/>
          <w:szCs w:val="24"/>
          <w:lang w:val="kk-KZ"/>
        </w:rPr>
        <w:t>机</w:t>
      </w:r>
      <w:r w:rsidR="00894EAD" w:rsidRPr="00D72344">
        <w:rPr>
          <w:rFonts w:eastAsiaTheme="minorEastAsia"/>
          <w:b w:val="0"/>
          <w:sz w:val="24"/>
          <w:szCs w:val="24"/>
          <w:lang w:val="kk-KZ"/>
        </w:rPr>
        <w:t>”</w:t>
      </w:r>
      <w:r w:rsidR="00894EAD" w:rsidRPr="00D72344">
        <w:rPr>
          <w:rFonts w:eastAsiaTheme="minorEastAsia"/>
          <w:b w:val="0"/>
          <w:sz w:val="24"/>
          <w:szCs w:val="24"/>
          <w:lang w:val="kk-KZ"/>
        </w:rPr>
        <w:t>（无线电传呼机），</w:t>
      </w:r>
      <w:r w:rsidR="00894EAD" w:rsidRPr="00D72344">
        <w:rPr>
          <w:rFonts w:eastAsiaTheme="minorEastAsia"/>
          <w:b w:val="0"/>
          <w:sz w:val="24"/>
          <w:szCs w:val="24"/>
          <w:lang w:val="kk-KZ"/>
        </w:rPr>
        <w:t>CT(</w:t>
      </w:r>
      <w:r w:rsidR="00894EAD" w:rsidRPr="00D72344">
        <w:rPr>
          <w:rFonts w:eastAsiaTheme="minorEastAsia"/>
          <w:b w:val="0"/>
          <w:sz w:val="24"/>
          <w:szCs w:val="24"/>
          <w:lang w:val="kk-KZ"/>
        </w:rPr>
        <w:t>计算机断层摄影，是一种医疗器材</w:t>
      </w:r>
      <w:r w:rsidR="00894EAD" w:rsidRPr="00D72344">
        <w:rPr>
          <w:rFonts w:eastAsiaTheme="minorEastAsia"/>
          <w:b w:val="0"/>
          <w:sz w:val="24"/>
          <w:szCs w:val="24"/>
          <w:lang w:val="kk-KZ"/>
        </w:rPr>
        <w:t>)</w:t>
      </w:r>
      <w:r w:rsidR="00894EAD" w:rsidRPr="00D72344">
        <w:rPr>
          <w:rFonts w:eastAsiaTheme="minorEastAsia"/>
          <w:b w:val="0"/>
          <w:sz w:val="24"/>
          <w:szCs w:val="24"/>
          <w:lang w:val="kk-KZ"/>
        </w:rPr>
        <w:t>，</w:t>
      </w:r>
      <w:r w:rsidR="00894EAD" w:rsidRPr="00D72344">
        <w:rPr>
          <w:rFonts w:eastAsiaTheme="minorEastAsia"/>
          <w:b w:val="0"/>
          <w:sz w:val="24"/>
          <w:szCs w:val="24"/>
          <w:lang w:val="kk-KZ"/>
        </w:rPr>
        <w:t xml:space="preserve">VCD </w:t>
      </w:r>
      <w:r w:rsidR="00894EAD" w:rsidRPr="00D72344">
        <w:rPr>
          <w:rFonts w:eastAsiaTheme="minorEastAsia"/>
          <w:b w:val="0"/>
          <w:sz w:val="24"/>
          <w:szCs w:val="24"/>
          <w:lang w:val="kk-KZ"/>
        </w:rPr>
        <w:t>（影音光碟），</w:t>
      </w:r>
      <w:r w:rsidR="00894EAD" w:rsidRPr="00D72344">
        <w:rPr>
          <w:rFonts w:eastAsiaTheme="minorEastAsia"/>
          <w:b w:val="0"/>
          <w:sz w:val="24"/>
          <w:szCs w:val="24"/>
          <w:lang w:val="kk-KZ"/>
        </w:rPr>
        <w:t>“</w:t>
      </w:r>
      <w:r w:rsidR="00894EAD" w:rsidRPr="00D72344">
        <w:rPr>
          <w:rFonts w:eastAsiaTheme="minorEastAsia"/>
          <w:b w:val="0"/>
          <w:sz w:val="24"/>
          <w:szCs w:val="24"/>
          <w:lang w:val="kk-KZ"/>
        </w:rPr>
        <w:t>沙龙</w:t>
      </w:r>
      <w:r w:rsidR="00894EAD" w:rsidRPr="00D72344">
        <w:rPr>
          <w:rFonts w:eastAsiaTheme="minorEastAsia"/>
          <w:b w:val="0"/>
          <w:sz w:val="24"/>
          <w:szCs w:val="24"/>
          <w:lang w:val="kk-KZ"/>
        </w:rPr>
        <w:t>”</w:t>
      </w:r>
      <w:r w:rsidR="00894EAD" w:rsidRPr="00D72344">
        <w:rPr>
          <w:rFonts w:eastAsiaTheme="minorEastAsia"/>
          <w:b w:val="0"/>
          <w:sz w:val="24"/>
          <w:szCs w:val="24"/>
          <w:lang w:val="kk-KZ"/>
        </w:rPr>
        <w:t>（后引申为文人雅士社交俯的场所原指客厅），</w:t>
      </w:r>
      <w:r w:rsidR="00894EAD" w:rsidRPr="00D72344">
        <w:rPr>
          <w:rFonts w:eastAsiaTheme="minorEastAsia"/>
          <w:b w:val="0"/>
          <w:sz w:val="24"/>
          <w:szCs w:val="24"/>
          <w:lang w:val="kk-KZ"/>
        </w:rPr>
        <w:t>“</w:t>
      </w:r>
      <w:r w:rsidR="00894EAD" w:rsidRPr="00D72344">
        <w:rPr>
          <w:rFonts w:eastAsiaTheme="minorEastAsia"/>
          <w:b w:val="0"/>
          <w:sz w:val="24"/>
          <w:szCs w:val="24"/>
          <w:lang w:val="kk-KZ"/>
        </w:rPr>
        <w:t>扎啤</w:t>
      </w:r>
      <w:r w:rsidR="00894EAD" w:rsidRPr="00D72344">
        <w:rPr>
          <w:rFonts w:eastAsiaTheme="minorEastAsia"/>
          <w:b w:val="0"/>
          <w:sz w:val="24"/>
          <w:szCs w:val="24"/>
          <w:lang w:val="kk-KZ"/>
        </w:rPr>
        <w:t xml:space="preserve">” </w:t>
      </w:r>
      <w:r w:rsidR="00894EAD" w:rsidRPr="00D72344">
        <w:rPr>
          <w:rFonts w:eastAsiaTheme="minorEastAsia"/>
          <w:b w:val="0"/>
          <w:color w:val="FF0000"/>
          <w:sz w:val="24"/>
          <w:szCs w:val="24"/>
          <w:lang w:val="kk-KZ"/>
        </w:rPr>
        <w:t>бос сыра</w:t>
      </w:r>
      <w:r w:rsidR="000876FC" w:rsidRPr="00D72344">
        <w:rPr>
          <w:rFonts w:eastAsiaTheme="minorEastAsia"/>
          <w:b w:val="0"/>
          <w:sz w:val="24"/>
          <w:szCs w:val="24"/>
          <w:lang w:val="kk-KZ"/>
        </w:rPr>
        <w:t xml:space="preserve"> </w:t>
      </w:r>
      <w:r w:rsidR="00894EAD" w:rsidRPr="00D72344">
        <w:rPr>
          <w:rFonts w:eastAsiaTheme="minorEastAsia"/>
          <w:b w:val="0"/>
          <w:sz w:val="24"/>
          <w:szCs w:val="24"/>
          <w:lang w:val="kk-KZ"/>
        </w:rPr>
        <w:t xml:space="preserve"> </w:t>
      </w:r>
      <w:r w:rsidR="000876FC" w:rsidRPr="00D72344">
        <w:rPr>
          <w:rFonts w:eastAsiaTheme="minorEastAsia"/>
          <w:b w:val="0"/>
          <w:sz w:val="24"/>
          <w:szCs w:val="24"/>
          <w:lang w:val="kk-KZ"/>
        </w:rPr>
        <w:t>сияқты терминдердің барлығы</w:t>
      </w:r>
      <w:r w:rsidR="00894EAD" w:rsidRPr="00D72344">
        <w:rPr>
          <w:rFonts w:eastAsiaTheme="minorEastAsia"/>
          <w:b w:val="0"/>
          <w:sz w:val="24"/>
          <w:szCs w:val="24"/>
          <w:lang w:val="kk-KZ"/>
        </w:rPr>
        <w:t xml:space="preserve"> </w:t>
      </w:r>
      <w:r w:rsidR="000876FC" w:rsidRPr="00D72344">
        <w:rPr>
          <w:rFonts w:eastAsiaTheme="minorEastAsia"/>
          <w:b w:val="0"/>
          <w:sz w:val="24"/>
          <w:szCs w:val="24"/>
          <w:lang w:val="kk-KZ"/>
        </w:rPr>
        <w:t xml:space="preserve">шет тілдерінен </w:t>
      </w:r>
      <w:r w:rsidR="00894EAD" w:rsidRPr="00D72344">
        <w:rPr>
          <w:rFonts w:eastAsiaTheme="minorEastAsia"/>
          <w:b w:val="0"/>
          <w:sz w:val="24"/>
          <w:szCs w:val="24"/>
          <w:lang w:val="kk-KZ"/>
        </w:rPr>
        <w:t>енген сөздер</w:t>
      </w:r>
      <w:r w:rsidR="000876FC" w:rsidRPr="00D72344">
        <w:rPr>
          <w:rFonts w:eastAsiaTheme="minorEastAsia"/>
          <w:b w:val="0"/>
          <w:sz w:val="24"/>
          <w:szCs w:val="24"/>
          <w:lang w:val="kk-KZ"/>
        </w:rPr>
        <w:t>болып саналады</w:t>
      </w:r>
      <w:r w:rsidR="00894EAD" w:rsidRPr="00D72344">
        <w:rPr>
          <w:rFonts w:eastAsiaTheme="minorEastAsia"/>
          <w:b w:val="0"/>
          <w:sz w:val="24"/>
          <w:szCs w:val="24"/>
          <w:lang w:val="kk-KZ"/>
        </w:rPr>
        <w:t>. Практикалық тәжірибелер көптеген тілдердің басқа тілдерден сөз қабылдау арқылы өз лексикасын байытатындығын дәлелдеді.</w:t>
      </w:r>
    </w:p>
    <w:p w14:paraId="6FDB85F4" w14:textId="77777777" w:rsidR="000876FC" w:rsidRPr="00D72344" w:rsidRDefault="00894EAD" w:rsidP="00917A64">
      <w:pPr>
        <w:pStyle w:val="2"/>
        <w:numPr>
          <w:ilvl w:val="0"/>
          <w:numId w:val="46"/>
        </w:numPr>
        <w:jc w:val="both"/>
        <w:rPr>
          <w:rFonts w:eastAsiaTheme="minorEastAsia"/>
          <w:b w:val="0"/>
          <w:sz w:val="24"/>
          <w:szCs w:val="24"/>
          <w:lang w:val="kk-KZ"/>
        </w:rPr>
      </w:pPr>
      <w:r w:rsidRPr="00D72344">
        <w:rPr>
          <w:rFonts w:eastAsiaTheme="minorEastAsia"/>
          <w:b w:val="0"/>
          <w:sz w:val="24"/>
          <w:szCs w:val="24"/>
          <w:lang w:val="kk-KZ"/>
        </w:rPr>
        <w:t>Қытай тіліндегі жаңаша</w:t>
      </w:r>
      <w:r w:rsidR="000876FC" w:rsidRPr="00D72344">
        <w:rPr>
          <w:rFonts w:eastAsiaTheme="minorEastAsia"/>
          <w:b w:val="0"/>
          <w:sz w:val="24"/>
          <w:szCs w:val="24"/>
          <w:lang w:val="kk-KZ"/>
        </w:rPr>
        <w:t xml:space="preserve"> немесе көне сөзжасам сипатындағы элементтердің қайта</w:t>
      </w:r>
      <w:r w:rsidRPr="00D72344">
        <w:rPr>
          <w:rFonts w:eastAsiaTheme="minorEastAsia"/>
          <w:b w:val="0"/>
          <w:sz w:val="24"/>
          <w:szCs w:val="24"/>
          <w:lang w:val="kk-KZ"/>
        </w:rPr>
        <w:t xml:space="preserve"> жандануы. Бұлардың көбі нақты түбір сөздердің дерексіз ұғымдарға айналуының туындысы болып табылады. Қытай тілі шет тілдерінің, Гонконг, Макао, Тайвань аудандарының ықпалына ұшырағандықтан, ортақ тілде де бірсыпыра жұрнақ сипат алатын сөздер жарыққа шығып, көптеген туынды сөздер әкелді. Мысалы</w:t>
      </w:r>
      <w:r w:rsidRPr="00D72344">
        <w:rPr>
          <w:rFonts w:eastAsiaTheme="minorEastAsia"/>
          <w:b w:val="0"/>
          <w:sz w:val="24"/>
          <w:szCs w:val="24"/>
          <w:lang w:val="kk-KZ"/>
        </w:rPr>
        <w:t>：</w:t>
      </w:r>
      <w:r w:rsidRPr="00D72344">
        <w:rPr>
          <w:rFonts w:eastAsiaTheme="minorEastAsia"/>
          <w:b w:val="0"/>
          <w:sz w:val="24"/>
          <w:szCs w:val="24"/>
          <w:lang w:val="kk-KZ"/>
        </w:rPr>
        <w:t>“</w:t>
      </w:r>
      <w:r w:rsidRPr="00D72344">
        <w:rPr>
          <w:rFonts w:eastAsiaTheme="minorEastAsia"/>
          <w:b w:val="0"/>
          <w:sz w:val="24"/>
          <w:szCs w:val="24"/>
          <w:lang w:val="kk-KZ"/>
        </w:rPr>
        <w:t>影坛</w:t>
      </w:r>
      <w:r w:rsidRPr="00D72344">
        <w:rPr>
          <w:rFonts w:eastAsiaTheme="minorEastAsia"/>
          <w:b w:val="0"/>
          <w:sz w:val="24"/>
          <w:szCs w:val="24"/>
          <w:lang w:val="kk-KZ"/>
        </w:rPr>
        <w:t xml:space="preserve">” </w:t>
      </w:r>
      <w:r w:rsidRPr="00D72344">
        <w:rPr>
          <w:rFonts w:eastAsiaTheme="minorEastAsia"/>
          <w:b w:val="0"/>
          <w:sz w:val="24"/>
          <w:szCs w:val="24"/>
          <w:lang w:val="kk-KZ"/>
        </w:rPr>
        <w:lastRenderedPageBreak/>
        <w:t>кино әлемі, “</w:t>
      </w:r>
      <w:r w:rsidRPr="00D72344">
        <w:rPr>
          <w:rFonts w:eastAsiaTheme="minorEastAsia"/>
          <w:b w:val="0"/>
          <w:sz w:val="24"/>
          <w:szCs w:val="24"/>
          <w:lang w:val="kk-KZ"/>
        </w:rPr>
        <w:t>译坛</w:t>
      </w:r>
      <w:r w:rsidRPr="00D72344">
        <w:rPr>
          <w:rFonts w:eastAsiaTheme="minorEastAsia"/>
          <w:b w:val="0"/>
          <w:sz w:val="24"/>
          <w:szCs w:val="24"/>
          <w:lang w:val="kk-KZ"/>
        </w:rPr>
        <w:t>” аударма әлемі, “</w:t>
      </w:r>
      <w:r w:rsidRPr="00D72344">
        <w:rPr>
          <w:rFonts w:eastAsiaTheme="minorEastAsia"/>
          <w:b w:val="0"/>
          <w:sz w:val="24"/>
          <w:szCs w:val="24"/>
          <w:lang w:val="kk-KZ"/>
        </w:rPr>
        <w:t>文坛</w:t>
      </w:r>
      <w:r w:rsidRPr="00D72344">
        <w:rPr>
          <w:rFonts w:eastAsiaTheme="minorEastAsia"/>
          <w:b w:val="0"/>
          <w:sz w:val="24"/>
          <w:szCs w:val="24"/>
          <w:lang w:val="kk-KZ"/>
        </w:rPr>
        <w:t>” әдеби орта , “</w:t>
      </w:r>
      <w:r w:rsidRPr="00D72344">
        <w:rPr>
          <w:rFonts w:eastAsiaTheme="minorEastAsia"/>
          <w:b w:val="0"/>
          <w:sz w:val="24"/>
          <w:szCs w:val="24"/>
          <w:lang w:val="kk-KZ"/>
        </w:rPr>
        <w:t>用粮大户</w:t>
      </w:r>
      <w:r w:rsidRPr="00D72344">
        <w:rPr>
          <w:rFonts w:eastAsiaTheme="minorEastAsia"/>
          <w:b w:val="0"/>
          <w:sz w:val="24"/>
          <w:szCs w:val="24"/>
          <w:lang w:val="kk-KZ"/>
        </w:rPr>
        <w:t>” астықты көп тұтынатындар, “</w:t>
      </w:r>
      <w:r w:rsidRPr="00D72344">
        <w:rPr>
          <w:rFonts w:eastAsiaTheme="minorEastAsia"/>
          <w:b w:val="0"/>
          <w:sz w:val="24"/>
          <w:szCs w:val="24"/>
          <w:lang w:val="kk-KZ"/>
        </w:rPr>
        <w:t>钉子户</w:t>
      </w:r>
      <w:r w:rsidRPr="00D72344">
        <w:rPr>
          <w:rFonts w:eastAsiaTheme="minorEastAsia"/>
          <w:b w:val="0"/>
          <w:sz w:val="24"/>
          <w:szCs w:val="24"/>
          <w:lang w:val="kk-KZ"/>
        </w:rPr>
        <w:t xml:space="preserve">” </w:t>
      </w:r>
      <w:r w:rsidR="000876FC" w:rsidRPr="00D72344">
        <w:rPr>
          <w:rFonts w:eastAsiaTheme="minorEastAsia"/>
          <w:b w:val="0"/>
          <w:sz w:val="24"/>
          <w:szCs w:val="24"/>
          <w:lang w:val="kk-KZ"/>
        </w:rPr>
        <w:t>тұ</w:t>
      </w:r>
      <w:r w:rsidR="00A00091" w:rsidRPr="00D72344">
        <w:rPr>
          <w:rFonts w:eastAsiaTheme="minorEastAsia"/>
          <w:b w:val="0"/>
          <w:sz w:val="24"/>
          <w:szCs w:val="24"/>
          <w:lang w:val="kk-KZ"/>
        </w:rPr>
        <w:t>ра</w:t>
      </w:r>
      <w:r w:rsidRPr="00D72344">
        <w:rPr>
          <w:rFonts w:eastAsiaTheme="minorEastAsia"/>
          <w:b w:val="0"/>
          <w:sz w:val="24"/>
          <w:szCs w:val="24"/>
          <w:lang w:val="kk-KZ"/>
        </w:rPr>
        <w:t>қты тұрғындар,“</w:t>
      </w:r>
      <w:r w:rsidRPr="00D72344">
        <w:rPr>
          <w:rFonts w:eastAsiaTheme="minorEastAsia"/>
          <w:b w:val="0"/>
          <w:sz w:val="24"/>
          <w:szCs w:val="24"/>
          <w:lang w:val="kk-KZ"/>
        </w:rPr>
        <w:t>出国日</w:t>
      </w:r>
      <w:r w:rsidRPr="00D72344">
        <w:rPr>
          <w:rFonts w:eastAsiaTheme="minorEastAsia"/>
          <w:b w:val="0"/>
          <w:sz w:val="24"/>
          <w:szCs w:val="24"/>
          <w:lang w:val="kk-KZ"/>
        </w:rPr>
        <w:t xml:space="preserve">” шетелге шығу </w:t>
      </w:r>
      <w:r w:rsidRPr="00D72344">
        <w:rPr>
          <w:rFonts w:eastAsiaTheme="minorEastAsia"/>
          <w:b w:val="0"/>
          <w:color w:val="FF0000"/>
          <w:sz w:val="24"/>
          <w:szCs w:val="24"/>
          <w:lang w:val="kk-KZ"/>
        </w:rPr>
        <w:t>дүрмегі</w:t>
      </w:r>
      <w:r w:rsidRPr="00D72344">
        <w:rPr>
          <w:rFonts w:eastAsiaTheme="minorEastAsia"/>
          <w:b w:val="0"/>
          <w:sz w:val="24"/>
          <w:szCs w:val="24"/>
          <w:lang w:val="kk-KZ"/>
        </w:rPr>
        <w:t>, “</w:t>
      </w:r>
      <w:r w:rsidRPr="00D72344">
        <w:rPr>
          <w:rFonts w:eastAsiaTheme="minorEastAsia"/>
          <w:b w:val="0"/>
          <w:sz w:val="24"/>
          <w:szCs w:val="24"/>
          <w:lang w:val="kk-KZ"/>
        </w:rPr>
        <w:t>下海</w:t>
      </w:r>
      <w:r w:rsidRPr="00D72344">
        <w:rPr>
          <w:rFonts w:eastAsiaTheme="minorEastAsia"/>
          <w:b w:val="0"/>
          <w:sz w:val="24"/>
          <w:szCs w:val="24"/>
          <w:lang w:val="kk-KZ"/>
        </w:rPr>
        <w:t>” саудаға кірісу ауқымы, “</w:t>
      </w:r>
      <w:r w:rsidRPr="00D72344">
        <w:rPr>
          <w:rFonts w:eastAsiaTheme="minorEastAsia"/>
          <w:b w:val="0"/>
          <w:sz w:val="24"/>
          <w:szCs w:val="24"/>
          <w:lang w:val="kk-KZ"/>
        </w:rPr>
        <w:t>足球迷</w:t>
      </w:r>
      <w:r w:rsidRPr="00D72344">
        <w:rPr>
          <w:rFonts w:eastAsiaTheme="minorEastAsia"/>
          <w:b w:val="0"/>
          <w:sz w:val="24"/>
          <w:szCs w:val="24"/>
          <w:lang w:val="kk-KZ"/>
        </w:rPr>
        <w:t>” футбол жанкүйері , “</w:t>
      </w:r>
      <w:r w:rsidRPr="00D72344">
        <w:rPr>
          <w:rFonts w:eastAsiaTheme="minorEastAsia"/>
          <w:b w:val="0"/>
          <w:sz w:val="24"/>
          <w:szCs w:val="24"/>
          <w:lang w:val="kk-KZ"/>
        </w:rPr>
        <w:t>歌迷</w:t>
      </w:r>
      <w:r w:rsidRPr="00D72344">
        <w:rPr>
          <w:rFonts w:eastAsiaTheme="minorEastAsia"/>
          <w:b w:val="0"/>
          <w:sz w:val="24"/>
          <w:szCs w:val="24"/>
          <w:lang w:val="kk-KZ"/>
        </w:rPr>
        <w:t>” меломан, “</w:t>
      </w:r>
      <w:r w:rsidRPr="00D72344">
        <w:rPr>
          <w:rFonts w:eastAsiaTheme="minorEastAsia"/>
          <w:b w:val="0"/>
          <w:sz w:val="24"/>
          <w:szCs w:val="24"/>
          <w:lang w:val="kk-KZ"/>
        </w:rPr>
        <w:t>影迷</w:t>
      </w:r>
      <w:r w:rsidRPr="00D72344">
        <w:rPr>
          <w:rFonts w:eastAsiaTheme="minorEastAsia"/>
          <w:b w:val="0"/>
          <w:sz w:val="24"/>
          <w:szCs w:val="24"/>
          <w:lang w:val="kk-KZ"/>
        </w:rPr>
        <w:t>” киноман ,“</w:t>
      </w:r>
      <w:r w:rsidRPr="00D72344">
        <w:rPr>
          <w:rFonts w:eastAsiaTheme="minorEastAsia"/>
          <w:b w:val="0"/>
          <w:sz w:val="24"/>
          <w:szCs w:val="24"/>
          <w:lang w:val="kk-KZ"/>
        </w:rPr>
        <w:t>上班族</w:t>
      </w:r>
      <w:r w:rsidRPr="00D72344">
        <w:rPr>
          <w:rFonts w:eastAsiaTheme="minorEastAsia"/>
          <w:b w:val="0"/>
          <w:sz w:val="24"/>
          <w:szCs w:val="24"/>
          <w:lang w:val="kk-KZ"/>
        </w:rPr>
        <w:t>” жұмысшылар,  “</w:t>
      </w:r>
      <w:r w:rsidRPr="00D72344">
        <w:rPr>
          <w:rFonts w:eastAsiaTheme="minorEastAsia"/>
          <w:b w:val="0"/>
          <w:sz w:val="24"/>
          <w:szCs w:val="24"/>
          <w:lang w:val="kk-KZ"/>
        </w:rPr>
        <w:t>休闲族</w:t>
      </w:r>
      <w:r w:rsidRPr="00D72344">
        <w:rPr>
          <w:rFonts w:eastAsiaTheme="minorEastAsia"/>
          <w:b w:val="0"/>
          <w:sz w:val="24"/>
          <w:szCs w:val="24"/>
          <w:lang w:val="kk-KZ"/>
        </w:rPr>
        <w:t>”  демалушылар, т.б. бұлардың бәрі жаңа жұрнақтардың жекелей қолданылатын немесе қолдануға келмейтін белгісіз тіл факторларынан келіп шыққандығын</w:t>
      </w:r>
      <w:r w:rsidR="000876FC" w:rsidRPr="00D72344">
        <w:rPr>
          <w:rFonts w:eastAsiaTheme="minorEastAsia"/>
          <w:b w:val="0"/>
          <w:sz w:val="24"/>
          <w:szCs w:val="24"/>
          <w:lang w:val="kk-KZ"/>
        </w:rPr>
        <w:t xml:space="preserve"> көрсетеді</w:t>
      </w:r>
      <w:r w:rsidRPr="00D72344">
        <w:rPr>
          <w:rFonts w:eastAsiaTheme="minorEastAsia"/>
          <w:b w:val="0"/>
          <w:sz w:val="24"/>
          <w:szCs w:val="24"/>
          <w:lang w:val="kk-KZ"/>
        </w:rPr>
        <w:t xml:space="preserve">. </w:t>
      </w:r>
    </w:p>
    <w:p w14:paraId="53AECEBC" w14:textId="77777777" w:rsidR="00894EAD" w:rsidRPr="00D72344" w:rsidRDefault="00894EAD" w:rsidP="00917A64">
      <w:pPr>
        <w:pStyle w:val="2"/>
        <w:numPr>
          <w:ilvl w:val="0"/>
          <w:numId w:val="46"/>
        </w:numPr>
        <w:jc w:val="both"/>
        <w:rPr>
          <w:rFonts w:eastAsiaTheme="minorEastAsia"/>
          <w:b w:val="0"/>
          <w:sz w:val="24"/>
          <w:szCs w:val="24"/>
          <w:lang w:val="kk-KZ"/>
        </w:rPr>
      </w:pPr>
      <w:r w:rsidRPr="00D72344">
        <w:rPr>
          <w:rFonts w:eastAsiaTheme="minorEastAsia"/>
          <w:b w:val="0"/>
          <w:sz w:val="24"/>
          <w:szCs w:val="24"/>
          <w:lang w:val="kk-KZ"/>
        </w:rPr>
        <w:t>Ежелгі тіл матери</w:t>
      </w:r>
      <w:r w:rsidR="000876FC" w:rsidRPr="00D72344">
        <w:rPr>
          <w:rFonts w:eastAsiaTheme="minorEastAsia"/>
          <w:b w:val="0"/>
          <w:sz w:val="24"/>
          <w:szCs w:val="24"/>
          <w:lang w:val="kk-KZ"/>
        </w:rPr>
        <w:t xml:space="preserve">алдарын пайдалана отырып, қытай және </w:t>
      </w:r>
      <w:r w:rsidRPr="00D72344">
        <w:rPr>
          <w:rFonts w:eastAsiaTheme="minorEastAsia"/>
          <w:b w:val="0"/>
          <w:sz w:val="24"/>
          <w:szCs w:val="24"/>
          <w:lang w:val="kk-KZ"/>
        </w:rPr>
        <w:t>қазақ тілдерінің сөз жасау, сөйлем құрау заңдылықтары бойынша жаңа сөздерді</w:t>
      </w:r>
      <w:r w:rsidR="000876FC" w:rsidRPr="00D72344">
        <w:rPr>
          <w:rFonts w:eastAsiaTheme="minorEastAsia"/>
          <w:b w:val="0"/>
          <w:sz w:val="24"/>
          <w:szCs w:val="24"/>
          <w:lang w:val="kk-KZ"/>
        </w:rPr>
        <w:t>,</w:t>
      </w:r>
      <w:r w:rsidRPr="00D72344">
        <w:rPr>
          <w:rFonts w:eastAsiaTheme="minorEastAsia"/>
          <w:b w:val="0"/>
          <w:sz w:val="24"/>
          <w:szCs w:val="24"/>
          <w:lang w:val="kk-KZ"/>
        </w:rPr>
        <w:t xml:space="preserve"> жаңа </w:t>
      </w:r>
      <w:r w:rsidR="000876FC" w:rsidRPr="00D72344">
        <w:rPr>
          <w:rFonts w:eastAsiaTheme="minorEastAsia"/>
          <w:b w:val="0"/>
          <w:sz w:val="24"/>
          <w:szCs w:val="24"/>
          <w:lang w:val="kk-KZ"/>
        </w:rPr>
        <w:t xml:space="preserve">терминдерді </w:t>
      </w:r>
      <w:r w:rsidRPr="00D72344">
        <w:rPr>
          <w:rFonts w:eastAsiaTheme="minorEastAsia"/>
          <w:b w:val="0"/>
          <w:sz w:val="24"/>
          <w:szCs w:val="24"/>
          <w:lang w:val="kk-KZ"/>
        </w:rPr>
        <w:t>жарыққа шығаруға болады. Мысалы “</w:t>
      </w:r>
      <w:r w:rsidRPr="00D72344">
        <w:rPr>
          <w:rFonts w:eastAsiaTheme="minorEastAsia"/>
          <w:b w:val="0"/>
          <w:sz w:val="24"/>
          <w:szCs w:val="24"/>
          <w:lang w:val="kk-KZ"/>
        </w:rPr>
        <w:t>下岗人员</w:t>
      </w:r>
      <w:r w:rsidR="0082559D" w:rsidRPr="00D72344">
        <w:rPr>
          <w:rFonts w:eastAsiaTheme="minorEastAsia"/>
          <w:b w:val="0"/>
          <w:sz w:val="24"/>
          <w:szCs w:val="24"/>
          <w:lang w:val="kk-KZ"/>
        </w:rPr>
        <w:t>”</w:t>
      </w:r>
      <w:r w:rsidRPr="00D72344">
        <w:rPr>
          <w:rFonts w:eastAsiaTheme="minorEastAsia"/>
          <w:b w:val="0"/>
          <w:sz w:val="24"/>
          <w:szCs w:val="24"/>
          <w:lang w:val="kk-KZ"/>
        </w:rPr>
        <w:t xml:space="preserve"> жұ</w:t>
      </w:r>
      <w:r w:rsidRPr="00D72344">
        <w:rPr>
          <w:rFonts w:eastAsia="DengXian"/>
          <w:b w:val="0"/>
          <w:sz w:val="24"/>
          <w:szCs w:val="24"/>
          <w:lang w:val="kk-KZ"/>
        </w:rPr>
        <w:t xml:space="preserve">мыстан </w:t>
      </w:r>
      <w:r w:rsidRPr="00D72344">
        <w:rPr>
          <w:rFonts w:eastAsiaTheme="minorEastAsia"/>
          <w:b w:val="0"/>
          <w:sz w:val="24"/>
          <w:szCs w:val="24"/>
          <w:lang w:val="kk-KZ"/>
        </w:rPr>
        <w:t>қ</w:t>
      </w:r>
      <w:r w:rsidRPr="00D72344">
        <w:rPr>
          <w:rFonts w:eastAsia="DengXian"/>
          <w:b w:val="0"/>
          <w:sz w:val="24"/>
          <w:szCs w:val="24"/>
          <w:lang w:val="kk-KZ"/>
        </w:rPr>
        <w:t>ыс</w:t>
      </w:r>
      <w:r w:rsidRPr="00D72344">
        <w:rPr>
          <w:rFonts w:eastAsiaTheme="minorEastAsia"/>
          <w:b w:val="0"/>
          <w:sz w:val="24"/>
          <w:szCs w:val="24"/>
          <w:lang w:val="kk-KZ"/>
        </w:rPr>
        <w:t>қ</w:t>
      </w:r>
      <w:r w:rsidRPr="00D72344">
        <w:rPr>
          <w:rFonts w:eastAsia="DengXian"/>
          <w:b w:val="0"/>
          <w:sz w:val="24"/>
          <w:szCs w:val="24"/>
          <w:lang w:val="kk-KZ"/>
        </w:rPr>
        <w:t>ар</w:t>
      </w:r>
      <w:r w:rsidRPr="00D72344">
        <w:rPr>
          <w:rFonts w:eastAsiaTheme="minorEastAsia"/>
          <w:b w:val="0"/>
          <w:sz w:val="24"/>
          <w:szCs w:val="24"/>
          <w:lang w:val="kk-KZ"/>
        </w:rPr>
        <w:t>ғ</w:t>
      </w:r>
      <w:r w:rsidRPr="00D72344">
        <w:rPr>
          <w:rFonts w:eastAsia="DengXian"/>
          <w:b w:val="0"/>
          <w:sz w:val="24"/>
          <w:szCs w:val="24"/>
          <w:lang w:val="kk-KZ"/>
        </w:rPr>
        <w:t>андар</w:t>
      </w:r>
      <w:r w:rsidRPr="00D72344">
        <w:rPr>
          <w:rFonts w:eastAsiaTheme="minorEastAsia"/>
          <w:b w:val="0"/>
          <w:sz w:val="24"/>
          <w:szCs w:val="24"/>
          <w:lang w:val="kk-KZ"/>
        </w:rPr>
        <w:t>, “</w:t>
      </w:r>
      <w:r w:rsidRPr="00D72344">
        <w:rPr>
          <w:rFonts w:eastAsiaTheme="minorEastAsia"/>
          <w:b w:val="0"/>
          <w:sz w:val="24"/>
          <w:szCs w:val="24"/>
          <w:lang w:val="kk-KZ"/>
        </w:rPr>
        <w:t>计时工</w:t>
      </w:r>
      <w:r w:rsidR="0082559D" w:rsidRPr="00D72344">
        <w:rPr>
          <w:rFonts w:eastAsiaTheme="minorEastAsia"/>
          <w:b w:val="0"/>
          <w:sz w:val="24"/>
          <w:szCs w:val="24"/>
          <w:lang w:val="kk-KZ"/>
        </w:rPr>
        <w:t>”</w:t>
      </w:r>
      <w:r w:rsidRPr="00D72344">
        <w:rPr>
          <w:rFonts w:eastAsiaTheme="minorEastAsia"/>
          <w:b w:val="0"/>
          <w:sz w:val="24"/>
          <w:szCs w:val="24"/>
          <w:lang w:val="kk-KZ"/>
        </w:rPr>
        <w:t xml:space="preserve"> сағаттық жұмысшылар,“ </w:t>
      </w:r>
      <w:r w:rsidRPr="00D72344">
        <w:rPr>
          <w:rFonts w:eastAsiaTheme="minorEastAsia"/>
          <w:b w:val="0"/>
          <w:sz w:val="24"/>
          <w:szCs w:val="24"/>
          <w:lang w:val="kk-KZ"/>
        </w:rPr>
        <w:t>吸尘器</w:t>
      </w:r>
      <w:r w:rsidR="00EF2185" w:rsidRPr="00D72344">
        <w:rPr>
          <w:rFonts w:eastAsiaTheme="minorEastAsia"/>
          <w:b w:val="0"/>
          <w:sz w:val="24"/>
          <w:szCs w:val="24"/>
          <w:lang w:val="kk-KZ"/>
        </w:rPr>
        <w:t>”</w:t>
      </w:r>
      <w:r w:rsidRPr="00D72344">
        <w:rPr>
          <w:rFonts w:eastAsiaTheme="minorEastAsia"/>
          <w:b w:val="0"/>
          <w:sz w:val="24"/>
          <w:szCs w:val="24"/>
          <w:lang w:val="kk-KZ"/>
        </w:rPr>
        <w:t xml:space="preserve"> шаңсорғыш, “</w:t>
      </w:r>
      <w:r w:rsidRPr="00D72344">
        <w:rPr>
          <w:rFonts w:eastAsiaTheme="minorEastAsia"/>
          <w:b w:val="0"/>
          <w:sz w:val="24"/>
          <w:szCs w:val="24"/>
          <w:lang w:val="kk-KZ"/>
        </w:rPr>
        <w:t>另类文化</w:t>
      </w:r>
      <w:r w:rsidRPr="00D72344">
        <w:rPr>
          <w:rFonts w:eastAsiaTheme="minorEastAsia"/>
          <w:b w:val="0"/>
          <w:sz w:val="24"/>
          <w:szCs w:val="24"/>
          <w:lang w:val="kk-KZ"/>
        </w:rPr>
        <w:t xml:space="preserve">” бей дәстүрлі мәдениет,“ </w:t>
      </w:r>
      <w:r w:rsidRPr="00D72344">
        <w:rPr>
          <w:rFonts w:eastAsiaTheme="minorEastAsia"/>
          <w:b w:val="0"/>
          <w:sz w:val="24"/>
          <w:szCs w:val="24"/>
          <w:lang w:val="kk-KZ"/>
        </w:rPr>
        <w:t>白领犯罪</w:t>
      </w:r>
      <w:r w:rsidRPr="00D72344">
        <w:rPr>
          <w:rFonts w:eastAsiaTheme="minorEastAsia"/>
          <w:b w:val="0"/>
          <w:sz w:val="24"/>
          <w:szCs w:val="24"/>
          <w:lang w:val="kk-KZ"/>
        </w:rPr>
        <w:t>” ақ жағалы қылмыскер, “</w:t>
      </w:r>
      <w:r w:rsidRPr="00D72344">
        <w:rPr>
          <w:rFonts w:eastAsiaTheme="minorEastAsia"/>
          <w:b w:val="0"/>
          <w:sz w:val="24"/>
          <w:szCs w:val="24"/>
          <w:lang w:val="kk-KZ"/>
        </w:rPr>
        <w:t>信设备移动通</w:t>
      </w:r>
      <w:r w:rsidRPr="00D72344">
        <w:rPr>
          <w:rFonts w:eastAsiaTheme="minorEastAsia"/>
          <w:b w:val="0"/>
          <w:sz w:val="24"/>
          <w:szCs w:val="24"/>
          <w:lang w:val="kk-KZ"/>
        </w:rPr>
        <w:t>” жылжымалы байланыс жабдығы, “</w:t>
      </w:r>
      <w:r w:rsidRPr="00D72344">
        <w:rPr>
          <w:rFonts w:eastAsiaTheme="minorEastAsia"/>
          <w:b w:val="0"/>
          <w:sz w:val="24"/>
          <w:szCs w:val="24"/>
          <w:lang w:val="kk-KZ"/>
        </w:rPr>
        <w:t>吉祥物</w:t>
      </w:r>
      <w:r w:rsidRPr="00D72344">
        <w:rPr>
          <w:rFonts w:eastAsiaTheme="minorEastAsia"/>
          <w:b w:val="0"/>
          <w:sz w:val="24"/>
          <w:szCs w:val="24"/>
          <w:lang w:val="kk-KZ"/>
        </w:rPr>
        <w:t>”</w:t>
      </w:r>
      <w:r w:rsidR="00EF2185" w:rsidRPr="00D72344">
        <w:rPr>
          <w:rFonts w:eastAsiaTheme="minorEastAsia"/>
          <w:b w:val="0"/>
          <w:sz w:val="24"/>
          <w:szCs w:val="24"/>
          <w:lang w:val="kk-KZ"/>
        </w:rPr>
        <w:t xml:space="preserve"> </w:t>
      </w:r>
      <w:r w:rsidRPr="00D72344">
        <w:rPr>
          <w:rFonts w:eastAsiaTheme="minorEastAsia"/>
          <w:b w:val="0"/>
          <w:sz w:val="24"/>
          <w:szCs w:val="24"/>
          <w:lang w:val="kk-KZ"/>
        </w:rPr>
        <w:t>бойтұмар, “</w:t>
      </w:r>
      <w:r w:rsidRPr="00D72344">
        <w:rPr>
          <w:rFonts w:eastAsiaTheme="minorEastAsia"/>
          <w:b w:val="0"/>
          <w:sz w:val="24"/>
          <w:szCs w:val="24"/>
          <w:lang w:val="kk-KZ"/>
        </w:rPr>
        <w:t>流动人口</w:t>
      </w:r>
      <w:r w:rsidRPr="00D72344">
        <w:rPr>
          <w:rFonts w:eastAsiaTheme="minorEastAsia"/>
          <w:b w:val="0"/>
          <w:sz w:val="24"/>
          <w:szCs w:val="24"/>
          <w:lang w:val="kk-KZ"/>
        </w:rPr>
        <w:t xml:space="preserve">” </w:t>
      </w:r>
      <w:r w:rsidR="001D21E1" w:rsidRPr="00D72344">
        <w:rPr>
          <w:rFonts w:eastAsiaTheme="minorEastAsia"/>
          <w:b w:val="0"/>
          <w:sz w:val="24"/>
          <w:szCs w:val="24"/>
          <w:lang w:val="kk-KZ"/>
        </w:rPr>
        <w:t>тұрақты</w:t>
      </w:r>
      <w:r w:rsidRPr="00D72344">
        <w:rPr>
          <w:rFonts w:eastAsiaTheme="minorEastAsia"/>
          <w:b w:val="0"/>
          <w:sz w:val="24"/>
          <w:szCs w:val="24"/>
          <w:lang w:val="kk-KZ"/>
        </w:rPr>
        <w:t xml:space="preserve"> тіркеуі жоқтар, “</w:t>
      </w:r>
      <w:r w:rsidRPr="00D72344">
        <w:rPr>
          <w:rFonts w:eastAsiaTheme="minorEastAsia"/>
          <w:b w:val="0"/>
          <w:sz w:val="24"/>
          <w:szCs w:val="24"/>
          <w:lang w:val="kk-KZ"/>
        </w:rPr>
        <w:t>红色消费</w:t>
      </w:r>
      <w:r w:rsidRPr="00D72344">
        <w:rPr>
          <w:rFonts w:eastAsiaTheme="minorEastAsia"/>
          <w:b w:val="0"/>
          <w:sz w:val="24"/>
          <w:szCs w:val="24"/>
          <w:lang w:val="kk-KZ"/>
        </w:rPr>
        <w:t>” қазына ақшасын жарату, “</w:t>
      </w:r>
      <w:r w:rsidRPr="00D72344">
        <w:rPr>
          <w:rFonts w:eastAsiaTheme="minorEastAsia"/>
          <w:b w:val="0"/>
          <w:sz w:val="24"/>
          <w:szCs w:val="24"/>
          <w:lang w:val="kk-KZ"/>
        </w:rPr>
        <w:t>满脸双眼皮</w:t>
      </w:r>
      <w:r w:rsidR="00EF2185" w:rsidRPr="00D72344">
        <w:rPr>
          <w:rFonts w:eastAsiaTheme="minorEastAsia"/>
          <w:b w:val="0"/>
          <w:sz w:val="24"/>
          <w:szCs w:val="24"/>
          <w:lang w:val="kk-KZ"/>
        </w:rPr>
        <w:t>” жүзін әжім басқандар</w:t>
      </w:r>
      <w:r w:rsidRPr="00D72344">
        <w:rPr>
          <w:rFonts w:eastAsiaTheme="minorEastAsia"/>
          <w:b w:val="0"/>
          <w:sz w:val="24"/>
          <w:szCs w:val="24"/>
          <w:lang w:val="kk-KZ"/>
        </w:rPr>
        <w:t xml:space="preserve"> бұрын адамдарға онша таныс емес еді, қазір бұлардың қолдану </w:t>
      </w:r>
      <w:r w:rsidR="0098337B" w:rsidRPr="00D72344">
        <w:rPr>
          <w:rFonts w:eastAsiaTheme="minorEastAsia"/>
          <w:b w:val="0"/>
          <w:sz w:val="24"/>
          <w:szCs w:val="24"/>
          <w:lang w:val="kk-KZ"/>
        </w:rPr>
        <w:t xml:space="preserve">аясы </w:t>
      </w:r>
      <w:r w:rsidRPr="00D72344">
        <w:rPr>
          <w:rFonts w:eastAsiaTheme="minorEastAsia"/>
          <w:b w:val="0"/>
          <w:sz w:val="24"/>
          <w:szCs w:val="24"/>
          <w:lang w:val="kk-KZ"/>
        </w:rPr>
        <w:t>кеңейіп отыр. Мұ</w:t>
      </w:r>
      <w:r w:rsidR="0098337B" w:rsidRPr="00D72344">
        <w:rPr>
          <w:rFonts w:eastAsiaTheme="minorEastAsia"/>
          <w:b w:val="0"/>
          <w:sz w:val="24"/>
          <w:szCs w:val="24"/>
          <w:lang w:val="kk-KZ"/>
        </w:rPr>
        <w:t>ндай амал басқа тілдерде де сөзжасамн</w:t>
      </w:r>
      <w:r w:rsidRPr="00D72344">
        <w:rPr>
          <w:rFonts w:eastAsiaTheme="minorEastAsia"/>
          <w:b w:val="0"/>
          <w:sz w:val="24"/>
          <w:szCs w:val="24"/>
          <w:lang w:val="kk-KZ"/>
        </w:rPr>
        <w:t>ың ең басты әдісі болып табылады.</w:t>
      </w:r>
    </w:p>
    <w:p w14:paraId="743DEE1E" w14:textId="77777777" w:rsidR="00894EAD" w:rsidRPr="00D72344" w:rsidRDefault="00894EAD" w:rsidP="00917A64">
      <w:pPr>
        <w:pStyle w:val="2"/>
        <w:numPr>
          <w:ilvl w:val="0"/>
          <w:numId w:val="46"/>
        </w:numPr>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 xml:space="preserve"> Қоғамдық өмірде үнемі қолданылатын, дағдыға айналып кеткен, жұртқа танымал қысқарған сөздерде жаңа атау-терминге айналады. Мысалы</w:t>
      </w:r>
      <w:r w:rsidRPr="00D72344">
        <w:rPr>
          <w:rFonts w:eastAsiaTheme="minorEastAsia"/>
          <w:b w:val="0"/>
          <w:sz w:val="24"/>
          <w:szCs w:val="24"/>
          <w:lang w:val="kk-KZ"/>
        </w:rPr>
        <w:t>：</w:t>
      </w:r>
      <w:r w:rsidRPr="00D72344">
        <w:rPr>
          <w:rFonts w:eastAsiaTheme="minorEastAsia"/>
          <w:b w:val="0"/>
          <w:sz w:val="24"/>
          <w:szCs w:val="24"/>
          <w:lang w:val="kk-KZ"/>
        </w:rPr>
        <w:t>“</w:t>
      </w:r>
      <w:r w:rsidRPr="00D72344">
        <w:rPr>
          <w:rFonts w:eastAsiaTheme="minorEastAsia"/>
          <w:b w:val="0"/>
          <w:sz w:val="24"/>
          <w:szCs w:val="24"/>
          <w:lang w:val="kk-KZ"/>
        </w:rPr>
        <w:t>同比</w:t>
      </w:r>
      <w:r w:rsidR="00DD31B3" w:rsidRPr="00D72344">
        <w:rPr>
          <w:rFonts w:eastAsiaTheme="minorEastAsia"/>
          <w:b w:val="0"/>
          <w:sz w:val="24"/>
          <w:szCs w:val="24"/>
          <w:lang w:val="kk-KZ"/>
        </w:rPr>
        <w:t>”</w:t>
      </w:r>
      <w:r w:rsidRPr="00D72344">
        <w:rPr>
          <w:rFonts w:eastAsiaTheme="minorEastAsia"/>
          <w:b w:val="0"/>
          <w:sz w:val="24"/>
          <w:szCs w:val="24"/>
          <w:lang w:val="kk-KZ"/>
        </w:rPr>
        <w:t>，</w:t>
      </w:r>
      <w:r w:rsidRPr="00D72344">
        <w:rPr>
          <w:rFonts w:eastAsiaTheme="minorEastAsia"/>
          <w:b w:val="0"/>
          <w:sz w:val="24"/>
          <w:szCs w:val="24"/>
          <w:lang w:val="kk-KZ"/>
        </w:rPr>
        <w:t>“</w:t>
      </w:r>
      <w:r w:rsidRPr="00D72344">
        <w:rPr>
          <w:rFonts w:eastAsiaTheme="minorEastAsia"/>
          <w:b w:val="0"/>
          <w:sz w:val="24"/>
          <w:szCs w:val="24"/>
          <w:lang w:val="kk-KZ"/>
        </w:rPr>
        <w:t>同环</w:t>
      </w:r>
      <w:r w:rsidRPr="00D72344">
        <w:rPr>
          <w:rFonts w:eastAsiaTheme="minorEastAsia"/>
          <w:b w:val="0"/>
          <w:sz w:val="24"/>
          <w:szCs w:val="24"/>
          <w:lang w:val="kk-KZ"/>
        </w:rPr>
        <w:t>”  бірдей мезгілдер, “</w:t>
      </w:r>
      <w:r w:rsidRPr="00D72344">
        <w:rPr>
          <w:rFonts w:eastAsiaTheme="minorEastAsia"/>
          <w:b w:val="0"/>
          <w:sz w:val="24"/>
          <w:szCs w:val="24"/>
          <w:lang w:val="kk-KZ"/>
        </w:rPr>
        <w:t>春运</w:t>
      </w:r>
      <w:r w:rsidR="00EF2185" w:rsidRPr="00D72344">
        <w:rPr>
          <w:rFonts w:eastAsiaTheme="minorEastAsia"/>
          <w:b w:val="0"/>
          <w:sz w:val="24"/>
          <w:szCs w:val="24"/>
          <w:lang w:val="kk-KZ"/>
        </w:rPr>
        <w:t>” көктем мерекесі кезіндегі көлік қатынасы</w:t>
      </w:r>
      <w:r w:rsidRPr="00D72344">
        <w:rPr>
          <w:rFonts w:eastAsiaTheme="minorEastAsia"/>
          <w:b w:val="0"/>
          <w:sz w:val="24"/>
          <w:szCs w:val="24"/>
          <w:lang w:val="kk-KZ"/>
        </w:rPr>
        <w:t>, “</w:t>
      </w:r>
      <w:r w:rsidRPr="00D72344">
        <w:rPr>
          <w:rFonts w:eastAsiaTheme="minorEastAsia"/>
          <w:b w:val="0"/>
          <w:sz w:val="24"/>
          <w:szCs w:val="24"/>
          <w:lang w:val="kk-KZ"/>
        </w:rPr>
        <w:t>环保</w:t>
      </w:r>
      <w:r w:rsidRPr="00D72344">
        <w:rPr>
          <w:rFonts w:eastAsiaTheme="minorEastAsia"/>
          <w:b w:val="0"/>
          <w:sz w:val="24"/>
          <w:szCs w:val="24"/>
          <w:lang w:val="kk-KZ"/>
        </w:rPr>
        <w:t xml:space="preserve">” </w:t>
      </w:r>
      <w:r w:rsidR="00EF2185" w:rsidRPr="00D72344">
        <w:rPr>
          <w:rFonts w:eastAsiaTheme="minorEastAsia"/>
          <w:b w:val="0"/>
          <w:sz w:val="24"/>
          <w:szCs w:val="24"/>
          <w:lang w:val="kk-KZ"/>
        </w:rPr>
        <w:t xml:space="preserve">қоршаған </w:t>
      </w:r>
      <w:r w:rsidRPr="00D72344">
        <w:rPr>
          <w:rFonts w:eastAsiaTheme="minorEastAsia"/>
          <w:b w:val="0"/>
          <w:sz w:val="24"/>
          <w:szCs w:val="24"/>
          <w:lang w:val="kk-KZ"/>
        </w:rPr>
        <w:t>ортаны қор</w:t>
      </w:r>
      <w:r w:rsidR="00EF2185" w:rsidRPr="00D72344">
        <w:rPr>
          <w:rFonts w:eastAsiaTheme="minorEastAsia"/>
          <w:b w:val="0"/>
          <w:sz w:val="24"/>
          <w:szCs w:val="24"/>
          <w:lang w:val="kk-KZ"/>
        </w:rPr>
        <w:t>ғ</w:t>
      </w:r>
      <w:r w:rsidR="00DD31B3" w:rsidRPr="00D72344">
        <w:rPr>
          <w:rFonts w:eastAsiaTheme="minorEastAsia"/>
          <w:b w:val="0"/>
          <w:sz w:val="24"/>
          <w:szCs w:val="24"/>
          <w:lang w:val="kk-KZ"/>
        </w:rPr>
        <w:t>ау,</w:t>
      </w:r>
      <w:r w:rsidRPr="00D72344">
        <w:rPr>
          <w:rFonts w:eastAsiaTheme="minorEastAsia"/>
          <w:b w:val="0"/>
          <w:sz w:val="24"/>
          <w:szCs w:val="24"/>
          <w:lang w:val="kk-KZ"/>
        </w:rPr>
        <w:t xml:space="preserve"> “</w:t>
      </w:r>
      <w:r w:rsidRPr="00D72344">
        <w:rPr>
          <w:rFonts w:eastAsiaTheme="minorEastAsia"/>
          <w:b w:val="0"/>
          <w:sz w:val="24"/>
          <w:szCs w:val="24"/>
          <w:lang w:val="kk-KZ"/>
        </w:rPr>
        <w:t>非典</w:t>
      </w:r>
      <w:r w:rsidR="00EF2185" w:rsidRPr="00D72344">
        <w:rPr>
          <w:rFonts w:eastAsiaTheme="minorEastAsia"/>
          <w:b w:val="0"/>
          <w:sz w:val="24"/>
          <w:szCs w:val="24"/>
          <w:lang w:val="kk-KZ"/>
        </w:rPr>
        <w:t>” САРС</w:t>
      </w:r>
      <w:r w:rsidRPr="00D72344">
        <w:rPr>
          <w:rFonts w:eastAsiaTheme="minorEastAsia"/>
          <w:b w:val="0"/>
          <w:sz w:val="24"/>
          <w:szCs w:val="24"/>
          <w:lang w:val="kk-KZ"/>
        </w:rPr>
        <w:t xml:space="preserve"> тұмауы, “</w:t>
      </w:r>
      <w:r w:rsidRPr="00D72344">
        <w:rPr>
          <w:rFonts w:eastAsiaTheme="minorEastAsia"/>
          <w:b w:val="0"/>
          <w:sz w:val="24"/>
          <w:szCs w:val="24"/>
          <w:lang w:val="kk-KZ"/>
        </w:rPr>
        <w:t>世贸组织</w:t>
      </w:r>
      <w:r w:rsidRPr="00D72344">
        <w:rPr>
          <w:rFonts w:eastAsiaTheme="minorEastAsia"/>
          <w:b w:val="0"/>
          <w:sz w:val="24"/>
          <w:szCs w:val="24"/>
          <w:lang w:val="kk-KZ"/>
        </w:rPr>
        <w:t xml:space="preserve">” </w:t>
      </w:r>
      <w:r w:rsidR="00EF2185" w:rsidRPr="00D72344">
        <w:rPr>
          <w:rFonts w:eastAsiaTheme="minorEastAsia"/>
          <w:b w:val="0"/>
          <w:sz w:val="24"/>
          <w:szCs w:val="24"/>
          <w:lang w:val="kk-KZ"/>
        </w:rPr>
        <w:t>Д</w:t>
      </w:r>
      <w:r w:rsidRPr="00D72344">
        <w:rPr>
          <w:rFonts w:eastAsiaTheme="minorEastAsia"/>
          <w:b w:val="0"/>
          <w:sz w:val="24"/>
          <w:szCs w:val="24"/>
          <w:lang w:val="kk-KZ"/>
        </w:rPr>
        <w:t>үниежүзілік</w:t>
      </w:r>
      <w:r w:rsidR="00DD31B3" w:rsidRPr="00D72344">
        <w:rPr>
          <w:rFonts w:eastAsiaTheme="minorEastAsia"/>
          <w:b w:val="0"/>
          <w:sz w:val="24"/>
          <w:szCs w:val="24"/>
          <w:lang w:val="kk-KZ"/>
        </w:rPr>
        <w:t xml:space="preserve"> сауда ұйымы,</w:t>
      </w:r>
      <w:r w:rsidRPr="00D72344">
        <w:rPr>
          <w:rFonts w:eastAsiaTheme="minorEastAsia"/>
          <w:b w:val="0"/>
          <w:sz w:val="24"/>
          <w:szCs w:val="24"/>
          <w:lang w:val="kk-KZ"/>
        </w:rPr>
        <w:t xml:space="preserve"> “</w:t>
      </w:r>
      <w:r w:rsidRPr="00D72344">
        <w:rPr>
          <w:rFonts w:eastAsiaTheme="minorEastAsia"/>
          <w:b w:val="0"/>
          <w:sz w:val="24"/>
          <w:szCs w:val="24"/>
          <w:lang w:val="kk-KZ"/>
        </w:rPr>
        <w:t>卫视</w:t>
      </w:r>
      <w:r w:rsidR="00DD31B3" w:rsidRPr="00D72344">
        <w:rPr>
          <w:rFonts w:eastAsiaTheme="minorEastAsia"/>
          <w:b w:val="0"/>
          <w:sz w:val="24"/>
          <w:szCs w:val="24"/>
          <w:lang w:val="kk-KZ"/>
        </w:rPr>
        <w:t xml:space="preserve">” спутник телевизор </w:t>
      </w:r>
      <w:r w:rsidRPr="00D72344">
        <w:rPr>
          <w:rFonts w:eastAsiaTheme="minorEastAsia"/>
          <w:b w:val="0"/>
          <w:sz w:val="24"/>
          <w:szCs w:val="24"/>
          <w:lang w:val="kk-KZ"/>
        </w:rPr>
        <w:t xml:space="preserve">т.б. </w:t>
      </w:r>
      <w:r w:rsidR="00EF2185" w:rsidRPr="00D72344">
        <w:rPr>
          <w:rFonts w:eastAsiaTheme="minorEastAsia"/>
          <w:b w:val="0"/>
          <w:sz w:val="24"/>
          <w:szCs w:val="24"/>
          <w:lang w:val="kk-KZ"/>
        </w:rPr>
        <w:t xml:space="preserve">сияқты </w:t>
      </w:r>
      <w:r w:rsidRPr="00D72344">
        <w:rPr>
          <w:rFonts w:eastAsiaTheme="minorEastAsia"/>
          <w:b w:val="0"/>
          <w:sz w:val="24"/>
          <w:szCs w:val="24"/>
          <w:lang w:val="kk-KZ"/>
        </w:rPr>
        <w:t>атау –терминдерді аударған кезде, оның нақты мағынасын дұрыс түсіну керек.</w:t>
      </w:r>
    </w:p>
    <w:p w14:paraId="06E4DD5A" w14:textId="77777777" w:rsidR="00894EAD" w:rsidRPr="00D72344" w:rsidRDefault="00894EAD" w:rsidP="00917A64">
      <w:pPr>
        <w:pStyle w:val="2"/>
        <w:jc w:val="both"/>
        <w:rPr>
          <w:rFonts w:eastAsiaTheme="minorEastAsia"/>
          <w:sz w:val="24"/>
          <w:szCs w:val="24"/>
          <w:lang w:val="kk-KZ"/>
        </w:rPr>
      </w:pPr>
      <w:r w:rsidRPr="00D72344">
        <w:rPr>
          <w:rFonts w:eastAsiaTheme="minorEastAsia"/>
          <w:sz w:val="24"/>
          <w:szCs w:val="24"/>
          <w:lang w:val="kk-KZ"/>
        </w:rPr>
        <w:t>Сұрақтар</w:t>
      </w:r>
    </w:p>
    <w:p w14:paraId="150C8144" w14:textId="77777777" w:rsidR="00894EAD" w:rsidRPr="00D72344" w:rsidRDefault="00894EAD" w:rsidP="00917A64">
      <w:pPr>
        <w:pStyle w:val="2"/>
        <w:numPr>
          <w:ilvl w:val="0"/>
          <w:numId w:val="47"/>
        </w:numPr>
        <w:jc w:val="both"/>
        <w:rPr>
          <w:rFonts w:eastAsiaTheme="minorEastAsia"/>
          <w:b w:val="0"/>
          <w:sz w:val="24"/>
          <w:szCs w:val="24"/>
          <w:lang w:val="kk-KZ"/>
        </w:rPr>
      </w:pPr>
      <w:r w:rsidRPr="00D72344">
        <w:rPr>
          <w:rFonts w:eastAsiaTheme="minorEastAsia"/>
          <w:b w:val="0"/>
          <w:sz w:val="24"/>
          <w:szCs w:val="24"/>
          <w:lang w:val="kk-KZ"/>
        </w:rPr>
        <w:t xml:space="preserve">Жаңа </w:t>
      </w:r>
      <w:r w:rsidR="00B76150" w:rsidRPr="00D72344">
        <w:rPr>
          <w:rFonts w:eastAsiaTheme="minorEastAsia"/>
          <w:b w:val="0"/>
          <w:sz w:val="24"/>
          <w:szCs w:val="24"/>
          <w:lang w:val="kk-KZ"/>
        </w:rPr>
        <w:t>неологизмдер</w:t>
      </w:r>
      <w:r w:rsidRPr="00D72344">
        <w:rPr>
          <w:rFonts w:eastAsiaTheme="minorEastAsia"/>
          <w:b w:val="0"/>
          <w:sz w:val="24"/>
          <w:szCs w:val="24"/>
          <w:lang w:val="kk-KZ"/>
        </w:rPr>
        <w:t xml:space="preserve">ді аударудың қандай амалдары бар?  </w:t>
      </w:r>
    </w:p>
    <w:p w14:paraId="1BC7D0B1" w14:textId="77777777" w:rsidR="00894EAD" w:rsidRPr="00D72344" w:rsidRDefault="00894EAD" w:rsidP="00917A64">
      <w:pPr>
        <w:pStyle w:val="2"/>
        <w:numPr>
          <w:ilvl w:val="0"/>
          <w:numId w:val="47"/>
        </w:numPr>
        <w:jc w:val="both"/>
        <w:rPr>
          <w:rFonts w:eastAsiaTheme="minorEastAsia"/>
          <w:b w:val="0"/>
          <w:sz w:val="24"/>
          <w:szCs w:val="24"/>
          <w:lang w:val="kk-KZ"/>
        </w:rPr>
      </w:pPr>
      <w:r w:rsidRPr="00D72344">
        <w:rPr>
          <w:rFonts w:eastAsiaTheme="minorEastAsia"/>
          <w:b w:val="0"/>
          <w:sz w:val="24"/>
          <w:szCs w:val="24"/>
          <w:lang w:val="kk-KZ"/>
        </w:rPr>
        <w:t xml:space="preserve">Қытайша жаңа </w:t>
      </w:r>
      <w:r w:rsidR="00B76150" w:rsidRPr="00D72344">
        <w:rPr>
          <w:rFonts w:eastAsiaTheme="minorEastAsia"/>
          <w:b w:val="0"/>
          <w:sz w:val="24"/>
          <w:szCs w:val="24"/>
          <w:lang w:val="kk-KZ"/>
        </w:rPr>
        <w:t>неологизмдер</w:t>
      </w:r>
      <w:r w:rsidRPr="00D72344">
        <w:rPr>
          <w:rFonts w:eastAsiaTheme="minorEastAsia"/>
          <w:b w:val="0"/>
          <w:sz w:val="24"/>
          <w:szCs w:val="24"/>
          <w:lang w:val="kk-KZ"/>
        </w:rPr>
        <w:t>дің қайнар көздеріне қарай аударудың қандай тәсілдерін қолдану керек?</w:t>
      </w:r>
    </w:p>
    <w:p w14:paraId="5B9DD89C" w14:textId="77777777" w:rsidR="00894EAD" w:rsidRPr="00D72344" w:rsidRDefault="00894EAD" w:rsidP="00917A64">
      <w:pPr>
        <w:pStyle w:val="a3"/>
        <w:spacing w:line="240" w:lineRule="auto"/>
        <w:ind w:left="432"/>
        <w:jc w:val="both"/>
        <w:rPr>
          <w:rFonts w:ascii="Times New Roman" w:hAnsi="Times New Roman" w:cs="Times New Roman"/>
          <w:b/>
          <w:bCs/>
          <w:sz w:val="24"/>
          <w:szCs w:val="24"/>
        </w:rPr>
      </w:pPr>
      <w:proofErr w:type="spellStart"/>
      <w:r w:rsidRPr="00D72344">
        <w:rPr>
          <w:rFonts w:ascii="Times New Roman" w:hAnsi="Times New Roman" w:cs="Times New Roman"/>
          <w:b/>
          <w:bCs/>
          <w:sz w:val="24"/>
          <w:szCs w:val="24"/>
        </w:rPr>
        <w:t>Жаттығулар</w:t>
      </w:r>
      <w:proofErr w:type="spellEnd"/>
    </w:p>
    <w:p w14:paraId="518BCF5C" w14:textId="77777777" w:rsidR="00894EAD" w:rsidRPr="00D72344" w:rsidRDefault="00894EAD" w:rsidP="00917A64">
      <w:pPr>
        <w:pStyle w:val="2"/>
        <w:numPr>
          <w:ilvl w:val="0"/>
          <w:numId w:val="115"/>
        </w:numPr>
        <w:jc w:val="both"/>
        <w:rPr>
          <w:rFonts w:eastAsiaTheme="minorEastAsia"/>
          <w:b w:val="0"/>
          <w:sz w:val="24"/>
          <w:szCs w:val="24"/>
          <w:lang w:val="kk-KZ"/>
        </w:rPr>
      </w:pPr>
      <w:r w:rsidRPr="00D72344">
        <w:rPr>
          <w:rFonts w:eastAsiaTheme="minorEastAsia"/>
          <w:b w:val="0"/>
          <w:sz w:val="24"/>
          <w:szCs w:val="24"/>
          <w:lang w:val="kk-KZ"/>
        </w:rPr>
        <w:t xml:space="preserve">Төмендегі </w:t>
      </w:r>
      <w:r w:rsidR="00B76150" w:rsidRPr="00D72344">
        <w:rPr>
          <w:rFonts w:eastAsiaTheme="minorEastAsia"/>
          <w:b w:val="0"/>
          <w:sz w:val="24"/>
          <w:szCs w:val="24"/>
          <w:lang w:val="kk-KZ"/>
        </w:rPr>
        <w:t>неологизмдер</w:t>
      </w:r>
      <w:r w:rsidRPr="00D72344">
        <w:rPr>
          <w:rFonts w:eastAsiaTheme="minorEastAsia"/>
          <w:b w:val="0"/>
          <w:sz w:val="24"/>
          <w:szCs w:val="24"/>
          <w:lang w:val="kk-KZ"/>
        </w:rPr>
        <w:t>ді ауызша аударыңыз</w:t>
      </w:r>
      <w:r w:rsidRPr="00D72344">
        <w:rPr>
          <w:rFonts w:eastAsiaTheme="minorEastAsia"/>
          <w:b w:val="0"/>
          <w:sz w:val="24"/>
          <w:szCs w:val="24"/>
          <w:lang w:val="kk-KZ"/>
        </w:rPr>
        <w:t>：</w:t>
      </w:r>
    </w:p>
    <w:p w14:paraId="7B9ECB78" w14:textId="77777777" w:rsidR="00894EAD" w:rsidRPr="00D72344" w:rsidRDefault="00894EAD" w:rsidP="00917A64">
      <w:pPr>
        <w:pStyle w:val="2"/>
        <w:ind w:left="1080"/>
        <w:jc w:val="both"/>
        <w:rPr>
          <w:rFonts w:eastAsiaTheme="minorEastAsia"/>
          <w:b w:val="0"/>
          <w:sz w:val="24"/>
          <w:szCs w:val="24"/>
          <w:lang w:val="kk-KZ"/>
        </w:rPr>
      </w:pPr>
      <w:r w:rsidRPr="00D72344">
        <w:rPr>
          <w:rFonts w:eastAsiaTheme="minorEastAsia"/>
          <w:b w:val="0"/>
          <w:sz w:val="24"/>
          <w:szCs w:val="24"/>
          <w:lang w:val="kk-KZ"/>
        </w:rPr>
        <w:t xml:space="preserve">HDTV      GDP     CCTV     POC   </w:t>
      </w:r>
      <w:r w:rsidRPr="00D72344">
        <w:rPr>
          <w:rFonts w:eastAsiaTheme="minorEastAsia"/>
          <w:b w:val="0"/>
          <w:sz w:val="24"/>
          <w:szCs w:val="24"/>
          <w:lang w:val="kk-KZ"/>
        </w:rPr>
        <w:t>按揭傻瓜相机国际大都市大运会自行车选手超文本爱乐团鸟窝水立方福娃吉祥物</w:t>
      </w:r>
    </w:p>
    <w:p w14:paraId="15F0ACA3" w14:textId="77777777" w:rsidR="00894EAD" w:rsidRPr="00D72344" w:rsidRDefault="00894EAD" w:rsidP="00917A64">
      <w:pPr>
        <w:pStyle w:val="2"/>
        <w:numPr>
          <w:ilvl w:val="0"/>
          <w:numId w:val="115"/>
        </w:numPr>
        <w:jc w:val="both"/>
        <w:rPr>
          <w:rFonts w:eastAsiaTheme="minorEastAsia"/>
          <w:b w:val="0"/>
          <w:sz w:val="24"/>
          <w:szCs w:val="24"/>
          <w:lang w:val="kk-KZ"/>
        </w:rPr>
      </w:pPr>
      <w:r w:rsidRPr="00D72344">
        <w:rPr>
          <w:rFonts w:eastAsiaTheme="minorEastAsia"/>
          <w:b w:val="0"/>
          <w:sz w:val="24"/>
          <w:szCs w:val="24"/>
          <w:lang w:val="kk-KZ"/>
        </w:rPr>
        <w:t>Төмендегі сөйлемдерді қазақ тіліне аударыңыз</w:t>
      </w:r>
      <w:r w:rsidRPr="00D72344">
        <w:rPr>
          <w:rFonts w:eastAsiaTheme="minorEastAsia"/>
          <w:b w:val="0"/>
          <w:sz w:val="24"/>
          <w:szCs w:val="24"/>
          <w:lang w:val="kk-KZ"/>
        </w:rPr>
        <w:t>：</w:t>
      </w:r>
    </w:p>
    <w:p w14:paraId="4D1BAE60" w14:textId="77777777" w:rsidR="00894EAD" w:rsidRPr="00D72344" w:rsidRDefault="00894EAD" w:rsidP="00917A64">
      <w:pPr>
        <w:pStyle w:val="2"/>
        <w:numPr>
          <w:ilvl w:val="0"/>
          <w:numId w:val="48"/>
        </w:numPr>
        <w:jc w:val="both"/>
        <w:rPr>
          <w:rFonts w:eastAsiaTheme="minorEastAsia"/>
          <w:b w:val="0"/>
          <w:sz w:val="24"/>
          <w:szCs w:val="24"/>
        </w:rPr>
      </w:pPr>
      <w:r w:rsidRPr="00D72344">
        <w:rPr>
          <w:rFonts w:eastAsiaTheme="minorEastAsia"/>
          <w:b w:val="0"/>
          <w:sz w:val="24"/>
          <w:szCs w:val="24"/>
        </w:rPr>
        <w:t>苹果是我国的重要果树，栽培面积大，主要分布于环渤海湾和西北黄土高原等地区。目前我国的苹果种植技术正朝着机械化、标准化、简约化发展。苹果是多次施肥和频繁灌溉的果树，水肥管理与产量品质有密切关系。</w:t>
      </w:r>
    </w:p>
    <w:p w14:paraId="39FD6574" w14:textId="77777777" w:rsidR="00894EAD" w:rsidRPr="00D72344" w:rsidRDefault="00894EAD" w:rsidP="00917A64">
      <w:pPr>
        <w:pStyle w:val="2"/>
        <w:numPr>
          <w:ilvl w:val="0"/>
          <w:numId w:val="48"/>
        </w:numPr>
        <w:jc w:val="both"/>
        <w:rPr>
          <w:b w:val="0"/>
          <w:sz w:val="24"/>
          <w:szCs w:val="24"/>
        </w:rPr>
      </w:pPr>
      <w:r w:rsidRPr="00D72344">
        <w:rPr>
          <w:rFonts w:eastAsia="SimSun"/>
          <w:b w:val="0"/>
          <w:sz w:val="24"/>
          <w:szCs w:val="24"/>
        </w:rPr>
        <w:t>苹果有两张嘴，大嘴叫根系，小嘴叫叶片。当然啰，主要的吃喝还是靠大嘴巴来完成的。叶片喷的肥只能是补充。</w:t>
      </w:r>
    </w:p>
    <w:p w14:paraId="4929DF0B" w14:textId="77777777" w:rsidR="00894EAD" w:rsidRPr="00D72344" w:rsidRDefault="00894EAD" w:rsidP="00917A64">
      <w:pPr>
        <w:pStyle w:val="2"/>
        <w:numPr>
          <w:ilvl w:val="0"/>
          <w:numId w:val="48"/>
        </w:numPr>
        <w:jc w:val="both"/>
        <w:rPr>
          <w:b w:val="0"/>
          <w:sz w:val="24"/>
          <w:szCs w:val="24"/>
        </w:rPr>
      </w:pPr>
      <w:r w:rsidRPr="00D72344">
        <w:rPr>
          <w:rFonts w:eastAsia="SimSun"/>
          <w:b w:val="0"/>
          <w:sz w:val="24"/>
          <w:szCs w:val="24"/>
        </w:rPr>
        <w:t>根系主要吸收离子态养分，肥料只有溶解于水后才变成离子态养分。所以水分是决定根系能否吸收到养分的决定性因素。没有水的参与，根系就吸收不到养分。肥料必须要溶解于水后根系才能吸收，不溶解的肥料是无效的。肥料一定要施到根系所在范围，常规的撒施肥料大部分肥料没有被吸收，白白浪费。</w:t>
      </w:r>
    </w:p>
    <w:p w14:paraId="665E82E8" w14:textId="77777777" w:rsidR="00894EAD" w:rsidRPr="00D72344" w:rsidRDefault="00894EAD" w:rsidP="00917A64">
      <w:pPr>
        <w:pStyle w:val="2"/>
        <w:numPr>
          <w:ilvl w:val="0"/>
          <w:numId w:val="48"/>
        </w:numPr>
        <w:jc w:val="both"/>
        <w:rPr>
          <w:b w:val="0"/>
          <w:sz w:val="24"/>
          <w:szCs w:val="24"/>
        </w:rPr>
      </w:pPr>
      <w:r w:rsidRPr="00D72344">
        <w:rPr>
          <w:rFonts w:eastAsia="SimSun"/>
          <w:b w:val="0"/>
          <w:sz w:val="24"/>
          <w:szCs w:val="24"/>
        </w:rPr>
        <w:lastRenderedPageBreak/>
        <w:t>水肥一体化技术满足了</w:t>
      </w:r>
      <w:r w:rsidRPr="00D72344">
        <w:rPr>
          <w:b w:val="0"/>
          <w:sz w:val="24"/>
          <w:szCs w:val="24"/>
        </w:rPr>
        <w:t>“</w:t>
      </w:r>
      <w:r w:rsidRPr="00D72344">
        <w:rPr>
          <w:rFonts w:eastAsia="SimSun"/>
          <w:b w:val="0"/>
          <w:sz w:val="24"/>
          <w:szCs w:val="24"/>
        </w:rPr>
        <w:t>肥料要溶解后根系才能吸收</w:t>
      </w:r>
      <w:r w:rsidRPr="00D72344">
        <w:rPr>
          <w:b w:val="0"/>
          <w:sz w:val="24"/>
          <w:szCs w:val="24"/>
        </w:rPr>
        <w:t>”</w:t>
      </w:r>
      <w:r w:rsidRPr="00D72344">
        <w:rPr>
          <w:rFonts w:eastAsia="SimSun"/>
          <w:b w:val="0"/>
          <w:sz w:val="24"/>
          <w:szCs w:val="24"/>
        </w:rPr>
        <w:t>的基本要求。在实际操作时，将肥料溶解在灌溉水中，由灌溉管道输送到田间的每一株苹果的根区，苹果在吸收水分的同时吸收养分，即灌溉和施肥同步进行。淋水肥是简易的水肥一体化管理。</w:t>
      </w:r>
    </w:p>
    <w:p w14:paraId="52D0FD49" w14:textId="77777777" w:rsidR="00894EAD" w:rsidRPr="00D72344" w:rsidRDefault="00894EAD" w:rsidP="00917A64">
      <w:pPr>
        <w:pStyle w:val="2"/>
        <w:numPr>
          <w:ilvl w:val="0"/>
          <w:numId w:val="48"/>
        </w:numPr>
        <w:jc w:val="both"/>
        <w:rPr>
          <w:b w:val="0"/>
          <w:sz w:val="24"/>
          <w:szCs w:val="24"/>
        </w:rPr>
      </w:pPr>
      <w:r w:rsidRPr="00D72344">
        <w:rPr>
          <w:rFonts w:eastAsia="SimSun"/>
          <w:b w:val="0"/>
          <w:sz w:val="24"/>
          <w:szCs w:val="24"/>
        </w:rPr>
        <w:t>我是一名刚刚工作不久的新老师。原来对教师职业充满无限憧憬的我，不知不觉中却开始厌倦现在的生活。在平常的闲聊中，在网上的议论中，经常可以听到同事们对生活的抱怨。有的人说，教师的生活太平淡、没有刺激；有的说，教师的生活太机械，没有情调；有的说，教师的生活太繁杂，没有成就感</w:t>
      </w:r>
      <w:r w:rsidRPr="00D72344">
        <w:rPr>
          <w:rFonts w:eastAsia="SimSun"/>
          <w:b w:val="0"/>
          <w:sz w:val="24"/>
          <w:szCs w:val="24"/>
        </w:rPr>
        <w:t>……</w:t>
      </w:r>
      <w:r w:rsidRPr="00D72344">
        <w:rPr>
          <w:rFonts w:eastAsia="SimSun"/>
          <w:b w:val="0"/>
          <w:sz w:val="24"/>
          <w:szCs w:val="24"/>
        </w:rPr>
        <w:t>加上各种检查评比，孩子们出现的各种问题，经常让我手忙脚乱。我渐渐对教师工作失去信心了</w:t>
      </w:r>
      <w:r w:rsidRPr="00D72344">
        <w:rPr>
          <w:rFonts w:eastAsia="Microsoft YaHei"/>
          <w:b w:val="0"/>
          <w:sz w:val="24"/>
          <w:szCs w:val="24"/>
        </w:rPr>
        <w:t>。</w:t>
      </w:r>
    </w:p>
    <w:p w14:paraId="3691AECA" w14:textId="77777777" w:rsidR="00894EAD" w:rsidRPr="00D72344" w:rsidRDefault="00894EAD" w:rsidP="00917A64">
      <w:pPr>
        <w:pStyle w:val="2"/>
        <w:numPr>
          <w:ilvl w:val="0"/>
          <w:numId w:val="48"/>
        </w:numPr>
        <w:jc w:val="both"/>
        <w:rPr>
          <w:b w:val="0"/>
          <w:sz w:val="24"/>
          <w:szCs w:val="24"/>
        </w:rPr>
      </w:pPr>
      <w:r w:rsidRPr="00D72344">
        <w:rPr>
          <w:rFonts w:eastAsia="SimSun"/>
          <w:b w:val="0"/>
          <w:sz w:val="24"/>
          <w:szCs w:val="24"/>
        </w:rPr>
        <w:t>教师是一个能够把人的创造力、想象力等全部能量与智慧发挥到极限的、永远没有止境的职业。世界上最复杂的，是人。教师职业面对的是最深邃的世界</w:t>
      </w:r>
      <w:r w:rsidRPr="00D72344">
        <w:rPr>
          <w:b w:val="0"/>
          <w:sz w:val="24"/>
          <w:szCs w:val="24"/>
        </w:rPr>
        <w:t>——</w:t>
      </w:r>
      <w:r w:rsidRPr="00D72344">
        <w:rPr>
          <w:rFonts w:eastAsia="SimSun"/>
          <w:b w:val="0"/>
          <w:sz w:val="24"/>
          <w:szCs w:val="24"/>
        </w:rPr>
        <w:t>人的心灵。作为教师，我们每天拥抱一轮新的太阳，同时，我们更是每天面对着个性迥异的孩子，拥有无限潜力的生命。他们当中存在着无限的可能性。你的精心照料与哺育，就是帮助他们挖掘自身的无穷潜力，激发他们不可限量的能量。他们，会远远超出你想象。所以，教师职业的不确定性、挑战性固然为我们的工作增添了许多困难，同时也更增添了魅力。</w:t>
      </w:r>
    </w:p>
    <w:p w14:paraId="0DEB49FC" w14:textId="77777777" w:rsidR="00894EAD" w:rsidRPr="00D72344" w:rsidRDefault="00894EAD" w:rsidP="00917A64">
      <w:pPr>
        <w:pStyle w:val="2"/>
        <w:numPr>
          <w:ilvl w:val="0"/>
          <w:numId w:val="48"/>
        </w:numPr>
        <w:jc w:val="both"/>
        <w:rPr>
          <w:b w:val="0"/>
          <w:sz w:val="24"/>
          <w:szCs w:val="24"/>
        </w:rPr>
      </w:pPr>
      <w:r w:rsidRPr="00D72344">
        <w:rPr>
          <w:rFonts w:eastAsia="SimSun"/>
          <w:b w:val="0"/>
          <w:sz w:val="24"/>
          <w:szCs w:val="24"/>
        </w:rPr>
        <w:t>今天这一讲的题目是</w:t>
      </w:r>
      <w:r w:rsidRPr="00D72344">
        <w:rPr>
          <w:b w:val="0"/>
          <w:sz w:val="24"/>
          <w:szCs w:val="24"/>
        </w:rPr>
        <w:t>“</w:t>
      </w:r>
      <w:r w:rsidRPr="00D72344">
        <w:rPr>
          <w:rFonts w:eastAsia="SimSun"/>
          <w:b w:val="0"/>
          <w:sz w:val="24"/>
          <w:szCs w:val="24"/>
        </w:rPr>
        <w:t>礼乐皆得</w:t>
      </w:r>
      <w:r w:rsidRPr="00D72344">
        <w:rPr>
          <w:b w:val="0"/>
          <w:sz w:val="24"/>
          <w:szCs w:val="24"/>
        </w:rPr>
        <w:t>,</w:t>
      </w:r>
      <w:r w:rsidRPr="00D72344">
        <w:rPr>
          <w:rFonts w:eastAsia="SimSun"/>
          <w:b w:val="0"/>
          <w:sz w:val="24"/>
          <w:szCs w:val="24"/>
        </w:rPr>
        <w:t>谓之有德</w:t>
      </w:r>
      <w:r w:rsidRPr="00D72344">
        <w:rPr>
          <w:b w:val="0"/>
          <w:sz w:val="24"/>
          <w:szCs w:val="24"/>
        </w:rPr>
        <w:t>”</w:t>
      </w:r>
      <w:r w:rsidRPr="00D72344">
        <w:rPr>
          <w:rFonts w:eastAsia="SimSun"/>
          <w:b w:val="0"/>
          <w:sz w:val="24"/>
          <w:szCs w:val="24"/>
        </w:rPr>
        <w:t>。对于没有机会接触古代经典的同学来讲</w:t>
      </w:r>
      <w:r w:rsidRPr="00D72344">
        <w:rPr>
          <w:b w:val="0"/>
          <w:sz w:val="24"/>
          <w:szCs w:val="24"/>
        </w:rPr>
        <w:t>,</w:t>
      </w:r>
      <w:r w:rsidRPr="00D72344">
        <w:rPr>
          <w:rFonts w:eastAsia="SimSun"/>
          <w:b w:val="0"/>
          <w:sz w:val="24"/>
          <w:szCs w:val="24"/>
        </w:rPr>
        <w:t>此话比较费解。首先来解题。古人在解释一个字或者一个词的时候</w:t>
      </w:r>
      <w:r w:rsidRPr="00D72344">
        <w:rPr>
          <w:b w:val="0"/>
          <w:sz w:val="24"/>
          <w:szCs w:val="24"/>
        </w:rPr>
        <w:t>,</w:t>
      </w:r>
      <w:r w:rsidRPr="00D72344">
        <w:rPr>
          <w:rFonts w:eastAsia="SimSun"/>
          <w:b w:val="0"/>
          <w:sz w:val="24"/>
          <w:szCs w:val="24"/>
        </w:rPr>
        <w:t>有个习惯</w:t>
      </w:r>
      <w:r w:rsidRPr="00D72344">
        <w:rPr>
          <w:b w:val="0"/>
          <w:sz w:val="24"/>
          <w:szCs w:val="24"/>
        </w:rPr>
        <w:t>,</w:t>
      </w:r>
      <w:r w:rsidRPr="00D72344">
        <w:rPr>
          <w:rFonts w:eastAsia="SimSun"/>
          <w:b w:val="0"/>
          <w:sz w:val="24"/>
          <w:szCs w:val="24"/>
        </w:rPr>
        <w:t>即用一个同音字来注解</w:t>
      </w:r>
      <w:r w:rsidRPr="00D72344">
        <w:rPr>
          <w:b w:val="0"/>
          <w:sz w:val="24"/>
          <w:szCs w:val="24"/>
        </w:rPr>
        <w:t>,</w:t>
      </w:r>
      <w:r w:rsidRPr="00D72344">
        <w:rPr>
          <w:rFonts w:eastAsia="SimSun"/>
          <w:b w:val="0"/>
          <w:sz w:val="24"/>
          <w:szCs w:val="24"/>
        </w:rPr>
        <w:t>其中最经典的证明</w:t>
      </w:r>
      <w:r w:rsidRPr="00D72344">
        <w:rPr>
          <w:b w:val="0"/>
          <w:sz w:val="24"/>
          <w:szCs w:val="24"/>
        </w:rPr>
        <w:t>,</w:t>
      </w:r>
      <w:r w:rsidRPr="00D72344">
        <w:rPr>
          <w:rFonts w:eastAsia="SimSun"/>
          <w:b w:val="0"/>
          <w:sz w:val="24"/>
          <w:szCs w:val="24"/>
        </w:rPr>
        <w:t>就是汉代学者刘熙的书《释名》。书里的名物语词都是用声训来解释</w:t>
      </w:r>
      <w:r w:rsidRPr="00D72344">
        <w:rPr>
          <w:b w:val="0"/>
          <w:sz w:val="24"/>
          <w:szCs w:val="24"/>
        </w:rPr>
        <w:t>,</w:t>
      </w:r>
      <w:r w:rsidRPr="00D72344">
        <w:rPr>
          <w:rFonts w:eastAsia="SimSun"/>
          <w:b w:val="0"/>
          <w:sz w:val="24"/>
          <w:szCs w:val="24"/>
        </w:rPr>
        <w:t>即用一个声音相同或相近的字来解释词义</w:t>
      </w:r>
      <w:r w:rsidRPr="00D72344">
        <w:rPr>
          <w:b w:val="0"/>
          <w:sz w:val="24"/>
          <w:szCs w:val="24"/>
        </w:rPr>
        <w:t>,</w:t>
      </w:r>
      <w:r w:rsidRPr="00D72344">
        <w:rPr>
          <w:rFonts w:eastAsia="SimSun"/>
          <w:b w:val="0"/>
          <w:sz w:val="24"/>
          <w:szCs w:val="24"/>
        </w:rPr>
        <w:t>比如说</w:t>
      </w:r>
      <w:r w:rsidRPr="00D72344">
        <w:rPr>
          <w:b w:val="0"/>
          <w:sz w:val="24"/>
          <w:szCs w:val="24"/>
        </w:rPr>
        <w:t>“</w:t>
      </w:r>
      <w:r w:rsidRPr="00D72344">
        <w:rPr>
          <w:rFonts w:eastAsia="SimSun"/>
          <w:b w:val="0"/>
          <w:sz w:val="24"/>
          <w:szCs w:val="24"/>
        </w:rPr>
        <w:t>春者</w:t>
      </w:r>
      <w:r w:rsidRPr="00D72344">
        <w:rPr>
          <w:b w:val="0"/>
          <w:sz w:val="24"/>
          <w:szCs w:val="24"/>
        </w:rPr>
        <w:t>,</w:t>
      </w:r>
      <w:r w:rsidRPr="00D72344">
        <w:rPr>
          <w:rFonts w:eastAsia="SimSun"/>
          <w:b w:val="0"/>
          <w:sz w:val="24"/>
          <w:szCs w:val="24"/>
        </w:rPr>
        <w:t>蠢也</w:t>
      </w:r>
      <w:r w:rsidRPr="00D72344">
        <w:rPr>
          <w:b w:val="0"/>
          <w:sz w:val="24"/>
          <w:szCs w:val="24"/>
        </w:rPr>
        <w:t>”,</w:t>
      </w:r>
      <w:r w:rsidRPr="00D72344">
        <w:rPr>
          <w:rFonts w:eastAsia="SimSun"/>
          <w:b w:val="0"/>
          <w:sz w:val="24"/>
          <w:szCs w:val="24"/>
        </w:rPr>
        <w:t>什么是春天</w:t>
      </w:r>
      <w:r w:rsidRPr="00D72344">
        <w:rPr>
          <w:b w:val="0"/>
          <w:sz w:val="24"/>
          <w:szCs w:val="24"/>
        </w:rPr>
        <w:t>?</w:t>
      </w:r>
      <w:r w:rsidRPr="00D72344">
        <w:rPr>
          <w:rFonts w:eastAsia="SimSun"/>
          <w:b w:val="0"/>
          <w:sz w:val="24"/>
          <w:szCs w:val="24"/>
        </w:rPr>
        <w:t>万物苏醒了</w:t>
      </w:r>
      <w:r w:rsidRPr="00D72344">
        <w:rPr>
          <w:b w:val="0"/>
          <w:sz w:val="24"/>
          <w:szCs w:val="24"/>
        </w:rPr>
        <w:t>,</w:t>
      </w:r>
      <w:r w:rsidRPr="00D72344">
        <w:rPr>
          <w:rFonts w:eastAsia="SimSun"/>
          <w:b w:val="0"/>
          <w:sz w:val="24"/>
          <w:szCs w:val="24"/>
        </w:rPr>
        <w:t>蠢蠢欲动了</w:t>
      </w:r>
      <w:r w:rsidRPr="00D72344">
        <w:rPr>
          <w:b w:val="0"/>
          <w:sz w:val="24"/>
          <w:szCs w:val="24"/>
        </w:rPr>
        <w:t>,</w:t>
      </w:r>
      <w:r w:rsidRPr="00D72344">
        <w:rPr>
          <w:rFonts w:eastAsia="SimSun"/>
          <w:b w:val="0"/>
          <w:sz w:val="24"/>
          <w:szCs w:val="24"/>
        </w:rPr>
        <w:t>那就叫</w:t>
      </w:r>
      <w:r w:rsidRPr="00D72344">
        <w:rPr>
          <w:b w:val="0"/>
          <w:sz w:val="24"/>
          <w:szCs w:val="24"/>
        </w:rPr>
        <w:t>“</w:t>
      </w:r>
      <w:r w:rsidRPr="00D72344">
        <w:rPr>
          <w:rFonts w:eastAsia="SimSun"/>
          <w:b w:val="0"/>
          <w:sz w:val="24"/>
          <w:szCs w:val="24"/>
        </w:rPr>
        <w:t>春</w:t>
      </w:r>
      <w:r w:rsidRPr="00D72344">
        <w:rPr>
          <w:b w:val="0"/>
          <w:sz w:val="24"/>
          <w:szCs w:val="24"/>
        </w:rPr>
        <w:t>”;</w:t>
      </w:r>
      <w:r w:rsidRPr="00D72344">
        <w:rPr>
          <w:rFonts w:eastAsia="SimSun"/>
          <w:b w:val="0"/>
          <w:sz w:val="24"/>
          <w:szCs w:val="24"/>
        </w:rPr>
        <w:t>再比如</w:t>
      </w:r>
      <w:r w:rsidRPr="00D72344">
        <w:rPr>
          <w:b w:val="0"/>
          <w:sz w:val="24"/>
          <w:szCs w:val="24"/>
        </w:rPr>
        <w:t>“</w:t>
      </w:r>
      <w:r w:rsidRPr="00D72344">
        <w:rPr>
          <w:rFonts w:eastAsia="SimSun"/>
          <w:b w:val="0"/>
          <w:sz w:val="24"/>
          <w:szCs w:val="24"/>
        </w:rPr>
        <w:t>土者</w:t>
      </w:r>
      <w:r w:rsidRPr="00D72344">
        <w:rPr>
          <w:b w:val="0"/>
          <w:sz w:val="24"/>
          <w:szCs w:val="24"/>
        </w:rPr>
        <w:t>,</w:t>
      </w:r>
      <w:r w:rsidRPr="00D72344">
        <w:rPr>
          <w:rFonts w:eastAsia="SimSun"/>
          <w:b w:val="0"/>
          <w:sz w:val="24"/>
          <w:szCs w:val="24"/>
        </w:rPr>
        <w:t>吐也</w:t>
      </w:r>
      <w:r w:rsidRPr="00D72344">
        <w:rPr>
          <w:b w:val="0"/>
          <w:sz w:val="24"/>
          <w:szCs w:val="24"/>
        </w:rPr>
        <w:t>”,</w:t>
      </w:r>
      <w:r w:rsidRPr="00D72344">
        <w:rPr>
          <w:rFonts w:eastAsia="SimSun"/>
          <w:b w:val="0"/>
          <w:sz w:val="24"/>
          <w:szCs w:val="24"/>
        </w:rPr>
        <w:t>什么是土呢</w:t>
      </w:r>
      <w:r w:rsidRPr="00D72344">
        <w:rPr>
          <w:b w:val="0"/>
          <w:sz w:val="24"/>
          <w:szCs w:val="24"/>
        </w:rPr>
        <w:t>?</w:t>
      </w:r>
      <w:r w:rsidRPr="00D72344">
        <w:rPr>
          <w:rFonts w:eastAsia="SimSun"/>
          <w:b w:val="0"/>
          <w:sz w:val="24"/>
          <w:szCs w:val="24"/>
        </w:rPr>
        <w:t>能够吐出稻子、麦子、蔬菜等的</w:t>
      </w:r>
      <w:r w:rsidRPr="00D72344">
        <w:rPr>
          <w:b w:val="0"/>
          <w:sz w:val="24"/>
          <w:szCs w:val="24"/>
        </w:rPr>
        <w:t>,</w:t>
      </w:r>
      <w:r w:rsidRPr="00D72344">
        <w:rPr>
          <w:rFonts w:eastAsia="SimSun"/>
          <w:b w:val="0"/>
          <w:sz w:val="24"/>
          <w:szCs w:val="24"/>
        </w:rPr>
        <w:t>就叫</w:t>
      </w:r>
      <w:r w:rsidRPr="00D72344">
        <w:rPr>
          <w:b w:val="0"/>
          <w:sz w:val="24"/>
          <w:szCs w:val="24"/>
        </w:rPr>
        <w:t>“</w:t>
      </w:r>
      <w:r w:rsidRPr="00D72344">
        <w:rPr>
          <w:rFonts w:eastAsia="SimSun"/>
          <w:b w:val="0"/>
          <w:sz w:val="24"/>
          <w:szCs w:val="24"/>
        </w:rPr>
        <w:t>土</w:t>
      </w:r>
      <w:r w:rsidRPr="00D72344">
        <w:rPr>
          <w:b w:val="0"/>
          <w:sz w:val="24"/>
          <w:szCs w:val="24"/>
        </w:rPr>
        <w:t>”,</w:t>
      </w:r>
      <w:r w:rsidRPr="00D72344">
        <w:rPr>
          <w:rFonts w:eastAsia="SimSun"/>
          <w:b w:val="0"/>
          <w:sz w:val="24"/>
          <w:szCs w:val="24"/>
        </w:rPr>
        <w:t>吐生万物。同样</w:t>
      </w:r>
      <w:r w:rsidRPr="00D72344">
        <w:rPr>
          <w:b w:val="0"/>
          <w:sz w:val="24"/>
          <w:szCs w:val="24"/>
        </w:rPr>
        <w:t>,“</w:t>
      </w:r>
      <w:r w:rsidRPr="00D72344">
        <w:rPr>
          <w:rFonts w:eastAsia="SimSun"/>
          <w:b w:val="0"/>
          <w:sz w:val="24"/>
          <w:szCs w:val="24"/>
        </w:rPr>
        <w:t>德者</w:t>
      </w:r>
      <w:r w:rsidRPr="00D72344">
        <w:rPr>
          <w:b w:val="0"/>
          <w:sz w:val="24"/>
          <w:szCs w:val="24"/>
        </w:rPr>
        <w:t>,</w:t>
      </w:r>
      <w:r w:rsidRPr="00D72344">
        <w:rPr>
          <w:rFonts w:eastAsia="SimSun"/>
          <w:b w:val="0"/>
          <w:sz w:val="24"/>
          <w:szCs w:val="24"/>
        </w:rPr>
        <w:t>得也</w:t>
      </w:r>
      <w:r w:rsidRPr="00D72344">
        <w:rPr>
          <w:b w:val="0"/>
          <w:sz w:val="24"/>
          <w:szCs w:val="24"/>
        </w:rPr>
        <w:t>”,</w:t>
      </w:r>
      <w:r w:rsidRPr="00D72344">
        <w:rPr>
          <w:rFonts w:eastAsia="SimSun"/>
          <w:b w:val="0"/>
          <w:sz w:val="24"/>
          <w:szCs w:val="24"/>
        </w:rPr>
        <w:t>什么是道德</w:t>
      </w:r>
      <w:r w:rsidRPr="00D72344">
        <w:rPr>
          <w:b w:val="0"/>
          <w:sz w:val="24"/>
          <w:szCs w:val="24"/>
        </w:rPr>
        <w:t>?</w:t>
      </w:r>
      <w:r w:rsidRPr="00D72344">
        <w:rPr>
          <w:rFonts w:eastAsia="SimSun"/>
          <w:b w:val="0"/>
          <w:sz w:val="24"/>
          <w:szCs w:val="24"/>
        </w:rPr>
        <w:t>能够得到人生与社会真谛的人</w:t>
      </w:r>
      <w:r w:rsidRPr="00D72344">
        <w:rPr>
          <w:b w:val="0"/>
          <w:sz w:val="24"/>
          <w:szCs w:val="24"/>
        </w:rPr>
        <w:t>,</w:t>
      </w:r>
      <w:r w:rsidRPr="00D72344">
        <w:rPr>
          <w:rFonts w:eastAsia="SimSun"/>
          <w:b w:val="0"/>
          <w:sz w:val="24"/>
          <w:szCs w:val="24"/>
        </w:rPr>
        <w:t>就是有德之人</w:t>
      </w:r>
      <w:r w:rsidRPr="00D72344">
        <w:rPr>
          <w:b w:val="0"/>
          <w:sz w:val="24"/>
          <w:szCs w:val="24"/>
        </w:rPr>
        <w:t>,</w:t>
      </w:r>
      <w:r w:rsidRPr="00D72344">
        <w:rPr>
          <w:rFonts w:eastAsia="SimSun"/>
          <w:b w:val="0"/>
          <w:sz w:val="24"/>
          <w:szCs w:val="24"/>
        </w:rPr>
        <w:t>亦即得道之人</w:t>
      </w:r>
      <w:r w:rsidRPr="00D72344">
        <w:rPr>
          <w:b w:val="0"/>
          <w:sz w:val="24"/>
          <w:szCs w:val="24"/>
        </w:rPr>
        <w:t>,</w:t>
      </w:r>
      <w:r w:rsidRPr="00D72344">
        <w:rPr>
          <w:rFonts w:eastAsia="SimSun"/>
          <w:b w:val="0"/>
          <w:sz w:val="24"/>
          <w:szCs w:val="24"/>
        </w:rPr>
        <w:t>因为把真理弄明白</w:t>
      </w:r>
      <w:r w:rsidRPr="00D72344">
        <w:rPr>
          <w:b w:val="0"/>
          <w:sz w:val="24"/>
          <w:szCs w:val="24"/>
        </w:rPr>
        <w:t>,</w:t>
      </w:r>
      <w:r w:rsidRPr="00D72344">
        <w:rPr>
          <w:rFonts w:eastAsia="SimSun"/>
          <w:b w:val="0"/>
          <w:sz w:val="24"/>
          <w:szCs w:val="24"/>
        </w:rPr>
        <w:t>追求到了。《礼记》有一篇叫《乐记》</w:t>
      </w:r>
      <w:r w:rsidRPr="00D72344">
        <w:rPr>
          <w:b w:val="0"/>
          <w:sz w:val="24"/>
          <w:szCs w:val="24"/>
        </w:rPr>
        <w:t>,</w:t>
      </w:r>
      <w:r w:rsidRPr="00D72344">
        <w:rPr>
          <w:rFonts w:eastAsia="SimSun"/>
          <w:b w:val="0"/>
          <w:sz w:val="24"/>
          <w:szCs w:val="24"/>
        </w:rPr>
        <w:t>其中讲到</w:t>
      </w:r>
      <w:r w:rsidRPr="00D72344">
        <w:rPr>
          <w:b w:val="0"/>
          <w:sz w:val="24"/>
          <w:szCs w:val="24"/>
        </w:rPr>
        <w:t>“</w:t>
      </w:r>
      <w:r w:rsidRPr="00D72344">
        <w:rPr>
          <w:rFonts w:eastAsia="SimSun"/>
          <w:b w:val="0"/>
          <w:sz w:val="24"/>
          <w:szCs w:val="24"/>
        </w:rPr>
        <w:t>礼乐皆得</w:t>
      </w:r>
      <w:r w:rsidRPr="00D72344">
        <w:rPr>
          <w:b w:val="0"/>
          <w:sz w:val="24"/>
          <w:szCs w:val="24"/>
        </w:rPr>
        <w:t>”,“</w:t>
      </w:r>
      <w:r w:rsidRPr="00D72344">
        <w:rPr>
          <w:rFonts w:eastAsia="SimSun"/>
          <w:b w:val="0"/>
          <w:sz w:val="24"/>
          <w:szCs w:val="24"/>
        </w:rPr>
        <w:t>礼</w:t>
      </w:r>
      <w:r w:rsidRPr="00D72344">
        <w:rPr>
          <w:b w:val="0"/>
          <w:sz w:val="24"/>
          <w:szCs w:val="24"/>
        </w:rPr>
        <w:t>”</w:t>
      </w:r>
      <w:r w:rsidRPr="00D72344">
        <w:rPr>
          <w:rFonts w:eastAsia="SimSun"/>
          <w:b w:val="0"/>
          <w:sz w:val="24"/>
          <w:szCs w:val="24"/>
        </w:rPr>
        <w:t>和</w:t>
      </w:r>
      <w:r w:rsidRPr="00D72344">
        <w:rPr>
          <w:b w:val="0"/>
          <w:sz w:val="24"/>
          <w:szCs w:val="24"/>
        </w:rPr>
        <w:t>“</w:t>
      </w:r>
      <w:r w:rsidRPr="00D72344">
        <w:rPr>
          <w:rFonts w:eastAsia="SimSun"/>
          <w:b w:val="0"/>
          <w:sz w:val="24"/>
          <w:szCs w:val="24"/>
        </w:rPr>
        <w:t>乐</w:t>
      </w:r>
      <w:r w:rsidRPr="00D72344">
        <w:rPr>
          <w:b w:val="0"/>
          <w:sz w:val="24"/>
          <w:szCs w:val="24"/>
        </w:rPr>
        <w:t>”</w:t>
      </w:r>
      <w:r w:rsidRPr="00D72344">
        <w:rPr>
          <w:rFonts w:eastAsia="SimSun"/>
          <w:b w:val="0"/>
          <w:sz w:val="24"/>
          <w:szCs w:val="24"/>
        </w:rPr>
        <w:t>的真谛都得到了</w:t>
      </w:r>
      <w:r w:rsidRPr="00D72344">
        <w:rPr>
          <w:b w:val="0"/>
          <w:sz w:val="24"/>
          <w:szCs w:val="24"/>
        </w:rPr>
        <w:t>,</w:t>
      </w:r>
      <w:r w:rsidRPr="00D72344">
        <w:rPr>
          <w:rFonts w:eastAsia="SimSun"/>
          <w:b w:val="0"/>
          <w:sz w:val="24"/>
          <w:szCs w:val="24"/>
        </w:rPr>
        <w:t>那么就是一个有德之人</w:t>
      </w:r>
      <w:r w:rsidRPr="00D72344">
        <w:rPr>
          <w:b w:val="0"/>
          <w:sz w:val="24"/>
          <w:szCs w:val="24"/>
        </w:rPr>
        <w:t>,“</w:t>
      </w:r>
      <w:r w:rsidRPr="00D72344">
        <w:rPr>
          <w:rFonts w:eastAsia="SimSun"/>
          <w:b w:val="0"/>
          <w:sz w:val="24"/>
          <w:szCs w:val="24"/>
        </w:rPr>
        <w:t>谓之有德</w:t>
      </w:r>
      <w:r w:rsidRPr="00D72344">
        <w:rPr>
          <w:b w:val="0"/>
          <w:sz w:val="24"/>
          <w:szCs w:val="24"/>
        </w:rPr>
        <w:t>”</w:t>
      </w:r>
      <w:r w:rsidRPr="00D72344">
        <w:rPr>
          <w:rFonts w:eastAsia="SimSun"/>
          <w:b w:val="0"/>
          <w:sz w:val="24"/>
          <w:szCs w:val="24"/>
        </w:rPr>
        <w:t>。礼乐和人生须臾不可离。</w:t>
      </w:r>
    </w:p>
    <w:p w14:paraId="168210C8" w14:textId="77777777" w:rsidR="00894EAD" w:rsidRPr="00D72344" w:rsidRDefault="00894EAD" w:rsidP="00917A64">
      <w:pPr>
        <w:pStyle w:val="2"/>
        <w:ind w:left="720"/>
        <w:jc w:val="both"/>
        <w:rPr>
          <w:sz w:val="24"/>
          <w:szCs w:val="24"/>
          <w:lang w:val="kk-KZ"/>
        </w:rPr>
      </w:pPr>
      <w:r w:rsidRPr="00D72344">
        <w:rPr>
          <w:sz w:val="24"/>
          <w:szCs w:val="24"/>
          <w:lang w:val="kk-KZ"/>
        </w:rPr>
        <w:t>5- тарауша</w:t>
      </w:r>
    </w:p>
    <w:p w14:paraId="16CA8008" w14:textId="77777777" w:rsidR="00894EAD" w:rsidRPr="00D72344" w:rsidRDefault="00894EAD" w:rsidP="00917A64">
      <w:pPr>
        <w:pStyle w:val="2"/>
        <w:ind w:left="720"/>
        <w:jc w:val="both"/>
        <w:rPr>
          <w:sz w:val="24"/>
          <w:szCs w:val="24"/>
          <w:lang w:val="kk-KZ"/>
        </w:rPr>
      </w:pPr>
      <w:r w:rsidRPr="00D72344">
        <w:rPr>
          <w:sz w:val="24"/>
          <w:szCs w:val="24"/>
          <w:lang w:val="kk-KZ"/>
        </w:rPr>
        <w:t>Образды сөздердің аударылуы</w:t>
      </w:r>
    </w:p>
    <w:p w14:paraId="719E6F4C" w14:textId="77777777" w:rsidR="00894EAD" w:rsidRPr="00D72344" w:rsidRDefault="00894EAD" w:rsidP="00917A64">
      <w:pPr>
        <w:pStyle w:val="2"/>
        <w:tabs>
          <w:tab w:val="left" w:pos="142"/>
        </w:tabs>
        <w:ind w:firstLine="708"/>
        <w:jc w:val="both"/>
        <w:rPr>
          <w:rFonts w:eastAsiaTheme="minorEastAsia"/>
          <w:b w:val="0"/>
          <w:sz w:val="24"/>
          <w:szCs w:val="24"/>
          <w:lang w:val="kk-KZ"/>
        </w:rPr>
      </w:pPr>
      <w:r w:rsidRPr="00D72344">
        <w:rPr>
          <w:b w:val="0"/>
          <w:sz w:val="24"/>
          <w:szCs w:val="24"/>
          <w:lang w:val="kk-KZ"/>
        </w:rPr>
        <w:t xml:space="preserve">Өркениеттік деңгейі өрлеген тілдер өсіп –жетілу сатысында, </w:t>
      </w:r>
      <w:r w:rsidRPr="00D72344">
        <w:rPr>
          <w:b w:val="0"/>
          <w:color w:val="FF0000"/>
          <w:sz w:val="24"/>
          <w:szCs w:val="24"/>
          <w:lang w:val="kk-KZ"/>
        </w:rPr>
        <w:t>өінің өн-бойына және адамдардың санасына пішін-тұрқы, рең-түсі неқыйлы құрамдарды енгізіп отырады</w:t>
      </w:r>
      <w:r w:rsidRPr="00D72344">
        <w:rPr>
          <w:b w:val="0"/>
          <w:sz w:val="24"/>
          <w:szCs w:val="24"/>
          <w:lang w:val="kk-KZ"/>
        </w:rPr>
        <w:t xml:space="preserve">, сонымен образды тіл қалыптастырады. Мұнда образды деп теңеу, әсерлеу, күшейту, </w:t>
      </w:r>
      <w:r w:rsidRPr="00D72344">
        <w:rPr>
          <w:b w:val="0"/>
          <w:color w:val="FF0000"/>
          <w:sz w:val="24"/>
          <w:szCs w:val="24"/>
          <w:lang w:val="kk-KZ"/>
        </w:rPr>
        <w:t>тәмсілдеу</w:t>
      </w:r>
      <w:r w:rsidRPr="00D72344">
        <w:rPr>
          <w:b w:val="0"/>
          <w:sz w:val="24"/>
          <w:szCs w:val="24"/>
          <w:lang w:val="kk-KZ"/>
        </w:rPr>
        <w:t xml:space="preserve"> сияқты стилистикалық тәсілдер арқылы тілді ажарландырып, көр</w:t>
      </w:r>
      <w:r w:rsidR="00864C4E" w:rsidRPr="00D72344">
        <w:rPr>
          <w:b w:val="0"/>
          <w:sz w:val="24"/>
          <w:szCs w:val="24"/>
          <w:lang w:val="kk-KZ"/>
        </w:rPr>
        <w:t>і</w:t>
      </w:r>
      <w:r w:rsidRPr="00D72344">
        <w:rPr>
          <w:b w:val="0"/>
          <w:sz w:val="24"/>
          <w:szCs w:val="24"/>
          <w:lang w:val="kk-KZ"/>
        </w:rPr>
        <w:t>кті ой, серпінді сезім тудыратын ауыспалы мағыналы сөздер мен сөз тіркестері айтылады. Образды сөздер өзінің жинақы пішінімен, жарасымды теңеу</w:t>
      </w:r>
      <w:r w:rsidR="00864C4E" w:rsidRPr="00D72344">
        <w:rPr>
          <w:b w:val="0"/>
          <w:sz w:val="24"/>
          <w:szCs w:val="24"/>
          <w:lang w:val="kk-KZ"/>
        </w:rPr>
        <w:t>і</w:t>
      </w:r>
      <w:r w:rsidRPr="00D72344">
        <w:rPr>
          <w:b w:val="0"/>
          <w:sz w:val="24"/>
          <w:szCs w:val="24"/>
          <w:lang w:val="kk-KZ"/>
        </w:rPr>
        <w:t xml:space="preserve">мен және тартымды қуатымен адамдарға эстетикалық түйсік береді. Болмыстағы қарапайым заттар мен құбылыстар образды сөз өрнектерімен айшықты өрілетін болса, оқырмандар мен </w:t>
      </w:r>
      <w:r w:rsidR="00864C4E" w:rsidRPr="00D72344">
        <w:rPr>
          <w:b w:val="0"/>
          <w:sz w:val="24"/>
          <w:szCs w:val="24"/>
          <w:lang w:val="kk-KZ"/>
        </w:rPr>
        <w:t>тыңдармандар ойында терең түсінік пен күшті әсер қалд</w:t>
      </w:r>
      <w:r w:rsidRPr="00D72344">
        <w:rPr>
          <w:b w:val="0"/>
          <w:sz w:val="24"/>
          <w:szCs w:val="24"/>
          <w:lang w:val="kk-KZ"/>
        </w:rPr>
        <w:t xml:space="preserve">ырады. Сондықтан образды сөздер тілдің ең жанды, ең ерекше бір саласы </w:t>
      </w:r>
      <w:r w:rsidR="00864C4E" w:rsidRPr="00D72344">
        <w:rPr>
          <w:b w:val="0"/>
          <w:sz w:val="24"/>
          <w:szCs w:val="24"/>
          <w:lang w:val="kk-KZ"/>
        </w:rPr>
        <w:t>блып саналады</w:t>
      </w:r>
      <w:r w:rsidRPr="00D72344">
        <w:rPr>
          <w:b w:val="0"/>
          <w:sz w:val="24"/>
          <w:szCs w:val="24"/>
          <w:lang w:val="kk-KZ"/>
        </w:rPr>
        <w:t>. Мысалы</w:t>
      </w:r>
      <w:r w:rsidRPr="00D72344">
        <w:rPr>
          <w:rFonts w:eastAsiaTheme="minorEastAsia"/>
          <w:b w:val="0"/>
          <w:sz w:val="24"/>
          <w:szCs w:val="24"/>
          <w:lang w:val="kk-KZ"/>
        </w:rPr>
        <w:t>：</w:t>
      </w:r>
    </w:p>
    <w:p w14:paraId="66209FE2" w14:textId="77777777" w:rsidR="00894EAD" w:rsidRPr="00D72344" w:rsidRDefault="00894EAD" w:rsidP="00917A64">
      <w:pPr>
        <w:pStyle w:val="2"/>
        <w:ind w:left="720"/>
        <w:jc w:val="both"/>
        <w:rPr>
          <w:rFonts w:eastAsiaTheme="minorEastAsia"/>
          <w:b w:val="0"/>
          <w:color w:val="FF0000"/>
          <w:sz w:val="24"/>
          <w:szCs w:val="24"/>
          <w:lang w:val="kk-KZ"/>
        </w:rPr>
      </w:pPr>
      <w:r w:rsidRPr="00D72344">
        <w:rPr>
          <w:rFonts w:eastAsiaTheme="minorEastAsia"/>
          <w:b w:val="0"/>
          <w:color w:val="FF0000"/>
          <w:sz w:val="24"/>
          <w:szCs w:val="24"/>
          <w:lang w:val="kk-KZ"/>
        </w:rPr>
        <w:t>希望这些以</w:t>
      </w:r>
      <w:r w:rsidRPr="00D72344">
        <w:rPr>
          <w:rFonts w:eastAsiaTheme="minorEastAsia"/>
          <w:b w:val="0"/>
          <w:color w:val="FF0000"/>
          <w:sz w:val="24"/>
          <w:szCs w:val="24"/>
          <w:lang w:val="kk-KZ"/>
        </w:rPr>
        <w:t>“</w:t>
      </w:r>
      <w:r w:rsidRPr="00D72344">
        <w:rPr>
          <w:rFonts w:eastAsiaTheme="minorEastAsia"/>
          <w:b w:val="0"/>
          <w:color w:val="FF0000"/>
          <w:sz w:val="24"/>
          <w:szCs w:val="24"/>
          <w:lang w:val="kk-KZ"/>
        </w:rPr>
        <w:t>胡子工程</w:t>
      </w:r>
      <w:r w:rsidRPr="00D72344">
        <w:rPr>
          <w:rFonts w:eastAsiaTheme="minorEastAsia"/>
          <w:b w:val="0"/>
          <w:color w:val="FF0000"/>
          <w:sz w:val="24"/>
          <w:szCs w:val="24"/>
          <w:lang w:val="kk-KZ"/>
        </w:rPr>
        <w:t>”</w:t>
      </w:r>
      <w:r w:rsidRPr="00D72344">
        <w:rPr>
          <w:rFonts w:eastAsiaTheme="minorEastAsia"/>
          <w:b w:val="0"/>
          <w:color w:val="FF0000"/>
          <w:sz w:val="24"/>
          <w:szCs w:val="24"/>
          <w:lang w:val="kk-KZ"/>
        </w:rPr>
        <w:t>拖四化建设后退的单位的负责人，以人民的事业为重，拿出实际补救措施来，早一点把</w:t>
      </w:r>
      <w:r w:rsidRPr="00D72344">
        <w:rPr>
          <w:rFonts w:eastAsiaTheme="minorEastAsia"/>
          <w:b w:val="0"/>
          <w:color w:val="FF0000"/>
          <w:sz w:val="24"/>
          <w:szCs w:val="24"/>
          <w:lang w:val="kk-KZ"/>
        </w:rPr>
        <w:t>“</w:t>
      </w:r>
      <w:r w:rsidRPr="00D72344">
        <w:rPr>
          <w:rFonts w:eastAsiaTheme="minorEastAsia"/>
          <w:b w:val="0"/>
          <w:color w:val="FF0000"/>
          <w:sz w:val="24"/>
          <w:szCs w:val="24"/>
          <w:lang w:val="kk-KZ"/>
        </w:rPr>
        <w:t>胡子</w:t>
      </w:r>
      <w:r w:rsidRPr="00D72344">
        <w:rPr>
          <w:rFonts w:eastAsiaTheme="minorEastAsia"/>
          <w:b w:val="0"/>
          <w:color w:val="FF0000"/>
          <w:sz w:val="24"/>
          <w:szCs w:val="24"/>
          <w:lang w:val="kk-KZ"/>
        </w:rPr>
        <w:t>”</w:t>
      </w:r>
      <w:r w:rsidRPr="00D72344">
        <w:rPr>
          <w:rFonts w:eastAsiaTheme="minorEastAsia"/>
          <w:b w:val="0"/>
          <w:color w:val="FF0000"/>
          <w:sz w:val="24"/>
          <w:szCs w:val="24"/>
          <w:lang w:val="kk-KZ"/>
        </w:rPr>
        <w:t>挂掉。</w:t>
      </w:r>
    </w:p>
    <w:p w14:paraId="0CA282E3" w14:textId="77777777" w:rsidR="00894EAD" w:rsidRPr="00D72344" w:rsidRDefault="00894EAD" w:rsidP="00917A64">
      <w:pPr>
        <w:pStyle w:val="2"/>
        <w:spacing w:before="0" w:beforeAutospacing="0" w:after="0" w:afterAutospacing="0"/>
        <w:ind w:firstLine="708"/>
        <w:jc w:val="both"/>
        <w:rPr>
          <w:rFonts w:eastAsiaTheme="minorEastAsia"/>
          <w:b w:val="0"/>
          <w:color w:val="FF0000"/>
          <w:sz w:val="24"/>
          <w:szCs w:val="24"/>
          <w:lang w:val="kk-KZ"/>
        </w:rPr>
      </w:pPr>
      <w:r w:rsidRPr="00D72344">
        <w:rPr>
          <w:rFonts w:eastAsiaTheme="minorEastAsia"/>
          <w:b w:val="0"/>
          <w:color w:val="FF0000"/>
          <w:sz w:val="24"/>
          <w:szCs w:val="24"/>
          <w:lang w:val="kk-KZ"/>
        </w:rPr>
        <w:lastRenderedPageBreak/>
        <w:t xml:space="preserve"> Осындай </w:t>
      </w:r>
      <w:r w:rsidR="00DE5B01" w:rsidRPr="00D72344">
        <w:rPr>
          <w:rFonts w:eastAsiaTheme="minorEastAsia"/>
          <w:b w:val="0"/>
          <w:color w:val="FF0000"/>
          <w:sz w:val="24"/>
          <w:szCs w:val="24"/>
          <w:lang w:val="kk-KZ"/>
        </w:rPr>
        <w:t>«</w:t>
      </w:r>
      <w:r w:rsidRPr="00D72344">
        <w:rPr>
          <w:rFonts w:eastAsiaTheme="minorEastAsia"/>
          <w:b w:val="0"/>
          <w:color w:val="FF0000"/>
          <w:sz w:val="24"/>
          <w:szCs w:val="24"/>
          <w:lang w:val="kk-KZ"/>
        </w:rPr>
        <w:t>сақалды құрылыс</w:t>
      </w:r>
      <w:r w:rsidR="00DE5B01" w:rsidRPr="00D72344">
        <w:rPr>
          <w:rFonts w:eastAsiaTheme="minorEastAsia"/>
          <w:b w:val="0"/>
          <w:color w:val="FF0000"/>
          <w:sz w:val="24"/>
          <w:szCs w:val="24"/>
          <w:lang w:val="kk-KZ"/>
        </w:rPr>
        <w:t>»</w:t>
      </w:r>
      <w:r w:rsidRPr="00D72344">
        <w:rPr>
          <w:rFonts w:eastAsiaTheme="minorEastAsia"/>
          <w:b w:val="0"/>
          <w:color w:val="FF0000"/>
          <w:sz w:val="24"/>
          <w:szCs w:val="24"/>
          <w:lang w:val="kk-KZ"/>
        </w:rPr>
        <w:t xml:space="preserve"> төртті осы замандандыру құрылысына тұсау болып отырған орындардың жауаптылары халық сынын негізге алып, нақты толықтау шараларын қолданып, </w:t>
      </w:r>
      <w:r w:rsidR="00DE5B01" w:rsidRPr="00D72344">
        <w:rPr>
          <w:rFonts w:eastAsiaTheme="minorEastAsia"/>
          <w:b w:val="0"/>
          <w:color w:val="FF0000"/>
          <w:sz w:val="24"/>
          <w:szCs w:val="24"/>
          <w:lang w:val="kk-KZ"/>
        </w:rPr>
        <w:t>«</w:t>
      </w:r>
      <w:r w:rsidRPr="00D72344">
        <w:rPr>
          <w:rFonts w:eastAsiaTheme="minorEastAsia"/>
          <w:b w:val="0"/>
          <w:color w:val="FF0000"/>
          <w:sz w:val="24"/>
          <w:szCs w:val="24"/>
          <w:lang w:val="kk-KZ"/>
        </w:rPr>
        <w:t>сақалды</w:t>
      </w:r>
      <w:r w:rsidR="00DE5B01" w:rsidRPr="00D72344">
        <w:rPr>
          <w:rFonts w:eastAsiaTheme="minorEastAsia"/>
          <w:b w:val="0"/>
          <w:color w:val="FF0000"/>
          <w:sz w:val="24"/>
          <w:szCs w:val="24"/>
          <w:lang w:val="kk-KZ"/>
        </w:rPr>
        <w:t>»</w:t>
      </w:r>
      <w:r w:rsidRPr="00D72344">
        <w:rPr>
          <w:rFonts w:eastAsiaTheme="minorEastAsia"/>
          <w:b w:val="0"/>
          <w:color w:val="FF0000"/>
          <w:sz w:val="24"/>
          <w:szCs w:val="24"/>
          <w:lang w:val="kk-KZ"/>
        </w:rPr>
        <w:t xml:space="preserve"> ертерек қырып тастаса екен.</w:t>
      </w:r>
    </w:p>
    <w:p w14:paraId="5183F383" w14:textId="77777777" w:rsidR="00894EAD" w:rsidRPr="00D72344" w:rsidRDefault="00894EAD" w:rsidP="00917A64">
      <w:pPr>
        <w:pStyle w:val="2"/>
        <w:spacing w:before="0" w:beforeAutospacing="0" w:after="0" w:afterAutospacing="0"/>
        <w:ind w:firstLine="708"/>
        <w:jc w:val="both"/>
        <w:rPr>
          <w:rFonts w:eastAsiaTheme="minorEastAsia"/>
          <w:b w:val="0"/>
          <w:sz w:val="24"/>
          <w:szCs w:val="24"/>
          <w:lang w:val="kk-KZ"/>
        </w:rPr>
      </w:pPr>
      <w:r w:rsidRPr="00D72344">
        <w:rPr>
          <w:rFonts w:eastAsiaTheme="minorEastAsia"/>
          <w:b w:val="0"/>
          <w:sz w:val="24"/>
          <w:szCs w:val="24"/>
          <w:lang w:val="kk-KZ"/>
        </w:rPr>
        <w:t xml:space="preserve"> Образды сөздер көбінесе фразеологиялық тіркеспен, тұтас сөйлеммен тіпті контекс</w:t>
      </w:r>
      <w:r w:rsidR="00864C4E" w:rsidRPr="00D72344">
        <w:rPr>
          <w:rFonts w:eastAsiaTheme="minorEastAsia"/>
          <w:b w:val="0"/>
          <w:sz w:val="24"/>
          <w:szCs w:val="24"/>
          <w:lang w:val="kk-KZ"/>
        </w:rPr>
        <w:t>т</w:t>
      </w:r>
      <w:r w:rsidRPr="00D72344">
        <w:rPr>
          <w:rFonts w:eastAsiaTheme="minorEastAsia"/>
          <w:b w:val="0"/>
          <w:sz w:val="24"/>
          <w:szCs w:val="24"/>
          <w:lang w:val="kk-KZ"/>
        </w:rPr>
        <w:t xml:space="preserve"> мазмұнындағы жалпы суреттеулермен және шешендік </w:t>
      </w:r>
      <w:r w:rsidR="00864C4E" w:rsidRPr="00D72344">
        <w:rPr>
          <w:rFonts w:eastAsiaTheme="minorEastAsia"/>
          <w:b w:val="0"/>
          <w:sz w:val="24"/>
          <w:szCs w:val="24"/>
          <w:lang w:val="kk-KZ"/>
        </w:rPr>
        <w:t xml:space="preserve">сөздермен </w:t>
      </w:r>
      <w:r w:rsidRPr="00D72344">
        <w:rPr>
          <w:rFonts w:eastAsiaTheme="minorEastAsia"/>
          <w:b w:val="0"/>
          <w:sz w:val="24"/>
          <w:szCs w:val="24"/>
          <w:lang w:val="kk-KZ"/>
        </w:rPr>
        <w:t xml:space="preserve">қабысып жататындықтан, оны аудару барысында, </w:t>
      </w:r>
      <w:r w:rsidR="00DE5B01" w:rsidRPr="00D72344">
        <w:rPr>
          <w:rFonts w:eastAsiaTheme="minorEastAsia"/>
          <w:b w:val="0"/>
          <w:sz w:val="24"/>
          <w:szCs w:val="24"/>
          <w:lang w:val="kk-KZ"/>
        </w:rPr>
        <w:t>«</w:t>
      </w:r>
      <w:r w:rsidRPr="00D72344">
        <w:rPr>
          <w:rFonts w:eastAsiaTheme="minorEastAsia"/>
          <w:b w:val="0"/>
          <w:sz w:val="24"/>
          <w:szCs w:val="24"/>
          <w:lang w:val="kk-KZ"/>
        </w:rPr>
        <w:t>образды образбен беру</w:t>
      </w:r>
      <w:r w:rsidR="00DE5B01" w:rsidRPr="00D72344">
        <w:rPr>
          <w:rFonts w:eastAsiaTheme="minorEastAsia"/>
          <w:b w:val="0"/>
          <w:sz w:val="24"/>
          <w:szCs w:val="24"/>
          <w:lang w:val="kk-KZ"/>
        </w:rPr>
        <w:t>»</w:t>
      </w:r>
      <w:r w:rsidRPr="00D72344">
        <w:rPr>
          <w:rFonts w:eastAsiaTheme="minorEastAsia"/>
          <w:b w:val="0"/>
          <w:sz w:val="24"/>
          <w:szCs w:val="24"/>
          <w:lang w:val="kk-KZ"/>
        </w:rPr>
        <w:t xml:space="preserve"> яғни көрікті ойды әдемі сөз, әсерлі тілмен бейнелеу </w:t>
      </w:r>
      <w:r w:rsidR="00864C4E" w:rsidRPr="00D72344">
        <w:rPr>
          <w:rFonts w:eastAsiaTheme="minorEastAsia"/>
          <w:b w:val="0"/>
          <w:sz w:val="24"/>
          <w:szCs w:val="24"/>
          <w:lang w:val="kk-KZ"/>
        </w:rPr>
        <w:t>принципін</w:t>
      </w:r>
      <w:r w:rsidRPr="00D72344">
        <w:rPr>
          <w:rFonts w:eastAsiaTheme="minorEastAsia"/>
          <w:b w:val="0"/>
          <w:sz w:val="24"/>
          <w:szCs w:val="24"/>
          <w:lang w:val="kk-KZ"/>
        </w:rPr>
        <w:t xml:space="preserve"> ұстану керек.</w:t>
      </w:r>
    </w:p>
    <w:p w14:paraId="4E21D982" w14:textId="77777777" w:rsidR="00894EAD" w:rsidRPr="00D72344" w:rsidRDefault="00894EAD" w:rsidP="00917A64">
      <w:pPr>
        <w:pStyle w:val="2"/>
        <w:spacing w:before="0" w:beforeAutospacing="0" w:after="0" w:afterAutospacing="0"/>
        <w:ind w:firstLine="708"/>
        <w:jc w:val="both"/>
        <w:rPr>
          <w:rFonts w:eastAsiaTheme="minorEastAsia"/>
          <w:b w:val="0"/>
          <w:sz w:val="24"/>
          <w:szCs w:val="24"/>
          <w:lang w:val="kk-KZ"/>
        </w:rPr>
      </w:pPr>
      <w:r w:rsidRPr="00D72344">
        <w:rPr>
          <w:rFonts w:eastAsiaTheme="minorEastAsia"/>
          <w:b w:val="0"/>
          <w:sz w:val="24"/>
          <w:szCs w:val="24"/>
          <w:lang w:val="kk-KZ"/>
        </w:rPr>
        <w:t>Образды сөздер аудар</w:t>
      </w:r>
      <w:r w:rsidR="005724BE" w:rsidRPr="00D72344">
        <w:rPr>
          <w:rFonts w:eastAsiaTheme="minorEastAsia"/>
          <w:b w:val="0"/>
          <w:sz w:val="24"/>
          <w:szCs w:val="24"/>
          <w:lang w:val="kk-KZ"/>
        </w:rPr>
        <w:t xml:space="preserve">масы – аудармадағы шешімі қиын </w:t>
      </w:r>
      <w:r w:rsidRPr="00D72344">
        <w:rPr>
          <w:rFonts w:eastAsiaTheme="minorEastAsia"/>
          <w:b w:val="0"/>
          <w:sz w:val="24"/>
          <w:szCs w:val="24"/>
          <w:lang w:val="kk-KZ"/>
        </w:rPr>
        <w:t xml:space="preserve">мәселелердің бірі. Онда ұнамды-ұнамсыз мағына да, </w:t>
      </w:r>
      <w:r w:rsidR="005724BE" w:rsidRPr="00D72344">
        <w:rPr>
          <w:rFonts w:eastAsiaTheme="minorEastAsia"/>
          <w:b w:val="0"/>
          <w:sz w:val="24"/>
          <w:szCs w:val="24"/>
          <w:lang w:val="kk-KZ"/>
        </w:rPr>
        <w:t>бейтарап мағына да болатындықтан</w:t>
      </w:r>
      <w:r w:rsidRPr="00D72344">
        <w:rPr>
          <w:rFonts w:eastAsiaTheme="minorEastAsia"/>
          <w:b w:val="0"/>
          <w:sz w:val="24"/>
          <w:szCs w:val="24"/>
          <w:lang w:val="kk-KZ"/>
        </w:rPr>
        <w:t>, оның теңеулік маз</w:t>
      </w:r>
      <w:r w:rsidR="005724BE" w:rsidRPr="00D72344">
        <w:rPr>
          <w:rFonts w:eastAsiaTheme="minorEastAsia"/>
          <w:b w:val="0"/>
          <w:sz w:val="24"/>
          <w:szCs w:val="24"/>
          <w:lang w:val="kk-KZ"/>
        </w:rPr>
        <w:t>м</w:t>
      </w:r>
      <w:r w:rsidRPr="00D72344">
        <w:rPr>
          <w:rFonts w:eastAsiaTheme="minorEastAsia"/>
          <w:b w:val="0"/>
          <w:sz w:val="24"/>
          <w:szCs w:val="24"/>
          <w:lang w:val="kk-KZ"/>
        </w:rPr>
        <w:t xml:space="preserve">ұнын сақтау, әрі ұлттық ерекшелігі мен </w:t>
      </w:r>
      <w:r w:rsidR="005724BE" w:rsidRPr="00D72344">
        <w:rPr>
          <w:rFonts w:eastAsiaTheme="minorEastAsia"/>
          <w:b w:val="0"/>
          <w:sz w:val="24"/>
          <w:szCs w:val="24"/>
          <w:lang w:val="kk-KZ"/>
        </w:rPr>
        <w:t>көркемдік бояуын солғындатпай дә</w:t>
      </w:r>
      <w:r w:rsidRPr="00D72344">
        <w:rPr>
          <w:rFonts w:eastAsiaTheme="minorEastAsia"/>
          <w:b w:val="0"/>
          <w:sz w:val="24"/>
          <w:szCs w:val="24"/>
          <w:lang w:val="kk-KZ"/>
        </w:rPr>
        <w:t xml:space="preserve">л беру талап етіледі. Егер аударма барысында образды сөздер орнына дұрыс қойылмаса, бүкіл тіркестің, тұтас сөйлемнің, </w:t>
      </w:r>
      <w:r w:rsidR="005724BE" w:rsidRPr="00D72344">
        <w:rPr>
          <w:rFonts w:eastAsiaTheme="minorEastAsia"/>
          <w:b w:val="0"/>
          <w:sz w:val="24"/>
          <w:szCs w:val="24"/>
          <w:lang w:val="kk-KZ"/>
        </w:rPr>
        <w:t xml:space="preserve">тіпті </w:t>
      </w:r>
      <w:r w:rsidRPr="00D72344">
        <w:rPr>
          <w:rFonts w:eastAsiaTheme="minorEastAsia"/>
          <w:b w:val="0"/>
          <w:sz w:val="24"/>
          <w:szCs w:val="24"/>
          <w:lang w:val="kk-KZ"/>
        </w:rPr>
        <w:t>түп</w:t>
      </w:r>
      <w:r w:rsidR="005724BE" w:rsidRPr="00D72344">
        <w:rPr>
          <w:rFonts w:eastAsiaTheme="minorEastAsia"/>
          <w:b w:val="0"/>
          <w:sz w:val="24"/>
          <w:szCs w:val="24"/>
          <w:lang w:val="kk-KZ"/>
        </w:rPr>
        <w:t xml:space="preserve">нұсқаның өзекті ойы бұрмаланып </w:t>
      </w:r>
      <w:r w:rsidRPr="00D72344">
        <w:rPr>
          <w:rFonts w:eastAsiaTheme="minorEastAsia"/>
          <w:b w:val="0"/>
          <w:sz w:val="24"/>
          <w:szCs w:val="24"/>
          <w:lang w:val="kk-KZ"/>
        </w:rPr>
        <w:t>кетуі мүмкін. Сондықтан образды сөздер аудармасында сол сөздің қамтитын мағынасы мен стилистикалық</w:t>
      </w:r>
      <w:r w:rsidR="005724BE" w:rsidRPr="00D72344">
        <w:rPr>
          <w:rFonts w:eastAsiaTheme="minorEastAsia"/>
          <w:b w:val="0"/>
          <w:sz w:val="24"/>
          <w:szCs w:val="24"/>
          <w:lang w:val="kk-KZ"/>
        </w:rPr>
        <w:t xml:space="preserve"> мәнерін дәл беріп, терең түсін</w:t>
      </w:r>
      <w:r w:rsidRPr="00D72344">
        <w:rPr>
          <w:rFonts w:eastAsiaTheme="minorEastAsia"/>
          <w:b w:val="0"/>
          <w:sz w:val="24"/>
          <w:szCs w:val="24"/>
          <w:lang w:val="kk-KZ"/>
        </w:rPr>
        <w:t>у</w:t>
      </w:r>
      <w:r w:rsidR="005724BE" w:rsidRPr="00D72344">
        <w:rPr>
          <w:rFonts w:eastAsiaTheme="minorEastAsia"/>
          <w:b w:val="0"/>
          <w:sz w:val="24"/>
          <w:szCs w:val="24"/>
          <w:lang w:val="kk-KZ"/>
        </w:rPr>
        <w:t xml:space="preserve">ді  алғышарт ретінде ұстанып, </w:t>
      </w:r>
      <w:r w:rsidRPr="00D72344">
        <w:rPr>
          <w:rFonts w:eastAsiaTheme="minorEastAsia"/>
          <w:b w:val="0"/>
          <w:sz w:val="24"/>
          <w:szCs w:val="24"/>
          <w:lang w:val="kk-KZ"/>
        </w:rPr>
        <w:t>төме</w:t>
      </w:r>
      <w:r w:rsidR="005724BE" w:rsidRPr="00D72344">
        <w:rPr>
          <w:rFonts w:eastAsiaTheme="minorEastAsia"/>
          <w:b w:val="0"/>
          <w:sz w:val="24"/>
          <w:szCs w:val="24"/>
          <w:lang w:val="kk-KZ"/>
        </w:rPr>
        <w:t>ндегідей тәсілдерді қолдануға ту</w:t>
      </w:r>
      <w:r w:rsidRPr="00D72344">
        <w:rPr>
          <w:rFonts w:eastAsiaTheme="minorEastAsia"/>
          <w:b w:val="0"/>
          <w:sz w:val="24"/>
          <w:szCs w:val="24"/>
          <w:lang w:val="kk-KZ"/>
        </w:rPr>
        <w:t>ра келеді.</w:t>
      </w:r>
    </w:p>
    <w:p w14:paraId="03A21FCE" w14:textId="77777777" w:rsidR="00894EAD" w:rsidRPr="00D72344" w:rsidRDefault="00894EAD" w:rsidP="00917A64">
      <w:pPr>
        <w:pStyle w:val="2"/>
        <w:spacing w:before="0" w:beforeAutospacing="0" w:after="0" w:afterAutospacing="0"/>
        <w:ind w:firstLine="708"/>
        <w:jc w:val="both"/>
        <w:rPr>
          <w:rFonts w:eastAsiaTheme="minorEastAsia"/>
          <w:b w:val="0"/>
          <w:sz w:val="24"/>
          <w:szCs w:val="24"/>
          <w:lang w:val="kk-KZ"/>
        </w:rPr>
      </w:pPr>
    </w:p>
    <w:p w14:paraId="7DAAD190" w14:textId="77777777" w:rsidR="00894EAD" w:rsidRPr="00D72344" w:rsidRDefault="00894EAD" w:rsidP="00917A64">
      <w:pPr>
        <w:pStyle w:val="2"/>
        <w:numPr>
          <w:ilvl w:val="0"/>
          <w:numId w:val="49"/>
        </w:numPr>
        <w:spacing w:before="0" w:beforeAutospacing="0" w:after="0" w:afterAutospacing="0"/>
        <w:jc w:val="both"/>
        <w:rPr>
          <w:rFonts w:eastAsiaTheme="minorEastAsia"/>
          <w:color w:val="FF0000"/>
          <w:sz w:val="24"/>
          <w:szCs w:val="24"/>
          <w:lang w:val="kk-KZ"/>
        </w:rPr>
      </w:pPr>
      <w:r w:rsidRPr="00D72344">
        <w:rPr>
          <w:rFonts w:eastAsiaTheme="minorEastAsia"/>
          <w:color w:val="FF0000"/>
          <w:sz w:val="24"/>
          <w:szCs w:val="24"/>
          <w:lang w:val="kk-KZ"/>
        </w:rPr>
        <w:t>Бөгделендіру тәсілі</w:t>
      </w:r>
    </w:p>
    <w:p w14:paraId="1D367634" w14:textId="77777777" w:rsidR="00894EAD" w:rsidRPr="00D72344" w:rsidRDefault="00894EAD" w:rsidP="00917A64">
      <w:pPr>
        <w:pStyle w:val="2"/>
        <w:spacing w:before="0" w:beforeAutospacing="0" w:after="0" w:afterAutospacing="0"/>
        <w:ind w:firstLine="708"/>
        <w:jc w:val="both"/>
        <w:rPr>
          <w:rFonts w:eastAsiaTheme="minorEastAsia"/>
          <w:b w:val="0"/>
          <w:sz w:val="24"/>
          <w:szCs w:val="24"/>
          <w:lang w:val="kk-KZ"/>
        </w:rPr>
      </w:pPr>
      <w:r w:rsidRPr="00D72344">
        <w:rPr>
          <w:rFonts w:eastAsiaTheme="minorEastAsia"/>
          <w:b w:val="0"/>
          <w:sz w:val="24"/>
          <w:szCs w:val="24"/>
          <w:lang w:val="kk-KZ"/>
        </w:rPr>
        <w:t xml:space="preserve">Адамзаттың ойлау </w:t>
      </w:r>
      <w:r w:rsidR="0047055A" w:rsidRPr="00D72344">
        <w:rPr>
          <w:rFonts w:eastAsiaTheme="minorEastAsia"/>
          <w:b w:val="0"/>
          <w:sz w:val="24"/>
          <w:szCs w:val="24"/>
          <w:lang w:val="kk-KZ"/>
        </w:rPr>
        <w:t>жүйесіндегі көптеген ортақ нәрселердің тіл арқылы</w:t>
      </w:r>
      <w:r w:rsidRPr="00D72344">
        <w:rPr>
          <w:rFonts w:eastAsiaTheme="minorEastAsia"/>
          <w:b w:val="0"/>
          <w:sz w:val="24"/>
          <w:szCs w:val="24"/>
          <w:lang w:val="kk-KZ"/>
        </w:rPr>
        <w:t xml:space="preserve"> көрініс тауып жататындығы сияқты, қытайлар мен қазақтардың жаратылыстық, қоғамдық құбылыстар </w:t>
      </w:r>
      <w:r w:rsidR="00DD1F4E" w:rsidRPr="00D72344">
        <w:rPr>
          <w:rFonts w:eastAsiaTheme="minorEastAsia"/>
          <w:b w:val="0"/>
          <w:sz w:val="24"/>
          <w:szCs w:val="24"/>
          <w:lang w:val="kk-KZ"/>
        </w:rPr>
        <w:t>туралы</w:t>
      </w:r>
      <w:r w:rsidRPr="00D72344">
        <w:rPr>
          <w:rFonts w:eastAsiaTheme="minorEastAsia"/>
          <w:b w:val="0"/>
          <w:sz w:val="24"/>
          <w:szCs w:val="24"/>
          <w:lang w:val="kk-KZ"/>
        </w:rPr>
        <w:t xml:space="preserve"> танымында </w:t>
      </w:r>
      <w:r w:rsidR="00C2791D" w:rsidRPr="00D72344">
        <w:rPr>
          <w:rFonts w:eastAsiaTheme="minorEastAsia"/>
          <w:b w:val="0"/>
          <w:sz w:val="24"/>
          <w:szCs w:val="24"/>
          <w:lang w:val="kk-KZ"/>
        </w:rPr>
        <w:t xml:space="preserve">белгілі бір </w:t>
      </w:r>
      <w:r w:rsidRPr="00D72344">
        <w:rPr>
          <w:rFonts w:eastAsiaTheme="minorEastAsia"/>
          <w:b w:val="0"/>
          <w:sz w:val="24"/>
          <w:szCs w:val="24"/>
          <w:lang w:val="kk-KZ"/>
        </w:rPr>
        <w:t>ұқсастық болатындықтан, әлемдегі заттар мен құбылыстарды табиғатқа, қо</w:t>
      </w:r>
      <w:r w:rsidR="00DD1F4E" w:rsidRPr="00D72344">
        <w:rPr>
          <w:rFonts w:eastAsiaTheme="minorEastAsia"/>
          <w:b w:val="0"/>
          <w:sz w:val="24"/>
          <w:szCs w:val="24"/>
          <w:lang w:val="kk-KZ"/>
        </w:rPr>
        <w:t>ғамдық ортаға</w:t>
      </w:r>
      <w:r w:rsidRPr="00D72344">
        <w:rPr>
          <w:rFonts w:eastAsiaTheme="minorEastAsia"/>
          <w:b w:val="0"/>
          <w:sz w:val="24"/>
          <w:szCs w:val="24"/>
          <w:lang w:val="kk-KZ"/>
        </w:rPr>
        <w:t xml:space="preserve"> </w:t>
      </w:r>
      <w:r w:rsidR="005B3B77" w:rsidRPr="00D72344">
        <w:rPr>
          <w:rFonts w:eastAsiaTheme="minorEastAsia"/>
          <w:b w:val="0"/>
          <w:sz w:val="24"/>
          <w:szCs w:val="24"/>
          <w:lang w:val="kk-KZ"/>
        </w:rPr>
        <w:t xml:space="preserve">т.б. теңеу жағында да белгілі </w:t>
      </w:r>
      <w:r w:rsidR="00DD1F4E" w:rsidRPr="00D72344">
        <w:rPr>
          <w:rFonts w:eastAsiaTheme="minorEastAsia"/>
          <w:b w:val="0"/>
          <w:sz w:val="24"/>
          <w:szCs w:val="24"/>
          <w:lang w:val="kk-KZ"/>
        </w:rPr>
        <w:t xml:space="preserve">жақындық </w:t>
      </w:r>
      <w:r w:rsidRPr="00D72344">
        <w:rPr>
          <w:rFonts w:eastAsiaTheme="minorEastAsia"/>
          <w:b w:val="0"/>
          <w:sz w:val="24"/>
          <w:szCs w:val="24"/>
          <w:lang w:val="kk-KZ"/>
        </w:rPr>
        <w:t>болады. Бұған сәйке</w:t>
      </w:r>
      <w:r w:rsidR="00C2791D" w:rsidRPr="00D72344">
        <w:rPr>
          <w:rFonts w:eastAsiaTheme="minorEastAsia"/>
          <w:b w:val="0"/>
          <w:sz w:val="24"/>
          <w:szCs w:val="24"/>
          <w:lang w:val="kk-KZ"/>
        </w:rPr>
        <w:t xml:space="preserve">с түпнұсқадағы сөздің образы сақталып, </w:t>
      </w:r>
      <w:r w:rsidR="005B3B77" w:rsidRPr="00D72344">
        <w:rPr>
          <w:rFonts w:eastAsiaTheme="minorEastAsia"/>
          <w:b w:val="0"/>
          <w:sz w:val="24"/>
          <w:szCs w:val="24"/>
          <w:lang w:val="kk-KZ"/>
        </w:rPr>
        <w:t xml:space="preserve">сөзбе сөз </w:t>
      </w:r>
      <w:r w:rsidR="00DD1F4E" w:rsidRPr="00D72344">
        <w:rPr>
          <w:rFonts w:eastAsiaTheme="minorEastAsia"/>
          <w:b w:val="0"/>
          <w:sz w:val="24"/>
          <w:szCs w:val="24"/>
          <w:lang w:val="kk-KZ"/>
        </w:rPr>
        <w:t>аударылады. Демек түпнұсқаны ту</w:t>
      </w:r>
      <w:r w:rsidRPr="00D72344">
        <w:rPr>
          <w:rFonts w:eastAsiaTheme="minorEastAsia"/>
          <w:b w:val="0"/>
          <w:sz w:val="24"/>
          <w:szCs w:val="24"/>
          <w:lang w:val="kk-KZ"/>
        </w:rPr>
        <w:t xml:space="preserve">ра аударуға да, </w:t>
      </w:r>
      <w:r w:rsidR="00DD1F4E" w:rsidRPr="00D72344">
        <w:rPr>
          <w:rFonts w:eastAsiaTheme="minorEastAsia"/>
          <w:b w:val="0"/>
          <w:sz w:val="24"/>
          <w:szCs w:val="24"/>
          <w:lang w:val="kk-KZ"/>
        </w:rPr>
        <w:t>бастапқы</w:t>
      </w:r>
      <w:r w:rsidRPr="00D72344">
        <w:rPr>
          <w:rFonts w:eastAsiaTheme="minorEastAsia"/>
          <w:b w:val="0"/>
          <w:sz w:val="24"/>
          <w:szCs w:val="24"/>
          <w:lang w:val="kk-KZ"/>
        </w:rPr>
        <w:t xml:space="preserve"> қалпын </w:t>
      </w:r>
      <w:r w:rsidR="00DD1F4E" w:rsidRPr="00D72344">
        <w:rPr>
          <w:rFonts w:eastAsiaTheme="minorEastAsia"/>
          <w:b w:val="0"/>
          <w:sz w:val="24"/>
          <w:szCs w:val="24"/>
          <w:lang w:val="kk-KZ"/>
        </w:rPr>
        <w:t>сақтап, аз</w:t>
      </w:r>
      <w:r w:rsidRPr="00D72344">
        <w:rPr>
          <w:rFonts w:eastAsiaTheme="minorEastAsia"/>
          <w:b w:val="0"/>
          <w:sz w:val="24"/>
          <w:szCs w:val="24"/>
          <w:lang w:val="kk-KZ"/>
        </w:rPr>
        <w:t xml:space="preserve"> өзгеріс енгізу жолымен бейнелеуге</w:t>
      </w:r>
      <w:r w:rsidR="00DD1F4E" w:rsidRPr="00D72344">
        <w:rPr>
          <w:rFonts w:eastAsiaTheme="minorEastAsia"/>
          <w:b w:val="0"/>
          <w:sz w:val="24"/>
          <w:szCs w:val="24"/>
          <w:lang w:val="kk-KZ"/>
        </w:rPr>
        <w:t xml:space="preserve"> </w:t>
      </w:r>
      <w:r w:rsidRPr="00D72344">
        <w:rPr>
          <w:rFonts w:eastAsiaTheme="minorEastAsia"/>
          <w:b w:val="0"/>
          <w:sz w:val="24"/>
          <w:szCs w:val="24"/>
          <w:lang w:val="kk-KZ"/>
        </w:rPr>
        <w:t>де болады. Мысалы</w:t>
      </w:r>
      <w:r w:rsidRPr="00D72344">
        <w:rPr>
          <w:rFonts w:eastAsiaTheme="minorEastAsia"/>
          <w:b w:val="0"/>
          <w:sz w:val="24"/>
          <w:szCs w:val="24"/>
          <w:lang w:val="kk-KZ"/>
        </w:rPr>
        <w:t>：</w:t>
      </w:r>
    </w:p>
    <w:p w14:paraId="4D616A27" w14:textId="77777777" w:rsidR="00894EAD" w:rsidRPr="00D72344" w:rsidRDefault="00894EAD" w:rsidP="00917A64">
      <w:pPr>
        <w:pStyle w:val="2"/>
        <w:numPr>
          <w:ilvl w:val="0"/>
          <w:numId w:val="50"/>
        </w:numPr>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他一面喝咖啡，一面翻开油墨末干的北京晨报，看了起来。</w:t>
      </w:r>
    </w:p>
    <w:p w14:paraId="2D323C07" w14:textId="77777777" w:rsidR="00894EAD" w:rsidRPr="00D72344" w:rsidRDefault="00DD1F4E" w:rsidP="00917A64">
      <w:pPr>
        <w:pStyle w:val="2"/>
        <w:spacing w:before="0" w:beforeAutospacing="0" w:after="0" w:afterAutospacing="0"/>
        <w:ind w:left="1440"/>
        <w:jc w:val="both"/>
        <w:rPr>
          <w:rFonts w:eastAsiaTheme="minorEastAsia"/>
          <w:b w:val="0"/>
          <w:i/>
          <w:sz w:val="24"/>
          <w:szCs w:val="24"/>
          <w:lang w:val="kk-KZ"/>
        </w:rPr>
      </w:pPr>
      <w:r w:rsidRPr="00D72344">
        <w:rPr>
          <w:rFonts w:eastAsiaTheme="minorEastAsia"/>
          <w:b w:val="0"/>
          <w:i/>
          <w:sz w:val="24"/>
          <w:szCs w:val="24"/>
          <w:lang w:val="kk-KZ"/>
        </w:rPr>
        <w:t>Ол кофе ішіп</w:t>
      </w:r>
      <w:r w:rsidR="00894EAD" w:rsidRPr="00D72344">
        <w:rPr>
          <w:rFonts w:eastAsiaTheme="minorEastAsia"/>
          <w:b w:val="0"/>
          <w:i/>
          <w:sz w:val="24"/>
          <w:szCs w:val="24"/>
          <w:lang w:val="kk-KZ"/>
        </w:rPr>
        <w:t xml:space="preserve"> отырып</w:t>
      </w:r>
      <w:r w:rsidRPr="00D72344">
        <w:rPr>
          <w:rFonts w:eastAsiaTheme="minorEastAsia"/>
          <w:b w:val="0"/>
          <w:i/>
          <w:sz w:val="24"/>
          <w:szCs w:val="24"/>
          <w:lang w:val="kk-KZ"/>
        </w:rPr>
        <w:t>,</w:t>
      </w:r>
      <w:r w:rsidR="00894EAD" w:rsidRPr="00D72344">
        <w:rPr>
          <w:rFonts w:eastAsiaTheme="minorEastAsia"/>
          <w:b w:val="0"/>
          <w:i/>
          <w:sz w:val="24"/>
          <w:szCs w:val="24"/>
          <w:lang w:val="kk-KZ"/>
        </w:rPr>
        <w:t xml:space="preserve"> сиясы әлі кебе қоймаған </w:t>
      </w:r>
      <w:r w:rsidR="00DE5B01" w:rsidRPr="00D72344">
        <w:rPr>
          <w:rFonts w:eastAsiaTheme="minorEastAsia"/>
          <w:b w:val="0"/>
          <w:i/>
          <w:sz w:val="24"/>
          <w:szCs w:val="24"/>
          <w:lang w:val="kk-KZ"/>
        </w:rPr>
        <w:t>«</w:t>
      </w:r>
      <w:r w:rsidR="00894EAD" w:rsidRPr="00D72344">
        <w:rPr>
          <w:rFonts w:eastAsiaTheme="minorEastAsia"/>
          <w:b w:val="0"/>
          <w:i/>
          <w:sz w:val="24"/>
          <w:szCs w:val="24"/>
          <w:lang w:val="kk-KZ"/>
        </w:rPr>
        <w:t xml:space="preserve"> </w:t>
      </w:r>
      <w:r w:rsidR="00B51FC5" w:rsidRPr="00D72344">
        <w:rPr>
          <w:rFonts w:eastAsiaTheme="minorEastAsia"/>
          <w:b w:val="0"/>
          <w:i/>
          <w:sz w:val="24"/>
          <w:szCs w:val="24"/>
          <w:lang w:val="kk-KZ"/>
        </w:rPr>
        <w:t>Пекин</w:t>
      </w:r>
      <w:r w:rsidR="00894EAD" w:rsidRPr="00D72344">
        <w:rPr>
          <w:rFonts w:eastAsiaTheme="minorEastAsia"/>
          <w:b w:val="0"/>
          <w:i/>
          <w:sz w:val="24"/>
          <w:szCs w:val="24"/>
          <w:lang w:val="kk-KZ"/>
        </w:rPr>
        <w:t xml:space="preserve"> таңы</w:t>
      </w:r>
      <w:r w:rsidR="00DE5B01" w:rsidRPr="00D72344">
        <w:rPr>
          <w:rFonts w:eastAsiaTheme="minorEastAsia"/>
          <w:b w:val="0"/>
          <w:i/>
          <w:sz w:val="24"/>
          <w:szCs w:val="24"/>
          <w:lang w:val="kk-KZ"/>
        </w:rPr>
        <w:t>»</w:t>
      </w:r>
      <w:r w:rsidR="00894EAD" w:rsidRPr="00D72344">
        <w:rPr>
          <w:rFonts w:eastAsiaTheme="minorEastAsia"/>
          <w:b w:val="0"/>
          <w:i/>
          <w:sz w:val="24"/>
          <w:szCs w:val="24"/>
          <w:lang w:val="kk-KZ"/>
        </w:rPr>
        <w:t xml:space="preserve"> газетін оқи бастады.</w:t>
      </w:r>
    </w:p>
    <w:p w14:paraId="7B35948F" w14:textId="77777777" w:rsidR="00894EAD" w:rsidRPr="00D72344" w:rsidRDefault="00894EAD" w:rsidP="00917A64">
      <w:pPr>
        <w:pStyle w:val="2"/>
        <w:numPr>
          <w:ilvl w:val="0"/>
          <w:numId w:val="50"/>
        </w:numPr>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我们有些同志，喜欢写长篇文章，但没有什么内容，真是</w:t>
      </w:r>
      <w:r w:rsidRPr="00D72344">
        <w:rPr>
          <w:rFonts w:eastAsiaTheme="minorEastAsia"/>
          <w:b w:val="0"/>
          <w:sz w:val="24"/>
          <w:szCs w:val="24"/>
          <w:lang w:val="kk-KZ"/>
        </w:rPr>
        <w:t>“</w:t>
      </w:r>
      <w:r w:rsidRPr="00D72344">
        <w:rPr>
          <w:rFonts w:eastAsiaTheme="minorEastAsia"/>
          <w:b w:val="0"/>
          <w:sz w:val="24"/>
          <w:szCs w:val="24"/>
          <w:lang w:val="kk-KZ"/>
        </w:rPr>
        <w:t>懒婆娘的裹脚布又长又臭</w:t>
      </w:r>
      <w:r w:rsidRPr="00D72344">
        <w:rPr>
          <w:rFonts w:eastAsiaTheme="minorEastAsia"/>
          <w:b w:val="0"/>
          <w:sz w:val="24"/>
          <w:szCs w:val="24"/>
          <w:lang w:val="kk-KZ"/>
        </w:rPr>
        <w:t>”</w:t>
      </w:r>
      <w:r w:rsidRPr="00D72344">
        <w:rPr>
          <w:rFonts w:eastAsiaTheme="minorEastAsia"/>
          <w:b w:val="0"/>
          <w:sz w:val="24"/>
          <w:szCs w:val="24"/>
          <w:lang w:val="kk-KZ"/>
        </w:rPr>
        <w:t>。</w:t>
      </w:r>
    </w:p>
    <w:p w14:paraId="51911EBF" w14:textId="77777777" w:rsidR="00894EAD" w:rsidRPr="00D72344" w:rsidRDefault="00894EAD" w:rsidP="00917A64">
      <w:pPr>
        <w:pStyle w:val="2"/>
        <w:spacing w:before="0" w:beforeAutospacing="0" w:after="0" w:afterAutospacing="0"/>
        <w:jc w:val="both"/>
        <w:rPr>
          <w:rFonts w:eastAsiaTheme="minorEastAsia"/>
          <w:b w:val="0"/>
          <w:i/>
          <w:sz w:val="24"/>
          <w:szCs w:val="24"/>
          <w:lang w:val="kk-KZ"/>
        </w:rPr>
      </w:pPr>
      <w:r w:rsidRPr="00D72344">
        <w:rPr>
          <w:rFonts w:eastAsiaTheme="minorEastAsia"/>
          <w:b w:val="0"/>
          <w:i/>
          <w:sz w:val="24"/>
          <w:szCs w:val="24"/>
          <w:lang w:val="kk-KZ"/>
        </w:rPr>
        <w:t xml:space="preserve">          Біздің кейбір жазушыларымыз ұзақ</w:t>
      </w:r>
      <w:r w:rsidR="005B3B77" w:rsidRPr="00D72344">
        <w:rPr>
          <w:rFonts w:eastAsiaTheme="minorEastAsia"/>
          <w:b w:val="0"/>
          <w:i/>
          <w:sz w:val="24"/>
          <w:szCs w:val="24"/>
          <w:lang w:val="kk-KZ"/>
        </w:rPr>
        <w:t xml:space="preserve"> мақала жазуға құмар, бірақ онысы мазмұнсыз келеді де, </w:t>
      </w:r>
      <w:r w:rsidR="00DE5B01" w:rsidRPr="00D72344">
        <w:rPr>
          <w:rFonts w:eastAsiaTheme="minorEastAsia"/>
          <w:b w:val="0"/>
          <w:i/>
          <w:sz w:val="24"/>
          <w:szCs w:val="24"/>
          <w:lang w:val="kk-KZ"/>
        </w:rPr>
        <w:t>«</w:t>
      </w:r>
      <w:r w:rsidRPr="00D72344">
        <w:rPr>
          <w:rFonts w:eastAsiaTheme="minorEastAsia"/>
          <w:b w:val="0"/>
          <w:i/>
          <w:sz w:val="24"/>
          <w:szCs w:val="24"/>
          <w:lang w:val="kk-KZ"/>
        </w:rPr>
        <w:t>жалқау қатынның шұлғауы әрі ұзын әрі сасық</w:t>
      </w:r>
      <w:r w:rsidR="00DE5B01" w:rsidRPr="00D72344">
        <w:rPr>
          <w:rFonts w:eastAsiaTheme="minorEastAsia"/>
          <w:b w:val="0"/>
          <w:i/>
          <w:sz w:val="24"/>
          <w:szCs w:val="24"/>
          <w:lang w:val="kk-KZ"/>
        </w:rPr>
        <w:t>»</w:t>
      </w:r>
      <w:r w:rsidRPr="00D72344">
        <w:rPr>
          <w:rFonts w:eastAsiaTheme="minorEastAsia"/>
          <w:b w:val="0"/>
          <w:i/>
          <w:sz w:val="24"/>
          <w:szCs w:val="24"/>
          <w:lang w:val="kk-KZ"/>
        </w:rPr>
        <w:t xml:space="preserve"> дегеннің өзі болып шығады.</w:t>
      </w:r>
    </w:p>
    <w:p w14:paraId="47555556" w14:textId="77777777" w:rsidR="00894EAD" w:rsidRPr="00D72344" w:rsidRDefault="00894EAD" w:rsidP="00917A64">
      <w:pPr>
        <w:pStyle w:val="2"/>
        <w:numPr>
          <w:ilvl w:val="0"/>
          <w:numId w:val="50"/>
        </w:numPr>
        <w:jc w:val="both"/>
        <w:rPr>
          <w:rFonts w:eastAsiaTheme="minorEastAsia"/>
          <w:b w:val="0"/>
          <w:sz w:val="24"/>
          <w:szCs w:val="24"/>
          <w:lang w:val="kk-KZ"/>
        </w:rPr>
      </w:pPr>
      <w:r w:rsidRPr="00D72344">
        <w:rPr>
          <w:rFonts w:eastAsiaTheme="minorEastAsia"/>
          <w:b w:val="0"/>
          <w:sz w:val="24"/>
          <w:szCs w:val="24"/>
          <w:lang w:val="kk-KZ"/>
        </w:rPr>
        <w:t>凤姐一见棺材，那眼泪恰似断线之珠滚降下来。</w:t>
      </w:r>
    </w:p>
    <w:p w14:paraId="2FB796D1" w14:textId="77777777" w:rsidR="00894EAD" w:rsidRPr="00D72344" w:rsidRDefault="00894EAD" w:rsidP="00917A64">
      <w:pPr>
        <w:pStyle w:val="2"/>
        <w:ind w:firstLine="708"/>
        <w:jc w:val="both"/>
        <w:rPr>
          <w:rFonts w:eastAsiaTheme="minorEastAsia"/>
          <w:b w:val="0"/>
          <w:i/>
          <w:sz w:val="24"/>
          <w:szCs w:val="24"/>
          <w:lang w:val="kk-KZ"/>
        </w:rPr>
      </w:pPr>
      <w:r w:rsidRPr="00D72344">
        <w:rPr>
          <w:rFonts w:eastAsiaTheme="minorEastAsia"/>
          <w:b w:val="0"/>
          <w:i/>
          <w:sz w:val="24"/>
          <w:szCs w:val="24"/>
          <w:lang w:val="kk-KZ"/>
        </w:rPr>
        <w:t>Табытты көре сала Ваң шифыңның көз жасы жібі үзілген маржандай төгіле бастады.</w:t>
      </w:r>
    </w:p>
    <w:p w14:paraId="312189D9" w14:textId="77777777" w:rsidR="00894EAD" w:rsidRPr="00D72344" w:rsidRDefault="00894EAD" w:rsidP="00917A64">
      <w:pPr>
        <w:pStyle w:val="2"/>
        <w:numPr>
          <w:ilvl w:val="0"/>
          <w:numId w:val="50"/>
        </w:numPr>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学生读书可用</w:t>
      </w:r>
      <w:r w:rsidRPr="00D72344">
        <w:rPr>
          <w:rFonts w:eastAsiaTheme="minorEastAsia"/>
          <w:b w:val="0"/>
          <w:sz w:val="24"/>
          <w:szCs w:val="24"/>
          <w:lang w:val="kk-KZ"/>
        </w:rPr>
        <w:t>“</w:t>
      </w:r>
      <w:r w:rsidRPr="00D72344">
        <w:rPr>
          <w:rFonts w:eastAsiaTheme="minorEastAsia"/>
          <w:b w:val="0"/>
          <w:sz w:val="24"/>
          <w:szCs w:val="24"/>
          <w:lang w:val="kk-KZ"/>
        </w:rPr>
        <w:t>反刍</w:t>
      </w:r>
      <w:r w:rsidRPr="00D72344">
        <w:rPr>
          <w:rFonts w:eastAsiaTheme="minorEastAsia"/>
          <w:b w:val="0"/>
          <w:sz w:val="24"/>
          <w:szCs w:val="24"/>
          <w:lang w:val="kk-KZ"/>
        </w:rPr>
        <w:t>”</w:t>
      </w:r>
      <w:r w:rsidRPr="00D72344">
        <w:rPr>
          <w:rFonts w:eastAsiaTheme="minorEastAsia"/>
          <w:b w:val="0"/>
          <w:sz w:val="24"/>
          <w:szCs w:val="24"/>
          <w:lang w:val="kk-KZ"/>
        </w:rPr>
        <w:t>法，但教师讲课要善于启发式，不能</w:t>
      </w:r>
      <w:r w:rsidRPr="00D72344">
        <w:rPr>
          <w:rFonts w:eastAsiaTheme="minorEastAsia"/>
          <w:b w:val="0"/>
          <w:sz w:val="24"/>
          <w:szCs w:val="24"/>
          <w:lang w:val="kk-KZ"/>
        </w:rPr>
        <w:t>“</w:t>
      </w:r>
      <w:r w:rsidRPr="00D72344">
        <w:rPr>
          <w:rFonts w:eastAsiaTheme="minorEastAsia"/>
          <w:b w:val="0"/>
          <w:sz w:val="24"/>
          <w:szCs w:val="24"/>
          <w:lang w:val="kk-KZ"/>
        </w:rPr>
        <w:t>填鸭</w:t>
      </w:r>
      <w:r w:rsidRPr="00D72344">
        <w:rPr>
          <w:rFonts w:eastAsiaTheme="minorEastAsia"/>
          <w:b w:val="0"/>
          <w:sz w:val="24"/>
          <w:szCs w:val="24"/>
          <w:lang w:val="kk-KZ"/>
        </w:rPr>
        <w:t>”</w:t>
      </w:r>
      <w:r w:rsidRPr="00D72344">
        <w:rPr>
          <w:rFonts w:eastAsiaTheme="minorEastAsia"/>
          <w:b w:val="0"/>
          <w:sz w:val="24"/>
          <w:szCs w:val="24"/>
          <w:lang w:val="kk-KZ"/>
        </w:rPr>
        <w:t>。</w:t>
      </w:r>
    </w:p>
    <w:p w14:paraId="6EB20CF7" w14:textId="77777777" w:rsidR="00894EAD" w:rsidRPr="00D72344" w:rsidRDefault="00E53ACD" w:rsidP="00917A64">
      <w:pPr>
        <w:pStyle w:val="2"/>
        <w:spacing w:before="0" w:beforeAutospacing="0" w:after="0" w:afterAutospacing="0"/>
        <w:ind w:firstLine="708"/>
        <w:jc w:val="both"/>
        <w:rPr>
          <w:rFonts w:eastAsiaTheme="minorEastAsia"/>
          <w:b w:val="0"/>
          <w:sz w:val="24"/>
          <w:szCs w:val="24"/>
          <w:lang w:val="kk-KZ"/>
        </w:rPr>
      </w:pPr>
      <w:r w:rsidRPr="00D72344">
        <w:rPr>
          <w:rFonts w:eastAsiaTheme="minorEastAsia"/>
          <w:b w:val="0"/>
          <w:sz w:val="24"/>
          <w:szCs w:val="24"/>
          <w:lang w:val="kk-KZ"/>
        </w:rPr>
        <w:t xml:space="preserve">Оқушылар үйренуде </w:t>
      </w:r>
      <w:r w:rsidR="00DE5B01" w:rsidRPr="00D72344">
        <w:rPr>
          <w:rFonts w:eastAsiaTheme="minorEastAsia"/>
          <w:b w:val="0"/>
          <w:color w:val="FF0000"/>
          <w:sz w:val="24"/>
          <w:szCs w:val="24"/>
          <w:lang w:val="kk-KZ"/>
        </w:rPr>
        <w:t>«</w:t>
      </w:r>
      <w:r w:rsidR="00894EAD" w:rsidRPr="00D72344">
        <w:rPr>
          <w:rFonts w:eastAsiaTheme="minorEastAsia"/>
          <w:b w:val="0"/>
          <w:color w:val="FF0000"/>
          <w:sz w:val="24"/>
          <w:szCs w:val="24"/>
          <w:lang w:val="kk-KZ"/>
        </w:rPr>
        <w:t>күйсеу</w:t>
      </w:r>
      <w:r w:rsidR="00DE5B01" w:rsidRPr="00D72344">
        <w:rPr>
          <w:rFonts w:eastAsiaTheme="minorEastAsia"/>
          <w:b w:val="0"/>
          <w:color w:val="FF0000"/>
          <w:sz w:val="24"/>
          <w:szCs w:val="24"/>
          <w:lang w:val="kk-KZ"/>
        </w:rPr>
        <w:t>»</w:t>
      </w:r>
      <w:r w:rsidR="00894EAD" w:rsidRPr="00D72344">
        <w:rPr>
          <w:rFonts w:eastAsiaTheme="minorEastAsia"/>
          <w:b w:val="0"/>
          <w:color w:val="FF0000"/>
          <w:sz w:val="24"/>
          <w:szCs w:val="24"/>
          <w:lang w:val="kk-KZ"/>
        </w:rPr>
        <w:t xml:space="preserve"> қолданса болды, бірақ оқытушы сабақ бергенде </w:t>
      </w:r>
      <w:r w:rsidR="00DE5B01" w:rsidRPr="00D72344">
        <w:rPr>
          <w:rFonts w:eastAsiaTheme="minorEastAsia"/>
          <w:b w:val="0"/>
          <w:color w:val="FF0000"/>
          <w:sz w:val="24"/>
          <w:szCs w:val="24"/>
          <w:lang w:val="kk-KZ"/>
        </w:rPr>
        <w:t>«</w:t>
      </w:r>
      <w:r w:rsidR="00894EAD" w:rsidRPr="00D72344">
        <w:rPr>
          <w:rFonts w:eastAsiaTheme="minorEastAsia"/>
          <w:b w:val="0"/>
          <w:color w:val="FF0000"/>
          <w:sz w:val="24"/>
          <w:szCs w:val="24"/>
          <w:lang w:val="kk-KZ"/>
        </w:rPr>
        <w:t>үйректің көмейіне жем тығу</w:t>
      </w:r>
      <w:r w:rsidR="00DE5B01" w:rsidRPr="00D72344">
        <w:rPr>
          <w:rFonts w:eastAsiaTheme="minorEastAsia"/>
          <w:b w:val="0"/>
          <w:sz w:val="24"/>
          <w:szCs w:val="24"/>
          <w:lang w:val="kk-KZ"/>
        </w:rPr>
        <w:t>»</w:t>
      </w:r>
      <w:r w:rsidR="00894EAD" w:rsidRPr="00D72344">
        <w:rPr>
          <w:rFonts w:eastAsiaTheme="minorEastAsia"/>
          <w:b w:val="0"/>
          <w:sz w:val="24"/>
          <w:szCs w:val="24"/>
          <w:lang w:val="kk-KZ"/>
        </w:rPr>
        <w:t xml:space="preserve"> әдісін емес, шабыттандыру әдісін қолдана білу керек.</w:t>
      </w:r>
    </w:p>
    <w:p w14:paraId="3FA85658" w14:textId="77777777" w:rsidR="00894EAD" w:rsidRPr="00D72344" w:rsidRDefault="00894EAD" w:rsidP="00917A64">
      <w:pPr>
        <w:pStyle w:val="2"/>
        <w:numPr>
          <w:ilvl w:val="0"/>
          <w:numId w:val="50"/>
        </w:numPr>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墙上的芦苇，头重脚轻根底浅，山间竹笋嘴尖厚腹中空</w:t>
      </w:r>
    </w:p>
    <w:p w14:paraId="38053620" w14:textId="77777777" w:rsidR="00894EAD" w:rsidRPr="00D72344" w:rsidRDefault="00E53AC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 xml:space="preserve">                </w:t>
      </w:r>
      <w:r w:rsidRPr="00D72344">
        <w:rPr>
          <w:rFonts w:eastAsiaTheme="minorEastAsia"/>
          <w:b w:val="0"/>
          <w:i/>
          <w:sz w:val="24"/>
          <w:szCs w:val="24"/>
          <w:lang w:val="kk-KZ"/>
        </w:rPr>
        <w:t xml:space="preserve"> Д</w:t>
      </w:r>
      <w:r w:rsidR="00894EAD" w:rsidRPr="00D72344">
        <w:rPr>
          <w:rFonts w:eastAsiaTheme="minorEastAsia"/>
          <w:b w:val="0"/>
          <w:i/>
          <w:sz w:val="24"/>
          <w:szCs w:val="24"/>
          <w:lang w:val="kk-KZ"/>
        </w:rPr>
        <w:t>уалға шыққан қамыстың бас</w:t>
      </w:r>
      <w:r w:rsidRPr="00D72344">
        <w:rPr>
          <w:rFonts w:eastAsiaTheme="minorEastAsia"/>
          <w:b w:val="0"/>
          <w:i/>
          <w:sz w:val="24"/>
          <w:szCs w:val="24"/>
          <w:lang w:val="kk-KZ"/>
        </w:rPr>
        <w:t>ы ауыр, сабағы жіңішке, тамыры</w:t>
      </w:r>
      <w:r w:rsidR="00894EAD" w:rsidRPr="00D72344">
        <w:rPr>
          <w:rFonts w:eastAsiaTheme="minorEastAsia"/>
          <w:b w:val="0"/>
          <w:i/>
          <w:sz w:val="24"/>
          <w:szCs w:val="24"/>
          <w:lang w:val="kk-KZ"/>
        </w:rPr>
        <w:t xml:space="preserve">  таяз болады, </w:t>
      </w:r>
      <w:r w:rsidR="00C36239" w:rsidRPr="00D72344">
        <w:rPr>
          <w:rFonts w:eastAsiaTheme="minorEastAsia"/>
          <w:b w:val="0"/>
          <w:i/>
          <w:sz w:val="24"/>
          <w:szCs w:val="24"/>
          <w:lang w:val="kk-KZ"/>
        </w:rPr>
        <w:t xml:space="preserve">ал </w:t>
      </w:r>
      <w:r w:rsidR="00894EAD" w:rsidRPr="00D72344">
        <w:rPr>
          <w:rFonts w:eastAsiaTheme="minorEastAsia"/>
          <w:b w:val="0"/>
          <w:i/>
          <w:sz w:val="24"/>
          <w:szCs w:val="24"/>
          <w:lang w:val="kk-KZ"/>
        </w:rPr>
        <w:t>тауда өскен бамбуктың ұшы өткір, қабығы қалың, іші қуыс болады</w:t>
      </w:r>
      <w:r w:rsidR="00894EAD" w:rsidRPr="00D72344">
        <w:rPr>
          <w:rFonts w:eastAsiaTheme="minorEastAsia"/>
          <w:b w:val="0"/>
          <w:sz w:val="24"/>
          <w:szCs w:val="24"/>
          <w:lang w:val="kk-KZ"/>
        </w:rPr>
        <w:t>.</w:t>
      </w:r>
    </w:p>
    <w:p w14:paraId="3AFA4065" w14:textId="77777777" w:rsidR="00894EAD" w:rsidRPr="00D72344" w:rsidRDefault="00894EAD" w:rsidP="00917A64">
      <w:pPr>
        <w:pStyle w:val="2"/>
        <w:numPr>
          <w:ilvl w:val="0"/>
          <w:numId w:val="50"/>
        </w:numPr>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这件事要赶紧解决，免得夜长梦多，再出问题。</w:t>
      </w:r>
    </w:p>
    <w:p w14:paraId="2D852335" w14:textId="77777777" w:rsidR="00894EAD" w:rsidRPr="00D72344" w:rsidRDefault="00DE5B01" w:rsidP="00917A64">
      <w:pPr>
        <w:pStyle w:val="2"/>
        <w:spacing w:before="0" w:beforeAutospacing="0" w:after="0" w:afterAutospacing="0"/>
        <w:ind w:firstLine="708"/>
        <w:jc w:val="both"/>
        <w:rPr>
          <w:rFonts w:eastAsiaTheme="minorEastAsia"/>
          <w:b w:val="0"/>
          <w:i/>
          <w:sz w:val="24"/>
          <w:szCs w:val="24"/>
          <w:lang w:val="kk-KZ"/>
        </w:rPr>
      </w:pPr>
      <w:r w:rsidRPr="00D72344">
        <w:rPr>
          <w:rFonts w:eastAsiaTheme="minorEastAsia"/>
          <w:b w:val="0"/>
          <w:i/>
          <w:sz w:val="24"/>
          <w:szCs w:val="24"/>
          <w:lang w:val="kk-KZ"/>
        </w:rPr>
        <w:t>«</w:t>
      </w:r>
      <w:r w:rsidR="00894EAD" w:rsidRPr="00D72344">
        <w:rPr>
          <w:rFonts w:eastAsiaTheme="minorEastAsia"/>
          <w:b w:val="0"/>
          <w:i/>
          <w:sz w:val="24"/>
          <w:szCs w:val="24"/>
          <w:lang w:val="kk-KZ"/>
        </w:rPr>
        <w:t>Түн ұзарса түс к</w:t>
      </w:r>
      <w:r w:rsidR="005B3B77" w:rsidRPr="00D72344">
        <w:rPr>
          <w:rFonts w:eastAsiaTheme="minorEastAsia"/>
          <w:b w:val="0"/>
          <w:i/>
          <w:sz w:val="24"/>
          <w:szCs w:val="24"/>
          <w:lang w:val="kk-KZ"/>
        </w:rPr>
        <w:t>ө</w:t>
      </w:r>
      <w:r w:rsidR="00E53ACD" w:rsidRPr="00D72344">
        <w:rPr>
          <w:rFonts w:eastAsiaTheme="minorEastAsia"/>
          <w:b w:val="0"/>
          <w:i/>
          <w:sz w:val="24"/>
          <w:szCs w:val="24"/>
          <w:lang w:val="kk-KZ"/>
        </w:rPr>
        <w:t>бейеді</w:t>
      </w:r>
      <w:r w:rsidRPr="00D72344">
        <w:rPr>
          <w:rFonts w:eastAsiaTheme="minorEastAsia"/>
          <w:b w:val="0"/>
          <w:i/>
          <w:sz w:val="24"/>
          <w:szCs w:val="24"/>
          <w:lang w:val="kk-KZ"/>
        </w:rPr>
        <w:t>»</w:t>
      </w:r>
      <w:r w:rsidR="00E53ACD" w:rsidRPr="00D72344">
        <w:rPr>
          <w:rFonts w:eastAsiaTheme="minorEastAsia"/>
          <w:b w:val="0"/>
          <w:i/>
          <w:sz w:val="24"/>
          <w:szCs w:val="24"/>
          <w:lang w:val="kk-KZ"/>
        </w:rPr>
        <w:t xml:space="preserve"> демекші, тағы да қиындық туы</w:t>
      </w:r>
      <w:r w:rsidR="00894EAD" w:rsidRPr="00D72344">
        <w:rPr>
          <w:rFonts w:eastAsiaTheme="minorEastAsia"/>
          <w:b w:val="0"/>
          <w:i/>
          <w:sz w:val="24"/>
          <w:szCs w:val="24"/>
          <w:lang w:val="kk-KZ"/>
        </w:rPr>
        <w:t>п қалмауы үшін, бұл істі дереу шешу керек.</w:t>
      </w:r>
    </w:p>
    <w:p w14:paraId="67A46ACA" w14:textId="77777777" w:rsidR="005B3B77" w:rsidRPr="00D72344" w:rsidRDefault="005B3B77" w:rsidP="00917A64">
      <w:pPr>
        <w:pStyle w:val="2"/>
        <w:spacing w:before="0" w:beforeAutospacing="0" w:after="0" w:afterAutospacing="0"/>
        <w:ind w:firstLine="708"/>
        <w:jc w:val="both"/>
        <w:rPr>
          <w:rFonts w:eastAsiaTheme="minorEastAsia"/>
          <w:b w:val="0"/>
          <w:sz w:val="24"/>
          <w:szCs w:val="24"/>
          <w:lang w:val="kk-KZ"/>
        </w:rPr>
      </w:pPr>
    </w:p>
    <w:p w14:paraId="29A1AC9D" w14:textId="77777777" w:rsidR="00894EAD" w:rsidRPr="00D72344" w:rsidRDefault="00894EAD" w:rsidP="00917A64">
      <w:pPr>
        <w:pStyle w:val="2"/>
        <w:numPr>
          <w:ilvl w:val="0"/>
          <w:numId w:val="49"/>
        </w:numPr>
        <w:spacing w:before="0" w:beforeAutospacing="0" w:after="0" w:afterAutospacing="0"/>
        <w:jc w:val="both"/>
        <w:rPr>
          <w:rFonts w:eastAsiaTheme="minorEastAsia"/>
          <w:sz w:val="24"/>
          <w:szCs w:val="24"/>
          <w:lang w:val="kk-KZ"/>
        </w:rPr>
      </w:pPr>
      <w:r w:rsidRPr="00D72344">
        <w:rPr>
          <w:rFonts w:eastAsiaTheme="minorEastAsia"/>
          <w:sz w:val="24"/>
          <w:szCs w:val="24"/>
          <w:lang w:val="kk-KZ"/>
        </w:rPr>
        <w:t>Бейімдеу тәсілі</w:t>
      </w:r>
    </w:p>
    <w:p w14:paraId="3A67C5B9" w14:textId="77777777" w:rsidR="00894EAD" w:rsidRPr="00D72344" w:rsidRDefault="00894EAD" w:rsidP="00917A64">
      <w:pPr>
        <w:pStyle w:val="2"/>
        <w:spacing w:before="0" w:beforeAutospacing="0" w:after="0" w:afterAutospacing="0"/>
        <w:ind w:firstLine="708"/>
        <w:jc w:val="both"/>
        <w:rPr>
          <w:rFonts w:eastAsiaTheme="minorEastAsia"/>
          <w:b w:val="0"/>
          <w:sz w:val="24"/>
          <w:szCs w:val="24"/>
          <w:lang w:val="kk-KZ"/>
        </w:rPr>
      </w:pPr>
      <w:r w:rsidRPr="00D72344">
        <w:rPr>
          <w:rFonts w:eastAsia="Cambria"/>
          <w:b w:val="0"/>
          <w:sz w:val="24"/>
          <w:szCs w:val="24"/>
          <w:lang w:val="kk-KZ"/>
        </w:rPr>
        <w:t>Қытай-қазақ тілдерінің образ жасаудағы дағдысы мен әдіс-амалы және қолдан</w:t>
      </w:r>
      <w:r w:rsidR="002A39C0" w:rsidRPr="00D72344">
        <w:rPr>
          <w:rFonts w:eastAsia="Cambria"/>
          <w:b w:val="0"/>
          <w:sz w:val="24"/>
          <w:szCs w:val="24"/>
          <w:lang w:val="kk-KZ"/>
        </w:rPr>
        <w:t>ғ</w:t>
      </w:r>
      <w:r w:rsidRPr="00D72344">
        <w:rPr>
          <w:rFonts w:eastAsia="Cambria"/>
          <w:b w:val="0"/>
          <w:sz w:val="24"/>
          <w:szCs w:val="24"/>
          <w:lang w:val="kk-KZ"/>
        </w:rPr>
        <w:t>ан сөздердің сәйкестік байланысы бірдей бола бермейтіндіктен, түпнұсқадағы образды қаз-қалпынша бейнелегенде, образы ойсырап, қисыны келмейтін немесе аударма тілінің</w:t>
      </w:r>
      <w:r w:rsidR="002A39C0" w:rsidRPr="00D72344">
        <w:rPr>
          <w:rFonts w:eastAsia="Cambria"/>
          <w:b w:val="0"/>
          <w:sz w:val="24"/>
          <w:szCs w:val="24"/>
          <w:lang w:val="kk-KZ"/>
        </w:rPr>
        <w:t xml:space="preserve"> </w:t>
      </w:r>
      <w:r w:rsidR="002A39C0" w:rsidRPr="00D72344">
        <w:rPr>
          <w:rFonts w:eastAsia="Cambria"/>
          <w:b w:val="0"/>
          <w:sz w:val="24"/>
          <w:szCs w:val="24"/>
          <w:lang w:val="kk-KZ"/>
        </w:rPr>
        <w:lastRenderedPageBreak/>
        <w:t>мағыналық, құрылымдық сәйкестігі</w:t>
      </w:r>
      <w:r w:rsidRPr="00D72344">
        <w:rPr>
          <w:rFonts w:eastAsia="Cambria"/>
          <w:b w:val="0"/>
          <w:sz w:val="24"/>
          <w:szCs w:val="24"/>
          <w:lang w:val="kk-KZ"/>
        </w:rPr>
        <w:t xml:space="preserve"> мен сөйлеу дағдысына үйлеспейтін болса, түпнұсқаның стилистикалық бояуын өз бабында беру </w:t>
      </w:r>
      <w:r w:rsidR="002A39C0" w:rsidRPr="00D72344">
        <w:rPr>
          <w:rFonts w:eastAsia="Cambria"/>
          <w:b w:val="0"/>
          <w:sz w:val="24"/>
          <w:szCs w:val="24"/>
          <w:lang w:val="kk-KZ"/>
        </w:rPr>
        <w:t>н</w:t>
      </w:r>
      <w:r w:rsidRPr="00D72344">
        <w:rPr>
          <w:rFonts w:eastAsia="Cambria"/>
          <w:b w:val="0"/>
          <w:sz w:val="24"/>
          <w:szCs w:val="24"/>
          <w:lang w:val="kk-KZ"/>
        </w:rPr>
        <w:t>егізінде, өзгеше образбен аударуға болады. Мысалы</w:t>
      </w:r>
      <w:r w:rsidRPr="00D72344">
        <w:rPr>
          <w:rFonts w:eastAsiaTheme="minorEastAsia"/>
          <w:b w:val="0"/>
          <w:sz w:val="24"/>
          <w:szCs w:val="24"/>
          <w:lang w:val="kk-KZ"/>
        </w:rPr>
        <w:t>：</w:t>
      </w:r>
    </w:p>
    <w:p w14:paraId="3A191702" w14:textId="77777777" w:rsidR="00894EAD" w:rsidRPr="00D72344" w:rsidRDefault="00894EAD" w:rsidP="00917A64">
      <w:pPr>
        <w:pStyle w:val="2"/>
        <w:numPr>
          <w:ilvl w:val="0"/>
          <w:numId w:val="51"/>
        </w:numPr>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你告不赢他的，县里的当官的和他穿的一条裤子</w:t>
      </w:r>
    </w:p>
    <w:p w14:paraId="6F948888" w14:textId="77777777" w:rsidR="00894EAD" w:rsidRPr="00D72344" w:rsidRDefault="00894EAD" w:rsidP="00917A64">
      <w:pPr>
        <w:pStyle w:val="2"/>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Сен оны</w:t>
      </w:r>
      <w:r w:rsidR="002A39C0" w:rsidRPr="00D72344">
        <w:rPr>
          <w:rFonts w:eastAsiaTheme="minorEastAsia"/>
          <w:b w:val="0"/>
          <w:sz w:val="24"/>
          <w:szCs w:val="24"/>
          <w:lang w:val="kk-KZ"/>
        </w:rPr>
        <w:t xml:space="preserve"> жеңе алмайсың</w:t>
      </w:r>
      <w:r w:rsidRPr="00D72344">
        <w:rPr>
          <w:rFonts w:eastAsiaTheme="minorEastAsia"/>
          <w:b w:val="0"/>
          <w:sz w:val="24"/>
          <w:szCs w:val="24"/>
          <w:lang w:val="kk-KZ"/>
        </w:rPr>
        <w:t xml:space="preserve">, аудандағы шенді-шекпенділер онымен </w:t>
      </w:r>
      <w:r w:rsidR="00DE5B01" w:rsidRPr="00D72344">
        <w:rPr>
          <w:rFonts w:eastAsiaTheme="minorEastAsia"/>
          <w:b w:val="0"/>
          <w:sz w:val="24"/>
          <w:szCs w:val="24"/>
          <w:lang w:val="kk-KZ"/>
        </w:rPr>
        <w:t>«</w:t>
      </w:r>
      <w:r w:rsidRPr="00D72344">
        <w:rPr>
          <w:rFonts w:eastAsiaTheme="minorEastAsia"/>
          <w:b w:val="0"/>
          <w:color w:val="FF0000"/>
          <w:sz w:val="24"/>
          <w:szCs w:val="24"/>
          <w:lang w:val="kk-KZ"/>
        </w:rPr>
        <w:t>балық үндес, бақа тілдес</w:t>
      </w:r>
      <w:r w:rsidR="00DE5B01" w:rsidRPr="00D72344">
        <w:rPr>
          <w:rFonts w:eastAsiaTheme="minorEastAsia"/>
          <w:b w:val="0"/>
          <w:sz w:val="24"/>
          <w:szCs w:val="24"/>
          <w:lang w:val="kk-KZ"/>
        </w:rPr>
        <w:t>»</w:t>
      </w:r>
      <w:r w:rsidRPr="00D72344">
        <w:rPr>
          <w:rFonts w:eastAsiaTheme="minorEastAsia"/>
          <w:b w:val="0"/>
          <w:sz w:val="24"/>
          <w:szCs w:val="24"/>
          <w:lang w:val="kk-KZ"/>
        </w:rPr>
        <w:t>.</w:t>
      </w:r>
    </w:p>
    <w:p w14:paraId="3046BD52" w14:textId="77777777" w:rsidR="00894EAD" w:rsidRPr="00D72344" w:rsidRDefault="00894EAD" w:rsidP="00917A64">
      <w:pPr>
        <w:pStyle w:val="2"/>
        <w:numPr>
          <w:ilvl w:val="0"/>
          <w:numId w:val="51"/>
        </w:numPr>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黑暗闷热的小屋里死一般的沉寂。</w:t>
      </w:r>
    </w:p>
    <w:p w14:paraId="24D9CCA1" w14:textId="77777777" w:rsidR="00894EAD" w:rsidRPr="00D72344" w:rsidRDefault="00894EAD" w:rsidP="00917A64">
      <w:pPr>
        <w:pStyle w:val="2"/>
        <w:spacing w:before="0" w:beforeAutospacing="0" w:after="0" w:afterAutospacing="0"/>
        <w:ind w:left="720"/>
        <w:jc w:val="both"/>
        <w:rPr>
          <w:rFonts w:eastAsiaTheme="minorEastAsia"/>
          <w:b w:val="0"/>
          <w:i/>
          <w:sz w:val="24"/>
          <w:szCs w:val="24"/>
          <w:lang w:val="kk-KZ"/>
        </w:rPr>
      </w:pPr>
      <w:r w:rsidRPr="00D72344">
        <w:rPr>
          <w:rFonts w:eastAsiaTheme="minorEastAsia"/>
          <w:b w:val="0"/>
          <w:sz w:val="24"/>
          <w:szCs w:val="24"/>
          <w:lang w:val="kk-KZ"/>
        </w:rPr>
        <w:t xml:space="preserve"> </w:t>
      </w:r>
      <w:r w:rsidRPr="00D72344">
        <w:rPr>
          <w:rFonts w:eastAsiaTheme="minorEastAsia"/>
          <w:b w:val="0"/>
          <w:i/>
          <w:sz w:val="24"/>
          <w:szCs w:val="24"/>
          <w:lang w:val="kk-KZ"/>
        </w:rPr>
        <w:t>Қараңғы қапырық үй іші құлаққа ұрған танадай жым-жырт.</w:t>
      </w:r>
    </w:p>
    <w:p w14:paraId="528C0E29" w14:textId="77777777" w:rsidR="00894EAD" w:rsidRPr="00D72344" w:rsidRDefault="00894EAD" w:rsidP="00917A64">
      <w:pPr>
        <w:pStyle w:val="2"/>
        <w:numPr>
          <w:ilvl w:val="0"/>
          <w:numId w:val="51"/>
        </w:numPr>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他们中间有很多人，确实是</w:t>
      </w:r>
      <w:r w:rsidRPr="00D72344">
        <w:rPr>
          <w:rFonts w:eastAsiaTheme="minorEastAsia"/>
          <w:b w:val="0"/>
          <w:sz w:val="24"/>
          <w:szCs w:val="24"/>
          <w:lang w:val="kk-KZ"/>
        </w:rPr>
        <w:t>“</w:t>
      </w:r>
      <w:r w:rsidRPr="00D72344">
        <w:rPr>
          <w:rFonts w:eastAsiaTheme="minorEastAsia"/>
          <w:b w:val="0"/>
          <w:sz w:val="24"/>
          <w:szCs w:val="24"/>
          <w:lang w:val="kk-KZ"/>
        </w:rPr>
        <w:t>上无瓦片，下无插针之地</w:t>
      </w:r>
      <w:r w:rsidRPr="00D72344">
        <w:rPr>
          <w:rFonts w:eastAsiaTheme="minorEastAsia"/>
          <w:b w:val="0"/>
          <w:sz w:val="24"/>
          <w:szCs w:val="24"/>
          <w:lang w:val="kk-KZ"/>
        </w:rPr>
        <w:t>”</w:t>
      </w:r>
      <w:r w:rsidRPr="00D72344">
        <w:rPr>
          <w:rFonts w:eastAsiaTheme="minorEastAsia"/>
          <w:b w:val="0"/>
          <w:sz w:val="24"/>
          <w:szCs w:val="24"/>
          <w:lang w:val="kk-KZ"/>
        </w:rPr>
        <w:t>他们为什么不进农会。</w:t>
      </w:r>
    </w:p>
    <w:p w14:paraId="62081448" w14:textId="77777777" w:rsidR="00894EAD" w:rsidRPr="00D72344" w:rsidRDefault="00894EAD" w:rsidP="00917A64">
      <w:pPr>
        <w:pStyle w:val="2"/>
        <w:spacing w:before="0" w:beforeAutospacing="0" w:after="0" w:afterAutospacing="0"/>
        <w:jc w:val="both"/>
        <w:rPr>
          <w:rFonts w:eastAsiaTheme="minorEastAsia"/>
          <w:b w:val="0"/>
          <w:i/>
          <w:sz w:val="24"/>
          <w:szCs w:val="24"/>
          <w:lang w:val="kk-KZ"/>
        </w:rPr>
      </w:pPr>
      <w:r w:rsidRPr="00D72344">
        <w:rPr>
          <w:rFonts w:eastAsiaTheme="minorEastAsia"/>
          <w:b w:val="0"/>
          <w:sz w:val="24"/>
          <w:szCs w:val="24"/>
          <w:lang w:val="kk-KZ"/>
        </w:rPr>
        <w:t xml:space="preserve">      </w:t>
      </w:r>
      <w:r w:rsidRPr="00D72344">
        <w:rPr>
          <w:rFonts w:eastAsiaTheme="minorEastAsia"/>
          <w:b w:val="0"/>
          <w:i/>
          <w:sz w:val="24"/>
          <w:szCs w:val="24"/>
          <w:lang w:val="kk-KZ"/>
        </w:rPr>
        <w:t>Олардың көпшілігінің шынында да аядай үйлері, алақандай  жерлері жоқ, олар шаруа</w:t>
      </w:r>
      <w:r w:rsidR="002A39C0" w:rsidRPr="00D72344">
        <w:rPr>
          <w:rFonts w:eastAsiaTheme="minorEastAsia"/>
          <w:b w:val="0"/>
          <w:i/>
          <w:sz w:val="24"/>
          <w:szCs w:val="24"/>
          <w:lang w:val="kk-KZ"/>
        </w:rPr>
        <w:t>лар қауымдастығына кірмегенде қайтеді</w:t>
      </w:r>
      <w:r w:rsidRPr="00D72344">
        <w:rPr>
          <w:rFonts w:eastAsiaTheme="minorEastAsia"/>
          <w:b w:val="0"/>
          <w:i/>
          <w:sz w:val="24"/>
          <w:szCs w:val="24"/>
          <w:lang w:val="kk-KZ"/>
        </w:rPr>
        <w:t xml:space="preserve">. </w:t>
      </w:r>
    </w:p>
    <w:p w14:paraId="6AFF02BE" w14:textId="77777777" w:rsidR="00894EAD" w:rsidRPr="00D72344" w:rsidRDefault="00894EAD" w:rsidP="00917A64">
      <w:pPr>
        <w:pStyle w:val="2"/>
        <w:numPr>
          <w:ilvl w:val="0"/>
          <w:numId w:val="51"/>
        </w:numPr>
        <w:spacing w:before="0" w:beforeAutospacing="0" w:after="0" w:afterAutospacing="0"/>
        <w:ind w:left="1134"/>
        <w:jc w:val="both"/>
        <w:rPr>
          <w:rFonts w:eastAsiaTheme="minorEastAsia"/>
          <w:b w:val="0"/>
          <w:sz w:val="24"/>
          <w:szCs w:val="24"/>
          <w:lang w:val="kk-KZ"/>
        </w:rPr>
      </w:pPr>
      <w:r w:rsidRPr="00D72344">
        <w:rPr>
          <w:rFonts w:eastAsiaTheme="minorEastAsia"/>
          <w:b w:val="0"/>
          <w:sz w:val="24"/>
          <w:szCs w:val="24"/>
          <w:lang w:val="kk-KZ"/>
        </w:rPr>
        <w:t>一人一条心穷断骨头筋，众人一条心沙窝黄金。</w:t>
      </w:r>
    </w:p>
    <w:p w14:paraId="54192523" w14:textId="77777777" w:rsidR="00894EAD" w:rsidRPr="00D72344" w:rsidRDefault="00894EAD" w:rsidP="00917A64">
      <w:pPr>
        <w:pStyle w:val="2"/>
        <w:spacing w:before="0" w:beforeAutospacing="0" w:after="0" w:afterAutospacing="0"/>
        <w:ind w:left="1134"/>
        <w:jc w:val="both"/>
        <w:rPr>
          <w:rFonts w:eastAsiaTheme="minorEastAsia"/>
          <w:b w:val="0"/>
          <w:i/>
          <w:sz w:val="24"/>
          <w:szCs w:val="24"/>
          <w:lang w:val="kk-KZ"/>
        </w:rPr>
      </w:pPr>
      <w:r w:rsidRPr="00D72344">
        <w:rPr>
          <w:rFonts w:eastAsiaTheme="minorEastAsia"/>
          <w:b w:val="0"/>
          <w:i/>
          <w:sz w:val="24"/>
          <w:szCs w:val="24"/>
          <w:lang w:val="kk-KZ"/>
        </w:rPr>
        <w:t>Алтау ала болса ауыздағы кетеді, төртеу түгел болса төбедегі келеді.</w:t>
      </w:r>
    </w:p>
    <w:p w14:paraId="63B2A221" w14:textId="77777777" w:rsidR="00894EAD" w:rsidRPr="00D72344" w:rsidRDefault="00894EAD" w:rsidP="00917A64">
      <w:pPr>
        <w:pStyle w:val="2"/>
        <w:numPr>
          <w:ilvl w:val="0"/>
          <w:numId w:val="51"/>
        </w:numPr>
        <w:spacing w:before="0" w:beforeAutospacing="0" w:after="0" w:afterAutospacing="0"/>
        <w:ind w:left="1134"/>
        <w:jc w:val="both"/>
        <w:rPr>
          <w:rFonts w:eastAsiaTheme="minorEastAsia"/>
          <w:b w:val="0"/>
          <w:sz w:val="24"/>
          <w:szCs w:val="24"/>
          <w:lang w:val="kk-KZ"/>
        </w:rPr>
      </w:pPr>
      <w:r w:rsidRPr="00D72344">
        <w:rPr>
          <w:rFonts w:eastAsiaTheme="minorEastAsia"/>
          <w:b w:val="0"/>
          <w:sz w:val="24"/>
          <w:szCs w:val="24"/>
          <w:lang w:val="kk-KZ"/>
        </w:rPr>
        <w:t>这伙人必须悬崖里马，否则将变成老鼠过街，人人喊打。</w:t>
      </w:r>
    </w:p>
    <w:p w14:paraId="5702B3D6" w14:textId="77777777" w:rsidR="00894EAD" w:rsidRPr="00D72344" w:rsidRDefault="00894EAD" w:rsidP="00917A64">
      <w:pPr>
        <w:pStyle w:val="2"/>
        <w:spacing w:before="0" w:beforeAutospacing="0" w:after="0" w:afterAutospacing="0"/>
        <w:ind w:left="1134"/>
        <w:jc w:val="both"/>
        <w:rPr>
          <w:rFonts w:eastAsiaTheme="minorEastAsia"/>
          <w:b w:val="0"/>
          <w:color w:val="FF0000"/>
          <w:sz w:val="24"/>
          <w:szCs w:val="24"/>
          <w:lang w:val="kk-KZ"/>
        </w:rPr>
      </w:pPr>
      <w:r w:rsidRPr="00D72344">
        <w:rPr>
          <w:rFonts w:eastAsiaTheme="minorEastAsia"/>
          <w:b w:val="0"/>
          <w:sz w:val="24"/>
          <w:szCs w:val="24"/>
          <w:lang w:val="kk-KZ"/>
        </w:rPr>
        <w:t xml:space="preserve">Олар енді тізгінін тарту керек, </w:t>
      </w:r>
      <w:r w:rsidR="002A39C0" w:rsidRPr="00D72344">
        <w:rPr>
          <w:rFonts w:eastAsiaTheme="minorEastAsia"/>
          <w:b w:val="0"/>
          <w:sz w:val="24"/>
          <w:szCs w:val="24"/>
          <w:lang w:val="kk-KZ"/>
        </w:rPr>
        <w:t>әйтпесе</w:t>
      </w:r>
      <w:r w:rsidRPr="00D72344">
        <w:rPr>
          <w:rFonts w:eastAsiaTheme="minorEastAsia"/>
          <w:b w:val="0"/>
          <w:sz w:val="24"/>
          <w:szCs w:val="24"/>
          <w:lang w:val="kk-KZ"/>
        </w:rPr>
        <w:t xml:space="preserve"> </w:t>
      </w:r>
      <w:r w:rsidRPr="00D72344">
        <w:rPr>
          <w:rFonts w:eastAsiaTheme="minorEastAsia"/>
          <w:b w:val="0"/>
          <w:color w:val="FF0000"/>
          <w:sz w:val="24"/>
          <w:szCs w:val="24"/>
          <w:lang w:val="kk-KZ"/>
        </w:rPr>
        <w:t xml:space="preserve">қойға келген қотыр ешкінің </w:t>
      </w:r>
      <w:r w:rsidR="002A39C0" w:rsidRPr="00D72344">
        <w:rPr>
          <w:rFonts w:eastAsiaTheme="minorEastAsia"/>
          <w:b w:val="0"/>
          <w:color w:val="FF0000"/>
          <w:sz w:val="24"/>
          <w:szCs w:val="24"/>
          <w:lang w:val="kk-KZ"/>
        </w:rPr>
        <w:t>кебін киеді.</w:t>
      </w:r>
    </w:p>
    <w:p w14:paraId="1DBA0F82" w14:textId="77777777" w:rsidR="00894EAD" w:rsidRPr="00D72344" w:rsidRDefault="002A39C0" w:rsidP="00917A64">
      <w:pPr>
        <w:pStyle w:val="2"/>
        <w:numPr>
          <w:ilvl w:val="0"/>
          <w:numId w:val="49"/>
        </w:numPr>
        <w:spacing w:before="0" w:beforeAutospacing="0" w:after="0" w:afterAutospacing="0"/>
        <w:jc w:val="both"/>
        <w:rPr>
          <w:rFonts w:eastAsiaTheme="minorEastAsia"/>
          <w:sz w:val="24"/>
          <w:szCs w:val="24"/>
          <w:lang w:val="kk-KZ"/>
        </w:rPr>
      </w:pPr>
      <w:r w:rsidRPr="00D72344">
        <w:rPr>
          <w:rFonts w:eastAsiaTheme="minorEastAsia"/>
          <w:sz w:val="24"/>
          <w:szCs w:val="24"/>
          <w:lang w:val="kk-KZ"/>
        </w:rPr>
        <w:t>Қарапайымдау</w:t>
      </w:r>
      <w:r w:rsidR="00894EAD" w:rsidRPr="00D72344">
        <w:rPr>
          <w:rFonts w:eastAsiaTheme="minorEastAsia"/>
          <w:sz w:val="24"/>
          <w:szCs w:val="24"/>
          <w:lang w:val="kk-KZ"/>
        </w:rPr>
        <w:t xml:space="preserve"> тәсілі</w:t>
      </w:r>
    </w:p>
    <w:p w14:paraId="05F19DE3" w14:textId="77777777" w:rsidR="00894EAD" w:rsidRPr="00D72344" w:rsidRDefault="00894EAD" w:rsidP="00917A64">
      <w:pPr>
        <w:pStyle w:val="2"/>
        <w:spacing w:before="0" w:beforeAutospacing="0" w:after="0" w:afterAutospacing="0"/>
        <w:ind w:firstLine="360"/>
        <w:jc w:val="both"/>
        <w:rPr>
          <w:rFonts w:eastAsiaTheme="minorEastAsia"/>
          <w:b w:val="0"/>
          <w:sz w:val="24"/>
          <w:szCs w:val="24"/>
          <w:lang w:val="kk-KZ"/>
        </w:rPr>
      </w:pPr>
      <w:r w:rsidRPr="00D72344">
        <w:rPr>
          <w:rFonts w:eastAsiaTheme="minorEastAsia"/>
          <w:b w:val="0"/>
          <w:sz w:val="24"/>
          <w:szCs w:val="24"/>
          <w:lang w:val="kk-KZ"/>
        </w:rPr>
        <w:t xml:space="preserve">Қытай тіліндегі кейбір образды сөздерді </w:t>
      </w:r>
      <w:r w:rsidR="005B3B77" w:rsidRPr="00D72344">
        <w:rPr>
          <w:rFonts w:eastAsiaTheme="minorEastAsia"/>
          <w:b w:val="0"/>
          <w:sz w:val="24"/>
          <w:szCs w:val="24"/>
          <w:lang w:val="kk-KZ"/>
        </w:rPr>
        <w:t>сөзбе сөз</w:t>
      </w:r>
      <w:r w:rsidR="000A1F5C" w:rsidRPr="00D72344">
        <w:rPr>
          <w:rFonts w:eastAsiaTheme="minorEastAsia"/>
          <w:b w:val="0"/>
          <w:sz w:val="24"/>
          <w:szCs w:val="24"/>
          <w:lang w:val="kk-KZ"/>
        </w:rPr>
        <w:t xml:space="preserve"> </w:t>
      </w:r>
      <w:r w:rsidRPr="00D72344">
        <w:rPr>
          <w:rFonts w:eastAsiaTheme="minorEastAsia"/>
          <w:b w:val="0"/>
          <w:sz w:val="24"/>
          <w:szCs w:val="24"/>
          <w:lang w:val="kk-KZ"/>
        </w:rPr>
        <w:t>аударғанда қазақ оқырмандарына</w:t>
      </w:r>
      <w:r w:rsidR="000A1F5C" w:rsidRPr="00D72344">
        <w:rPr>
          <w:rFonts w:eastAsiaTheme="minorEastAsia"/>
          <w:b w:val="0"/>
          <w:sz w:val="24"/>
          <w:szCs w:val="24"/>
          <w:lang w:val="kk-KZ"/>
        </w:rPr>
        <w:t xml:space="preserve"> түсініксіз сезілсе</w:t>
      </w:r>
      <w:r w:rsidRPr="00D72344">
        <w:rPr>
          <w:rFonts w:eastAsiaTheme="minorEastAsia"/>
          <w:b w:val="0"/>
          <w:sz w:val="24"/>
          <w:szCs w:val="24"/>
          <w:lang w:val="kk-KZ"/>
        </w:rPr>
        <w:t>, басқаша образбен баламалап аударуға</w:t>
      </w:r>
      <w:r w:rsidR="000A1F5C" w:rsidRPr="00D72344">
        <w:rPr>
          <w:rFonts w:eastAsiaTheme="minorEastAsia"/>
          <w:b w:val="0"/>
          <w:sz w:val="24"/>
          <w:szCs w:val="24"/>
          <w:lang w:val="kk-KZ"/>
        </w:rPr>
        <w:t xml:space="preserve"> </w:t>
      </w:r>
      <w:r w:rsidRPr="00D72344">
        <w:rPr>
          <w:rFonts w:eastAsiaTheme="minorEastAsia"/>
          <w:b w:val="0"/>
          <w:sz w:val="24"/>
          <w:szCs w:val="24"/>
          <w:lang w:val="kk-KZ"/>
        </w:rPr>
        <w:t>да шама келмесе, жалпы мағынасын сақтап, түсінуге оңай әрі қарапайым сөздермен аударылады. Мысалы</w:t>
      </w:r>
      <w:r w:rsidRPr="00D72344">
        <w:rPr>
          <w:rFonts w:eastAsiaTheme="minorEastAsia"/>
          <w:b w:val="0"/>
          <w:sz w:val="24"/>
          <w:szCs w:val="24"/>
          <w:lang w:val="kk-KZ"/>
        </w:rPr>
        <w:t>：</w:t>
      </w:r>
    </w:p>
    <w:p w14:paraId="2142AEA9" w14:textId="77777777" w:rsidR="00894EAD" w:rsidRPr="00D72344" w:rsidRDefault="00894EAD" w:rsidP="00917A64">
      <w:pPr>
        <w:pStyle w:val="2"/>
        <w:numPr>
          <w:ilvl w:val="0"/>
          <w:numId w:val="52"/>
        </w:numPr>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在今天的讨论会上，两方发生争执，一方拂袖而去。</w:t>
      </w:r>
    </w:p>
    <w:p w14:paraId="16334EC8" w14:textId="77777777" w:rsidR="00894EAD" w:rsidRPr="00D72344" w:rsidRDefault="00894EAD" w:rsidP="00917A64">
      <w:pPr>
        <w:pStyle w:val="2"/>
        <w:spacing w:before="0" w:beforeAutospacing="0" w:after="0" w:afterAutospacing="0"/>
        <w:jc w:val="both"/>
        <w:rPr>
          <w:rFonts w:eastAsiaTheme="minorEastAsia"/>
          <w:b w:val="0"/>
          <w:i/>
          <w:sz w:val="24"/>
          <w:szCs w:val="24"/>
          <w:lang w:val="kk-KZ"/>
        </w:rPr>
      </w:pPr>
      <w:r w:rsidRPr="00D72344">
        <w:rPr>
          <w:rFonts w:eastAsiaTheme="minorEastAsia"/>
          <w:b w:val="0"/>
          <w:i/>
          <w:sz w:val="24"/>
          <w:szCs w:val="24"/>
          <w:lang w:val="kk-KZ"/>
        </w:rPr>
        <w:t xml:space="preserve">    </w:t>
      </w:r>
      <w:r w:rsidR="000A1F5C" w:rsidRPr="00D72344">
        <w:rPr>
          <w:rFonts w:eastAsiaTheme="minorEastAsia"/>
          <w:b w:val="0"/>
          <w:i/>
          <w:sz w:val="24"/>
          <w:szCs w:val="24"/>
          <w:lang w:val="kk-KZ"/>
        </w:rPr>
        <w:t xml:space="preserve">      Бүгінгі</w:t>
      </w:r>
      <w:r w:rsidR="00C36239" w:rsidRPr="00D72344">
        <w:rPr>
          <w:rFonts w:eastAsiaTheme="minorEastAsia"/>
          <w:b w:val="0"/>
          <w:i/>
          <w:sz w:val="24"/>
          <w:szCs w:val="24"/>
          <w:lang w:val="kk-KZ"/>
        </w:rPr>
        <w:t xml:space="preserve"> жиналыста</w:t>
      </w:r>
      <w:r w:rsidRPr="00D72344">
        <w:rPr>
          <w:rFonts w:eastAsiaTheme="minorEastAsia"/>
          <w:b w:val="0"/>
          <w:i/>
          <w:sz w:val="24"/>
          <w:szCs w:val="24"/>
          <w:lang w:val="kk-KZ"/>
        </w:rPr>
        <w:t xml:space="preserve"> екі тарап</w:t>
      </w:r>
      <w:r w:rsidR="000A1F5C" w:rsidRPr="00D72344">
        <w:rPr>
          <w:rFonts w:eastAsiaTheme="minorEastAsia"/>
          <w:b w:val="0"/>
          <w:i/>
          <w:sz w:val="24"/>
          <w:szCs w:val="24"/>
          <w:lang w:val="kk-KZ"/>
        </w:rPr>
        <w:t xml:space="preserve"> келіспей қалып</w:t>
      </w:r>
      <w:r w:rsidRPr="00D72344">
        <w:rPr>
          <w:rFonts w:eastAsiaTheme="minorEastAsia"/>
          <w:b w:val="0"/>
          <w:i/>
          <w:sz w:val="24"/>
          <w:szCs w:val="24"/>
          <w:lang w:val="kk-KZ"/>
        </w:rPr>
        <w:t>, бір тарап ашуланып шығып кетт</w:t>
      </w:r>
      <w:r w:rsidR="000A1F5C" w:rsidRPr="00D72344">
        <w:rPr>
          <w:rFonts w:eastAsiaTheme="minorEastAsia"/>
          <w:b w:val="0"/>
          <w:i/>
          <w:sz w:val="24"/>
          <w:szCs w:val="24"/>
          <w:lang w:val="kk-KZ"/>
        </w:rPr>
        <w:t>і</w:t>
      </w:r>
      <w:r w:rsidRPr="00D72344">
        <w:rPr>
          <w:rFonts w:eastAsiaTheme="minorEastAsia"/>
          <w:b w:val="0"/>
          <w:i/>
          <w:sz w:val="24"/>
          <w:szCs w:val="24"/>
          <w:lang w:val="kk-KZ"/>
        </w:rPr>
        <w:t>.</w:t>
      </w:r>
    </w:p>
    <w:p w14:paraId="496209C6" w14:textId="77777777" w:rsidR="00894EAD" w:rsidRPr="00D72344" w:rsidRDefault="00894EAD" w:rsidP="00917A64">
      <w:pPr>
        <w:pStyle w:val="2"/>
        <w:numPr>
          <w:ilvl w:val="0"/>
          <w:numId w:val="52"/>
        </w:numPr>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乌黑的浓云布满了天空，牛毛细雨纷纷散下来了。</w:t>
      </w:r>
    </w:p>
    <w:p w14:paraId="511DD6D5" w14:textId="77777777" w:rsidR="00894EAD" w:rsidRPr="00D72344" w:rsidRDefault="00894EAD" w:rsidP="00917A64">
      <w:pPr>
        <w:pStyle w:val="2"/>
        <w:spacing w:before="0" w:beforeAutospacing="0" w:after="0" w:afterAutospacing="0"/>
        <w:ind w:left="360"/>
        <w:jc w:val="both"/>
        <w:rPr>
          <w:rFonts w:eastAsiaTheme="minorEastAsia"/>
          <w:b w:val="0"/>
          <w:i/>
          <w:sz w:val="24"/>
          <w:szCs w:val="24"/>
          <w:lang w:val="kk-KZ"/>
        </w:rPr>
      </w:pPr>
      <w:r w:rsidRPr="00D72344">
        <w:rPr>
          <w:rFonts w:eastAsiaTheme="minorEastAsia"/>
          <w:b w:val="0"/>
          <w:i/>
          <w:sz w:val="24"/>
          <w:szCs w:val="24"/>
          <w:lang w:val="kk-KZ"/>
        </w:rPr>
        <w:t xml:space="preserve">    Аспанды қара бұлт қаптап, ақ жауын сіркіреп жауа бастады. </w:t>
      </w:r>
    </w:p>
    <w:p w14:paraId="00C7846C" w14:textId="77777777" w:rsidR="00894EAD" w:rsidRPr="00D72344" w:rsidRDefault="00894EAD" w:rsidP="00917A64">
      <w:pPr>
        <w:pStyle w:val="2"/>
        <w:numPr>
          <w:ilvl w:val="0"/>
          <w:numId w:val="52"/>
        </w:numPr>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才有了一点进步，他就</w:t>
      </w:r>
      <w:r w:rsidRPr="00D72344">
        <w:rPr>
          <w:rFonts w:eastAsiaTheme="minorEastAsia"/>
          <w:b w:val="0"/>
          <w:color w:val="FF0000"/>
          <w:sz w:val="24"/>
          <w:szCs w:val="24"/>
          <w:lang w:val="kk-KZ"/>
        </w:rPr>
        <w:t>翅兔子尾巴</w:t>
      </w:r>
      <w:r w:rsidRPr="00D72344">
        <w:rPr>
          <w:rFonts w:eastAsiaTheme="minorEastAsia"/>
          <w:b w:val="0"/>
          <w:sz w:val="24"/>
          <w:szCs w:val="24"/>
          <w:lang w:val="kk-KZ"/>
        </w:rPr>
        <w:t>了。</w:t>
      </w:r>
    </w:p>
    <w:p w14:paraId="012FCAF3" w14:textId="77777777" w:rsidR="00894EAD" w:rsidRPr="00D72344" w:rsidRDefault="000A1F5C" w:rsidP="00917A64">
      <w:pPr>
        <w:pStyle w:val="2"/>
        <w:spacing w:before="0" w:beforeAutospacing="0" w:after="0" w:afterAutospacing="0"/>
        <w:ind w:left="360"/>
        <w:jc w:val="both"/>
        <w:rPr>
          <w:rFonts w:eastAsiaTheme="minorEastAsia"/>
          <w:b w:val="0"/>
          <w:i/>
          <w:sz w:val="24"/>
          <w:szCs w:val="24"/>
          <w:lang w:val="kk-KZ"/>
        </w:rPr>
      </w:pPr>
      <w:r w:rsidRPr="00D72344">
        <w:rPr>
          <w:rFonts w:eastAsiaTheme="minorEastAsia"/>
          <w:b w:val="0"/>
          <w:i/>
          <w:sz w:val="24"/>
          <w:szCs w:val="24"/>
          <w:lang w:val="kk-KZ"/>
        </w:rPr>
        <w:t xml:space="preserve">    Ол бі</w:t>
      </w:r>
      <w:r w:rsidR="00894EAD" w:rsidRPr="00D72344">
        <w:rPr>
          <w:rFonts w:eastAsiaTheme="minorEastAsia"/>
          <w:b w:val="0"/>
          <w:i/>
          <w:sz w:val="24"/>
          <w:szCs w:val="24"/>
          <w:lang w:val="kk-KZ"/>
        </w:rPr>
        <w:t xml:space="preserve">раз </w:t>
      </w:r>
      <w:r w:rsidRPr="00D72344">
        <w:rPr>
          <w:rFonts w:eastAsiaTheme="minorEastAsia"/>
          <w:b w:val="0"/>
          <w:i/>
          <w:sz w:val="24"/>
          <w:szCs w:val="24"/>
          <w:lang w:val="kk-KZ"/>
        </w:rPr>
        <w:t xml:space="preserve">жетістікке жеткеніне </w:t>
      </w:r>
      <w:r w:rsidR="00894EAD" w:rsidRPr="00D72344">
        <w:rPr>
          <w:rFonts w:eastAsiaTheme="minorEastAsia"/>
          <w:b w:val="0"/>
          <w:i/>
          <w:color w:val="FF0000"/>
          <w:sz w:val="24"/>
          <w:szCs w:val="24"/>
          <w:lang w:val="kk-KZ"/>
        </w:rPr>
        <w:t>бола шолжаңдап кетті.</w:t>
      </w:r>
      <w:r w:rsidR="00894EAD" w:rsidRPr="00D72344">
        <w:rPr>
          <w:rFonts w:eastAsiaTheme="minorEastAsia"/>
          <w:b w:val="0"/>
          <w:i/>
          <w:sz w:val="24"/>
          <w:szCs w:val="24"/>
          <w:lang w:val="kk-KZ"/>
        </w:rPr>
        <w:t xml:space="preserve">  </w:t>
      </w:r>
    </w:p>
    <w:p w14:paraId="21898A19" w14:textId="77777777" w:rsidR="00894EAD" w:rsidRPr="00D72344" w:rsidRDefault="00894EAD" w:rsidP="00917A64">
      <w:pPr>
        <w:pStyle w:val="2"/>
        <w:numPr>
          <w:ilvl w:val="0"/>
          <w:numId w:val="52"/>
        </w:numPr>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一偎泉涌似的泪水，流出成刚的眼眶。</w:t>
      </w:r>
    </w:p>
    <w:p w14:paraId="34839A70" w14:textId="77777777" w:rsidR="00894EAD" w:rsidRPr="00D72344" w:rsidRDefault="000A1F5C" w:rsidP="00917A64">
      <w:pPr>
        <w:pStyle w:val="2"/>
        <w:spacing w:before="0" w:beforeAutospacing="0" w:after="0" w:afterAutospacing="0"/>
        <w:ind w:left="360"/>
        <w:jc w:val="both"/>
        <w:rPr>
          <w:rFonts w:eastAsia="Cambria"/>
          <w:b w:val="0"/>
          <w:i/>
          <w:sz w:val="24"/>
          <w:szCs w:val="24"/>
          <w:lang w:val="kk-KZ"/>
        </w:rPr>
      </w:pPr>
      <w:r w:rsidRPr="00D72344">
        <w:rPr>
          <w:rFonts w:eastAsia="Cambria"/>
          <w:b w:val="0"/>
          <w:i/>
          <w:sz w:val="24"/>
          <w:szCs w:val="24"/>
          <w:lang w:val="kk-KZ"/>
        </w:rPr>
        <w:t>Шинган</w:t>
      </w:r>
      <w:r w:rsidR="00894EAD" w:rsidRPr="00D72344">
        <w:rPr>
          <w:rFonts w:eastAsia="Cambria"/>
          <w:b w:val="0"/>
          <w:i/>
          <w:sz w:val="24"/>
          <w:szCs w:val="24"/>
          <w:lang w:val="kk-KZ"/>
        </w:rPr>
        <w:t xml:space="preserve">ның көзінен </w:t>
      </w:r>
      <w:r w:rsidRPr="00D72344">
        <w:rPr>
          <w:rFonts w:eastAsiaTheme="minorEastAsia"/>
          <w:b w:val="0"/>
          <w:i/>
          <w:sz w:val="24"/>
          <w:szCs w:val="24"/>
          <w:lang w:val="kk-KZ"/>
        </w:rPr>
        <w:t>м</w:t>
      </w:r>
      <w:r w:rsidRPr="00D72344">
        <w:rPr>
          <w:rFonts w:eastAsia="Cambria"/>
          <w:b w:val="0"/>
          <w:i/>
          <w:sz w:val="24"/>
          <w:szCs w:val="24"/>
          <w:lang w:val="kk-KZ"/>
        </w:rPr>
        <w:t xml:space="preserve">өлтілдеген жас моншақтары </w:t>
      </w:r>
      <w:r w:rsidR="00894EAD" w:rsidRPr="00D72344">
        <w:rPr>
          <w:rFonts w:eastAsia="Cambria"/>
          <w:b w:val="0"/>
          <w:i/>
          <w:sz w:val="24"/>
          <w:szCs w:val="24"/>
          <w:lang w:val="kk-KZ"/>
        </w:rPr>
        <w:t>төгіліп-төгіліп кетті.</w:t>
      </w:r>
    </w:p>
    <w:p w14:paraId="37C89278" w14:textId="77777777" w:rsidR="00894EAD" w:rsidRPr="00D72344" w:rsidRDefault="00894EAD" w:rsidP="00917A64">
      <w:pPr>
        <w:pStyle w:val="2"/>
        <w:numPr>
          <w:ilvl w:val="0"/>
          <w:numId w:val="52"/>
        </w:numPr>
        <w:spacing w:before="0" w:beforeAutospacing="0" w:after="0" w:afterAutospacing="0"/>
        <w:jc w:val="both"/>
        <w:rPr>
          <w:rFonts w:eastAsiaTheme="minorEastAsia"/>
          <w:b w:val="0"/>
          <w:sz w:val="24"/>
          <w:szCs w:val="24"/>
          <w:lang w:val="kk-KZ"/>
        </w:rPr>
      </w:pPr>
      <w:r w:rsidRPr="00D72344">
        <w:rPr>
          <w:rFonts w:eastAsiaTheme="minorEastAsia"/>
          <w:b w:val="0"/>
          <w:sz w:val="24"/>
          <w:szCs w:val="24"/>
          <w:lang w:val="kk-KZ"/>
        </w:rPr>
        <w:t>我不贪图下海挣大钱，只想毕业后在大学里找个铁饭碗。</w:t>
      </w:r>
    </w:p>
    <w:p w14:paraId="24A7C446" w14:textId="77777777" w:rsidR="00894EAD" w:rsidRPr="00D72344" w:rsidRDefault="00894EAD" w:rsidP="00917A64">
      <w:pPr>
        <w:spacing w:after="0" w:line="240" w:lineRule="auto"/>
        <w:ind w:left="360"/>
        <w:jc w:val="both"/>
        <w:rPr>
          <w:rFonts w:ascii="Times New Roman" w:eastAsia="Times New Roman" w:hAnsi="Times New Roman" w:cs="Times New Roman"/>
          <w:i/>
          <w:sz w:val="24"/>
          <w:szCs w:val="24"/>
          <w:lang w:val="kk-KZ"/>
        </w:rPr>
      </w:pPr>
      <w:r w:rsidRPr="00D72344">
        <w:rPr>
          <w:rFonts w:ascii="Times New Roman" w:eastAsia="Times New Roman" w:hAnsi="Times New Roman" w:cs="Times New Roman"/>
          <w:i/>
          <w:sz w:val="24"/>
          <w:szCs w:val="24"/>
          <w:lang w:val="kk-KZ"/>
        </w:rPr>
        <w:t>Мен сауда жасап көп ақша табуға құмартпай, оқу бітірген соң университетте</w:t>
      </w:r>
      <w:r w:rsidR="00C36239" w:rsidRPr="00D72344">
        <w:rPr>
          <w:rFonts w:ascii="Times New Roman" w:eastAsia="Times New Roman" w:hAnsi="Times New Roman" w:cs="Times New Roman"/>
          <w:i/>
          <w:sz w:val="24"/>
          <w:szCs w:val="24"/>
          <w:lang w:val="kk-KZ"/>
        </w:rPr>
        <w:t>н</w:t>
      </w:r>
      <w:r w:rsidRPr="00D72344">
        <w:rPr>
          <w:rFonts w:ascii="Times New Roman" w:eastAsia="Times New Roman" w:hAnsi="Times New Roman" w:cs="Times New Roman"/>
          <w:i/>
          <w:sz w:val="24"/>
          <w:szCs w:val="24"/>
          <w:lang w:val="kk-KZ"/>
        </w:rPr>
        <w:t xml:space="preserve"> </w:t>
      </w:r>
      <w:r w:rsidR="001D21E1" w:rsidRPr="00D72344">
        <w:rPr>
          <w:rFonts w:ascii="Times New Roman" w:eastAsia="Times New Roman" w:hAnsi="Times New Roman" w:cs="Times New Roman"/>
          <w:i/>
          <w:sz w:val="24"/>
          <w:szCs w:val="24"/>
          <w:lang w:val="kk-KZ"/>
        </w:rPr>
        <w:t>тұрақты</w:t>
      </w:r>
      <w:r w:rsidRPr="00D72344">
        <w:rPr>
          <w:rFonts w:ascii="Times New Roman" w:eastAsia="Times New Roman" w:hAnsi="Times New Roman" w:cs="Times New Roman"/>
          <w:i/>
          <w:sz w:val="24"/>
          <w:szCs w:val="24"/>
          <w:lang w:val="kk-KZ"/>
        </w:rPr>
        <w:t xml:space="preserve"> жұмыс тауып алуды ғана ойлаймын.</w:t>
      </w:r>
    </w:p>
    <w:p w14:paraId="532175EA" w14:textId="77777777" w:rsidR="00894EAD" w:rsidRPr="00D72344" w:rsidRDefault="00894EAD" w:rsidP="00917A64">
      <w:pPr>
        <w:spacing w:after="0" w:line="240" w:lineRule="auto"/>
        <w:ind w:left="1080"/>
        <w:jc w:val="both"/>
        <w:rPr>
          <w:rFonts w:ascii="Times New Roman" w:eastAsia="Times New Roman" w:hAnsi="Times New Roman" w:cs="Times New Roman"/>
          <w:sz w:val="24"/>
          <w:szCs w:val="24"/>
          <w:lang w:val="kk-KZ"/>
        </w:rPr>
      </w:pPr>
    </w:p>
    <w:p w14:paraId="45B56C99" w14:textId="77777777" w:rsidR="00894EAD" w:rsidRPr="00D72344" w:rsidRDefault="00894EAD" w:rsidP="00917A64">
      <w:pPr>
        <w:pStyle w:val="a3"/>
        <w:numPr>
          <w:ilvl w:val="0"/>
          <w:numId w:val="49"/>
        </w:numPr>
        <w:spacing w:after="160" w:line="240" w:lineRule="auto"/>
        <w:jc w:val="both"/>
        <w:rPr>
          <w:rFonts w:ascii="Times New Roman" w:eastAsia="Times New Roman" w:hAnsi="Times New Roman" w:cs="Times New Roman"/>
          <w:b/>
          <w:sz w:val="24"/>
          <w:szCs w:val="24"/>
          <w:lang w:val="kk-KZ"/>
        </w:rPr>
      </w:pPr>
      <w:r w:rsidRPr="00D72344">
        <w:rPr>
          <w:rFonts w:ascii="Times New Roman" w:eastAsia="Times New Roman" w:hAnsi="Times New Roman" w:cs="Times New Roman"/>
          <w:b/>
          <w:sz w:val="24"/>
          <w:szCs w:val="24"/>
          <w:lang w:val="kk-KZ"/>
        </w:rPr>
        <w:t xml:space="preserve">Образды сақтау </w:t>
      </w:r>
      <w:r w:rsidRPr="00D72344">
        <w:rPr>
          <w:rFonts w:ascii="Times New Roman" w:eastAsia="Times New Roman" w:hAnsi="Times New Roman" w:cs="Times New Roman"/>
          <w:b/>
          <w:color w:val="FF0000"/>
          <w:sz w:val="24"/>
          <w:szCs w:val="24"/>
          <w:lang w:val="kk-KZ"/>
        </w:rPr>
        <w:t>негізінде толықтап қою тәсілі</w:t>
      </w:r>
    </w:p>
    <w:p w14:paraId="5C13F436"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тіліндегі кейбір образды </w:t>
      </w:r>
      <w:r w:rsidR="00C36239" w:rsidRPr="00D72344">
        <w:rPr>
          <w:rFonts w:ascii="Times New Roman" w:hAnsi="Times New Roman" w:cs="Times New Roman"/>
          <w:sz w:val="24"/>
          <w:szCs w:val="24"/>
          <w:lang w:val="kk-KZ"/>
        </w:rPr>
        <w:t xml:space="preserve">сөздерді тура аударғаннан кейін мағынасына нұқсан келмегенмен, </w:t>
      </w:r>
      <w:r w:rsidRPr="00D72344">
        <w:rPr>
          <w:rFonts w:ascii="Times New Roman" w:hAnsi="Times New Roman" w:cs="Times New Roman"/>
          <w:sz w:val="24"/>
          <w:szCs w:val="24"/>
          <w:lang w:val="kk-KZ"/>
        </w:rPr>
        <w:t>тіл қолданы</w:t>
      </w:r>
      <w:r w:rsidR="00DF0A1C" w:rsidRPr="00D72344">
        <w:rPr>
          <w:rFonts w:ascii="Times New Roman" w:hAnsi="Times New Roman" w:cs="Times New Roman"/>
          <w:sz w:val="24"/>
          <w:szCs w:val="24"/>
          <w:lang w:val="kk-KZ"/>
        </w:rPr>
        <w:t>сында белгілі ағаттық байқалуы мүмкін. А</w:t>
      </w:r>
      <w:r w:rsidRPr="00D72344">
        <w:rPr>
          <w:rFonts w:ascii="Times New Roman" w:hAnsi="Times New Roman" w:cs="Times New Roman"/>
          <w:sz w:val="24"/>
          <w:szCs w:val="24"/>
          <w:lang w:val="kk-KZ"/>
        </w:rPr>
        <w:t xml:space="preserve">ударма тілінің оқырмандары сол образды теңеулердің астарында не жатқанына толық көз </w:t>
      </w:r>
      <w:r w:rsidR="00DF0A1C" w:rsidRPr="00D72344">
        <w:rPr>
          <w:rFonts w:ascii="Times New Roman" w:hAnsi="Times New Roman" w:cs="Times New Roman"/>
          <w:sz w:val="24"/>
          <w:szCs w:val="24"/>
          <w:lang w:val="kk-KZ"/>
        </w:rPr>
        <w:t xml:space="preserve">жүгірте алмайды, сондықтан оны </w:t>
      </w:r>
      <w:r w:rsidRPr="00D72344">
        <w:rPr>
          <w:rFonts w:ascii="Times New Roman" w:hAnsi="Times New Roman" w:cs="Times New Roman"/>
          <w:sz w:val="24"/>
          <w:szCs w:val="24"/>
          <w:lang w:val="kk-KZ"/>
        </w:rPr>
        <w:t>тура аударумен қатар көмескі мағынасын да</w:t>
      </w:r>
      <w:r w:rsidR="00DF0A1C" w:rsidRPr="00D72344">
        <w:rPr>
          <w:rFonts w:ascii="Times New Roman" w:hAnsi="Times New Roman" w:cs="Times New Roman"/>
          <w:sz w:val="24"/>
          <w:szCs w:val="24"/>
          <w:lang w:val="kk-KZ"/>
        </w:rPr>
        <w:t xml:space="preserve"> көрсеткен</w:t>
      </w:r>
      <w:r w:rsidRPr="00D72344">
        <w:rPr>
          <w:rFonts w:ascii="Times New Roman" w:hAnsi="Times New Roman" w:cs="Times New Roman"/>
          <w:sz w:val="24"/>
          <w:szCs w:val="24"/>
          <w:lang w:val="kk-KZ"/>
        </w:rPr>
        <w:t xml:space="preserve"> жөн. Бұл жоғар</w:t>
      </w:r>
      <w:r w:rsidR="00DF0A1C"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дағы үш тәсілмен байланысты. Мысалы</w:t>
      </w:r>
      <w:r w:rsidRPr="00D72344">
        <w:rPr>
          <w:rFonts w:ascii="Times New Roman" w:hAnsi="Times New Roman" w:cs="Times New Roman"/>
          <w:sz w:val="24"/>
          <w:szCs w:val="24"/>
          <w:lang w:val="kk-KZ"/>
        </w:rPr>
        <w:t>：</w:t>
      </w:r>
    </w:p>
    <w:p w14:paraId="048C922A" w14:textId="77777777" w:rsidR="00894EAD" w:rsidRPr="00D72344" w:rsidRDefault="00894EAD" w:rsidP="00917A64">
      <w:pPr>
        <w:pStyle w:val="a3"/>
        <w:numPr>
          <w:ilvl w:val="0"/>
          <w:numId w:val="53"/>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市场存在叶公好龙现象。</w:t>
      </w:r>
    </w:p>
    <w:p w14:paraId="1FD000DE" w14:textId="77777777" w:rsidR="00894EAD" w:rsidRPr="00D72344" w:rsidRDefault="00967B1B" w:rsidP="00917A64">
      <w:pPr>
        <w:spacing w:after="0" w:line="240" w:lineRule="auto"/>
        <w:ind w:left="720"/>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Базарда айдаһарды аңсаған Иегун</w:t>
      </w:r>
      <w:r w:rsidR="00894EAD" w:rsidRPr="00D72344">
        <w:rPr>
          <w:rFonts w:ascii="Times New Roman" w:hAnsi="Times New Roman" w:cs="Times New Roman"/>
          <w:color w:val="FF0000"/>
          <w:sz w:val="24"/>
          <w:szCs w:val="24"/>
          <w:lang w:val="kk-KZ"/>
        </w:rPr>
        <w:t xml:space="preserve"> сияқты, аузында ұнатқанымен</w:t>
      </w:r>
      <w:r w:rsidR="00144BA5" w:rsidRPr="00D72344">
        <w:rPr>
          <w:rFonts w:ascii="Times New Roman" w:hAnsi="Times New Roman" w:cs="Times New Roman"/>
          <w:color w:val="FF0000"/>
          <w:sz w:val="24"/>
          <w:szCs w:val="24"/>
          <w:lang w:val="kk-KZ"/>
        </w:rPr>
        <w:t>, шынына келгенде шошынатын жай</w:t>
      </w:r>
      <w:r w:rsidR="00894EAD" w:rsidRPr="00D72344">
        <w:rPr>
          <w:rFonts w:ascii="Times New Roman" w:hAnsi="Times New Roman" w:cs="Times New Roman"/>
          <w:color w:val="FF0000"/>
          <w:sz w:val="24"/>
          <w:szCs w:val="24"/>
          <w:lang w:val="kk-KZ"/>
        </w:rPr>
        <w:t xml:space="preserve">ттар бар. </w:t>
      </w:r>
    </w:p>
    <w:p w14:paraId="09BE138D" w14:textId="77777777" w:rsidR="00894EAD" w:rsidRPr="00D72344" w:rsidRDefault="00894EAD" w:rsidP="00917A64">
      <w:pPr>
        <w:pStyle w:val="a3"/>
        <w:numPr>
          <w:ilvl w:val="0"/>
          <w:numId w:val="53"/>
        </w:numPr>
        <w:spacing w:after="0" w:line="240" w:lineRule="auto"/>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这颇有一点班门弄斧的感觉。</w:t>
      </w:r>
    </w:p>
    <w:p w14:paraId="5C00C5F6" w14:textId="77777777" w:rsidR="00894EAD" w:rsidRPr="00D72344" w:rsidRDefault="00D342FB" w:rsidP="00917A64">
      <w:pPr>
        <w:spacing w:after="0" w:line="240" w:lineRule="auto"/>
        <w:ind w:left="720"/>
        <w:jc w:val="both"/>
        <w:rPr>
          <w:rFonts w:ascii="Times New Roman" w:eastAsia="Cambria" w:hAnsi="Times New Roman" w:cs="Times New Roman"/>
          <w:sz w:val="24"/>
          <w:szCs w:val="24"/>
          <w:lang w:val="kk-KZ"/>
        </w:rPr>
      </w:pPr>
      <w:r w:rsidRPr="00D72344">
        <w:rPr>
          <w:rFonts w:ascii="Times New Roman" w:hAnsi="Times New Roman" w:cs="Times New Roman"/>
          <w:color w:val="FF0000"/>
          <w:sz w:val="24"/>
          <w:szCs w:val="24"/>
          <w:lang w:val="kk-KZ"/>
        </w:rPr>
        <w:t>Бұдан</w:t>
      </w:r>
      <w:r w:rsidR="00894EAD" w:rsidRPr="00D72344">
        <w:rPr>
          <w:rFonts w:ascii="Times New Roman" w:hAnsi="Times New Roman" w:cs="Times New Roman"/>
          <w:color w:val="FF0000"/>
          <w:sz w:val="24"/>
          <w:szCs w:val="24"/>
          <w:lang w:val="kk-KZ"/>
        </w:rPr>
        <w:t xml:space="preserve"> Лобан </w:t>
      </w:r>
      <w:r w:rsidR="00894EAD" w:rsidRPr="00D72344">
        <w:rPr>
          <w:rFonts w:ascii="Times New Roman" w:eastAsia="Cambria" w:hAnsi="Times New Roman" w:cs="Times New Roman"/>
          <w:color w:val="FF0000"/>
          <w:sz w:val="24"/>
          <w:szCs w:val="24"/>
          <w:lang w:val="kk-KZ"/>
        </w:rPr>
        <w:t>ұстаның алдында шотын сермегендей, ыразбілгірсушілік байқалады</w:t>
      </w:r>
      <w:r w:rsidR="00894EAD" w:rsidRPr="00D72344">
        <w:rPr>
          <w:rFonts w:ascii="Times New Roman" w:eastAsia="Cambria" w:hAnsi="Times New Roman" w:cs="Times New Roman"/>
          <w:sz w:val="24"/>
          <w:szCs w:val="24"/>
          <w:lang w:val="kk-KZ"/>
        </w:rPr>
        <w:t>.</w:t>
      </w:r>
    </w:p>
    <w:p w14:paraId="24B761FC" w14:textId="77777777" w:rsidR="00894EAD" w:rsidRPr="00D72344" w:rsidRDefault="00894EAD" w:rsidP="00917A64">
      <w:pPr>
        <w:pStyle w:val="a3"/>
        <w:spacing w:after="0" w:line="240" w:lineRule="auto"/>
        <w:ind w:left="1440"/>
        <w:jc w:val="both"/>
        <w:rPr>
          <w:rFonts w:ascii="Times New Roman" w:eastAsia="Cambria" w:hAnsi="Times New Roman" w:cs="Times New Roman"/>
          <w:sz w:val="24"/>
          <w:szCs w:val="24"/>
          <w:lang w:val="kk-KZ"/>
        </w:rPr>
      </w:pPr>
    </w:p>
    <w:p w14:paraId="2A36BE70" w14:textId="77777777" w:rsidR="00894EAD" w:rsidRPr="00D72344" w:rsidRDefault="00894EAD" w:rsidP="00917A64">
      <w:pPr>
        <w:pStyle w:val="a3"/>
        <w:numPr>
          <w:ilvl w:val="0"/>
          <w:numId w:val="49"/>
        </w:numPr>
        <w:spacing w:after="0" w:line="240" w:lineRule="auto"/>
        <w:jc w:val="both"/>
        <w:rPr>
          <w:rFonts w:ascii="Times New Roman" w:eastAsia="Cambria" w:hAnsi="Times New Roman" w:cs="Times New Roman"/>
          <w:b/>
          <w:sz w:val="24"/>
          <w:szCs w:val="24"/>
          <w:lang w:val="kk-KZ"/>
        </w:rPr>
      </w:pPr>
      <w:r w:rsidRPr="00D72344">
        <w:rPr>
          <w:rFonts w:ascii="Times New Roman" w:eastAsia="Cambria" w:hAnsi="Times New Roman" w:cs="Times New Roman"/>
          <w:b/>
          <w:sz w:val="24"/>
          <w:szCs w:val="24"/>
          <w:lang w:val="kk-KZ"/>
        </w:rPr>
        <w:t>Ту</w:t>
      </w:r>
      <w:r w:rsidR="00DE5452" w:rsidRPr="00D72344">
        <w:rPr>
          <w:rFonts w:ascii="Times New Roman" w:eastAsia="Cambria" w:hAnsi="Times New Roman" w:cs="Times New Roman"/>
          <w:b/>
          <w:sz w:val="24"/>
          <w:szCs w:val="24"/>
          <w:lang w:val="kk-KZ"/>
        </w:rPr>
        <w:t>ра аудармадағы ескерту қос</w:t>
      </w:r>
      <w:r w:rsidRPr="00D72344">
        <w:rPr>
          <w:rFonts w:ascii="Times New Roman" w:eastAsia="Cambria" w:hAnsi="Times New Roman" w:cs="Times New Roman"/>
          <w:b/>
          <w:sz w:val="24"/>
          <w:szCs w:val="24"/>
          <w:lang w:val="kk-KZ"/>
        </w:rPr>
        <w:t>у тәсілі</w:t>
      </w:r>
    </w:p>
    <w:p w14:paraId="1134A9E1" w14:textId="77777777" w:rsidR="005B3B77" w:rsidRPr="00D72344" w:rsidRDefault="005B3B77" w:rsidP="00917A64">
      <w:pPr>
        <w:spacing w:after="0" w:line="240" w:lineRule="auto"/>
        <w:ind w:left="720"/>
        <w:jc w:val="both"/>
        <w:rPr>
          <w:rFonts w:ascii="Times New Roman" w:eastAsia="Cambria" w:hAnsi="Times New Roman" w:cs="Times New Roman"/>
          <w:b/>
          <w:sz w:val="24"/>
          <w:szCs w:val="24"/>
          <w:lang w:val="kk-KZ"/>
        </w:rPr>
      </w:pPr>
    </w:p>
    <w:p w14:paraId="2C65D263"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eastAsia="Cambria" w:hAnsi="Times New Roman" w:cs="Times New Roman"/>
          <w:sz w:val="24"/>
          <w:szCs w:val="24"/>
          <w:lang w:val="kk-KZ"/>
        </w:rPr>
        <w:t>Қытай тілінен аударма жасаған</w:t>
      </w:r>
      <w:r w:rsidR="00967B1B" w:rsidRPr="00D72344">
        <w:rPr>
          <w:rFonts w:ascii="Times New Roman" w:eastAsia="Cambria" w:hAnsi="Times New Roman" w:cs="Times New Roman"/>
          <w:sz w:val="24"/>
          <w:szCs w:val="24"/>
          <w:lang w:val="kk-KZ"/>
        </w:rPr>
        <w:t>да</w:t>
      </w:r>
      <w:r w:rsidRPr="00D72344">
        <w:rPr>
          <w:rFonts w:ascii="Times New Roman" w:eastAsia="Cambria" w:hAnsi="Times New Roman" w:cs="Times New Roman"/>
          <w:sz w:val="24"/>
          <w:szCs w:val="24"/>
          <w:lang w:val="kk-KZ"/>
        </w:rPr>
        <w:t xml:space="preserve"> кей</w:t>
      </w:r>
      <w:r w:rsidR="00967B1B" w:rsidRPr="00D72344">
        <w:rPr>
          <w:rFonts w:ascii="Times New Roman" w:eastAsia="Cambria" w:hAnsi="Times New Roman" w:cs="Times New Roman"/>
          <w:sz w:val="24"/>
          <w:szCs w:val="24"/>
          <w:lang w:val="kk-KZ"/>
        </w:rPr>
        <w:t>де</w:t>
      </w:r>
      <w:r w:rsidRPr="00D72344">
        <w:rPr>
          <w:rFonts w:ascii="Times New Roman" w:eastAsia="Cambria" w:hAnsi="Times New Roman" w:cs="Times New Roman"/>
          <w:sz w:val="24"/>
          <w:szCs w:val="24"/>
          <w:lang w:val="kk-KZ"/>
        </w:rPr>
        <w:t xml:space="preserve"> түпнұсқадағы</w:t>
      </w:r>
      <w:r w:rsidR="00967B1B" w:rsidRPr="00D72344">
        <w:rPr>
          <w:rFonts w:ascii="Times New Roman" w:eastAsia="Cambria" w:hAnsi="Times New Roman" w:cs="Times New Roman"/>
          <w:sz w:val="24"/>
          <w:szCs w:val="24"/>
          <w:lang w:val="kk-KZ"/>
        </w:rPr>
        <w:t xml:space="preserve"> образ айнытпай беріледі, бірақ</w:t>
      </w:r>
      <w:r w:rsidRPr="00D72344">
        <w:rPr>
          <w:rFonts w:ascii="Times New Roman" w:eastAsia="Cambria" w:hAnsi="Times New Roman" w:cs="Times New Roman"/>
          <w:sz w:val="24"/>
          <w:szCs w:val="24"/>
          <w:lang w:val="kk-KZ"/>
        </w:rPr>
        <w:t xml:space="preserve"> аударма тілін</w:t>
      </w:r>
      <w:r w:rsidR="00967B1B" w:rsidRPr="00D72344">
        <w:rPr>
          <w:rFonts w:ascii="Times New Roman" w:eastAsia="Cambria" w:hAnsi="Times New Roman" w:cs="Times New Roman"/>
          <w:sz w:val="24"/>
          <w:szCs w:val="24"/>
          <w:lang w:val="kk-KZ"/>
        </w:rPr>
        <w:t>де</w:t>
      </w:r>
      <w:r w:rsidRPr="00D72344">
        <w:rPr>
          <w:rFonts w:ascii="Times New Roman" w:eastAsia="Cambria" w:hAnsi="Times New Roman" w:cs="Times New Roman"/>
          <w:sz w:val="24"/>
          <w:szCs w:val="24"/>
          <w:lang w:val="kk-KZ"/>
        </w:rPr>
        <w:t xml:space="preserve"> оқитындар түпнұсқа тілінің мәдениетіне қанық болмаса, бәрібір оның жасырын мағынасын анық аңғара алмайды. Осындай жағдайда түпнұсқаны тікелей </w:t>
      </w:r>
      <w:r w:rsidRPr="00D72344">
        <w:rPr>
          <w:rFonts w:ascii="Times New Roman" w:eastAsia="Cambria" w:hAnsi="Times New Roman" w:cs="Times New Roman"/>
          <w:sz w:val="24"/>
          <w:szCs w:val="24"/>
          <w:lang w:val="kk-KZ"/>
        </w:rPr>
        <w:lastRenderedPageBreak/>
        <w:t>оқи алмайтын оқырманда</w:t>
      </w:r>
      <w:r w:rsidR="00967B1B" w:rsidRPr="00D72344">
        <w:rPr>
          <w:rFonts w:ascii="Times New Roman" w:eastAsia="Cambria" w:hAnsi="Times New Roman" w:cs="Times New Roman"/>
          <w:sz w:val="24"/>
          <w:szCs w:val="24"/>
          <w:lang w:val="kk-KZ"/>
        </w:rPr>
        <w:t xml:space="preserve">р мен зерттеушілерге қолайлы болу </w:t>
      </w:r>
      <w:r w:rsidRPr="00D72344">
        <w:rPr>
          <w:rFonts w:ascii="Times New Roman" w:eastAsia="Cambria" w:hAnsi="Times New Roman" w:cs="Times New Roman"/>
          <w:sz w:val="24"/>
          <w:szCs w:val="24"/>
          <w:lang w:val="kk-KZ"/>
        </w:rPr>
        <w:t>үшін, образ</w:t>
      </w:r>
      <w:r w:rsidR="00967B1B" w:rsidRPr="00D72344">
        <w:rPr>
          <w:rFonts w:ascii="Times New Roman" w:eastAsia="Cambria" w:hAnsi="Times New Roman" w:cs="Times New Roman"/>
          <w:sz w:val="24"/>
          <w:szCs w:val="24"/>
          <w:lang w:val="kk-KZ"/>
        </w:rPr>
        <w:t>ды сө</w:t>
      </w:r>
      <w:r w:rsidR="00DF0A1C" w:rsidRPr="00D72344">
        <w:rPr>
          <w:rFonts w:ascii="Times New Roman" w:eastAsia="Cambria" w:hAnsi="Times New Roman" w:cs="Times New Roman"/>
          <w:sz w:val="24"/>
          <w:szCs w:val="24"/>
          <w:lang w:val="kk-KZ"/>
        </w:rPr>
        <w:t>збен бірге ескерту қосқан дұрыс</w:t>
      </w:r>
      <w:r w:rsidRPr="00D72344">
        <w:rPr>
          <w:rFonts w:ascii="Times New Roman" w:eastAsia="Cambria" w:hAnsi="Times New Roman" w:cs="Times New Roman"/>
          <w:sz w:val="24"/>
          <w:szCs w:val="24"/>
          <w:lang w:val="kk-KZ"/>
        </w:rPr>
        <w:t>. Бұл да жоғар</w:t>
      </w:r>
      <w:r w:rsidR="00DF0A1C" w:rsidRPr="00D72344">
        <w:rPr>
          <w:rFonts w:ascii="Times New Roman" w:eastAsia="Cambria" w:hAnsi="Times New Roman" w:cs="Times New Roman"/>
          <w:sz w:val="24"/>
          <w:szCs w:val="24"/>
          <w:lang w:val="kk-KZ"/>
        </w:rPr>
        <w:t>ы</w:t>
      </w:r>
      <w:r w:rsidRPr="00D72344">
        <w:rPr>
          <w:rFonts w:ascii="Times New Roman" w:eastAsia="Cambria" w:hAnsi="Times New Roman" w:cs="Times New Roman"/>
          <w:sz w:val="24"/>
          <w:szCs w:val="24"/>
          <w:lang w:val="kk-KZ"/>
        </w:rPr>
        <w:t>да айтылған тәсілдермен тығыз байланысты. Мысалы</w:t>
      </w:r>
      <w:r w:rsidRPr="00D72344">
        <w:rPr>
          <w:rFonts w:ascii="Times New Roman" w:hAnsi="Times New Roman" w:cs="Times New Roman"/>
          <w:sz w:val="24"/>
          <w:szCs w:val="24"/>
          <w:lang w:val="kk-KZ"/>
        </w:rPr>
        <w:t>：</w:t>
      </w:r>
    </w:p>
    <w:p w14:paraId="5944FBE7" w14:textId="77777777" w:rsidR="00894EAD" w:rsidRPr="00D72344" w:rsidRDefault="00894EAD" w:rsidP="00917A64">
      <w:pPr>
        <w:pStyle w:val="a3"/>
        <w:numPr>
          <w:ilvl w:val="0"/>
          <w:numId w:val="54"/>
        </w:numPr>
        <w:spacing w:after="160" w:line="240" w:lineRule="auto"/>
        <w:ind w:left="851"/>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他简直像巴赫斯的儿子，能一口气喝光两瓶威士忌。</w:t>
      </w:r>
    </w:p>
    <w:p w14:paraId="4680A1E3" w14:textId="77777777" w:rsidR="00894EAD" w:rsidRPr="00D72344" w:rsidRDefault="005B3B77" w:rsidP="00917A64">
      <w:pPr>
        <w:pStyle w:val="a3"/>
        <w:spacing w:line="240" w:lineRule="auto"/>
        <w:ind w:left="851"/>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Ол бахустың ұ</w:t>
      </w:r>
      <w:r w:rsidR="00DF0A1C" w:rsidRPr="00D72344">
        <w:rPr>
          <w:rFonts w:ascii="Times New Roman" w:hAnsi="Times New Roman" w:cs="Times New Roman"/>
          <w:i/>
          <w:sz w:val="24"/>
          <w:szCs w:val="24"/>
          <w:lang w:val="kk-KZ"/>
        </w:rPr>
        <w:t>лына ұқсап</w:t>
      </w:r>
      <w:r w:rsidR="00894EAD" w:rsidRPr="00D72344">
        <w:rPr>
          <w:rFonts w:ascii="Times New Roman" w:hAnsi="Times New Roman" w:cs="Times New Roman"/>
          <w:i/>
          <w:sz w:val="24"/>
          <w:szCs w:val="24"/>
          <w:lang w:val="kk-KZ"/>
        </w:rPr>
        <w:t xml:space="preserve"> кетіпті, екі құ</w:t>
      </w:r>
      <w:r w:rsidR="00C248A4" w:rsidRPr="00D72344">
        <w:rPr>
          <w:rFonts w:ascii="Times New Roman" w:hAnsi="Times New Roman" w:cs="Times New Roman"/>
          <w:i/>
          <w:sz w:val="24"/>
          <w:szCs w:val="24"/>
          <w:lang w:val="kk-KZ"/>
        </w:rPr>
        <w:t>мара вискиді бір-ақ жұта салды (Б</w:t>
      </w:r>
      <w:r w:rsidR="00894EAD" w:rsidRPr="00D72344">
        <w:rPr>
          <w:rFonts w:ascii="Times New Roman" w:hAnsi="Times New Roman" w:cs="Times New Roman"/>
          <w:i/>
          <w:sz w:val="24"/>
          <w:szCs w:val="24"/>
          <w:lang w:val="kk-KZ"/>
        </w:rPr>
        <w:t xml:space="preserve">ахус грек аңыздарындағы </w:t>
      </w:r>
      <w:r w:rsidR="00C248A4" w:rsidRPr="00D72344">
        <w:rPr>
          <w:rFonts w:ascii="Times New Roman" w:hAnsi="Times New Roman" w:cs="Times New Roman"/>
          <w:i/>
          <w:sz w:val="24"/>
          <w:szCs w:val="24"/>
          <w:lang w:val="kk-KZ"/>
        </w:rPr>
        <w:t xml:space="preserve">ішімдік </w:t>
      </w:r>
      <w:r w:rsidR="00894EAD" w:rsidRPr="00D72344">
        <w:rPr>
          <w:rFonts w:ascii="Times New Roman" w:hAnsi="Times New Roman" w:cs="Times New Roman"/>
          <w:i/>
          <w:sz w:val="24"/>
          <w:szCs w:val="24"/>
          <w:lang w:val="kk-KZ"/>
        </w:rPr>
        <w:t>пірі-ауд.)</w:t>
      </w:r>
    </w:p>
    <w:p w14:paraId="4FCF5A8E" w14:textId="77777777" w:rsidR="00894EAD" w:rsidRPr="00D72344" w:rsidRDefault="00894EAD" w:rsidP="00917A64">
      <w:pPr>
        <w:pStyle w:val="a3"/>
        <w:numPr>
          <w:ilvl w:val="0"/>
          <w:numId w:val="54"/>
        </w:numPr>
        <w:spacing w:after="160" w:line="240" w:lineRule="auto"/>
        <w:ind w:left="851"/>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你穿上那套衣服，看上去就像个阿尔</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卡彭了。</w:t>
      </w:r>
    </w:p>
    <w:p w14:paraId="60D1D24D" w14:textId="77777777" w:rsidR="00894EAD" w:rsidRPr="00D72344" w:rsidRDefault="00DE5452" w:rsidP="00917A64">
      <w:pPr>
        <w:pStyle w:val="a3"/>
        <w:spacing w:line="240" w:lineRule="auto"/>
        <w:ind w:left="851"/>
        <w:jc w:val="both"/>
        <w:rPr>
          <w:rFonts w:ascii="Times New Roman" w:hAnsi="Times New Roman" w:cs="Times New Roman"/>
          <w:sz w:val="24"/>
          <w:szCs w:val="24"/>
          <w:lang w:val="kk-KZ"/>
        </w:rPr>
      </w:pPr>
      <w:r w:rsidRPr="00D72344">
        <w:rPr>
          <w:rFonts w:ascii="Times New Roman" w:hAnsi="Times New Roman" w:cs="Times New Roman"/>
          <w:i/>
          <w:sz w:val="24"/>
          <w:szCs w:val="24"/>
          <w:lang w:val="kk-KZ"/>
        </w:rPr>
        <w:t>Ана</w:t>
      </w:r>
      <w:r w:rsidR="00894EAD" w:rsidRPr="00D72344">
        <w:rPr>
          <w:rFonts w:ascii="Times New Roman" w:hAnsi="Times New Roman" w:cs="Times New Roman"/>
          <w:i/>
          <w:sz w:val="24"/>
          <w:szCs w:val="24"/>
          <w:lang w:val="kk-KZ"/>
        </w:rPr>
        <w:t xml:space="preserve"> киімді киіп алсаң, </w:t>
      </w:r>
      <w:r w:rsidR="00DF0A1C" w:rsidRPr="00D72344">
        <w:rPr>
          <w:rFonts w:ascii="Times New Roman" w:hAnsi="Times New Roman" w:cs="Times New Roman"/>
          <w:i/>
          <w:color w:val="000000" w:themeColor="text1"/>
          <w:sz w:val="24"/>
          <w:szCs w:val="24"/>
          <w:lang w:val="kk-KZ"/>
        </w:rPr>
        <w:t>Алкапонеден</w:t>
      </w:r>
      <w:r w:rsidR="00894EAD" w:rsidRPr="00D72344">
        <w:rPr>
          <w:rFonts w:ascii="Times New Roman" w:hAnsi="Times New Roman" w:cs="Times New Roman"/>
          <w:i/>
          <w:color w:val="000000" w:themeColor="text1"/>
          <w:sz w:val="24"/>
          <w:szCs w:val="24"/>
          <w:lang w:val="kk-KZ"/>
        </w:rPr>
        <w:t xml:space="preserve"> </w:t>
      </w:r>
      <w:r w:rsidR="00DF0A1C" w:rsidRPr="00D72344">
        <w:rPr>
          <w:rFonts w:ascii="Times New Roman" w:hAnsi="Times New Roman" w:cs="Times New Roman"/>
          <w:i/>
          <w:color w:val="000000" w:themeColor="text1"/>
          <w:sz w:val="24"/>
          <w:szCs w:val="24"/>
          <w:lang w:val="kk-KZ"/>
        </w:rPr>
        <w:t xml:space="preserve">айнымай қаласың </w:t>
      </w:r>
      <w:r w:rsidR="00894EAD" w:rsidRPr="00D72344">
        <w:rPr>
          <w:rFonts w:ascii="Times New Roman" w:hAnsi="Times New Roman" w:cs="Times New Roman"/>
          <w:color w:val="000000" w:themeColor="text1"/>
          <w:sz w:val="24"/>
          <w:szCs w:val="24"/>
          <w:lang w:val="kk-KZ"/>
        </w:rPr>
        <w:t>(Алкапоне</w:t>
      </w:r>
      <w:r w:rsidR="00894EAD" w:rsidRPr="00D72344">
        <w:rPr>
          <w:rFonts w:ascii="Times New Roman" w:hAnsi="Times New Roman" w:cs="Times New Roman"/>
          <w:sz w:val="24"/>
          <w:szCs w:val="24"/>
          <w:lang w:val="kk-KZ"/>
        </w:rPr>
        <w:t xml:space="preserve"> деп АҚШ тарихындағы аты шулы қылмыскерлер тобының атаманы айтылып отыр-ауд.)</w:t>
      </w:r>
    </w:p>
    <w:p w14:paraId="6C7DB035" w14:textId="77777777" w:rsidR="00894EAD" w:rsidRPr="00D72344" w:rsidRDefault="00894EAD" w:rsidP="00917A64">
      <w:pPr>
        <w:pStyle w:val="a3"/>
        <w:spacing w:line="240" w:lineRule="auto"/>
        <w:ind w:left="1800"/>
        <w:jc w:val="both"/>
        <w:rPr>
          <w:rFonts w:ascii="Times New Roman" w:hAnsi="Times New Roman" w:cs="Times New Roman"/>
          <w:sz w:val="24"/>
          <w:szCs w:val="24"/>
          <w:lang w:val="kk-KZ"/>
        </w:rPr>
      </w:pPr>
    </w:p>
    <w:p w14:paraId="2CDDD219" w14:textId="77777777" w:rsidR="00894EAD" w:rsidRPr="00D72344" w:rsidRDefault="00894EAD" w:rsidP="00917A64">
      <w:pPr>
        <w:pStyle w:val="a3"/>
        <w:spacing w:line="240" w:lineRule="auto"/>
        <w:ind w:left="142"/>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Сұрақтар</w:t>
      </w:r>
    </w:p>
    <w:p w14:paraId="54D1D1D6" w14:textId="77777777" w:rsidR="00894EAD" w:rsidRPr="00D72344" w:rsidRDefault="00144BA5" w:rsidP="00917A64">
      <w:pPr>
        <w:pStyle w:val="a3"/>
        <w:numPr>
          <w:ilvl w:val="0"/>
          <w:numId w:val="55"/>
        </w:numPr>
        <w:spacing w:after="160" w:line="240" w:lineRule="auto"/>
        <w:ind w:left="851"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Образды сөздер дегеніміз не</w:t>
      </w:r>
      <w:r w:rsidR="005B3B77" w:rsidRPr="00D72344">
        <w:rPr>
          <w:rFonts w:ascii="Times New Roman" w:hAnsi="Times New Roman" w:cs="Times New Roman"/>
          <w:sz w:val="24"/>
          <w:szCs w:val="24"/>
          <w:lang w:val="kk-KZ"/>
        </w:rPr>
        <w:t>? О</w:t>
      </w:r>
      <w:r w:rsidR="00894EAD" w:rsidRPr="00D72344">
        <w:rPr>
          <w:rFonts w:ascii="Times New Roman" w:hAnsi="Times New Roman" w:cs="Times New Roman"/>
          <w:sz w:val="24"/>
          <w:szCs w:val="24"/>
          <w:lang w:val="kk-KZ"/>
        </w:rPr>
        <w:t>ның қандай ерекшеліктері бар?</w:t>
      </w:r>
    </w:p>
    <w:p w14:paraId="106BE6E5" w14:textId="77777777" w:rsidR="00894EAD" w:rsidRPr="00D72344" w:rsidRDefault="00894EAD" w:rsidP="00917A64">
      <w:pPr>
        <w:pStyle w:val="a3"/>
        <w:numPr>
          <w:ilvl w:val="0"/>
          <w:numId w:val="55"/>
        </w:numPr>
        <w:spacing w:after="160" w:line="240" w:lineRule="auto"/>
        <w:ind w:left="851"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Образды сөздерді аударудың қандай тәсілдері бар, мысалмен түсіндіріп </w:t>
      </w:r>
      <w:r w:rsidR="005B3B77" w:rsidRPr="00D72344">
        <w:rPr>
          <w:rFonts w:ascii="Times New Roman" w:hAnsi="Times New Roman" w:cs="Times New Roman"/>
          <w:sz w:val="24"/>
          <w:szCs w:val="24"/>
          <w:lang w:val="kk-KZ"/>
        </w:rPr>
        <w:t>беріңіз.</w:t>
      </w:r>
    </w:p>
    <w:p w14:paraId="1685A51A" w14:textId="77777777" w:rsidR="00894EAD" w:rsidRPr="00D72344" w:rsidRDefault="00894EAD" w:rsidP="00917A64">
      <w:pPr>
        <w:spacing w:line="240" w:lineRule="auto"/>
        <w:jc w:val="both"/>
        <w:rPr>
          <w:rFonts w:ascii="Times New Roman" w:hAnsi="Times New Roman" w:cs="Times New Roman"/>
          <w:b/>
          <w:bCs/>
          <w:sz w:val="24"/>
          <w:szCs w:val="24"/>
          <w:lang w:val="kk-KZ"/>
        </w:rPr>
      </w:pPr>
      <w:r w:rsidRPr="00D72344">
        <w:rPr>
          <w:rFonts w:ascii="Times New Roman" w:hAnsi="Times New Roman" w:cs="Times New Roman"/>
          <w:b/>
          <w:bCs/>
          <w:sz w:val="24"/>
          <w:szCs w:val="24"/>
          <w:lang w:val="kk-KZ"/>
        </w:rPr>
        <w:t>Жаттығулар</w:t>
      </w:r>
    </w:p>
    <w:p w14:paraId="201B9BFB" w14:textId="77777777" w:rsidR="00894EAD" w:rsidRPr="00D72344" w:rsidRDefault="00894EAD" w:rsidP="00917A64">
      <w:pPr>
        <w:pStyle w:val="a3"/>
        <w:numPr>
          <w:ilvl w:val="0"/>
          <w:numId w:val="11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Төмендегі образды сөздер мен образдау арқылы жасалған атауларды аударыңыз</w:t>
      </w:r>
      <w:r w:rsidRPr="00D72344">
        <w:rPr>
          <w:rFonts w:ascii="Times New Roman" w:hAnsi="Times New Roman" w:cs="Times New Roman"/>
          <w:sz w:val="24"/>
          <w:szCs w:val="24"/>
          <w:lang w:val="kk-KZ"/>
        </w:rPr>
        <w:t>：</w:t>
      </w:r>
    </w:p>
    <w:p w14:paraId="5E3BB53D" w14:textId="77777777" w:rsidR="00894EAD" w:rsidRPr="00D72344" w:rsidRDefault="00894EAD" w:rsidP="00917A64">
      <w:pPr>
        <w:pStyle w:val="a3"/>
        <w:spacing w:line="240" w:lineRule="auto"/>
        <w:ind w:left="1815"/>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鸳鸯夫妻空窝老人樱桃口杨柳腰杏核眼瓢泼雨</w:t>
      </w:r>
    </w:p>
    <w:p w14:paraId="33A4C2D2" w14:textId="77777777" w:rsidR="00894EAD" w:rsidRPr="00D72344" w:rsidRDefault="00894EAD" w:rsidP="00917A64">
      <w:pPr>
        <w:pStyle w:val="a3"/>
        <w:spacing w:line="240" w:lineRule="auto"/>
        <w:ind w:left="1815"/>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桃花脸丹凤眼罗圈腿狗尾草马齿笕燕尾蝶</w:t>
      </w:r>
    </w:p>
    <w:p w14:paraId="52D2CE13" w14:textId="77777777" w:rsidR="00894EAD" w:rsidRPr="00D72344" w:rsidRDefault="00894EAD" w:rsidP="00917A64">
      <w:pPr>
        <w:pStyle w:val="a3"/>
        <w:spacing w:line="240" w:lineRule="auto"/>
        <w:ind w:left="1815"/>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凤尾竹龟背竹猴头菇龙舌兰龙须面马蹄酥</w:t>
      </w:r>
    </w:p>
    <w:p w14:paraId="7C389C4B" w14:textId="77777777" w:rsidR="00894EAD" w:rsidRPr="00D72344" w:rsidRDefault="00894EAD" w:rsidP="00917A64">
      <w:pPr>
        <w:pStyle w:val="a3"/>
        <w:spacing w:line="240" w:lineRule="auto"/>
        <w:ind w:left="1815"/>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鱼鳞天鹰钩鼻鸡毛信雪花膏雪片糕鸡腿菇</w:t>
      </w:r>
    </w:p>
    <w:p w14:paraId="22D0F0F1" w14:textId="77777777" w:rsidR="00894EAD" w:rsidRPr="00D72344" w:rsidRDefault="00894EAD" w:rsidP="00917A64">
      <w:pPr>
        <w:pStyle w:val="a3"/>
        <w:spacing w:line="240" w:lineRule="auto"/>
        <w:ind w:left="1815"/>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金钱草元宝草金针菇蘑菇云老爷车橡皮泥</w:t>
      </w:r>
    </w:p>
    <w:p w14:paraId="44B82597" w14:textId="77777777" w:rsidR="00894EAD" w:rsidRPr="00D72344" w:rsidRDefault="00894EAD" w:rsidP="00917A64">
      <w:pPr>
        <w:pStyle w:val="a3"/>
        <w:spacing w:line="240" w:lineRule="auto"/>
        <w:ind w:left="1815"/>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葫芦瓜仙人掌佛手瓜罗汉松凤尾菊独木桥</w:t>
      </w:r>
    </w:p>
    <w:p w14:paraId="6786FC1A" w14:textId="77777777" w:rsidR="00894EAD" w:rsidRPr="00D72344" w:rsidRDefault="00894EAD" w:rsidP="00917A64">
      <w:pPr>
        <w:pStyle w:val="a3"/>
        <w:spacing w:line="240" w:lineRule="auto"/>
        <w:ind w:left="1815"/>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神女峰五指山二狼山霹雳舞马蹄铁笔架山</w:t>
      </w:r>
    </w:p>
    <w:p w14:paraId="40826104" w14:textId="77777777" w:rsidR="00894EAD" w:rsidRPr="00D72344" w:rsidRDefault="00894EAD" w:rsidP="00917A64">
      <w:pPr>
        <w:pStyle w:val="a3"/>
        <w:spacing w:line="240" w:lineRule="auto"/>
        <w:ind w:left="1815"/>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美人鱼人参果鸡冠花喇叭花金银花</w:t>
      </w:r>
    </w:p>
    <w:p w14:paraId="64D09BAF" w14:textId="77777777" w:rsidR="00894EAD" w:rsidRPr="00D72344" w:rsidRDefault="00894EAD" w:rsidP="00917A64">
      <w:pPr>
        <w:pStyle w:val="a3"/>
        <w:numPr>
          <w:ilvl w:val="0"/>
          <w:numId w:val="11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Сөйлемдерді қазақ тіліне аударыңыз</w:t>
      </w:r>
      <w:r w:rsidRPr="00D72344">
        <w:rPr>
          <w:rFonts w:ascii="Times New Roman" w:hAnsi="Times New Roman" w:cs="Times New Roman"/>
          <w:sz w:val="24"/>
          <w:szCs w:val="24"/>
          <w:lang w:val="kk-KZ"/>
        </w:rPr>
        <w:t>：</w:t>
      </w:r>
    </w:p>
    <w:p w14:paraId="31F1827C" w14:textId="77777777" w:rsidR="00894EAD" w:rsidRPr="00D72344" w:rsidRDefault="00894EAD" w:rsidP="00917A64">
      <w:pPr>
        <w:pStyle w:val="a3"/>
        <w:numPr>
          <w:ilvl w:val="0"/>
          <w:numId w:val="56"/>
        </w:numPr>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rPr>
        <w:t>教育是培养人的事业，教育必须为孩子的生命奠基。</w:t>
      </w:r>
    </w:p>
    <w:p w14:paraId="192796D5" w14:textId="77777777" w:rsidR="00894EAD" w:rsidRPr="00D72344" w:rsidRDefault="00894EAD" w:rsidP="00917A64">
      <w:pPr>
        <w:pStyle w:val="a3"/>
        <w:numPr>
          <w:ilvl w:val="0"/>
          <w:numId w:val="56"/>
        </w:numPr>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rPr>
        <w:t>听到这令人心碎的消息，她不由得放大声哭，眼泪像自来水一样喷射而出。</w:t>
      </w:r>
    </w:p>
    <w:p w14:paraId="1ED21D4E" w14:textId="77777777" w:rsidR="00894EAD" w:rsidRPr="00D72344" w:rsidRDefault="00894EAD" w:rsidP="00917A64">
      <w:pPr>
        <w:pStyle w:val="a3"/>
        <w:numPr>
          <w:ilvl w:val="0"/>
          <w:numId w:val="56"/>
        </w:numPr>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rPr>
        <w:t>知识好比树叶，罗辑恰似树的枝干。没有枝干支撑的树叶，是没有生命力的。</w:t>
      </w:r>
    </w:p>
    <w:p w14:paraId="7DBB0E73" w14:textId="77777777" w:rsidR="00894EAD" w:rsidRPr="00D72344" w:rsidRDefault="00894EAD" w:rsidP="00917A64">
      <w:pPr>
        <w:pStyle w:val="a3"/>
        <w:numPr>
          <w:ilvl w:val="0"/>
          <w:numId w:val="56"/>
        </w:numPr>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rPr>
        <w:t>中国教育塑造了一条巨龙，但点睛之笔没点上，那就是创新、个性。学生没有特长，教师没有个性，学校没有特色，这是教育极大的悲哀。</w:t>
      </w:r>
    </w:p>
    <w:p w14:paraId="0C265F2C" w14:textId="77777777" w:rsidR="00894EAD" w:rsidRPr="00D72344" w:rsidRDefault="00894EAD" w:rsidP="00917A64">
      <w:pPr>
        <w:pStyle w:val="a3"/>
        <w:numPr>
          <w:ilvl w:val="0"/>
          <w:numId w:val="56"/>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爱是教育的底色，教育是充满智慧和灵性的爱。</w:t>
      </w:r>
    </w:p>
    <w:p w14:paraId="371DC52B" w14:textId="77777777" w:rsidR="00894EAD" w:rsidRPr="00D72344" w:rsidRDefault="00894EAD" w:rsidP="00917A64">
      <w:pPr>
        <w:pStyle w:val="a3"/>
        <w:numPr>
          <w:ilvl w:val="0"/>
          <w:numId w:val="56"/>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如果我们的教育真正播下了善良的种子，如果我们的教育真正坚守了自己的理想，如果我们的教育把人性而不是把分数作为追求，不仅我们的教育会是另外一番境况，我们的社会，自然也会是另外一种景象。</w:t>
      </w:r>
    </w:p>
    <w:p w14:paraId="0C21E694" w14:textId="77777777" w:rsidR="00894EAD" w:rsidRPr="00D72344" w:rsidRDefault="00894EAD" w:rsidP="00917A64">
      <w:pPr>
        <w:pStyle w:val="a3"/>
        <w:numPr>
          <w:ilvl w:val="0"/>
          <w:numId w:val="56"/>
        </w:numPr>
        <w:spacing w:after="0" w:line="240" w:lineRule="auto"/>
        <w:jc w:val="both"/>
        <w:rPr>
          <w:rFonts w:ascii="Times New Roman" w:hAnsi="Times New Roman" w:cs="Times New Roman"/>
          <w:color w:val="000000" w:themeColor="text1"/>
          <w:sz w:val="24"/>
          <w:szCs w:val="24"/>
          <w:lang w:val="kk-KZ"/>
        </w:rPr>
      </w:pPr>
      <w:r w:rsidRPr="00D72344">
        <w:rPr>
          <w:rFonts w:ascii="Times New Roman" w:hAnsi="Times New Roman" w:cs="Times New Roman"/>
          <w:color w:val="000000" w:themeColor="text1"/>
          <w:sz w:val="24"/>
          <w:szCs w:val="24"/>
          <w:lang w:val="kk-KZ"/>
        </w:rPr>
        <w:t>绿洲，是沙漠里有水草的地方，是生命之洲。教育，则是人生中的绿洲</w:t>
      </w:r>
      <w:r w:rsidRPr="00D72344">
        <w:rPr>
          <w:rFonts w:ascii="Times New Roman" w:hAnsi="Times New Roman" w:cs="Times New Roman"/>
          <w:color w:val="000000" w:themeColor="text1"/>
          <w:sz w:val="24"/>
          <w:szCs w:val="24"/>
          <w:lang w:val="kk-KZ"/>
        </w:rPr>
        <w:t>——</w:t>
      </w:r>
      <w:r w:rsidRPr="00D72344">
        <w:rPr>
          <w:rFonts w:ascii="Times New Roman" w:hAnsi="Times New Roman" w:cs="Times New Roman"/>
          <w:color w:val="000000" w:themeColor="text1"/>
          <w:sz w:val="24"/>
          <w:szCs w:val="24"/>
          <w:lang w:val="kk-KZ"/>
        </w:rPr>
        <w:t>给孤寂的人以温暖，给贫病的人以滋养，为疲惫沉重的心，指出一条通往家园的路。</w:t>
      </w:r>
    </w:p>
    <w:p w14:paraId="0B977B15" w14:textId="77777777" w:rsidR="00894EAD" w:rsidRPr="00D72344" w:rsidRDefault="00894EAD" w:rsidP="00917A64">
      <w:pPr>
        <w:pStyle w:val="a3"/>
        <w:numPr>
          <w:ilvl w:val="0"/>
          <w:numId w:val="56"/>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我们的素质教育说起来轰轰烈烈，我们的应试教育做得是扎扎实实。素质教育缺的不是理论，缺的是脚踏实地的行动。</w:t>
      </w:r>
    </w:p>
    <w:p w14:paraId="4D599AC3" w14:textId="77777777" w:rsidR="00894EAD" w:rsidRPr="00D72344" w:rsidRDefault="00894EAD" w:rsidP="00917A64">
      <w:pPr>
        <w:pStyle w:val="a3"/>
        <w:numPr>
          <w:ilvl w:val="0"/>
          <w:numId w:val="56"/>
        </w:numPr>
        <w:spacing w:after="0" w:line="240" w:lineRule="auto"/>
        <w:jc w:val="both"/>
        <w:rPr>
          <w:rFonts w:ascii="Times New Roman" w:hAnsi="Times New Roman" w:cs="Times New Roman"/>
          <w:color w:val="000000" w:themeColor="text1"/>
          <w:sz w:val="24"/>
          <w:szCs w:val="24"/>
          <w:lang w:val="kk-KZ"/>
        </w:rPr>
      </w:pPr>
      <w:r w:rsidRPr="00D72344">
        <w:rPr>
          <w:rFonts w:ascii="Times New Roman" w:hAnsi="Times New Roman" w:cs="Times New Roman"/>
          <w:color w:val="000000" w:themeColor="text1"/>
          <w:sz w:val="24"/>
          <w:szCs w:val="24"/>
          <w:lang w:val="kk-KZ"/>
        </w:rPr>
        <w:t>心中有理想，扎扎实实植根于田野之中，怀着一种合作的精神，努力推动公益的事业，去成就我们的人生、我们的教育、我们的民族。这就是新教育精神的本质内涵。</w:t>
      </w:r>
    </w:p>
    <w:p w14:paraId="01930548" w14:textId="77777777" w:rsidR="00894EAD" w:rsidRPr="00D72344" w:rsidRDefault="00894EAD" w:rsidP="00917A64">
      <w:pPr>
        <w:pStyle w:val="a3"/>
        <w:numPr>
          <w:ilvl w:val="0"/>
          <w:numId w:val="56"/>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生活的丰富性决定了写作的丰富。生活充实到什么程度，文字就会充实到什么程度。写作技巧，相当于烹饪的佐料。有了它，可能味道更加鲜美，没有它，也可以做出原汁原味的好菜。</w:t>
      </w:r>
    </w:p>
    <w:p w14:paraId="003E57DA" w14:textId="77777777" w:rsidR="00894EAD" w:rsidRPr="00D72344" w:rsidRDefault="00894EAD" w:rsidP="00917A64">
      <w:pPr>
        <w:pStyle w:val="a3"/>
        <w:spacing w:after="0" w:line="240" w:lineRule="auto"/>
        <w:ind w:left="1280"/>
        <w:jc w:val="both"/>
        <w:rPr>
          <w:rFonts w:ascii="Times New Roman" w:hAnsi="Times New Roman" w:cs="Times New Roman"/>
          <w:sz w:val="24"/>
          <w:szCs w:val="24"/>
          <w:lang w:val="kk-KZ"/>
        </w:rPr>
      </w:pPr>
    </w:p>
    <w:p w14:paraId="72BCFE9D" w14:textId="77777777" w:rsidR="00894EAD" w:rsidRPr="00D72344" w:rsidRDefault="00894EAD" w:rsidP="00917A64">
      <w:pPr>
        <w:pStyle w:val="a3"/>
        <w:numPr>
          <w:ilvl w:val="0"/>
          <w:numId w:val="36"/>
        </w:num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Тарау </w:t>
      </w:r>
    </w:p>
    <w:p w14:paraId="5780D01E" w14:textId="77777777" w:rsidR="00894EAD" w:rsidRPr="00D72344" w:rsidRDefault="00894EAD" w:rsidP="00917A64">
      <w:pPr>
        <w:pStyle w:val="a3"/>
        <w:spacing w:after="0" w:line="240" w:lineRule="auto"/>
        <w:ind w:left="1179"/>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lastRenderedPageBreak/>
        <w:t>Қытай тіліндегі кейбір сөз таптарының аударылуы</w:t>
      </w:r>
    </w:p>
    <w:p w14:paraId="03BD05D0" w14:textId="77777777" w:rsidR="00894EAD" w:rsidRPr="00D72344" w:rsidRDefault="00894EAD" w:rsidP="00917A64">
      <w:pPr>
        <w:spacing w:after="0" w:line="240" w:lineRule="auto"/>
        <w:jc w:val="both"/>
        <w:rPr>
          <w:rFonts w:ascii="Times New Roman" w:hAnsi="Times New Roman" w:cs="Times New Roman"/>
          <w:b/>
          <w:sz w:val="24"/>
          <w:szCs w:val="24"/>
          <w:lang w:val="kk-KZ"/>
        </w:rPr>
      </w:pPr>
    </w:p>
    <w:p w14:paraId="0594BA28" w14:textId="77777777" w:rsidR="00894EAD" w:rsidRPr="00D72344" w:rsidRDefault="00894EAD" w:rsidP="00917A64">
      <w:pPr>
        <w:pStyle w:val="a3"/>
        <w:spacing w:after="0" w:line="240" w:lineRule="auto"/>
        <w:ind w:left="1280"/>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第三章汉语中某些词类的翻译</w:t>
      </w:r>
    </w:p>
    <w:p w14:paraId="35B64FD9" w14:textId="77777777" w:rsidR="00894EAD" w:rsidRPr="00D72344" w:rsidRDefault="00894EAD" w:rsidP="00917A64">
      <w:pPr>
        <w:pStyle w:val="a3"/>
        <w:spacing w:after="0" w:line="240" w:lineRule="auto"/>
        <w:ind w:left="1280"/>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1- тарауша зат есімдердің көптелуі</w:t>
      </w:r>
    </w:p>
    <w:p w14:paraId="2E21FDF7" w14:textId="77777777" w:rsidR="00894EAD" w:rsidRPr="00D72344" w:rsidRDefault="00894EAD" w:rsidP="00917A64">
      <w:pPr>
        <w:pStyle w:val="a3"/>
        <w:numPr>
          <w:ilvl w:val="0"/>
          <w:numId w:val="76"/>
        </w:num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名词数的表示法</w:t>
      </w:r>
    </w:p>
    <w:p w14:paraId="6918C72B"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Тіл атаулыда сан ұғымы және оны бейнелейтін тәсілдер болады, бірақ оның </w:t>
      </w:r>
      <w:r w:rsidR="000709EA" w:rsidRPr="00D72344">
        <w:rPr>
          <w:rFonts w:ascii="Times New Roman" w:hAnsi="Times New Roman" w:cs="Times New Roman"/>
          <w:sz w:val="24"/>
          <w:szCs w:val="24"/>
          <w:lang w:val="kk-KZ"/>
        </w:rPr>
        <w:t xml:space="preserve">барлығы </w:t>
      </w:r>
      <w:r w:rsidRPr="00D72344">
        <w:rPr>
          <w:rFonts w:ascii="Times New Roman" w:hAnsi="Times New Roman" w:cs="Times New Roman"/>
          <w:sz w:val="24"/>
          <w:szCs w:val="24"/>
          <w:lang w:val="kk-KZ"/>
        </w:rPr>
        <w:t xml:space="preserve">граматикалық тәсілмен ғана шешім таба қоймайды. Сөздердің </w:t>
      </w:r>
      <w:r w:rsidRPr="00D72344">
        <w:rPr>
          <w:rFonts w:ascii="Times New Roman" w:hAnsi="Times New Roman" w:cs="Times New Roman"/>
          <w:color w:val="FF0000"/>
          <w:sz w:val="24"/>
          <w:szCs w:val="24"/>
          <w:lang w:val="kk-KZ"/>
        </w:rPr>
        <w:t>бейтабиғый</w:t>
      </w:r>
      <w:r w:rsidR="000709EA" w:rsidRPr="00D72344">
        <w:rPr>
          <w:rFonts w:ascii="Times New Roman" w:hAnsi="Times New Roman" w:cs="Times New Roman"/>
          <w:sz w:val="24"/>
          <w:szCs w:val="24"/>
          <w:lang w:val="kk-KZ"/>
        </w:rPr>
        <w:t xml:space="preserve"> мағынасы прагматикалық, сема</w:t>
      </w:r>
      <w:r w:rsidRPr="00D72344">
        <w:rPr>
          <w:rFonts w:ascii="Times New Roman" w:hAnsi="Times New Roman" w:cs="Times New Roman"/>
          <w:sz w:val="24"/>
          <w:szCs w:val="24"/>
          <w:lang w:val="kk-KZ"/>
        </w:rPr>
        <w:t xml:space="preserve">нтикалық, грамматикалық </w:t>
      </w:r>
      <w:r w:rsidR="000709EA" w:rsidRPr="00D72344">
        <w:rPr>
          <w:rFonts w:ascii="Times New Roman" w:hAnsi="Times New Roman" w:cs="Times New Roman"/>
          <w:sz w:val="24"/>
          <w:szCs w:val="24"/>
          <w:lang w:val="kk-KZ"/>
        </w:rPr>
        <w:t xml:space="preserve">жақтардан көрініс табады. Қытай және </w:t>
      </w:r>
      <w:r w:rsidRPr="00D72344">
        <w:rPr>
          <w:rFonts w:ascii="Times New Roman" w:hAnsi="Times New Roman" w:cs="Times New Roman"/>
          <w:sz w:val="24"/>
          <w:szCs w:val="24"/>
          <w:lang w:val="kk-KZ"/>
        </w:rPr>
        <w:t>қазақ тілдеріндегі зат есімдердің жекеше немесе көпше түрін бейнелеу тәсілі де, формасы</w:t>
      </w:r>
      <w:r w:rsidR="000709EA"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да </w:t>
      </w:r>
      <w:r w:rsidR="000709EA" w:rsidRPr="00D72344">
        <w:rPr>
          <w:rFonts w:ascii="Times New Roman" w:hAnsi="Times New Roman" w:cs="Times New Roman"/>
          <w:sz w:val="24"/>
          <w:szCs w:val="24"/>
          <w:lang w:val="kk-KZ"/>
        </w:rPr>
        <w:t xml:space="preserve"> бір біріне ұқсамайды. Қ</w:t>
      </w:r>
      <w:r w:rsidRPr="00D72344">
        <w:rPr>
          <w:rFonts w:ascii="Times New Roman" w:hAnsi="Times New Roman" w:cs="Times New Roman"/>
          <w:sz w:val="24"/>
          <w:szCs w:val="24"/>
          <w:lang w:val="kk-KZ"/>
        </w:rPr>
        <w:t>ытай тіліндегі зат есімде</w:t>
      </w:r>
      <w:r w:rsidR="000709EA" w:rsidRPr="00D72344">
        <w:rPr>
          <w:rFonts w:ascii="Times New Roman" w:hAnsi="Times New Roman" w:cs="Times New Roman"/>
          <w:sz w:val="24"/>
          <w:szCs w:val="24"/>
          <w:lang w:val="kk-KZ"/>
        </w:rPr>
        <w:t>рде сан кате</w:t>
      </w:r>
      <w:r w:rsidRPr="00D72344">
        <w:rPr>
          <w:rFonts w:ascii="Times New Roman" w:hAnsi="Times New Roman" w:cs="Times New Roman"/>
          <w:sz w:val="24"/>
          <w:szCs w:val="24"/>
          <w:lang w:val="kk-KZ"/>
        </w:rPr>
        <w:t>гориясы болмайтындықтан, зат есімдердің кө</w:t>
      </w:r>
      <w:r w:rsidR="000709EA" w:rsidRPr="00D72344">
        <w:rPr>
          <w:rFonts w:ascii="Times New Roman" w:hAnsi="Times New Roman" w:cs="Times New Roman"/>
          <w:sz w:val="24"/>
          <w:szCs w:val="24"/>
          <w:lang w:val="kk-KZ"/>
        </w:rPr>
        <w:t>п</w:t>
      </w:r>
      <w:r w:rsidRPr="00D72344">
        <w:rPr>
          <w:rFonts w:ascii="Times New Roman" w:hAnsi="Times New Roman" w:cs="Times New Roman"/>
          <w:sz w:val="24"/>
          <w:szCs w:val="24"/>
          <w:lang w:val="kk-KZ"/>
        </w:rPr>
        <w:t>телуі</w:t>
      </w:r>
      <w:r w:rsidR="000709EA" w:rsidRPr="00D72344">
        <w:rPr>
          <w:rFonts w:ascii="Times New Roman" w:hAnsi="Times New Roman" w:cs="Times New Roman"/>
          <w:sz w:val="24"/>
          <w:szCs w:val="24"/>
          <w:lang w:val="kk-KZ"/>
        </w:rPr>
        <w:t>н</w:t>
      </w:r>
      <w:r w:rsidRPr="00D72344">
        <w:rPr>
          <w:rFonts w:ascii="Times New Roman" w:hAnsi="Times New Roman" w:cs="Times New Roman"/>
          <w:color w:val="FF0000"/>
          <w:sz w:val="24"/>
          <w:szCs w:val="24"/>
          <w:lang w:val="kk-KZ"/>
        </w:rPr>
        <w:t xml:space="preserve"> </w:t>
      </w:r>
      <w:r w:rsidRPr="00D72344">
        <w:rPr>
          <w:rFonts w:ascii="Times New Roman" w:hAnsi="Times New Roman" w:cs="Times New Roman"/>
          <w:sz w:val="24"/>
          <w:szCs w:val="24"/>
          <w:lang w:val="kk-KZ"/>
        </w:rPr>
        <w:t>жалғау арқылы</w:t>
      </w:r>
      <w:r w:rsidR="000709EA" w:rsidRPr="00D72344">
        <w:rPr>
          <w:rFonts w:ascii="Times New Roman" w:hAnsi="Times New Roman" w:cs="Times New Roman"/>
          <w:sz w:val="24"/>
          <w:szCs w:val="24"/>
          <w:lang w:val="kk-KZ"/>
        </w:rPr>
        <w:t xml:space="preserve"> білдіру мүмкін емес. “</w:t>
      </w:r>
      <w:r w:rsidRPr="00D72344">
        <w:rPr>
          <w:rFonts w:ascii="Times New Roman" w:hAnsi="Times New Roman" w:cs="Times New Roman"/>
          <w:sz w:val="24"/>
          <w:szCs w:val="24"/>
          <w:lang w:val="kk-KZ"/>
        </w:rPr>
        <w:t>昨天我和朋友约会去了</w:t>
      </w:r>
      <w:r w:rsidRPr="00D72344">
        <w:rPr>
          <w:rFonts w:ascii="Times New Roman" w:hAnsi="Times New Roman" w:cs="Times New Roman"/>
          <w:sz w:val="24"/>
          <w:szCs w:val="24"/>
          <w:lang w:val="kk-KZ"/>
        </w:rPr>
        <w:t xml:space="preserve">” деген сөйлемді мысалға алсақ, мұндағы “ </w:t>
      </w:r>
      <w:r w:rsidRPr="00D72344">
        <w:rPr>
          <w:rFonts w:ascii="Times New Roman" w:hAnsi="Times New Roman" w:cs="Times New Roman"/>
          <w:sz w:val="24"/>
          <w:szCs w:val="24"/>
          <w:lang w:val="kk-KZ"/>
        </w:rPr>
        <w:t>朋友</w:t>
      </w:r>
      <w:r w:rsidRPr="00D72344">
        <w:rPr>
          <w:rFonts w:ascii="Times New Roman" w:hAnsi="Times New Roman" w:cs="Times New Roman"/>
          <w:sz w:val="24"/>
          <w:szCs w:val="24"/>
          <w:lang w:val="kk-KZ"/>
        </w:rPr>
        <w:t>” дың саны бізге күңгірт сезіледі, егер бұл сөзді қазақша бейнелемек болсақ, мұның жекеше немесе көпше екенін білуімізге тура келеді. Қытай тілінің заңдылығы бойынша, адамның және басқа жануарлардың атын білдіретін сөздердің</w:t>
      </w:r>
      <w:r w:rsidR="000709EA" w:rsidRPr="00D72344">
        <w:rPr>
          <w:rFonts w:ascii="Times New Roman" w:hAnsi="Times New Roman" w:cs="Times New Roman"/>
          <w:sz w:val="24"/>
          <w:szCs w:val="24"/>
          <w:lang w:val="kk-KZ"/>
        </w:rPr>
        <w:t xml:space="preserve"> немесе есімдіктердің (</w:t>
      </w:r>
      <w:r w:rsidR="00FD2809" w:rsidRPr="00D72344">
        <w:rPr>
          <w:rFonts w:ascii="Times New Roman" w:hAnsi="Times New Roman" w:cs="Times New Roman"/>
          <w:sz w:val="24"/>
          <w:szCs w:val="24"/>
          <w:lang w:val="kk-KZ"/>
        </w:rPr>
        <w:t>саты</w:t>
      </w:r>
      <w:r w:rsidRPr="00D72344">
        <w:rPr>
          <w:rFonts w:ascii="Times New Roman" w:hAnsi="Times New Roman" w:cs="Times New Roman"/>
          <w:sz w:val="24"/>
          <w:szCs w:val="24"/>
          <w:lang w:val="kk-KZ"/>
        </w:rPr>
        <w:t>теу есім</w:t>
      </w:r>
      <w:r w:rsidR="00A01224" w:rsidRPr="00D72344">
        <w:rPr>
          <w:rFonts w:ascii="Times New Roman" w:hAnsi="Times New Roman" w:cs="Times New Roman"/>
          <w:sz w:val="24"/>
          <w:szCs w:val="24"/>
          <w:lang w:val="kk-KZ"/>
        </w:rPr>
        <w:t>дігі) соңына белгілі жағдайда “</w:t>
      </w:r>
      <w:r w:rsidRPr="00D72344">
        <w:rPr>
          <w:rFonts w:ascii="Times New Roman" w:hAnsi="Times New Roman" w:cs="Times New Roman"/>
          <w:sz w:val="24"/>
          <w:szCs w:val="24"/>
          <w:lang w:val="kk-KZ"/>
        </w:rPr>
        <w:t>们</w:t>
      </w:r>
      <w:r w:rsidRPr="00D72344">
        <w:rPr>
          <w:rFonts w:ascii="Times New Roman" w:hAnsi="Times New Roman" w:cs="Times New Roman"/>
          <w:sz w:val="24"/>
          <w:szCs w:val="24"/>
          <w:lang w:val="kk-KZ"/>
        </w:rPr>
        <w:t>” иероглифин жалғау арқылы көптік мағынаны білдіруге болады. Мы</w:t>
      </w:r>
      <w:r w:rsidR="00170476" w:rsidRPr="00D72344">
        <w:rPr>
          <w:rFonts w:ascii="Times New Roman" w:hAnsi="Times New Roman" w:cs="Times New Roman"/>
          <w:sz w:val="24"/>
          <w:szCs w:val="24"/>
          <w:lang w:val="kk-KZ"/>
        </w:rPr>
        <w:t>са</w:t>
      </w:r>
      <w:r w:rsidRPr="00D72344">
        <w:rPr>
          <w:rFonts w:ascii="Times New Roman" w:hAnsi="Times New Roman" w:cs="Times New Roman"/>
          <w:sz w:val="24"/>
          <w:szCs w:val="24"/>
          <w:lang w:val="kk-KZ"/>
        </w:rPr>
        <w:t>лы</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它们，你们，先生们，女士们</w:t>
      </w:r>
      <w:r w:rsidRPr="00D72344">
        <w:rPr>
          <w:rFonts w:ascii="Times New Roman" w:hAnsi="Times New Roman" w:cs="Times New Roman"/>
          <w:sz w:val="24"/>
          <w:szCs w:val="24"/>
          <w:lang w:val="kk-KZ"/>
        </w:rPr>
        <w:t xml:space="preserve"> ” ал, қазақ тіліндегі зат есімдердің көптік тұл</w:t>
      </w:r>
      <w:r w:rsidR="00A01224" w:rsidRPr="00D72344">
        <w:rPr>
          <w:rFonts w:ascii="Times New Roman" w:hAnsi="Times New Roman" w:cs="Times New Roman"/>
          <w:sz w:val="24"/>
          <w:szCs w:val="24"/>
          <w:lang w:val="kk-KZ"/>
        </w:rPr>
        <w:t>ғ</w:t>
      </w:r>
      <w:r w:rsidRPr="00D72344">
        <w:rPr>
          <w:rFonts w:ascii="Times New Roman" w:hAnsi="Times New Roman" w:cs="Times New Roman"/>
          <w:sz w:val="24"/>
          <w:szCs w:val="24"/>
          <w:lang w:val="kk-KZ"/>
        </w:rPr>
        <w:t xml:space="preserve">асы түбірлерге –лар, -лер, -дар, -тер жалғауларын жалғау жолымен бейнеленеді, қазақ тіліндегі зат есімдерің жекеше-көпше түрінің өзіндік белгілері де көрнекті, қолданылуы да күрделі болады. </w:t>
      </w:r>
      <w:r w:rsidRPr="00D72344">
        <w:rPr>
          <w:rFonts w:ascii="Times New Roman" w:hAnsi="Times New Roman" w:cs="Times New Roman"/>
          <w:color w:val="FF0000"/>
          <w:sz w:val="24"/>
          <w:szCs w:val="24"/>
          <w:lang w:val="kk-KZ"/>
        </w:rPr>
        <w:t>Сондықтан</w:t>
      </w:r>
      <w:r w:rsidR="00A01224" w:rsidRPr="00D72344">
        <w:rPr>
          <w:rFonts w:ascii="Times New Roman" w:hAnsi="Times New Roman" w:cs="Times New Roman"/>
          <w:color w:val="FF0000"/>
          <w:sz w:val="24"/>
          <w:szCs w:val="24"/>
          <w:lang w:val="kk-KZ"/>
        </w:rPr>
        <w:t xml:space="preserve"> аударма ісі барысында, қытай және </w:t>
      </w:r>
      <w:r w:rsidRPr="00D72344">
        <w:rPr>
          <w:rFonts w:ascii="Times New Roman" w:hAnsi="Times New Roman" w:cs="Times New Roman"/>
          <w:color w:val="FF0000"/>
          <w:sz w:val="24"/>
          <w:szCs w:val="24"/>
          <w:lang w:val="kk-KZ"/>
        </w:rPr>
        <w:t xml:space="preserve">қазақ тілдеріндегі зат есімдердің көптелуін қалай дұрыс шешім ету мәселесі жан-жақтылы ойланып-толғануға татитын тақырып </w:t>
      </w:r>
      <w:r w:rsidR="00303E2A" w:rsidRPr="00D72344">
        <w:rPr>
          <w:rFonts w:ascii="Times New Roman" w:hAnsi="Times New Roman" w:cs="Times New Roman"/>
          <w:color w:val="FF0000"/>
          <w:sz w:val="24"/>
          <w:szCs w:val="24"/>
          <w:lang w:val="kk-KZ"/>
        </w:rPr>
        <w:t>болып саналады</w:t>
      </w:r>
      <w:r w:rsidRPr="00D72344">
        <w:rPr>
          <w:rFonts w:ascii="Times New Roman" w:hAnsi="Times New Roman" w:cs="Times New Roman"/>
          <w:color w:val="FF0000"/>
          <w:sz w:val="24"/>
          <w:szCs w:val="24"/>
          <w:lang w:val="kk-KZ"/>
        </w:rPr>
        <w:t xml:space="preserve">. Біз зат есімдердің сан категориясын бейнелеу жағындағы ағаттықтан сақтану, жекеше мен көпшенің ара </w:t>
      </w:r>
      <w:r w:rsidR="00FD2809" w:rsidRPr="00D72344">
        <w:rPr>
          <w:rFonts w:ascii="Times New Roman" w:hAnsi="Times New Roman" w:cs="Times New Roman"/>
          <w:color w:val="FF0000"/>
          <w:sz w:val="24"/>
          <w:szCs w:val="24"/>
          <w:lang w:val="kk-KZ"/>
        </w:rPr>
        <w:t>сатысы</w:t>
      </w:r>
      <w:r w:rsidRPr="00D72344">
        <w:rPr>
          <w:rFonts w:ascii="Times New Roman" w:hAnsi="Times New Roman" w:cs="Times New Roman"/>
          <w:color w:val="FF0000"/>
          <w:sz w:val="24"/>
          <w:szCs w:val="24"/>
          <w:lang w:val="kk-KZ"/>
        </w:rPr>
        <w:t>н айқын ай</w:t>
      </w:r>
      <w:r w:rsidR="00E230FC" w:rsidRPr="00D72344">
        <w:rPr>
          <w:rFonts w:ascii="Times New Roman" w:hAnsi="Times New Roman" w:cs="Times New Roman"/>
          <w:color w:val="FF0000"/>
          <w:sz w:val="24"/>
          <w:szCs w:val="24"/>
          <w:lang w:val="kk-KZ"/>
        </w:rPr>
        <w:t>ы</w:t>
      </w:r>
      <w:r w:rsidRPr="00D72344">
        <w:rPr>
          <w:rFonts w:ascii="Times New Roman" w:hAnsi="Times New Roman" w:cs="Times New Roman"/>
          <w:color w:val="FF0000"/>
          <w:sz w:val="24"/>
          <w:szCs w:val="24"/>
          <w:lang w:val="kk-KZ"/>
        </w:rPr>
        <w:t>ру үшін, аударма практикасында үнемі кезігетін мынадай жағдайларды ерекше ескергеніміз жөн.</w:t>
      </w:r>
    </w:p>
    <w:p w14:paraId="769D9FAC" w14:textId="77777777" w:rsidR="00894EAD" w:rsidRPr="00D72344" w:rsidRDefault="00894EAD" w:rsidP="00917A64">
      <w:pPr>
        <w:spacing w:after="0" w:line="240" w:lineRule="auto"/>
        <w:jc w:val="both"/>
        <w:rPr>
          <w:rFonts w:ascii="Times New Roman" w:hAnsi="Times New Roman" w:cs="Times New Roman"/>
          <w:sz w:val="24"/>
          <w:szCs w:val="24"/>
          <w:lang w:val="kk-KZ"/>
        </w:rPr>
      </w:pPr>
    </w:p>
    <w:p w14:paraId="18038EA2" w14:textId="77777777" w:rsidR="00894EAD" w:rsidRPr="00D72344" w:rsidRDefault="00894EAD" w:rsidP="00917A64">
      <w:pPr>
        <w:pStyle w:val="a3"/>
        <w:numPr>
          <w:ilvl w:val="0"/>
          <w:numId w:val="77"/>
        </w:num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Көптік ұғымын контекстен байқай білу</w:t>
      </w:r>
    </w:p>
    <w:p w14:paraId="5B83AE26"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тілінде зат есімнің көптік формасы айқын көріне бермейді. Сол себепті, ең әуелі түпнұсқаны толық түсініп, ондағы зат есімдер жекеше мағынада ма  дегенді айқындап алу керек. Мұндай жағдайда тілдік ортаға, логикалық қисынға қарай отырып, оның жекеше немесе көпше мағынада қолданылғанына тұжырым жасау қажет. Сонда ғана зат есімнің </w:t>
      </w:r>
      <w:r w:rsidR="00170476" w:rsidRPr="00D72344">
        <w:rPr>
          <w:rFonts w:ascii="Times New Roman" w:hAnsi="Times New Roman" w:cs="Times New Roman"/>
          <w:sz w:val="24"/>
          <w:szCs w:val="24"/>
          <w:lang w:val="kk-KZ"/>
        </w:rPr>
        <w:t>ж</w:t>
      </w:r>
      <w:r w:rsidRPr="00D72344">
        <w:rPr>
          <w:rFonts w:ascii="Times New Roman" w:hAnsi="Times New Roman" w:cs="Times New Roman"/>
          <w:sz w:val="24"/>
          <w:szCs w:val="24"/>
          <w:lang w:val="kk-KZ"/>
        </w:rPr>
        <w:t>екеше немесе көпше мағынасын шатыстырып қоюдан сақтануға болады. Мысалы</w:t>
      </w:r>
      <w:r w:rsidRPr="00D72344">
        <w:rPr>
          <w:rFonts w:ascii="Times New Roman" w:hAnsi="Times New Roman" w:cs="Times New Roman"/>
          <w:sz w:val="24"/>
          <w:szCs w:val="24"/>
          <w:lang w:val="kk-KZ"/>
        </w:rPr>
        <w:t>：</w:t>
      </w:r>
    </w:p>
    <w:p w14:paraId="65BCC4B7" w14:textId="77777777" w:rsidR="00894EAD" w:rsidRPr="00D72344" w:rsidRDefault="00894EAD" w:rsidP="00917A64">
      <w:pPr>
        <w:pStyle w:val="a3"/>
        <w:numPr>
          <w:ilvl w:val="0"/>
          <w:numId w:val="7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哈萨克国的公民有受教育的权利。</w:t>
      </w:r>
    </w:p>
    <w:p w14:paraId="15D38350" w14:textId="77777777" w:rsidR="00894EAD" w:rsidRPr="00D72344" w:rsidRDefault="00DF0A1C"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Қазақ</w:t>
      </w:r>
      <w:r w:rsidR="00894EAD" w:rsidRPr="00D72344">
        <w:rPr>
          <w:rFonts w:ascii="Times New Roman" w:hAnsi="Times New Roman" w:cs="Times New Roman"/>
          <w:i/>
          <w:sz w:val="24"/>
          <w:szCs w:val="24"/>
          <w:lang w:val="kk-KZ"/>
        </w:rPr>
        <w:t xml:space="preserve"> елінің азаматтары білім алуға құқылы.</w:t>
      </w:r>
    </w:p>
    <w:p w14:paraId="6E615DF0" w14:textId="77777777" w:rsidR="00894EAD" w:rsidRPr="00D72344" w:rsidRDefault="00894EAD" w:rsidP="00917A64">
      <w:pPr>
        <w:pStyle w:val="a3"/>
        <w:numPr>
          <w:ilvl w:val="0"/>
          <w:numId w:val="7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人民得到的权利，绝不允许轻易丧失，必须用战斗来保卫。</w:t>
      </w:r>
    </w:p>
    <w:p w14:paraId="285DC423" w14:textId="77777777" w:rsidR="00894EAD" w:rsidRPr="00D72344" w:rsidRDefault="00DF0A1C"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Халық қол жеткізген құқықтарынан</w:t>
      </w:r>
      <w:r w:rsidR="00894EAD"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 xml:space="preserve">айырылып қалуына </w:t>
      </w:r>
      <w:r w:rsidR="00894EAD" w:rsidRPr="00D72344">
        <w:rPr>
          <w:rFonts w:ascii="Times New Roman" w:hAnsi="Times New Roman" w:cs="Times New Roman"/>
          <w:i/>
          <w:sz w:val="24"/>
          <w:szCs w:val="24"/>
          <w:lang w:val="kk-KZ"/>
        </w:rPr>
        <w:t>ж</w:t>
      </w:r>
      <w:r w:rsidRPr="00D72344">
        <w:rPr>
          <w:rFonts w:ascii="Times New Roman" w:hAnsi="Times New Roman" w:cs="Times New Roman"/>
          <w:i/>
          <w:sz w:val="24"/>
          <w:szCs w:val="24"/>
          <w:lang w:val="kk-KZ"/>
        </w:rPr>
        <w:t>ол бермей, күреспен қорғауы тиіс</w:t>
      </w:r>
      <w:r w:rsidR="00894EAD" w:rsidRPr="00D72344">
        <w:rPr>
          <w:rFonts w:ascii="Times New Roman" w:hAnsi="Times New Roman" w:cs="Times New Roman"/>
          <w:i/>
          <w:sz w:val="24"/>
          <w:szCs w:val="24"/>
          <w:lang w:val="kk-KZ"/>
        </w:rPr>
        <w:t>.</w:t>
      </w:r>
    </w:p>
    <w:p w14:paraId="303A479C"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Бұл мысалдағы бірінші сөйлемдегі “ </w:t>
      </w:r>
      <w:r w:rsidRPr="00D72344">
        <w:rPr>
          <w:rFonts w:ascii="Times New Roman" w:hAnsi="Times New Roman" w:cs="Times New Roman"/>
          <w:sz w:val="24"/>
          <w:szCs w:val="24"/>
          <w:lang w:val="kk-KZ"/>
        </w:rPr>
        <w:t>权利</w:t>
      </w:r>
      <w:r w:rsidRPr="00D72344">
        <w:rPr>
          <w:rFonts w:ascii="Times New Roman" w:hAnsi="Times New Roman" w:cs="Times New Roman"/>
          <w:sz w:val="24"/>
          <w:szCs w:val="24"/>
          <w:lang w:val="kk-KZ"/>
        </w:rPr>
        <w:t xml:space="preserve">” деген сөзді жекеше, “ </w:t>
      </w:r>
      <w:r w:rsidRPr="00D72344">
        <w:rPr>
          <w:rFonts w:ascii="Times New Roman" w:hAnsi="Times New Roman" w:cs="Times New Roman"/>
          <w:sz w:val="24"/>
          <w:szCs w:val="24"/>
          <w:lang w:val="kk-KZ"/>
        </w:rPr>
        <w:t>公民</w:t>
      </w:r>
      <w:r w:rsidRPr="00D72344">
        <w:rPr>
          <w:rFonts w:ascii="Times New Roman" w:hAnsi="Times New Roman" w:cs="Times New Roman"/>
          <w:sz w:val="24"/>
          <w:szCs w:val="24"/>
          <w:lang w:val="kk-KZ"/>
        </w:rPr>
        <w:t xml:space="preserve">” сөзін көпше түрінде аударып отырмыз, өйткені бұнда Қазақстандағы барлық азаматтардың тең білім алу жағындағы бір ғана құқығы меңзеліп тұр. Ал, екінші сөйлемдегі “ </w:t>
      </w:r>
      <w:r w:rsidRPr="00D72344">
        <w:rPr>
          <w:rFonts w:ascii="Times New Roman" w:hAnsi="Times New Roman" w:cs="Times New Roman"/>
          <w:sz w:val="24"/>
          <w:szCs w:val="24"/>
          <w:lang w:val="kk-KZ"/>
        </w:rPr>
        <w:t>权利</w:t>
      </w:r>
      <w:r w:rsidRPr="00D72344">
        <w:rPr>
          <w:rFonts w:ascii="Times New Roman" w:hAnsi="Times New Roman" w:cs="Times New Roman"/>
          <w:sz w:val="24"/>
          <w:szCs w:val="24"/>
          <w:lang w:val="kk-KZ"/>
        </w:rPr>
        <w:t>” ды көпше түрінде аударудағы себебіміз – халық қол жеткізген құқықтың біреу ғана емес, көп екенін түсінгенімізден.</w:t>
      </w:r>
    </w:p>
    <w:p w14:paraId="46D9FDCB" w14:textId="77777777" w:rsidR="00894EAD" w:rsidRPr="00D72344" w:rsidRDefault="00894EAD" w:rsidP="00917A64">
      <w:pPr>
        <w:pStyle w:val="a3"/>
        <w:numPr>
          <w:ilvl w:val="0"/>
          <w:numId w:val="79"/>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我们党在这十几年中积累了领导社会主义建设的重要经验。</w:t>
      </w:r>
    </w:p>
    <w:p w14:paraId="33EA3195" w14:textId="77777777" w:rsidR="00894EAD" w:rsidRPr="00D72344" w:rsidRDefault="00894EAD" w:rsidP="00917A64">
      <w:pPr>
        <w:spacing w:line="240" w:lineRule="auto"/>
        <w:ind w:left="1404"/>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Біздің партия соңғы он жылда социалистік құрылысты басқаруда маңызды тәжірибе жинақтады.</w:t>
      </w:r>
    </w:p>
    <w:p w14:paraId="3A7CFCFE" w14:textId="77777777" w:rsidR="00894EAD" w:rsidRPr="00D72344" w:rsidRDefault="00894EAD" w:rsidP="00917A64">
      <w:pPr>
        <w:pStyle w:val="a3"/>
        <w:numPr>
          <w:ilvl w:val="0"/>
          <w:numId w:val="79"/>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中国革命的经验，建立农村根据地，以农村包围城市，最后夺取城市的经验，对你们许多国家不一定都适用。</w:t>
      </w:r>
    </w:p>
    <w:p w14:paraId="68026A46" w14:textId="77777777" w:rsidR="00894EAD" w:rsidRPr="00D72344" w:rsidRDefault="00894EAD" w:rsidP="00917A64">
      <w:pPr>
        <w:spacing w:line="240" w:lineRule="auto"/>
        <w:ind w:firstLine="624"/>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lastRenderedPageBreak/>
        <w:t>Қытай революцияс</w:t>
      </w:r>
      <w:r w:rsidR="00EC15EB" w:rsidRPr="00D72344">
        <w:rPr>
          <w:rStyle w:val="jlqj4b"/>
          <w:rFonts w:ascii="Times New Roman" w:hAnsi="Times New Roman" w:cs="Times New Roman"/>
          <w:i/>
          <w:sz w:val="24"/>
          <w:szCs w:val="24"/>
          <w:lang w:val="kk-KZ"/>
        </w:rPr>
        <w:t>ының тәжірибесі, ауылдық базалар</w:t>
      </w:r>
      <w:r w:rsidRPr="00D72344">
        <w:rPr>
          <w:rStyle w:val="jlqj4b"/>
          <w:rFonts w:ascii="Times New Roman" w:hAnsi="Times New Roman" w:cs="Times New Roman"/>
          <w:i/>
          <w:sz w:val="24"/>
          <w:szCs w:val="24"/>
          <w:lang w:val="kk-KZ"/>
        </w:rPr>
        <w:t>ды құру, қалаларды қоршау, ауылдық жерлерді пайдалану арқылы қалаларды қоршау, соңында қалаларды тартып алу тәжірибесі, сіздердің елдеріңізге сай келуі екіталай.</w:t>
      </w:r>
    </w:p>
    <w:p w14:paraId="3FB3DCA4" w14:textId="77777777" w:rsidR="00894EAD" w:rsidRPr="00D72344" w:rsidRDefault="00F122B7" w:rsidP="00917A64">
      <w:pPr>
        <w:spacing w:line="240" w:lineRule="auto"/>
        <w:ind w:firstLine="360"/>
        <w:jc w:val="both"/>
        <w:rPr>
          <w:rStyle w:val="jlqj4b"/>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Бұл </w:t>
      </w:r>
      <w:r w:rsidR="00894EAD" w:rsidRPr="00D72344">
        <w:rPr>
          <w:rFonts w:ascii="Times New Roman" w:hAnsi="Times New Roman" w:cs="Times New Roman"/>
          <w:sz w:val="24"/>
          <w:szCs w:val="24"/>
          <w:lang w:val="kk-KZ"/>
        </w:rPr>
        <w:t>сөйлемдегі “</w:t>
      </w:r>
      <w:r w:rsidR="00894EAD" w:rsidRPr="00D72344">
        <w:rPr>
          <w:rFonts w:ascii="Times New Roman" w:hAnsi="Times New Roman" w:cs="Times New Roman"/>
          <w:sz w:val="24"/>
          <w:szCs w:val="24"/>
          <w:lang w:val="kk-KZ"/>
        </w:rPr>
        <w:t>经验</w:t>
      </w:r>
      <w:r w:rsidR="00894EAD" w:rsidRPr="00D72344">
        <w:rPr>
          <w:rFonts w:ascii="Times New Roman" w:hAnsi="Times New Roman" w:cs="Times New Roman"/>
          <w:sz w:val="24"/>
          <w:szCs w:val="24"/>
          <w:lang w:val="kk-KZ"/>
        </w:rPr>
        <w:t xml:space="preserve">” деген сөз сан жағынан </w:t>
      </w:r>
      <w:r w:rsidR="00F74BFB" w:rsidRPr="00D72344">
        <w:rPr>
          <w:rFonts w:ascii="Times New Roman" w:hAnsi="Times New Roman" w:cs="Times New Roman"/>
          <w:sz w:val="24"/>
          <w:szCs w:val="24"/>
          <w:lang w:val="kk-KZ"/>
        </w:rPr>
        <w:t>ерекше</w:t>
      </w:r>
      <w:r w:rsidR="00894EAD" w:rsidRPr="00D72344">
        <w:rPr>
          <w:rFonts w:ascii="Times New Roman" w:hAnsi="Times New Roman" w:cs="Times New Roman"/>
          <w:sz w:val="24"/>
          <w:szCs w:val="24"/>
          <w:lang w:val="kk-KZ"/>
        </w:rPr>
        <w:t xml:space="preserve"> болып отыр. Өйткені бірінші сөйлемдегі “</w:t>
      </w:r>
      <w:r w:rsidR="00894EAD" w:rsidRPr="00D72344">
        <w:rPr>
          <w:rFonts w:ascii="Times New Roman" w:hAnsi="Times New Roman" w:cs="Times New Roman"/>
          <w:sz w:val="24"/>
          <w:szCs w:val="24"/>
          <w:lang w:val="kk-KZ"/>
        </w:rPr>
        <w:t>经验</w:t>
      </w:r>
      <w:r w:rsidR="00894EAD" w:rsidRPr="00D72344">
        <w:rPr>
          <w:rFonts w:ascii="Times New Roman" w:hAnsi="Times New Roman" w:cs="Times New Roman"/>
          <w:sz w:val="24"/>
          <w:szCs w:val="24"/>
          <w:lang w:val="kk-KZ"/>
        </w:rPr>
        <w:t>” деген сөз белгілі бір ерекше мезгілде жинақталған көптеген тәжірибелерді меңзеп тур. Сондықтан он</w:t>
      </w:r>
      <w:r w:rsidRPr="00D72344">
        <w:rPr>
          <w:rFonts w:ascii="Times New Roman" w:hAnsi="Times New Roman" w:cs="Times New Roman"/>
          <w:sz w:val="24"/>
          <w:szCs w:val="24"/>
          <w:lang w:val="kk-KZ"/>
        </w:rPr>
        <w:t>ы көпше түрінде аударуымыз қажет</w:t>
      </w:r>
      <w:r w:rsidR="00894EAD" w:rsidRPr="00D72344">
        <w:rPr>
          <w:rFonts w:ascii="Times New Roman" w:hAnsi="Times New Roman" w:cs="Times New Roman"/>
          <w:sz w:val="24"/>
          <w:szCs w:val="24"/>
          <w:lang w:val="kk-KZ"/>
        </w:rPr>
        <w:t>. Ал, екінші сөйлемдегі “</w:t>
      </w:r>
      <w:r w:rsidR="00894EAD" w:rsidRPr="00D72344">
        <w:rPr>
          <w:rFonts w:ascii="Times New Roman" w:hAnsi="Times New Roman" w:cs="Times New Roman"/>
          <w:sz w:val="24"/>
          <w:szCs w:val="24"/>
          <w:lang w:val="kk-KZ"/>
        </w:rPr>
        <w:t>经验</w:t>
      </w:r>
      <w:r w:rsidR="00894EAD" w:rsidRPr="00D72344">
        <w:rPr>
          <w:rFonts w:ascii="Times New Roman" w:hAnsi="Times New Roman" w:cs="Times New Roman"/>
          <w:sz w:val="24"/>
          <w:szCs w:val="24"/>
          <w:lang w:val="kk-KZ"/>
        </w:rPr>
        <w:t xml:space="preserve">” тек </w:t>
      </w:r>
      <w:r w:rsidR="00894EAD" w:rsidRPr="00D72344">
        <w:rPr>
          <w:rStyle w:val="jlqj4b"/>
          <w:rFonts w:ascii="Times New Roman" w:hAnsi="Times New Roman" w:cs="Times New Roman"/>
          <w:sz w:val="24"/>
          <w:szCs w:val="24"/>
          <w:lang w:val="kk-KZ"/>
        </w:rPr>
        <w:t>Қытай революциясының тәжірибесін меңзеп тұр. Әрі ол дүниедегі әртүрлі елдің революциясына ұқсамайтындықтан, даралық сипат алады</w:t>
      </w:r>
      <w:r w:rsidRPr="00D72344">
        <w:rPr>
          <w:rStyle w:val="jlqj4b"/>
          <w:rFonts w:ascii="Times New Roman" w:hAnsi="Times New Roman" w:cs="Times New Roman"/>
          <w:sz w:val="24"/>
          <w:szCs w:val="24"/>
          <w:lang w:val="kk-KZ"/>
        </w:rPr>
        <w:t>, сондықтан біз оны жекеше түр</w:t>
      </w:r>
      <w:r w:rsidR="00894EAD" w:rsidRPr="00D72344">
        <w:rPr>
          <w:rStyle w:val="jlqj4b"/>
          <w:rFonts w:ascii="Times New Roman" w:hAnsi="Times New Roman" w:cs="Times New Roman"/>
          <w:sz w:val="24"/>
          <w:szCs w:val="24"/>
          <w:lang w:val="kk-KZ"/>
        </w:rPr>
        <w:t xml:space="preserve">де </w:t>
      </w:r>
      <w:r w:rsidRPr="00D72344">
        <w:rPr>
          <w:rStyle w:val="jlqj4b"/>
          <w:rFonts w:ascii="Times New Roman" w:hAnsi="Times New Roman" w:cs="Times New Roman"/>
          <w:sz w:val="24"/>
          <w:szCs w:val="24"/>
          <w:lang w:val="kk-KZ"/>
        </w:rPr>
        <w:t>аударуымыз қажет.</w:t>
      </w:r>
    </w:p>
    <w:p w14:paraId="722457EA" w14:textId="77777777" w:rsidR="00894EAD" w:rsidRPr="00D72344" w:rsidRDefault="00894EAD" w:rsidP="00917A64">
      <w:pPr>
        <w:pStyle w:val="a3"/>
        <w:numPr>
          <w:ilvl w:val="0"/>
          <w:numId w:val="77"/>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Стилистикалық тәсілдерді ұтымды пайдалану</w:t>
      </w:r>
    </w:p>
    <w:p w14:paraId="774DB220" w14:textId="77777777" w:rsidR="00894EAD" w:rsidRPr="00D72344" w:rsidRDefault="00894EAD" w:rsidP="00917A64">
      <w:pPr>
        <w:spacing w:line="240" w:lineRule="auto"/>
        <w:ind w:firstLine="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Қазақ тілінде зат есімнің көпше түрі стлстикалық түс алады. Белгілі контексте жекеше трі жалпылық сипат алды да, тұтас тұлғаның бір бөлігін ғана көрсетеді. Қытай тіліндегі зат есімдерді аударған кезде бұған айырықша көңіл бөлу керек. Мысалы</w:t>
      </w:r>
      <w:r w:rsidRPr="00D72344">
        <w:rPr>
          <w:rFonts w:ascii="Times New Roman" w:hAnsi="Times New Roman" w:cs="Times New Roman"/>
          <w:sz w:val="24"/>
          <w:szCs w:val="24"/>
          <w:lang w:val="kk-KZ"/>
        </w:rPr>
        <w:t>：</w:t>
      </w:r>
    </w:p>
    <w:p w14:paraId="7AB77B38" w14:textId="77777777" w:rsidR="00894EAD" w:rsidRPr="00D72344" w:rsidRDefault="00894EAD" w:rsidP="00917A64">
      <w:pPr>
        <w:pStyle w:val="a3"/>
        <w:numPr>
          <w:ilvl w:val="0"/>
          <w:numId w:val="80"/>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他不愧为哈萨克人民的优秀儿子。</w:t>
      </w:r>
    </w:p>
    <w:p w14:paraId="6BFF0E73" w14:textId="77777777" w:rsidR="00894EAD" w:rsidRPr="00D72344" w:rsidRDefault="00894EAD" w:rsidP="00917A64">
      <w:pPr>
        <w:spacing w:after="0" w:line="240" w:lineRule="auto"/>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00EC15EB" w:rsidRPr="00D72344">
        <w:rPr>
          <w:rFonts w:ascii="Times New Roman" w:hAnsi="Times New Roman" w:cs="Times New Roman"/>
          <w:i/>
          <w:sz w:val="24"/>
          <w:szCs w:val="24"/>
          <w:lang w:val="kk-KZ"/>
        </w:rPr>
        <w:t>Ол қазақ халқының таңдаулы пер</w:t>
      </w:r>
      <w:r w:rsidRPr="00D72344">
        <w:rPr>
          <w:rFonts w:ascii="Times New Roman" w:hAnsi="Times New Roman" w:cs="Times New Roman"/>
          <w:i/>
          <w:sz w:val="24"/>
          <w:szCs w:val="24"/>
          <w:lang w:val="kk-KZ"/>
        </w:rPr>
        <w:t>зенті болуға лайық.</w:t>
      </w:r>
    </w:p>
    <w:p w14:paraId="32DA3C67" w14:textId="77777777" w:rsidR="00894EAD" w:rsidRPr="00D72344" w:rsidRDefault="00894EAD" w:rsidP="00917A64">
      <w:pPr>
        <w:pStyle w:val="a3"/>
        <w:numPr>
          <w:ilvl w:val="0"/>
          <w:numId w:val="80"/>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中哈两国人民应该加强文化交流。</w:t>
      </w:r>
    </w:p>
    <w:p w14:paraId="794C012C" w14:textId="77777777" w:rsidR="00894EAD" w:rsidRPr="00D72344" w:rsidRDefault="00EC15EB" w:rsidP="00917A64">
      <w:pPr>
        <w:spacing w:after="0" w:line="240" w:lineRule="auto"/>
        <w:ind w:left="720"/>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i/>
          <w:sz w:val="24"/>
          <w:szCs w:val="24"/>
          <w:lang w:val="kk-KZ"/>
        </w:rPr>
        <w:t>Қытай мен Қ</w:t>
      </w:r>
      <w:r w:rsidR="00894EAD" w:rsidRPr="00D72344">
        <w:rPr>
          <w:rFonts w:ascii="Times New Roman" w:hAnsi="Times New Roman" w:cs="Times New Roman"/>
          <w:i/>
          <w:sz w:val="24"/>
          <w:szCs w:val="24"/>
          <w:lang w:val="kk-KZ"/>
        </w:rPr>
        <w:t>азақс</w:t>
      </w:r>
      <w:r w:rsidRPr="00D72344">
        <w:rPr>
          <w:rFonts w:ascii="Times New Roman" w:hAnsi="Times New Roman" w:cs="Times New Roman"/>
          <w:i/>
          <w:sz w:val="24"/>
          <w:szCs w:val="24"/>
          <w:lang w:val="kk-KZ"/>
        </w:rPr>
        <w:t xml:space="preserve">тан халқы мәдени </w:t>
      </w:r>
      <w:r w:rsidR="009816DE" w:rsidRPr="00D72344">
        <w:rPr>
          <w:rFonts w:ascii="Times New Roman" w:hAnsi="Times New Roman" w:cs="Times New Roman"/>
          <w:i/>
          <w:sz w:val="24"/>
          <w:szCs w:val="24"/>
          <w:lang w:val="kk-KZ"/>
        </w:rPr>
        <w:t xml:space="preserve">байланыстарды </w:t>
      </w:r>
      <w:r w:rsidRPr="00D72344">
        <w:rPr>
          <w:rFonts w:ascii="Times New Roman" w:hAnsi="Times New Roman" w:cs="Times New Roman"/>
          <w:i/>
          <w:sz w:val="24"/>
          <w:szCs w:val="24"/>
          <w:lang w:val="kk-KZ"/>
        </w:rPr>
        <w:t xml:space="preserve">нығайтуы </w:t>
      </w:r>
      <w:r w:rsidR="009816DE" w:rsidRPr="00D72344">
        <w:rPr>
          <w:rFonts w:ascii="Times New Roman" w:hAnsi="Times New Roman" w:cs="Times New Roman"/>
          <w:i/>
          <w:sz w:val="24"/>
          <w:szCs w:val="24"/>
          <w:lang w:val="kk-KZ"/>
        </w:rPr>
        <w:t>қажет</w:t>
      </w:r>
      <w:r w:rsidR="00894EAD" w:rsidRPr="00D72344">
        <w:rPr>
          <w:rFonts w:ascii="Times New Roman" w:hAnsi="Times New Roman" w:cs="Times New Roman"/>
          <w:i/>
          <w:sz w:val="24"/>
          <w:szCs w:val="24"/>
          <w:lang w:val="kk-KZ"/>
        </w:rPr>
        <w:t>.</w:t>
      </w:r>
    </w:p>
    <w:p w14:paraId="73D5F94E" w14:textId="77777777" w:rsidR="00894EAD" w:rsidRPr="00D72344" w:rsidRDefault="00894EAD" w:rsidP="00917A64">
      <w:pPr>
        <w:spacing w:after="0" w:line="240" w:lineRule="auto"/>
        <w:ind w:left="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Бұл екі мысалдағы “халық” деген сөз бірінде </w:t>
      </w:r>
      <w:r w:rsidR="00F122B7" w:rsidRPr="00D72344">
        <w:rPr>
          <w:rFonts w:ascii="Times New Roman" w:hAnsi="Times New Roman" w:cs="Times New Roman"/>
          <w:sz w:val="24"/>
          <w:szCs w:val="24"/>
          <w:lang w:val="kk-KZ"/>
        </w:rPr>
        <w:t>жекеше, енді бірінде көпше түр</w:t>
      </w:r>
      <w:r w:rsidRPr="00D72344">
        <w:rPr>
          <w:rFonts w:ascii="Times New Roman" w:hAnsi="Times New Roman" w:cs="Times New Roman"/>
          <w:sz w:val="24"/>
          <w:szCs w:val="24"/>
          <w:lang w:val="kk-KZ"/>
        </w:rPr>
        <w:t>де айтылып отыр. Өйткені бірінші сөйлемде жинақы ұғымды білдіріп, тұтас тұлғаны меңзеп тұр, ал, екінші сөйлемде сол тұтас тұлғаның ішінде</w:t>
      </w:r>
      <w:r w:rsidR="00EC15EB" w:rsidRPr="00D72344">
        <w:rPr>
          <w:rFonts w:ascii="Times New Roman" w:hAnsi="Times New Roman" w:cs="Times New Roman"/>
          <w:sz w:val="24"/>
          <w:szCs w:val="24"/>
          <w:lang w:val="kk-KZ"/>
        </w:rPr>
        <w:t>гі “Қытай – Қазақстан халқы</w:t>
      </w:r>
      <w:r w:rsidRPr="00D72344">
        <w:rPr>
          <w:rFonts w:ascii="Times New Roman" w:hAnsi="Times New Roman" w:cs="Times New Roman"/>
          <w:sz w:val="24"/>
          <w:szCs w:val="24"/>
          <w:lang w:val="kk-KZ"/>
        </w:rPr>
        <w:t xml:space="preserve">” меңзейді, оны көптік формасында аударуға </w:t>
      </w:r>
      <w:r w:rsidR="00A00091" w:rsidRPr="00D72344">
        <w:rPr>
          <w:rFonts w:ascii="Times New Roman" w:hAnsi="Times New Roman" w:cs="Times New Roman"/>
          <w:sz w:val="24"/>
          <w:szCs w:val="24"/>
          <w:lang w:val="kk-KZ"/>
        </w:rPr>
        <w:t>тура</w:t>
      </w:r>
      <w:r w:rsidRPr="00D72344">
        <w:rPr>
          <w:rFonts w:ascii="Times New Roman" w:hAnsi="Times New Roman" w:cs="Times New Roman"/>
          <w:sz w:val="24"/>
          <w:szCs w:val="24"/>
          <w:lang w:val="kk-KZ"/>
        </w:rPr>
        <w:t xml:space="preserve"> келеді.</w:t>
      </w:r>
    </w:p>
    <w:p w14:paraId="72CA1D25" w14:textId="77777777" w:rsidR="00894EAD" w:rsidRPr="00D72344" w:rsidRDefault="00894EAD" w:rsidP="00917A64">
      <w:pPr>
        <w:pStyle w:val="a3"/>
        <w:numPr>
          <w:ilvl w:val="0"/>
          <w:numId w:val="8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他首先从人是从什么地方来的问题说起，指出人是从动物进化而来的，是历史发展的产物。</w:t>
      </w:r>
    </w:p>
    <w:p w14:paraId="4ECCFF5D" w14:textId="77777777" w:rsidR="00894EAD" w:rsidRPr="00D72344" w:rsidRDefault="00894EAD" w:rsidP="00917A64">
      <w:pPr>
        <w:pStyle w:val="a3"/>
        <w:spacing w:line="240" w:lineRule="auto"/>
        <w:ind w:left="1716"/>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Ол алдымен адамдар қайдан пайда болды деген сұрақтан бастап, адамдардың жануарлардан пайда болғанын және тарихи дамудың жемісі болғандығын </w:t>
      </w:r>
      <w:r w:rsidR="00EC15EB" w:rsidRPr="00D72344">
        <w:rPr>
          <w:rStyle w:val="jlqj4b"/>
          <w:rFonts w:ascii="Times New Roman" w:hAnsi="Times New Roman" w:cs="Times New Roman"/>
          <w:i/>
          <w:sz w:val="24"/>
          <w:szCs w:val="24"/>
          <w:lang w:val="kk-KZ"/>
        </w:rPr>
        <w:t xml:space="preserve">атап </w:t>
      </w:r>
      <w:r w:rsidRPr="00D72344">
        <w:rPr>
          <w:rStyle w:val="jlqj4b"/>
          <w:rFonts w:ascii="Times New Roman" w:hAnsi="Times New Roman" w:cs="Times New Roman"/>
          <w:i/>
          <w:sz w:val="24"/>
          <w:szCs w:val="24"/>
          <w:lang w:val="kk-KZ"/>
        </w:rPr>
        <w:t>көрсетті.</w:t>
      </w:r>
    </w:p>
    <w:p w14:paraId="296D746B" w14:textId="77777777" w:rsidR="00894EAD" w:rsidRPr="00D72344" w:rsidRDefault="00894EAD" w:rsidP="00917A64">
      <w:pPr>
        <w:pStyle w:val="a3"/>
        <w:numPr>
          <w:ilvl w:val="0"/>
          <w:numId w:val="8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最初的人，具有动物一样的本能，即自卫，食欲以及繁殖后代。</w:t>
      </w:r>
    </w:p>
    <w:p w14:paraId="6717FA58" w14:textId="77777777" w:rsidR="00894EAD" w:rsidRPr="00D72344" w:rsidRDefault="00894EAD" w:rsidP="00917A64">
      <w:pPr>
        <w:pStyle w:val="a3"/>
        <w:spacing w:line="240" w:lineRule="auto"/>
        <w:ind w:left="1716"/>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Алғашқ</w:t>
      </w:r>
      <w:r w:rsidR="00EC15EB" w:rsidRPr="00D72344">
        <w:rPr>
          <w:rStyle w:val="jlqj4b"/>
          <w:rFonts w:ascii="Times New Roman" w:hAnsi="Times New Roman" w:cs="Times New Roman"/>
          <w:i/>
          <w:sz w:val="24"/>
          <w:szCs w:val="24"/>
          <w:lang w:val="kk-KZ"/>
        </w:rPr>
        <w:t>ы адамдарда жануарлар сияқты табиғи қабі</w:t>
      </w:r>
      <w:r w:rsidRPr="00D72344">
        <w:rPr>
          <w:rStyle w:val="jlqj4b"/>
          <w:rFonts w:ascii="Times New Roman" w:hAnsi="Times New Roman" w:cs="Times New Roman"/>
          <w:i/>
          <w:sz w:val="24"/>
          <w:szCs w:val="24"/>
          <w:lang w:val="kk-KZ"/>
        </w:rPr>
        <w:t xml:space="preserve">лет, яғни өзін-өзі қорғау, </w:t>
      </w:r>
      <w:r w:rsidR="00EC15EB" w:rsidRPr="00D72344">
        <w:rPr>
          <w:rStyle w:val="jlqj4b"/>
          <w:rFonts w:ascii="Times New Roman" w:hAnsi="Times New Roman" w:cs="Times New Roman"/>
          <w:i/>
          <w:sz w:val="24"/>
          <w:szCs w:val="24"/>
          <w:lang w:val="kk-KZ"/>
        </w:rPr>
        <w:t>тамақтану және ұрпақты көбейту қабі</w:t>
      </w:r>
      <w:r w:rsidRPr="00D72344">
        <w:rPr>
          <w:rStyle w:val="jlqj4b"/>
          <w:rFonts w:ascii="Times New Roman" w:hAnsi="Times New Roman" w:cs="Times New Roman"/>
          <w:i/>
          <w:sz w:val="24"/>
          <w:szCs w:val="24"/>
          <w:lang w:val="kk-KZ"/>
        </w:rPr>
        <w:t>лет</w:t>
      </w:r>
      <w:r w:rsidR="00EC15EB" w:rsidRPr="00D72344">
        <w:rPr>
          <w:rStyle w:val="jlqj4b"/>
          <w:rFonts w:ascii="Times New Roman" w:hAnsi="Times New Roman" w:cs="Times New Roman"/>
          <w:i/>
          <w:sz w:val="24"/>
          <w:szCs w:val="24"/>
          <w:lang w:val="kk-KZ"/>
        </w:rPr>
        <w:t>тері</w:t>
      </w:r>
      <w:r w:rsidRPr="00D72344">
        <w:rPr>
          <w:rStyle w:val="jlqj4b"/>
          <w:rFonts w:ascii="Times New Roman" w:hAnsi="Times New Roman" w:cs="Times New Roman"/>
          <w:i/>
          <w:sz w:val="24"/>
          <w:szCs w:val="24"/>
          <w:lang w:val="kk-KZ"/>
        </w:rPr>
        <w:t xml:space="preserve"> болған.</w:t>
      </w:r>
    </w:p>
    <w:p w14:paraId="1DEBFB21" w14:textId="77777777" w:rsidR="00894EAD" w:rsidRPr="00D72344" w:rsidRDefault="00894EAD" w:rsidP="00917A64">
      <w:pPr>
        <w:spacing w:line="240" w:lineRule="auto"/>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Бұл сөйлемдердегі “</w:t>
      </w:r>
      <w:r w:rsidRPr="00D72344">
        <w:rPr>
          <w:rFonts w:ascii="Times New Roman" w:hAnsi="Times New Roman" w:cs="Times New Roman"/>
          <w:sz w:val="24"/>
          <w:szCs w:val="24"/>
          <w:lang w:val="kk-KZ"/>
        </w:rPr>
        <w:t>人，动物</w:t>
      </w:r>
      <w:r w:rsidRPr="00D72344">
        <w:rPr>
          <w:rStyle w:val="jlqj4b"/>
          <w:rFonts w:ascii="Times New Roman" w:hAnsi="Times New Roman" w:cs="Times New Roman"/>
          <w:sz w:val="24"/>
          <w:szCs w:val="24"/>
          <w:lang w:val="kk-KZ"/>
        </w:rPr>
        <w:t xml:space="preserve">” деген сөздер екі сөйлемде де қолданылған, бірақ олардың екі сөйлемде көрсетіп тұрған көлемі трліше болғандықтан, </w:t>
      </w:r>
      <w:r w:rsidR="00C229AB" w:rsidRPr="00D72344">
        <w:rPr>
          <w:rStyle w:val="jlqj4b"/>
          <w:rFonts w:ascii="Times New Roman" w:hAnsi="Times New Roman" w:cs="Times New Roman"/>
          <w:sz w:val="24"/>
          <w:szCs w:val="24"/>
          <w:lang w:val="kk-KZ"/>
        </w:rPr>
        <w:t>әртүрлі</w:t>
      </w:r>
      <w:r w:rsidRPr="00D72344">
        <w:rPr>
          <w:rStyle w:val="jlqj4b"/>
          <w:rFonts w:ascii="Times New Roman" w:hAnsi="Times New Roman" w:cs="Times New Roman"/>
          <w:sz w:val="24"/>
          <w:szCs w:val="24"/>
          <w:lang w:val="kk-KZ"/>
        </w:rPr>
        <w:t xml:space="preserve"> сандық ұғыммен аударылып отыр. Бірінші сөйлемдегі “</w:t>
      </w:r>
      <w:r w:rsidRPr="00D72344">
        <w:rPr>
          <w:rFonts w:ascii="Times New Roman" w:hAnsi="Times New Roman" w:cs="Times New Roman"/>
          <w:sz w:val="24"/>
          <w:szCs w:val="24"/>
          <w:lang w:val="kk-KZ"/>
        </w:rPr>
        <w:t>人，动物</w:t>
      </w:r>
      <w:r w:rsidRPr="00D72344">
        <w:rPr>
          <w:rStyle w:val="jlqj4b"/>
          <w:rFonts w:ascii="Times New Roman" w:hAnsi="Times New Roman" w:cs="Times New Roman"/>
          <w:sz w:val="24"/>
          <w:szCs w:val="24"/>
          <w:lang w:val="kk-KZ"/>
        </w:rPr>
        <w:t>” жинақы ұғымды білдіріп, тұтас тұлғаны меңзеп тұр, ал, екінші мысалдағы “</w:t>
      </w:r>
      <w:r w:rsidRPr="00D72344">
        <w:rPr>
          <w:rFonts w:ascii="Times New Roman" w:hAnsi="Times New Roman" w:cs="Times New Roman"/>
          <w:sz w:val="24"/>
          <w:szCs w:val="24"/>
          <w:lang w:val="kk-KZ"/>
        </w:rPr>
        <w:t>人，动物</w:t>
      </w:r>
      <w:r w:rsidRPr="00D72344">
        <w:rPr>
          <w:rStyle w:val="jlqj4b"/>
          <w:rFonts w:ascii="Times New Roman" w:hAnsi="Times New Roman" w:cs="Times New Roman"/>
          <w:sz w:val="24"/>
          <w:szCs w:val="24"/>
          <w:lang w:val="kk-KZ"/>
        </w:rPr>
        <w:t xml:space="preserve">” сол тұтас тұлғаның ішіндегі бір бөлекті ғана меңзеп тұр. Сондықтан </w:t>
      </w:r>
      <w:r w:rsidR="001020C5" w:rsidRPr="00D72344">
        <w:rPr>
          <w:rStyle w:val="jlqj4b"/>
          <w:rFonts w:ascii="Times New Roman" w:hAnsi="Times New Roman" w:cs="Times New Roman"/>
          <w:sz w:val="24"/>
          <w:szCs w:val="24"/>
          <w:lang w:val="kk-KZ"/>
        </w:rPr>
        <w:t>алдыңғы</w:t>
      </w:r>
      <w:r w:rsidRPr="00D72344">
        <w:rPr>
          <w:rStyle w:val="jlqj4b"/>
          <w:rFonts w:ascii="Times New Roman" w:hAnsi="Times New Roman" w:cs="Times New Roman"/>
          <w:sz w:val="24"/>
          <w:szCs w:val="24"/>
          <w:lang w:val="kk-KZ"/>
        </w:rPr>
        <w:t>сы жекеше, соңғысы көпше түрінде аударылған.</w:t>
      </w:r>
    </w:p>
    <w:p w14:paraId="010DEFD1" w14:textId="77777777" w:rsidR="00894EAD" w:rsidRPr="00D72344" w:rsidRDefault="00894EAD" w:rsidP="00917A64">
      <w:pPr>
        <w:pStyle w:val="a3"/>
        <w:spacing w:line="240" w:lineRule="auto"/>
        <w:ind w:left="1716"/>
        <w:jc w:val="both"/>
        <w:rPr>
          <w:rStyle w:val="jlqj4b"/>
          <w:rFonts w:ascii="Times New Roman" w:hAnsi="Times New Roman" w:cs="Times New Roman"/>
          <w:sz w:val="24"/>
          <w:szCs w:val="24"/>
          <w:lang w:val="kk-KZ"/>
        </w:rPr>
      </w:pPr>
    </w:p>
    <w:p w14:paraId="0EB5DBB4" w14:textId="77777777" w:rsidR="00894EAD" w:rsidRPr="00D72344" w:rsidRDefault="00894EAD" w:rsidP="00917A64">
      <w:pPr>
        <w:pStyle w:val="a3"/>
        <w:numPr>
          <w:ilvl w:val="0"/>
          <w:numId w:val="77"/>
        </w:numPr>
        <w:spacing w:after="160" w:line="240" w:lineRule="auto"/>
        <w:jc w:val="both"/>
        <w:rPr>
          <w:rFonts w:ascii="Times New Roman" w:hAnsi="Times New Roman" w:cs="Times New Roman"/>
          <w:b/>
          <w:sz w:val="24"/>
          <w:szCs w:val="24"/>
          <w:lang w:val="kk-KZ"/>
        </w:rPr>
      </w:pPr>
      <w:r w:rsidRPr="00D72344">
        <w:rPr>
          <w:rStyle w:val="jlqj4b"/>
          <w:rFonts w:ascii="Times New Roman" w:hAnsi="Times New Roman" w:cs="Times New Roman"/>
          <w:b/>
          <w:sz w:val="24"/>
          <w:szCs w:val="24"/>
          <w:lang w:val="kk-KZ"/>
        </w:rPr>
        <w:t>Лексикалық тәсілдерден икемді пайдалану</w:t>
      </w:r>
    </w:p>
    <w:p w14:paraId="71BA3366"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тілінде сандық ұғымды лексикалық тәсіл арқылы да бейнелеуге болады. Бұл аудармашының сан мәселесіне </w:t>
      </w:r>
      <w:r w:rsidR="00A00091" w:rsidRPr="00D72344">
        <w:rPr>
          <w:rFonts w:ascii="Times New Roman" w:hAnsi="Times New Roman" w:cs="Times New Roman"/>
          <w:sz w:val="24"/>
          <w:szCs w:val="24"/>
          <w:lang w:val="kk-KZ"/>
        </w:rPr>
        <w:t>тура</w:t>
      </w:r>
      <w:r w:rsidRPr="00D72344">
        <w:rPr>
          <w:rFonts w:ascii="Times New Roman" w:hAnsi="Times New Roman" w:cs="Times New Roman"/>
          <w:sz w:val="24"/>
          <w:szCs w:val="24"/>
          <w:lang w:val="kk-KZ"/>
        </w:rPr>
        <w:t xml:space="preserve"> тұжырым жасауына септігін тигізеді демек кейде белгілі сөздердің алды-артына “</w:t>
      </w:r>
      <w:r w:rsidRPr="00D72344">
        <w:rPr>
          <w:rFonts w:ascii="Times New Roman" w:hAnsi="Times New Roman" w:cs="Times New Roman"/>
          <w:sz w:val="24"/>
          <w:szCs w:val="24"/>
          <w:lang w:val="kk-KZ"/>
        </w:rPr>
        <w:t>一，这，那</w:t>
      </w:r>
      <w:r w:rsidRPr="00D72344">
        <w:rPr>
          <w:rFonts w:ascii="Times New Roman" w:hAnsi="Times New Roman" w:cs="Times New Roman"/>
          <w:sz w:val="24"/>
          <w:szCs w:val="24"/>
          <w:lang w:val="kk-KZ"/>
        </w:rPr>
        <w:t>” сияқты сөздер тіркеліп жекеше мағынаны білдірсе, кейде бұлардың соңына “</w:t>
      </w:r>
      <w:r w:rsidRPr="00D72344">
        <w:rPr>
          <w:rFonts w:ascii="Times New Roman" w:hAnsi="Times New Roman" w:cs="Times New Roman"/>
          <w:sz w:val="24"/>
          <w:szCs w:val="24"/>
          <w:lang w:val="kk-KZ"/>
        </w:rPr>
        <w:t>些</w:t>
      </w:r>
      <w:r w:rsidRPr="00D72344">
        <w:rPr>
          <w:rFonts w:ascii="Times New Roman" w:hAnsi="Times New Roman" w:cs="Times New Roman"/>
          <w:sz w:val="24"/>
          <w:szCs w:val="24"/>
          <w:lang w:val="kk-KZ"/>
        </w:rPr>
        <w:t>”</w:t>
      </w:r>
      <w:r w:rsidR="00F122B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сөзі тіркеліп көптік ұғымды білдіреді. ал </w:t>
      </w:r>
      <w:r w:rsidR="007413A1" w:rsidRPr="00D72344">
        <w:rPr>
          <w:rFonts w:ascii="Times New Roman" w:hAnsi="Times New Roman" w:cs="Times New Roman"/>
          <w:sz w:val="24"/>
          <w:szCs w:val="24"/>
          <w:lang w:val="kk-KZ"/>
        </w:rPr>
        <w:t>сонымен қоса</w:t>
      </w:r>
      <w:r w:rsidRPr="00D72344">
        <w:rPr>
          <w:rFonts w:ascii="Times New Roman" w:hAnsi="Times New Roman" w:cs="Times New Roman"/>
          <w:sz w:val="24"/>
          <w:szCs w:val="24"/>
          <w:lang w:val="kk-KZ"/>
        </w:rPr>
        <w:t>, сөз-сөйлемдердің құрамындағы “</w:t>
      </w:r>
      <w:r w:rsidRPr="00D72344">
        <w:rPr>
          <w:rFonts w:ascii="Times New Roman" w:hAnsi="Times New Roman" w:cs="Times New Roman"/>
          <w:sz w:val="24"/>
          <w:szCs w:val="24"/>
          <w:lang w:val="kk-KZ"/>
        </w:rPr>
        <w:t>个，独，自，单，各，等，诸，都</w:t>
      </w:r>
      <w:r w:rsidRPr="00D72344">
        <w:rPr>
          <w:rFonts w:ascii="Times New Roman" w:hAnsi="Times New Roman" w:cs="Times New Roman"/>
          <w:sz w:val="24"/>
          <w:szCs w:val="24"/>
          <w:lang w:val="kk-KZ"/>
        </w:rPr>
        <w:t xml:space="preserve">” деген сөздерден де аталмыш заттың бір немесе көп екенін аңғарамыз. </w:t>
      </w:r>
      <w:r w:rsidRPr="00D72344">
        <w:rPr>
          <w:rFonts w:ascii="Times New Roman" w:hAnsi="Times New Roman" w:cs="Times New Roman"/>
          <w:color w:val="FF0000"/>
          <w:sz w:val="24"/>
          <w:szCs w:val="24"/>
          <w:lang w:val="kk-KZ"/>
        </w:rPr>
        <w:t>Ейде көптікті білдіретін</w:t>
      </w:r>
      <w:r w:rsidRPr="00D72344">
        <w:rPr>
          <w:rFonts w:ascii="Times New Roman" w:hAnsi="Times New Roman" w:cs="Times New Roman"/>
          <w:sz w:val="24"/>
          <w:szCs w:val="24"/>
          <w:lang w:val="kk-KZ"/>
        </w:rPr>
        <w:t xml:space="preserve"> мөлшер сөздер, жұп мағынасын білдіретін сөздер мен қайталап айтылатын қос сөздерде, көптік ұғымын жеткізуге көмегін тигізеді. Мұндай тұстарда сол сөздердің сандық ұғымын тікелей түсініп, артық бас қатырмай-ақ аударуға болады. Мысалы</w:t>
      </w:r>
      <w:r w:rsidRPr="00D72344">
        <w:rPr>
          <w:rFonts w:ascii="Times New Roman" w:hAnsi="Times New Roman" w:cs="Times New Roman"/>
          <w:sz w:val="24"/>
          <w:szCs w:val="24"/>
          <w:lang w:val="kk-KZ"/>
        </w:rPr>
        <w:t>：</w:t>
      </w:r>
    </w:p>
    <w:p w14:paraId="0F52BF70" w14:textId="77777777" w:rsidR="00894EAD" w:rsidRPr="00D72344" w:rsidRDefault="00894EAD" w:rsidP="00917A64">
      <w:pPr>
        <w:pStyle w:val="a3"/>
        <w:numPr>
          <w:ilvl w:val="0"/>
          <w:numId w:val="82"/>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为了写好这篇报道，我们调查了他的许多先进事迹。</w:t>
      </w:r>
    </w:p>
    <w:p w14:paraId="7486F2CB" w14:textId="77777777" w:rsidR="00894EAD" w:rsidRPr="00D72344" w:rsidRDefault="00894EAD" w:rsidP="00917A64">
      <w:pPr>
        <w:spacing w:after="0" w:line="240" w:lineRule="auto"/>
        <w:ind w:left="360"/>
        <w:jc w:val="both"/>
        <w:rPr>
          <w:rFonts w:ascii="Times New Roman" w:eastAsia="Cambria" w:hAnsi="Times New Roman" w:cs="Times New Roman"/>
          <w:i/>
          <w:sz w:val="24"/>
          <w:szCs w:val="24"/>
          <w:lang w:val="kk-KZ"/>
        </w:rPr>
      </w:pPr>
      <w:r w:rsidRPr="00D72344">
        <w:rPr>
          <w:rFonts w:ascii="Times New Roman" w:hAnsi="Times New Roman" w:cs="Times New Roman"/>
          <w:i/>
          <w:sz w:val="24"/>
          <w:szCs w:val="24"/>
          <w:lang w:val="kk-KZ"/>
        </w:rPr>
        <w:t>Б</w:t>
      </w:r>
      <w:r w:rsidRPr="00D72344">
        <w:rPr>
          <w:rFonts w:ascii="Times New Roman" w:eastAsia="Cambria" w:hAnsi="Times New Roman" w:cs="Times New Roman"/>
          <w:i/>
          <w:sz w:val="24"/>
          <w:szCs w:val="24"/>
          <w:lang w:val="kk-KZ"/>
        </w:rPr>
        <w:t>ұл</w:t>
      </w:r>
      <w:r w:rsidR="00967B1B" w:rsidRPr="00D72344">
        <w:rPr>
          <w:rFonts w:ascii="Times New Roman" w:eastAsia="Cambria" w:hAnsi="Times New Roman" w:cs="Times New Roman"/>
          <w:i/>
          <w:sz w:val="24"/>
          <w:szCs w:val="24"/>
          <w:lang w:val="kk-KZ"/>
        </w:rPr>
        <w:t xml:space="preserve"> жан</w:t>
      </w:r>
      <w:r w:rsidRPr="00D72344">
        <w:rPr>
          <w:rFonts w:ascii="Times New Roman" w:eastAsia="Cambria" w:hAnsi="Times New Roman" w:cs="Times New Roman"/>
          <w:i/>
          <w:sz w:val="24"/>
          <w:szCs w:val="24"/>
          <w:lang w:val="kk-KZ"/>
        </w:rPr>
        <w:t>рды ойдағыдай жазу үшін, оның көптеген ізгі істерімен таныстық.</w:t>
      </w:r>
    </w:p>
    <w:p w14:paraId="781D3E0B" w14:textId="77777777" w:rsidR="00894EAD" w:rsidRPr="00D72344" w:rsidRDefault="00894EAD" w:rsidP="00917A64">
      <w:pPr>
        <w:pStyle w:val="a3"/>
        <w:numPr>
          <w:ilvl w:val="0"/>
          <w:numId w:val="82"/>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所有这些问题的解决，关键是巩固集体领导，反对分散主义。</w:t>
      </w:r>
    </w:p>
    <w:p w14:paraId="14E22635" w14:textId="77777777" w:rsidR="00894EAD" w:rsidRPr="00D72344" w:rsidRDefault="00894EAD" w:rsidP="00917A64">
      <w:pPr>
        <w:spacing w:after="0" w:line="240" w:lineRule="auto"/>
        <w:ind w:left="36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 Бұл мәсел</w:t>
      </w:r>
      <w:r w:rsidR="00967B1B" w:rsidRPr="00D72344">
        <w:rPr>
          <w:rFonts w:ascii="Times New Roman" w:hAnsi="Times New Roman" w:cs="Times New Roman"/>
          <w:i/>
          <w:sz w:val="24"/>
          <w:szCs w:val="24"/>
          <w:lang w:val="kk-KZ"/>
        </w:rPr>
        <w:t>е</w:t>
      </w:r>
      <w:r w:rsidRPr="00D72344">
        <w:rPr>
          <w:rFonts w:ascii="Times New Roman" w:hAnsi="Times New Roman" w:cs="Times New Roman"/>
          <w:i/>
          <w:sz w:val="24"/>
          <w:szCs w:val="24"/>
          <w:lang w:val="kk-KZ"/>
        </w:rPr>
        <w:t xml:space="preserve">лерді шешудің кілті </w:t>
      </w:r>
      <w:r w:rsidR="00967B1B" w:rsidRPr="00D72344">
        <w:rPr>
          <w:rFonts w:ascii="Times New Roman" w:hAnsi="Times New Roman" w:cs="Times New Roman"/>
          <w:i/>
          <w:sz w:val="24"/>
          <w:szCs w:val="24"/>
          <w:lang w:val="kk-KZ"/>
        </w:rPr>
        <w:t>–</w:t>
      </w:r>
      <w:r w:rsidRPr="00D72344">
        <w:rPr>
          <w:rFonts w:ascii="Times New Roman" w:hAnsi="Times New Roman" w:cs="Times New Roman"/>
          <w:i/>
          <w:sz w:val="24"/>
          <w:szCs w:val="24"/>
          <w:lang w:val="kk-KZ"/>
        </w:rPr>
        <w:t xml:space="preserve"> </w:t>
      </w:r>
      <w:r w:rsidR="00967B1B" w:rsidRPr="00D72344">
        <w:rPr>
          <w:rFonts w:ascii="Times New Roman" w:hAnsi="Times New Roman" w:cs="Times New Roman"/>
          <w:i/>
          <w:sz w:val="24"/>
          <w:szCs w:val="24"/>
          <w:lang w:val="kk-KZ"/>
        </w:rPr>
        <w:t>ұжымдық басқаруды нығайтып</w:t>
      </w:r>
      <w:r w:rsidRPr="00D72344">
        <w:rPr>
          <w:rFonts w:ascii="Times New Roman" w:hAnsi="Times New Roman" w:cs="Times New Roman"/>
          <w:i/>
          <w:sz w:val="24"/>
          <w:szCs w:val="24"/>
          <w:lang w:val="kk-KZ"/>
        </w:rPr>
        <w:t>, бытыраңқылыққа қарсы тұру.</w:t>
      </w:r>
    </w:p>
    <w:p w14:paraId="42E07C9F" w14:textId="77777777" w:rsidR="00894EAD" w:rsidRPr="00D72344" w:rsidRDefault="00894EAD" w:rsidP="00917A64">
      <w:pPr>
        <w:pStyle w:val="a3"/>
        <w:numPr>
          <w:ilvl w:val="0"/>
          <w:numId w:val="82"/>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影片《小街》描写了十年动乱时期，一对青年的遭遇和不同的命运。</w:t>
      </w:r>
    </w:p>
    <w:p w14:paraId="3919B089" w14:textId="77777777" w:rsidR="00894EAD" w:rsidRPr="00D72344" w:rsidRDefault="00DE5B01" w:rsidP="00917A64">
      <w:pPr>
        <w:spacing w:after="0" w:line="240" w:lineRule="auto"/>
        <w:ind w:firstLine="36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w:t>
      </w:r>
      <w:r w:rsidR="00EC15EB" w:rsidRPr="00D72344">
        <w:rPr>
          <w:rFonts w:ascii="Times New Roman" w:hAnsi="Times New Roman" w:cs="Times New Roman"/>
          <w:i/>
          <w:sz w:val="24"/>
          <w:szCs w:val="24"/>
          <w:lang w:val="kk-KZ"/>
        </w:rPr>
        <w:t>Тар көше</w:t>
      </w:r>
      <w:r w:rsidRPr="00D72344">
        <w:rPr>
          <w:rFonts w:ascii="Times New Roman" w:hAnsi="Times New Roman" w:cs="Times New Roman"/>
          <w:i/>
          <w:sz w:val="24"/>
          <w:szCs w:val="24"/>
          <w:lang w:val="kk-KZ"/>
        </w:rPr>
        <w:t>»</w:t>
      </w:r>
      <w:r w:rsidR="00EC15EB" w:rsidRPr="00D72344">
        <w:rPr>
          <w:rFonts w:ascii="Times New Roman" w:hAnsi="Times New Roman" w:cs="Times New Roman"/>
          <w:i/>
          <w:sz w:val="24"/>
          <w:szCs w:val="24"/>
          <w:lang w:val="kk-KZ"/>
        </w:rPr>
        <w:t xml:space="preserve"> фильмінде бір жұптың</w:t>
      </w:r>
      <w:r w:rsidR="00894EAD" w:rsidRPr="00D72344">
        <w:rPr>
          <w:rFonts w:ascii="Times New Roman" w:hAnsi="Times New Roman" w:cs="Times New Roman"/>
          <w:i/>
          <w:sz w:val="24"/>
          <w:szCs w:val="24"/>
          <w:lang w:val="kk-KZ"/>
        </w:rPr>
        <w:t xml:space="preserve"> он жылдық </w:t>
      </w:r>
      <w:r w:rsidR="00EC15EB" w:rsidRPr="00D72344">
        <w:rPr>
          <w:rFonts w:ascii="Times New Roman" w:hAnsi="Times New Roman" w:cs="Times New Roman"/>
          <w:i/>
          <w:color w:val="000000" w:themeColor="text1"/>
          <w:sz w:val="24"/>
          <w:szCs w:val="24"/>
          <w:lang w:val="kk-KZ"/>
        </w:rPr>
        <w:t xml:space="preserve">төңкеріс </w:t>
      </w:r>
      <w:r w:rsidR="00894EAD" w:rsidRPr="00D72344">
        <w:rPr>
          <w:rFonts w:ascii="Times New Roman" w:hAnsi="Times New Roman" w:cs="Times New Roman"/>
          <w:i/>
          <w:sz w:val="24"/>
          <w:szCs w:val="24"/>
          <w:lang w:val="kk-KZ"/>
        </w:rPr>
        <w:t xml:space="preserve">кезіндегі </w:t>
      </w:r>
      <w:r w:rsidR="00EC15EB" w:rsidRPr="00D72344">
        <w:rPr>
          <w:rFonts w:ascii="Times New Roman" w:hAnsi="Times New Roman" w:cs="Times New Roman"/>
          <w:i/>
          <w:color w:val="000000" w:themeColor="text1"/>
          <w:sz w:val="24"/>
          <w:szCs w:val="24"/>
          <w:lang w:val="kk-KZ"/>
        </w:rPr>
        <w:t>бастан</w:t>
      </w:r>
      <w:r w:rsidR="00EC15EB" w:rsidRPr="00D72344">
        <w:rPr>
          <w:rFonts w:ascii="Times New Roman" w:hAnsi="Times New Roman" w:cs="Times New Roman"/>
          <w:i/>
          <w:color w:val="FF0000"/>
          <w:sz w:val="24"/>
          <w:szCs w:val="24"/>
          <w:lang w:val="kk-KZ"/>
        </w:rPr>
        <w:t xml:space="preserve"> </w:t>
      </w:r>
      <w:r w:rsidR="00EC15EB" w:rsidRPr="00D72344">
        <w:rPr>
          <w:rFonts w:ascii="Times New Roman" w:hAnsi="Times New Roman" w:cs="Times New Roman"/>
          <w:i/>
          <w:color w:val="000000" w:themeColor="text1"/>
          <w:sz w:val="24"/>
          <w:szCs w:val="24"/>
          <w:lang w:val="kk-KZ"/>
        </w:rPr>
        <w:t xml:space="preserve">кешірген оқиғалары </w:t>
      </w:r>
      <w:r w:rsidR="00894EAD" w:rsidRPr="00D72344">
        <w:rPr>
          <w:rFonts w:ascii="Times New Roman" w:hAnsi="Times New Roman" w:cs="Times New Roman"/>
          <w:i/>
          <w:sz w:val="24"/>
          <w:szCs w:val="24"/>
          <w:lang w:val="kk-KZ"/>
        </w:rPr>
        <w:t xml:space="preserve">мен </w:t>
      </w:r>
      <w:r w:rsidR="00C229AB" w:rsidRPr="00D72344">
        <w:rPr>
          <w:rFonts w:ascii="Times New Roman" w:hAnsi="Times New Roman" w:cs="Times New Roman"/>
          <w:i/>
          <w:sz w:val="24"/>
          <w:szCs w:val="24"/>
          <w:lang w:val="kk-KZ"/>
        </w:rPr>
        <w:t>әртүрлі</w:t>
      </w:r>
      <w:r w:rsidR="00894EAD" w:rsidRPr="00D72344">
        <w:rPr>
          <w:rFonts w:ascii="Times New Roman" w:hAnsi="Times New Roman" w:cs="Times New Roman"/>
          <w:i/>
          <w:sz w:val="24"/>
          <w:szCs w:val="24"/>
          <w:lang w:val="kk-KZ"/>
        </w:rPr>
        <w:t xml:space="preserve"> тағдыры</w:t>
      </w:r>
      <w:r w:rsidR="00EC15EB" w:rsidRPr="00D72344">
        <w:rPr>
          <w:rFonts w:ascii="Times New Roman" w:hAnsi="Times New Roman" w:cs="Times New Roman"/>
          <w:i/>
          <w:sz w:val="24"/>
          <w:szCs w:val="24"/>
          <w:lang w:val="kk-KZ"/>
        </w:rPr>
        <w:t xml:space="preserve"> бейнленген</w:t>
      </w:r>
      <w:r w:rsidR="00894EAD" w:rsidRPr="00D72344">
        <w:rPr>
          <w:rFonts w:ascii="Times New Roman" w:hAnsi="Times New Roman" w:cs="Times New Roman"/>
          <w:i/>
          <w:sz w:val="24"/>
          <w:szCs w:val="24"/>
          <w:lang w:val="kk-KZ"/>
        </w:rPr>
        <w:t>.</w:t>
      </w:r>
    </w:p>
    <w:p w14:paraId="29964A44"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4</w:t>
      </w:r>
      <w:r w:rsidRPr="00D72344">
        <w:rPr>
          <w:rFonts w:ascii="Times New Roman" w:hAnsi="Times New Roman" w:cs="Times New Roman"/>
          <w:sz w:val="24"/>
          <w:szCs w:val="24"/>
          <w:lang w:val="kk-KZ"/>
        </w:rPr>
        <w:t>）我们仿佛看见一朵朵水仙花像一张张可爱得笑脸，一条条长长的叶子像双双友善的小手，向来访的亲朋好友送出一纷纷甜蜜的微笑和一串串深情的祝福。</w:t>
      </w:r>
    </w:p>
    <w:p w14:paraId="05ABEC06" w14:textId="77777777" w:rsidR="00894EAD" w:rsidRPr="00D72344" w:rsidRDefault="00EC15EB" w:rsidP="00917A64">
      <w:pPr>
        <w:spacing w:after="0" w:line="240" w:lineRule="auto"/>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i/>
          <w:sz w:val="24"/>
          <w:szCs w:val="24"/>
          <w:lang w:val="kk-KZ"/>
        </w:rPr>
        <w:t>Мен шоқ-шоқ нә</w:t>
      </w:r>
      <w:r w:rsidR="00894EAD" w:rsidRPr="00D72344">
        <w:rPr>
          <w:rFonts w:ascii="Times New Roman" w:hAnsi="Times New Roman" w:cs="Times New Roman"/>
          <w:i/>
          <w:sz w:val="24"/>
          <w:szCs w:val="24"/>
          <w:lang w:val="kk-KZ"/>
        </w:rPr>
        <w:t>ркес гүлінен сүйкімді жайдары жүздерді, кесек-кесек жапырақтан қос-қос жарасымды алақандарды көріп амандаса келген дос-жарандарға тәтті күлкі мен терең махаббат тілегін бір-бірлеп сыйлағандай болдым.</w:t>
      </w:r>
    </w:p>
    <w:p w14:paraId="2F8A4313" w14:textId="77777777" w:rsidR="00894EAD" w:rsidRPr="00D72344" w:rsidRDefault="00894EAD" w:rsidP="00917A64">
      <w:pPr>
        <w:pStyle w:val="a3"/>
        <w:numPr>
          <w:ilvl w:val="0"/>
          <w:numId w:val="77"/>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Орынсыз қайталаудан, шұбалшаңдықтан сақтану</w:t>
      </w:r>
    </w:p>
    <w:p w14:paraId="663BFFC6"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color w:val="FF0000"/>
          <w:sz w:val="24"/>
          <w:szCs w:val="24"/>
          <w:lang w:val="kk-KZ"/>
        </w:rPr>
        <w:t>Бір қайнауы ішінде кеткен</w:t>
      </w:r>
      <w:r w:rsidRPr="00D72344">
        <w:rPr>
          <w:rFonts w:ascii="Times New Roman" w:hAnsi="Times New Roman" w:cs="Times New Roman"/>
          <w:sz w:val="24"/>
          <w:szCs w:val="24"/>
          <w:lang w:val="kk-KZ"/>
        </w:rPr>
        <w:t xml:space="preserve"> кейбір аударма нұсқаларда “</w:t>
      </w:r>
      <w:r w:rsidRPr="00D72344">
        <w:rPr>
          <w:rFonts w:ascii="Times New Roman" w:hAnsi="Times New Roman" w:cs="Times New Roman"/>
          <w:sz w:val="24"/>
          <w:szCs w:val="24"/>
          <w:lang w:val="kk-KZ"/>
        </w:rPr>
        <w:t>野生动物，各个部门，各个地方，许多人，全国</w:t>
      </w:r>
      <w:r w:rsidRPr="00D72344">
        <w:rPr>
          <w:rFonts w:ascii="Times New Roman" w:hAnsi="Times New Roman" w:cs="Times New Roman"/>
          <w:sz w:val="24"/>
          <w:szCs w:val="24"/>
          <w:lang w:val="kk-KZ"/>
        </w:rPr>
        <w:t xml:space="preserve">” деген тіркестер өлі түрде “бүкіл ел бойынша, бүкіл </w:t>
      </w:r>
      <w:r w:rsidR="009B02A9" w:rsidRPr="00D72344">
        <w:rPr>
          <w:rFonts w:ascii="Times New Roman" w:hAnsi="Times New Roman" w:cs="Times New Roman"/>
          <w:sz w:val="24"/>
          <w:szCs w:val="24"/>
          <w:lang w:val="kk-KZ"/>
        </w:rPr>
        <w:t>мемлекет</w:t>
      </w:r>
      <w:r w:rsidRPr="00D72344">
        <w:rPr>
          <w:rFonts w:ascii="Times New Roman" w:hAnsi="Times New Roman" w:cs="Times New Roman"/>
          <w:sz w:val="24"/>
          <w:szCs w:val="24"/>
          <w:lang w:val="kk-KZ"/>
        </w:rPr>
        <w:t xml:space="preserve">тік, көптеген адамдар, </w:t>
      </w:r>
      <w:r w:rsidR="0056636B" w:rsidRPr="00D72344">
        <w:rPr>
          <w:rFonts w:ascii="Times New Roman" w:hAnsi="Times New Roman" w:cs="Times New Roman"/>
          <w:color w:val="000000" w:themeColor="text1"/>
          <w:sz w:val="24"/>
          <w:szCs w:val="24"/>
          <w:lang w:val="kk-KZ"/>
        </w:rPr>
        <w:t>әр жер</w:t>
      </w:r>
      <w:r w:rsidRPr="00D72344">
        <w:rPr>
          <w:rFonts w:ascii="Times New Roman" w:hAnsi="Times New Roman" w:cs="Times New Roman"/>
          <w:color w:val="000000" w:themeColor="text1"/>
          <w:sz w:val="24"/>
          <w:szCs w:val="24"/>
          <w:lang w:val="kk-KZ"/>
        </w:rPr>
        <w:t>, әр</w:t>
      </w:r>
      <w:r w:rsidR="0056636B" w:rsidRPr="00D72344">
        <w:rPr>
          <w:rFonts w:ascii="Times New Roman" w:hAnsi="Times New Roman" w:cs="Times New Roman"/>
          <w:color w:val="000000" w:themeColor="text1"/>
          <w:sz w:val="24"/>
          <w:szCs w:val="24"/>
          <w:lang w:val="kk-KZ"/>
        </w:rPr>
        <w:t>бір</w:t>
      </w:r>
      <w:r w:rsidR="0056636B" w:rsidRPr="00D72344">
        <w:rPr>
          <w:rFonts w:ascii="Times New Roman" w:hAnsi="Times New Roman" w:cs="Times New Roman"/>
          <w:sz w:val="24"/>
          <w:szCs w:val="24"/>
          <w:lang w:val="kk-KZ"/>
        </w:rPr>
        <w:t xml:space="preserve"> тарау</w:t>
      </w:r>
      <w:r w:rsidRPr="00D72344">
        <w:rPr>
          <w:rFonts w:ascii="Times New Roman" w:hAnsi="Times New Roman" w:cs="Times New Roman"/>
          <w:sz w:val="24"/>
          <w:szCs w:val="24"/>
          <w:lang w:val="kk-KZ"/>
        </w:rPr>
        <w:t xml:space="preserve">, жабайы хайуанаттар” күйінде алынып жүр. Бұл, әрине, ауызекі тілдің әсерінен туындаған кемшіліктер болса керек. </w:t>
      </w:r>
    </w:p>
    <w:p w14:paraId="26D040E6" w14:textId="77777777" w:rsidR="00894EAD" w:rsidRPr="00D72344" w:rsidRDefault="00894EAD" w:rsidP="00917A64">
      <w:pPr>
        <w:spacing w:after="0" w:line="240" w:lineRule="auto"/>
        <w:ind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Тілімізде мықтап ор</w:t>
      </w:r>
      <w:r w:rsidR="00EC15EB" w:rsidRPr="00D72344">
        <w:rPr>
          <w:rFonts w:ascii="Times New Roman" w:hAnsi="Times New Roman" w:cs="Times New Roman"/>
          <w:sz w:val="24"/>
          <w:szCs w:val="24"/>
          <w:lang w:val="kk-KZ"/>
        </w:rPr>
        <w:t>н</w:t>
      </w:r>
      <w:r w:rsidRPr="00D72344">
        <w:rPr>
          <w:rFonts w:ascii="Times New Roman" w:hAnsi="Times New Roman" w:cs="Times New Roman"/>
          <w:sz w:val="24"/>
          <w:szCs w:val="24"/>
          <w:lang w:val="kk-KZ"/>
        </w:rPr>
        <w:t>ыққан</w:t>
      </w:r>
      <w:r w:rsidR="00EC15EB"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дағдыға айналған сөздермен мағыналық аударма </w:t>
      </w:r>
      <w:r w:rsidR="00EC15EB" w:rsidRPr="00D72344">
        <w:rPr>
          <w:rFonts w:ascii="Times New Roman" w:hAnsi="Times New Roman" w:cs="Times New Roman"/>
          <w:sz w:val="24"/>
          <w:szCs w:val="24"/>
          <w:lang w:val="kk-KZ"/>
        </w:rPr>
        <w:t>жасауға</w:t>
      </w:r>
      <w:r w:rsidRPr="00D72344">
        <w:rPr>
          <w:rFonts w:ascii="Times New Roman" w:hAnsi="Times New Roman" w:cs="Times New Roman"/>
          <w:sz w:val="24"/>
          <w:szCs w:val="24"/>
          <w:lang w:val="kk-KZ"/>
        </w:rPr>
        <w:t xml:space="preserve"> болады. Мысалы</w:t>
      </w:r>
      <w:r w:rsidRPr="00D72344">
        <w:rPr>
          <w:rFonts w:ascii="Times New Roman" w:hAnsi="Times New Roman" w:cs="Times New Roman"/>
          <w:sz w:val="24"/>
          <w:szCs w:val="24"/>
          <w:lang w:val="kk-KZ"/>
        </w:rPr>
        <w:t>：</w:t>
      </w:r>
    </w:p>
    <w:p w14:paraId="1E567599" w14:textId="77777777" w:rsidR="00894EAD" w:rsidRPr="00D72344" w:rsidRDefault="00894EAD" w:rsidP="00917A64">
      <w:pPr>
        <w:pStyle w:val="a3"/>
        <w:numPr>
          <w:ilvl w:val="0"/>
          <w:numId w:val="83"/>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听他的口气，好像对这件事感到很为难。</w:t>
      </w:r>
    </w:p>
    <w:p w14:paraId="75EA3157" w14:textId="77777777" w:rsidR="00894EAD" w:rsidRPr="00D72344" w:rsidRDefault="00894EAD" w:rsidP="00917A64">
      <w:pPr>
        <w:pStyle w:val="a3"/>
        <w:spacing w:line="240" w:lineRule="auto"/>
        <w:ind w:left="996"/>
        <w:jc w:val="both"/>
        <w:rPr>
          <w:rFonts w:ascii="Times New Roman" w:eastAsia="Cambria" w:hAnsi="Times New Roman" w:cs="Times New Roman"/>
          <w:i/>
          <w:sz w:val="24"/>
          <w:szCs w:val="24"/>
          <w:lang w:val="kk-KZ"/>
        </w:rPr>
      </w:pPr>
      <w:r w:rsidRPr="00D72344">
        <w:rPr>
          <w:rFonts w:ascii="Times New Roman" w:hAnsi="Times New Roman" w:cs="Times New Roman"/>
          <w:i/>
          <w:sz w:val="24"/>
          <w:szCs w:val="24"/>
          <w:lang w:val="kk-KZ"/>
        </w:rPr>
        <w:t>С</w:t>
      </w:r>
      <w:r w:rsidRPr="00D72344">
        <w:rPr>
          <w:rFonts w:ascii="Times New Roman" w:eastAsia="Cambria" w:hAnsi="Times New Roman" w:cs="Times New Roman"/>
          <w:i/>
          <w:sz w:val="24"/>
          <w:szCs w:val="24"/>
          <w:lang w:val="kk-KZ"/>
        </w:rPr>
        <w:t>өзі</w:t>
      </w:r>
      <w:r w:rsidR="0056636B" w:rsidRPr="00D72344">
        <w:rPr>
          <w:rFonts w:ascii="Times New Roman" w:eastAsia="Cambria" w:hAnsi="Times New Roman" w:cs="Times New Roman"/>
          <w:i/>
          <w:sz w:val="24"/>
          <w:szCs w:val="24"/>
          <w:lang w:val="kk-KZ"/>
        </w:rPr>
        <w:t>не  қарағанда, бұл іске қатты ың</w:t>
      </w:r>
      <w:r w:rsidRPr="00D72344">
        <w:rPr>
          <w:rFonts w:ascii="Times New Roman" w:eastAsia="Cambria" w:hAnsi="Times New Roman" w:cs="Times New Roman"/>
          <w:i/>
          <w:sz w:val="24"/>
          <w:szCs w:val="24"/>
          <w:lang w:val="kk-KZ"/>
        </w:rPr>
        <w:t>ғайсызданатын сияқты.</w:t>
      </w:r>
    </w:p>
    <w:p w14:paraId="3473D0BD" w14:textId="77777777" w:rsidR="00894EAD" w:rsidRPr="00D72344" w:rsidRDefault="00894EAD" w:rsidP="00FE3D52">
      <w:pPr>
        <w:pStyle w:val="a3"/>
        <w:numPr>
          <w:ilvl w:val="0"/>
          <w:numId w:val="83"/>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昨天我们去了海拉提他们宿舍。</w:t>
      </w:r>
    </w:p>
    <w:p w14:paraId="5A1BBF7F" w14:textId="77777777" w:rsidR="00894EAD" w:rsidRPr="00D72344" w:rsidRDefault="00894EAD" w:rsidP="00FE3D52">
      <w:pPr>
        <w:spacing w:after="0" w:line="240" w:lineRule="auto"/>
        <w:ind w:left="996"/>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Кеше </w:t>
      </w:r>
      <w:r w:rsidR="0056636B" w:rsidRPr="00D72344">
        <w:rPr>
          <w:rFonts w:ascii="Times New Roman" w:hAnsi="Times New Roman" w:cs="Times New Roman"/>
          <w:i/>
          <w:sz w:val="24"/>
          <w:szCs w:val="24"/>
          <w:lang w:val="kk-KZ"/>
        </w:rPr>
        <w:t xml:space="preserve">біз </w:t>
      </w:r>
      <w:r w:rsidRPr="00D72344">
        <w:rPr>
          <w:rFonts w:ascii="Times New Roman" w:hAnsi="Times New Roman" w:cs="Times New Roman"/>
          <w:i/>
          <w:sz w:val="24"/>
          <w:szCs w:val="24"/>
          <w:lang w:val="kk-KZ"/>
        </w:rPr>
        <w:t>Қайраттың жатақханасына бардық.</w:t>
      </w:r>
    </w:p>
    <w:p w14:paraId="758E46FF" w14:textId="77777777" w:rsidR="00894EAD" w:rsidRPr="00D72344" w:rsidRDefault="00894EAD" w:rsidP="00FE3D52">
      <w:pPr>
        <w:spacing w:after="0" w:line="240" w:lineRule="auto"/>
        <w:ind w:left="142"/>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Сұрақтар</w:t>
      </w:r>
    </w:p>
    <w:p w14:paraId="6E4698FF" w14:textId="77777777" w:rsidR="00894EAD" w:rsidRPr="00D72344" w:rsidRDefault="00894EAD" w:rsidP="00917A64">
      <w:pPr>
        <w:pStyle w:val="a3"/>
        <w:numPr>
          <w:ilvl w:val="0"/>
          <w:numId w:val="8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 тілінен қазақ тіліне аударғанда зат есімнің көптелуін қалай дұрыс шешуге болады?  Нақты мысалдармен баяндаңыз.</w:t>
      </w:r>
    </w:p>
    <w:p w14:paraId="2568724A" w14:textId="77777777" w:rsidR="00894EAD" w:rsidRPr="00D72344" w:rsidRDefault="00894EAD" w:rsidP="00917A64">
      <w:pPr>
        <w:pStyle w:val="a3"/>
        <w:numPr>
          <w:ilvl w:val="0"/>
          <w:numId w:val="8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 және қазақ тілдеріндегі зат есімдердің қандай өзіндік ерекшеліктері бар?</w:t>
      </w:r>
    </w:p>
    <w:p w14:paraId="32F539E8"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Жаттығулар</w:t>
      </w:r>
    </w:p>
    <w:p w14:paraId="04BB3587" w14:textId="77777777" w:rsidR="00894EAD" w:rsidRPr="00D72344" w:rsidRDefault="00894EAD" w:rsidP="00917A64">
      <w:pPr>
        <w:pStyle w:val="a3"/>
        <w:numPr>
          <w:ilvl w:val="0"/>
          <w:numId w:val="11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Төмендегі қысқаша мәтіндерді қазақ тіліне аударыңыздар.</w:t>
      </w:r>
    </w:p>
    <w:p w14:paraId="1D013105" w14:textId="77777777" w:rsidR="00894EAD" w:rsidRPr="00D72344" w:rsidRDefault="00894EAD" w:rsidP="00917A64">
      <w:pPr>
        <w:pStyle w:val="a3"/>
        <w:numPr>
          <w:ilvl w:val="0"/>
          <w:numId w:val="85"/>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教师是能够把专业知识最直接用于家庭，让家庭与事业双丰收的职业。有人说，教师和医生是两个与人最近、与家庭最近的职业。的确，医生和教师，恰好服务着人的身体与心灵两个层面。教师的专业素养、教育智慧，不仅能够使他的学生受益，也能够同时使自己的家人受益。教室里的孩子和自己的孩子、亲人的孩子，教师都可以给予最直接具体的帮助。难怪许多人找对象也特别喜欢找教师呢。</w:t>
      </w:r>
    </w:p>
    <w:p w14:paraId="51C25067" w14:textId="77777777" w:rsidR="00894EAD" w:rsidRPr="00D72344" w:rsidRDefault="00894EAD" w:rsidP="00917A64">
      <w:pPr>
        <w:pStyle w:val="a3"/>
        <w:numPr>
          <w:ilvl w:val="0"/>
          <w:numId w:val="85"/>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一个人，在一个地方，在一个单位，能够被人们记在心里，真的是很了不起的。这种不可替代，并不是指我们的工作岗位很特殊。其实，我们每一个人都有一个岗位，每个岗位都可能成为不可替代的岗位。也就是说，换了一个人，他做不到你那么精致，他做不到你这么富于创造性。任何一个岗位，哪怕是一个普通的门卫，都可以做到这一点。比如门卫，我经常讲，一个好的门卫，就是学校的一扇窗，因为每个人每天都要从大门进出，门卫的言行举止，每一个表情，最后给人心中留下的印象，不仅代表门卫本人，也代表这个单位。即使是一个清洁工人，都可以做到不可替代。</w:t>
      </w:r>
    </w:p>
    <w:p w14:paraId="2693531D" w14:textId="77777777" w:rsidR="00894EAD" w:rsidRPr="00D72344" w:rsidRDefault="00894EAD" w:rsidP="00917A64">
      <w:pPr>
        <w:pStyle w:val="a3"/>
        <w:numPr>
          <w:ilvl w:val="0"/>
          <w:numId w:val="85"/>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真正拥有理想，就必然会激发起全部力量，挖掘出更多潜力，开创未来。否则，即使你拥有世界上最好的船只，如果你没有明确的航行方向，也会遭遇最险恶的风暴。只要上路，就会遇到庆典。正确的方向，加上灵活应变的策</w:t>
      </w:r>
      <w:r w:rsidRPr="00D72344">
        <w:rPr>
          <w:rFonts w:ascii="Times New Roman" w:hAnsi="Times New Roman" w:cs="Times New Roman"/>
          <w:sz w:val="24"/>
          <w:szCs w:val="24"/>
        </w:rPr>
        <w:lastRenderedPageBreak/>
        <w:t>略和锲而不舍的坚持，总能够到达理想的码头。方向比努力更重要</w:t>
      </w:r>
      <w:r w:rsidRPr="00D72344">
        <w:rPr>
          <w:rFonts w:ascii="Times New Roman" w:hAnsi="Times New Roman" w:cs="Times New Roman"/>
          <w:sz w:val="24"/>
          <w:szCs w:val="24"/>
        </w:rPr>
        <w:t>——</w:t>
      </w:r>
      <w:r w:rsidRPr="00D72344">
        <w:rPr>
          <w:rFonts w:ascii="Times New Roman" w:hAnsi="Times New Roman" w:cs="Times New Roman"/>
          <w:sz w:val="24"/>
          <w:szCs w:val="24"/>
        </w:rPr>
        <w:t>理想就是方向。</w:t>
      </w:r>
    </w:p>
    <w:p w14:paraId="7CE85540" w14:textId="77777777" w:rsidR="00894EAD" w:rsidRPr="00D72344" w:rsidRDefault="00894EAD" w:rsidP="00917A64">
      <w:pPr>
        <w:pStyle w:val="a3"/>
        <w:numPr>
          <w:ilvl w:val="0"/>
          <w:numId w:val="85"/>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一天，神对一个有名望的人说：</w:t>
      </w:r>
      <w:r w:rsidRPr="00D72344">
        <w:rPr>
          <w:rFonts w:ascii="Times New Roman" w:hAnsi="Times New Roman" w:cs="Times New Roman"/>
          <w:sz w:val="24"/>
          <w:szCs w:val="24"/>
        </w:rPr>
        <w:t>“</w:t>
      </w:r>
      <w:r w:rsidRPr="00D72344">
        <w:rPr>
          <w:rFonts w:ascii="Times New Roman" w:hAnsi="Times New Roman" w:cs="Times New Roman"/>
          <w:sz w:val="24"/>
          <w:szCs w:val="24"/>
        </w:rPr>
        <w:t>你的车子、房子等所有的财产都是我给你的，今天我要全部取回。</w:t>
      </w:r>
      <w:r w:rsidRPr="00D72344">
        <w:rPr>
          <w:rFonts w:ascii="Times New Roman" w:hAnsi="Times New Roman" w:cs="Times New Roman"/>
          <w:sz w:val="24"/>
          <w:szCs w:val="24"/>
        </w:rPr>
        <w:t>”</w:t>
      </w:r>
      <w:r w:rsidRPr="00D72344">
        <w:rPr>
          <w:rFonts w:ascii="Times New Roman" w:hAnsi="Times New Roman" w:cs="Times New Roman"/>
          <w:sz w:val="24"/>
          <w:szCs w:val="24"/>
        </w:rPr>
        <w:t>名人一看，神的旨意不可违，只好奉还了所有家当，从此他变成了一个两手空空的穷人。过了几天，神又过来对他讲：</w:t>
      </w:r>
      <w:r w:rsidRPr="00D72344">
        <w:rPr>
          <w:rFonts w:ascii="Times New Roman" w:hAnsi="Times New Roman" w:cs="Times New Roman"/>
          <w:sz w:val="24"/>
          <w:szCs w:val="24"/>
        </w:rPr>
        <w:t>“</w:t>
      </w:r>
      <w:r w:rsidRPr="00D72344">
        <w:rPr>
          <w:rFonts w:ascii="Times New Roman" w:hAnsi="Times New Roman" w:cs="Times New Roman"/>
          <w:sz w:val="24"/>
          <w:szCs w:val="24"/>
        </w:rPr>
        <w:t>你的妻子、孩子、朋友也是我给你的，我也要取回去。</w:t>
      </w:r>
      <w:r w:rsidRPr="00D72344">
        <w:rPr>
          <w:rFonts w:ascii="Times New Roman" w:hAnsi="Times New Roman" w:cs="Times New Roman"/>
          <w:sz w:val="24"/>
          <w:szCs w:val="24"/>
        </w:rPr>
        <w:t>”</w:t>
      </w:r>
      <w:r w:rsidRPr="00D72344">
        <w:rPr>
          <w:rFonts w:ascii="Times New Roman" w:hAnsi="Times New Roman" w:cs="Times New Roman"/>
          <w:sz w:val="24"/>
          <w:szCs w:val="24"/>
        </w:rPr>
        <w:t>无奈，名人只能从命，变得孤苦伶仃。又过了一些日子，神再次到来，说：</w:t>
      </w:r>
      <w:r w:rsidRPr="00D72344">
        <w:rPr>
          <w:rFonts w:ascii="Times New Roman" w:hAnsi="Times New Roman" w:cs="Times New Roman"/>
          <w:sz w:val="24"/>
          <w:szCs w:val="24"/>
        </w:rPr>
        <w:t>“</w:t>
      </w:r>
      <w:r w:rsidRPr="00D72344">
        <w:rPr>
          <w:rFonts w:ascii="Times New Roman" w:hAnsi="Times New Roman" w:cs="Times New Roman"/>
          <w:sz w:val="24"/>
          <w:szCs w:val="24"/>
        </w:rPr>
        <w:t>你的身体、血液、骨髓也都是我给你的，我也要取回去。</w:t>
      </w:r>
      <w:r w:rsidRPr="00D72344">
        <w:rPr>
          <w:rFonts w:ascii="Times New Roman" w:hAnsi="Times New Roman" w:cs="Times New Roman"/>
          <w:sz w:val="24"/>
          <w:szCs w:val="24"/>
        </w:rPr>
        <w:t>”</w:t>
      </w:r>
      <w:r w:rsidRPr="00D72344">
        <w:rPr>
          <w:rFonts w:ascii="Times New Roman" w:hAnsi="Times New Roman" w:cs="Times New Roman"/>
          <w:sz w:val="24"/>
          <w:szCs w:val="24"/>
        </w:rPr>
        <w:t>名人诧异地问：</w:t>
      </w:r>
      <w:r w:rsidRPr="00D72344">
        <w:rPr>
          <w:rFonts w:ascii="Times New Roman" w:hAnsi="Times New Roman" w:cs="Times New Roman"/>
          <w:sz w:val="24"/>
          <w:szCs w:val="24"/>
        </w:rPr>
        <w:t>“</w:t>
      </w:r>
      <w:r w:rsidRPr="00D72344">
        <w:rPr>
          <w:rFonts w:ascii="Times New Roman" w:hAnsi="Times New Roman" w:cs="Times New Roman"/>
          <w:sz w:val="24"/>
          <w:szCs w:val="24"/>
        </w:rPr>
        <w:t>那什么才是属于我的东西呢？</w:t>
      </w:r>
      <w:r w:rsidRPr="00D72344">
        <w:rPr>
          <w:rFonts w:ascii="Times New Roman" w:hAnsi="Times New Roman" w:cs="Times New Roman"/>
          <w:sz w:val="24"/>
          <w:szCs w:val="24"/>
        </w:rPr>
        <w:t>”</w:t>
      </w:r>
      <w:r w:rsidRPr="00D72344">
        <w:rPr>
          <w:rFonts w:ascii="Times New Roman" w:hAnsi="Times New Roman" w:cs="Times New Roman"/>
          <w:sz w:val="24"/>
          <w:szCs w:val="24"/>
        </w:rPr>
        <w:t>神答：</w:t>
      </w:r>
      <w:r w:rsidRPr="00D72344">
        <w:rPr>
          <w:rFonts w:ascii="Times New Roman" w:hAnsi="Times New Roman" w:cs="Times New Roman"/>
          <w:sz w:val="24"/>
          <w:szCs w:val="24"/>
        </w:rPr>
        <w:t>“</w:t>
      </w:r>
      <w:r w:rsidRPr="00D72344">
        <w:rPr>
          <w:rFonts w:ascii="Times New Roman" w:hAnsi="Times New Roman" w:cs="Times New Roman"/>
          <w:sz w:val="24"/>
          <w:szCs w:val="24"/>
        </w:rPr>
        <w:t>有一样东西是别人永远都无法拿走的，这才是真正属于你自己的东西</w:t>
      </w:r>
      <w:r w:rsidRPr="00D72344">
        <w:rPr>
          <w:rFonts w:ascii="Times New Roman" w:hAnsi="Times New Roman" w:cs="Times New Roman"/>
          <w:sz w:val="24"/>
          <w:szCs w:val="24"/>
        </w:rPr>
        <w:t>——</w:t>
      </w:r>
      <w:r w:rsidRPr="00D72344">
        <w:rPr>
          <w:rFonts w:ascii="Times New Roman" w:hAnsi="Times New Roman" w:cs="Times New Roman"/>
          <w:sz w:val="24"/>
          <w:szCs w:val="24"/>
        </w:rPr>
        <w:t>那就是生命中你曾经爱过的、恨过的人和经历过的所有事情。而这些，才是真正永久属于你的幸福！</w:t>
      </w:r>
      <w:r w:rsidRPr="00D72344">
        <w:rPr>
          <w:rFonts w:ascii="Times New Roman" w:hAnsi="Times New Roman" w:cs="Times New Roman"/>
          <w:sz w:val="24"/>
          <w:szCs w:val="24"/>
        </w:rPr>
        <w:t>”</w:t>
      </w:r>
    </w:p>
    <w:p w14:paraId="781B70A8" w14:textId="77777777" w:rsidR="00894EAD" w:rsidRPr="00D72344" w:rsidRDefault="00894EAD" w:rsidP="00917A64">
      <w:pPr>
        <w:pStyle w:val="a3"/>
        <w:numPr>
          <w:ilvl w:val="0"/>
          <w:numId w:val="85"/>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体育不仅需要体力，同样需要心力。体育既考验运动者生理负担的承受能力，更考验运动者的心理负担能力。体育既是培养学生竞争意识的有效手段，又能培养个体之间的合作意识，并求得两者间的内在统一。</w:t>
      </w:r>
    </w:p>
    <w:p w14:paraId="4FBDD956" w14:textId="77777777" w:rsidR="00894EAD" w:rsidRPr="00D72344" w:rsidRDefault="00894EAD" w:rsidP="00917A64">
      <w:pPr>
        <w:pStyle w:val="a3"/>
        <w:spacing w:line="240" w:lineRule="auto"/>
        <w:ind w:left="1280"/>
        <w:jc w:val="both"/>
        <w:rPr>
          <w:rFonts w:ascii="Times New Roman" w:hAnsi="Times New Roman" w:cs="Times New Roman"/>
          <w:sz w:val="24"/>
          <w:szCs w:val="24"/>
        </w:rPr>
      </w:pPr>
    </w:p>
    <w:p w14:paraId="41479F45" w14:textId="77777777" w:rsidR="00894EAD" w:rsidRPr="00D72344" w:rsidRDefault="00894EAD" w:rsidP="00917A64">
      <w:pPr>
        <w:pStyle w:val="a3"/>
        <w:numPr>
          <w:ilvl w:val="0"/>
          <w:numId w:val="36"/>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Тарауша </w:t>
      </w:r>
    </w:p>
    <w:p w14:paraId="73B5EA89" w14:textId="77777777" w:rsidR="00894EAD" w:rsidRPr="00D72344" w:rsidRDefault="00894EAD" w:rsidP="00917A64">
      <w:pPr>
        <w:spacing w:line="240" w:lineRule="auto"/>
        <w:ind w:left="819"/>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Етістіктің шағын бейнелеу</w:t>
      </w:r>
    </w:p>
    <w:p w14:paraId="24F38D1F" w14:textId="77777777" w:rsidR="00894EAD" w:rsidRPr="00D72344" w:rsidRDefault="00894EAD"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第二节动词时态的表法</w:t>
      </w:r>
    </w:p>
    <w:p w14:paraId="2E79A1C6" w14:textId="77777777" w:rsidR="00894EAD" w:rsidRPr="00D72344" w:rsidRDefault="00F74BFB"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және </w:t>
      </w:r>
      <w:r w:rsidR="00894EAD" w:rsidRPr="00D72344">
        <w:rPr>
          <w:rFonts w:ascii="Times New Roman" w:hAnsi="Times New Roman" w:cs="Times New Roman"/>
          <w:sz w:val="24"/>
          <w:szCs w:val="24"/>
          <w:lang w:val="kk-KZ"/>
        </w:rPr>
        <w:t xml:space="preserve">қазақ тілдерінде елеулі сөз табы есептелетін етістіктің лексикалық мағынасы, морфологиялық өзгерісі, сөзжасам </w:t>
      </w:r>
      <w:r w:rsidR="000E6845" w:rsidRPr="00D72344">
        <w:rPr>
          <w:rFonts w:ascii="Times New Roman" w:hAnsi="Times New Roman" w:cs="Times New Roman"/>
          <w:sz w:val="24"/>
          <w:szCs w:val="24"/>
          <w:lang w:val="kk-KZ"/>
        </w:rPr>
        <w:t>қабілеті</w:t>
      </w:r>
      <w:r w:rsidR="00894EAD" w:rsidRPr="00D72344">
        <w:rPr>
          <w:rFonts w:ascii="Times New Roman" w:hAnsi="Times New Roman" w:cs="Times New Roman"/>
          <w:sz w:val="24"/>
          <w:szCs w:val="24"/>
          <w:lang w:val="kk-KZ"/>
        </w:rPr>
        <w:t xml:space="preserve"> және </w:t>
      </w:r>
      <w:r w:rsidRPr="00D72344">
        <w:rPr>
          <w:rFonts w:ascii="Times New Roman" w:hAnsi="Times New Roman" w:cs="Times New Roman"/>
          <w:sz w:val="24"/>
          <w:szCs w:val="24"/>
          <w:lang w:val="kk-KZ"/>
        </w:rPr>
        <w:t>синтаксистік</w:t>
      </w:r>
      <w:r w:rsidR="00894EAD" w:rsidRPr="00D72344">
        <w:rPr>
          <w:rFonts w:ascii="Times New Roman" w:hAnsi="Times New Roman" w:cs="Times New Roman"/>
          <w:sz w:val="24"/>
          <w:szCs w:val="24"/>
          <w:lang w:val="kk-KZ"/>
        </w:rPr>
        <w:t xml:space="preserve"> қызметі алуан түрлі болады. Етістіктің шағын қазақ тілінде қалай бейнелеу-аудармадағы грамматикалық мәселелерді шешудегі </w:t>
      </w:r>
      <w:r w:rsidR="003E2512" w:rsidRPr="00D72344">
        <w:rPr>
          <w:rFonts w:ascii="Times New Roman" w:hAnsi="Times New Roman" w:cs="Times New Roman"/>
          <w:sz w:val="24"/>
          <w:szCs w:val="24"/>
          <w:lang w:val="kk-KZ"/>
        </w:rPr>
        <w:t>қ</w:t>
      </w:r>
      <w:r w:rsidR="00894EAD" w:rsidRPr="00D72344">
        <w:rPr>
          <w:rFonts w:ascii="Times New Roman" w:hAnsi="Times New Roman" w:cs="Times New Roman"/>
          <w:sz w:val="24"/>
          <w:szCs w:val="24"/>
          <w:lang w:val="kk-KZ"/>
        </w:rPr>
        <w:t>и</w:t>
      </w:r>
      <w:r w:rsidRPr="00D72344">
        <w:rPr>
          <w:rFonts w:ascii="Times New Roman" w:hAnsi="Times New Roman" w:cs="Times New Roman"/>
          <w:sz w:val="24"/>
          <w:szCs w:val="24"/>
          <w:lang w:val="kk-KZ"/>
        </w:rPr>
        <w:t>ын түйіндердің бірі. Өйткені қаз</w:t>
      </w:r>
      <w:r w:rsidR="00894EAD" w:rsidRPr="00D72344">
        <w:rPr>
          <w:rFonts w:ascii="Times New Roman" w:hAnsi="Times New Roman" w:cs="Times New Roman"/>
          <w:sz w:val="24"/>
          <w:szCs w:val="24"/>
          <w:lang w:val="kk-KZ"/>
        </w:rPr>
        <w:t xml:space="preserve">ақ тіліндегі етістіктің шақтық ұғымы мен қолданылуы әдеуір </w:t>
      </w:r>
      <w:r w:rsidR="0056636B" w:rsidRPr="00D72344">
        <w:rPr>
          <w:rFonts w:ascii="Times New Roman" w:hAnsi="Times New Roman" w:cs="Times New Roman"/>
          <w:sz w:val="24"/>
          <w:szCs w:val="24"/>
          <w:lang w:val="kk-KZ"/>
        </w:rPr>
        <w:t xml:space="preserve">күрделі келеді, сондай-ақ қытай және </w:t>
      </w:r>
      <w:r w:rsidR="00894EAD" w:rsidRPr="00D72344">
        <w:rPr>
          <w:rFonts w:ascii="Times New Roman" w:hAnsi="Times New Roman" w:cs="Times New Roman"/>
          <w:sz w:val="24"/>
          <w:szCs w:val="24"/>
          <w:lang w:val="kk-KZ"/>
        </w:rPr>
        <w:t>қазақ тілдерінде шақтық ұғымды бейнелеудің тәсілі де бі</w:t>
      </w:r>
      <w:r w:rsidR="003E2512" w:rsidRPr="00D72344">
        <w:rPr>
          <w:rFonts w:ascii="Times New Roman" w:hAnsi="Times New Roman" w:cs="Times New Roman"/>
          <w:sz w:val="24"/>
          <w:szCs w:val="24"/>
          <w:lang w:val="kk-KZ"/>
        </w:rPr>
        <w:t xml:space="preserve">р-бірінен </w:t>
      </w:r>
      <w:r w:rsidRPr="00D72344">
        <w:rPr>
          <w:rFonts w:ascii="Times New Roman" w:hAnsi="Times New Roman" w:cs="Times New Roman"/>
          <w:sz w:val="24"/>
          <w:szCs w:val="24"/>
          <w:lang w:val="kk-KZ"/>
        </w:rPr>
        <w:t>ерекше</w:t>
      </w:r>
      <w:r w:rsidR="003E2512" w:rsidRPr="00D72344">
        <w:rPr>
          <w:rFonts w:ascii="Times New Roman" w:hAnsi="Times New Roman" w:cs="Times New Roman"/>
          <w:sz w:val="24"/>
          <w:szCs w:val="24"/>
          <w:lang w:val="kk-KZ"/>
        </w:rPr>
        <w:t xml:space="preserve"> болады. Нақтырақ</w:t>
      </w:r>
      <w:r w:rsidR="00894EAD" w:rsidRPr="00D72344">
        <w:rPr>
          <w:rFonts w:ascii="Times New Roman" w:hAnsi="Times New Roman" w:cs="Times New Roman"/>
          <w:sz w:val="24"/>
          <w:szCs w:val="24"/>
          <w:lang w:val="kk-KZ"/>
        </w:rPr>
        <w:t xml:space="preserve"> айтқанда, қытай тіліндегі</w:t>
      </w:r>
      <w:r w:rsidR="0056636B" w:rsidRPr="00D72344">
        <w:rPr>
          <w:rFonts w:ascii="Times New Roman" w:hAnsi="Times New Roman" w:cs="Times New Roman"/>
          <w:sz w:val="24"/>
          <w:szCs w:val="24"/>
          <w:lang w:val="kk-KZ"/>
        </w:rPr>
        <w:t xml:space="preserve"> шақтық ұғым лексикалық тәсіл</w:t>
      </w:r>
      <w:r w:rsidR="00894EAD" w:rsidRPr="00D72344">
        <w:rPr>
          <w:rFonts w:ascii="Times New Roman" w:hAnsi="Times New Roman" w:cs="Times New Roman"/>
          <w:sz w:val="24"/>
          <w:szCs w:val="24"/>
          <w:lang w:val="kk-KZ"/>
        </w:rPr>
        <w:t>мен, ал, қазақ тіліндегі шақтық</w:t>
      </w:r>
      <w:r w:rsidR="0056636B" w:rsidRPr="00D72344">
        <w:rPr>
          <w:rFonts w:ascii="Times New Roman" w:hAnsi="Times New Roman" w:cs="Times New Roman"/>
          <w:sz w:val="24"/>
          <w:szCs w:val="24"/>
          <w:lang w:val="kk-KZ"/>
        </w:rPr>
        <w:t xml:space="preserve"> ұғым морфологиялық тәсіл</w:t>
      </w:r>
      <w:r w:rsidR="00894EAD" w:rsidRPr="00D72344">
        <w:rPr>
          <w:rFonts w:ascii="Times New Roman" w:hAnsi="Times New Roman" w:cs="Times New Roman"/>
          <w:sz w:val="24"/>
          <w:szCs w:val="24"/>
          <w:lang w:val="kk-KZ"/>
        </w:rPr>
        <w:t xml:space="preserve">мен бейнеленеді. Сондықтан екі тілдегі шақтық ұғымды дұрыс қолдана білу үшін, екі тілдегі шақтық ұғымды білдіретін амалдарды </w:t>
      </w:r>
      <w:r w:rsidRPr="00D72344">
        <w:rPr>
          <w:rFonts w:ascii="Times New Roman" w:hAnsi="Times New Roman" w:cs="Times New Roman"/>
          <w:sz w:val="24"/>
          <w:szCs w:val="24"/>
          <w:lang w:val="kk-KZ"/>
        </w:rPr>
        <w:t xml:space="preserve">терең </w:t>
      </w:r>
      <w:r w:rsidR="00894EAD" w:rsidRPr="00D72344">
        <w:rPr>
          <w:rFonts w:ascii="Times New Roman" w:hAnsi="Times New Roman" w:cs="Times New Roman"/>
          <w:sz w:val="24"/>
          <w:szCs w:val="24"/>
          <w:lang w:val="kk-KZ"/>
        </w:rPr>
        <w:t xml:space="preserve">зерттеп, екі тілде қолдану жағындағы </w:t>
      </w:r>
      <w:r w:rsidRPr="00D72344">
        <w:rPr>
          <w:rFonts w:ascii="Times New Roman" w:hAnsi="Times New Roman" w:cs="Times New Roman"/>
          <w:sz w:val="24"/>
          <w:szCs w:val="24"/>
          <w:lang w:val="kk-KZ"/>
        </w:rPr>
        <w:t>ерекшеліктерді ескеру қажет. Т</w:t>
      </w:r>
      <w:r w:rsidR="00894EAD" w:rsidRPr="00D72344">
        <w:rPr>
          <w:rFonts w:ascii="Times New Roman" w:hAnsi="Times New Roman" w:cs="Times New Roman"/>
          <w:sz w:val="24"/>
          <w:szCs w:val="24"/>
          <w:lang w:val="kk-KZ"/>
        </w:rPr>
        <w:t xml:space="preserve">өмендегі </w:t>
      </w:r>
      <w:r w:rsidRPr="00D72344">
        <w:rPr>
          <w:rFonts w:ascii="Times New Roman" w:hAnsi="Times New Roman" w:cs="Times New Roman"/>
          <w:sz w:val="24"/>
          <w:szCs w:val="24"/>
          <w:lang w:val="kk-KZ"/>
        </w:rPr>
        <w:t xml:space="preserve">бірнеше көңіл бөлетін </w:t>
      </w:r>
      <w:r w:rsidR="0056636B" w:rsidRPr="00D72344">
        <w:rPr>
          <w:rFonts w:ascii="Times New Roman" w:hAnsi="Times New Roman" w:cs="Times New Roman"/>
          <w:sz w:val="24"/>
          <w:szCs w:val="24"/>
          <w:lang w:val="kk-KZ"/>
        </w:rPr>
        <w:t>мәселелер</w:t>
      </w:r>
      <w:r w:rsidR="00894EA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берілген:</w:t>
      </w:r>
    </w:p>
    <w:p w14:paraId="0B3FF5A9" w14:textId="77777777" w:rsidR="00894EAD" w:rsidRPr="00D72344" w:rsidRDefault="003E2512" w:rsidP="00917A64">
      <w:pPr>
        <w:pStyle w:val="a3"/>
        <w:numPr>
          <w:ilvl w:val="0"/>
          <w:numId w:val="86"/>
        </w:numPr>
        <w:spacing w:after="160" w:line="240" w:lineRule="auto"/>
        <w:ind w:left="284"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Түп</w:t>
      </w:r>
      <w:r w:rsidR="00894EAD" w:rsidRPr="00D72344">
        <w:rPr>
          <w:rFonts w:ascii="Times New Roman" w:hAnsi="Times New Roman" w:cs="Times New Roman"/>
          <w:sz w:val="24"/>
          <w:szCs w:val="24"/>
          <w:lang w:val="kk-KZ"/>
        </w:rPr>
        <w:t>нұсқадағы шақтық ұғ</w:t>
      </w:r>
      <w:r w:rsidR="0056636B" w:rsidRPr="00D72344">
        <w:rPr>
          <w:rFonts w:ascii="Times New Roman" w:hAnsi="Times New Roman" w:cs="Times New Roman"/>
          <w:sz w:val="24"/>
          <w:szCs w:val="24"/>
          <w:lang w:val="kk-KZ"/>
        </w:rPr>
        <w:t>ым</w:t>
      </w:r>
      <w:r w:rsidR="00894EAD" w:rsidRPr="00D72344">
        <w:rPr>
          <w:rFonts w:ascii="Times New Roman" w:hAnsi="Times New Roman" w:cs="Times New Roman"/>
          <w:sz w:val="24"/>
          <w:szCs w:val="24"/>
          <w:lang w:val="kk-KZ"/>
        </w:rPr>
        <w:t xml:space="preserve"> айқын болса, қазақ тілінде де соған сәйкес келетін шақт</w:t>
      </w:r>
      <w:r w:rsidR="0056636B" w:rsidRPr="00D72344">
        <w:rPr>
          <w:rFonts w:ascii="Times New Roman" w:hAnsi="Times New Roman" w:cs="Times New Roman"/>
          <w:sz w:val="24"/>
          <w:szCs w:val="24"/>
          <w:lang w:val="kk-KZ"/>
        </w:rPr>
        <w:t>ық ұғым арқылы бейнелеу қажет. Қ</w:t>
      </w:r>
      <w:r w:rsidR="00894EAD" w:rsidRPr="00D72344">
        <w:rPr>
          <w:rFonts w:ascii="Times New Roman" w:hAnsi="Times New Roman" w:cs="Times New Roman"/>
          <w:sz w:val="24"/>
          <w:szCs w:val="24"/>
          <w:lang w:val="kk-KZ"/>
        </w:rPr>
        <w:t xml:space="preserve">ытай тіліндегі етістіктердің соңына немесе алдына тіркелетін “ </w:t>
      </w:r>
      <w:r w:rsidR="00894EAD" w:rsidRPr="00D72344">
        <w:rPr>
          <w:rFonts w:ascii="Times New Roman" w:hAnsi="Times New Roman" w:cs="Times New Roman"/>
          <w:sz w:val="24"/>
          <w:szCs w:val="24"/>
          <w:lang w:val="kk-KZ"/>
        </w:rPr>
        <w:t>着，了，过，已，正，在，刚，就，才，将，常，老，总，要，又，再，还，仍</w:t>
      </w:r>
      <w:r w:rsidR="00894EAD" w:rsidRPr="00D72344">
        <w:rPr>
          <w:rFonts w:ascii="Times New Roman" w:hAnsi="Times New Roman" w:cs="Times New Roman"/>
          <w:sz w:val="24"/>
          <w:szCs w:val="24"/>
          <w:lang w:val="kk-KZ"/>
        </w:rPr>
        <w:t>” сияқты сөздер шақ ұғымын білдіреді. Мысалы</w:t>
      </w:r>
      <w:r w:rsidR="00894EAD" w:rsidRPr="00D72344">
        <w:rPr>
          <w:rFonts w:ascii="Times New Roman" w:hAnsi="Times New Roman" w:cs="Times New Roman"/>
          <w:sz w:val="24"/>
          <w:szCs w:val="24"/>
          <w:lang w:val="kk-KZ"/>
        </w:rPr>
        <w:t>：</w:t>
      </w:r>
    </w:p>
    <w:p w14:paraId="2FC007DF" w14:textId="77777777" w:rsidR="00894EAD" w:rsidRPr="00D72344" w:rsidRDefault="00894EAD" w:rsidP="00917A64">
      <w:pPr>
        <w:pStyle w:val="a3"/>
        <w:numPr>
          <w:ilvl w:val="0"/>
          <w:numId w:val="87"/>
        </w:numPr>
        <w:spacing w:after="160" w:line="240" w:lineRule="auto"/>
        <w:ind w:left="284"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我省文化产业和文化体制改革正在逐步迈入良性发展快车道。</w:t>
      </w:r>
    </w:p>
    <w:p w14:paraId="74FAC7AE" w14:textId="77777777" w:rsidR="00894EAD" w:rsidRPr="00D72344" w:rsidRDefault="00F74BFB" w:rsidP="00917A64">
      <w:pPr>
        <w:pStyle w:val="a3"/>
        <w:spacing w:line="240" w:lineRule="auto"/>
        <w:ind w:left="708"/>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Об</w:t>
      </w:r>
      <w:r w:rsidR="0056636B" w:rsidRPr="00D72344">
        <w:rPr>
          <w:rFonts w:ascii="Times New Roman" w:hAnsi="Times New Roman" w:cs="Times New Roman"/>
          <w:i/>
          <w:sz w:val="24"/>
          <w:szCs w:val="24"/>
          <w:lang w:val="kk-KZ"/>
        </w:rPr>
        <w:t xml:space="preserve">лысымыздың мәдениет саласы </w:t>
      </w:r>
      <w:r w:rsidR="00894EAD" w:rsidRPr="00D72344">
        <w:rPr>
          <w:rFonts w:ascii="Times New Roman" w:hAnsi="Times New Roman" w:cs="Times New Roman"/>
          <w:i/>
          <w:sz w:val="24"/>
          <w:szCs w:val="24"/>
          <w:lang w:val="kk-KZ"/>
        </w:rPr>
        <w:t>мен</w:t>
      </w:r>
      <w:r w:rsidR="0056636B" w:rsidRPr="00D72344">
        <w:rPr>
          <w:rFonts w:ascii="Times New Roman" w:hAnsi="Times New Roman" w:cs="Times New Roman"/>
          <w:i/>
          <w:sz w:val="24"/>
          <w:szCs w:val="24"/>
          <w:lang w:val="kk-KZ"/>
        </w:rPr>
        <w:t xml:space="preserve"> мәдени</w:t>
      </w:r>
      <w:r w:rsidRPr="00D72344">
        <w:rPr>
          <w:rFonts w:ascii="Times New Roman" w:hAnsi="Times New Roman" w:cs="Times New Roman"/>
          <w:i/>
          <w:sz w:val="24"/>
          <w:szCs w:val="24"/>
          <w:lang w:val="kk-KZ"/>
        </w:rPr>
        <w:t xml:space="preserve"> реформасы </w:t>
      </w:r>
      <w:r w:rsidR="0056636B" w:rsidRPr="00D72344">
        <w:rPr>
          <w:rFonts w:ascii="Times New Roman" w:hAnsi="Times New Roman" w:cs="Times New Roman"/>
          <w:i/>
          <w:sz w:val="24"/>
          <w:szCs w:val="24"/>
          <w:lang w:val="kk-KZ"/>
        </w:rPr>
        <w:t xml:space="preserve">бірте-бірте </w:t>
      </w:r>
      <w:r w:rsidRPr="00D72344">
        <w:rPr>
          <w:rFonts w:ascii="Times New Roman" w:hAnsi="Times New Roman" w:cs="Times New Roman"/>
          <w:i/>
          <w:sz w:val="24"/>
          <w:szCs w:val="24"/>
          <w:lang w:val="kk-KZ"/>
        </w:rPr>
        <w:t>тез дам</w:t>
      </w:r>
      <w:r w:rsidR="00894EAD" w:rsidRPr="00D72344">
        <w:rPr>
          <w:rFonts w:ascii="Times New Roman" w:hAnsi="Times New Roman" w:cs="Times New Roman"/>
          <w:i/>
          <w:sz w:val="24"/>
          <w:szCs w:val="24"/>
          <w:lang w:val="kk-KZ"/>
        </w:rPr>
        <w:t>удың ти</w:t>
      </w:r>
      <w:r w:rsidRPr="00D72344">
        <w:rPr>
          <w:rFonts w:ascii="Times New Roman" w:hAnsi="Times New Roman" w:cs="Times New Roman"/>
          <w:i/>
          <w:sz w:val="24"/>
          <w:szCs w:val="24"/>
          <w:lang w:val="kk-KZ"/>
        </w:rPr>
        <w:t>і</w:t>
      </w:r>
      <w:r w:rsidR="00894EAD" w:rsidRPr="00D72344">
        <w:rPr>
          <w:rFonts w:ascii="Times New Roman" w:hAnsi="Times New Roman" w:cs="Times New Roman"/>
          <w:i/>
          <w:sz w:val="24"/>
          <w:szCs w:val="24"/>
          <w:lang w:val="kk-KZ"/>
        </w:rPr>
        <w:t>мді арнасына түсіп жатыр.</w:t>
      </w:r>
    </w:p>
    <w:p w14:paraId="53CB5DF6" w14:textId="77777777" w:rsidR="00894EAD" w:rsidRPr="00D72344" w:rsidRDefault="00894EAD" w:rsidP="00917A64">
      <w:pPr>
        <w:pStyle w:val="a3"/>
        <w:numPr>
          <w:ilvl w:val="0"/>
          <w:numId w:val="87"/>
        </w:numPr>
        <w:spacing w:after="160" w:line="240" w:lineRule="auto"/>
        <w:ind w:left="284"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长久以来，一直把翻译理论看作是语言学的一个部分，把翻译活动看作是语言活动。</w:t>
      </w:r>
    </w:p>
    <w:p w14:paraId="3BE09B08" w14:textId="77777777" w:rsidR="00894EAD" w:rsidRPr="00D72344" w:rsidRDefault="00894EAD" w:rsidP="00917A64">
      <w:pPr>
        <w:pStyle w:val="a3"/>
        <w:spacing w:line="240" w:lineRule="auto"/>
        <w:ind w:left="708"/>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Ұзақ</w:t>
      </w:r>
      <w:r w:rsidR="00F74BFB" w:rsidRPr="00D72344">
        <w:rPr>
          <w:rFonts w:ascii="Times New Roman" w:hAnsi="Times New Roman" w:cs="Times New Roman"/>
          <w:i/>
          <w:sz w:val="24"/>
          <w:szCs w:val="24"/>
          <w:lang w:val="kk-KZ"/>
        </w:rPr>
        <w:t xml:space="preserve"> уақыттан бері </w:t>
      </w:r>
      <w:r w:rsidRPr="00D72344">
        <w:rPr>
          <w:rFonts w:ascii="Times New Roman" w:hAnsi="Times New Roman" w:cs="Times New Roman"/>
          <w:i/>
          <w:sz w:val="24"/>
          <w:szCs w:val="24"/>
          <w:lang w:val="kk-KZ"/>
        </w:rPr>
        <w:t xml:space="preserve">аударма теориясы тіл ғылымының </w:t>
      </w:r>
      <w:r w:rsidR="0056636B" w:rsidRPr="00D72344">
        <w:rPr>
          <w:rFonts w:ascii="Times New Roman" w:hAnsi="Times New Roman" w:cs="Times New Roman"/>
          <w:i/>
          <w:sz w:val="24"/>
          <w:szCs w:val="24"/>
          <w:lang w:val="kk-KZ"/>
        </w:rPr>
        <w:t>бір тармағы ретінде, аударма</w:t>
      </w:r>
      <w:r w:rsidR="00F74BFB" w:rsidRPr="00D72344">
        <w:rPr>
          <w:rFonts w:ascii="Times New Roman" w:hAnsi="Times New Roman" w:cs="Times New Roman"/>
          <w:i/>
          <w:sz w:val="24"/>
          <w:szCs w:val="24"/>
          <w:lang w:val="kk-KZ"/>
        </w:rPr>
        <w:t xml:space="preserve"> тілдік әрекет ретінде саналып келді.</w:t>
      </w:r>
    </w:p>
    <w:p w14:paraId="32A854A1" w14:textId="77777777" w:rsidR="00894EAD" w:rsidRPr="00D72344" w:rsidRDefault="00894EAD" w:rsidP="00917A64">
      <w:pPr>
        <w:pStyle w:val="a3"/>
        <w:numPr>
          <w:ilvl w:val="0"/>
          <w:numId w:val="87"/>
        </w:numPr>
        <w:spacing w:after="160" w:line="240" w:lineRule="auto"/>
        <w:ind w:left="284"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现在，哈纳斯景区</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披</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上了金色的外衣，蓝天碧水格外美丽，吸引着国内外游客不远万里来到这里领略大自然的神奇魅力。</w:t>
      </w:r>
    </w:p>
    <w:p w14:paraId="7EC36C57" w14:textId="77777777" w:rsidR="00894EAD" w:rsidRPr="00D72344" w:rsidRDefault="00F74BFB" w:rsidP="00917A64">
      <w:pPr>
        <w:pStyle w:val="a3"/>
        <w:spacing w:line="240" w:lineRule="auto"/>
        <w:ind w:left="28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А</w:t>
      </w:r>
      <w:r w:rsidR="00894EAD" w:rsidRPr="00D72344">
        <w:rPr>
          <w:rFonts w:ascii="Times New Roman" w:hAnsi="Times New Roman" w:cs="Times New Roman"/>
          <w:i/>
          <w:sz w:val="24"/>
          <w:szCs w:val="24"/>
          <w:lang w:val="kk-KZ"/>
        </w:rPr>
        <w:t xml:space="preserve">лтын күз көркіне енген </w:t>
      </w:r>
      <w:r w:rsidRPr="00D72344">
        <w:rPr>
          <w:rFonts w:ascii="Times New Roman" w:hAnsi="Times New Roman" w:cs="Times New Roman"/>
          <w:i/>
          <w:sz w:val="24"/>
          <w:szCs w:val="24"/>
          <w:lang w:val="kk-KZ"/>
        </w:rPr>
        <w:t xml:space="preserve">қазіргі </w:t>
      </w:r>
      <w:r w:rsidR="00894EAD" w:rsidRPr="00D72344">
        <w:rPr>
          <w:rFonts w:ascii="Times New Roman" w:hAnsi="Times New Roman" w:cs="Times New Roman"/>
          <w:i/>
          <w:sz w:val="24"/>
          <w:szCs w:val="24"/>
          <w:lang w:val="kk-KZ"/>
        </w:rPr>
        <w:t xml:space="preserve">Қанас қорығы көгілдір аспан, мөлдір сумен ерекше сұлуланып, </w:t>
      </w:r>
      <w:r w:rsidRPr="00D72344">
        <w:rPr>
          <w:rFonts w:ascii="Times New Roman" w:hAnsi="Times New Roman" w:cs="Times New Roman"/>
          <w:i/>
          <w:sz w:val="24"/>
          <w:szCs w:val="24"/>
          <w:lang w:val="kk-KZ"/>
        </w:rPr>
        <w:t xml:space="preserve">отандық және шетелдік </w:t>
      </w:r>
      <w:r w:rsidR="00894EAD" w:rsidRPr="00D72344">
        <w:rPr>
          <w:rFonts w:ascii="Times New Roman" w:hAnsi="Times New Roman" w:cs="Times New Roman"/>
          <w:i/>
          <w:sz w:val="24"/>
          <w:szCs w:val="24"/>
          <w:lang w:val="kk-KZ"/>
        </w:rPr>
        <w:t>саяхатшыларды сонау қиырдан баурап</w:t>
      </w:r>
      <w:r w:rsidRPr="00D72344">
        <w:rPr>
          <w:rFonts w:ascii="Times New Roman" w:hAnsi="Times New Roman" w:cs="Times New Roman"/>
          <w:i/>
          <w:sz w:val="24"/>
          <w:szCs w:val="24"/>
          <w:lang w:val="kk-KZ"/>
        </w:rPr>
        <w:t xml:space="preserve"> алып</w:t>
      </w:r>
      <w:r w:rsidR="00B51FC5" w:rsidRPr="00D72344">
        <w:rPr>
          <w:rFonts w:ascii="Times New Roman" w:hAnsi="Times New Roman" w:cs="Times New Roman"/>
          <w:i/>
          <w:sz w:val="24"/>
          <w:szCs w:val="24"/>
          <w:lang w:val="kk-KZ"/>
        </w:rPr>
        <w:t xml:space="preserve">, оларға ұлы табиғаттың хикметін </w:t>
      </w:r>
      <w:r w:rsidR="00894EAD" w:rsidRPr="00D72344">
        <w:rPr>
          <w:rFonts w:ascii="Times New Roman" w:hAnsi="Times New Roman" w:cs="Times New Roman"/>
          <w:i/>
          <w:sz w:val="24"/>
          <w:szCs w:val="24"/>
          <w:lang w:val="kk-KZ"/>
        </w:rPr>
        <w:t>аңғартуда.</w:t>
      </w:r>
    </w:p>
    <w:p w14:paraId="2A204D3A" w14:textId="77777777" w:rsidR="00894EAD" w:rsidRPr="00D72344" w:rsidRDefault="00894EAD" w:rsidP="00917A64">
      <w:pPr>
        <w:pStyle w:val="a3"/>
        <w:spacing w:line="240" w:lineRule="auto"/>
        <w:ind w:left="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      Бірінші, үшінші мысалдағы “</w:t>
      </w:r>
      <w:r w:rsidRPr="00D72344">
        <w:rPr>
          <w:rFonts w:ascii="Times New Roman" w:hAnsi="Times New Roman" w:cs="Times New Roman"/>
          <w:sz w:val="24"/>
          <w:szCs w:val="24"/>
          <w:lang w:val="kk-KZ"/>
        </w:rPr>
        <w:t>着，正在，现在</w:t>
      </w:r>
      <w:r w:rsidRPr="00D72344">
        <w:rPr>
          <w:rFonts w:ascii="Times New Roman" w:hAnsi="Times New Roman" w:cs="Times New Roman"/>
          <w:sz w:val="24"/>
          <w:szCs w:val="24"/>
          <w:lang w:val="kk-KZ"/>
        </w:rPr>
        <w:t xml:space="preserve">” қимылдың дәл қазір жүргізіліп жатқанын білдіреді. Сондықтан қазақ тілінде </w:t>
      </w:r>
      <w:r w:rsidRPr="00D72344">
        <w:rPr>
          <w:rFonts w:ascii="Times New Roman" w:hAnsi="Times New Roman" w:cs="Times New Roman"/>
          <w:color w:val="FF0000"/>
          <w:sz w:val="24"/>
          <w:szCs w:val="24"/>
          <w:lang w:val="kk-KZ"/>
        </w:rPr>
        <w:t>сәйкесті</w:t>
      </w:r>
      <w:r w:rsidRPr="00D72344">
        <w:rPr>
          <w:rFonts w:ascii="Times New Roman" w:hAnsi="Times New Roman" w:cs="Times New Roman"/>
          <w:sz w:val="24"/>
          <w:szCs w:val="24"/>
          <w:lang w:val="kk-KZ"/>
        </w:rPr>
        <w:t xml:space="preserve"> түрде осы шақты білдіретін “жатыр” көмекші етістігі және “-да” қосымшасы арқылы бейнелеп отырмыз. Екінші мысалдағы “</w:t>
      </w:r>
      <w:r w:rsidRPr="00D72344">
        <w:rPr>
          <w:rFonts w:ascii="Times New Roman" w:hAnsi="Times New Roman" w:cs="Times New Roman"/>
          <w:sz w:val="24"/>
          <w:szCs w:val="24"/>
          <w:lang w:val="kk-KZ"/>
        </w:rPr>
        <w:t>一直</w:t>
      </w:r>
      <w:r w:rsidRPr="00D72344">
        <w:rPr>
          <w:rFonts w:ascii="Times New Roman" w:hAnsi="Times New Roman" w:cs="Times New Roman"/>
          <w:sz w:val="24"/>
          <w:szCs w:val="24"/>
          <w:lang w:val="kk-KZ"/>
        </w:rPr>
        <w:t>” қимылдың</w:t>
      </w:r>
      <w:r w:rsidR="0056636B" w:rsidRPr="00D72344">
        <w:rPr>
          <w:rFonts w:ascii="Times New Roman" w:hAnsi="Times New Roman" w:cs="Times New Roman"/>
          <w:sz w:val="24"/>
          <w:szCs w:val="24"/>
          <w:lang w:val="kk-KZ"/>
        </w:rPr>
        <w:t xml:space="preserve"> жалғасып жатқанын білдіреді. М</w:t>
      </w:r>
      <w:r w:rsidRPr="00D72344">
        <w:rPr>
          <w:rFonts w:ascii="Times New Roman" w:hAnsi="Times New Roman" w:cs="Times New Roman"/>
          <w:sz w:val="24"/>
          <w:szCs w:val="24"/>
          <w:lang w:val="kk-KZ"/>
        </w:rPr>
        <w:t xml:space="preserve">ұны лайықты түрде “келеді” деп алып, “кел” ден көмекші етістіктің соңына келер шақтың жалғауын жалғау арқылы бейнелеп отырмыз. Сондықтан оның алдына </w:t>
      </w:r>
      <w:r w:rsidR="00F122B7" w:rsidRPr="00D72344">
        <w:rPr>
          <w:rFonts w:ascii="Times New Roman" w:hAnsi="Times New Roman" w:cs="Times New Roman"/>
          <w:sz w:val="24"/>
          <w:szCs w:val="24"/>
          <w:lang w:val="kk-KZ"/>
        </w:rPr>
        <w:t>“бастан-аяқ” дегенді қоспаса болады</w:t>
      </w:r>
      <w:r w:rsidRPr="00D72344">
        <w:rPr>
          <w:rFonts w:ascii="Times New Roman" w:hAnsi="Times New Roman" w:cs="Times New Roman"/>
          <w:sz w:val="24"/>
          <w:szCs w:val="24"/>
          <w:lang w:val="kk-KZ"/>
        </w:rPr>
        <w:t>.</w:t>
      </w:r>
    </w:p>
    <w:p w14:paraId="343F7B38" w14:textId="77777777" w:rsidR="00894EAD" w:rsidRPr="00D72344" w:rsidRDefault="00894EAD" w:rsidP="00917A64">
      <w:pPr>
        <w:pStyle w:val="a3"/>
        <w:numPr>
          <w:ilvl w:val="0"/>
          <w:numId w:val="88"/>
        </w:numPr>
        <w:spacing w:after="160" w:line="240" w:lineRule="auto"/>
        <w:ind w:left="284"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老舍说过，文学作品的内容与语言的关系如血之于肉，不容分割。</w:t>
      </w:r>
    </w:p>
    <w:p w14:paraId="0266E252" w14:textId="77777777" w:rsidR="00894EAD" w:rsidRPr="00D72344" w:rsidRDefault="00F122B7" w:rsidP="00917A64">
      <w:pPr>
        <w:spacing w:line="240" w:lineRule="auto"/>
        <w:ind w:left="28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Лао Шэ</w:t>
      </w:r>
      <w:r w:rsidR="00894EAD" w:rsidRPr="00D72344">
        <w:rPr>
          <w:rFonts w:ascii="Times New Roman" w:hAnsi="Times New Roman" w:cs="Times New Roman"/>
          <w:i/>
          <w:sz w:val="24"/>
          <w:szCs w:val="24"/>
          <w:lang w:val="kk-KZ"/>
        </w:rPr>
        <w:t xml:space="preserve"> </w:t>
      </w:r>
      <w:r w:rsidR="00894EAD" w:rsidRPr="00D72344">
        <w:rPr>
          <w:rFonts w:ascii="Times New Roman" w:eastAsia="Cambria" w:hAnsi="Times New Roman" w:cs="Times New Roman"/>
          <w:i/>
          <w:sz w:val="24"/>
          <w:szCs w:val="24"/>
          <w:lang w:val="kk-KZ"/>
        </w:rPr>
        <w:t>әдеби шығарма мазмұнының тілмен</w:t>
      </w:r>
      <w:r w:rsidR="00894EAD" w:rsidRPr="00D72344">
        <w:rPr>
          <w:rFonts w:ascii="Times New Roman" w:hAnsi="Times New Roman" w:cs="Times New Roman"/>
          <w:i/>
          <w:sz w:val="24"/>
          <w:szCs w:val="24"/>
          <w:lang w:val="kk-KZ"/>
        </w:rPr>
        <w:t xml:space="preserve"> қатынасы балық пен судың қатынасындай бөліп тастауға болмайтын қатынас</w:t>
      </w:r>
      <w:r w:rsidRPr="00D72344">
        <w:rPr>
          <w:rFonts w:ascii="Times New Roman" w:hAnsi="Times New Roman" w:cs="Times New Roman"/>
          <w:i/>
          <w:sz w:val="24"/>
          <w:szCs w:val="24"/>
          <w:lang w:val="kk-KZ"/>
        </w:rPr>
        <w:t xml:space="preserve"> </w:t>
      </w:r>
      <w:r w:rsidR="00894EAD" w:rsidRPr="00D72344">
        <w:rPr>
          <w:rFonts w:ascii="Times New Roman" w:hAnsi="Times New Roman" w:cs="Times New Roman"/>
          <w:i/>
          <w:sz w:val="24"/>
          <w:szCs w:val="24"/>
          <w:lang w:val="kk-KZ"/>
        </w:rPr>
        <w:t>деген.</w:t>
      </w:r>
    </w:p>
    <w:p w14:paraId="40052880" w14:textId="77777777" w:rsidR="00894EAD" w:rsidRPr="00D72344" w:rsidRDefault="00894EAD" w:rsidP="00917A64">
      <w:pPr>
        <w:pStyle w:val="a3"/>
        <w:numPr>
          <w:ilvl w:val="0"/>
          <w:numId w:val="88"/>
        </w:numPr>
        <w:spacing w:after="160" w:line="240" w:lineRule="auto"/>
        <w:ind w:left="142"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正像达尔文发现有机界的发展规律一样，马克思发现了人类历史发展的规律。</w:t>
      </w:r>
    </w:p>
    <w:p w14:paraId="20EF7FA2" w14:textId="77777777" w:rsidR="00894EAD" w:rsidRPr="00D72344" w:rsidRDefault="00894EAD" w:rsidP="00917A64">
      <w:pPr>
        <w:spacing w:line="240" w:lineRule="auto"/>
        <w:ind w:left="14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Дар</w:t>
      </w:r>
      <w:r w:rsidR="00F122B7" w:rsidRPr="00D72344">
        <w:rPr>
          <w:rFonts w:ascii="Times New Roman" w:hAnsi="Times New Roman" w:cs="Times New Roman"/>
          <w:i/>
          <w:sz w:val="24"/>
          <w:szCs w:val="24"/>
          <w:lang w:val="kk-KZ"/>
        </w:rPr>
        <w:t>виннің органикалық дүниенің дам</w:t>
      </w:r>
      <w:r w:rsidRPr="00D72344">
        <w:rPr>
          <w:rFonts w:ascii="Times New Roman" w:hAnsi="Times New Roman" w:cs="Times New Roman"/>
          <w:i/>
          <w:sz w:val="24"/>
          <w:szCs w:val="24"/>
          <w:lang w:val="kk-KZ"/>
        </w:rPr>
        <w:t>у заңдылығын ашқаны сияқ</w:t>
      </w:r>
      <w:r w:rsidR="00F122B7" w:rsidRPr="00D72344">
        <w:rPr>
          <w:rFonts w:ascii="Times New Roman" w:hAnsi="Times New Roman" w:cs="Times New Roman"/>
          <w:i/>
          <w:sz w:val="24"/>
          <w:szCs w:val="24"/>
          <w:lang w:val="kk-KZ"/>
        </w:rPr>
        <w:t>ты, Маркс адамзат тарихының дам</w:t>
      </w:r>
      <w:r w:rsidRPr="00D72344">
        <w:rPr>
          <w:rFonts w:ascii="Times New Roman" w:hAnsi="Times New Roman" w:cs="Times New Roman"/>
          <w:i/>
          <w:sz w:val="24"/>
          <w:szCs w:val="24"/>
          <w:lang w:val="kk-KZ"/>
        </w:rPr>
        <w:t>у заңдылығын ашты.</w:t>
      </w:r>
    </w:p>
    <w:p w14:paraId="1F003F1F" w14:textId="77777777" w:rsidR="00894EAD" w:rsidRPr="00D72344" w:rsidRDefault="00894EAD" w:rsidP="00917A64">
      <w:pPr>
        <w:pStyle w:val="a3"/>
        <w:numPr>
          <w:ilvl w:val="0"/>
          <w:numId w:val="88"/>
        </w:numPr>
        <w:spacing w:after="160" w:line="240" w:lineRule="auto"/>
        <w:ind w:left="142"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陶行知的教育思想已经成为建立中国特色的教育科学理论体系的重要基础之一。</w:t>
      </w:r>
    </w:p>
    <w:p w14:paraId="678256DC" w14:textId="77777777" w:rsidR="00894EAD" w:rsidRPr="00D72344" w:rsidRDefault="00F122B7" w:rsidP="00917A64">
      <w:pPr>
        <w:spacing w:line="240" w:lineRule="auto"/>
        <w:ind w:left="14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Тао Синжэнің</w:t>
      </w:r>
      <w:r w:rsidR="0056636B" w:rsidRPr="00D72344">
        <w:rPr>
          <w:rFonts w:ascii="Times New Roman" w:hAnsi="Times New Roman" w:cs="Times New Roman"/>
          <w:i/>
          <w:sz w:val="24"/>
          <w:szCs w:val="24"/>
          <w:lang w:val="kk-KZ"/>
        </w:rPr>
        <w:t xml:space="preserve"> оқу-білім идеясы қытайлық</w:t>
      </w:r>
      <w:r w:rsidR="00894EAD" w:rsidRPr="00D72344">
        <w:rPr>
          <w:rFonts w:ascii="Times New Roman" w:hAnsi="Times New Roman" w:cs="Times New Roman"/>
          <w:i/>
          <w:sz w:val="24"/>
          <w:szCs w:val="24"/>
          <w:lang w:val="kk-KZ"/>
        </w:rPr>
        <w:t xml:space="preserve"> ерекшелікке ие</w:t>
      </w:r>
      <w:r w:rsidR="0056636B" w:rsidRPr="00D72344">
        <w:rPr>
          <w:rFonts w:ascii="Times New Roman" w:hAnsi="Times New Roman" w:cs="Times New Roman"/>
          <w:i/>
          <w:sz w:val="24"/>
          <w:szCs w:val="24"/>
          <w:lang w:val="kk-KZ"/>
        </w:rPr>
        <w:t>,</w:t>
      </w:r>
      <w:r w:rsidR="00894EAD" w:rsidRPr="00D72344">
        <w:rPr>
          <w:rFonts w:ascii="Times New Roman" w:hAnsi="Times New Roman" w:cs="Times New Roman"/>
          <w:i/>
          <w:sz w:val="24"/>
          <w:szCs w:val="24"/>
          <w:lang w:val="kk-KZ"/>
        </w:rPr>
        <w:t xml:space="preserve"> білім берудің ғыл</w:t>
      </w:r>
      <w:r w:rsidRPr="00D72344">
        <w:rPr>
          <w:rFonts w:ascii="Times New Roman" w:hAnsi="Times New Roman" w:cs="Times New Roman"/>
          <w:i/>
          <w:sz w:val="24"/>
          <w:szCs w:val="24"/>
          <w:lang w:val="kk-KZ"/>
        </w:rPr>
        <w:t>ыми те</w:t>
      </w:r>
      <w:r w:rsidR="00894EAD" w:rsidRPr="00D72344">
        <w:rPr>
          <w:rFonts w:ascii="Times New Roman" w:hAnsi="Times New Roman" w:cs="Times New Roman"/>
          <w:i/>
          <w:sz w:val="24"/>
          <w:szCs w:val="24"/>
          <w:lang w:val="kk-KZ"/>
        </w:rPr>
        <w:t>ория</w:t>
      </w:r>
      <w:r w:rsidR="0056636B" w:rsidRPr="00D72344">
        <w:rPr>
          <w:rFonts w:ascii="Times New Roman" w:hAnsi="Times New Roman" w:cs="Times New Roman"/>
          <w:i/>
          <w:sz w:val="24"/>
          <w:szCs w:val="24"/>
          <w:lang w:val="kk-KZ"/>
        </w:rPr>
        <w:t>лық</w:t>
      </w:r>
      <w:r w:rsidR="00894EAD" w:rsidRPr="00D72344">
        <w:rPr>
          <w:rFonts w:ascii="Times New Roman" w:hAnsi="Times New Roman" w:cs="Times New Roman"/>
          <w:i/>
          <w:sz w:val="24"/>
          <w:szCs w:val="24"/>
          <w:lang w:val="kk-KZ"/>
        </w:rPr>
        <w:t xml:space="preserve"> жүйесін орнатудағы маңызды негіздердің біріне айналды. </w:t>
      </w:r>
    </w:p>
    <w:p w14:paraId="0E4B2485" w14:textId="77777777" w:rsidR="00894EAD" w:rsidRPr="00D72344" w:rsidRDefault="00894EAD" w:rsidP="00917A64">
      <w:pPr>
        <w:spacing w:line="240" w:lineRule="auto"/>
        <w:ind w:left="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Бұл сөйлемдегі “</w:t>
      </w:r>
      <w:r w:rsidRPr="00D72344">
        <w:rPr>
          <w:rFonts w:ascii="Times New Roman" w:hAnsi="Times New Roman" w:cs="Times New Roman"/>
          <w:sz w:val="24"/>
          <w:szCs w:val="24"/>
          <w:lang w:val="kk-KZ"/>
        </w:rPr>
        <w:t>过，已经，了</w:t>
      </w:r>
      <w:r w:rsidRPr="00D72344">
        <w:rPr>
          <w:rFonts w:ascii="Times New Roman" w:hAnsi="Times New Roman" w:cs="Times New Roman"/>
          <w:sz w:val="24"/>
          <w:szCs w:val="24"/>
          <w:lang w:val="kk-KZ"/>
        </w:rPr>
        <w:t>” дегендердің бәрі өткен шақты білдіретін көмекші сөздер, сондықтан оларды қазақ тіліне</w:t>
      </w:r>
      <w:r w:rsidRPr="00D72344">
        <w:rPr>
          <w:rFonts w:ascii="Times New Roman" w:hAnsi="Times New Roman" w:cs="Times New Roman"/>
          <w:color w:val="FF0000"/>
          <w:sz w:val="24"/>
          <w:szCs w:val="24"/>
          <w:lang w:val="kk-KZ"/>
        </w:rPr>
        <w:t xml:space="preserve"> сәйкесті</w:t>
      </w:r>
      <w:r w:rsidRPr="00D72344">
        <w:rPr>
          <w:rFonts w:ascii="Times New Roman" w:hAnsi="Times New Roman" w:cs="Times New Roman"/>
          <w:sz w:val="24"/>
          <w:szCs w:val="24"/>
          <w:lang w:val="kk-KZ"/>
        </w:rPr>
        <w:t xml:space="preserve"> түрде “еді” көмекші етістігімен және етістіктің өткен шақ қосымшасы “-ті, -ған” арқылы</w:t>
      </w:r>
      <w:r w:rsidR="00F122B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аудары</w:t>
      </w:r>
      <w:r w:rsidR="00F122B7" w:rsidRPr="00D72344">
        <w:rPr>
          <w:rFonts w:ascii="Times New Roman" w:hAnsi="Times New Roman" w:cs="Times New Roman"/>
          <w:sz w:val="24"/>
          <w:szCs w:val="24"/>
          <w:lang w:val="kk-KZ"/>
        </w:rPr>
        <w:t>лы</w:t>
      </w:r>
      <w:r w:rsidRPr="00D72344">
        <w:rPr>
          <w:rFonts w:ascii="Times New Roman" w:hAnsi="Times New Roman" w:cs="Times New Roman"/>
          <w:sz w:val="24"/>
          <w:szCs w:val="24"/>
          <w:lang w:val="kk-KZ"/>
        </w:rPr>
        <w:t>п отыр.</w:t>
      </w:r>
    </w:p>
    <w:p w14:paraId="73C4B9B0" w14:textId="77777777" w:rsidR="00894EAD" w:rsidRPr="00D72344" w:rsidRDefault="00894EAD" w:rsidP="00917A64">
      <w:pPr>
        <w:pStyle w:val="a3"/>
        <w:numPr>
          <w:ilvl w:val="0"/>
          <w:numId w:val="89"/>
        </w:numPr>
        <w:spacing w:after="160" w:line="240" w:lineRule="auto"/>
        <w:ind w:left="284" w:hanging="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这一成果必将有力推进我市对外开放进程。</w:t>
      </w:r>
    </w:p>
    <w:p w14:paraId="5D1477B1" w14:textId="77777777" w:rsidR="00894EAD" w:rsidRPr="00D72344" w:rsidRDefault="00894EAD" w:rsidP="00917A64">
      <w:pPr>
        <w:spacing w:line="240" w:lineRule="auto"/>
        <w:ind w:left="142"/>
        <w:jc w:val="both"/>
        <w:rPr>
          <w:rFonts w:ascii="Times New Roman" w:eastAsia="Cambria" w:hAnsi="Times New Roman" w:cs="Times New Roman"/>
          <w:i/>
          <w:sz w:val="24"/>
          <w:szCs w:val="24"/>
          <w:lang w:val="kk-KZ"/>
        </w:rPr>
      </w:pPr>
      <w:r w:rsidRPr="00D72344">
        <w:rPr>
          <w:rFonts w:ascii="Times New Roman" w:hAnsi="Times New Roman" w:cs="Times New Roman"/>
          <w:i/>
          <w:sz w:val="24"/>
          <w:szCs w:val="24"/>
          <w:lang w:val="kk-KZ"/>
        </w:rPr>
        <w:t>Б</w:t>
      </w:r>
      <w:r w:rsidRPr="00D72344">
        <w:rPr>
          <w:rFonts w:ascii="Times New Roman" w:eastAsia="Cambria" w:hAnsi="Times New Roman" w:cs="Times New Roman"/>
          <w:i/>
          <w:sz w:val="24"/>
          <w:szCs w:val="24"/>
          <w:lang w:val="kk-KZ"/>
        </w:rPr>
        <w:t xml:space="preserve">ұл жетістік қаламыздың сыртқа есік ашу қадамын </w:t>
      </w:r>
      <w:r w:rsidR="0056636B" w:rsidRPr="00D72344">
        <w:rPr>
          <w:rFonts w:ascii="Times New Roman" w:eastAsia="Cambria" w:hAnsi="Times New Roman" w:cs="Times New Roman"/>
          <w:i/>
          <w:sz w:val="24"/>
          <w:szCs w:val="24"/>
          <w:lang w:val="kk-KZ"/>
        </w:rPr>
        <w:t>қарқынды</w:t>
      </w:r>
      <w:r w:rsidRPr="00D72344">
        <w:rPr>
          <w:rFonts w:ascii="Times New Roman" w:eastAsia="Cambria" w:hAnsi="Times New Roman" w:cs="Times New Roman"/>
          <w:i/>
          <w:sz w:val="24"/>
          <w:szCs w:val="24"/>
          <w:lang w:val="kk-KZ"/>
        </w:rPr>
        <w:t xml:space="preserve"> ілгерілетеді.</w:t>
      </w:r>
    </w:p>
    <w:p w14:paraId="7540AAB9" w14:textId="77777777" w:rsidR="00894EAD" w:rsidRPr="00D72344" w:rsidRDefault="00894EAD" w:rsidP="00917A64">
      <w:pPr>
        <w:pStyle w:val="a3"/>
        <w:numPr>
          <w:ilvl w:val="0"/>
          <w:numId w:val="89"/>
        </w:numPr>
        <w:spacing w:after="0" w:line="240" w:lineRule="auto"/>
        <w:ind w:left="142" w:hanging="42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我们要想提高课堂教学质量，就必须提高教师的业务素质。</w:t>
      </w:r>
    </w:p>
    <w:p w14:paraId="4CE26ADA" w14:textId="77777777" w:rsidR="00894EAD" w:rsidRPr="00D72344" w:rsidRDefault="00F122B7"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Аудиторияда оқытудың сапасын көтеру үшін,</w:t>
      </w:r>
      <w:r w:rsidR="00894EAD" w:rsidRPr="00D72344">
        <w:rPr>
          <w:rFonts w:ascii="Times New Roman" w:hAnsi="Times New Roman" w:cs="Times New Roman"/>
          <w:sz w:val="24"/>
          <w:szCs w:val="24"/>
          <w:lang w:val="kk-KZ"/>
        </w:rPr>
        <w:t xml:space="preserve"> оқытушылардың кәсіби  біліктілігін арттыруымыз керек.</w:t>
      </w:r>
    </w:p>
    <w:p w14:paraId="2529F98D" w14:textId="77777777" w:rsidR="00894EAD" w:rsidRPr="00D72344" w:rsidRDefault="00F122B7" w:rsidP="00917A64">
      <w:pPr>
        <w:spacing w:after="0" w:line="240" w:lineRule="auto"/>
        <w:ind w:firstLine="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Осы мысалдағы “</w:t>
      </w:r>
      <w:r w:rsidR="00894EAD" w:rsidRPr="00D72344">
        <w:rPr>
          <w:rFonts w:ascii="Times New Roman" w:hAnsi="Times New Roman" w:cs="Times New Roman"/>
          <w:sz w:val="24"/>
          <w:szCs w:val="24"/>
          <w:lang w:val="kk-KZ"/>
        </w:rPr>
        <w:t>必将，想要</w:t>
      </w:r>
      <w:r w:rsidR="00894EAD" w:rsidRPr="00D72344">
        <w:rPr>
          <w:rFonts w:ascii="Times New Roman" w:hAnsi="Times New Roman" w:cs="Times New Roman"/>
          <w:sz w:val="24"/>
          <w:szCs w:val="24"/>
          <w:lang w:val="kk-KZ"/>
        </w:rPr>
        <w:t>” деген сөздер сөйлемде келер шақты білдіріп тұрған</w:t>
      </w:r>
      <w:r w:rsidR="0056636B" w:rsidRPr="00D72344">
        <w:rPr>
          <w:rFonts w:ascii="Times New Roman" w:hAnsi="Times New Roman" w:cs="Times New Roman"/>
          <w:sz w:val="24"/>
          <w:szCs w:val="24"/>
          <w:lang w:val="kk-KZ"/>
        </w:rPr>
        <w:t>д</w:t>
      </w:r>
      <w:r w:rsidR="00894EAD" w:rsidRPr="00D72344">
        <w:rPr>
          <w:rFonts w:ascii="Times New Roman" w:hAnsi="Times New Roman" w:cs="Times New Roman"/>
          <w:sz w:val="24"/>
          <w:szCs w:val="24"/>
          <w:lang w:val="kk-KZ"/>
        </w:rPr>
        <w:t xml:space="preserve">ықтан, </w:t>
      </w:r>
      <w:r w:rsidR="001C5508" w:rsidRPr="00D72344">
        <w:rPr>
          <w:rFonts w:ascii="Times New Roman" w:hAnsi="Times New Roman" w:cs="Times New Roman"/>
          <w:sz w:val="24"/>
          <w:szCs w:val="24"/>
          <w:lang w:val="kk-KZ"/>
        </w:rPr>
        <w:t>қазақ тілінде</w:t>
      </w:r>
      <w:r w:rsidR="00894EAD" w:rsidRPr="00D72344">
        <w:rPr>
          <w:rFonts w:ascii="Times New Roman" w:hAnsi="Times New Roman" w:cs="Times New Roman"/>
          <w:sz w:val="24"/>
          <w:szCs w:val="24"/>
          <w:lang w:val="kk-KZ"/>
        </w:rPr>
        <w:t xml:space="preserve"> да соған сәйкес етіст</w:t>
      </w:r>
      <w:r w:rsidR="0056636B" w:rsidRPr="00D72344">
        <w:rPr>
          <w:rFonts w:ascii="Times New Roman" w:hAnsi="Times New Roman" w:cs="Times New Roman"/>
          <w:sz w:val="24"/>
          <w:szCs w:val="24"/>
          <w:lang w:val="kk-KZ"/>
        </w:rPr>
        <w:t>іктің келер шағымен аударылды</w:t>
      </w:r>
      <w:r w:rsidR="00894EAD" w:rsidRPr="00D72344">
        <w:rPr>
          <w:rFonts w:ascii="Times New Roman" w:hAnsi="Times New Roman" w:cs="Times New Roman"/>
          <w:sz w:val="24"/>
          <w:szCs w:val="24"/>
          <w:lang w:val="kk-KZ"/>
        </w:rPr>
        <w:t>.</w:t>
      </w:r>
    </w:p>
    <w:p w14:paraId="56574D38" w14:textId="77777777" w:rsidR="00894EAD" w:rsidRPr="00D72344" w:rsidRDefault="00894EAD" w:rsidP="00917A64">
      <w:pPr>
        <w:pStyle w:val="a3"/>
        <w:numPr>
          <w:ilvl w:val="0"/>
          <w:numId w:val="86"/>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Түпнұсқадағы етістіктің алды-артында шақты көрсететін ешқандай белгі болмаған, </w:t>
      </w:r>
      <w:r w:rsidRPr="00D72344">
        <w:rPr>
          <w:rFonts w:ascii="Times New Roman" w:hAnsi="Times New Roman" w:cs="Times New Roman"/>
          <w:b/>
          <w:color w:val="FF0000"/>
          <w:sz w:val="24"/>
          <w:szCs w:val="24"/>
          <w:lang w:val="kk-KZ"/>
        </w:rPr>
        <w:t>шақты құғымы айқын білініп</w:t>
      </w:r>
      <w:r w:rsidR="00967B1B" w:rsidRPr="00D72344">
        <w:rPr>
          <w:rFonts w:ascii="Times New Roman" w:hAnsi="Times New Roman" w:cs="Times New Roman"/>
          <w:b/>
          <w:color w:val="FF0000"/>
          <w:sz w:val="24"/>
          <w:szCs w:val="24"/>
          <w:lang w:val="kk-KZ"/>
        </w:rPr>
        <w:t xml:space="preserve"> </w:t>
      </w:r>
      <w:r w:rsidRPr="00D72344">
        <w:rPr>
          <w:rFonts w:ascii="Times New Roman" w:hAnsi="Times New Roman" w:cs="Times New Roman"/>
          <w:b/>
          <w:color w:val="FF0000"/>
          <w:sz w:val="24"/>
          <w:szCs w:val="24"/>
          <w:lang w:val="kk-KZ"/>
        </w:rPr>
        <w:t>тұрмаған жағдайда, күй –жайдың немесе өзгерістің қашан тұылғандығы жөніндетүп нұсқаға логикалық тұрғыдан талдау жасай отырып, мұқият ой жүрірту арқылы дұрыс бейнелеуге үш салу керек.</w:t>
      </w:r>
      <w:r w:rsidRPr="00D72344">
        <w:rPr>
          <w:rFonts w:ascii="Times New Roman" w:hAnsi="Times New Roman" w:cs="Times New Roman"/>
          <w:b/>
          <w:sz w:val="24"/>
          <w:szCs w:val="24"/>
          <w:lang w:val="kk-KZ"/>
        </w:rPr>
        <w:t xml:space="preserve"> Мысалы</w:t>
      </w:r>
      <w:r w:rsidRPr="00D72344">
        <w:rPr>
          <w:rFonts w:ascii="Times New Roman" w:hAnsi="Times New Roman" w:cs="Times New Roman"/>
          <w:b/>
          <w:sz w:val="24"/>
          <w:szCs w:val="24"/>
          <w:lang w:val="kk-KZ"/>
        </w:rPr>
        <w:t>：</w:t>
      </w:r>
    </w:p>
    <w:p w14:paraId="6E3A439E" w14:textId="77777777" w:rsidR="00894EAD" w:rsidRPr="00D72344" w:rsidRDefault="00894EAD" w:rsidP="00917A64">
      <w:pPr>
        <w:pStyle w:val="a3"/>
        <w:numPr>
          <w:ilvl w:val="0"/>
          <w:numId w:val="9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作为新时期的新任务，还要把中国优秀文化遗产，以及现代中国的丰富多彩的文学作品大量翻译出去。</w:t>
      </w:r>
    </w:p>
    <w:p w14:paraId="4C410247" w14:textId="77777777" w:rsidR="00894EAD" w:rsidRPr="00D72344" w:rsidRDefault="00894EAD" w:rsidP="00917A64">
      <w:pPr>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Жаңа дәуірдегі тың міндет ретінде Қытайдың таңдаулы </w:t>
      </w:r>
      <w:r w:rsidR="00B51FC5" w:rsidRPr="00D72344">
        <w:rPr>
          <w:rFonts w:ascii="Times New Roman" w:hAnsi="Times New Roman" w:cs="Times New Roman"/>
          <w:i/>
          <w:sz w:val="24"/>
          <w:szCs w:val="24"/>
          <w:lang w:val="kk-KZ"/>
        </w:rPr>
        <w:t>мәдени</w:t>
      </w:r>
      <w:r w:rsidRPr="00D72344">
        <w:rPr>
          <w:rFonts w:ascii="Times New Roman" w:hAnsi="Times New Roman" w:cs="Times New Roman"/>
          <w:i/>
          <w:sz w:val="24"/>
          <w:szCs w:val="24"/>
          <w:lang w:val="kk-KZ"/>
        </w:rPr>
        <w:t xml:space="preserve"> мұраларын және осы заманғы алуан түрлі әдеби шығармаларын көптеп аударып</w:t>
      </w:r>
      <w:r w:rsidR="0056636B" w:rsidRPr="00D72344">
        <w:rPr>
          <w:rFonts w:ascii="Times New Roman" w:hAnsi="Times New Roman" w:cs="Times New Roman"/>
          <w:i/>
          <w:sz w:val="24"/>
          <w:szCs w:val="24"/>
          <w:lang w:val="kk-KZ"/>
        </w:rPr>
        <w:t>,</w:t>
      </w:r>
      <w:r w:rsidRPr="00D72344">
        <w:rPr>
          <w:rFonts w:ascii="Times New Roman" w:hAnsi="Times New Roman" w:cs="Times New Roman"/>
          <w:i/>
          <w:sz w:val="24"/>
          <w:szCs w:val="24"/>
          <w:lang w:val="kk-KZ"/>
        </w:rPr>
        <w:t xml:space="preserve"> сыртқа шығару керек.</w:t>
      </w:r>
    </w:p>
    <w:p w14:paraId="75013DA0" w14:textId="77777777" w:rsidR="00894EAD" w:rsidRPr="00D72344" w:rsidRDefault="00894EAD" w:rsidP="00917A64">
      <w:pPr>
        <w:pStyle w:val="a3"/>
        <w:numPr>
          <w:ilvl w:val="0"/>
          <w:numId w:val="90"/>
        </w:numPr>
        <w:spacing w:after="160" w:line="240" w:lineRule="auto"/>
        <w:jc w:val="both"/>
        <w:rPr>
          <w:rFonts w:ascii="Times New Roman" w:hAnsi="Times New Roman" w:cs="Times New Roman"/>
          <w:color w:val="000000" w:themeColor="text1"/>
          <w:sz w:val="24"/>
          <w:szCs w:val="24"/>
          <w:lang w:val="kk-KZ"/>
        </w:rPr>
      </w:pPr>
      <w:r w:rsidRPr="00D72344">
        <w:rPr>
          <w:rFonts w:ascii="Times New Roman" w:hAnsi="Times New Roman" w:cs="Times New Roman"/>
          <w:color w:val="000000" w:themeColor="text1"/>
          <w:sz w:val="24"/>
          <w:szCs w:val="24"/>
          <w:lang w:val="kk-KZ"/>
        </w:rPr>
        <w:t>我发现许多人因为缺乏自信心而不能了解自己潜力，这实在是憾事。</w:t>
      </w:r>
    </w:p>
    <w:p w14:paraId="4BA6092D" w14:textId="77777777" w:rsidR="00894EAD" w:rsidRPr="00D72344" w:rsidRDefault="0056636B" w:rsidP="00917A64">
      <w:pPr>
        <w:spacing w:line="240" w:lineRule="auto"/>
        <w:jc w:val="both"/>
        <w:rPr>
          <w:rFonts w:ascii="Times New Roman" w:hAnsi="Times New Roman" w:cs="Times New Roman"/>
          <w:i/>
          <w:color w:val="000000" w:themeColor="text1"/>
          <w:sz w:val="24"/>
          <w:szCs w:val="24"/>
          <w:lang w:val="kk-KZ"/>
        </w:rPr>
      </w:pPr>
      <w:r w:rsidRPr="00D72344">
        <w:rPr>
          <w:rFonts w:ascii="Times New Roman" w:hAnsi="Times New Roman" w:cs="Times New Roman"/>
          <w:i/>
          <w:color w:val="000000" w:themeColor="text1"/>
          <w:sz w:val="24"/>
          <w:szCs w:val="24"/>
          <w:lang w:val="kk-KZ"/>
        </w:rPr>
        <w:t>Сенімділік аз</w:t>
      </w:r>
      <w:r w:rsidR="00894EAD" w:rsidRPr="00D72344">
        <w:rPr>
          <w:rFonts w:ascii="Times New Roman" w:hAnsi="Times New Roman" w:cs="Times New Roman"/>
          <w:i/>
          <w:color w:val="000000" w:themeColor="text1"/>
          <w:sz w:val="24"/>
          <w:szCs w:val="24"/>
          <w:lang w:val="kk-KZ"/>
        </w:rPr>
        <w:t xml:space="preserve"> болғандықтан, көптеген адамдардың өз </w:t>
      </w:r>
      <w:r w:rsidR="001B69AD" w:rsidRPr="00D72344">
        <w:rPr>
          <w:rFonts w:ascii="Times New Roman" w:hAnsi="Times New Roman" w:cs="Times New Roman"/>
          <w:i/>
          <w:color w:val="000000" w:themeColor="text1"/>
          <w:sz w:val="24"/>
          <w:szCs w:val="24"/>
          <w:lang w:val="kk-KZ"/>
        </w:rPr>
        <w:t xml:space="preserve">әлеуетін </w:t>
      </w:r>
      <w:r w:rsidR="00894EAD" w:rsidRPr="00D72344">
        <w:rPr>
          <w:rFonts w:ascii="Times New Roman" w:hAnsi="Times New Roman" w:cs="Times New Roman"/>
          <w:i/>
          <w:color w:val="000000" w:themeColor="text1"/>
          <w:sz w:val="24"/>
          <w:szCs w:val="24"/>
          <w:lang w:val="kk-KZ"/>
        </w:rPr>
        <w:t>шамалай білмейтіндігін байқадым. Бұл шынында өкін</w:t>
      </w:r>
      <w:r w:rsidR="001B69AD" w:rsidRPr="00D72344">
        <w:rPr>
          <w:rFonts w:ascii="Times New Roman" w:hAnsi="Times New Roman" w:cs="Times New Roman"/>
          <w:i/>
          <w:color w:val="000000" w:themeColor="text1"/>
          <w:sz w:val="24"/>
          <w:szCs w:val="24"/>
          <w:lang w:val="kk-KZ"/>
        </w:rPr>
        <w:t>ішті</w:t>
      </w:r>
      <w:r w:rsidRPr="00D72344">
        <w:rPr>
          <w:rFonts w:ascii="Times New Roman" w:hAnsi="Times New Roman" w:cs="Times New Roman"/>
          <w:i/>
          <w:color w:val="000000" w:themeColor="text1"/>
          <w:sz w:val="24"/>
          <w:szCs w:val="24"/>
          <w:lang w:val="kk-KZ"/>
        </w:rPr>
        <w:t xml:space="preserve"> жағдай.</w:t>
      </w:r>
    </w:p>
    <w:p w14:paraId="3BBAEC79" w14:textId="77777777" w:rsidR="00894EAD" w:rsidRPr="00D72344" w:rsidRDefault="00894EAD" w:rsidP="00917A64">
      <w:pPr>
        <w:pStyle w:val="a3"/>
        <w:numPr>
          <w:ilvl w:val="0"/>
          <w:numId w:val="9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我走进北京图书馆看今天要结束的全国书展，令我惊奇的是我国竟出版这么多种书。</w:t>
      </w:r>
    </w:p>
    <w:p w14:paraId="0D0EB1BB" w14:textId="77777777" w:rsidR="00894EAD" w:rsidRPr="00D72344" w:rsidRDefault="00894EAD" w:rsidP="00917A64">
      <w:pPr>
        <w:spacing w:after="0" w:line="240" w:lineRule="auto"/>
        <w:ind w:firstLine="708"/>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lastRenderedPageBreak/>
        <w:t xml:space="preserve">Бүгін жабылатын мемлекеттік кітап көрмесін аралау үшін </w:t>
      </w:r>
      <w:r w:rsidR="00B51FC5" w:rsidRPr="00D72344">
        <w:rPr>
          <w:rFonts w:ascii="Times New Roman" w:hAnsi="Times New Roman" w:cs="Times New Roman"/>
          <w:i/>
          <w:sz w:val="24"/>
          <w:szCs w:val="24"/>
          <w:lang w:val="kk-KZ"/>
        </w:rPr>
        <w:t>Пекин</w:t>
      </w:r>
      <w:r w:rsidRPr="00D72344">
        <w:rPr>
          <w:rFonts w:ascii="Times New Roman" w:hAnsi="Times New Roman" w:cs="Times New Roman"/>
          <w:i/>
          <w:sz w:val="24"/>
          <w:szCs w:val="24"/>
          <w:lang w:val="kk-KZ"/>
        </w:rPr>
        <w:t xml:space="preserve"> кітапханасына кіргенде, елімізде осындай сан алуан кітаптың басылып шыққаны мені таңғалдырды. </w:t>
      </w:r>
    </w:p>
    <w:p w14:paraId="07C50943" w14:textId="77777777" w:rsidR="00894EAD" w:rsidRPr="00D72344" w:rsidRDefault="00894EAD"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Бірінші мысалдағы “</w:t>
      </w:r>
      <w:r w:rsidRPr="00D72344">
        <w:rPr>
          <w:rFonts w:ascii="Times New Roman" w:hAnsi="Times New Roman" w:cs="Times New Roman"/>
          <w:sz w:val="24"/>
          <w:szCs w:val="24"/>
          <w:lang w:val="kk-KZ"/>
        </w:rPr>
        <w:t>翻译</w:t>
      </w:r>
      <w:r w:rsidRPr="00D72344">
        <w:rPr>
          <w:rFonts w:ascii="Times New Roman" w:hAnsi="Times New Roman" w:cs="Times New Roman"/>
          <w:sz w:val="24"/>
          <w:szCs w:val="24"/>
          <w:lang w:val="kk-KZ"/>
        </w:rPr>
        <w:t>”деген сөздің алды-артында ешқандай шақтық белгі болмағанымен, тұтас сөйлемнің қисынынан оның келер шақ екендігі аңғарылады. Екінші мысалдағы “</w:t>
      </w:r>
      <w:r w:rsidRPr="00D72344">
        <w:rPr>
          <w:rFonts w:ascii="Times New Roman" w:hAnsi="Times New Roman" w:cs="Times New Roman"/>
          <w:sz w:val="24"/>
          <w:szCs w:val="24"/>
          <w:lang w:val="kk-KZ"/>
        </w:rPr>
        <w:t>发现</w:t>
      </w:r>
      <w:r w:rsidRPr="00D72344">
        <w:rPr>
          <w:rFonts w:ascii="Times New Roman" w:hAnsi="Times New Roman" w:cs="Times New Roman"/>
          <w:sz w:val="24"/>
          <w:szCs w:val="24"/>
          <w:lang w:val="kk-KZ"/>
        </w:rPr>
        <w:t>” сөзінің</w:t>
      </w:r>
      <w:r w:rsidR="001B69A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де ешқандай шақтық белгісі анық байқалмайды, бірақ бүкіл сөйлемнің мағынасынан оның өт</w:t>
      </w:r>
      <w:r w:rsidR="001B69AD" w:rsidRPr="00D72344">
        <w:rPr>
          <w:rFonts w:ascii="Times New Roman" w:hAnsi="Times New Roman" w:cs="Times New Roman"/>
          <w:sz w:val="24"/>
          <w:szCs w:val="24"/>
          <w:lang w:val="kk-KZ"/>
        </w:rPr>
        <w:t>кен шақ екенін білу</w:t>
      </w:r>
      <w:r w:rsidRPr="00D72344">
        <w:rPr>
          <w:rFonts w:ascii="Times New Roman" w:hAnsi="Times New Roman" w:cs="Times New Roman"/>
          <w:sz w:val="24"/>
          <w:szCs w:val="24"/>
          <w:lang w:val="kk-KZ"/>
        </w:rPr>
        <w:t xml:space="preserve"> қиынға соқпайды. Үшінші мысалдағы “ </w:t>
      </w:r>
      <w:r w:rsidRPr="00D72344">
        <w:rPr>
          <w:rFonts w:ascii="Times New Roman" w:hAnsi="Times New Roman" w:cs="Times New Roman"/>
          <w:sz w:val="24"/>
          <w:szCs w:val="24"/>
          <w:lang w:val="kk-KZ"/>
        </w:rPr>
        <w:t>走进，结束，惊奇，出版</w:t>
      </w:r>
      <w:r w:rsidRPr="00D72344">
        <w:rPr>
          <w:rFonts w:ascii="Times New Roman" w:hAnsi="Times New Roman" w:cs="Times New Roman"/>
          <w:sz w:val="24"/>
          <w:szCs w:val="24"/>
          <w:lang w:val="kk-KZ"/>
        </w:rPr>
        <w:t>”</w:t>
      </w:r>
      <w:r w:rsidR="001B69A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деген сөздердің шақтық ұғымы айқын емес, бірақ сөйлемнің жалпы тұлғасына талдау жасау арқылы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сын осы шақпен, соңғы екеуін өткен шақпен бейнелеп отырмыз, өйткені бұл адамның кітапханаға кірген кезі, ашылып жатқан</w:t>
      </w:r>
      <w:r w:rsidR="001B69AD" w:rsidRPr="00D72344">
        <w:rPr>
          <w:rFonts w:ascii="Times New Roman" w:hAnsi="Times New Roman" w:cs="Times New Roman"/>
          <w:sz w:val="24"/>
          <w:szCs w:val="24"/>
          <w:lang w:val="kk-KZ"/>
        </w:rPr>
        <w:t xml:space="preserve"> көрменің жабылар уақыты тая</w:t>
      </w:r>
      <w:r w:rsidRPr="00D72344">
        <w:rPr>
          <w:rFonts w:ascii="Times New Roman" w:hAnsi="Times New Roman" w:cs="Times New Roman"/>
          <w:sz w:val="24"/>
          <w:szCs w:val="24"/>
          <w:lang w:val="kk-KZ"/>
        </w:rPr>
        <w:t>п қалған</w:t>
      </w:r>
      <w:r w:rsidR="001B69AD" w:rsidRPr="00D72344">
        <w:rPr>
          <w:rFonts w:ascii="Times New Roman" w:hAnsi="Times New Roman" w:cs="Times New Roman"/>
          <w:sz w:val="24"/>
          <w:szCs w:val="24"/>
          <w:lang w:val="kk-KZ"/>
        </w:rPr>
        <w:t xml:space="preserve"> мезет болса керек. С</w:t>
      </w:r>
      <w:r w:rsidRPr="00D72344">
        <w:rPr>
          <w:rFonts w:ascii="Times New Roman" w:hAnsi="Times New Roman" w:cs="Times New Roman"/>
          <w:sz w:val="24"/>
          <w:szCs w:val="24"/>
          <w:lang w:val="kk-KZ"/>
        </w:rPr>
        <w:t>ондықтан осылай аударылып отыр.</w:t>
      </w:r>
    </w:p>
    <w:p w14:paraId="2D00F6E7" w14:textId="77777777" w:rsidR="00894EAD" w:rsidRPr="00D72344" w:rsidRDefault="00894EAD" w:rsidP="00917A64">
      <w:pPr>
        <w:pStyle w:val="a3"/>
        <w:numPr>
          <w:ilvl w:val="0"/>
          <w:numId w:val="86"/>
        </w:numPr>
        <w:spacing w:after="0" w:line="240" w:lineRule="auto"/>
        <w:ind w:left="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тілінде шақтық ұғым беретін “ </w:t>
      </w:r>
      <w:r w:rsidRPr="00D72344">
        <w:rPr>
          <w:rFonts w:ascii="Times New Roman" w:hAnsi="Times New Roman" w:cs="Times New Roman"/>
          <w:sz w:val="24"/>
          <w:szCs w:val="24"/>
          <w:lang w:val="kk-KZ"/>
        </w:rPr>
        <w:t>着，了</w:t>
      </w:r>
      <w:r w:rsidRPr="00D72344">
        <w:rPr>
          <w:rFonts w:ascii="Times New Roman" w:hAnsi="Times New Roman" w:cs="Times New Roman"/>
          <w:sz w:val="24"/>
          <w:szCs w:val="24"/>
          <w:lang w:val="kk-KZ"/>
        </w:rPr>
        <w:t xml:space="preserve">” сынды көмекші сөздер кейде уақыт-мезгілді білдірместен, қимыл-әрекеттің немесе жай-күйдің </w:t>
      </w:r>
      <w:r w:rsidR="001B69AD" w:rsidRPr="00D72344">
        <w:rPr>
          <w:rFonts w:ascii="Times New Roman" w:hAnsi="Times New Roman" w:cs="Times New Roman"/>
          <w:sz w:val="24"/>
          <w:szCs w:val="24"/>
          <w:lang w:val="kk-KZ"/>
        </w:rPr>
        <w:t xml:space="preserve">болып </w:t>
      </w:r>
      <w:r w:rsidRPr="00D72344">
        <w:rPr>
          <w:rFonts w:ascii="Times New Roman" w:hAnsi="Times New Roman" w:cs="Times New Roman"/>
          <w:sz w:val="24"/>
          <w:szCs w:val="24"/>
          <w:lang w:val="kk-KZ"/>
        </w:rPr>
        <w:t xml:space="preserve">жатқандығын </w:t>
      </w:r>
      <w:r w:rsidR="0021490F" w:rsidRPr="00D72344">
        <w:rPr>
          <w:rFonts w:ascii="Times New Roman" w:hAnsi="Times New Roman" w:cs="Times New Roman"/>
          <w:sz w:val="24"/>
          <w:szCs w:val="24"/>
          <w:lang w:val="kk-KZ"/>
        </w:rPr>
        <w:t>немесе</w:t>
      </w:r>
      <w:r w:rsidRPr="00D72344">
        <w:rPr>
          <w:rFonts w:ascii="Times New Roman" w:hAnsi="Times New Roman" w:cs="Times New Roman"/>
          <w:sz w:val="24"/>
          <w:szCs w:val="24"/>
          <w:lang w:val="kk-KZ"/>
        </w:rPr>
        <w:t xml:space="preserve"> белгілі </w:t>
      </w:r>
      <w:r w:rsidR="0021490F" w:rsidRPr="00D72344">
        <w:rPr>
          <w:rFonts w:ascii="Times New Roman" w:hAnsi="Times New Roman" w:cs="Times New Roman"/>
          <w:sz w:val="24"/>
          <w:szCs w:val="24"/>
          <w:lang w:val="kk-KZ"/>
        </w:rPr>
        <w:t>дәреже</w:t>
      </w:r>
      <w:r w:rsidR="0056636B" w:rsidRPr="00D72344">
        <w:rPr>
          <w:rFonts w:ascii="Times New Roman" w:hAnsi="Times New Roman" w:cs="Times New Roman"/>
          <w:sz w:val="24"/>
          <w:szCs w:val="24"/>
          <w:lang w:val="kk-KZ"/>
        </w:rPr>
        <w:t>ге жеткендігін білдіреді</w:t>
      </w:r>
      <w:r w:rsidRPr="00D72344">
        <w:rPr>
          <w:rFonts w:ascii="Times New Roman" w:hAnsi="Times New Roman" w:cs="Times New Roman"/>
          <w:sz w:val="24"/>
          <w:szCs w:val="24"/>
          <w:lang w:val="kk-KZ"/>
        </w:rPr>
        <w:t xml:space="preserve">. Мұндай жағдайда контекстің нақты мазмұнына, баяндауыш мүшенің сипатына ерекше көңіл бөлу, аударма нұсқаның бейнелеу дағдысына </w:t>
      </w:r>
      <w:r w:rsidR="001B69AD" w:rsidRPr="00D72344">
        <w:rPr>
          <w:rFonts w:ascii="Times New Roman" w:hAnsi="Times New Roman" w:cs="Times New Roman"/>
          <w:sz w:val="24"/>
          <w:szCs w:val="24"/>
          <w:lang w:val="kk-KZ"/>
        </w:rPr>
        <w:t>сай үйлесімді шешім ету керек. М</w:t>
      </w:r>
      <w:r w:rsidRPr="00D72344">
        <w:rPr>
          <w:rFonts w:ascii="Times New Roman" w:hAnsi="Times New Roman" w:cs="Times New Roman"/>
          <w:sz w:val="24"/>
          <w:szCs w:val="24"/>
          <w:lang w:val="kk-KZ"/>
        </w:rPr>
        <w:t>ысалы</w:t>
      </w:r>
      <w:r w:rsidRPr="00D72344">
        <w:rPr>
          <w:rFonts w:ascii="Times New Roman" w:hAnsi="Times New Roman" w:cs="Times New Roman"/>
          <w:sz w:val="24"/>
          <w:szCs w:val="24"/>
          <w:lang w:val="kk-KZ"/>
        </w:rPr>
        <w:t>：</w:t>
      </w:r>
    </w:p>
    <w:p w14:paraId="190CD22A" w14:textId="77777777" w:rsidR="00894EAD" w:rsidRPr="00D72344" w:rsidRDefault="00894EAD" w:rsidP="00917A64">
      <w:pPr>
        <w:pStyle w:val="a3"/>
        <w:numPr>
          <w:ilvl w:val="0"/>
          <w:numId w:val="91"/>
        </w:numPr>
        <w:spacing w:after="160" w:line="240" w:lineRule="auto"/>
        <w:ind w:left="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有座村庄里居住着一位母亲和她的七个儿子，七兄弟很孝顺，冬日里为了避免母亲受冻，轮流在屋子里为母亲烧火盆。</w:t>
      </w:r>
    </w:p>
    <w:p w14:paraId="1BE74B5C" w14:textId="77777777" w:rsidR="00894EAD" w:rsidRPr="00D72344" w:rsidRDefault="001B69AD" w:rsidP="00917A64">
      <w:pPr>
        <w:pStyle w:val="a3"/>
        <w:spacing w:line="240" w:lineRule="auto"/>
        <w:ind w:left="14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Бір </w:t>
      </w:r>
      <w:r w:rsidR="00894EAD" w:rsidRPr="00D72344">
        <w:rPr>
          <w:rFonts w:ascii="Times New Roman" w:hAnsi="Times New Roman" w:cs="Times New Roman"/>
          <w:i/>
          <w:sz w:val="24"/>
          <w:szCs w:val="24"/>
          <w:lang w:val="kk-KZ"/>
        </w:rPr>
        <w:t xml:space="preserve">қыстақта жеті ұлы бар ана тұрыпты. Ағайынды жетеуі өте </w:t>
      </w:r>
      <w:r w:rsidRPr="00D72344">
        <w:rPr>
          <w:rFonts w:ascii="Times New Roman" w:hAnsi="Times New Roman" w:cs="Times New Roman"/>
          <w:i/>
          <w:sz w:val="24"/>
          <w:szCs w:val="24"/>
          <w:lang w:val="kk-KZ"/>
        </w:rPr>
        <w:t xml:space="preserve">тәрбиелі </w:t>
      </w:r>
      <w:r w:rsidR="00894EAD" w:rsidRPr="00D72344">
        <w:rPr>
          <w:rFonts w:ascii="Times New Roman" w:hAnsi="Times New Roman" w:cs="Times New Roman"/>
          <w:i/>
          <w:sz w:val="24"/>
          <w:szCs w:val="24"/>
          <w:lang w:val="kk-KZ"/>
        </w:rPr>
        <w:t>болыпты</w:t>
      </w:r>
      <w:r w:rsidRPr="00D72344">
        <w:rPr>
          <w:rFonts w:ascii="Times New Roman" w:hAnsi="Times New Roman" w:cs="Times New Roman"/>
          <w:i/>
          <w:sz w:val="24"/>
          <w:szCs w:val="24"/>
          <w:lang w:val="kk-KZ"/>
        </w:rPr>
        <w:t>. О</w:t>
      </w:r>
      <w:r w:rsidR="00894EAD" w:rsidRPr="00D72344">
        <w:rPr>
          <w:rFonts w:ascii="Times New Roman" w:hAnsi="Times New Roman" w:cs="Times New Roman"/>
          <w:i/>
          <w:sz w:val="24"/>
          <w:szCs w:val="24"/>
          <w:lang w:val="kk-KZ"/>
        </w:rPr>
        <w:t>лар қыста шешесін тоңдырып алмау үшін, отты кезекпен жағып береді екен.</w:t>
      </w:r>
    </w:p>
    <w:p w14:paraId="1342C172" w14:textId="77777777" w:rsidR="00894EAD" w:rsidRPr="00D72344" w:rsidRDefault="00894EAD" w:rsidP="00917A64">
      <w:pPr>
        <w:pStyle w:val="a3"/>
        <w:numPr>
          <w:ilvl w:val="0"/>
          <w:numId w:val="91"/>
        </w:numPr>
        <w:spacing w:after="160" w:line="240" w:lineRule="auto"/>
        <w:ind w:left="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于是，早上我总是咬着牙，强迫自己拖着沉重的脚步，走向我的自行车。</w:t>
      </w:r>
    </w:p>
    <w:p w14:paraId="0303EEA9" w14:textId="77777777" w:rsidR="00894EAD" w:rsidRPr="00D72344" w:rsidRDefault="0056636B" w:rsidP="00917A64">
      <w:pPr>
        <w:pStyle w:val="a3"/>
        <w:spacing w:line="240" w:lineRule="auto"/>
        <w:ind w:left="14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Осылайша </w:t>
      </w:r>
      <w:r w:rsidR="00894EAD" w:rsidRPr="00D72344">
        <w:rPr>
          <w:rFonts w:ascii="Times New Roman" w:hAnsi="Times New Roman" w:cs="Times New Roman"/>
          <w:i/>
          <w:sz w:val="24"/>
          <w:szCs w:val="24"/>
          <w:lang w:val="kk-KZ"/>
        </w:rPr>
        <w:t xml:space="preserve">таңертең ылғи </w:t>
      </w:r>
      <w:r w:rsidRPr="00D72344">
        <w:rPr>
          <w:rFonts w:ascii="Times New Roman" w:hAnsi="Times New Roman" w:cs="Times New Roman"/>
          <w:i/>
          <w:color w:val="000000" w:themeColor="text1"/>
          <w:sz w:val="24"/>
          <w:szCs w:val="24"/>
          <w:lang w:val="kk-KZ"/>
        </w:rPr>
        <w:t xml:space="preserve">аяқтарым </w:t>
      </w:r>
      <w:r w:rsidR="00894EAD" w:rsidRPr="00D72344">
        <w:rPr>
          <w:rFonts w:ascii="Times New Roman" w:hAnsi="Times New Roman" w:cs="Times New Roman"/>
          <w:i/>
          <w:color w:val="000000" w:themeColor="text1"/>
          <w:sz w:val="24"/>
          <w:szCs w:val="24"/>
          <w:lang w:val="kk-KZ"/>
        </w:rPr>
        <w:t>қарысып</w:t>
      </w:r>
      <w:r w:rsidRPr="00D72344">
        <w:rPr>
          <w:rFonts w:ascii="Times New Roman" w:hAnsi="Times New Roman" w:cs="Times New Roman"/>
          <w:i/>
          <w:sz w:val="24"/>
          <w:szCs w:val="24"/>
          <w:lang w:val="kk-KZ"/>
        </w:rPr>
        <w:t>, зіл батпан аяғымды зорға</w:t>
      </w:r>
      <w:r w:rsidR="00894EAD" w:rsidRPr="00D72344">
        <w:rPr>
          <w:rFonts w:ascii="Times New Roman" w:hAnsi="Times New Roman" w:cs="Times New Roman"/>
          <w:i/>
          <w:sz w:val="24"/>
          <w:szCs w:val="24"/>
          <w:lang w:val="kk-KZ"/>
        </w:rPr>
        <w:t xml:space="preserve"> сүйреп, велосипедке қарай жүретінмін.</w:t>
      </w:r>
    </w:p>
    <w:p w14:paraId="48E77E5E" w14:textId="77777777" w:rsidR="00894EAD" w:rsidRPr="00D72344" w:rsidRDefault="00894EAD" w:rsidP="00917A64">
      <w:pPr>
        <w:pStyle w:val="a3"/>
        <w:numPr>
          <w:ilvl w:val="0"/>
          <w:numId w:val="91"/>
        </w:numPr>
        <w:spacing w:after="160" w:line="240" w:lineRule="auto"/>
        <w:ind w:left="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我们不能自信过了头，我们必须保持团队作战的状态，只要能做到，那么我们将很难被击败。</w:t>
      </w:r>
    </w:p>
    <w:p w14:paraId="73E7C619" w14:textId="77777777" w:rsidR="00894EAD" w:rsidRPr="00D72344" w:rsidRDefault="00894EAD" w:rsidP="00917A64">
      <w:pPr>
        <w:pStyle w:val="a3"/>
        <w:spacing w:line="240" w:lineRule="auto"/>
        <w:ind w:left="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Өзімізге тым сеніп кетпей, топтық шайқас жасау күйінде тұруымыз шарт, осыны орындай алсақ, оңай-оспақ жеңіле қоймаймыз.</w:t>
      </w:r>
    </w:p>
    <w:p w14:paraId="1DA797C8" w14:textId="77777777" w:rsidR="00894EAD" w:rsidRPr="00D72344" w:rsidRDefault="00894EAD" w:rsidP="00917A64">
      <w:pPr>
        <w:pStyle w:val="a3"/>
        <w:numPr>
          <w:ilvl w:val="0"/>
          <w:numId w:val="91"/>
        </w:numPr>
        <w:spacing w:after="160" w:line="240" w:lineRule="auto"/>
        <w:ind w:left="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其实，你讲出来，把问题尖锐地摆在桌子上，倒是好相处了。</w:t>
      </w:r>
    </w:p>
    <w:p w14:paraId="4176A04F" w14:textId="77777777" w:rsidR="00894EAD" w:rsidRPr="00D72344" w:rsidRDefault="00894EAD" w:rsidP="00917A64">
      <w:pPr>
        <w:pStyle w:val="a3"/>
        <w:spacing w:line="240" w:lineRule="auto"/>
        <w:ind w:left="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Іс жүзінде, сөзді ашық айтсаң, мәселені бәрін жайып салсаң, сонда ғана жарасымды өте аласың.</w:t>
      </w:r>
    </w:p>
    <w:p w14:paraId="7EF0C991" w14:textId="77777777" w:rsidR="00894EAD" w:rsidRPr="00D72344" w:rsidRDefault="00894EAD" w:rsidP="00917A64">
      <w:pPr>
        <w:pStyle w:val="a3"/>
        <w:spacing w:line="240" w:lineRule="auto"/>
        <w:ind w:left="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56636B" w:rsidRPr="00D72344">
        <w:rPr>
          <w:rFonts w:ascii="Times New Roman" w:hAnsi="Times New Roman" w:cs="Times New Roman"/>
          <w:sz w:val="24"/>
          <w:szCs w:val="24"/>
          <w:lang w:val="kk-KZ"/>
        </w:rPr>
        <w:t>Жоғарыда</w:t>
      </w:r>
      <w:r w:rsidRPr="00D72344">
        <w:rPr>
          <w:rFonts w:ascii="Times New Roman" w:hAnsi="Times New Roman" w:cs="Times New Roman"/>
          <w:sz w:val="24"/>
          <w:szCs w:val="24"/>
          <w:lang w:val="kk-KZ"/>
        </w:rPr>
        <w:t xml:space="preserve"> келтірілген мысалдағы “</w:t>
      </w:r>
      <w:r w:rsidRPr="00D72344">
        <w:rPr>
          <w:rFonts w:ascii="Times New Roman" w:hAnsi="Times New Roman" w:cs="Times New Roman"/>
          <w:sz w:val="24"/>
          <w:szCs w:val="24"/>
          <w:lang w:val="kk-KZ"/>
        </w:rPr>
        <w:t>着</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了</w:t>
      </w:r>
      <w:r w:rsidRPr="00D72344">
        <w:rPr>
          <w:rFonts w:ascii="Times New Roman" w:hAnsi="Times New Roman" w:cs="Times New Roman"/>
          <w:sz w:val="24"/>
          <w:szCs w:val="24"/>
          <w:lang w:val="kk-KZ"/>
        </w:rPr>
        <w:t>” осы шақпен өткен шақты білдіріп тұрған жоқ, сондықтан бұларды қазақша бейнелеу барысында басқаша тәсіл қолданып отырмыз. Бірінші мысалдағы “</w:t>
      </w:r>
      <w:r w:rsidRPr="00D72344">
        <w:rPr>
          <w:rFonts w:ascii="Times New Roman" w:hAnsi="Times New Roman" w:cs="Times New Roman"/>
          <w:sz w:val="24"/>
          <w:szCs w:val="24"/>
          <w:lang w:val="kk-KZ"/>
        </w:rPr>
        <w:t>着</w:t>
      </w:r>
      <w:r w:rsidR="0056636B" w:rsidRPr="00D72344">
        <w:rPr>
          <w:rFonts w:ascii="Times New Roman" w:hAnsi="Times New Roman" w:cs="Times New Roman"/>
          <w:sz w:val="24"/>
          <w:szCs w:val="24"/>
          <w:lang w:val="kk-KZ"/>
        </w:rPr>
        <w:t xml:space="preserve">” осы шақты білдірмей, </w:t>
      </w:r>
      <w:r w:rsidRPr="00D72344">
        <w:rPr>
          <w:rFonts w:ascii="Times New Roman" w:hAnsi="Times New Roman" w:cs="Times New Roman"/>
          <w:sz w:val="24"/>
          <w:szCs w:val="24"/>
          <w:lang w:val="kk-KZ"/>
        </w:rPr>
        <w:t xml:space="preserve">белгілі бір заманда болған тұрмыстық </w:t>
      </w:r>
      <w:r w:rsidR="0056636B" w:rsidRPr="00D72344">
        <w:rPr>
          <w:rFonts w:ascii="Times New Roman" w:hAnsi="Times New Roman" w:cs="Times New Roman"/>
          <w:sz w:val="24"/>
          <w:szCs w:val="24"/>
          <w:lang w:val="kk-KZ"/>
        </w:rPr>
        <w:t xml:space="preserve">іс әрекетті </w:t>
      </w:r>
      <w:r w:rsidRPr="00D72344">
        <w:rPr>
          <w:rFonts w:ascii="Times New Roman" w:hAnsi="Times New Roman" w:cs="Times New Roman"/>
          <w:sz w:val="24"/>
          <w:szCs w:val="24"/>
          <w:lang w:val="kk-KZ"/>
        </w:rPr>
        <w:t>меңзейді, сондықтан оны өткен шақпен аударған орынды. Екінші мысалдағы “</w:t>
      </w:r>
      <w:r w:rsidRPr="00D72344">
        <w:rPr>
          <w:rFonts w:ascii="Times New Roman" w:hAnsi="Times New Roman" w:cs="Times New Roman"/>
          <w:sz w:val="24"/>
          <w:szCs w:val="24"/>
          <w:lang w:val="kk-KZ"/>
        </w:rPr>
        <w:t>着</w:t>
      </w:r>
      <w:r w:rsidRPr="00D72344">
        <w:rPr>
          <w:rFonts w:ascii="Times New Roman" w:hAnsi="Times New Roman" w:cs="Times New Roman"/>
          <w:sz w:val="24"/>
          <w:szCs w:val="24"/>
          <w:lang w:val="kk-KZ"/>
        </w:rPr>
        <w:t xml:space="preserve">” өткен мезгілде қалыпты бір күйдің </w:t>
      </w:r>
      <w:r w:rsidR="0056636B" w:rsidRPr="00D72344">
        <w:rPr>
          <w:rFonts w:ascii="Times New Roman" w:hAnsi="Times New Roman" w:cs="Times New Roman"/>
          <w:sz w:val="24"/>
          <w:szCs w:val="24"/>
          <w:lang w:val="kk-KZ"/>
        </w:rPr>
        <w:t xml:space="preserve">ары қарай </w:t>
      </w:r>
      <w:r w:rsidRPr="00D72344">
        <w:rPr>
          <w:rFonts w:ascii="Times New Roman" w:hAnsi="Times New Roman" w:cs="Times New Roman"/>
          <w:sz w:val="24"/>
          <w:szCs w:val="24"/>
          <w:lang w:val="kk-KZ"/>
        </w:rPr>
        <w:t>сақталғандығын немесе</w:t>
      </w:r>
      <w:r w:rsidR="0056636B" w:rsidRPr="00D72344">
        <w:rPr>
          <w:rFonts w:ascii="Times New Roman" w:hAnsi="Times New Roman" w:cs="Times New Roman"/>
          <w:sz w:val="24"/>
          <w:szCs w:val="24"/>
          <w:lang w:val="kk-KZ"/>
        </w:rPr>
        <w:t xml:space="preserve"> белгілі бір</w:t>
      </w:r>
      <w:r w:rsidRPr="00D72344">
        <w:rPr>
          <w:rFonts w:ascii="Times New Roman" w:hAnsi="Times New Roman" w:cs="Times New Roman"/>
          <w:sz w:val="24"/>
          <w:szCs w:val="24"/>
          <w:lang w:val="kk-KZ"/>
        </w:rPr>
        <w:t xml:space="preserve"> жағдайдың өмір сүріп отырғандығын білдіріп тұр. Сондықтан оны өткен шақпен бейнелеген жөн. Үшінші мысалдағы “</w:t>
      </w:r>
      <w:r w:rsidRPr="00D72344">
        <w:rPr>
          <w:rFonts w:ascii="Times New Roman" w:hAnsi="Times New Roman" w:cs="Times New Roman"/>
          <w:sz w:val="24"/>
          <w:szCs w:val="24"/>
          <w:lang w:val="kk-KZ"/>
        </w:rPr>
        <w:t>了</w:t>
      </w:r>
      <w:r w:rsidRPr="00D72344">
        <w:rPr>
          <w:rFonts w:ascii="Times New Roman" w:hAnsi="Times New Roman" w:cs="Times New Roman"/>
          <w:sz w:val="24"/>
          <w:szCs w:val="24"/>
          <w:lang w:val="kk-KZ"/>
        </w:rPr>
        <w:t xml:space="preserve">” өткен шақты емес, сенімділік </w:t>
      </w:r>
      <w:r w:rsidR="001E7F05" w:rsidRPr="00D72344">
        <w:rPr>
          <w:rFonts w:ascii="Times New Roman" w:hAnsi="Times New Roman" w:cs="Times New Roman"/>
          <w:sz w:val="24"/>
          <w:szCs w:val="24"/>
          <w:lang w:val="kk-KZ"/>
        </w:rPr>
        <w:t xml:space="preserve">сияқты </w:t>
      </w:r>
      <w:r w:rsidRPr="00D72344">
        <w:rPr>
          <w:rFonts w:ascii="Times New Roman" w:hAnsi="Times New Roman" w:cs="Times New Roman"/>
          <w:sz w:val="24"/>
          <w:szCs w:val="24"/>
          <w:lang w:val="kk-KZ"/>
        </w:rPr>
        <w:t xml:space="preserve">психологиялық күйдің </w:t>
      </w:r>
      <w:r w:rsidR="001E7F05" w:rsidRPr="00D72344">
        <w:rPr>
          <w:rFonts w:ascii="Times New Roman" w:hAnsi="Times New Roman" w:cs="Times New Roman"/>
          <w:sz w:val="24"/>
          <w:szCs w:val="24"/>
          <w:lang w:val="kk-KZ"/>
        </w:rPr>
        <w:t xml:space="preserve">ерекше </w:t>
      </w:r>
      <w:r w:rsidRPr="00D72344">
        <w:rPr>
          <w:rFonts w:ascii="Times New Roman" w:hAnsi="Times New Roman" w:cs="Times New Roman"/>
          <w:sz w:val="24"/>
          <w:szCs w:val="24"/>
          <w:lang w:val="kk-KZ"/>
        </w:rPr>
        <w:t xml:space="preserve">жоғары </w:t>
      </w:r>
      <w:r w:rsidR="0021490F" w:rsidRPr="00D72344">
        <w:rPr>
          <w:rFonts w:ascii="Times New Roman" w:hAnsi="Times New Roman" w:cs="Times New Roman"/>
          <w:sz w:val="24"/>
          <w:szCs w:val="24"/>
          <w:lang w:val="kk-KZ"/>
        </w:rPr>
        <w:t>дәреже</w:t>
      </w:r>
      <w:r w:rsidRPr="00D72344">
        <w:rPr>
          <w:rFonts w:ascii="Times New Roman" w:hAnsi="Times New Roman" w:cs="Times New Roman"/>
          <w:sz w:val="24"/>
          <w:szCs w:val="24"/>
          <w:lang w:val="kk-KZ"/>
        </w:rPr>
        <w:t>ге көтерілгендігін түсіндіретіндіктен, икемді амалмен алынып отыр. Ал соңғы мысалдағы “</w:t>
      </w:r>
      <w:r w:rsidRPr="00D72344">
        <w:rPr>
          <w:rFonts w:ascii="Times New Roman" w:hAnsi="Times New Roman" w:cs="Times New Roman"/>
          <w:sz w:val="24"/>
          <w:szCs w:val="24"/>
          <w:lang w:val="kk-KZ"/>
        </w:rPr>
        <w:t>了</w:t>
      </w:r>
      <w:r w:rsidRPr="00D72344">
        <w:rPr>
          <w:rFonts w:ascii="Times New Roman" w:hAnsi="Times New Roman" w:cs="Times New Roman"/>
          <w:sz w:val="24"/>
          <w:szCs w:val="24"/>
          <w:lang w:val="kk-KZ"/>
        </w:rPr>
        <w:t xml:space="preserve">” келешекте болатын </w:t>
      </w:r>
      <w:r w:rsidR="0021490F" w:rsidRPr="00D72344">
        <w:rPr>
          <w:rFonts w:ascii="Times New Roman" w:hAnsi="Times New Roman" w:cs="Times New Roman"/>
          <w:sz w:val="24"/>
          <w:szCs w:val="24"/>
          <w:lang w:val="kk-KZ"/>
        </w:rPr>
        <w:t>немесе</w:t>
      </w:r>
      <w:r w:rsidRPr="00D72344">
        <w:rPr>
          <w:rFonts w:ascii="Times New Roman" w:hAnsi="Times New Roman" w:cs="Times New Roman"/>
          <w:sz w:val="24"/>
          <w:szCs w:val="24"/>
          <w:lang w:val="kk-KZ"/>
        </w:rPr>
        <w:t xml:space="preserve"> қалыпты бір істің тұжырымын немесе н</w:t>
      </w:r>
      <w:r w:rsidR="001E7F05" w:rsidRPr="00D72344">
        <w:rPr>
          <w:rFonts w:ascii="Times New Roman" w:hAnsi="Times New Roman" w:cs="Times New Roman"/>
          <w:sz w:val="24"/>
          <w:szCs w:val="24"/>
          <w:lang w:val="kk-KZ"/>
        </w:rPr>
        <w:t>ә</w:t>
      </w:r>
      <w:r w:rsidRPr="00D72344">
        <w:rPr>
          <w:rFonts w:ascii="Times New Roman" w:hAnsi="Times New Roman" w:cs="Times New Roman"/>
          <w:sz w:val="24"/>
          <w:szCs w:val="24"/>
          <w:lang w:val="kk-KZ"/>
        </w:rPr>
        <w:t>тижесін білдіріп тұр, сондықтан ол өткен шақ формасымен алынбай, келер шақ арқылы аударылып отыр.</w:t>
      </w:r>
    </w:p>
    <w:p w14:paraId="7671BBD4" w14:textId="77777777" w:rsidR="00894EAD" w:rsidRPr="00D72344" w:rsidRDefault="00894EAD" w:rsidP="00917A64">
      <w:pPr>
        <w:pStyle w:val="a3"/>
        <w:spacing w:line="240" w:lineRule="auto"/>
        <w:ind w:left="142"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Сайып келгенде, қытай тілі мен қазақ тілі арасындағы алшақтық, сөз мағынасындағы ауыспалылық пен күңгірттік, көмескілік, тіл қолданудағы жандылық пен құбылмалық, сондай-ақ қазақ тіліндегі етістіктердің морфологиялық өзгерісінің өте күрделілігі </w:t>
      </w:r>
      <w:r w:rsidR="001E7F05" w:rsidRPr="00D72344">
        <w:rPr>
          <w:rFonts w:ascii="Times New Roman" w:hAnsi="Times New Roman" w:cs="Times New Roman"/>
          <w:sz w:val="24"/>
          <w:szCs w:val="24"/>
          <w:lang w:val="kk-KZ"/>
        </w:rPr>
        <w:t xml:space="preserve">секілді </w:t>
      </w:r>
      <w:r w:rsidRPr="00D72344">
        <w:rPr>
          <w:rFonts w:ascii="Times New Roman" w:hAnsi="Times New Roman" w:cs="Times New Roman"/>
          <w:sz w:val="24"/>
          <w:szCs w:val="24"/>
          <w:lang w:val="kk-KZ"/>
        </w:rPr>
        <w:t xml:space="preserve">факторлар аудармашыға </w:t>
      </w:r>
      <w:r w:rsidR="00D342FB" w:rsidRPr="00D72344">
        <w:rPr>
          <w:rFonts w:ascii="Times New Roman" w:hAnsi="Times New Roman" w:cs="Times New Roman"/>
          <w:sz w:val="24"/>
          <w:szCs w:val="24"/>
          <w:lang w:val="kk-KZ"/>
        </w:rPr>
        <w:t>едәуір</w:t>
      </w:r>
      <w:r w:rsidR="001E7F05" w:rsidRPr="00D72344">
        <w:rPr>
          <w:rFonts w:ascii="Times New Roman" w:hAnsi="Times New Roman" w:cs="Times New Roman"/>
          <w:sz w:val="24"/>
          <w:szCs w:val="24"/>
          <w:lang w:val="kk-KZ"/>
        </w:rPr>
        <w:t xml:space="preserve"> қиындық тудыруы мүмкін.</w:t>
      </w:r>
    </w:p>
    <w:p w14:paraId="043FB379" w14:textId="77777777" w:rsidR="00894EAD" w:rsidRPr="00D72344" w:rsidRDefault="00894EAD" w:rsidP="00917A64">
      <w:pPr>
        <w:pStyle w:val="a3"/>
        <w:spacing w:line="240" w:lineRule="auto"/>
        <w:ind w:left="142" w:firstLine="276"/>
        <w:jc w:val="both"/>
        <w:rPr>
          <w:rFonts w:ascii="Times New Roman" w:hAnsi="Times New Roman" w:cs="Times New Roman"/>
          <w:sz w:val="24"/>
          <w:szCs w:val="24"/>
          <w:lang w:val="kk-KZ"/>
        </w:rPr>
      </w:pPr>
    </w:p>
    <w:p w14:paraId="1AD4DB63" w14:textId="77777777" w:rsidR="00894EAD" w:rsidRPr="00D72344" w:rsidRDefault="00894EAD" w:rsidP="00917A64">
      <w:pPr>
        <w:pStyle w:val="a3"/>
        <w:spacing w:line="240" w:lineRule="auto"/>
        <w:ind w:left="1440" w:hanging="1298"/>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Сұрақтар</w:t>
      </w:r>
    </w:p>
    <w:p w14:paraId="72F121CE" w14:textId="77777777" w:rsidR="00894EAD" w:rsidRPr="00D72344" w:rsidRDefault="00894EAD" w:rsidP="00917A64">
      <w:pPr>
        <w:pStyle w:val="a3"/>
        <w:spacing w:line="240" w:lineRule="auto"/>
        <w:ind w:left="1440"/>
        <w:jc w:val="both"/>
        <w:rPr>
          <w:rFonts w:ascii="Times New Roman" w:hAnsi="Times New Roman" w:cs="Times New Roman"/>
          <w:b/>
          <w:sz w:val="24"/>
          <w:szCs w:val="24"/>
          <w:lang w:val="kk-KZ"/>
        </w:rPr>
      </w:pPr>
    </w:p>
    <w:p w14:paraId="27AAC88F" w14:textId="77777777" w:rsidR="00894EAD" w:rsidRPr="00D72344" w:rsidRDefault="00894EAD" w:rsidP="00917A64">
      <w:pPr>
        <w:pStyle w:val="a3"/>
        <w:numPr>
          <w:ilvl w:val="0"/>
          <w:numId w:val="92"/>
        </w:numPr>
        <w:spacing w:after="160" w:line="240" w:lineRule="auto"/>
        <w:ind w:left="284"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 – қазақ тілдерінде шақтық ұғымды бейнелеу тәсілдерінде қандай өзгешеліктер бар?</w:t>
      </w:r>
    </w:p>
    <w:p w14:paraId="5DDCDF01" w14:textId="77777777" w:rsidR="00894EAD" w:rsidRPr="00D72344" w:rsidRDefault="00E559C4" w:rsidP="00917A64">
      <w:pPr>
        <w:pStyle w:val="a3"/>
        <w:numPr>
          <w:ilvl w:val="0"/>
          <w:numId w:val="92"/>
        </w:numPr>
        <w:spacing w:after="160" w:line="240" w:lineRule="auto"/>
        <w:ind w:left="284"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Қытай тілінде</w:t>
      </w:r>
      <w:r w:rsidR="00894EAD" w:rsidRPr="00D72344">
        <w:rPr>
          <w:rFonts w:ascii="Times New Roman" w:hAnsi="Times New Roman" w:cs="Times New Roman"/>
          <w:sz w:val="24"/>
          <w:szCs w:val="24"/>
          <w:lang w:val="kk-KZ"/>
        </w:rPr>
        <w:t>ғы шақтық ұғымды қазақша бейнелеуде ең оңай жаңылатын қиын мәселе қ</w:t>
      </w:r>
      <w:r w:rsidR="003C4B5E" w:rsidRPr="00D72344">
        <w:rPr>
          <w:rFonts w:ascii="Times New Roman" w:hAnsi="Times New Roman" w:cs="Times New Roman"/>
          <w:sz w:val="24"/>
          <w:szCs w:val="24"/>
          <w:lang w:val="kk-KZ"/>
        </w:rPr>
        <w:t>айсы</w:t>
      </w:r>
      <w:r w:rsidR="00894EAD" w:rsidRPr="00D72344">
        <w:rPr>
          <w:rFonts w:ascii="Times New Roman" w:hAnsi="Times New Roman" w:cs="Times New Roman"/>
          <w:sz w:val="24"/>
          <w:szCs w:val="24"/>
          <w:lang w:val="kk-KZ"/>
        </w:rPr>
        <w:t>?</w:t>
      </w:r>
    </w:p>
    <w:p w14:paraId="7D640705"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Жаттығулар</w:t>
      </w:r>
    </w:p>
    <w:p w14:paraId="016E4CF9" w14:textId="77777777" w:rsidR="00894EAD" w:rsidRPr="00D72344" w:rsidRDefault="00894EAD"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Аудармадағы бос орындарды лайықты сөздермен толтырыңыздар.</w:t>
      </w:r>
    </w:p>
    <w:p w14:paraId="7F8B8D32" w14:textId="77777777" w:rsidR="00894EAD" w:rsidRPr="00D72344" w:rsidRDefault="00894EAD" w:rsidP="00917A64">
      <w:pPr>
        <w:pStyle w:val="a3"/>
        <w:numPr>
          <w:ilvl w:val="0"/>
          <w:numId w:val="93"/>
        </w:numPr>
        <w:spacing w:after="160" w:line="240" w:lineRule="auto"/>
        <w:ind w:left="142" w:firstLine="425"/>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我们本要上个月去哈尔滨等地观光，但是他改变了注意。</w:t>
      </w:r>
    </w:p>
    <w:p w14:paraId="27B4C5D5" w14:textId="77777777" w:rsidR="00894EAD" w:rsidRPr="00D72344" w:rsidRDefault="00894EAD" w:rsidP="00917A64">
      <w:pPr>
        <w:pStyle w:val="a3"/>
        <w:spacing w:line="240" w:lineRule="auto"/>
        <w:ind w:left="142" w:firstLine="425"/>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Біз өткен айда Харбин сияқты жерлерге (          ) , бірақ ол (</w:t>
      </w:r>
      <w:r w:rsidR="00FE3D52"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w:t>
      </w:r>
    </w:p>
    <w:p w14:paraId="5D163566" w14:textId="77777777" w:rsidR="00894EAD" w:rsidRPr="00D72344" w:rsidRDefault="00894EAD" w:rsidP="00917A64">
      <w:pPr>
        <w:pStyle w:val="a3"/>
        <w:numPr>
          <w:ilvl w:val="0"/>
          <w:numId w:val="93"/>
        </w:numPr>
        <w:spacing w:after="160" w:line="240" w:lineRule="auto"/>
        <w:ind w:left="142" w:firstLine="425"/>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在生产还不够发展的条件下，吃饭，教育和就业都成为严重问题。</w:t>
      </w:r>
    </w:p>
    <w:p w14:paraId="380B6CA9" w14:textId="77777777" w:rsidR="00894EAD" w:rsidRPr="00D72344" w:rsidRDefault="00894EAD" w:rsidP="00917A64">
      <w:pPr>
        <w:pStyle w:val="a3"/>
        <w:spacing w:line="240" w:lineRule="auto"/>
        <w:ind w:left="142" w:firstLine="425"/>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Өндіріс онша дами қоймаған жағдайда азық-түлік, білім а</w:t>
      </w:r>
      <w:r w:rsidR="001B69AD" w:rsidRPr="00D72344">
        <w:rPr>
          <w:rFonts w:ascii="Times New Roman" w:hAnsi="Times New Roman" w:cs="Times New Roman"/>
          <w:sz w:val="24"/>
          <w:szCs w:val="24"/>
          <w:lang w:val="kk-KZ"/>
        </w:rPr>
        <w:t>лу және жұмысқа орна</w:t>
      </w:r>
      <w:r w:rsidRPr="00D72344">
        <w:rPr>
          <w:rFonts w:ascii="Times New Roman" w:hAnsi="Times New Roman" w:cs="Times New Roman"/>
          <w:sz w:val="24"/>
          <w:szCs w:val="24"/>
          <w:lang w:val="kk-KZ"/>
        </w:rPr>
        <w:t>ласу қиын мәселе (</w:t>
      </w:r>
      <w:r w:rsidR="00FE3D52"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w:t>
      </w:r>
    </w:p>
    <w:p w14:paraId="29546ABC" w14:textId="77777777" w:rsidR="00894EAD" w:rsidRPr="00D72344" w:rsidRDefault="00894EAD" w:rsidP="00917A64">
      <w:pPr>
        <w:pStyle w:val="a3"/>
        <w:numPr>
          <w:ilvl w:val="0"/>
          <w:numId w:val="93"/>
        </w:numPr>
        <w:spacing w:after="160" w:line="240" w:lineRule="auto"/>
        <w:ind w:left="142" w:firstLine="425"/>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张思德同志是为人民利益而死的，他的死比泰山还要重要的。</w:t>
      </w:r>
    </w:p>
    <w:p w14:paraId="268F71E2" w14:textId="77777777" w:rsidR="00894EAD" w:rsidRPr="00D72344" w:rsidRDefault="001B69AD" w:rsidP="00917A64">
      <w:pPr>
        <w:pStyle w:val="a3"/>
        <w:spacing w:line="240" w:lineRule="auto"/>
        <w:ind w:left="142" w:firstLine="425"/>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Чжан Сыдэ</w:t>
      </w:r>
      <w:r w:rsidR="00894EAD" w:rsidRPr="00D72344">
        <w:rPr>
          <w:rFonts w:ascii="Times New Roman" w:hAnsi="Times New Roman" w:cs="Times New Roman"/>
          <w:sz w:val="24"/>
          <w:szCs w:val="24"/>
          <w:lang w:val="kk-KZ"/>
        </w:rPr>
        <w:t xml:space="preserve"> жолдас халық мүд</w:t>
      </w:r>
      <w:r w:rsidRPr="00D72344">
        <w:rPr>
          <w:rFonts w:ascii="Times New Roman" w:hAnsi="Times New Roman" w:cs="Times New Roman"/>
          <w:sz w:val="24"/>
          <w:szCs w:val="24"/>
          <w:lang w:val="kk-KZ"/>
        </w:rPr>
        <w:t>д</w:t>
      </w:r>
      <w:r w:rsidR="00FE3D52" w:rsidRPr="00D72344">
        <w:rPr>
          <w:rFonts w:ascii="Times New Roman" w:hAnsi="Times New Roman" w:cs="Times New Roman"/>
          <w:sz w:val="24"/>
          <w:szCs w:val="24"/>
          <w:lang w:val="kk-KZ"/>
        </w:rPr>
        <w:t xml:space="preserve">есі жолында (      </w:t>
      </w:r>
      <w:r w:rsidR="00894EAD" w:rsidRPr="00D72344">
        <w:rPr>
          <w:rFonts w:ascii="Times New Roman" w:hAnsi="Times New Roman" w:cs="Times New Roman"/>
          <w:sz w:val="24"/>
          <w:szCs w:val="24"/>
          <w:lang w:val="kk-KZ"/>
        </w:rPr>
        <w:t xml:space="preserve"> ), оның қазасы Тайшан тауынан</w:t>
      </w:r>
      <w:r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да қадірлі.</w:t>
      </w:r>
    </w:p>
    <w:p w14:paraId="6810BECB" w14:textId="77777777" w:rsidR="00894EAD" w:rsidRPr="00D72344" w:rsidRDefault="00894EAD" w:rsidP="00917A64">
      <w:pPr>
        <w:pStyle w:val="a3"/>
        <w:numPr>
          <w:ilvl w:val="0"/>
          <w:numId w:val="93"/>
        </w:numPr>
        <w:spacing w:after="160" w:line="240" w:lineRule="auto"/>
        <w:ind w:left="142" w:firstLine="425"/>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过去的一切运动都是少数人的或者为少数人谋利益的运动。</w:t>
      </w:r>
    </w:p>
    <w:p w14:paraId="65746DD3" w14:textId="77777777" w:rsidR="00894EAD" w:rsidRPr="00D72344" w:rsidRDefault="00894EAD" w:rsidP="00917A64">
      <w:pPr>
        <w:pStyle w:val="a3"/>
        <w:spacing w:line="240" w:lineRule="auto"/>
        <w:ind w:left="142" w:firstLine="425"/>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Бұрынғы қозғалыстардың б</w:t>
      </w:r>
      <w:r w:rsidR="0049023A" w:rsidRPr="00D72344">
        <w:rPr>
          <w:rFonts w:ascii="Times New Roman" w:hAnsi="Times New Roman" w:cs="Times New Roman"/>
          <w:sz w:val="24"/>
          <w:szCs w:val="24"/>
          <w:lang w:val="kk-KZ"/>
        </w:rPr>
        <w:t>әрі</w:t>
      </w:r>
      <w:r w:rsidRPr="00D72344">
        <w:rPr>
          <w:rFonts w:ascii="Times New Roman" w:hAnsi="Times New Roman" w:cs="Times New Roman"/>
          <w:sz w:val="24"/>
          <w:szCs w:val="24"/>
          <w:lang w:val="kk-KZ"/>
        </w:rPr>
        <w:t xml:space="preserve"> аз санды адамдардың қозғалысы  немесе аз санды адамдардың мүддесін </w:t>
      </w:r>
      <w:r w:rsidR="00590D3B"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w:t>
      </w:r>
      <w:r w:rsidR="00590D3B"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w:t>
      </w:r>
    </w:p>
    <w:p w14:paraId="3EA63010" w14:textId="77777777" w:rsidR="00894EAD" w:rsidRPr="00D72344" w:rsidRDefault="00894EAD" w:rsidP="00917A64">
      <w:pPr>
        <w:pStyle w:val="a3"/>
        <w:numPr>
          <w:ilvl w:val="0"/>
          <w:numId w:val="93"/>
        </w:numPr>
        <w:spacing w:after="160" w:line="240" w:lineRule="auto"/>
        <w:ind w:left="142" w:firstLine="425"/>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农村改革推动城市改革，城市改革带动农村改革继续深入发展，在改革的推动下，我省经济发展的速成度将是比较快的。</w:t>
      </w:r>
    </w:p>
    <w:p w14:paraId="088EABAF" w14:textId="77777777" w:rsidR="00894EAD" w:rsidRPr="00D72344" w:rsidRDefault="001B69AD" w:rsidP="00917A64">
      <w:pPr>
        <w:pStyle w:val="a3"/>
        <w:spacing w:line="240" w:lineRule="auto"/>
        <w:ind w:left="142" w:firstLine="425"/>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 xml:space="preserve">Ауыл </w:t>
      </w:r>
      <w:r w:rsidR="00894EAD" w:rsidRPr="00D72344">
        <w:rPr>
          <w:rFonts w:ascii="Times New Roman" w:hAnsi="Times New Roman" w:cs="Times New Roman"/>
          <w:color w:val="FF0000"/>
          <w:sz w:val="24"/>
          <w:szCs w:val="24"/>
          <w:lang w:val="kk-KZ"/>
        </w:rPr>
        <w:t>реформасы қала реформасы</w:t>
      </w:r>
      <w:r w:rsidRPr="00D72344">
        <w:rPr>
          <w:rFonts w:ascii="Times New Roman" w:hAnsi="Times New Roman" w:cs="Times New Roman"/>
          <w:color w:val="FF0000"/>
          <w:sz w:val="24"/>
          <w:szCs w:val="24"/>
          <w:lang w:val="kk-KZ"/>
        </w:rPr>
        <w:t>н ( ), ал, қала реформасы ауыл</w:t>
      </w:r>
      <w:r w:rsidR="00894EAD" w:rsidRPr="00D72344">
        <w:rPr>
          <w:rFonts w:ascii="Times New Roman" w:hAnsi="Times New Roman" w:cs="Times New Roman"/>
          <w:color w:val="FF0000"/>
          <w:sz w:val="24"/>
          <w:szCs w:val="24"/>
          <w:lang w:val="kk-KZ"/>
        </w:rPr>
        <w:t xml:space="preserve"> реформасын</w:t>
      </w:r>
      <w:r w:rsidRPr="00D72344">
        <w:rPr>
          <w:rFonts w:ascii="Times New Roman" w:hAnsi="Times New Roman" w:cs="Times New Roman"/>
          <w:color w:val="FF0000"/>
          <w:sz w:val="24"/>
          <w:szCs w:val="24"/>
          <w:lang w:val="kk-KZ"/>
        </w:rPr>
        <w:t xml:space="preserve"> үздіксіз ішкерлей дамытуға ( ), облы</w:t>
      </w:r>
      <w:r w:rsidR="00894EAD" w:rsidRPr="00D72344">
        <w:rPr>
          <w:rFonts w:ascii="Times New Roman" w:hAnsi="Times New Roman" w:cs="Times New Roman"/>
          <w:color w:val="FF0000"/>
          <w:sz w:val="24"/>
          <w:szCs w:val="24"/>
          <w:lang w:val="kk-KZ"/>
        </w:rPr>
        <w:t>сымыздың экономикалық даму қарқыны реформаның жебеуімен біршама ().</w:t>
      </w:r>
    </w:p>
    <w:p w14:paraId="645D1231" w14:textId="77777777" w:rsidR="00894EAD" w:rsidRPr="00D72344" w:rsidRDefault="00894EAD" w:rsidP="00917A64">
      <w:pPr>
        <w:pStyle w:val="a3"/>
        <w:numPr>
          <w:ilvl w:val="0"/>
          <w:numId w:val="9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Төмендегі сөздерді қазақ тіліне аударыңыз.</w:t>
      </w:r>
    </w:p>
    <w:p w14:paraId="618FD5CA" w14:textId="77777777" w:rsidR="00894EAD" w:rsidRPr="00D72344" w:rsidRDefault="00894EAD" w:rsidP="00917A64">
      <w:pPr>
        <w:pStyle w:val="a3"/>
        <w:numPr>
          <w:ilvl w:val="0"/>
          <w:numId w:val="94"/>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大师的故事讲完了。但故事里神的回答还是不能让我满意。在我们的生活中，每个人都会经历爱与恨，都会有许多人生的体验，但所有的事情中，真正能够让人刻骨铭心、回味无穷的东西，才有可能是幸福</w:t>
      </w:r>
      <w:r w:rsidRPr="00D72344">
        <w:rPr>
          <w:rFonts w:ascii="Times New Roman" w:hAnsi="Times New Roman" w:cs="Times New Roman"/>
          <w:sz w:val="24"/>
          <w:szCs w:val="24"/>
        </w:rPr>
        <w:t>——</w:t>
      </w:r>
      <w:r w:rsidRPr="00D72344">
        <w:rPr>
          <w:rFonts w:ascii="Times New Roman" w:hAnsi="Times New Roman" w:cs="Times New Roman"/>
          <w:sz w:val="24"/>
          <w:szCs w:val="24"/>
        </w:rPr>
        <w:t>当然，也有可能是痛苦。经历痛苦与体验幸福可能是一个问题的两个方面，在这个意义上说，两者都可以说是幸福。</w:t>
      </w:r>
    </w:p>
    <w:p w14:paraId="6609871D" w14:textId="77777777" w:rsidR="00894EAD" w:rsidRPr="00D72344" w:rsidRDefault="00894EAD" w:rsidP="00917A64">
      <w:pPr>
        <w:pStyle w:val="a3"/>
        <w:numPr>
          <w:ilvl w:val="0"/>
          <w:numId w:val="94"/>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面对这种情况，唯一的选择就是学习，就是与学生一起成长。教师不仅要向书本学，还要向实践学，要努力理解孩子的世界。成人世界和孩子世界是不一样的，孩子们的世界有独特的色彩、旋律和内涵。教师要和他们一起喜怒哀乐，要和他们共同成长，要成为他们中的一分子。教师需要有一颗非常年轻的心，才能与他们沟通，才能理解他们，才能够得到他们的爱。可是我们一直主张师道尊严，鼓励师生之间有距离感。中国传统教育有很多好东西，也有很多不好的东西，过于强调师道尊严就不好。</w:t>
      </w:r>
    </w:p>
    <w:p w14:paraId="1691507C" w14:textId="77777777" w:rsidR="00894EAD" w:rsidRPr="00D72344" w:rsidRDefault="00894EAD" w:rsidP="00917A64">
      <w:pPr>
        <w:pStyle w:val="a3"/>
        <w:numPr>
          <w:ilvl w:val="0"/>
          <w:numId w:val="94"/>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当然，教师的读书也不仅仅是为了工作，也是为了人生。人生短暂，我们来到这个世界上，不是为了赚多少钱，也不是为了当多大官，因为这些东西你是带不走的。那么，我们是为什么而来？陶行知先生说，人生为一大事来。我经常把这件大事理解为</w:t>
      </w:r>
      <w:r w:rsidRPr="00D72344">
        <w:rPr>
          <w:rFonts w:ascii="Times New Roman" w:hAnsi="Times New Roman" w:cs="Times New Roman"/>
          <w:sz w:val="24"/>
          <w:szCs w:val="24"/>
        </w:rPr>
        <w:t>“</w:t>
      </w:r>
      <w:proofErr w:type="gramStart"/>
      <w:r w:rsidRPr="00D72344">
        <w:rPr>
          <w:rFonts w:ascii="Times New Roman" w:hAnsi="Times New Roman" w:cs="Times New Roman"/>
          <w:sz w:val="24"/>
          <w:szCs w:val="24"/>
        </w:rPr>
        <w:t>看风景</w:t>
      </w:r>
      <w:r w:rsidRPr="00D72344">
        <w:rPr>
          <w:rFonts w:ascii="Times New Roman" w:hAnsi="Times New Roman" w:cs="Times New Roman"/>
          <w:sz w:val="24"/>
          <w:szCs w:val="24"/>
        </w:rPr>
        <w:t>”</w:t>
      </w:r>
      <w:r w:rsidRPr="00D72344">
        <w:rPr>
          <w:rFonts w:ascii="Times New Roman" w:hAnsi="Times New Roman" w:cs="Times New Roman"/>
          <w:sz w:val="24"/>
          <w:szCs w:val="24"/>
        </w:rPr>
        <w:t>。</w:t>
      </w:r>
      <w:proofErr w:type="gramEnd"/>
      <w:r w:rsidRPr="00D72344">
        <w:rPr>
          <w:rFonts w:ascii="Times New Roman" w:hAnsi="Times New Roman" w:cs="Times New Roman"/>
          <w:sz w:val="24"/>
          <w:szCs w:val="24"/>
        </w:rPr>
        <w:t>人类有两种风景，自然的风景和精神的风景。行万里路，是为了看自然的风景；读万卷书，是为了看精神的风景。腿不能够到达的地方，眼可以到达。自然的风景是有限的，精神的风景是没有边际的，这才是无限风光的顶峰。人生真正的财富，是精神的财富。在我们离开这个世界的时候，唯一可以带走的，就是精神的财富。</w:t>
      </w:r>
    </w:p>
    <w:p w14:paraId="5FC95C91" w14:textId="77777777" w:rsidR="00894EAD" w:rsidRPr="00D72344" w:rsidRDefault="00894EAD" w:rsidP="00917A64">
      <w:pPr>
        <w:pStyle w:val="a3"/>
        <w:numPr>
          <w:ilvl w:val="0"/>
          <w:numId w:val="94"/>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新教育说：</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过一种幸福完整的教育生活</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书写教师的生命传奇</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构筑理想课堂</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缔造完美教室</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研发卓越课程</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这里的</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幸福完整</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传奇</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理想</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完美</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卓越</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等词，都不是对现在的描述，而是新教育人的一种价值追求，一种生命朝向，一个未来期待和一个庄严承诺。永远朝向这个目标和境界，是我们新教育人的使命与责任。</w:t>
      </w:r>
    </w:p>
    <w:p w14:paraId="4AF1175E" w14:textId="77777777" w:rsidR="00894EAD" w:rsidRPr="00D72344" w:rsidRDefault="00894EAD" w:rsidP="00917A64">
      <w:pPr>
        <w:pStyle w:val="a3"/>
        <w:numPr>
          <w:ilvl w:val="0"/>
          <w:numId w:val="94"/>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一个人的精神发育史就是他的阅读史。一个民族的精神境界取决于这个民族的阅读水平。一个没有阅读的学校永远都不可能有真正的教育。一个书香充盈的城市才能成为美丽的精神家园。共读、共写、共同生活才能拥有共同的语言、共同的密码和共同的愿景</w:t>
      </w:r>
      <w:r w:rsidRPr="00D72344">
        <w:rPr>
          <w:rFonts w:ascii="Times New Roman" w:hAnsi="Times New Roman" w:cs="Times New Roman"/>
          <w:sz w:val="24"/>
          <w:szCs w:val="24"/>
          <w:lang w:val="kk-KZ"/>
        </w:rPr>
        <w:t>.</w:t>
      </w:r>
    </w:p>
    <w:p w14:paraId="1E1A522F" w14:textId="77777777" w:rsidR="00894EAD" w:rsidRPr="00D72344" w:rsidRDefault="00894EAD" w:rsidP="00917A64">
      <w:pPr>
        <w:pStyle w:val="a3"/>
        <w:spacing w:after="0" w:line="240" w:lineRule="auto"/>
        <w:ind w:left="852"/>
        <w:jc w:val="both"/>
        <w:rPr>
          <w:rFonts w:ascii="Times New Roman" w:hAnsi="Times New Roman" w:cs="Times New Roman"/>
          <w:sz w:val="24"/>
          <w:szCs w:val="24"/>
          <w:lang w:val="kk-KZ"/>
        </w:rPr>
      </w:pPr>
    </w:p>
    <w:p w14:paraId="72CF912A" w14:textId="77777777" w:rsidR="00894EAD" w:rsidRPr="00D72344" w:rsidRDefault="00894EAD" w:rsidP="00917A64">
      <w:pPr>
        <w:pStyle w:val="a3"/>
        <w:numPr>
          <w:ilvl w:val="0"/>
          <w:numId w:val="36"/>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Тарау Есімдіктің аударылуы</w:t>
      </w:r>
    </w:p>
    <w:p w14:paraId="2000EC06" w14:textId="77777777" w:rsidR="00894EAD" w:rsidRPr="00D72344" w:rsidRDefault="00894EAD" w:rsidP="00917A64">
      <w:pPr>
        <w:pStyle w:val="a3"/>
        <w:spacing w:line="240" w:lineRule="auto"/>
        <w:ind w:left="1179"/>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第三节代词的译法</w:t>
      </w:r>
    </w:p>
    <w:p w14:paraId="5E6B6E15" w14:textId="77777777" w:rsidR="00894EAD" w:rsidRPr="00D72344" w:rsidRDefault="00894EAD" w:rsidP="00917A64">
      <w:pPr>
        <w:pStyle w:val="a3"/>
        <w:spacing w:line="240" w:lineRule="auto"/>
        <w:ind w:left="1179" w:firstLine="23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w:t>
      </w:r>
      <w:r w:rsidR="00590D3B" w:rsidRPr="00D72344">
        <w:rPr>
          <w:rFonts w:ascii="Times New Roman" w:hAnsi="Times New Roman" w:cs="Times New Roman"/>
          <w:sz w:val="24"/>
          <w:szCs w:val="24"/>
          <w:lang w:val="kk-KZ"/>
        </w:rPr>
        <w:t xml:space="preserve"> және</w:t>
      </w:r>
      <w:r w:rsidRPr="00D72344">
        <w:rPr>
          <w:rFonts w:ascii="Times New Roman" w:hAnsi="Times New Roman" w:cs="Times New Roman"/>
          <w:sz w:val="24"/>
          <w:szCs w:val="24"/>
          <w:lang w:val="kk-KZ"/>
        </w:rPr>
        <w:t xml:space="preserve"> қазақ тілдеріндегі есімдіктердің сипаты, мағынасы, стилистикалық қызметі көп жағдайда ұқсап кетеді де, аудармада онша көп қиындық тудырмайды. Бірақ есімдіктердің осы екі тілдегі қолданылу дағдысында, түрге айыру әдісінде, мағыналық </w:t>
      </w:r>
      <w:r w:rsidR="00590D3B" w:rsidRPr="00D72344">
        <w:rPr>
          <w:rFonts w:ascii="Times New Roman" w:hAnsi="Times New Roman" w:cs="Times New Roman"/>
          <w:color w:val="000000" w:themeColor="text1"/>
          <w:sz w:val="24"/>
          <w:szCs w:val="24"/>
          <w:lang w:val="kk-KZ"/>
        </w:rPr>
        <w:t>қамту</w:t>
      </w:r>
      <w:r w:rsidRPr="00D72344">
        <w:rPr>
          <w:rFonts w:ascii="Times New Roman" w:hAnsi="Times New Roman" w:cs="Times New Roman"/>
          <w:color w:val="000000" w:themeColor="text1"/>
          <w:sz w:val="24"/>
          <w:szCs w:val="24"/>
          <w:lang w:val="kk-KZ"/>
        </w:rPr>
        <w:t>ында</w:t>
      </w:r>
      <w:r w:rsidRPr="00D72344">
        <w:rPr>
          <w:rFonts w:ascii="Times New Roman" w:hAnsi="Times New Roman" w:cs="Times New Roman"/>
          <w:color w:val="FF0000"/>
          <w:sz w:val="24"/>
          <w:szCs w:val="24"/>
          <w:lang w:val="kk-KZ"/>
        </w:rPr>
        <w:t>,</w:t>
      </w:r>
      <w:r w:rsidRPr="00D72344">
        <w:rPr>
          <w:rFonts w:ascii="Times New Roman" w:hAnsi="Times New Roman" w:cs="Times New Roman"/>
          <w:sz w:val="24"/>
          <w:szCs w:val="24"/>
          <w:lang w:val="kk-KZ"/>
        </w:rPr>
        <w:t xml:space="preserve"> сан мөлшерінде </w:t>
      </w:r>
      <w:r w:rsidR="00590D3B" w:rsidRPr="00D72344">
        <w:rPr>
          <w:rFonts w:ascii="Times New Roman" w:hAnsi="Times New Roman" w:cs="Times New Roman"/>
          <w:sz w:val="24"/>
          <w:szCs w:val="24"/>
          <w:lang w:val="kk-KZ"/>
        </w:rPr>
        <w:t xml:space="preserve">елеулі </w:t>
      </w:r>
      <w:r w:rsidRPr="00D72344">
        <w:rPr>
          <w:rFonts w:ascii="Times New Roman" w:hAnsi="Times New Roman" w:cs="Times New Roman"/>
          <w:sz w:val="24"/>
          <w:szCs w:val="24"/>
          <w:lang w:val="kk-KZ"/>
        </w:rPr>
        <w:t>өзгешеліктер бар. Қытай әдеби тілінде“</w:t>
      </w:r>
      <w:r w:rsidRPr="00D72344">
        <w:rPr>
          <w:rFonts w:ascii="Times New Roman" w:hAnsi="Times New Roman" w:cs="Times New Roman"/>
          <w:sz w:val="24"/>
          <w:szCs w:val="24"/>
          <w:lang w:val="kk-KZ"/>
        </w:rPr>
        <w:t>汝，渠，若，尔，而，乃，予，余，联，台，身，吾，伊，夫，厥，其，之，</w:t>
      </w:r>
      <w:r w:rsidRPr="00D72344">
        <w:rPr>
          <w:rFonts w:ascii="Times New Roman" w:hAnsi="Times New Roman" w:cs="Times New Roman"/>
          <w:sz w:val="24"/>
          <w:szCs w:val="24"/>
          <w:lang w:val="kk-KZ"/>
        </w:rPr>
        <w:t xml:space="preserve">бар” сияқты </w:t>
      </w:r>
      <w:r w:rsidR="00FD2809" w:rsidRPr="00D72344">
        <w:rPr>
          <w:rFonts w:ascii="Times New Roman" w:hAnsi="Times New Roman" w:cs="Times New Roman"/>
          <w:sz w:val="24"/>
          <w:szCs w:val="24"/>
          <w:lang w:val="kk-KZ"/>
        </w:rPr>
        <w:t>саты</w:t>
      </w:r>
      <w:r w:rsidRPr="00D72344">
        <w:rPr>
          <w:rFonts w:ascii="Times New Roman" w:hAnsi="Times New Roman" w:cs="Times New Roman"/>
          <w:sz w:val="24"/>
          <w:szCs w:val="24"/>
          <w:lang w:val="kk-KZ"/>
        </w:rPr>
        <w:t xml:space="preserve">теу есімдіктері мен өздік есімдіктер де кездеседі. Сол себепті, аударма практикасында есімдіктерді үйлесімді </w:t>
      </w:r>
      <w:r w:rsidR="00590D3B" w:rsidRPr="00D72344">
        <w:rPr>
          <w:rFonts w:ascii="Times New Roman" w:hAnsi="Times New Roman" w:cs="Times New Roman"/>
          <w:sz w:val="24"/>
          <w:szCs w:val="24"/>
          <w:lang w:val="kk-KZ"/>
        </w:rPr>
        <w:t xml:space="preserve">ету </w:t>
      </w:r>
      <w:r w:rsidRPr="00D72344">
        <w:rPr>
          <w:rFonts w:ascii="Times New Roman" w:hAnsi="Times New Roman" w:cs="Times New Roman"/>
          <w:sz w:val="24"/>
          <w:szCs w:val="24"/>
          <w:lang w:val="kk-KZ"/>
        </w:rPr>
        <w:t>шараларын қарастыруға тура келеді. Енді осы түйінде</w:t>
      </w:r>
      <w:r w:rsidR="00590D3B" w:rsidRPr="00D72344">
        <w:rPr>
          <w:rFonts w:ascii="Times New Roman" w:hAnsi="Times New Roman" w:cs="Times New Roman"/>
          <w:sz w:val="24"/>
          <w:szCs w:val="24"/>
          <w:lang w:val="kk-KZ"/>
        </w:rPr>
        <w:t>рді шешуде</w:t>
      </w:r>
      <w:r w:rsidRPr="00D72344">
        <w:rPr>
          <w:rFonts w:ascii="Times New Roman" w:hAnsi="Times New Roman" w:cs="Times New Roman"/>
          <w:sz w:val="24"/>
          <w:szCs w:val="24"/>
          <w:lang w:val="kk-KZ"/>
        </w:rPr>
        <w:t xml:space="preserve"> қолданылатын бірнеше түрлі негізгі тәсіл</w:t>
      </w:r>
      <w:r w:rsidR="00590D3B" w:rsidRPr="00D72344">
        <w:rPr>
          <w:rFonts w:ascii="Times New Roman" w:hAnsi="Times New Roman" w:cs="Times New Roman"/>
          <w:sz w:val="24"/>
          <w:szCs w:val="24"/>
          <w:lang w:val="kk-KZ"/>
        </w:rPr>
        <w:t>дерге</w:t>
      </w:r>
      <w:r w:rsidRPr="00D72344">
        <w:rPr>
          <w:rFonts w:ascii="Times New Roman" w:hAnsi="Times New Roman" w:cs="Times New Roman"/>
          <w:sz w:val="24"/>
          <w:szCs w:val="24"/>
          <w:lang w:val="kk-KZ"/>
        </w:rPr>
        <w:t xml:space="preserve"> жеке-жеке </w:t>
      </w:r>
      <w:r w:rsidR="00590D3B" w:rsidRPr="00D72344">
        <w:rPr>
          <w:rFonts w:ascii="Times New Roman" w:hAnsi="Times New Roman" w:cs="Times New Roman"/>
          <w:sz w:val="24"/>
          <w:szCs w:val="24"/>
          <w:lang w:val="kk-KZ"/>
        </w:rPr>
        <w:t>тоқталамыз:</w:t>
      </w:r>
    </w:p>
    <w:p w14:paraId="5A6AF58B" w14:textId="77777777" w:rsidR="00894EAD" w:rsidRPr="00D72344" w:rsidRDefault="00FD2809" w:rsidP="00917A64">
      <w:pPr>
        <w:pStyle w:val="a3"/>
        <w:numPr>
          <w:ilvl w:val="0"/>
          <w:numId w:val="95"/>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Саты</w:t>
      </w:r>
      <w:r w:rsidR="00894EAD" w:rsidRPr="00D72344">
        <w:rPr>
          <w:rFonts w:ascii="Times New Roman" w:hAnsi="Times New Roman" w:cs="Times New Roman"/>
          <w:b/>
          <w:sz w:val="24"/>
          <w:szCs w:val="24"/>
          <w:lang w:val="kk-KZ"/>
        </w:rPr>
        <w:t>теу есімдігін өздік есімдікке өзгертіп аудару</w:t>
      </w:r>
    </w:p>
    <w:p w14:paraId="545AAE23" w14:textId="77777777" w:rsidR="00590D3B" w:rsidRPr="00D72344" w:rsidRDefault="00894EAD"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Аударма барысында сөз мағынасының бұрмаланып кетуінен сақтану үшін, қытай тілінде </w:t>
      </w:r>
      <w:r w:rsidR="00FD2809" w:rsidRPr="00D72344">
        <w:rPr>
          <w:rFonts w:ascii="Times New Roman" w:hAnsi="Times New Roman" w:cs="Times New Roman"/>
          <w:sz w:val="24"/>
          <w:szCs w:val="24"/>
          <w:lang w:val="kk-KZ"/>
        </w:rPr>
        <w:t>саты</w:t>
      </w:r>
      <w:r w:rsidRPr="00D72344">
        <w:rPr>
          <w:rFonts w:ascii="Times New Roman" w:hAnsi="Times New Roman" w:cs="Times New Roman"/>
          <w:sz w:val="24"/>
          <w:szCs w:val="24"/>
          <w:lang w:val="kk-KZ"/>
        </w:rPr>
        <w:t>теу есімдіктерін кейде өздік есімдік “</w:t>
      </w:r>
      <w:r w:rsidRPr="00D72344">
        <w:rPr>
          <w:rFonts w:ascii="Times New Roman" w:hAnsi="Times New Roman" w:cs="Times New Roman"/>
          <w:sz w:val="24"/>
          <w:szCs w:val="24"/>
          <w:lang w:val="kk-KZ"/>
        </w:rPr>
        <w:t>自己</w:t>
      </w:r>
      <w:r w:rsidRPr="00D72344">
        <w:rPr>
          <w:rFonts w:ascii="Times New Roman" w:hAnsi="Times New Roman" w:cs="Times New Roman"/>
          <w:sz w:val="24"/>
          <w:szCs w:val="24"/>
          <w:lang w:val="kk-KZ"/>
        </w:rPr>
        <w:t>” мен ауыстырып қолдануға болады. Мысалы қытай тілінде  “</w:t>
      </w:r>
      <w:r w:rsidRPr="00D72344">
        <w:rPr>
          <w:rFonts w:ascii="Times New Roman" w:hAnsi="Times New Roman" w:cs="Times New Roman"/>
          <w:sz w:val="24"/>
          <w:szCs w:val="24"/>
          <w:lang w:val="kk-KZ"/>
        </w:rPr>
        <w:t>他把他的全部艺术作品都献给国家</w:t>
      </w:r>
      <w:r w:rsidRPr="00D72344">
        <w:rPr>
          <w:rFonts w:ascii="Times New Roman" w:hAnsi="Times New Roman" w:cs="Times New Roman"/>
          <w:sz w:val="24"/>
          <w:szCs w:val="24"/>
          <w:lang w:val="kk-KZ"/>
        </w:rPr>
        <w:t>” деген сөйлемді  “</w:t>
      </w:r>
      <w:r w:rsidRPr="00D72344">
        <w:rPr>
          <w:rFonts w:ascii="Times New Roman" w:hAnsi="Times New Roman" w:cs="Times New Roman"/>
          <w:sz w:val="24"/>
          <w:szCs w:val="24"/>
          <w:lang w:val="kk-KZ"/>
        </w:rPr>
        <w:t>他把自己全部艺术作品都献给国家了</w:t>
      </w:r>
      <w:r w:rsidRPr="00D72344">
        <w:rPr>
          <w:rFonts w:ascii="Times New Roman" w:hAnsi="Times New Roman" w:cs="Times New Roman"/>
          <w:sz w:val="24"/>
          <w:szCs w:val="24"/>
          <w:lang w:val="kk-KZ"/>
        </w:rPr>
        <w:t xml:space="preserve">” деп те айтуа болады. Демек, үшінші жақ </w:t>
      </w:r>
      <w:r w:rsidR="00FD2809" w:rsidRPr="00D72344">
        <w:rPr>
          <w:rFonts w:ascii="Times New Roman" w:hAnsi="Times New Roman" w:cs="Times New Roman"/>
          <w:sz w:val="24"/>
          <w:szCs w:val="24"/>
          <w:lang w:val="kk-KZ"/>
        </w:rPr>
        <w:t>саты</w:t>
      </w:r>
      <w:r w:rsidRPr="00D72344">
        <w:rPr>
          <w:rFonts w:ascii="Times New Roman" w:hAnsi="Times New Roman" w:cs="Times New Roman"/>
          <w:sz w:val="24"/>
          <w:szCs w:val="24"/>
          <w:lang w:val="kk-KZ"/>
        </w:rPr>
        <w:t>теу</w:t>
      </w:r>
      <w:r w:rsidR="00663E01" w:rsidRPr="00D72344">
        <w:rPr>
          <w:rFonts w:ascii="Times New Roman" w:hAnsi="Times New Roman" w:cs="Times New Roman"/>
          <w:sz w:val="24"/>
          <w:szCs w:val="24"/>
          <w:lang w:val="kk-KZ"/>
        </w:rPr>
        <w:t xml:space="preserve"> есімдігі сөйлемде бастауыш қыз</w:t>
      </w:r>
      <w:r w:rsidRPr="00D72344">
        <w:rPr>
          <w:rFonts w:ascii="Times New Roman" w:hAnsi="Times New Roman" w:cs="Times New Roman"/>
          <w:sz w:val="24"/>
          <w:szCs w:val="24"/>
          <w:lang w:val="kk-KZ"/>
        </w:rPr>
        <w:t>метін атқарып</w:t>
      </w:r>
      <w:r w:rsidR="00590D3B" w:rsidRPr="00D72344">
        <w:rPr>
          <w:rFonts w:ascii="Times New Roman" w:hAnsi="Times New Roman" w:cs="Times New Roman"/>
          <w:sz w:val="24"/>
          <w:szCs w:val="24"/>
          <w:lang w:val="kk-KZ"/>
        </w:rPr>
        <w:t xml:space="preserve"> тұрғанда</w:t>
      </w:r>
      <w:r w:rsidRPr="00D72344">
        <w:rPr>
          <w:rFonts w:ascii="Times New Roman" w:hAnsi="Times New Roman" w:cs="Times New Roman"/>
          <w:sz w:val="24"/>
          <w:szCs w:val="24"/>
          <w:lang w:val="kk-KZ"/>
        </w:rPr>
        <w:t xml:space="preserve">, кейде оны өздік есімдікке өзгертіп аударудан қателік </w:t>
      </w:r>
      <w:r w:rsidR="00663E01" w:rsidRPr="00D72344">
        <w:rPr>
          <w:rFonts w:ascii="Times New Roman" w:hAnsi="Times New Roman" w:cs="Times New Roman"/>
          <w:sz w:val="24"/>
          <w:szCs w:val="24"/>
          <w:lang w:val="kk-KZ"/>
        </w:rPr>
        <w:t xml:space="preserve">кете </w:t>
      </w:r>
      <w:r w:rsidRPr="00D72344">
        <w:rPr>
          <w:rFonts w:ascii="Times New Roman" w:hAnsi="Times New Roman" w:cs="Times New Roman"/>
          <w:sz w:val="24"/>
          <w:szCs w:val="24"/>
          <w:lang w:val="kk-KZ"/>
        </w:rPr>
        <w:t xml:space="preserve">қоймайды. Ал, қазақ тілінде </w:t>
      </w:r>
      <w:r w:rsidR="00FD2809" w:rsidRPr="00D72344">
        <w:rPr>
          <w:rFonts w:ascii="Times New Roman" w:hAnsi="Times New Roman" w:cs="Times New Roman"/>
          <w:sz w:val="24"/>
          <w:szCs w:val="24"/>
          <w:lang w:val="kk-KZ"/>
        </w:rPr>
        <w:t>саты</w:t>
      </w:r>
      <w:r w:rsidRPr="00D72344">
        <w:rPr>
          <w:rFonts w:ascii="Times New Roman" w:hAnsi="Times New Roman" w:cs="Times New Roman"/>
          <w:sz w:val="24"/>
          <w:szCs w:val="24"/>
          <w:lang w:val="kk-KZ"/>
        </w:rPr>
        <w:t xml:space="preserve">теу есімдігі мен өздік есімдікті ауыстырып қолдануға болмайды. </w:t>
      </w:r>
      <w:r w:rsidR="00663E01" w:rsidRPr="00D72344">
        <w:rPr>
          <w:rFonts w:ascii="Times New Roman" w:hAnsi="Times New Roman" w:cs="Times New Roman"/>
          <w:sz w:val="24"/>
          <w:szCs w:val="24"/>
          <w:lang w:val="kk-KZ"/>
        </w:rPr>
        <w:t xml:space="preserve">Мысалы, </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他对他的职业不满意</w:t>
      </w:r>
      <w:r w:rsidRPr="00D72344">
        <w:rPr>
          <w:rFonts w:ascii="Times New Roman" w:hAnsi="Times New Roman" w:cs="Times New Roman"/>
          <w:sz w:val="24"/>
          <w:szCs w:val="24"/>
          <w:lang w:val="kk-KZ"/>
        </w:rPr>
        <w:t>” дегенді  “ол өз жұмысына разы еме</w:t>
      </w:r>
      <w:r w:rsidR="00326DCF" w:rsidRPr="00D72344">
        <w:rPr>
          <w:rFonts w:ascii="Times New Roman" w:hAnsi="Times New Roman" w:cs="Times New Roman"/>
          <w:sz w:val="24"/>
          <w:szCs w:val="24"/>
          <w:lang w:val="kk-KZ"/>
        </w:rPr>
        <w:t>с” деп алуға болады, оны сол формада</w:t>
      </w:r>
      <w:r w:rsidRPr="00D72344">
        <w:rPr>
          <w:rFonts w:ascii="Times New Roman" w:hAnsi="Times New Roman" w:cs="Times New Roman"/>
          <w:sz w:val="24"/>
          <w:szCs w:val="24"/>
          <w:lang w:val="kk-KZ"/>
        </w:rPr>
        <w:t>“ ол оның жұмысын жақтырмайды” деп аударып қойсақ,</w:t>
      </w:r>
      <w:r w:rsidR="00326DCF" w:rsidRPr="00D72344">
        <w:rPr>
          <w:rFonts w:ascii="Times New Roman" w:hAnsi="Times New Roman" w:cs="Times New Roman"/>
          <w:sz w:val="24"/>
          <w:szCs w:val="24"/>
          <w:lang w:val="kk-KZ"/>
        </w:rPr>
        <w:t xml:space="preserve"> қате болады</w:t>
      </w:r>
      <w:r w:rsidRPr="00D72344">
        <w:rPr>
          <w:rFonts w:ascii="Times New Roman" w:hAnsi="Times New Roman" w:cs="Times New Roman"/>
          <w:sz w:val="24"/>
          <w:szCs w:val="24"/>
          <w:lang w:val="kk-KZ"/>
        </w:rPr>
        <w:t xml:space="preserve">. </w:t>
      </w:r>
    </w:p>
    <w:p w14:paraId="35D749FC" w14:textId="77777777" w:rsidR="00894EAD" w:rsidRPr="00D72344" w:rsidRDefault="00590D3B"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w:t>
      </w:r>
      <w:r w:rsidR="00894EAD" w:rsidRPr="00D72344">
        <w:rPr>
          <w:rFonts w:ascii="Times New Roman" w:hAnsi="Times New Roman" w:cs="Times New Roman"/>
          <w:sz w:val="24"/>
          <w:szCs w:val="24"/>
          <w:lang w:val="kk-KZ"/>
        </w:rPr>
        <w:t xml:space="preserve">іл мамандарының айтуынша, қазақ тілінде “өз” есімдігінен өрбитін 57 түрлі морфологиялық форма бар екен. Бұл “өз” есімдігінің өте </w:t>
      </w:r>
      <w:r w:rsidR="00894EAD" w:rsidRPr="00D72344">
        <w:rPr>
          <w:rFonts w:ascii="Times New Roman" w:hAnsi="Times New Roman" w:cs="Times New Roman"/>
          <w:color w:val="FF0000"/>
          <w:sz w:val="24"/>
          <w:szCs w:val="24"/>
          <w:lang w:val="kk-KZ"/>
        </w:rPr>
        <w:t>өзгерісшең,</w:t>
      </w:r>
      <w:r w:rsidR="00894EAD" w:rsidRPr="00D72344">
        <w:rPr>
          <w:rFonts w:ascii="Times New Roman" w:hAnsi="Times New Roman" w:cs="Times New Roman"/>
          <w:sz w:val="24"/>
          <w:szCs w:val="24"/>
          <w:lang w:val="kk-KZ"/>
        </w:rPr>
        <w:t xml:space="preserve"> жанды екенін аңғартады. Мысалға “</w:t>
      </w:r>
      <w:r w:rsidR="00894EAD" w:rsidRPr="00D72344">
        <w:rPr>
          <w:rFonts w:ascii="Times New Roman" w:hAnsi="Times New Roman" w:cs="Times New Roman"/>
          <w:sz w:val="24"/>
          <w:szCs w:val="24"/>
          <w:lang w:val="kk-KZ"/>
        </w:rPr>
        <w:t>你干你的，他干他的</w:t>
      </w:r>
      <w:r w:rsidR="00894EAD" w:rsidRPr="00D72344">
        <w:rPr>
          <w:rFonts w:ascii="Times New Roman" w:hAnsi="Times New Roman" w:cs="Times New Roman"/>
          <w:sz w:val="24"/>
          <w:szCs w:val="24"/>
          <w:lang w:val="kk-KZ"/>
        </w:rPr>
        <w:t>” деген қысқа сөйлемді келтіретін болсақ, “мұны өз алдарыңа істеңдер” немесе “әркім өз жұмысымен айналыссын” деп алар едік. Қысқасы,</w:t>
      </w:r>
      <w:r w:rsidRPr="00D72344">
        <w:rPr>
          <w:rFonts w:ascii="Times New Roman" w:hAnsi="Times New Roman" w:cs="Times New Roman"/>
          <w:sz w:val="24"/>
          <w:szCs w:val="24"/>
          <w:lang w:val="kk-KZ"/>
        </w:rPr>
        <w:t xml:space="preserve"> есімдік бірнеше сөз табына қыз</w:t>
      </w:r>
      <w:r w:rsidR="00894EAD" w:rsidRPr="00D72344">
        <w:rPr>
          <w:rFonts w:ascii="Times New Roman" w:hAnsi="Times New Roman" w:cs="Times New Roman"/>
          <w:sz w:val="24"/>
          <w:szCs w:val="24"/>
          <w:lang w:val="kk-KZ"/>
        </w:rPr>
        <w:t xml:space="preserve">мет ететіндіктен, осындай тұстарға келгенде, </w:t>
      </w:r>
      <w:r w:rsidR="00FD2809" w:rsidRPr="00D72344">
        <w:rPr>
          <w:rFonts w:ascii="Times New Roman" w:hAnsi="Times New Roman" w:cs="Times New Roman"/>
          <w:sz w:val="24"/>
          <w:szCs w:val="24"/>
          <w:lang w:val="kk-KZ"/>
        </w:rPr>
        <w:t>саты</w:t>
      </w:r>
      <w:r w:rsidR="00894EAD" w:rsidRPr="00D72344">
        <w:rPr>
          <w:rFonts w:ascii="Times New Roman" w:hAnsi="Times New Roman" w:cs="Times New Roman"/>
          <w:sz w:val="24"/>
          <w:szCs w:val="24"/>
          <w:lang w:val="kk-KZ"/>
        </w:rPr>
        <w:t>теу есімдігін өздік есімдікке өз</w:t>
      </w:r>
      <w:r w:rsidRPr="00D72344">
        <w:rPr>
          <w:rFonts w:ascii="Times New Roman" w:hAnsi="Times New Roman" w:cs="Times New Roman"/>
          <w:sz w:val="24"/>
          <w:szCs w:val="24"/>
          <w:lang w:val="kk-KZ"/>
        </w:rPr>
        <w:t>гертіп аударған дұрыс</w:t>
      </w:r>
      <w:r w:rsidR="00894EAD" w:rsidRPr="00D72344">
        <w:rPr>
          <w:rFonts w:ascii="Times New Roman" w:hAnsi="Times New Roman" w:cs="Times New Roman"/>
          <w:sz w:val="24"/>
          <w:szCs w:val="24"/>
          <w:lang w:val="kk-KZ"/>
        </w:rPr>
        <w:t>. Мысалы</w:t>
      </w:r>
      <w:r w:rsidR="00894EAD" w:rsidRPr="00D72344">
        <w:rPr>
          <w:rFonts w:ascii="Times New Roman" w:hAnsi="Times New Roman" w:cs="Times New Roman"/>
          <w:sz w:val="24"/>
          <w:szCs w:val="24"/>
          <w:lang w:val="kk-KZ"/>
        </w:rPr>
        <w:t>：</w:t>
      </w:r>
    </w:p>
    <w:p w14:paraId="1F3E1726" w14:textId="77777777" w:rsidR="00894EAD" w:rsidRPr="00D72344" w:rsidRDefault="00894EAD" w:rsidP="00917A64">
      <w:pPr>
        <w:pStyle w:val="a3"/>
        <w:numPr>
          <w:ilvl w:val="0"/>
          <w:numId w:val="96"/>
        </w:numPr>
        <w:spacing w:after="160" w:line="240" w:lineRule="auto"/>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有些人决不甘心于他们的失败。</w:t>
      </w:r>
    </w:p>
    <w:p w14:paraId="2C0AD509" w14:textId="77777777" w:rsidR="00894EAD" w:rsidRPr="00D72344" w:rsidRDefault="00894EAD" w:rsidP="00917A64">
      <w:pPr>
        <w:pStyle w:val="a3"/>
        <w:spacing w:line="240" w:lineRule="auto"/>
        <w:ind w:left="1899"/>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Кейбіреулер өздерінің жеңілісіне мойынсал болмайды.</w:t>
      </w:r>
    </w:p>
    <w:p w14:paraId="369B9801" w14:textId="77777777" w:rsidR="00894EAD" w:rsidRPr="00D72344" w:rsidRDefault="00894EAD" w:rsidP="00917A64">
      <w:pPr>
        <w:pStyle w:val="a3"/>
        <w:numPr>
          <w:ilvl w:val="0"/>
          <w:numId w:val="9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我不知道今生的我还能错过多少次这样的机会，只能说我这个人太笨吧！</w:t>
      </w:r>
    </w:p>
    <w:p w14:paraId="0A23411F" w14:textId="77777777" w:rsidR="00894EAD" w:rsidRPr="00D72344" w:rsidRDefault="00894EAD" w:rsidP="00917A64">
      <w:pPr>
        <w:spacing w:line="240" w:lineRule="auto"/>
        <w:ind w:left="1179" w:firstLine="237"/>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Өмірде мен осы</w:t>
      </w:r>
      <w:r w:rsidR="00590D3B" w:rsidRPr="00D72344">
        <w:rPr>
          <w:rFonts w:ascii="Times New Roman" w:hAnsi="Times New Roman" w:cs="Times New Roman"/>
          <w:i/>
          <w:sz w:val="24"/>
          <w:szCs w:val="24"/>
          <w:lang w:val="kk-KZ"/>
        </w:rPr>
        <w:t>н</w:t>
      </w:r>
      <w:r w:rsidRPr="00D72344">
        <w:rPr>
          <w:rFonts w:ascii="Times New Roman" w:hAnsi="Times New Roman" w:cs="Times New Roman"/>
          <w:i/>
          <w:sz w:val="24"/>
          <w:szCs w:val="24"/>
          <w:lang w:val="kk-KZ"/>
        </w:rPr>
        <w:t xml:space="preserve">дай жақсы </w:t>
      </w:r>
      <w:r w:rsidR="00590D3B" w:rsidRPr="00D72344">
        <w:rPr>
          <w:rFonts w:ascii="Times New Roman" w:hAnsi="Times New Roman" w:cs="Times New Roman"/>
          <w:i/>
          <w:sz w:val="24"/>
          <w:szCs w:val="24"/>
          <w:lang w:val="kk-KZ"/>
        </w:rPr>
        <w:t xml:space="preserve">мүмкіндіктен </w:t>
      </w:r>
      <w:r w:rsidR="00A11E91" w:rsidRPr="00D72344">
        <w:rPr>
          <w:rFonts w:ascii="Times New Roman" w:hAnsi="Times New Roman" w:cs="Times New Roman"/>
          <w:i/>
          <w:sz w:val="24"/>
          <w:szCs w:val="24"/>
          <w:lang w:val="kk-KZ"/>
        </w:rPr>
        <w:t>тағы қанша мә</w:t>
      </w:r>
      <w:r w:rsidRPr="00D72344">
        <w:rPr>
          <w:rFonts w:ascii="Times New Roman" w:hAnsi="Times New Roman" w:cs="Times New Roman"/>
          <w:i/>
          <w:sz w:val="24"/>
          <w:szCs w:val="24"/>
          <w:lang w:val="kk-KZ"/>
        </w:rPr>
        <w:t xml:space="preserve">рте айрылатынымды білмеймін, мұны өзімнің </w:t>
      </w:r>
      <w:r w:rsidR="00590D3B" w:rsidRPr="00D72344">
        <w:rPr>
          <w:rFonts w:ascii="Times New Roman" w:hAnsi="Times New Roman" w:cs="Times New Roman"/>
          <w:i/>
          <w:sz w:val="24"/>
          <w:szCs w:val="24"/>
          <w:lang w:val="kk-KZ"/>
        </w:rPr>
        <w:t xml:space="preserve">ақымақтығымнан </w:t>
      </w:r>
      <w:r w:rsidRPr="00D72344">
        <w:rPr>
          <w:rFonts w:ascii="Times New Roman" w:hAnsi="Times New Roman" w:cs="Times New Roman"/>
          <w:i/>
          <w:sz w:val="24"/>
          <w:szCs w:val="24"/>
          <w:lang w:val="kk-KZ"/>
        </w:rPr>
        <w:t xml:space="preserve"> көремін.</w:t>
      </w:r>
    </w:p>
    <w:p w14:paraId="0586052D" w14:textId="77777777" w:rsidR="00894EAD" w:rsidRPr="00D72344" w:rsidRDefault="00894EAD" w:rsidP="00917A64">
      <w:pPr>
        <w:pStyle w:val="a3"/>
        <w:numPr>
          <w:ilvl w:val="0"/>
          <w:numId w:val="9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我记得梁建国先生说他年轻的时候和工人同吃，同住，同劳动三年。</w:t>
      </w:r>
    </w:p>
    <w:p w14:paraId="01814AB2" w14:textId="77777777" w:rsidR="00894EAD" w:rsidRPr="00D72344" w:rsidRDefault="00590D3B" w:rsidP="00917A64">
      <w:pPr>
        <w:spacing w:line="240" w:lineRule="auto"/>
        <w:ind w:left="117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Ли Цзян</w:t>
      </w:r>
      <w:r w:rsidR="00894EAD" w:rsidRPr="00D72344">
        <w:rPr>
          <w:rFonts w:ascii="Times New Roman" w:hAnsi="Times New Roman" w:cs="Times New Roman"/>
          <w:i/>
          <w:sz w:val="24"/>
          <w:szCs w:val="24"/>
          <w:lang w:val="kk-KZ"/>
        </w:rPr>
        <w:t>гуо мырза өзінің жас кезінде жұмысшылармен үш жыл бірге тамақтанып, бірге тұрып, бірге жұмыс істегенін айтқаны әлі есімде.</w:t>
      </w:r>
    </w:p>
    <w:p w14:paraId="581B3CBE" w14:textId="77777777" w:rsidR="00894EAD" w:rsidRPr="00D72344" w:rsidRDefault="00894EAD" w:rsidP="00917A64">
      <w:pPr>
        <w:pStyle w:val="a3"/>
        <w:numPr>
          <w:ilvl w:val="0"/>
          <w:numId w:val="9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即令最后完不成我的写作计划，我也不会丧失我的雄心壮志，任何时候都不会将意气化为寒灰。</w:t>
      </w:r>
    </w:p>
    <w:p w14:paraId="27F63A10" w14:textId="77777777" w:rsidR="00894EAD" w:rsidRPr="00D72344" w:rsidRDefault="00894EAD" w:rsidP="00917A64">
      <w:pPr>
        <w:spacing w:line="240" w:lineRule="auto"/>
        <w:ind w:left="117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Өзімнің жазушылық жоспарымды орындай алмаған күнде де, асқақ жігерімнен айрыла алм</w:t>
      </w:r>
      <w:r w:rsidR="00A11E91" w:rsidRPr="00D72344">
        <w:rPr>
          <w:rFonts w:ascii="Times New Roman" w:hAnsi="Times New Roman" w:cs="Times New Roman"/>
          <w:i/>
          <w:sz w:val="24"/>
          <w:szCs w:val="24"/>
          <w:lang w:val="kk-KZ"/>
        </w:rPr>
        <w:t>аймын, қажыр-қайратымды еш</w:t>
      </w:r>
      <w:r w:rsidR="007413A1" w:rsidRPr="00D72344">
        <w:rPr>
          <w:rFonts w:ascii="Times New Roman" w:hAnsi="Times New Roman" w:cs="Times New Roman"/>
          <w:i/>
          <w:sz w:val="24"/>
          <w:szCs w:val="24"/>
          <w:lang w:val="kk-KZ"/>
        </w:rPr>
        <w:t>қашан</w:t>
      </w:r>
      <w:r w:rsidR="00590D3B" w:rsidRPr="00D72344">
        <w:rPr>
          <w:rFonts w:ascii="Times New Roman" w:hAnsi="Times New Roman" w:cs="Times New Roman"/>
          <w:i/>
          <w:sz w:val="24"/>
          <w:szCs w:val="24"/>
          <w:lang w:val="kk-KZ"/>
        </w:rPr>
        <w:t xml:space="preserve"> өшірмеймін</w:t>
      </w:r>
      <w:r w:rsidRPr="00D72344">
        <w:rPr>
          <w:rFonts w:ascii="Times New Roman" w:hAnsi="Times New Roman" w:cs="Times New Roman"/>
          <w:i/>
          <w:sz w:val="24"/>
          <w:szCs w:val="24"/>
          <w:lang w:val="kk-KZ"/>
        </w:rPr>
        <w:t>.</w:t>
      </w:r>
    </w:p>
    <w:p w14:paraId="2C1E527A" w14:textId="77777777" w:rsidR="00894EAD" w:rsidRPr="00D72344" w:rsidRDefault="00894EAD" w:rsidP="00917A64">
      <w:pPr>
        <w:pStyle w:val="a3"/>
        <w:numPr>
          <w:ilvl w:val="0"/>
          <w:numId w:val="9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你说你的！你长着嘴嘛！你和我使一个嘴吗？</w:t>
      </w:r>
    </w:p>
    <w:p w14:paraId="224EE3EB" w14:textId="77777777" w:rsidR="00894EAD" w:rsidRPr="00D72344" w:rsidRDefault="00894EAD" w:rsidP="00917A64">
      <w:pPr>
        <w:spacing w:line="240" w:lineRule="auto"/>
        <w:ind w:left="117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Айтарыңды өзің айт! Өзіңде де ауыз бар ғой! Менің аузым саған ауыз бола</w:t>
      </w:r>
      <w:r w:rsidR="00590D3B"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ма?</w:t>
      </w:r>
    </w:p>
    <w:p w14:paraId="478A80CB" w14:textId="77777777" w:rsidR="00894EAD" w:rsidRPr="00D72344" w:rsidRDefault="00FD2809" w:rsidP="00917A64">
      <w:pPr>
        <w:pStyle w:val="a3"/>
        <w:numPr>
          <w:ilvl w:val="0"/>
          <w:numId w:val="95"/>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Саты</w:t>
      </w:r>
      <w:r w:rsidR="00894EAD" w:rsidRPr="00D72344">
        <w:rPr>
          <w:rFonts w:ascii="Times New Roman" w:hAnsi="Times New Roman" w:cs="Times New Roman"/>
          <w:b/>
          <w:sz w:val="24"/>
          <w:szCs w:val="24"/>
          <w:lang w:val="kk-KZ"/>
        </w:rPr>
        <w:t>теу есімдіктерін өзара ауыстырып аудару</w:t>
      </w:r>
    </w:p>
    <w:p w14:paraId="277BBE18"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Мұндай жағдайлар қазақ тілінің бейнелеу дағдысымен, ойды </w:t>
      </w:r>
      <w:r w:rsidR="00632258" w:rsidRPr="00D72344">
        <w:rPr>
          <w:rFonts w:ascii="Times New Roman" w:hAnsi="Times New Roman" w:cs="Times New Roman"/>
          <w:sz w:val="24"/>
          <w:szCs w:val="24"/>
          <w:lang w:val="kk-KZ"/>
        </w:rPr>
        <w:t>д</w:t>
      </w:r>
      <w:r w:rsidRPr="00D72344">
        <w:rPr>
          <w:rFonts w:ascii="Times New Roman" w:hAnsi="Times New Roman" w:cs="Times New Roman"/>
          <w:sz w:val="24"/>
          <w:szCs w:val="24"/>
          <w:lang w:val="kk-KZ"/>
        </w:rPr>
        <w:t>ұрыс жеткізу қажетінен туындайды да, төлеу сөздерде көбірек кездеседі. Мысалы</w:t>
      </w:r>
      <w:r w:rsidRPr="00D72344">
        <w:rPr>
          <w:rFonts w:ascii="Times New Roman" w:hAnsi="Times New Roman" w:cs="Times New Roman"/>
          <w:sz w:val="24"/>
          <w:szCs w:val="24"/>
          <w:lang w:val="kk-KZ"/>
        </w:rPr>
        <w:t>：</w:t>
      </w:r>
    </w:p>
    <w:p w14:paraId="51386A19" w14:textId="77777777" w:rsidR="00894EAD" w:rsidRPr="00D72344" w:rsidRDefault="00894EAD" w:rsidP="00917A64">
      <w:pPr>
        <w:pStyle w:val="a3"/>
        <w:numPr>
          <w:ilvl w:val="0"/>
          <w:numId w:val="9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他在信里说：放暑假的时候，他们不离学校。</w:t>
      </w:r>
    </w:p>
    <w:p w14:paraId="7C4B1094" w14:textId="77777777" w:rsidR="00894EAD" w:rsidRPr="00D72344" w:rsidRDefault="00894EAD" w:rsidP="00917A64">
      <w:pPr>
        <w:spacing w:line="240" w:lineRule="auto"/>
        <w:ind w:left="153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Ол хатында жазғы демалыста біз мектепте боламыз депті.</w:t>
      </w:r>
    </w:p>
    <w:p w14:paraId="66C7F340" w14:textId="77777777" w:rsidR="00894EAD" w:rsidRPr="00D72344" w:rsidRDefault="00894EAD" w:rsidP="00917A64">
      <w:pPr>
        <w:pStyle w:val="a3"/>
        <w:numPr>
          <w:ilvl w:val="0"/>
          <w:numId w:val="9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王刚已经发短信给她，告诉她要来找她，可是她却不在这里了。</w:t>
      </w:r>
    </w:p>
    <w:p w14:paraId="1FCBD743" w14:textId="77777777" w:rsidR="00894EAD" w:rsidRPr="00D72344" w:rsidRDefault="00894EAD" w:rsidP="00917A64">
      <w:pPr>
        <w:spacing w:line="240" w:lineRule="auto"/>
        <w:ind w:left="153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Ван </w:t>
      </w:r>
      <w:r w:rsidR="00590D3B" w:rsidRPr="00D72344">
        <w:rPr>
          <w:rFonts w:ascii="Times New Roman" w:hAnsi="Times New Roman" w:cs="Times New Roman"/>
          <w:i/>
          <w:sz w:val="24"/>
          <w:szCs w:val="24"/>
          <w:lang w:val="kk-KZ"/>
        </w:rPr>
        <w:t xml:space="preserve">Ган </w:t>
      </w:r>
      <w:r w:rsidRPr="00D72344">
        <w:rPr>
          <w:rFonts w:ascii="Times New Roman" w:hAnsi="Times New Roman" w:cs="Times New Roman"/>
          <w:i/>
          <w:sz w:val="24"/>
          <w:szCs w:val="24"/>
          <w:lang w:val="kk-KZ"/>
        </w:rPr>
        <w:t>барамын деп хабарлама</w:t>
      </w:r>
      <w:r w:rsidR="00590D3B" w:rsidRPr="00D72344">
        <w:rPr>
          <w:rFonts w:ascii="Times New Roman" w:hAnsi="Times New Roman" w:cs="Times New Roman"/>
          <w:i/>
          <w:sz w:val="24"/>
          <w:szCs w:val="24"/>
          <w:lang w:val="kk-KZ"/>
        </w:rPr>
        <w:t xml:space="preserve"> жіберген екен</w:t>
      </w:r>
      <w:r w:rsidRPr="00D72344">
        <w:rPr>
          <w:rFonts w:ascii="Times New Roman" w:hAnsi="Times New Roman" w:cs="Times New Roman"/>
          <w:i/>
          <w:sz w:val="24"/>
          <w:szCs w:val="24"/>
          <w:lang w:val="kk-KZ"/>
        </w:rPr>
        <w:t>, бірақ ол бұл жерде жоқ болып шықты.</w:t>
      </w:r>
    </w:p>
    <w:p w14:paraId="6A0DE63A" w14:textId="77777777" w:rsidR="00894EAD" w:rsidRPr="00D72344" w:rsidRDefault="00894EAD" w:rsidP="00917A64">
      <w:pPr>
        <w:pStyle w:val="a3"/>
        <w:numPr>
          <w:ilvl w:val="0"/>
          <w:numId w:val="9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你不是说你没有说过这样不现实的话吗？</w:t>
      </w:r>
    </w:p>
    <w:p w14:paraId="32462473" w14:textId="77777777" w:rsidR="00894EAD" w:rsidRPr="00D72344" w:rsidRDefault="00894EAD" w:rsidP="00917A64">
      <w:pPr>
        <w:spacing w:line="240" w:lineRule="auto"/>
        <w:ind w:left="153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Сіз шындыққа жанаспайтын мұндай сөздерді айтпадым демеп пе едіңіз?</w:t>
      </w:r>
    </w:p>
    <w:p w14:paraId="47F12066" w14:textId="77777777" w:rsidR="00894EAD" w:rsidRPr="00D72344" w:rsidRDefault="00894EAD" w:rsidP="00917A64">
      <w:pPr>
        <w:pStyle w:val="a3"/>
        <w:numPr>
          <w:ilvl w:val="0"/>
          <w:numId w:val="9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他说，他在十二岁时，听说成吉思汗征服欧洲，是我们最阔气的时代。</w:t>
      </w:r>
    </w:p>
    <w:p w14:paraId="0874D3FB" w14:textId="77777777" w:rsidR="00894EAD" w:rsidRPr="00D72344" w:rsidRDefault="00894EAD" w:rsidP="00917A64">
      <w:pPr>
        <w:spacing w:line="240" w:lineRule="auto"/>
        <w:ind w:left="153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Менің он екі жасымда, естуімше, Шыңғысхан Европаны бағындырған, біздің ең дәурендеген кезіміз екен,- деді ол.</w:t>
      </w:r>
    </w:p>
    <w:p w14:paraId="04F4FF62" w14:textId="77777777" w:rsidR="00894EAD" w:rsidRPr="00D72344" w:rsidRDefault="00894EAD" w:rsidP="00917A64">
      <w:pPr>
        <w:pStyle w:val="a3"/>
        <w:numPr>
          <w:ilvl w:val="0"/>
          <w:numId w:val="95"/>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Есімдік меңзеп тұрған адамның немесе заттың атауын есімдіктің орнына қою</w:t>
      </w:r>
    </w:p>
    <w:p w14:paraId="45F5F2BF" w14:textId="77777777" w:rsidR="00894EAD" w:rsidRPr="00D72344" w:rsidRDefault="00894EAD" w:rsidP="00917A64">
      <w:pPr>
        <w:spacing w:after="0" w:line="240" w:lineRule="auto"/>
        <w:ind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тілінде үшінші жақтық </w:t>
      </w:r>
      <w:r w:rsidR="00FD2809" w:rsidRPr="00D72344">
        <w:rPr>
          <w:rFonts w:ascii="Times New Roman" w:hAnsi="Times New Roman" w:cs="Times New Roman"/>
          <w:sz w:val="24"/>
          <w:szCs w:val="24"/>
          <w:lang w:val="kk-KZ"/>
        </w:rPr>
        <w:t>саты</w:t>
      </w:r>
      <w:r w:rsidRPr="00D72344">
        <w:rPr>
          <w:rFonts w:ascii="Times New Roman" w:hAnsi="Times New Roman" w:cs="Times New Roman"/>
          <w:sz w:val="24"/>
          <w:szCs w:val="24"/>
          <w:lang w:val="kk-KZ"/>
        </w:rPr>
        <w:t>теу есімдігі үшеу, яғни “</w:t>
      </w:r>
      <w:r w:rsidRPr="00D72344">
        <w:rPr>
          <w:rFonts w:ascii="Times New Roman" w:hAnsi="Times New Roman" w:cs="Times New Roman"/>
          <w:sz w:val="24"/>
          <w:szCs w:val="24"/>
          <w:lang w:val="kk-KZ"/>
        </w:rPr>
        <w:t>她，他，它</w:t>
      </w:r>
      <w:r w:rsidRPr="00D72344">
        <w:rPr>
          <w:rFonts w:ascii="Times New Roman" w:hAnsi="Times New Roman" w:cs="Times New Roman"/>
          <w:sz w:val="24"/>
          <w:szCs w:val="24"/>
          <w:lang w:val="kk-KZ"/>
        </w:rPr>
        <w:t>” бұлар жеке-жеке ердің, әйелдің және жансыз заттардың атауын меңзейді. Ал, қазақ тіліндегі осымен сәйкес келетін “ол” деген сөздің мұндай ерекшелігі жоқ, сондықтан есімдік нұсқап тұрған адамның немесе заттың атауын қолдану қажет. Кейде ұғымның айқын болуы үшін де осы амалды қолдануға болады. Мысалы</w:t>
      </w:r>
      <w:r w:rsidRPr="00D72344">
        <w:rPr>
          <w:rFonts w:ascii="Times New Roman" w:hAnsi="Times New Roman" w:cs="Times New Roman"/>
          <w:sz w:val="24"/>
          <w:szCs w:val="24"/>
          <w:lang w:val="kk-KZ"/>
        </w:rPr>
        <w:t>：</w:t>
      </w:r>
    </w:p>
    <w:p w14:paraId="076E604F" w14:textId="77777777" w:rsidR="00894EAD" w:rsidRPr="00D72344" w:rsidRDefault="00894EAD" w:rsidP="00917A64">
      <w:pPr>
        <w:pStyle w:val="a3"/>
        <w:spacing w:after="0" w:line="240" w:lineRule="auto"/>
        <w:ind w:left="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自从王妈向他讲述了妈妈的命运和遭遇，她眼前时时刻刻乳动着她的影子。</w:t>
      </w:r>
    </w:p>
    <w:p w14:paraId="30715ECA" w14:textId="77777777" w:rsidR="00894EAD" w:rsidRPr="00D72344" w:rsidRDefault="003C4B5E" w:rsidP="00917A64">
      <w:pPr>
        <w:spacing w:after="0"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      </w:t>
      </w:r>
      <w:r w:rsidR="00894EAD" w:rsidRPr="00D72344">
        <w:rPr>
          <w:rFonts w:ascii="Times New Roman" w:hAnsi="Times New Roman" w:cs="Times New Roman"/>
          <w:i/>
          <w:sz w:val="24"/>
          <w:szCs w:val="24"/>
          <w:lang w:val="kk-KZ"/>
        </w:rPr>
        <w:t xml:space="preserve">Ваң апай оған шешесінің тағдыры мен </w:t>
      </w:r>
      <w:r w:rsidR="00DE1288" w:rsidRPr="00D72344">
        <w:rPr>
          <w:rFonts w:ascii="Times New Roman" w:hAnsi="Times New Roman" w:cs="Times New Roman"/>
          <w:i/>
          <w:sz w:val="24"/>
          <w:szCs w:val="24"/>
          <w:lang w:val="kk-KZ"/>
        </w:rPr>
        <w:t>бастан кешкендерін айтып бергелі</w:t>
      </w:r>
      <w:r w:rsidR="00894EAD" w:rsidRPr="00D72344">
        <w:rPr>
          <w:rFonts w:ascii="Times New Roman" w:hAnsi="Times New Roman" w:cs="Times New Roman"/>
          <w:i/>
          <w:sz w:val="24"/>
          <w:szCs w:val="24"/>
          <w:lang w:val="kk-KZ"/>
        </w:rPr>
        <w:t xml:space="preserve"> шешесінің бейнесі о</w:t>
      </w:r>
      <w:r w:rsidR="00DE1288" w:rsidRPr="00D72344">
        <w:rPr>
          <w:rFonts w:ascii="Times New Roman" w:hAnsi="Times New Roman" w:cs="Times New Roman"/>
          <w:i/>
          <w:sz w:val="24"/>
          <w:szCs w:val="24"/>
          <w:lang w:val="kk-KZ"/>
        </w:rPr>
        <w:t>ның көз алдынан кетпейтін болды</w:t>
      </w:r>
      <w:r w:rsidR="00894EAD" w:rsidRPr="00D72344">
        <w:rPr>
          <w:rFonts w:ascii="Times New Roman" w:hAnsi="Times New Roman" w:cs="Times New Roman"/>
          <w:i/>
          <w:sz w:val="24"/>
          <w:szCs w:val="24"/>
          <w:lang w:val="kk-KZ"/>
        </w:rPr>
        <w:t>.</w:t>
      </w:r>
    </w:p>
    <w:p w14:paraId="084E25AE" w14:textId="77777777" w:rsidR="00894EAD" w:rsidRPr="00D72344" w:rsidRDefault="00894EAD"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Осы мысалдағы  “</w:t>
      </w:r>
      <w:r w:rsidRPr="00D72344">
        <w:rPr>
          <w:rFonts w:ascii="Times New Roman" w:hAnsi="Times New Roman" w:cs="Times New Roman"/>
          <w:sz w:val="24"/>
          <w:szCs w:val="24"/>
          <w:lang w:val="kk-KZ"/>
        </w:rPr>
        <w:t>她眼前</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乳动着她的影子</w:t>
      </w:r>
      <w:r w:rsidRPr="00D72344">
        <w:rPr>
          <w:rFonts w:ascii="Times New Roman" w:hAnsi="Times New Roman" w:cs="Times New Roman"/>
          <w:sz w:val="24"/>
          <w:szCs w:val="24"/>
          <w:lang w:val="kk-KZ"/>
        </w:rPr>
        <w:t>” дегенді “оның көз алдынан оның бейнесі кетпейді ” деп аударып қойсақ, ұғым күңгірт болып қалады, сондықтан екінші “</w:t>
      </w:r>
      <w:r w:rsidRPr="00D72344">
        <w:rPr>
          <w:rFonts w:ascii="Times New Roman" w:hAnsi="Times New Roman" w:cs="Times New Roman"/>
          <w:sz w:val="24"/>
          <w:szCs w:val="24"/>
          <w:lang w:val="kk-KZ"/>
        </w:rPr>
        <w:t>她</w:t>
      </w:r>
      <w:r w:rsidRPr="00D72344">
        <w:rPr>
          <w:rFonts w:ascii="Times New Roman" w:hAnsi="Times New Roman" w:cs="Times New Roman"/>
          <w:sz w:val="24"/>
          <w:szCs w:val="24"/>
          <w:lang w:val="kk-KZ"/>
        </w:rPr>
        <w:t>” меңзеп тұрған атаудың өзін қолдану арқылы ойды айқындап отыр.</w:t>
      </w:r>
    </w:p>
    <w:p w14:paraId="390843D3"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他做梦也没有想到，会在这拥挤度火车上，与她重逢。</w:t>
      </w:r>
    </w:p>
    <w:p w14:paraId="0D1ED7A9" w14:textId="77777777" w:rsidR="00894EAD" w:rsidRPr="00D72344" w:rsidRDefault="00DE1288" w:rsidP="00917A64">
      <w:pPr>
        <w:spacing w:line="240" w:lineRule="auto"/>
        <w:ind w:firstLine="708"/>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Ығы-жығы пойыз ішінде Жун ә</w:t>
      </w:r>
      <w:r w:rsidR="00894EAD" w:rsidRPr="00D72344">
        <w:rPr>
          <w:rFonts w:ascii="Times New Roman" w:hAnsi="Times New Roman" w:cs="Times New Roman"/>
          <w:i/>
          <w:sz w:val="24"/>
          <w:szCs w:val="24"/>
          <w:lang w:val="kk-KZ"/>
        </w:rPr>
        <w:t>пкемен кездесу оның ойына да кіріп шықпаған еді.</w:t>
      </w:r>
    </w:p>
    <w:p w14:paraId="73443859" w14:textId="77777777" w:rsidR="00894EAD" w:rsidRPr="00D72344" w:rsidRDefault="00894EAD"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与她重逢</w:t>
      </w:r>
      <w:r w:rsidRPr="00D72344">
        <w:rPr>
          <w:rFonts w:ascii="Times New Roman" w:hAnsi="Times New Roman" w:cs="Times New Roman"/>
          <w:sz w:val="24"/>
          <w:szCs w:val="24"/>
          <w:lang w:val="kk-KZ"/>
        </w:rPr>
        <w:t>” мұндағы “</w:t>
      </w:r>
      <w:r w:rsidRPr="00D72344">
        <w:rPr>
          <w:rFonts w:ascii="Times New Roman" w:hAnsi="Times New Roman" w:cs="Times New Roman"/>
          <w:sz w:val="24"/>
          <w:szCs w:val="24"/>
          <w:lang w:val="kk-KZ"/>
        </w:rPr>
        <w:t>她</w:t>
      </w:r>
      <w:r w:rsidRPr="00D72344">
        <w:rPr>
          <w:rFonts w:ascii="Times New Roman" w:hAnsi="Times New Roman" w:cs="Times New Roman"/>
          <w:sz w:val="24"/>
          <w:szCs w:val="24"/>
          <w:lang w:val="kk-KZ"/>
        </w:rPr>
        <w:t>” мен “</w:t>
      </w:r>
      <w:r w:rsidRPr="00D72344">
        <w:rPr>
          <w:rFonts w:ascii="Times New Roman" w:hAnsi="Times New Roman" w:cs="Times New Roman"/>
          <w:sz w:val="24"/>
          <w:szCs w:val="24"/>
          <w:lang w:val="kk-KZ"/>
        </w:rPr>
        <w:t>他</w:t>
      </w:r>
      <w:r w:rsidRPr="00D72344">
        <w:rPr>
          <w:rFonts w:ascii="Times New Roman" w:hAnsi="Times New Roman" w:cs="Times New Roman"/>
          <w:sz w:val="24"/>
          <w:szCs w:val="24"/>
          <w:lang w:val="kk-KZ"/>
        </w:rPr>
        <w:t>” біреу ер адамды, біреуі әйл адамды меңзеп тұр, егер бұларды т</w:t>
      </w:r>
      <w:r w:rsidR="008A6A10" w:rsidRPr="00D72344">
        <w:rPr>
          <w:rFonts w:ascii="Times New Roman" w:hAnsi="Times New Roman" w:cs="Times New Roman"/>
          <w:sz w:val="24"/>
          <w:szCs w:val="24"/>
          <w:lang w:val="kk-KZ"/>
        </w:rPr>
        <w:t>ікелей</w:t>
      </w:r>
      <w:r w:rsidRPr="00D72344">
        <w:rPr>
          <w:rFonts w:ascii="Times New Roman" w:hAnsi="Times New Roman" w:cs="Times New Roman"/>
          <w:sz w:val="24"/>
          <w:szCs w:val="24"/>
          <w:lang w:val="kk-KZ"/>
        </w:rPr>
        <w:t xml:space="preserve">  “ол” деп аудара салсақ, қайсы ер, қайсы әйел екені</w:t>
      </w:r>
      <w:r w:rsidR="008A6A10" w:rsidRPr="00D72344">
        <w:rPr>
          <w:rFonts w:ascii="Times New Roman" w:hAnsi="Times New Roman" w:cs="Times New Roman"/>
          <w:color w:val="FF0000"/>
          <w:sz w:val="24"/>
          <w:szCs w:val="24"/>
          <w:lang w:val="kk-KZ"/>
        </w:rPr>
        <w:t xml:space="preserve"> </w:t>
      </w:r>
      <w:r w:rsidR="008A6A10" w:rsidRPr="00D72344">
        <w:rPr>
          <w:rFonts w:ascii="Times New Roman" w:hAnsi="Times New Roman" w:cs="Times New Roman"/>
          <w:sz w:val="24"/>
          <w:szCs w:val="24"/>
          <w:lang w:val="kk-KZ"/>
        </w:rPr>
        <w:t>анық болмайды.</w:t>
      </w:r>
      <w:r w:rsidR="008A6A10" w:rsidRPr="00D72344">
        <w:rPr>
          <w:rFonts w:ascii="Times New Roman" w:hAnsi="Times New Roman" w:cs="Times New Roman"/>
          <w:color w:val="FF0000"/>
          <w:sz w:val="24"/>
          <w:szCs w:val="24"/>
          <w:lang w:val="kk-KZ"/>
        </w:rPr>
        <w:t xml:space="preserve"> </w:t>
      </w:r>
      <w:r w:rsidRPr="00D72344">
        <w:rPr>
          <w:rFonts w:ascii="Times New Roman" w:hAnsi="Times New Roman" w:cs="Times New Roman"/>
          <w:sz w:val="24"/>
          <w:szCs w:val="24"/>
          <w:lang w:val="kk-KZ"/>
        </w:rPr>
        <w:t>Сондықтан біз соңғы есімдік меңзеп тұрған атауды қайта есімдіктің орнына қолданып отырмыз. Әрине, есімдіктің нені көрсетіп тұрғанын білу үшін, жалпы контекске көз жіберу керек.</w:t>
      </w:r>
    </w:p>
    <w:p w14:paraId="1B3292E3" w14:textId="77777777" w:rsidR="00894EAD" w:rsidRPr="00D72344" w:rsidRDefault="00894EAD" w:rsidP="00917A64">
      <w:pPr>
        <w:spacing w:after="0" w:line="240" w:lineRule="auto"/>
        <w:ind w:firstLine="708"/>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斗争的历史短的，可以因其短而不负责任，斗争的历史长的，可以因其长而自以为是。</w:t>
      </w:r>
    </w:p>
    <w:p w14:paraId="7E39DF4F" w14:textId="77777777" w:rsidR="00894EAD" w:rsidRPr="00D72344" w:rsidRDefault="00894EAD" w:rsidP="00917A64">
      <w:pPr>
        <w:spacing w:after="0" w:line="240" w:lineRule="auto"/>
        <w:ind w:firstLine="708"/>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Күрес тарихы қысқалары тарихым қысқа деп жауапкерсіздік істейді, күрес тарихы ұзақтары тарихым ұзақ деп өзінікін жөн санайды.</w:t>
      </w:r>
    </w:p>
    <w:p w14:paraId="0D38D988" w14:textId="77777777" w:rsidR="00894EAD" w:rsidRPr="00D72344" w:rsidRDefault="00894EAD"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Бұл </w:t>
      </w:r>
      <w:r w:rsidR="00DE1288" w:rsidRPr="00D72344">
        <w:rPr>
          <w:rFonts w:ascii="Times New Roman" w:hAnsi="Times New Roman" w:cs="Times New Roman"/>
          <w:sz w:val="24"/>
          <w:szCs w:val="24"/>
          <w:lang w:val="kk-KZ"/>
        </w:rPr>
        <w:t xml:space="preserve">жерде </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其</w:t>
      </w:r>
      <w:r w:rsidRPr="00D72344">
        <w:rPr>
          <w:rFonts w:ascii="Times New Roman" w:hAnsi="Times New Roman" w:cs="Times New Roman"/>
          <w:sz w:val="24"/>
          <w:szCs w:val="24"/>
          <w:lang w:val="kk-KZ"/>
        </w:rPr>
        <w:t xml:space="preserve">” есімдігі  “ол” деген мағынада </w:t>
      </w:r>
      <w:r w:rsidR="00DE1288" w:rsidRPr="00D72344">
        <w:rPr>
          <w:rFonts w:ascii="Times New Roman" w:hAnsi="Times New Roman" w:cs="Times New Roman"/>
          <w:sz w:val="24"/>
          <w:szCs w:val="24"/>
          <w:lang w:val="kk-KZ"/>
        </w:rPr>
        <w:t>қолданылып тұр. Е</w:t>
      </w:r>
      <w:r w:rsidRPr="00D72344">
        <w:rPr>
          <w:rFonts w:ascii="Times New Roman" w:hAnsi="Times New Roman" w:cs="Times New Roman"/>
          <w:sz w:val="24"/>
          <w:szCs w:val="24"/>
          <w:lang w:val="kk-KZ"/>
        </w:rPr>
        <w:t xml:space="preserve">гер </w:t>
      </w:r>
      <w:r w:rsidR="00DE1288" w:rsidRPr="00D72344">
        <w:rPr>
          <w:rFonts w:ascii="Times New Roman" w:hAnsi="Times New Roman" w:cs="Times New Roman"/>
          <w:sz w:val="24"/>
          <w:szCs w:val="24"/>
          <w:lang w:val="kk-KZ"/>
        </w:rPr>
        <w:t>ол</w:t>
      </w:r>
      <w:r w:rsidRPr="00D72344">
        <w:rPr>
          <w:rFonts w:ascii="Times New Roman" w:hAnsi="Times New Roman" w:cs="Times New Roman"/>
          <w:sz w:val="24"/>
          <w:szCs w:val="24"/>
          <w:lang w:val="kk-KZ"/>
        </w:rPr>
        <w:t xml:space="preserve"> сол күйінде ауда</w:t>
      </w:r>
      <w:r w:rsidR="00DE1288" w:rsidRPr="00D72344">
        <w:rPr>
          <w:rFonts w:ascii="Times New Roman" w:hAnsi="Times New Roman" w:cs="Times New Roman"/>
          <w:sz w:val="24"/>
          <w:szCs w:val="24"/>
          <w:lang w:val="kk-KZ"/>
        </w:rPr>
        <w:t>рылса, айтайын деген ой</w:t>
      </w:r>
      <w:r w:rsidRPr="00D72344">
        <w:rPr>
          <w:rFonts w:ascii="Times New Roman" w:hAnsi="Times New Roman" w:cs="Times New Roman"/>
          <w:sz w:val="24"/>
          <w:szCs w:val="24"/>
          <w:lang w:val="kk-KZ"/>
        </w:rPr>
        <w:t xml:space="preserve"> айқын болмай қалады.</w:t>
      </w:r>
    </w:p>
    <w:p w14:paraId="58FDE563" w14:textId="77777777" w:rsidR="00894EAD" w:rsidRPr="00D72344" w:rsidRDefault="0056636B" w:rsidP="00917A64">
      <w:pPr>
        <w:spacing w:after="0" w:line="240" w:lineRule="auto"/>
        <w:ind w:firstLine="708"/>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Жоғарыда</w:t>
      </w:r>
      <w:r w:rsidR="00894EAD" w:rsidRPr="00D72344">
        <w:rPr>
          <w:rFonts w:ascii="Times New Roman" w:hAnsi="Times New Roman" w:cs="Times New Roman"/>
          <w:sz w:val="24"/>
          <w:szCs w:val="24"/>
          <w:lang w:val="kk-KZ"/>
        </w:rPr>
        <w:t xml:space="preserve"> есімдік меңзеп тұрған атауды қайта есімдіктің орнына</w:t>
      </w:r>
      <w:r w:rsidR="0061039F" w:rsidRPr="00D72344">
        <w:rPr>
          <w:rFonts w:ascii="Times New Roman" w:hAnsi="Times New Roman" w:cs="Times New Roman"/>
          <w:sz w:val="24"/>
          <w:szCs w:val="24"/>
          <w:lang w:val="kk-KZ"/>
        </w:rPr>
        <w:t xml:space="preserve"> қолдану</w:t>
      </w:r>
      <w:r w:rsidR="00DE1288" w:rsidRPr="00D72344">
        <w:rPr>
          <w:rFonts w:ascii="Times New Roman" w:hAnsi="Times New Roman" w:cs="Times New Roman"/>
          <w:sz w:val="24"/>
          <w:szCs w:val="24"/>
          <w:lang w:val="kk-KZ"/>
        </w:rPr>
        <w:t xml:space="preserve"> туралы сөз болды</w:t>
      </w:r>
      <w:r w:rsidR="0061039F" w:rsidRPr="00D72344">
        <w:rPr>
          <w:rFonts w:ascii="Times New Roman" w:hAnsi="Times New Roman" w:cs="Times New Roman"/>
          <w:sz w:val="24"/>
          <w:szCs w:val="24"/>
          <w:lang w:val="kk-KZ"/>
        </w:rPr>
        <w:t xml:space="preserve">. Ал </w:t>
      </w:r>
      <w:r w:rsidR="00894EAD" w:rsidRPr="00D72344">
        <w:rPr>
          <w:rFonts w:ascii="Times New Roman" w:hAnsi="Times New Roman" w:cs="Times New Roman"/>
          <w:sz w:val="24"/>
          <w:szCs w:val="24"/>
          <w:lang w:val="kk-KZ"/>
        </w:rPr>
        <w:t>мұның керісінше, бір контексте ұқсас атау қайталанып келсе, стилистикалық өнімділікке қол жеткізу үшін, қайталанған сөздер м</w:t>
      </w:r>
      <w:r w:rsidR="00DE1288" w:rsidRPr="00D72344">
        <w:rPr>
          <w:rFonts w:ascii="Times New Roman" w:hAnsi="Times New Roman" w:cs="Times New Roman"/>
          <w:sz w:val="24"/>
          <w:szCs w:val="24"/>
          <w:lang w:val="kk-KZ"/>
        </w:rPr>
        <w:t>ен тіркестердің біріне немесе од</w:t>
      </w:r>
      <w:r w:rsidR="00894EAD" w:rsidRPr="00D72344">
        <w:rPr>
          <w:rFonts w:ascii="Times New Roman" w:hAnsi="Times New Roman" w:cs="Times New Roman"/>
          <w:sz w:val="24"/>
          <w:szCs w:val="24"/>
          <w:lang w:val="kk-KZ"/>
        </w:rPr>
        <w:t>ан көбіне есімдік қолдануға да болады. Мысалы:</w:t>
      </w:r>
    </w:p>
    <w:p w14:paraId="1F55DC89" w14:textId="77777777" w:rsidR="00894EAD" w:rsidRPr="00D72344" w:rsidRDefault="00894EAD" w:rsidP="00917A64">
      <w:pPr>
        <w:pStyle w:val="a3"/>
        <w:numPr>
          <w:ilvl w:val="0"/>
          <w:numId w:val="98"/>
        </w:numPr>
        <w:spacing w:after="0" w:line="240" w:lineRule="auto"/>
        <w:ind w:left="993"/>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对于不信教和放弃宗教的人，不能强迫他们信教。</w:t>
      </w:r>
    </w:p>
    <w:p w14:paraId="3BFA37E1" w14:textId="77777777" w:rsidR="00894EAD" w:rsidRPr="00D72344" w:rsidRDefault="00894EAD" w:rsidP="00917A64">
      <w:pPr>
        <w:pStyle w:val="a3"/>
        <w:spacing w:line="240" w:lineRule="auto"/>
        <w:ind w:left="993"/>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Дінге сенбеген </w:t>
      </w:r>
      <w:r w:rsidR="0021490F" w:rsidRPr="00D72344">
        <w:rPr>
          <w:rFonts w:ascii="Times New Roman" w:hAnsi="Times New Roman" w:cs="Times New Roman"/>
          <w:i/>
          <w:sz w:val="24"/>
          <w:szCs w:val="24"/>
          <w:lang w:val="kk-KZ"/>
        </w:rPr>
        <w:t>және</w:t>
      </w:r>
      <w:r w:rsidRPr="00D72344">
        <w:rPr>
          <w:rFonts w:ascii="Times New Roman" w:hAnsi="Times New Roman" w:cs="Times New Roman"/>
          <w:i/>
          <w:sz w:val="24"/>
          <w:szCs w:val="24"/>
          <w:lang w:val="kk-KZ"/>
        </w:rPr>
        <w:t xml:space="preserve"> одан безінгенде</w:t>
      </w:r>
      <w:r w:rsidR="00DE1288" w:rsidRPr="00D72344">
        <w:rPr>
          <w:rFonts w:ascii="Times New Roman" w:hAnsi="Times New Roman" w:cs="Times New Roman"/>
          <w:i/>
          <w:sz w:val="24"/>
          <w:szCs w:val="24"/>
          <w:lang w:val="kk-KZ"/>
        </w:rPr>
        <w:t>рді дінге сен деп зорламау қажет</w:t>
      </w:r>
      <w:r w:rsidRPr="00D72344">
        <w:rPr>
          <w:rFonts w:ascii="Times New Roman" w:hAnsi="Times New Roman" w:cs="Times New Roman"/>
          <w:i/>
          <w:sz w:val="24"/>
          <w:szCs w:val="24"/>
          <w:lang w:val="kk-KZ"/>
        </w:rPr>
        <w:t>.</w:t>
      </w:r>
    </w:p>
    <w:p w14:paraId="093E90DA" w14:textId="77777777" w:rsidR="00894EAD" w:rsidRPr="00D72344" w:rsidRDefault="00894EAD" w:rsidP="00917A64">
      <w:pPr>
        <w:pStyle w:val="a3"/>
        <w:numPr>
          <w:ilvl w:val="0"/>
          <w:numId w:val="98"/>
        </w:numPr>
        <w:spacing w:after="160" w:line="240" w:lineRule="auto"/>
        <w:ind w:left="993"/>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红军一定要征服大雪山，越过大雪山。</w:t>
      </w:r>
    </w:p>
    <w:p w14:paraId="4047B411" w14:textId="77777777" w:rsidR="00894EAD" w:rsidRPr="00D72344" w:rsidRDefault="00894EAD" w:rsidP="00917A64">
      <w:pPr>
        <w:pStyle w:val="a3"/>
        <w:spacing w:line="240" w:lineRule="auto"/>
        <w:ind w:left="993"/>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Қызыл </w:t>
      </w:r>
      <w:r w:rsidR="00DE1288" w:rsidRPr="00D72344">
        <w:rPr>
          <w:rFonts w:ascii="Times New Roman" w:hAnsi="Times New Roman" w:cs="Times New Roman"/>
          <w:i/>
          <w:sz w:val="24"/>
          <w:szCs w:val="24"/>
          <w:lang w:val="kk-KZ"/>
        </w:rPr>
        <w:t>әскер</w:t>
      </w:r>
      <w:r w:rsidRPr="00D72344">
        <w:rPr>
          <w:rFonts w:ascii="Times New Roman" w:hAnsi="Times New Roman" w:cs="Times New Roman"/>
          <w:i/>
          <w:sz w:val="24"/>
          <w:szCs w:val="24"/>
          <w:lang w:val="kk-KZ"/>
        </w:rPr>
        <w:t xml:space="preserve"> қарлы тауды сөзсіз бағындыруы </w:t>
      </w:r>
      <w:r w:rsidR="0021490F" w:rsidRPr="00D72344">
        <w:rPr>
          <w:rFonts w:ascii="Times New Roman" w:hAnsi="Times New Roman" w:cs="Times New Roman"/>
          <w:i/>
          <w:sz w:val="24"/>
          <w:szCs w:val="24"/>
          <w:lang w:val="kk-KZ"/>
        </w:rPr>
        <w:t>және</w:t>
      </w:r>
      <w:r w:rsidRPr="00D72344">
        <w:rPr>
          <w:rFonts w:ascii="Times New Roman" w:hAnsi="Times New Roman" w:cs="Times New Roman"/>
          <w:i/>
          <w:sz w:val="24"/>
          <w:szCs w:val="24"/>
          <w:lang w:val="kk-KZ"/>
        </w:rPr>
        <w:t xml:space="preserve"> ода</w:t>
      </w:r>
      <w:r w:rsidR="00DE1288" w:rsidRPr="00D72344">
        <w:rPr>
          <w:rFonts w:ascii="Times New Roman" w:hAnsi="Times New Roman" w:cs="Times New Roman"/>
          <w:i/>
          <w:sz w:val="24"/>
          <w:szCs w:val="24"/>
          <w:lang w:val="kk-KZ"/>
        </w:rPr>
        <w:t>н өтуі тиіс</w:t>
      </w:r>
      <w:r w:rsidRPr="00D72344">
        <w:rPr>
          <w:rFonts w:ascii="Times New Roman" w:hAnsi="Times New Roman" w:cs="Times New Roman"/>
          <w:i/>
          <w:sz w:val="24"/>
          <w:szCs w:val="24"/>
          <w:lang w:val="kk-KZ"/>
        </w:rPr>
        <w:t>.</w:t>
      </w:r>
    </w:p>
    <w:p w14:paraId="19D3C4D9" w14:textId="77777777" w:rsidR="00894EAD" w:rsidRPr="00D72344" w:rsidRDefault="00894EAD" w:rsidP="00917A64">
      <w:pPr>
        <w:pStyle w:val="a3"/>
        <w:numPr>
          <w:ilvl w:val="0"/>
          <w:numId w:val="98"/>
        </w:numPr>
        <w:spacing w:after="160" w:line="240" w:lineRule="auto"/>
        <w:ind w:left="993"/>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任何歧视其他民族，不尊重其他民族平等权利的言行，都是错误的。</w:t>
      </w:r>
    </w:p>
    <w:p w14:paraId="6C33760C" w14:textId="77777777" w:rsidR="00894EAD" w:rsidRPr="00D72344" w:rsidRDefault="00894EAD" w:rsidP="00917A64">
      <w:pPr>
        <w:spacing w:line="240" w:lineRule="auto"/>
        <w:ind w:firstLine="708"/>
        <w:contextualSpacing/>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Басқа ұлттарды кемсітетін, олардың теңдік құқығына құрмет</w:t>
      </w:r>
      <w:r w:rsidR="00DE1288" w:rsidRPr="00D72344">
        <w:rPr>
          <w:rFonts w:ascii="Times New Roman" w:hAnsi="Times New Roman" w:cs="Times New Roman"/>
          <w:i/>
          <w:sz w:val="24"/>
          <w:szCs w:val="24"/>
          <w:lang w:val="kk-KZ"/>
        </w:rPr>
        <w:t>пен</w:t>
      </w:r>
      <w:r w:rsidRPr="00D72344">
        <w:rPr>
          <w:rFonts w:ascii="Times New Roman" w:hAnsi="Times New Roman" w:cs="Times New Roman"/>
          <w:i/>
          <w:sz w:val="24"/>
          <w:szCs w:val="24"/>
          <w:lang w:val="kk-KZ"/>
        </w:rPr>
        <w:t xml:space="preserve"> </w:t>
      </w:r>
      <w:r w:rsidR="00DE1288" w:rsidRPr="00D72344">
        <w:rPr>
          <w:rFonts w:ascii="Times New Roman" w:hAnsi="Times New Roman" w:cs="Times New Roman"/>
          <w:i/>
          <w:sz w:val="24"/>
          <w:szCs w:val="24"/>
          <w:lang w:val="kk-KZ"/>
        </w:rPr>
        <w:t xml:space="preserve">қарамайтын сөз бен іс </w:t>
      </w:r>
      <w:r w:rsidRPr="00D72344">
        <w:rPr>
          <w:rFonts w:ascii="Times New Roman" w:hAnsi="Times New Roman" w:cs="Times New Roman"/>
          <w:i/>
          <w:sz w:val="24"/>
          <w:szCs w:val="24"/>
          <w:lang w:val="kk-KZ"/>
        </w:rPr>
        <w:t xml:space="preserve">әрекеттің </w:t>
      </w:r>
      <w:r w:rsidR="00DE1288" w:rsidRPr="00D72344">
        <w:rPr>
          <w:rFonts w:ascii="Times New Roman" w:hAnsi="Times New Roman" w:cs="Times New Roman"/>
          <w:i/>
          <w:sz w:val="24"/>
          <w:szCs w:val="24"/>
          <w:lang w:val="kk-KZ"/>
        </w:rPr>
        <w:t>барлығы</w:t>
      </w:r>
      <w:r w:rsidRPr="00D72344">
        <w:rPr>
          <w:rFonts w:ascii="Times New Roman" w:hAnsi="Times New Roman" w:cs="Times New Roman"/>
          <w:i/>
          <w:sz w:val="24"/>
          <w:szCs w:val="24"/>
          <w:lang w:val="kk-KZ"/>
        </w:rPr>
        <w:t xml:space="preserve"> қате</w:t>
      </w:r>
      <w:r w:rsidR="00DE1288" w:rsidRPr="00D72344">
        <w:rPr>
          <w:rFonts w:ascii="Times New Roman" w:hAnsi="Times New Roman" w:cs="Times New Roman"/>
          <w:i/>
          <w:sz w:val="24"/>
          <w:szCs w:val="24"/>
          <w:lang w:val="kk-KZ"/>
        </w:rPr>
        <w:t>лік</w:t>
      </w:r>
      <w:r w:rsidRPr="00D72344">
        <w:rPr>
          <w:rFonts w:ascii="Times New Roman" w:hAnsi="Times New Roman" w:cs="Times New Roman"/>
          <w:i/>
          <w:sz w:val="24"/>
          <w:szCs w:val="24"/>
          <w:lang w:val="kk-KZ"/>
        </w:rPr>
        <w:t>.</w:t>
      </w:r>
    </w:p>
    <w:p w14:paraId="0D449390" w14:textId="77777777" w:rsidR="00894EAD" w:rsidRPr="00D72344" w:rsidRDefault="00894EAD" w:rsidP="00917A64">
      <w:pPr>
        <w:spacing w:line="240" w:lineRule="auto"/>
        <w:ind w:firstLine="708"/>
        <w:contextualSpacing/>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Бұл үш сөйлемде қайталанған “</w:t>
      </w:r>
      <w:r w:rsidRPr="00D72344">
        <w:rPr>
          <w:rFonts w:ascii="Times New Roman" w:hAnsi="Times New Roman" w:cs="Times New Roman"/>
          <w:sz w:val="24"/>
          <w:szCs w:val="24"/>
          <w:lang w:val="kk-KZ"/>
        </w:rPr>
        <w:t>宗教</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大雪山</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民族</w:t>
      </w:r>
      <w:r w:rsidRPr="00D72344">
        <w:rPr>
          <w:rFonts w:ascii="Times New Roman" w:hAnsi="Times New Roman" w:cs="Times New Roman"/>
          <w:sz w:val="24"/>
          <w:szCs w:val="24"/>
          <w:lang w:val="kk-KZ"/>
        </w:rPr>
        <w:t xml:space="preserve">” деген сөздердің соңғысы есімдікпен аударылып, сөйлем ықшамды, тартымды шыққан, егер біз бұларды қалпын </w:t>
      </w:r>
      <w:r w:rsidR="00DE1288" w:rsidRPr="00D72344">
        <w:rPr>
          <w:rFonts w:ascii="Times New Roman" w:hAnsi="Times New Roman" w:cs="Times New Roman"/>
          <w:sz w:val="24"/>
          <w:szCs w:val="24"/>
          <w:lang w:val="kk-KZ"/>
        </w:rPr>
        <w:t>сақтамай аударатын болсақ, сөйлем шұ</w:t>
      </w:r>
      <w:r w:rsidR="00654E53" w:rsidRPr="00D72344">
        <w:rPr>
          <w:rFonts w:ascii="Times New Roman" w:hAnsi="Times New Roman" w:cs="Times New Roman"/>
          <w:sz w:val="24"/>
          <w:szCs w:val="24"/>
          <w:lang w:val="kk-KZ"/>
        </w:rPr>
        <w:t>б</w:t>
      </w:r>
      <w:r w:rsidRPr="00D72344">
        <w:rPr>
          <w:rFonts w:ascii="Times New Roman" w:hAnsi="Times New Roman" w:cs="Times New Roman"/>
          <w:sz w:val="24"/>
          <w:szCs w:val="24"/>
          <w:lang w:val="kk-KZ"/>
        </w:rPr>
        <w:t>алаңқы</w:t>
      </w:r>
      <w:r w:rsidR="00DE1288" w:rsidRPr="00D72344">
        <w:rPr>
          <w:rFonts w:ascii="Times New Roman" w:hAnsi="Times New Roman" w:cs="Times New Roman"/>
          <w:sz w:val="24"/>
          <w:szCs w:val="24"/>
          <w:lang w:val="kk-KZ"/>
        </w:rPr>
        <w:t xml:space="preserve"> болып</w:t>
      </w:r>
      <w:r w:rsidRPr="00D72344">
        <w:rPr>
          <w:rFonts w:ascii="Times New Roman" w:hAnsi="Times New Roman" w:cs="Times New Roman"/>
          <w:sz w:val="24"/>
          <w:szCs w:val="24"/>
          <w:lang w:val="kk-KZ"/>
        </w:rPr>
        <w:t xml:space="preserve">, стилистикалық өнімділігіне нұқсан </w:t>
      </w:r>
      <w:r w:rsidR="00DE1288" w:rsidRPr="00D72344">
        <w:rPr>
          <w:rFonts w:ascii="Times New Roman" w:hAnsi="Times New Roman" w:cs="Times New Roman"/>
          <w:sz w:val="24"/>
          <w:szCs w:val="24"/>
          <w:lang w:val="kk-KZ"/>
        </w:rPr>
        <w:t xml:space="preserve">келер </w:t>
      </w:r>
      <w:r w:rsidRPr="00D72344">
        <w:rPr>
          <w:rFonts w:ascii="Times New Roman" w:hAnsi="Times New Roman" w:cs="Times New Roman"/>
          <w:sz w:val="24"/>
          <w:szCs w:val="24"/>
          <w:lang w:val="kk-KZ"/>
        </w:rPr>
        <w:t>еді.</w:t>
      </w:r>
    </w:p>
    <w:p w14:paraId="1ADDAFB1" w14:textId="77777777" w:rsidR="00894EAD" w:rsidRPr="00D72344" w:rsidRDefault="00894EAD" w:rsidP="00917A64">
      <w:pPr>
        <w:pStyle w:val="a3"/>
        <w:numPr>
          <w:ilvl w:val="0"/>
          <w:numId w:val="95"/>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Есімдікт</w:t>
      </w:r>
      <w:r w:rsidR="003C4B5E" w:rsidRPr="00D72344">
        <w:rPr>
          <w:rFonts w:ascii="Times New Roman" w:hAnsi="Times New Roman" w:cs="Times New Roman"/>
          <w:b/>
          <w:sz w:val="24"/>
          <w:szCs w:val="24"/>
          <w:lang w:val="kk-KZ"/>
        </w:rPr>
        <w:t>і</w:t>
      </w:r>
      <w:r w:rsidRPr="00D72344">
        <w:rPr>
          <w:rFonts w:ascii="Times New Roman" w:hAnsi="Times New Roman" w:cs="Times New Roman"/>
          <w:b/>
          <w:sz w:val="24"/>
          <w:szCs w:val="24"/>
          <w:lang w:val="kk-KZ"/>
        </w:rPr>
        <w:t xml:space="preserve"> қосып немесе қысқартып аудару</w:t>
      </w:r>
    </w:p>
    <w:p w14:paraId="45A9CB81"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w:t>
      </w:r>
      <w:r w:rsidR="00DE1288" w:rsidRPr="00D72344">
        <w:rPr>
          <w:rFonts w:ascii="Times New Roman" w:hAnsi="Times New Roman" w:cs="Times New Roman"/>
          <w:sz w:val="24"/>
          <w:szCs w:val="24"/>
          <w:lang w:val="kk-KZ"/>
        </w:rPr>
        <w:t xml:space="preserve"> және</w:t>
      </w:r>
      <w:r w:rsidRPr="00D72344">
        <w:rPr>
          <w:rFonts w:ascii="Times New Roman" w:hAnsi="Times New Roman" w:cs="Times New Roman"/>
          <w:sz w:val="24"/>
          <w:szCs w:val="24"/>
          <w:lang w:val="kk-KZ"/>
        </w:rPr>
        <w:t xml:space="preserve"> қазақ тілдерінің грамматикалық </w:t>
      </w:r>
      <w:r w:rsidR="00741E3D" w:rsidRPr="00D72344">
        <w:rPr>
          <w:rFonts w:ascii="Times New Roman" w:hAnsi="Times New Roman" w:cs="Times New Roman"/>
          <w:sz w:val="24"/>
          <w:szCs w:val="24"/>
          <w:lang w:val="kk-KZ"/>
        </w:rPr>
        <w:t>құрылымы</w:t>
      </w:r>
      <w:r w:rsidRPr="00D72344">
        <w:rPr>
          <w:rFonts w:ascii="Times New Roman" w:hAnsi="Times New Roman" w:cs="Times New Roman"/>
          <w:sz w:val="24"/>
          <w:szCs w:val="24"/>
          <w:lang w:val="kk-KZ"/>
        </w:rPr>
        <w:t xml:space="preserve">, стилистикалық ерекшелігі </w:t>
      </w:r>
      <w:r w:rsidR="00C229AB" w:rsidRPr="00D72344">
        <w:rPr>
          <w:rFonts w:ascii="Times New Roman" w:hAnsi="Times New Roman" w:cs="Times New Roman"/>
          <w:sz w:val="24"/>
          <w:szCs w:val="24"/>
          <w:lang w:val="kk-KZ"/>
        </w:rPr>
        <w:t>әртүрлі</w:t>
      </w:r>
      <w:r w:rsidRPr="00D72344">
        <w:rPr>
          <w:rFonts w:ascii="Times New Roman" w:hAnsi="Times New Roman" w:cs="Times New Roman"/>
          <w:sz w:val="24"/>
          <w:szCs w:val="24"/>
          <w:lang w:val="kk-KZ"/>
        </w:rPr>
        <w:t xml:space="preserve"> болғандықтан, аудармада кейде есімдікті қосып немесе қысқартып аудару үнемі кездесіп </w:t>
      </w:r>
      <w:r w:rsidR="001D21E1" w:rsidRPr="00D72344">
        <w:rPr>
          <w:rFonts w:ascii="Times New Roman" w:hAnsi="Times New Roman" w:cs="Times New Roman"/>
          <w:sz w:val="24"/>
          <w:szCs w:val="24"/>
          <w:lang w:val="kk-KZ"/>
        </w:rPr>
        <w:t>тұрады</w:t>
      </w:r>
      <w:r w:rsidRPr="00D72344">
        <w:rPr>
          <w:rFonts w:ascii="Times New Roman" w:hAnsi="Times New Roman" w:cs="Times New Roman"/>
          <w:sz w:val="24"/>
          <w:szCs w:val="24"/>
          <w:lang w:val="kk-KZ"/>
        </w:rPr>
        <w:t xml:space="preserve">. Бұл аудармадағы </w:t>
      </w:r>
      <w:r w:rsidR="00DE1288" w:rsidRPr="00D72344">
        <w:rPr>
          <w:rFonts w:ascii="Times New Roman" w:hAnsi="Times New Roman" w:cs="Times New Roman"/>
          <w:sz w:val="24"/>
          <w:szCs w:val="24"/>
          <w:lang w:val="kk-KZ"/>
        </w:rPr>
        <w:t xml:space="preserve">шеберлікке қатысты мәселе, </w:t>
      </w:r>
      <w:r w:rsidRPr="00D72344">
        <w:rPr>
          <w:rFonts w:ascii="Times New Roman" w:hAnsi="Times New Roman" w:cs="Times New Roman"/>
          <w:sz w:val="24"/>
          <w:szCs w:val="24"/>
          <w:lang w:val="kk-KZ"/>
        </w:rPr>
        <w:t xml:space="preserve">сондықтан </w:t>
      </w:r>
      <w:r w:rsidR="00DE1288" w:rsidRPr="00D72344">
        <w:rPr>
          <w:rFonts w:ascii="Times New Roman" w:hAnsi="Times New Roman" w:cs="Times New Roman"/>
          <w:sz w:val="24"/>
          <w:szCs w:val="24"/>
          <w:lang w:val="kk-KZ"/>
        </w:rPr>
        <w:t xml:space="preserve">бұл </w:t>
      </w:r>
      <w:r w:rsidRPr="00D72344">
        <w:rPr>
          <w:rFonts w:ascii="Times New Roman" w:hAnsi="Times New Roman" w:cs="Times New Roman"/>
          <w:sz w:val="24"/>
          <w:szCs w:val="24"/>
          <w:lang w:val="kk-KZ"/>
        </w:rPr>
        <w:t>тек б</w:t>
      </w:r>
      <w:r w:rsidR="00DE1288" w:rsidRPr="00D72344">
        <w:rPr>
          <w:rFonts w:ascii="Times New Roman" w:hAnsi="Times New Roman" w:cs="Times New Roman"/>
          <w:sz w:val="24"/>
          <w:szCs w:val="24"/>
          <w:lang w:val="kk-KZ"/>
        </w:rPr>
        <w:t>ірнеше мысалмен ғана түсіндіріледі.</w:t>
      </w:r>
    </w:p>
    <w:p w14:paraId="1DF0E22A" w14:textId="77777777" w:rsidR="00894EAD" w:rsidRPr="00D72344" w:rsidRDefault="00894EAD" w:rsidP="00917A64">
      <w:pPr>
        <w:pStyle w:val="a3"/>
        <w:numPr>
          <w:ilvl w:val="0"/>
          <w:numId w:val="99"/>
        </w:numPr>
        <w:spacing w:after="160" w:line="240" w:lineRule="auto"/>
        <w:ind w:left="142" w:firstLine="0"/>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Есімдікті қосып аудару</w:t>
      </w:r>
      <w:r w:rsidRPr="00D72344">
        <w:rPr>
          <w:rFonts w:ascii="Times New Roman" w:hAnsi="Times New Roman" w:cs="Times New Roman"/>
          <w:sz w:val="24"/>
          <w:szCs w:val="24"/>
          <w:lang w:val="kk-KZ"/>
        </w:rPr>
        <w:t xml:space="preserve">: </w:t>
      </w:r>
      <w:r w:rsidR="00DE1288" w:rsidRPr="00D72344">
        <w:rPr>
          <w:rFonts w:ascii="Times New Roman" w:hAnsi="Times New Roman" w:cs="Times New Roman"/>
          <w:sz w:val="24"/>
          <w:szCs w:val="24"/>
          <w:lang w:val="kk-KZ"/>
        </w:rPr>
        <w:t>бұл көбінесе етістіктердің қай</w:t>
      </w:r>
      <w:r w:rsidRPr="00D72344">
        <w:rPr>
          <w:rFonts w:ascii="Times New Roman" w:hAnsi="Times New Roman" w:cs="Times New Roman"/>
          <w:sz w:val="24"/>
          <w:szCs w:val="24"/>
          <w:lang w:val="kk-KZ"/>
        </w:rPr>
        <w:t xml:space="preserve"> септік жалғауын қабылдайтындығына, сөздерді </w:t>
      </w:r>
      <w:r w:rsidR="007413A1" w:rsidRPr="00D72344">
        <w:rPr>
          <w:rFonts w:ascii="Times New Roman" w:hAnsi="Times New Roman" w:cs="Times New Roman"/>
          <w:color w:val="FF0000"/>
          <w:sz w:val="24"/>
          <w:szCs w:val="24"/>
          <w:lang w:val="kk-KZ"/>
        </w:rPr>
        <w:t>сәйкестендіру</w:t>
      </w:r>
      <w:r w:rsidRPr="00D72344">
        <w:rPr>
          <w:rFonts w:ascii="Times New Roman" w:hAnsi="Times New Roman" w:cs="Times New Roman"/>
          <w:color w:val="FF0000"/>
          <w:sz w:val="24"/>
          <w:szCs w:val="24"/>
          <w:lang w:val="kk-KZ"/>
        </w:rPr>
        <w:t>дің</w:t>
      </w:r>
      <w:r w:rsidRPr="00D72344">
        <w:rPr>
          <w:rFonts w:ascii="Times New Roman" w:hAnsi="Times New Roman" w:cs="Times New Roman"/>
          <w:sz w:val="24"/>
          <w:szCs w:val="24"/>
          <w:lang w:val="kk-KZ"/>
        </w:rPr>
        <w:t xml:space="preserve"> қажетіне байланысты болады. Мысалы:</w:t>
      </w:r>
    </w:p>
    <w:p w14:paraId="3D2137FB" w14:textId="77777777" w:rsidR="00894EAD" w:rsidRPr="00D72344" w:rsidRDefault="00894EAD" w:rsidP="00917A64">
      <w:pPr>
        <w:pStyle w:val="a3"/>
        <w:numPr>
          <w:ilvl w:val="0"/>
          <w:numId w:val="100"/>
        </w:numPr>
        <w:spacing w:after="160" w:line="240" w:lineRule="auto"/>
        <w:ind w:left="142" w:firstLine="0"/>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en-US"/>
        </w:rPr>
        <w:t>只要我们认真坚持和不断改进党的领导，我们的党就一定能更好地担负起巨大的任务。</w:t>
      </w:r>
    </w:p>
    <w:p w14:paraId="3E6D600A" w14:textId="77777777" w:rsidR="00894EAD" w:rsidRPr="00D72344" w:rsidRDefault="00894EAD" w:rsidP="00917A64">
      <w:pPr>
        <w:pStyle w:val="a3"/>
        <w:spacing w:line="240" w:lineRule="auto"/>
        <w:ind w:left="142"/>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Біз партия басшылығына мұқият табанды болсақ және оны үздіксіз жақсартсақ, партиямыздың ірі міндеттерді тіпті ойдағыдай атқара алатыны даусыз.</w:t>
      </w:r>
    </w:p>
    <w:p w14:paraId="050A40E5" w14:textId="77777777" w:rsidR="00894EAD" w:rsidRPr="00D72344" w:rsidRDefault="00894EAD" w:rsidP="00917A64">
      <w:pPr>
        <w:pStyle w:val="a3"/>
        <w:numPr>
          <w:ilvl w:val="0"/>
          <w:numId w:val="100"/>
        </w:numPr>
        <w:spacing w:after="160" w:line="240" w:lineRule="auto"/>
        <w:ind w:left="142"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en-US"/>
        </w:rPr>
        <w:t>即使属于民族主义性质的错误，也要分别大小轻重，着重进行教育。</w:t>
      </w:r>
    </w:p>
    <w:p w14:paraId="75683BD3" w14:textId="77777777" w:rsidR="00894EAD" w:rsidRPr="00D72344" w:rsidRDefault="00894EAD" w:rsidP="00917A64">
      <w:pPr>
        <w:pStyle w:val="a3"/>
        <w:spacing w:line="240" w:lineRule="auto"/>
        <w:ind w:left="142"/>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Ұлттық сипат алған қателік болған күнде де, оның үлкен-кішілігін, ауыр-жеңілдігін айырып, тәрбие жүргізуге бас</w:t>
      </w:r>
      <w:r w:rsidR="00DE1288" w:rsidRPr="00D72344">
        <w:rPr>
          <w:rFonts w:ascii="Times New Roman" w:hAnsi="Times New Roman" w:cs="Times New Roman"/>
          <w:color w:val="FF0000"/>
          <w:sz w:val="24"/>
          <w:szCs w:val="24"/>
          <w:lang w:val="kk-KZ"/>
        </w:rPr>
        <w:t>а мә</w:t>
      </w:r>
      <w:r w:rsidRPr="00D72344">
        <w:rPr>
          <w:rFonts w:ascii="Times New Roman" w:hAnsi="Times New Roman" w:cs="Times New Roman"/>
          <w:color w:val="FF0000"/>
          <w:sz w:val="24"/>
          <w:szCs w:val="24"/>
          <w:lang w:val="kk-KZ"/>
        </w:rPr>
        <w:t>н беру керек.</w:t>
      </w:r>
    </w:p>
    <w:p w14:paraId="3ACBF50E" w14:textId="77777777" w:rsidR="00894EAD" w:rsidRPr="00D72344" w:rsidRDefault="00894EAD" w:rsidP="00917A64">
      <w:pPr>
        <w:pStyle w:val="a3"/>
        <w:numPr>
          <w:ilvl w:val="0"/>
          <w:numId w:val="100"/>
        </w:numPr>
        <w:spacing w:after="160" w:line="240" w:lineRule="auto"/>
        <w:ind w:left="142"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en-US"/>
        </w:rPr>
        <w:t>如果他觉得自己毫无功劳，那还有什么可骄傲的呢？</w:t>
      </w:r>
    </w:p>
    <w:p w14:paraId="3D84E70A" w14:textId="77777777" w:rsidR="00894EAD" w:rsidRPr="00D72344" w:rsidRDefault="00894EAD" w:rsidP="00917A64">
      <w:pPr>
        <w:pStyle w:val="a3"/>
        <w:spacing w:line="240" w:lineRule="auto"/>
        <w:ind w:left="14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Егер е</w:t>
      </w:r>
      <w:r w:rsidR="00DE1288" w:rsidRPr="00D72344">
        <w:rPr>
          <w:rFonts w:ascii="Times New Roman" w:hAnsi="Times New Roman" w:cs="Times New Roman"/>
          <w:i/>
          <w:sz w:val="24"/>
          <w:szCs w:val="24"/>
          <w:lang w:val="kk-KZ"/>
        </w:rPr>
        <w:t>шқандай еңбек сіңірмедім деп ойл</w:t>
      </w:r>
      <w:r w:rsidRPr="00D72344">
        <w:rPr>
          <w:rFonts w:ascii="Times New Roman" w:hAnsi="Times New Roman" w:cs="Times New Roman"/>
          <w:i/>
          <w:sz w:val="24"/>
          <w:szCs w:val="24"/>
          <w:lang w:val="kk-KZ"/>
        </w:rPr>
        <w:t>аса, онда ол несіне масаттанады?</w:t>
      </w:r>
    </w:p>
    <w:p w14:paraId="2EA03304" w14:textId="77777777" w:rsidR="00CF5425" w:rsidRPr="00D72344" w:rsidRDefault="00894EAD" w:rsidP="00917A64">
      <w:pPr>
        <w:pStyle w:val="a3"/>
        <w:numPr>
          <w:ilvl w:val="0"/>
          <w:numId w:val="99"/>
        </w:numPr>
        <w:spacing w:after="160" w:line="240" w:lineRule="auto"/>
        <w:ind w:left="142" w:firstLine="0"/>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Есімдікті қысқартып аудару</w:t>
      </w:r>
      <w:r w:rsidRPr="00D72344">
        <w:rPr>
          <w:rFonts w:ascii="Times New Roman" w:hAnsi="Times New Roman" w:cs="Times New Roman"/>
          <w:sz w:val="24"/>
          <w:szCs w:val="24"/>
          <w:lang w:val="kk-KZ"/>
        </w:rPr>
        <w:t xml:space="preserve">: </w:t>
      </w:r>
    </w:p>
    <w:p w14:paraId="52D1E5C3" w14:textId="77777777" w:rsidR="00894EAD" w:rsidRPr="00D72344" w:rsidRDefault="00894EAD" w:rsidP="00917A64">
      <w:pPr>
        <w:spacing w:after="160" w:line="240" w:lineRule="auto"/>
        <w:ind w:left="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Бұл көбінесе аударма ті</w:t>
      </w:r>
      <w:r w:rsidR="00DE1288" w:rsidRPr="00D72344">
        <w:rPr>
          <w:rFonts w:ascii="Times New Roman" w:hAnsi="Times New Roman" w:cs="Times New Roman"/>
          <w:sz w:val="24"/>
          <w:szCs w:val="24"/>
          <w:lang w:val="kk-KZ"/>
        </w:rPr>
        <w:t xml:space="preserve">лінің қолданылу дағдысы мен сөз бен </w:t>
      </w:r>
      <w:r w:rsidRPr="00D72344">
        <w:rPr>
          <w:rFonts w:ascii="Times New Roman" w:hAnsi="Times New Roman" w:cs="Times New Roman"/>
          <w:sz w:val="24"/>
          <w:szCs w:val="24"/>
          <w:lang w:val="kk-KZ"/>
        </w:rPr>
        <w:t>сөйлемнің жинақы болу талабына қатысты. Мысалы:</w:t>
      </w:r>
    </w:p>
    <w:p w14:paraId="5968445A" w14:textId="77777777" w:rsidR="00894EAD" w:rsidRPr="00D72344" w:rsidRDefault="00894EAD" w:rsidP="00917A64">
      <w:pPr>
        <w:pStyle w:val="a3"/>
        <w:numPr>
          <w:ilvl w:val="0"/>
          <w:numId w:val="101"/>
        </w:numPr>
        <w:spacing w:after="160" w:line="240" w:lineRule="auto"/>
        <w:ind w:left="142"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en-US"/>
        </w:rPr>
        <w:t>只要我们仍然保持艰苦奋斗的作风，只要我们团结一致，</w:t>
      </w:r>
    </w:p>
    <w:p w14:paraId="10131AB9" w14:textId="77777777" w:rsidR="00894EAD" w:rsidRPr="00D72344" w:rsidRDefault="00894EAD" w:rsidP="00917A64">
      <w:pPr>
        <w:pStyle w:val="a3"/>
        <w:spacing w:line="240" w:lineRule="auto"/>
        <w:ind w:left="142"/>
        <w:jc w:val="both"/>
        <w:rPr>
          <w:rFonts w:ascii="Times New Roman" w:hAnsi="Times New Roman" w:cs="Times New Roman"/>
          <w:color w:val="FF0000"/>
          <w:sz w:val="24"/>
          <w:szCs w:val="24"/>
          <w:lang w:val="en-US"/>
        </w:rPr>
      </w:pPr>
      <w:r w:rsidRPr="00D72344">
        <w:rPr>
          <w:rFonts w:ascii="Times New Roman" w:hAnsi="Times New Roman" w:cs="Times New Roman"/>
          <w:color w:val="FF0000"/>
          <w:sz w:val="24"/>
          <w:szCs w:val="24"/>
          <w:lang w:val="en-US"/>
        </w:rPr>
        <w:t>只要我们坚持人民民主专政和团结国际友人，我们就能在经济战线上迅速地获得胜利。</w:t>
      </w:r>
    </w:p>
    <w:p w14:paraId="47F4DF82" w14:textId="77777777" w:rsidR="00894EAD" w:rsidRPr="00D72344" w:rsidRDefault="00894EAD" w:rsidP="00917A64">
      <w:pPr>
        <w:pStyle w:val="a3"/>
        <w:spacing w:line="240" w:lineRule="auto"/>
        <w:ind w:left="142"/>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Біз қажырлықпен күрес жүргізу тәсілін сақтай беретін болсақ, береке-бірлікке келсек, халықтық демократиясына табанды болсақ және халықарадағы достармен ынтымақтассақ, економикалық жақтан тез жеңіске жете аламыз.</w:t>
      </w:r>
    </w:p>
    <w:p w14:paraId="182F4FD4" w14:textId="77777777" w:rsidR="00894EAD" w:rsidRPr="00D72344" w:rsidRDefault="00894EAD" w:rsidP="00917A64">
      <w:pPr>
        <w:pStyle w:val="a3"/>
        <w:numPr>
          <w:ilvl w:val="0"/>
          <w:numId w:val="101"/>
        </w:numPr>
        <w:spacing w:after="160" w:line="240" w:lineRule="auto"/>
        <w:ind w:left="142" w:firstLine="0"/>
        <w:jc w:val="both"/>
        <w:rPr>
          <w:rFonts w:ascii="Times New Roman" w:hAnsi="Times New Roman" w:cs="Times New Roman"/>
          <w:color w:val="FF0000"/>
          <w:sz w:val="24"/>
          <w:szCs w:val="24"/>
          <w:lang w:val="en-US"/>
        </w:rPr>
      </w:pPr>
      <w:r w:rsidRPr="00D72344">
        <w:rPr>
          <w:rFonts w:ascii="Times New Roman" w:hAnsi="Times New Roman" w:cs="Times New Roman"/>
          <w:color w:val="FF0000"/>
          <w:sz w:val="24"/>
          <w:szCs w:val="24"/>
          <w:lang w:val="en-US"/>
        </w:rPr>
        <w:t>要求所有的人都不带一点片面性，这是困难的。</w:t>
      </w:r>
    </w:p>
    <w:p w14:paraId="6A162412" w14:textId="77777777" w:rsidR="00894EAD" w:rsidRPr="00D72344" w:rsidRDefault="00CF5425" w:rsidP="00917A64">
      <w:pPr>
        <w:pStyle w:val="a3"/>
        <w:spacing w:line="240" w:lineRule="auto"/>
        <w:ind w:left="142"/>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Барлық адамнан ти</w:t>
      </w:r>
      <w:r w:rsidR="00894EAD" w:rsidRPr="00D72344">
        <w:rPr>
          <w:rFonts w:ascii="Times New Roman" w:hAnsi="Times New Roman" w:cs="Times New Roman"/>
          <w:color w:val="FF0000"/>
          <w:sz w:val="24"/>
          <w:szCs w:val="24"/>
          <w:lang w:val="kk-KZ"/>
        </w:rPr>
        <w:t>ттей</w:t>
      </w:r>
      <w:r w:rsidRPr="00D72344">
        <w:rPr>
          <w:rFonts w:ascii="Times New Roman" w:hAnsi="Times New Roman" w:cs="Times New Roman"/>
          <w:color w:val="FF0000"/>
          <w:sz w:val="24"/>
          <w:szCs w:val="24"/>
          <w:lang w:val="kk-KZ"/>
        </w:rPr>
        <w:t xml:space="preserve"> де сыңар</w:t>
      </w:r>
      <w:r w:rsidR="00894EAD" w:rsidRPr="00D72344">
        <w:rPr>
          <w:rFonts w:ascii="Times New Roman" w:hAnsi="Times New Roman" w:cs="Times New Roman"/>
          <w:color w:val="FF0000"/>
          <w:sz w:val="24"/>
          <w:szCs w:val="24"/>
          <w:lang w:val="kk-KZ"/>
        </w:rPr>
        <w:t xml:space="preserve">жақтылық </w:t>
      </w:r>
      <w:r w:rsidRPr="00D72344">
        <w:rPr>
          <w:rFonts w:ascii="Times New Roman" w:hAnsi="Times New Roman" w:cs="Times New Roman"/>
          <w:color w:val="FF0000"/>
          <w:sz w:val="24"/>
          <w:szCs w:val="24"/>
          <w:lang w:val="kk-KZ"/>
        </w:rPr>
        <w:t>і</w:t>
      </w:r>
      <w:r w:rsidR="00894EAD" w:rsidRPr="00D72344">
        <w:rPr>
          <w:rFonts w:ascii="Times New Roman" w:hAnsi="Times New Roman" w:cs="Times New Roman"/>
          <w:color w:val="FF0000"/>
          <w:sz w:val="24"/>
          <w:szCs w:val="24"/>
          <w:lang w:val="kk-KZ"/>
        </w:rPr>
        <w:t xml:space="preserve">стемеуді талап ету </w:t>
      </w:r>
      <w:r w:rsidRPr="00D72344">
        <w:rPr>
          <w:rFonts w:ascii="Times New Roman" w:hAnsi="Times New Roman" w:cs="Times New Roman"/>
          <w:color w:val="FF0000"/>
          <w:sz w:val="24"/>
          <w:szCs w:val="24"/>
          <w:lang w:val="kk-KZ"/>
        </w:rPr>
        <w:t>қиын</w:t>
      </w:r>
      <w:r w:rsidR="00894EAD" w:rsidRPr="00D72344">
        <w:rPr>
          <w:rFonts w:ascii="Times New Roman" w:hAnsi="Times New Roman" w:cs="Times New Roman"/>
          <w:color w:val="FF0000"/>
          <w:sz w:val="24"/>
          <w:szCs w:val="24"/>
          <w:lang w:val="kk-KZ"/>
        </w:rPr>
        <w:t>.</w:t>
      </w:r>
    </w:p>
    <w:p w14:paraId="6E72BF3F" w14:textId="77777777" w:rsidR="00894EAD" w:rsidRPr="00D72344" w:rsidRDefault="00894EAD" w:rsidP="00917A64">
      <w:pPr>
        <w:pStyle w:val="a3"/>
        <w:numPr>
          <w:ilvl w:val="0"/>
          <w:numId w:val="101"/>
        </w:numPr>
        <w:spacing w:after="160" w:line="240" w:lineRule="auto"/>
        <w:ind w:left="142" w:firstLine="0"/>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我们认真处理好百姓诉求，也要将那些破坏社会秩序的人挖出来绳之以法。</w:t>
      </w:r>
    </w:p>
    <w:p w14:paraId="431FC5A1" w14:textId="77777777" w:rsidR="00894EAD" w:rsidRPr="00D72344" w:rsidRDefault="00CF5425" w:rsidP="00917A64">
      <w:pPr>
        <w:pStyle w:val="a3"/>
        <w:spacing w:line="240" w:lineRule="auto"/>
        <w:ind w:left="14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Бі</w:t>
      </w:r>
      <w:r w:rsidR="000C71BE" w:rsidRPr="00D72344">
        <w:rPr>
          <w:rFonts w:ascii="Times New Roman" w:hAnsi="Times New Roman" w:cs="Times New Roman"/>
          <w:i/>
          <w:sz w:val="24"/>
          <w:szCs w:val="24"/>
          <w:lang w:val="kk-KZ"/>
        </w:rPr>
        <w:t>з</w:t>
      </w:r>
      <w:r w:rsidRPr="00D72344">
        <w:rPr>
          <w:rFonts w:ascii="Times New Roman" w:hAnsi="Times New Roman" w:cs="Times New Roman"/>
          <w:i/>
          <w:sz w:val="24"/>
          <w:szCs w:val="24"/>
          <w:lang w:val="kk-KZ"/>
        </w:rPr>
        <w:t xml:space="preserve"> халықтың мұң-мұқтажын мұқия</w:t>
      </w:r>
      <w:r w:rsidR="00DE1288" w:rsidRPr="00D72344">
        <w:rPr>
          <w:rFonts w:ascii="Times New Roman" w:hAnsi="Times New Roman" w:cs="Times New Roman"/>
          <w:i/>
          <w:sz w:val="24"/>
          <w:szCs w:val="24"/>
          <w:lang w:val="kk-KZ"/>
        </w:rPr>
        <w:t>т шешіп,</w:t>
      </w:r>
      <w:r w:rsidR="00894EAD" w:rsidRPr="00D72344">
        <w:rPr>
          <w:rFonts w:ascii="Times New Roman" w:hAnsi="Times New Roman" w:cs="Times New Roman"/>
          <w:i/>
          <w:sz w:val="24"/>
          <w:szCs w:val="24"/>
          <w:lang w:val="kk-KZ"/>
        </w:rPr>
        <w:t xml:space="preserve"> қоғам</w:t>
      </w:r>
      <w:r w:rsidR="00DE1288" w:rsidRPr="00D72344">
        <w:rPr>
          <w:rFonts w:ascii="Times New Roman" w:hAnsi="Times New Roman" w:cs="Times New Roman"/>
          <w:i/>
          <w:sz w:val="24"/>
          <w:szCs w:val="24"/>
          <w:lang w:val="kk-KZ"/>
        </w:rPr>
        <w:t>дық</w:t>
      </w:r>
      <w:r w:rsidRPr="00D72344">
        <w:rPr>
          <w:rFonts w:ascii="Times New Roman" w:hAnsi="Times New Roman" w:cs="Times New Roman"/>
          <w:i/>
          <w:sz w:val="24"/>
          <w:szCs w:val="24"/>
          <w:lang w:val="kk-KZ"/>
        </w:rPr>
        <w:t xml:space="preserve"> </w:t>
      </w:r>
      <w:r w:rsidR="00DE1288" w:rsidRPr="00D72344">
        <w:rPr>
          <w:rFonts w:ascii="Times New Roman" w:hAnsi="Times New Roman" w:cs="Times New Roman"/>
          <w:i/>
          <w:sz w:val="24"/>
          <w:szCs w:val="24"/>
          <w:lang w:val="kk-KZ"/>
        </w:rPr>
        <w:t>тәртіпті</w:t>
      </w:r>
      <w:r w:rsidR="00894EAD" w:rsidRPr="00D72344">
        <w:rPr>
          <w:rFonts w:ascii="Times New Roman" w:hAnsi="Times New Roman" w:cs="Times New Roman"/>
          <w:i/>
          <w:sz w:val="24"/>
          <w:szCs w:val="24"/>
          <w:lang w:val="kk-KZ"/>
        </w:rPr>
        <w:t xml:space="preserve"> бұзбақ болғандарды сүйреп шығып, заң бойынша жазаға тартуымыз керек.</w:t>
      </w:r>
    </w:p>
    <w:p w14:paraId="34ED8123" w14:textId="77777777" w:rsidR="00894EAD" w:rsidRPr="00D72344" w:rsidRDefault="00894EAD" w:rsidP="00917A64">
      <w:pPr>
        <w:pStyle w:val="a3"/>
        <w:numPr>
          <w:ilvl w:val="0"/>
          <w:numId w:val="95"/>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Есімдікті қосымшалармен аударуы</w:t>
      </w:r>
    </w:p>
    <w:p w14:paraId="167FF8C7" w14:textId="77777777" w:rsidR="00894EAD" w:rsidRPr="00D72344" w:rsidRDefault="003C4B5E" w:rsidP="00917A64">
      <w:pPr>
        <w:spacing w:line="240" w:lineRule="auto"/>
        <w:ind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Түп</w:t>
      </w:r>
      <w:r w:rsidR="00894EAD" w:rsidRPr="00D72344">
        <w:rPr>
          <w:rFonts w:ascii="Times New Roman" w:hAnsi="Times New Roman" w:cs="Times New Roman"/>
          <w:sz w:val="24"/>
          <w:szCs w:val="24"/>
          <w:lang w:val="kk-KZ"/>
        </w:rPr>
        <w:t>нұсқа мәтінінде бір есімдіктің қайталануынан аударма нұсқа</w:t>
      </w:r>
      <w:r w:rsidR="00DE1288" w:rsidRPr="00D72344">
        <w:rPr>
          <w:rFonts w:ascii="Times New Roman" w:hAnsi="Times New Roman" w:cs="Times New Roman"/>
          <w:sz w:val="24"/>
          <w:szCs w:val="24"/>
          <w:lang w:val="kk-KZ"/>
        </w:rPr>
        <w:t>сын</w:t>
      </w:r>
      <w:r w:rsidR="00894EAD" w:rsidRPr="00D72344">
        <w:rPr>
          <w:rFonts w:ascii="Times New Roman" w:hAnsi="Times New Roman" w:cs="Times New Roman"/>
          <w:sz w:val="24"/>
          <w:szCs w:val="24"/>
          <w:lang w:val="kk-KZ"/>
        </w:rPr>
        <w:t>да сөйлем</w:t>
      </w:r>
      <w:r w:rsidR="00CF5425" w:rsidRPr="00D72344">
        <w:rPr>
          <w:rFonts w:ascii="Times New Roman" w:hAnsi="Times New Roman" w:cs="Times New Roman"/>
          <w:sz w:val="24"/>
          <w:szCs w:val="24"/>
          <w:lang w:val="kk-KZ"/>
        </w:rPr>
        <w:t xml:space="preserve"> </w:t>
      </w:r>
      <w:r w:rsidR="00894EAD" w:rsidRPr="00D72344">
        <w:rPr>
          <w:rFonts w:ascii="Times New Roman" w:hAnsi="Times New Roman" w:cs="Times New Roman"/>
          <w:sz w:val="24"/>
          <w:szCs w:val="24"/>
          <w:lang w:val="kk-KZ"/>
        </w:rPr>
        <w:t>шұбалаңқы, тіл</w:t>
      </w:r>
      <w:r w:rsidR="00DE1288" w:rsidRPr="00D72344">
        <w:rPr>
          <w:rFonts w:ascii="Times New Roman" w:hAnsi="Times New Roman" w:cs="Times New Roman"/>
          <w:sz w:val="24"/>
          <w:szCs w:val="24"/>
          <w:lang w:val="kk-KZ"/>
        </w:rPr>
        <w:t>ге</w:t>
      </w:r>
      <w:r w:rsidR="00894EAD" w:rsidRPr="00D72344">
        <w:rPr>
          <w:rFonts w:ascii="Times New Roman" w:hAnsi="Times New Roman" w:cs="Times New Roman"/>
          <w:sz w:val="24"/>
          <w:szCs w:val="24"/>
          <w:lang w:val="kk-KZ"/>
        </w:rPr>
        <w:t xml:space="preserve"> орамсыз сезілсе, қазақ тіліндегі тәуелдік, </w:t>
      </w:r>
      <w:r w:rsidR="00FD2809" w:rsidRPr="00D72344">
        <w:rPr>
          <w:rFonts w:ascii="Times New Roman" w:hAnsi="Times New Roman" w:cs="Times New Roman"/>
          <w:sz w:val="24"/>
          <w:szCs w:val="24"/>
          <w:lang w:val="kk-KZ"/>
        </w:rPr>
        <w:t>саты</w:t>
      </w:r>
      <w:r w:rsidR="00894EAD" w:rsidRPr="00D72344">
        <w:rPr>
          <w:rFonts w:ascii="Times New Roman" w:hAnsi="Times New Roman" w:cs="Times New Roman"/>
          <w:sz w:val="24"/>
          <w:szCs w:val="24"/>
          <w:lang w:val="kk-KZ"/>
        </w:rPr>
        <w:t xml:space="preserve">тік және септік жалғауларынан </w:t>
      </w:r>
      <w:r w:rsidR="00CF5425" w:rsidRPr="00D72344">
        <w:rPr>
          <w:rFonts w:ascii="Times New Roman" w:hAnsi="Times New Roman" w:cs="Times New Roman"/>
          <w:sz w:val="24"/>
          <w:szCs w:val="24"/>
          <w:lang w:val="kk-KZ"/>
        </w:rPr>
        <w:t xml:space="preserve">тиімді </w:t>
      </w:r>
      <w:r w:rsidR="00894EAD" w:rsidRPr="00D72344">
        <w:rPr>
          <w:rFonts w:ascii="Times New Roman" w:hAnsi="Times New Roman" w:cs="Times New Roman"/>
          <w:sz w:val="24"/>
          <w:szCs w:val="24"/>
          <w:lang w:val="kk-KZ"/>
        </w:rPr>
        <w:t>пайдаланып, үйлесімді формамен аудару қажет. Мысалы</w:t>
      </w:r>
      <w:r w:rsidR="00894EAD" w:rsidRPr="00D72344">
        <w:rPr>
          <w:rFonts w:ascii="Times New Roman" w:hAnsi="Times New Roman" w:cs="Times New Roman"/>
          <w:sz w:val="24"/>
          <w:szCs w:val="24"/>
          <w:lang w:val="kk-KZ"/>
        </w:rPr>
        <w:t>：</w:t>
      </w:r>
    </w:p>
    <w:p w14:paraId="4677B4B2" w14:textId="77777777" w:rsidR="00894EAD" w:rsidRPr="00D72344" w:rsidRDefault="00894EAD" w:rsidP="00917A64">
      <w:pPr>
        <w:spacing w:line="240" w:lineRule="auto"/>
        <w:ind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客人已经走到小院中，她头也不回地朝大门走去，她的脚步缓慢却很坚定，看来，无论是热情的女主人，还是任何其他力量，都无法使这位奇异的女客人留在小刚港深处的四合院里。</w:t>
      </w:r>
    </w:p>
    <w:p w14:paraId="795BF8A9" w14:textId="77777777" w:rsidR="00894EAD" w:rsidRPr="00D72344" w:rsidRDefault="00894EAD" w:rsidP="00917A64">
      <w:pPr>
        <w:spacing w:line="240" w:lineRule="auto"/>
        <w:ind w:firstLine="276"/>
        <w:jc w:val="both"/>
        <w:rPr>
          <w:rFonts w:ascii="Times New Roman" w:hAnsi="Times New Roman" w:cs="Times New Roman"/>
          <w:b/>
          <w:color w:val="00B050"/>
          <w:sz w:val="24"/>
          <w:szCs w:val="24"/>
          <w:lang w:val="kk-KZ"/>
        </w:rPr>
      </w:pPr>
      <w:r w:rsidRPr="00D72344">
        <w:rPr>
          <w:rFonts w:ascii="Times New Roman" w:hAnsi="Times New Roman" w:cs="Times New Roman"/>
          <w:b/>
          <w:color w:val="00B050"/>
          <w:sz w:val="24"/>
          <w:szCs w:val="24"/>
          <w:lang w:val="kk-KZ"/>
        </w:rPr>
        <w:t>Қонақ ауласына жетіп болды, артына мойын бұрар емес, қақпаға қарай жүріп келеді, баяу қадамын нық-нық тастайды, қонақжай отанасы да, өзге күш атаулы да мынау ғажайып әйел қонақты тар көш</w:t>
      </w:r>
      <w:r w:rsidR="00CF5425" w:rsidRPr="00D72344">
        <w:rPr>
          <w:rFonts w:ascii="Times New Roman" w:hAnsi="Times New Roman" w:cs="Times New Roman"/>
          <w:b/>
          <w:color w:val="00B050"/>
          <w:sz w:val="24"/>
          <w:szCs w:val="24"/>
          <w:lang w:val="kk-KZ"/>
        </w:rPr>
        <w:t>е түкпіріндегі төрткүл аулаға ая</w:t>
      </w:r>
      <w:r w:rsidRPr="00D72344">
        <w:rPr>
          <w:rFonts w:ascii="Times New Roman" w:hAnsi="Times New Roman" w:cs="Times New Roman"/>
          <w:b/>
          <w:color w:val="00B050"/>
          <w:sz w:val="24"/>
          <w:szCs w:val="24"/>
          <w:lang w:val="kk-KZ"/>
        </w:rPr>
        <w:t>лдата алмастай.</w:t>
      </w:r>
    </w:p>
    <w:p w14:paraId="585F7017" w14:textId="77777777" w:rsidR="00894EAD" w:rsidRPr="00D72344" w:rsidRDefault="00894EAD" w:rsidP="00917A64">
      <w:pPr>
        <w:spacing w:line="240" w:lineRule="auto"/>
        <w:ind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Қосымша: қазақ тілінде жазылған байырғы іс қағаздарында “бұл, осы, мынау </w:t>
      </w:r>
      <w:r w:rsidRPr="00D72344">
        <w:rPr>
          <w:rFonts w:ascii="Times New Roman" w:hAnsi="Times New Roman" w:cs="Times New Roman"/>
          <w:sz w:val="24"/>
          <w:szCs w:val="24"/>
          <w:lang w:val="kk-KZ"/>
        </w:rPr>
        <w:t>（本，此，该）</w:t>
      </w:r>
      <w:r w:rsidRPr="00D72344">
        <w:rPr>
          <w:rFonts w:ascii="Times New Roman" w:hAnsi="Times New Roman" w:cs="Times New Roman"/>
          <w:sz w:val="24"/>
          <w:szCs w:val="24"/>
          <w:lang w:val="kk-KZ"/>
        </w:rPr>
        <w:t>” мағынасын білдіретін “үшбу” деген сілтеу есімдігі ұзақ уақыт қолданылып келгенімен, кейіннен ұмыт болып кеткен, әйтсе де, көне мәтін нұсқаларды аударғанда дәуірлік</w:t>
      </w:r>
      <w:r w:rsidR="00CF5425" w:rsidRPr="00D72344">
        <w:rPr>
          <w:rFonts w:ascii="Times New Roman" w:hAnsi="Times New Roman" w:cs="Times New Roman"/>
          <w:sz w:val="24"/>
          <w:szCs w:val="24"/>
          <w:lang w:val="kk-KZ"/>
        </w:rPr>
        <w:t xml:space="preserve"> түсін жоғалтпау үшін, “үшбу” </w:t>
      </w:r>
      <w:r w:rsidRPr="00D72344">
        <w:rPr>
          <w:rFonts w:ascii="Times New Roman" w:hAnsi="Times New Roman" w:cs="Times New Roman"/>
          <w:sz w:val="24"/>
          <w:szCs w:val="24"/>
          <w:lang w:val="kk-KZ"/>
        </w:rPr>
        <w:t xml:space="preserve"> іш</w:t>
      </w:r>
      <w:r w:rsidR="00CF5425" w:rsidRPr="00D72344">
        <w:rPr>
          <w:rFonts w:ascii="Times New Roman" w:hAnsi="Times New Roman" w:cs="Times New Roman"/>
          <w:sz w:val="24"/>
          <w:szCs w:val="24"/>
          <w:lang w:val="kk-KZ"/>
        </w:rPr>
        <w:t>і</w:t>
      </w:r>
      <w:r w:rsidRPr="00D72344">
        <w:rPr>
          <w:rFonts w:ascii="Times New Roman" w:hAnsi="Times New Roman" w:cs="Times New Roman"/>
          <w:sz w:val="24"/>
          <w:szCs w:val="24"/>
          <w:lang w:val="kk-KZ"/>
        </w:rPr>
        <w:t>нара жағдайда ғана түсіну мүмкіндігі бар. Мысалы</w:t>
      </w:r>
      <w:r w:rsidRPr="00D72344">
        <w:rPr>
          <w:rFonts w:ascii="Times New Roman" w:hAnsi="Times New Roman" w:cs="Times New Roman"/>
          <w:sz w:val="24"/>
          <w:szCs w:val="24"/>
          <w:lang w:val="kk-KZ"/>
        </w:rPr>
        <w:t>：</w:t>
      </w:r>
    </w:p>
    <w:p w14:paraId="605C1691" w14:textId="77777777" w:rsidR="00894EAD" w:rsidRPr="00D72344" w:rsidRDefault="00894EAD" w:rsidP="00917A64">
      <w:pPr>
        <w:spacing w:line="240" w:lineRule="auto"/>
        <w:ind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此函未署名，故连作者及其后人也无从知</w:t>
      </w:r>
      <w:r w:rsidRPr="00D72344">
        <w:rPr>
          <w:rFonts w:ascii="Times New Roman" w:hAnsi="Times New Roman" w:cs="Times New Roman"/>
          <w:color w:val="FF0000"/>
          <w:sz w:val="24"/>
          <w:szCs w:val="24"/>
          <w:lang w:val="kk-KZ"/>
        </w:rPr>
        <w:t>烧了</w:t>
      </w:r>
      <w:r w:rsidRPr="00D72344">
        <w:rPr>
          <w:rFonts w:ascii="Times New Roman" w:hAnsi="Times New Roman" w:cs="Times New Roman"/>
          <w:sz w:val="24"/>
          <w:szCs w:val="24"/>
          <w:lang w:val="kk-KZ"/>
        </w:rPr>
        <w:t>。</w:t>
      </w:r>
    </w:p>
    <w:p w14:paraId="47DAAE50" w14:textId="77777777" w:rsidR="00894EAD" w:rsidRPr="00D72344" w:rsidRDefault="00894EAD" w:rsidP="00917A64">
      <w:pPr>
        <w:spacing w:line="240" w:lineRule="auto"/>
        <w:ind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Үшбу хатқа қол қойылмағандықтан, </w:t>
      </w:r>
      <w:r w:rsidRPr="00D72344">
        <w:rPr>
          <w:rFonts w:ascii="Times New Roman" w:hAnsi="Times New Roman" w:cs="Times New Roman"/>
          <w:color w:val="FF0000"/>
          <w:sz w:val="24"/>
          <w:szCs w:val="24"/>
          <w:lang w:val="kk-KZ"/>
        </w:rPr>
        <w:t>біткшісі мен оның ұрпақтары</w:t>
      </w:r>
      <w:r w:rsidRPr="00D72344">
        <w:rPr>
          <w:rFonts w:ascii="Times New Roman" w:hAnsi="Times New Roman" w:cs="Times New Roman"/>
          <w:sz w:val="24"/>
          <w:szCs w:val="24"/>
          <w:lang w:val="kk-KZ"/>
        </w:rPr>
        <w:t>н білуде мүмкін емес.</w:t>
      </w:r>
    </w:p>
    <w:p w14:paraId="2B5E13A6" w14:textId="77777777" w:rsidR="00894EAD" w:rsidRPr="00D72344" w:rsidRDefault="00894EAD" w:rsidP="00917A64">
      <w:pPr>
        <w:spacing w:line="240" w:lineRule="auto"/>
        <w:ind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Жоғарыда сөйлемдер мен сөз тіркестері </w:t>
      </w:r>
      <w:r w:rsidR="0021490F" w:rsidRPr="00D72344">
        <w:rPr>
          <w:rFonts w:ascii="Times New Roman" w:hAnsi="Times New Roman" w:cs="Times New Roman"/>
          <w:sz w:val="24"/>
          <w:szCs w:val="24"/>
          <w:lang w:val="kk-KZ"/>
        </w:rPr>
        <w:t>және</w:t>
      </w:r>
      <w:r w:rsidR="00CF5425" w:rsidRPr="00D72344">
        <w:rPr>
          <w:rFonts w:ascii="Times New Roman" w:hAnsi="Times New Roman" w:cs="Times New Roman"/>
          <w:sz w:val="24"/>
          <w:szCs w:val="24"/>
          <w:lang w:val="kk-KZ"/>
        </w:rPr>
        <w:t xml:space="preserve"> бірнеше сөз табы үшін “уә</w:t>
      </w:r>
      <w:r w:rsidRPr="00D72344">
        <w:rPr>
          <w:rFonts w:ascii="Times New Roman" w:hAnsi="Times New Roman" w:cs="Times New Roman"/>
          <w:sz w:val="24"/>
          <w:szCs w:val="24"/>
          <w:lang w:val="kk-KZ"/>
        </w:rPr>
        <w:t xml:space="preserve">кілеттік” қызмет атқаратын есімдіктің басты-басты аудару тәсілдері </w:t>
      </w:r>
      <w:r w:rsidR="00DD1F4E" w:rsidRPr="00D72344">
        <w:rPr>
          <w:rFonts w:ascii="Times New Roman" w:hAnsi="Times New Roman" w:cs="Times New Roman"/>
          <w:sz w:val="24"/>
          <w:szCs w:val="24"/>
          <w:lang w:val="kk-KZ"/>
        </w:rPr>
        <w:t>туралы</w:t>
      </w:r>
      <w:r w:rsidRPr="00D72344">
        <w:rPr>
          <w:rFonts w:ascii="Times New Roman" w:hAnsi="Times New Roman" w:cs="Times New Roman"/>
          <w:sz w:val="24"/>
          <w:szCs w:val="24"/>
          <w:lang w:val="kk-KZ"/>
        </w:rPr>
        <w:t xml:space="preserve"> жалпылама талдау жасалды. Есімдіктің аударылуы басқа сөз таптарына қарағанда жанды, икемді болатындықтан, аудармада оған қатып </w:t>
      </w:r>
      <w:r w:rsidR="00CF5425" w:rsidRPr="00D72344">
        <w:rPr>
          <w:rFonts w:ascii="Times New Roman" w:hAnsi="Times New Roman" w:cs="Times New Roman"/>
          <w:sz w:val="24"/>
          <w:szCs w:val="24"/>
          <w:lang w:val="kk-KZ"/>
        </w:rPr>
        <w:t xml:space="preserve">қалған </w:t>
      </w:r>
      <w:r w:rsidRPr="00D72344">
        <w:rPr>
          <w:rFonts w:ascii="Times New Roman" w:hAnsi="Times New Roman" w:cs="Times New Roman"/>
          <w:sz w:val="24"/>
          <w:szCs w:val="24"/>
          <w:lang w:val="kk-KZ"/>
        </w:rPr>
        <w:t>қатаң қағида белгілеудің қате екенін ескерте кеткен жөн.</w:t>
      </w:r>
    </w:p>
    <w:p w14:paraId="53247FF3" w14:textId="77777777" w:rsidR="00894EAD" w:rsidRPr="00D72344" w:rsidRDefault="00894EAD" w:rsidP="00917A64">
      <w:pPr>
        <w:spacing w:line="240" w:lineRule="auto"/>
        <w:ind w:firstLine="276"/>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Сұрақтар</w:t>
      </w:r>
    </w:p>
    <w:p w14:paraId="3A4D7368" w14:textId="77777777" w:rsidR="00894EAD" w:rsidRPr="00D72344" w:rsidRDefault="00894EAD" w:rsidP="00917A64">
      <w:pPr>
        <w:pStyle w:val="a3"/>
        <w:numPr>
          <w:ilvl w:val="0"/>
          <w:numId w:val="10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Есімдікті аударуда қандай мәселелерге көңіл бөлу керек ? </w:t>
      </w:r>
    </w:p>
    <w:p w14:paraId="4851265C" w14:textId="77777777" w:rsidR="00894EAD" w:rsidRPr="00D72344" w:rsidRDefault="00894EAD" w:rsidP="00917A64">
      <w:pPr>
        <w:pStyle w:val="a3"/>
        <w:numPr>
          <w:ilvl w:val="0"/>
          <w:numId w:val="10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 және қазақ тілдеріндегі есімдіктердің қандай ай</w:t>
      </w:r>
      <w:r w:rsidR="003C4B5E"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рмашылығы бар?</w:t>
      </w:r>
    </w:p>
    <w:p w14:paraId="6C397F7F" w14:textId="77777777" w:rsidR="00894EAD" w:rsidRPr="00D72344" w:rsidRDefault="00894EAD" w:rsidP="00917A64">
      <w:pPr>
        <w:spacing w:line="240" w:lineRule="auto"/>
        <w:ind w:left="276"/>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Жаттығулар</w:t>
      </w:r>
    </w:p>
    <w:p w14:paraId="74DD1070" w14:textId="77777777" w:rsidR="00894EAD" w:rsidRPr="00D72344" w:rsidRDefault="00894EAD" w:rsidP="00917A64">
      <w:pPr>
        <w:pStyle w:val="a3"/>
        <w:numPr>
          <w:ilvl w:val="0"/>
          <w:numId w:val="11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Төмендегі сөздерді қазақ тіліне аударыңыз.</w:t>
      </w:r>
    </w:p>
    <w:p w14:paraId="5FCC88B4" w14:textId="77777777" w:rsidR="00894EAD" w:rsidRPr="00D72344" w:rsidRDefault="00894EAD" w:rsidP="00917A64">
      <w:pPr>
        <w:pStyle w:val="a3"/>
        <w:numPr>
          <w:ilvl w:val="0"/>
          <w:numId w:val="10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彼一时，此一时，不要拿老眼光看新事物。</w:t>
      </w:r>
    </w:p>
    <w:p w14:paraId="44A55082" w14:textId="77777777" w:rsidR="00894EAD" w:rsidRPr="00D72344" w:rsidRDefault="00894EAD" w:rsidP="00917A64">
      <w:pPr>
        <w:pStyle w:val="a3"/>
        <w:numPr>
          <w:ilvl w:val="0"/>
          <w:numId w:val="10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室内，两个男人你看我我看你，都不知道要说或该说些什么。</w:t>
      </w:r>
    </w:p>
    <w:p w14:paraId="150E7361" w14:textId="77777777" w:rsidR="00894EAD" w:rsidRPr="00D72344" w:rsidRDefault="00894EAD" w:rsidP="00917A64">
      <w:pPr>
        <w:pStyle w:val="a3"/>
        <w:numPr>
          <w:ilvl w:val="0"/>
          <w:numId w:val="10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人民都说有其父必有其子，这话在我家一点都不假。在这样寂静的夜晚，我翻看着他们父子二人的获奖证书，在内心说不出来的一种幸福。</w:t>
      </w:r>
    </w:p>
    <w:p w14:paraId="666D1625" w14:textId="77777777" w:rsidR="00894EAD" w:rsidRPr="00D72344" w:rsidRDefault="00894EAD" w:rsidP="00917A64">
      <w:pPr>
        <w:pStyle w:val="a3"/>
        <w:numPr>
          <w:ilvl w:val="0"/>
          <w:numId w:val="103"/>
        </w:numPr>
        <w:spacing w:after="160" w:line="240" w:lineRule="auto"/>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小王打电话告诉我，他们明天要参加运动会，可能不来了。</w:t>
      </w:r>
    </w:p>
    <w:p w14:paraId="01F77558" w14:textId="77777777" w:rsidR="00894EAD" w:rsidRPr="00D72344" w:rsidRDefault="00894EAD" w:rsidP="00917A64">
      <w:pPr>
        <w:pStyle w:val="a3"/>
        <w:numPr>
          <w:ilvl w:val="0"/>
          <w:numId w:val="103"/>
        </w:numPr>
        <w:spacing w:after="160" w:line="240" w:lineRule="auto"/>
        <w:jc w:val="both"/>
        <w:rPr>
          <w:rFonts w:ascii="Times New Roman" w:eastAsia="SimSun" w:hAnsi="Times New Roman" w:cs="Times New Roman"/>
          <w:sz w:val="24"/>
          <w:szCs w:val="24"/>
        </w:rPr>
      </w:pPr>
      <w:r w:rsidRPr="00D72344">
        <w:rPr>
          <w:rFonts w:ascii="Times New Roman" w:eastAsia="SimSun" w:hAnsi="Times New Roman" w:cs="Times New Roman"/>
          <w:sz w:val="24"/>
          <w:szCs w:val="24"/>
        </w:rPr>
        <w:t>所以，对现实责怪、抱怨是容易的，想要超越现实的表象，对人性、对教育有着根深蒂固的信任与热爱，是艰难的。但后者才是教师这一职业的真正使命所在。曼德拉是有这种信任与热爱的，因此他是一位乐观者，他始终坚持：</w:t>
      </w:r>
      <w:r w:rsidRPr="00D72344">
        <w:rPr>
          <w:rFonts w:ascii="Times New Roman" w:eastAsia="SimSun" w:hAnsi="Times New Roman" w:cs="Times New Roman"/>
          <w:sz w:val="24"/>
          <w:szCs w:val="24"/>
        </w:rPr>
        <w:t>“</w:t>
      </w:r>
      <w:r w:rsidRPr="00D72344">
        <w:rPr>
          <w:rFonts w:ascii="Times New Roman" w:eastAsia="SimSun" w:hAnsi="Times New Roman" w:cs="Times New Roman"/>
          <w:sz w:val="24"/>
          <w:szCs w:val="24"/>
        </w:rPr>
        <w:t>有许多黑暗的时刻，人道主义信仰一时经受了痛苦的考验，但是，我将不会也不可能会向悲观低头。向悲观低头就意味着失败和死亡。</w:t>
      </w:r>
      <w:r w:rsidRPr="00D72344">
        <w:rPr>
          <w:rFonts w:ascii="Times New Roman" w:eastAsia="SimSun" w:hAnsi="Times New Roman" w:cs="Times New Roman"/>
          <w:sz w:val="24"/>
          <w:szCs w:val="24"/>
        </w:rPr>
        <w:t>”</w:t>
      </w:r>
    </w:p>
    <w:p w14:paraId="0D5D53AA" w14:textId="77777777" w:rsidR="00894EAD" w:rsidRPr="00D72344" w:rsidRDefault="00894EAD" w:rsidP="00917A64">
      <w:pPr>
        <w:pStyle w:val="a3"/>
        <w:numPr>
          <w:ilvl w:val="0"/>
          <w:numId w:val="103"/>
        </w:numPr>
        <w:spacing w:after="160" w:line="240" w:lineRule="auto"/>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rPr>
        <w:t>人们常常说老师要做红烛、要做春蚕。可我觉得，事实上这是一个非常高的标准。我给自己树立的标准是做一个让学生瞧得起的老师。在我的周围，有一些老师，连学生都瞧不起他。我觉得，这些人其实根本没有资格做老师。做一个教书匠，做一个混日子的老师很容易，但要做一个真正让学生瞧得起的老师，也不是一件容易的事情。</w:t>
      </w:r>
    </w:p>
    <w:p w14:paraId="505F580E" w14:textId="77777777" w:rsidR="00894EAD" w:rsidRPr="00D72344" w:rsidRDefault="00894EAD" w:rsidP="00917A64">
      <w:pPr>
        <w:pStyle w:val="a3"/>
        <w:numPr>
          <w:ilvl w:val="0"/>
          <w:numId w:val="103"/>
        </w:numPr>
        <w:spacing w:after="160" w:line="240" w:lineRule="auto"/>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rPr>
        <w:lastRenderedPageBreak/>
        <w:t>这本书后来一度更名为《新教育之梦》重新出版，尽管后来没有使用这个书名，但毫无疑问，这本书比较完整地记录了我对教育的思考，是新教育实验的萌芽。与这本书的情况非常相似，新教育实验在全国各地也有着燎原之势，迄今全国所有的省市自治区都有加入新教育实验的区、校、教师，共有</w:t>
      </w:r>
      <w:r w:rsidRPr="00D72344">
        <w:rPr>
          <w:rFonts w:ascii="Times New Roman" w:eastAsia="SimSun" w:hAnsi="Times New Roman" w:cs="Times New Roman"/>
          <w:sz w:val="24"/>
          <w:szCs w:val="24"/>
        </w:rPr>
        <w:t>2246</w:t>
      </w:r>
      <w:r w:rsidRPr="00D72344">
        <w:rPr>
          <w:rFonts w:ascii="Times New Roman" w:eastAsia="SimSun" w:hAnsi="Times New Roman" w:cs="Times New Roman"/>
          <w:sz w:val="24"/>
          <w:szCs w:val="24"/>
        </w:rPr>
        <w:t>所学校在不同程度地践行着新教育实验的探索。之所以如此，也是因为新教育实验吸引了一群视教育如信仰般有理想有情怀的人。理想，同样是新教育实验的灵魂。</w:t>
      </w:r>
    </w:p>
    <w:p w14:paraId="74C203E0" w14:textId="77777777" w:rsidR="00894EAD" w:rsidRPr="00D72344" w:rsidRDefault="00894EAD" w:rsidP="00917A64">
      <w:pPr>
        <w:pStyle w:val="a3"/>
        <w:numPr>
          <w:ilvl w:val="0"/>
          <w:numId w:val="103"/>
        </w:numPr>
        <w:spacing w:after="160" w:line="240" w:lineRule="auto"/>
        <w:jc w:val="both"/>
        <w:rPr>
          <w:rFonts w:ascii="Times New Roman" w:eastAsia="SimSun" w:hAnsi="Times New Roman" w:cs="Times New Roman"/>
          <w:sz w:val="24"/>
          <w:szCs w:val="24"/>
        </w:rPr>
      </w:pPr>
      <w:r w:rsidRPr="00D72344">
        <w:rPr>
          <w:rFonts w:ascii="Times New Roman" w:eastAsia="SimSun" w:hAnsi="Times New Roman" w:cs="Times New Roman"/>
          <w:sz w:val="24"/>
          <w:szCs w:val="24"/>
        </w:rPr>
        <w:t>所以，真正的理想，必须扎根于现实的土地，在坚守中成就理想。所以，与真正的理想相伴的，应该是行动</w:t>
      </w:r>
      <w:r w:rsidRPr="00D72344">
        <w:rPr>
          <w:rFonts w:ascii="Times New Roman" w:eastAsia="SimSun" w:hAnsi="Times New Roman" w:cs="Times New Roman"/>
          <w:sz w:val="24"/>
          <w:szCs w:val="24"/>
        </w:rPr>
        <w:t>——</w:t>
      </w:r>
      <w:r w:rsidRPr="00D72344">
        <w:rPr>
          <w:rFonts w:ascii="Times New Roman" w:eastAsia="SimSun" w:hAnsi="Times New Roman" w:cs="Times New Roman"/>
          <w:sz w:val="24"/>
          <w:szCs w:val="24"/>
        </w:rPr>
        <w:t>智慧的行动、坚韧的行动。追求教育理想、享受教育幸福的路途中，只要行动就有收获，只有坚持才有奇迹。要想行动成功，有一个重要秘诀是共同体。理想是追逐理想的，理想与理想会产生共鸣，理想需要理想的支持。你有一个思想，我有一个思想，我们的碰撞交融，就能够成为更加丰富的思想。你有一个理想，我有一个理想，我们的理想在现实的土壤里根系相连，共同的理想就有更加强大的力量。因此，新教育实验倡导</w:t>
      </w:r>
      <w:r w:rsidRPr="00D72344">
        <w:rPr>
          <w:rFonts w:ascii="Times New Roman" w:eastAsia="SimSun" w:hAnsi="Times New Roman" w:cs="Times New Roman"/>
          <w:sz w:val="24"/>
          <w:szCs w:val="24"/>
        </w:rPr>
        <w:t>“</w:t>
      </w:r>
      <w:r w:rsidRPr="00D72344">
        <w:rPr>
          <w:rFonts w:ascii="Times New Roman" w:eastAsia="SimSun" w:hAnsi="Times New Roman" w:cs="Times New Roman"/>
          <w:sz w:val="24"/>
          <w:szCs w:val="24"/>
        </w:rPr>
        <w:t>共读共写共同生活</w:t>
      </w:r>
      <w:r w:rsidRPr="00D72344">
        <w:rPr>
          <w:rFonts w:ascii="Times New Roman" w:eastAsia="SimSun" w:hAnsi="Times New Roman" w:cs="Times New Roman"/>
          <w:sz w:val="24"/>
          <w:szCs w:val="24"/>
        </w:rPr>
        <w:t>”</w:t>
      </w:r>
      <w:r w:rsidRPr="00D72344">
        <w:rPr>
          <w:rFonts w:ascii="Times New Roman" w:eastAsia="SimSun" w:hAnsi="Times New Roman" w:cs="Times New Roman"/>
          <w:sz w:val="24"/>
          <w:szCs w:val="24"/>
        </w:rPr>
        <w:t>，倡导教师在共同的理想下彼此学习彼此帮助，过一种幸福完整的教育生活。</w:t>
      </w:r>
    </w:p>
    <w:p w14:paraId="521B8CB4" w14:textId="77777777" w:rsidR="003C4B5E" w:rsidRPr="00D72344" w:rsidRDefault="003C4B5E" w:rsidP="00917A64">
      <w:pPr>
        <w:pStyle w:val="a3"/>
        <w:spacing w:after="160" w:line="240" w:lineRule="auto"/>
        <w:ind w:left="1044"/>
        <w:jc w:val="both"/>
        <w:rPr>
          <w:rFonts w:ascii="Times New Roman" w:eastAsia="SimSun" w:hAnsi="Times New Roman" w:cs="Times New Roman"/>
          <w:sz w:val="24"/>
          <w:szCs w:val="24"/>
        </w:rPr>
      </w:pPr>
    </w:p>
    <w:p w14:paraId="05F1B7A0" w14:textId="77777777" w:rsidR="00894EAD" w:rsidRPr="00D72344" w:rsidRDefault="00894EAD" w:rsidP="00917A64">
      <w:pPr>
        <w:pStyle w:val="a3"/>
        <w:numPr>
          <w:ilvl w:val="0"/>
          <w:numId w:val="36"/>
        </w:numPr>
        <w:spacing w:after="160" w:line="240" w:lineRule="auto"/>
        <w:jc w:val="both"/>
        <w:rPr>
          <w:rFonts w:ascii="Times New Roman" w:eastAsia="SimSun" w:hAnsi="Times New Roman" w:cs="Times New Roman"/>
          <w:b/>
          <w:sz w:val="24"/>
          <w:szCs w:val="24"/>
          <w:lang w:val="kk-KZ"/>
        </w:rPr>
      </w:pPr>
      <w:r w:rsidRPr="00D72344">
        <w:rPr>
          <w:rFonts w:ascii="Times New Roman" w:eastAsia="SimSun" w:hAnsi="Times New Roman" w:cs="Times New Roman"/>
          <w:b/>
          <w:sz w:val="24"/>
          <w:szCs w:val="24"/>
          <w:lang w:val="kk-KZ"/>
        </w:rPr>
        <w:t>Тарауша Сан есім мен мөлшер сөздердің аударылуы</w:t>
      </w:r>
    </w:p>
    <w:p w14:paraId="251E2D9F" w14:textId="77777777" w:rsidR="00894EAD" w:rsidRPr="00D72344" w:rsidRDefault="00894EAD" w:rsidP="00917A64">
      <w:pPr>
        <w:pStyle w:val="a3"/>
        <w:spacing w:line="240" w:lineRule="auto"/>
        <w:ind w:left="1179"/>
        <w:jc w:val="both"/>
        <w:rPr>
          <w:rFonts w:ascii="Times New Roman" w:eastAsia="SimSun" w:hAnsi="Times New Roman" w:cs="Times New Roman"/>
          <w:b/>
          <w:sz w:val="24"/>
          <w:szCs w:val="24"/>
          <w:lang w:val="kk-KZ"/>
        </w:rPr>
      </w:pPr>
      <w:r w:rsidRPr="00D72344">
        <w:rPr>
          <w:rFonts w:ascii="Times New Roman" w:eastAsia="SimSun" w:hAnsi="Times New Roman" w:cs="Times New Roman"/>
          <w:b/>
          <w:sz w:val="24"/>
          <w:szCs w:val="24"/>
          <w:lang w:val="kk-KZ"/>
        </w:rPr>
        <w:t>第四节数次和量词的译法</w:t>
      </w:r>
    </w:p>
    <w:p w14:paraId="11C904F5" w14:textId="77777777" w:rsidR="00894EAD" w:rsidRPr="00D72344" w:rsidRDefault="00894EAD" w:rsidP="00917A64">
      <w:pPr>
        <w:pStyle w:val="a3"/>
        <w:spacing w:line="240" w:lineRule="auto"/>
        <w:ind w:left="142"/>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 xml:space="preserve">      Адамзаттың күнделікті өмірі мен жұмысы</w:t>
      </w:r>
      <w:r w:rsidR="00992940" w:rsidRPr="00D72344">
        <w:rPr>
          <w:rFonts w:ascii="Times New Roman" w:eastAsia="SimSun" w:hAnsi="Times New Roman" w:cs="Times New Roman"/>
          <w:sz w:val="24"/>
          <w:szCs w:val="24"/>
          <w:lang w:val="kk-KZ"/>
        </w:rPr>
        <w:t>н сандарсз елестету мүмкін емес</w:t>
      </w:r>
      <w:r w:rsidRPr="00D72344">
        <w:rPr>
          <w:rFonts w:ascii="Times New Roman" w:eastAsia="SimSun" w:hAnsi="Times New Roman" w:cs="Times New Roman"/>
          <w:sz w:val="24"/>
          <w:szCs w:val="24"/>
          <w:lang w:val="kk-KZ"/>
        </w:rPr>
        <w:t xml:space="preserve">. Сандар барлық ғылым саласында кеңінен қолданылады. Қытай, қазақ тілдерінде сан есімнің бейнеленуі кейде ұқсас, кейде </w:t>
      </w:r>
      <w:r w:rsidR="00CF5425" w:rsidRPr="00D72344">
        <w:rPr>
          <w:rFonts w:ascii="Times New Roman" w:eastAsia="SimSun" w:hAnsi="Times New Roman" w:cs="Times New Roman"/>
          <w:sz w:val="24"/>
          <w:szCs w:val="24"/>
          <w:lang w:val="kk-KZ"/>
        </w:rPr>
        <w:t xml:space="preserve">ерекше </w:t>
      </w:r>
      <w:r w:rsidRPr="00D72344">
        <w:rPr>
          <w:rFonts w:ascii="Times New Roman" w:eastAsia="SimSun" w:hAnsi="Times New Roman" w:cs="Times New Roman"/>
          <w:sz w:val="24"/>
          <w:szCs w:val="24"/>
          <w:lang w:val="kk-KZ"/>
        </w:rPr>
        <w:t xml:space="preserve">болады. Аударма ісінде мұндағы заңдылықтарды </w:t>
      </w:r>
      <w:r w:rsidR="00CF5425" w:rsidRPr="00D72344">
        <w:rPr>
          <w:rFonts w:ascii="Times New Roman" w:eastAsia="SimSun" w:hAnsi="Times New Roman" w:cs="Times New Roman"/>
          <w:sz w:val="24"/>
          <w:szCs w:val="24"/>
          <w:lang w:val="kk-KZ"/>
        </w:rPr>
        <w:t>е</w:t>
      </w:r>
      <w:r w:rsidR="00992940" w:rsidRPr="00D72344">
        <w:rPr>
          <w:rFonts w:ascii="Times New Roman" w:eastAsia="SimSun" w:hAnsi="Times New Roman" w:cs="Times New Roman"/>
          <w:sz w:val="24"/>
          <w:szCs w:val="24"/>
          <w:lang w:val="kk-KZ"/>
        </w:rPr>
        <w:t>рекше ескер</w:t>
      </w:r>
      <w:r w:rsidRPr="00D72344">
        <w:rPr>
          <w:rFonts w:ascii="Times New Roman" w:eastAsia="SimSun" w:hAnsi="Times New Roman" w:cs="Times New Roman"/>
          <w:sz w:val="24"/>
          <w:szCs w:val="24"/>
          <w:lang w:val="kk-KZ"/>
        </w:rPr>
        <w:t>уімі</w:t>
      </w:r>
      <w:r w:rsidR="00CF5425" w:rsidRPr="00D72344">
        <w:rPr>
          <w:rFonts w:ascii="Times New Roman" w:eastAsia="SimSun" w:hAnsi="Times New Roman" w:cs="Times New Roman"/>
          <w:sz w:val="24"/>
          <w:szCs w:val="24"/>
          <w:lang w:val="kk-KZ"/>
        </w:rPr>
        <w:t>з</w:t>
      </w:r>
      <w:r w:rsidRPr="00D72344">
        <w:rPr>
          <w:rFonts w:ascii="Times New Roman" w:eastAsia="SimSun" w:hAnsi="Times New Roman" w:cs="Times New Roman"/>
          <w:sz w:val="24"/>
          <w:szCs w:val="24"/>
          <w:lang w:val="kk-KZ"/>
        </w:rPr>
        <w:t xml:space="preserve"> керек.</w:t>
      </w:r>
    </w:p>
    <w:p w14:paraId="67CFD676" w14:textId="77777777" w:rsidR="00992940" w:rsidRPr="00D72344" w:rsidRDefault="00894EAD" w:rsidP="00917A64">
      <w:pPr>
        <w:pStyle w:val="a3"/>
        <w:spacing w:line="240" w:lineRule="auto"/>
        <w:ind w:left="142"/>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 xml:space="preserve">     Екі тілде есептік сан ондық бойынша есептелінеді. Он жерде он жүз болады. Он жерде жүз мың болады. Он жерде мың он мың болады. Қытай тілінде төрт орын бір </w:t>
      </w:r>
      <w:r w:rsidR="0021490F" w:rsidRPr="00D72344">
        <w:rPr>
          <w:rFonts w:ascii="Times New Roman" w:eastAsia="SimSun" w:hAnsi="Times New Roman" w:cs="Times New Roman"/>
          <w:sz w:val="24"/>
          <w:szCs w:val="24"/>
          <w:lang w:val="kk-KZ"/>
        </w:rPr>
        <w:t>дәреже</w:t>
      </w:r>
      <w:r w:rsidRPr="00D72344">
        <w:rPr>
          <w:rFonts w:ascii="Times New Roman" w:eastAsia="SimSun" w:hAnsi="Times New Roman" w:cs="Times New Roman"/>
          <w:sz w:val="24"/>
          <w:szCs w:val="24"/>
          <w:lang w:val="kk-KZ"/>
        </w:rPr>
        <w:t xml:space="preserve"> болып, “</w:t>
      </w:r>
      <w:r w:rsidRPr="00D72344">
        <w:rPr>
          <w:rFonts w:ascii="Times New Roman" w:eastAsia="SimSun" w:hAnsi="Times New Roman" w:cs="Times New Roman"/>
          <w:sz w:val="24"/>
          <w:szCs w:val="24"/>
          <w:lang w:val="kk-KZ"/>
        </w:rPr>
        <w:t>万</w:t>
      </w:r>
      <w:r w:rsidR="00CF5425" w:rsidRPr="00D72344">
        <w:rPr>
          <w:rFonts w:ascii="Times New Roman" w:eastAsia="SimSun" w:hAnsi="Times New Roman" w:cs="Times New Roman"/>
          <w:sz w:val="24"/>
          <w:szCs w:val="24"/>
          <w:lang w:val="kk-KZ"/>
        </w:rPr>
        <w:t>” негізгі сан есептеледі. М</w:t>
      </w:r>
      <w:r w:rsidRPr="00D72344">
        <w:rPr>
          <w:rFonts w:ascii="Times New Roman" w:eastAsia="SimSun" w:hAnsi="Times New Roman" w:cs="Times New Roman"/>
          <w:sz w:val="24"/>
          <w:szCs w:val="24"/>
          <w:lang w:val="kk-KZ"/>
        </w:rPr>
        <w:t>ұнда “</w:t>
      </w:r>
      <w:r w:rsidRPr="00D72344">
        <w:rPr>
          <w:rFonts w:ascii="Times New Roman" w:eastAsia="SimSun" w:hAnsi="Times New Roman" w:cs="Times New Roman"/>
          <w:sz w:val="24"/>
          <w:szCs w:val="24"/>
          <w:lang w:val="kk-KZ"/>
        </w:rPr>
        <w:t>万</w:t>
      </w:r>
      <w:r w:rsidRPr="00D72344">
        <w:rPr>
          <w:rFonts w:ascii="Times New Roman" w:eastAsia="SimSun" w:hAnsi="Times New Roman" w:cs="Times New Roman"/>
          <w:sz w:val="24"/>
          <w:szCs w:val="24"/>
          <w:lang w:val="kk-KZ"/>
        </w:rPr>
        <w:t>” бірдің он мың есесі “</w:t>
      </w:r>
      <w:r w:rsidRPr="00D72344">
        <w:rPr>
          <w:rFonts w:ascii="Times New Roman" w:eastAsia="SimSun" w:hAnsi="Times New Roman" w:cs="Times New Roman"/>
          <w:sz w:val="24"/>
          <w:szCs w:val="24"/>
          <w:lang w:val="kk-KZ"/>
        </w:rPr>
        <w:t>亿</w:t>
      </w:r>
      <w:r w:rsidRPr="00D72344">
        <w:rPr>
          <w:rFonts w:ascii="Times New Roman" w:eastAsia="SimSun" w:hAnsi="Times New Roman" w:cs="Times New Roman"/>
          <w:sz w:val="24"/>
          <w:szCs w:val="24"/>
          <w:lang w:val="kk-KZ"/>
        </w:rPr>
        <w:t>” он мыңның он мың есесі “</w:t>
      </w:r>
      <w:r w:rsidRPr="00D72344">
        <w:rPr>
          <w:rFonts w:ascii="Times New Roman" w:eastAsia="SimSun" w:hAnsi="Times New Roman" w:cs="Times New Roman"/>
          <w:sz w:val="24"/>
          <w:szCs w:val="24"/>
          <w:lang w:val="kk-KZ"/>
        </w:rPr>
        <w:t>兆</w:t>
      </w:r>
      <w:r w:rsidRPr="00D72344">
        <w:rPr>
          <w:rFonts w:ascii="Times New Roman" w:eastAsia="SimSun" w:hAnsi="Times New Roman" w:cs="Times New Roman"/>
          <w:sz w:val="24"/>
          <w:szCs w:val="24"/>
          <w:lang w:val="kk-KZ"/>
        </w:rPr>
        <w:t xml:space="preserve">” жүз </w:t>
      </w:r>
      <w:r w:rsidR="00CF5425" w:rsidRPr="00D72344">
        <w:rPr>
          <w:rFonts w:ascii="Times New Roman" w:eastAsia="SimSun" w:hAnsi="Times New Roman" w:cs="Times New Roman"/>
          <w:sz w:val="24"/>
          <w:szCs w:val="24"/>
          <w:lang w:val="kk-KZ"/>
        </w:rPr>
        <w:t>миллион</w:t>
      </w:r>
      <w:r w:rsidR="00992940" w:rsidRPr="00D72344">
        <w:rPr>
          <w:rFonts w:ascii="Times New Roman" w:eastAsia="SimSun" w:hAnsi="Times New Roman" w:cs="Times New Roman"/>
          <w:sz w:val="24"/>
          <w:szCs w:val="24"/>
          <w:lang w:val="kk-KZ"/>
        </w:rPr>
        <w:t>ның он есесі. Ал, қаз</w:t>
      </w:r>
      <w:r w:rsidRPr="00D72344">
        <w:rPr>
          <w:rFonts w:ascii="Times New Roman" w:eastAsia="SimSun" w:hAnsi="Times New Roman" w:cs="Times New Roman"/>
          <w:sz w:val="24"/>
          <w:szCs w:val="24"/>
          <w:lang w:val="kk-KZ"/>
        </w:rPr>
        <w:t>ақ тілінде</w:t>
      </w:r>
      <w:r w:rsidR="00992940" w:rsidRPr="00D72344">
        <w:rPr>
          <w:rFonts w:ascii="Times New Roman" w:eastAsia="SimSun" w:hAnsi="Times New Roman" w:cs="Times New Roman"/>
          <w:sz w:val="24"/>
          <w:szCs w:val="24"/>
          <w:lang w:val="kk-KZ"/>
        </w:rPr>
        <w:t xml:space="preserve"> </w:t>
      </w:r>
      <w:r w:rsidRPr="00D72344">
        <w:rPr>
          <w:rFonts w:ascii="Times New Roman" w:eastAsia="SimSun" w:hAnsi="Times New Roman" w:cs="Times New Roman"/>
          <w:sz w:val="24"/>
          <w:szCs w:val="24"/>
          <w:lang w:val="kk-KZ"/>
        </w:rPr>
        <w:t xml:space="preserve">үш </w:t>
      </w:r>
      <w:r w:rsidR="00992940" w:rsidRPr="00D72344">
        <w:rPr>
          <w:rFonts w:ascii="Times New Roman" w:eastAsia="SimSun" w:hAnsi="Times New Roman" w:cs="Times New Roman"/>
          <w:color w:val="FF0000"/>
          <w:sz w:val="24"/>
          <w:szCs w:val="24"/>
          <w:lang w:val="kk-KZ"/>
        </w:rPr>
        <w:t xml:space="preserve">орын </w:t>
      </w:r>
      <w:r w:rsidRPr="00D72344">
        <w:rPr>
          <w:rFonts w:ascii="Times New Roman" w:eastAsia="SimSun" w:hAnsi="Times New Roman" w:cs="Times New Roman"/>
          <w:sz w:val="24"/>
          <w:szCs w:val="24"/>
          <w:lang w:val="kk-KZ"/>
        </w:rPr>
        <w:t xml:space="preserve">бір </w:t>
      </w:r>
      <w:r w:rsidR="0021490F" w:rsidRPr="00D72344">
        <w:rPr>
          <w:rFonts w:ascii="Times New Roman" w:eastAsia="SimSun" w:hAnsi="Times New Roman" w:cs="Times New Roman"/>
          <w:sz w:val="24"/>
          <w:szCs w:val="24"/>
          <w:lang w:val="kk-KZ"/>
        </w:rPr>
        <w:t>дәреже</w:t>
      </w:r>
      <w:r w:rsidRPr="00D72344">
        <w:rPr>
          <w:rFonts w:ascii="Times New Roman" w:eastAsia="SimSun" w:hAnsi="Times New Roman" w:cs="Times New Roman"/>
          <w:sz w:val="24"/>
          <w:szCs w:val="24"/>
          <w:lang w:val="kk-KZ"/>
        </w:rPr>
        <w:t xml:space="preserve"> болып, мың негізгі сан есептеледі. Мың бірдің мың есесі, </w:t>
      </w:r>
      <w:r w:rsidR="00CF5425" w:rsidRPr="00D72344">
        <w:rPr>
          <w:rFonts w:ascii="Times New Roman" w:eastAsia="SimSun" w:hAnsi="Times New Roman" w:cs="Times New Roman"/>
          <w:sz w:val="24"/>
          <w:szCs w:val="24"/>
          <w:lang w:val="kk-KZ"/>
        </w:rPr>
        <w:t>миллион</w:t>
      </w:r>
      <w:r w:rsidRPr="00D72344">
        <w:rPr>
          <w:rFonts w:ascii="Times New Roman" w:eastAsia="SimSun" w:hAnsi="Times New Roman" w:cs="Times New Roman"/>
          <w:sz w:val="24"/>
          <w:szCs w:val="24"/>
          <w:lang w:val="kk-KZ"/>
        </w:rPr>
        <w:t xml:space="preserve"> мыңның мың есесі, </w:t>
      </w:r>
      <w:r w:rsidR="00CF5425" w:rsidRPr="00D72344">
        <w:rPr>
          <w:rFonts w:ascii="Times New Roman" w:eastAsia="SimSun" w:hAnsi="Times New Roman" w:cs="Times New Roman"/>
          <w:sz w:val="24"/>
          <w:szCs w:val="24"/>
          <w:lang w:val="kk-KZ"/>
        </w:rPr>
        <w:t>милиард миллион</w:t>
      </w:r>
      <w:r w:rsidR="00992940" w:rsidRPr="00D72344">
        <w:rPr>
          <w:rFonts w:ascii="Times New Roman" w:eastAsia="SimSun" w:hAnsi="Times New Roman" w:cs="Times New Roman"/>
          <w:sz w:val="24"/>
          <w:szCs w:val="24"/>
          <w:lang w:val="kk-KZ"/>
        </w:rPr>
        <w:t xml:space="preserve">ның мың есесі. Қытай және </w:t>
      </w:r>
      <w:r w:rsidRPr="00D72344">
        <w:rPr>
          <w:rFonts w:ascii="Times New Roman" w:eastAsia="SimSun" w:hAnsi="Times New Roman" w:cs="Times New Roman"/>
          <w:sz w:val="24"/>
          <w:szCs w:val="24"/>
          <w:lang w:val="kk-KZ"/>
        </w:rPr>
        <w:t xml:space="preserve">қазақ тілдеріндегі нақты сандарды өз ерекшеліктеріне қарай </w:t>
      </w:r>
      <w:r w:rsidR="00992940" w:rsidRPr="00D72344">
        <w:rPr>
          <w:rFonts w:ascii="Times New Roman" w:eastAsia="SimSun" w:hAnsi="Times New Roman" w:cs="Times New Roman"/>
          <w:sz w:val="24"/>
          <w:szCs w:val="24"/>
          <w:lang w:val="kk-KZ"/>
        </w:rPr>
        <w:t>былай тізуге болады:</w:t>
      </w:r>
    </w:p>
    <w:p w14:paraId="2B635432" w14:textId="77777777" w:rsidR="00894EAD" w:rsidRPr="00D72344" w:rsidRDefault="00894EAD" w:rsidP="00917A64">
      <w:pPr>
        <w:pStyle w:val="a3"/>
        <w:spacing w:line="240" w:lineRule="auto"/>
        <w:ind w:left="142"/>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零，半，一，二，三</w:t>
      </w:r>
      <w:r w:rsidR="00CF5425" w:rsidRPr="00D72344">
        <w:rPr>
          <w:rFonts w:ascii="Times New Roman" w:eastAsia="SimSun" w:hAnsi="Times New Roman" w:cs="Times New Roman"/>
          <w:sz w:val="24"/>
          <w:szCs w:val="24"/>
          <w:lang w:val="kk-KZ"/>
        </w:rPr>
        <w:t>，四，五，六，七，八，九，十，百，千，万，亿</w:t>
      </w:r>
    </w:p>
    <w:p w14:paraId="1CA1C826" w14:textId="77777777" w:rsidR="00894EAD" w:rsidRPr="00D72344" w:rsidRDefault="00894EAD" w:rsidP="00917A64">
      <w:pPr>
        <w:pStyle w:val="a3"/>
        <w:spacing w:line="240" w:lineRule="auto"/>
        <w:ind w:left="284"/>
        <w:jc w:val="both"/>
        <w:rPr>
          <w:rFonts w:ascii="Times New Roman" w:eastAsia="SimSun" w:hAnsi="Times New Roman" w:cs="Times New Roman"/>
          <w:i/>
          <w:sz w:val="24"/>
          <w:szCs w:val="24"/>
          <w:lang w:val="kk-KZ"/>
        </w:rPr>
      </w:pPr>
      <w:r w:rsidRPr="00D72344">
        <w:rPr>
          <w:rFonts w:ascii="Times New Roman" w:eastAsia="SimSun" w:hAnsi="Times New Roman" w:cs="Times New Roman"/>
          <w:i/>
          <w:sz w:val="24"/>
          <w:szCs w:val="24"/>
          <w:lang w:val="kk-KZ"/>
        </w:rPr>
        <w:t xml:space="preserve">Нөл, жарты, бір, екі, үш, төрт, бес, алты, жеті, сегіз, тоғыз, он, жүз, мың, он мың, милион, </w:t>
      </w:r>
      <w:r w:rsidR="00620FC6" w:rsidRPr="00D72344">
        <w:rPr>
          <w:rFonts w:ascii="Times New Roman" w:eastAsia="SimSun" w:hAnsi="Times New Roman" w:cs="Times New Roman"/>
          <w:i/>
          <w:sz w:val="24"/>
          <w:szCs w:val="24"/>
          <w:lang w:val="kk-KZ"/>
        </w:rPr>
        <w:t>милиард</w:t>
      </w:r>
      <w:r w:rsidRPr="00D72344">
        <w:rPr>
          <w:rFonts w:ascii="Times New Roman" w:eastAsia="SimSun" w:hAnsi="Times New Roman" w:cs="Times New Roman"/>
          <w:i/>
          <w:sz w:val="24"/>
          <w:szCs w:val="24"/>
          <w:lang w:val="kk-KZ"/>
        </w:rPr>
        <w:t xml:space="preserve">,  </w:t>
      </w:r>
      <w:r w:rsidR="00620FC6" w:rsidRPr="00D72344">
        <w:rPr>
          <w:rFonts w:ascii="Times New Roman" w:eastAsia="SimSun" w:hAnsi="Times New Roman" w:cs="Times New Roman"/>
          <w:i/>
          <w:sz w:val="24"/>
          <w:szCs w:val="24"/>
          <w:lang w:val="kk-KZ"/>
        </w:rPr>
        <w:t>триллион</w:t>
      </w:r>
      <w:r w:rsidR="00CF5425" w:rsidRPr="00D72344">
        <w:rPr>
          <w:rFonts w:ascii="Times New Roman" w:eastAsia="SimSun" w:hAnsi="Times New Roman" w:cs="Times New Roman"/>
          <w:i/>
          <w:sz w:val="24"/>
          <w:szCs w:val="24"/>
          <w:lang w:val="kk-KZ"/>
        </w:rPr>
        <w:t>.</w:t>
      </w:r>
    </w:p>
    <w:p w14:paraId="0588264F" w14:textId="77777777" w:rsidR="00894EAD" w:rsidRPr="00D72344" w:rsidRDefault="00CF5425" w:rsidP="00917A64">
      <w:pPr>
        <w:pStyle w:val="a3"/>
        <w:spacing w:line="240" w:lineRule="auto"/>
        <w:ind w:left="284"/>
        <w:jc w:val="both"/>
        <w:rPr>
          <w:rFonts w:ascii="Times New Roman" w:eastAsia="SimSun" w:hAnsi="Times New Roman" w:cs="Times New Roman"/>
          <w:color w:val="FF0000"/>
          <w:sz w:val="24"/>
          <w:szCs w:val="24"/>
          <w:lang w:val="kk-KZ"/>
        </w:rPr>
      </w:pPr>
      <w:r w:rsidRPr="00D72344">
        <w:rPr>
          <w:rFonts w:ascii="Times New Roman" w:eastAsia="SimSun" w:hAnsi="Times New Roman" w:cs="Times New Roman"/>
          <w:color w:val="FF0000"/>
          <w:sz w:val="24"/>
          <w:szCs w:val="24"/>
          <w:lang w:val="kk-KZ"/>
        </w:rPr>
        <w:t xml:space="preserve">      Сан есімнің аударылуында көбір</w:t>
      </w:r>
      <w:r w:rsidR="00894EAD" w:rsidRPr="00D72344">
        <w:rPr>
          <w:rFonts w:ascii="Times New Roman" w:eastAsia="SimSun" w:hAnsi="Times New Roman" w:cs="Times New Roman"/>
          <w:color w:val="FF0000"/>
          <w:sz w:val="24"/>
          <w:szCs w:val="24"/>
          <w:lang w:val="kk-KZ"/>
        </w:rPr>
        <w:t>ек көңіл бөлуге ти</w:t>
      </w:r>
      <w:r w:rsidRPr="00D72344">
        <w:rPr>
          <w:rFonts w:ascii="Times New Roman" w:eastAsia="SimSun" w:hAnsi="Times New Roman" w:cs="Times New Roman"/>
          <w:color w:val="FF0000"/>
          <w:sz w:val="24"/>
          <w:szCs w:val="24"/>
          <w:lang w:val="kk-KZ"/>
        </w:rPr>
        <w:t xml:space="preserve">істі түйіндер </w:t>
      </w:r>
      <w:r w:rsidR="00894EAD" w:rsidRPr="00D72344">
        <w:rPr>
          <w:rFonts w:ascii="Times New Roman" w:eastAsia="SimSun" w:hAnsi="Times New Roman" w:cs="Times New Roman"/>
          <w:color w:val="FF0000"/>
          <w:sz w:val="24"/>
          <w:szCs w:val="24"/>
          <w:lang w:val="kk-KZ"/>
        </w:rPr>
        <w:t xml:space="preserve">көп орынды сандар, </w:t>
      </w:r>
      <w:r w:rsidR="00261E04" w:rsidRPr="00D72344">
        <w:rPr>
          <w:rFonts w:ascii="Times New Roman" w:eastAsia="SimSun" w:hAnsi="Times New Roman" w:cs="Times New Roman"/>
          <w:color w:val="FF0000"/>
          <w:sz w:val="24"/>
          <w:szCs w:val="24"/>
          <w:lang w:val="kk-KZ"/>
        </w:rPr>
        <w:t>пайыздық</w:t>
      </w:r>
      <w:r w:rsidR="00894EAD" w:rsidRPr="00D72344">
        <w:rPr>
          <w:rFonts w:ascii="Times New Roman" w:eastAsia="SimSun" w:hAnsi="Times New Roman" w:cs="Times New Roman"/>
          <w:color w:val="FF0000"/>
          <w:sz w:val="24"/>
          <w:szCs w:val="24"/>
          <w:lang w:val="kk-KZ"/>
        </w:rPr>
        <w:t xml:space="preserve"> сандардың </w:t>
      </w:r>
      <w:r w:rsidR="0021490F" w:rsidRPr="00D72344">
        <w:rPr>
          <w:rFonts w:ascii="Times New Roman" w:eastAsia="SimSun" w:hAnsi="Times New Roman" w:cs="Times New Roman"/>
          <w:color w:val="FF0000"/>
          <w:sz w:val="24"/>
          <w:szCs w:val="24"/>
          <w:lang w:val="kk-KZ"/>
        </w:rPr>
        <w:t>және</w:t>
      </w:r>
      <w:r w:rsidRPr="00D72344">
        <w:rPr>
          <w:rFonts w:ascii="Times New Roman" w:eastAsia="SimSun" w:hAnsi="Times New Roman" w:cs="Times New Roman"/>
          <w:color w:val="FF0000"/>
          <w:sz w:val="24"/>
          <w:szCs w:val="24"/>
          <w:lang w:val="kk-KZ"/>
        </w:rPr>
        <w:t xml:space="preserve"> еселік сандардың көбеюі немесе аза</w:t>
      </w:r>
      <w:r w:rsidR="00894EAD" w:rsidRPr="00D72344">
        <w:rPr>
          <w:rFonts w:ascii="Times New Roman" w:eastAsia="SimSun" w:hAnsi="Times New Roman" w:cs="Times New Roman"/>
          <w:color w:val="FF0000"/>
          <w:sz w:val="24"/>
          <w:szCs w:val="24"/>
          <w:lang w:val="kk-KZ"/>
        </w:rPr>
        <w:t>юы, сондай-ақ ерекше қолданыстар, төменде бұларға жеке-жеке тоқталамыз.</w:t>
      </w:r>
    </w:p>
    <w:p w14:paraId="533269A2" w14:textId="77777777" w:rsidR="00894EAD" w:rsidRPr="00D72344" w:rsidRDefault="00261E04" w:rsidP="00917A64">
      <w:pPr>
        <w:pStyle w:val="a3"/>
        <w:numPr>
          <w:ilvl w:val="0"/>
          <w:numId w:val="104"/>
        </w:numPr>
        <w:spacing w:after="160" w:line="240" w:lineRule="auto"/>
        <w:ind w:left="284" w:firstLine="0"/>
        <w:jc w:val="both"/>
        <w:rPr>
          <w:rFonts w:ascii="Times New Roman" w:eastAsia="SimSun" w:hAnsi="Times New Roman" w:cs="Times New Roman"/>
          <w:b/>
          <w:sz w:val="24"/>
          <w:szCs w:val="24"/>
          <w:lang w:val="kk-KZ"/>
        </w:rPr>
      </w:pPr>
      <w:r w:rsidRPr="00D72344">
        <w:rPr>
          <w:rFonts w:ascii="Times New Roman" w:eastAsia="SimSun" w:hAnsi="Times New Roman" w:cs="Times New Roman"/>
          <w:b/>
          <w:sz w:val="24"/>
          <w:szCs w:val="24"/>
          <w:lang w:val="kk-KZ"/>
        </w:rPr>
        <w:t>Пайыздық</w:t>
      </w:r>
      <w:r w:rsidR="00894EAD" w:rsidRPr="00D72344">
        <w:rPr>
          <w:rFonts w:ascii="Times New Roman" w:eastAsia="SimSun" w:hAnsi="Times New Roman" w:cs="Times New Roman"/>
          <w:b/>
          <w:sz w:val="24"/>
          <w:szCs w:val="24"/>
          <w:lang w:val="kk-KZ"/>
        </w:rPr>
        <w:t xml:space="preserve"> сандардың аударылуы</w:t>
      </w:r>
    </w:p>
    <w:p w14:paraId="500B49E3" w14:textId="77777777" w:rsidR="00894EAD" w:rsidRPr="00D72344" w:rsidRDefault="00261E04" w:rsidP="00917A64">
      <w:pPr>
        <w:pStyle w:val="a3"/>
        <w:spacing w:line="240" w:lineRule="auto"/>
        <w:ind w:left="284"/>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Пайыз</w:t>
      </w:r>
      <w:r w:rsidR="00894EAD" w:rsidRPr="00D72344">
        <w:rPr>
          <w:rFonts w:ascii="Times New Roman" w:eastAsia="SimSun" w:hAnsi="Times New Roman" w:cs="Times New Roman"/>
          <w:sz w:val="24"/>
          <w:szCs w:val="24"/>
          <w:lang w:val="kk-KZ"/>
        </w:rPr>
        <w:t xml:space="preserve"> дегеніміз – белгілі бір санның жүзден </w:t>
      </w:r>
      <w:r w:rsidR="00992940" w:rsidRPr="00D72344">
        <w:rPr>
          <w:rFonts w:ascii="Times New Roman" w:eastAsia="SimSun" w:hAnsi="Times New Roman" w:cs="Times New Roman"/>
          <w:sz w:val="24"/>
          <w:szCs w:val="24"/>
          <w:lang w:val="kk-KZ"/>
        </w:rPr>
        <w:t>нешесі</w:t>
      </w:r>
      <w:r w:rsidR="00992940" w:rsidRPr="00D72344">
        <w:rPr>
          <w:rFonts w:ascii="Times New Roman" w:eastAsia="SimSun" w:hAnsi="Times New Roman" w:cs="Times New Roman"/>
          <w:color w:val="FF0000"/>
          <w:sz w:val="24"/>
          <w:szCs w:val="24"/>
          <w:lang w:val="kk-KZ"/>
        </w:rPr>
        <w:t xml:space="preserve"> </w:t>
      </w:r>
      <w:r w:rsidR="00894EAD" w:rsidRPr="00D72344">
        <w:rPr>
          <w:rFonts w:ascii="Times New Roman" w:eastAsia="SimSun" w:hAnsi="Times New Roman" w:cs="Times New Roman"/>
          <w:sz w:val="24"/>
          <w:szCs w:val="24"/>
          <w:lang w:val="kk-KZ"/>
        </w:rPr>
        <w:t>болып келетін бөлшек са</w:t>
      </w:r>
      <w:r w:rsidR="00992940" w:rsidRPr="00D72344">
        <w:rPr>
          <w:rFonts w:ascii="Times New Roman" w:eastAsia="SimSun" w:hAnsi="Times New Roman" w:cs="Times New Roman"/>
          <w:sz w:val="24"/>
          <w:szCs w:val="24"/>
          <w:lang w:val="kk-KZ"/>
        </w:rPr>
        <w:t>н. Қытай тілінде оның бұл атауды</w:t>
      </w:r>
      <w:r w:rsidR="00894EAD" w:rsidRPr="00D72344">
        <w:rPr>
          <w:rFonts w:ascii="Times New Roman" w:eastAsia="SimSun" w:hAnsi="Times New Roman" w:cs="Times New Roman"/>
          <w:sz w:val="24"/>
          <w:szCs w:val="24"/>
          <w:lang w:val="kk-KZ"/>
        </w:rPr>
        <w:t xml:space="preserve"> “</w:t>
      </w:r>
      <w:r w:rsidR="00894EAD" w:rsidRPr="00D72344">
        <w:rPr>
          <w:rFonts w:ascii="Times New Roman" w:eastAsia="SimSun" w:hAnsi="Times New Roman" w:cs="Times New Roman"/>
          <w:sz w:val="24"/>
          <w:szCs w:val="24"/>
          <w:lang w:val="kk-KZ"/>
        </w:rPr>
        <w:t>百分比，百分数，百分之</w:t>
      </w:r>
      <w:r w:rsidR="00894EAD" w:rsidRPr="00D72344">
        <w:rPr>
          <w:rFonts w:ascii="Times New Roman" w:eastAsia="SimSun" w:hAnsi="Times New Roman" w:cs="Times New Roman"/>
          <w:sz w:val="24"/>
          <w:szCs w:val="24"/>
          <w:lang w:val="kk-KZ"/>
        </w:rPr>
        <w:t>”</w:t>
      </w:r>
      <w:r w:rsidR="00992940" w:rsidRPr="00D72344">
        <w:rPr>
          <w:rFonts w:ascii="Times New Roman" w:eastAsia="SimSun" w:hAnsi="Times New Roman" w:cs="Times New Roman"/>
          <w:sz w:val="24"/>
          <w:szCs w:val="24"/>
          <w:lang w:val="kk-KZ"/>
        </w:rPr>
        <w:t xml:space="preserve"> </w:t>
      </w:r>
      <w:r w:rsidR="00894EAD" w:rsidRPr="00D72344">
        <w:rPr>
          <w:rFonts w:ascii="Times New Roman" w:eastAsia="SimSun" w:hAnsi="Times New Roman" w:cs="Times New Roman"/>
          <w:sz w:val="24"/>
          <w:szCs w:val="24"/>
          <w:lang w:val="kk-KZ"/>
        </w:rPr>
        <w:t>дейді, ол сандармен тіркесіп келгенде “</w:t>
      </w:r>
      <w:r w:rsidR="00894EAD" w:rsidRPr="00D72344">
        <w:rPr>
          <w:rFonts w:ascii="Times New Roman" w:eastAsia="SimSun" w:hAnsi="Times New Roman" w:cs="Times New Roman"/>
          <w:sz w:val="24"/>
          <w:szCs w:val="24"/>
          <w:lang w:val="kk-KZ"/>
        </w:rPr>
        <w:t>百分之</w:t>
      </w:r>
      <w:r w:rsidR="00894EAD" w:rsidRPr="00D72344">
        <w:rPr>
          <w:rFonts w:ascii="Times New Roman" w:eastAsia="SimSun" w:hAnsi="Times New Roman" w:cs="Times New Roman"/>
          <w:sz w:val="24"/>
          <w:szCs w:val="24"/>
          <w:lang w:val="kk-KZ"/>
        </w:rPr>
        <w:t>ХХХ”</w:t>
      </w:r>
      <w:r w:rsidR="00992940" w:rsidRPr="00D72344">
        <w:rPr>
          <w:rFonts w:ascii="Times New Roman" w:eastAsia="SimSun" w:hAnsi="Times New Roman" w:cs="Times New Roman"/>
          <w:sz w:val="24"/>
          <w:szCs w:val="24"/>
          <w:lang w:val="kk-KZ"/>
        </w:rPr>
        <w:t xml:space="preserve"> </w:t>
      </w:r>
      <w:r w:rsidR="00894EAD" w:rsidRPr="00D72344">
        <w:rPr>
          <w:rFonts w:ascii="Times New Roman" w:eastAsia="SimSun" w:hAnsi="Times New Roman" w:cs="Times New Roman"/>
          <w:sz w:val="24"/>
          <w:szCs w:val="24"/>
          <w:lang w:val="kk-KZ"/>
        </w:rPr>
        <w:t>немесе “ХХХ%”</w:t>
      </w:r>
      <w:r w:rsidR="00992940" w:rsidRPr="00D72344">
        <w:rPr>
          <w:rFonts w:ascii="Times New Roman" w:eastAsia="SimSun" w:hAnsi="Times New Roman" w:cs="Times New Roman"/>
          <w:sz w:val="24"/>
          <w:szCs w:val="24"/>
          <w:lang w:val="kk-KZ"/>
        </w:rPr>
        <w:t xml:space="preserve"> </w:t>
      </w:r>
      <w:r w:rsidR="00894EAD" w:rsidRPr="00D72344">
        <w:rPr>
          <w:rFonts w:ascii="Times New Roman" w:eastAsia="SimSun" w:hAnsi="Times New Roman" w:cs="Times New Roman"/>
          <w:sz w:val="24"/>
          <w:szCs w:val="24"/>
          <w:lang w:val="kk-KZ"/>
        </w:rPr>
        <w:t>деп таңбаланады. Қазақ тілінде мұны математикалық белгісі бойынша “%”</w:t>
      </w:r>
      <w:r w:rsidR="00620FC6" w:rsidRPr="00D72344">
        <w:rPr>
          <w:rFonts w:ascii="Times New Roman" w:eastAsia="SimSun" w:hAnsi="Times New Roman" w:cs="Times New Roman"/>
          <w:sz w:val="24"/>
          <w:szCs w:val="24"/>
          <w:lang w:val="kk-KZ"/>
        </w:rPr>
        <w:t xml:space="preserve"> белгісі </w:t>
      </w:r>
      <w:r w:rsidR="00894EAD" w:rsidRPr="00D72344">
        <w:rPr>
          <w:rFonts w:ascii="Times New Roman" w:eastAsia="SimSun" w:hAnsi="Times New Roman" w:cs="Times New Roman"/>
          <w:sz w:val="24"/>
          <w:szCs w:val="24"/>
          <w:lang w:val="kk-KZ"/>
        </w:rPr>
        <w:t>арқылы да, айтылуы бойынша “</w:t>
      </w:r>
      <w:r w:rsidRPr="00D72344">
        <w:rPr>
          <w:rFonts w:ascii="Times New Roman" w:eastAsia="SimSun" w:hAnsi="Times New Roman" w:cs="Times New Roman"/>
          <w:sz w:val="24"/>
          <w:szCs w:val="24"/>
          <w:lang w:val="kk-KZ"/>
        </w:rPr>
        <w:t>пайыз</w:t>
      </w:r>
      <w:r w:rsidR="00894EAD" w:rsidRPr="00D72344">
        <w:rPr>
          <w:rFonts w:ascii="Times New Roman" w:eastAsia="SimSun" w:hAnsi="Times New Roman" w:cs="Times New Roman"/>
          <w:sz w:val="24"/>
          <w:szCs w:val="24"/>
          <w:lang w:val="kk-KZ"/>
        </w:rPr>
        <w:t>”</w:t>
      </w:r>
      <w:r w:rsidR="00620FC6" w:rsidRPr="00D72344">
        <w:rPr>
          <w:rFonts w:ascii="Times New Roman" w:eastAsia="SimSun" w:hAnsi="Times New Roman" w:cs="Times New Roman"/>
          <w:sz w:val="24"/>
          <w:szCs w:val="24"/>
          <w:lang w:val="kk-KZ"/>
        </w:rPr>
        <w:t xml:space="preserve"> </w:t>
      </w:r>
      <w:r w:rsidR="00894EAD" w:rsidRPr="00D72344">
        <w:rPr>
          <w:rFonts w:ascii="Times New Roman" w:eastAsia="SimSun" w:hAnsi="Times New Roman" w:cs="Times New Roman"/>
          <w:sz w:val="24"/>
          <w:szCs w:val="24"/>
          <w:lang w:val="kk-KZ"/>
        </w:rPr>
        <w:t>немесе</w:t>
      </w:r>
      <w:r w:rsidR="00620FC6" w:rsidRPr="00D72344">
        <w:rPr>
          <w:rFonts w:ascii="Times New Roman" w:eastAsia="SimSun" w:hAnsi="Times New Roman" w:cs="Times New Roman"/>
          <w:sz w:val="24"/>
          <w:szCs w:val="24"/>
          <w:lang w:val="kk-KZ"/>
        </w:rPr>
        <w:t xml:space="preserve"> </w:t>
      </w:r>
      <w:r w:rsidR="00894EAD" w:rsidRPr="00D72344">
        <w:rPr>
          <w:rFonts w:ascii="Times New Roman" w:eastAsia="SimSun" w:hAnsi="Times New Roman" w:cs="Times New Roman"/>
          <w:sz w:val="24"/>
          <w:szCs w:val="24"/>
          <w:lang w:val="kk-KZ"/>
        </w:rPr>
        <w:t>“пайыз”</w:t>
      </w:r>
      <w:r w:rsidR="00620FC6" w:rsidRPr="00D72344">
        <w:rPr>
          <w:rFonts w:ascii="Times New Roman" w:eastAsia="SimSun" w:hAnsi="Times New Roman" w:cs="Times New Roman"/>
          <w:sz w:val="24"/>
          <w:szCs w:val="24"/>
          <w:lang w:val="kk-KZ"/>
        </w:rPr>
        <w:t xml:space="preserve"> </w:t>
      </w:r>
      <w:r w:rsidR="00894EAD" w:rsidRPr="00D72344">
        <w:rPr>
          <w:rFonts w:ascii="Times New Roman" w:eastAsia="SimSun" w:hAnsi="Times New Roman" w:cs="Times New Roman"/>
          <w:sz w:val="24"/>
          <w:szCs w:val="24"/>
          <w:lang w:val="kk-KZ"/>
        </w:rPr>
        <w:t>деп</w:t>
      </w:r>
      <w:r w:rsidR="00620FC6" w:rsidRPr="00D72344">
        <w:rPr>
          <w:rFonts w:ascii="Times New Roman" w:eastAsia="SimSun" w:hAnsi="Times New Roman" w:cs="Times New Roman"/>
          <w:sz w:val="24"/>
          <w:szCs w:val="24"/>
          <w:lang w:val="kk-KZ"/>
        </w:rPr>
        <w:t xml:space="preserve"> </w:t>
      </w:r>
      <w:r w:rsidR="00894EAD" w:rsidRPr="00D72344">
        <w:rPr>
          <w:rFonts w:ascii="Times New Roman" w:eastAsia="SimSun" w:hAnsi="Times New Roman" w:cs="Times New Roman"/>
          <w:sz w:val="24"/>
          <w:szCs w:val="24"/>
          <w:lang w:val="kk-KZ"/>
        </w:rPr>
        <w:t>те бейнелеуге болады. Қытай тіліндегі “</w:t>
      </w:r>
      <w:r w:rsidR="00894EAD" w:rsidRPr="00D72344">
        <w:rPr>
          <w:rFonts w:ascii="Times New Roman" w:eastAsia="SimSun" w:hAnsi="Times New Roman" w:cs="Times New Roman"/>
          <w:sz w:val="24"/>
          <w:szCs w:val="24"/>
          <w:lang w:val="kk-KZ"/>
        </w:rPr>
        <w:t>占百分之几</w:t>
      </w:r>
      <w:r w:rsidR="00894EAD" w:rsidRPr="00D72344">
        <w:rPr>
          <w:rFonts w:ascii="Times New Roman" w:eastAsia="SimSun" w:hAnsi="Times New Roman" w:cs="Times New Roman"/>
          <w:sz w:val="24"/>
          <w:szCs w:val="24"/>
          <w:lang w:val="kk-KZ"/>
        </w:rPr>
        <w:t>”дегенде қазақ тілінде “ХХХ</w:t>
      </w:r>
      <w:r w:rsidR="00620FC6" w:rsidRPr="00D72344">
        <w:rPr>
          <w:rFonts w:ascii="Times New Roman" w:eastAsia="SimSun" w:hAnsi="Times New Roman" w:cs="Times New Roman"/>
          <w:sz w:val="24"/>
          <w:szCs w:val="24"/>
          <w:lang w:val="kk-KZ"/>
        </w:rPr>
        <w:t xml:space="preserve"> </w:t>
      </w:r>
      <w:r w:rsidR="00992940" w:rsidRPr="00D72344">
        <w:rPr>
          <w:rFonts w:ascii="Times New Roman" w:eastAsia="SimSun" w:hAnsi="Times New Roman" w:cs="Times New Roman"/>
          <w:sz w:val="24"/>
          <w:szCs w:val="24"/>
          <w:lang w:val="kk-KZ"/>
        </w:rPr>
        <w:t>пайызы</w:t>
      </w:r>
      <w:r w:rsidR="00894EAD" w:rsidRPr="00D72344">
        <w:rPr>
          <w:rFonts w:ascii="Times New Roman" w:eastAsia="SimSun" w:hAnsi="Times New Roman" w:cs="Times New Roman"/>
          <w:sz w:val="24"/>
          <w:szCs w:val="24"/>
          <w:lang w:val="kk-KZ"/>
        </w:rPr>
        <w:t>”</w:t>
      </w:r>
      <w:r w:rsidR="00620FC6" w:rsidRPr="00D72344">
        <w:rPr>
          <w:rFonts w:ascii="Times New Roman" w:eastAsia="SimSun" w:hAnsi="Times New Roman" w:cs="Times New Roman"/>
          <w:sz w:val="24"/>
          <w:szCs w:val="24"/>
          <w:lang w:val="kk-KZ"/>
        </w:rPr>
        <w:t xml:space="preserve"> </w:t>
      </w:r>
      <w:r w:rsidR="00894EAD" w:rsidRPr="00D72344">
        <w:rPr>
          <w:rFonts w:ascii="Times New Roman" w:eastAsia="SimSun" w:hAnsi="Times New Roman" w:cs="Times New Roman"/>
          <w:sz w:val="24"/>
          <w:szCs w:val="24"/>
          <w:lang w:val="kk-KZ"/>
        </w:rPr>
        <w:t>немесе</w:t>
      </w:r>
      <w:r w:rsidR="00620FC6" w:rsidRPr="00D72344">
        <w:rPr>
          <w:rFonts w:ascii="Times New Roman" w:eastAsia="SimSun" w:hAnsi="Times New Roman" w:cs="Times New Roman"/>
          <w:sz w:val="24"/>
          <w:szCs w:val="24"/>
          <w:lang w:val="kk-KZ"/>
        </w:rPr>
        <w:t xml:space="preserve"> </w:t>
      </w:r>
      <w:r w:rsidR="00894EAD" w:rsidRPr="00D72344">
        <w:rPr>
          <w:rFonts w:ascii="Times New Roman" w:eastAsia="SimSun" w:hAnsi="Times New Roman" w:cs="Times New Roman"/>
          <w:sz w:val="24"/>
          <w:szCs w:val="24"/>
          <w:lang w:val="kk-KZ"/>
        </w:rPr>
        <w:t>“ХХХ</w:t>
      </w:r>
      <w:r w:rsidR="00620FC6" w:rsidRPr="00D72344">
        <w:rPr>
          <w:rFonts w:ascii="Times New Roman" w:eastAsia="SimSun" w:hAnsi="Times New Roman" w:cs="Times New Roman"/>
          <w:sz w:val="24"/>
          <w:szCs w:val="24"/>
          <w:lang w:val="kk-KZ"/>
        </w:rPr>
        <w:t xml:space="preserve"> </w:t>
      </w:r>
      <w:r w:rsidR="00894EAD" w:rsidRPr="00D72344">
        <w:rPr>
          <w:rFonts w:ascii="Times New Roman" w:eastAsia="SimSun" w:hAnsi="Times New Roman" w:cs="Times New Roman"/>
          <w:sz w:val="24"/>
          <w:szCs w:val="24"/>
          <w:lang w:val="kk-KZ"/>
        </w:rPr>
        <w:t>құрайды”</w:t>
      </w:r>
      <w:r w:rsidR="00620FC6" w:rsidRPr="00D72344">
        <w:rPr>
          <w:rFonts w:ascii="Times New Roman" w:eastAsia="SimSun" w:hAnsi="Times New Roman" w:cs="Times New Roman"/>
          <w:sz w:val="24"/>
          <w:szCs w:val="24"/>
          <w:lang w:val="kk-KZ"/>
        </w:rPr>
        <w:t xml:space="preserve"> </w:t>
      </w:r>
      <w:r w:rsidR="00894EAD" w:rsidRPr="00D72344">
        <w:rPr>
          <w:rFonts w:ascii="Times New Roman" w:eastAsia="SimSun" w:hAnsi="Times New Roman" w:cs="Times New Roman"/>
          <w:sz w:val="24"/>
          <w:szCs w:val="24"/>
          <w:lang w:val="kk-KZ"/>
        </w:rPr>
        <w:t>деп</w:t>
      </w:r>
      <w:r w:rsidR="00620FC6" w:rsidRPr="00D72344">
        <w:rPr>
          <w:rFonts w:ascii="Times New Roman" w:eastAsia="SimSun" w:hAnsi="Times New Roman" w:cs="Times New Roman"/>
          <w:sz w:val="24"/>
          <w:szCs w:val="24"/>
          <w:lang w:val="kk-KZ"/>
        </w:rPr>
        <w:t xml:space="preserve"> </w:t>
      </w:r>
      <w:r w:rsidR="00894EAD" w:rsidRPr="00D72344">
        <w:rPr>
          <w:rFonts w:ascii="Times New Roman" w:eastAsia="SimSun" w:hAnsi="Times New Roman" w:cs="Times New Roman"/>
          <w:sz w:val="24"/>
          <w:szCs w:val="24"/>
          <w:lang w:val="kk-KZ"/>
        </w:rPr>
        <w:t>“</w:t>
      </w:r>
      <w:r w:rsidR="00894EAD" w:rsidRPr="00D72344">
        <w:rPr>
          <w:rFonts w:ascii="Times New Roman" w:eastAsia="SimSun" w:hAnsi="Times New Roman" w:cs="Times New Roman"/>
          <w:sz w:val="24"/>
          <w:szCs w:val="24"/>
          <w:lang w:val="kk-KZ"/>
        </w:rPr>
        <w:t>占百分之几</w:t>
      </w:r>
      <w:r w:rsidR="00894EAD" w:rsidRPr="00D72344">
        <w:rPr>
          <w:rFonts w:ascii="Times New Roman" w:eastAsia="SimSun" w:hAnsi="Times New Roman" w:cs="Times New Roman"/>
          <w:sz w:val="24"/>
          <w:szCs w:val="24"/>
          <w:lang w:val="kk-KZ"/>
        </w:rPr>
        <w:t>”</w:t>
      </w:r>
      <w:r w:rsidR="00620FC6" w:rsidRPr="00D72344">
        <w:rPr>
          <w:rFonts w:ascii="Times New Roman" w:eastAsia="SimSun" w:hAnsi="Times New Roman" w:cs="Times New Roman"/>
          <w:sz w:val="24"/>
          <w:szCs w:val="24"/>
          <w:lang w:val="kk-KZ"/>
        </w:rPr>
        <w:t xml:space="preserve"> </w:t>
      </w:r>
      <w:r w:rsidR="00894EAD" w:rsidRPr="00D72344">
        <w:rPr>
          <w:rFonts w:ascii="Times New Roman" w:eastAsia="SimSun" w:hAnsi="Times New Roman" w:cs="Times New Roman"/>
          <w:sz w:val="24"/>
          <w:szCs w:val="24"/>
          <w:lang w:val="kk-KZ"/>
        </w:rPr>
        <w:t>формасында келсе, “ХХХ</w:t>
      </w:r>
      <w:r w:rsidR="00620FC6" w:rsidRPr="00D72344">
        <w:rPr>
          <w:rFonts w:ascii="Times New Roman" w:eastAsia="SimSun" w:hAnsi="Times New Roman" w:cs="Times New Roman"/>
          <w:sz w:val="24"/>
          <w:szCs w:val="24"/>
          <w:lang w:val="kk-KZ"/>
        </w:rPr>
        <w:t xml:space="preserve"> </w:t>
      </w:r>
      <w:r w:rsidR="00992940" w:rsidRPr="00D72344">
        <w:rPr>
          <w:rFonts w:ascii="Times New Roman" w:eastAsia="SimSun" w:hAnsi="Times New Roman" w:cs="Times New Roman"/>
          <w:sz w:val="24"/>
          <w:szCs w:val="24"/>
          <w:lang w:val="kk-KZ"/>
        </w:rPr>
        <w:t>пайызы</w:t>
      </w:r>
      <w:r w:rsidR="00894EAD" w:rsidRPr="00D72344">
        <w:rPr>
          <w:rFonts w:ascii="Times New Roman" w:eastAsia="SimSun" w:hAnsi="Times New Roman" w:cs="Times New Roman"/>
          <w:sz w:val="24"/>
          <w:szCs w:val="24"/>
          <w:lang w:val="kk-KZ"/>
        </w:rPr>
        <w:t>” деп аудару керек. “</w:t>
      </w:r>
      <w:r w:rsidR="00894EAD" w:rsidRPr="00D72344">
        <w:rPr>
          <w:rFonts w:ascii="Times New Roman" w:eastAsia="SimSun" w:hAnsi="Times New Roman" w:cs="Times New Roman"/>
          <w:sz w:val="24"/>
          <w:szCs w:val="24"/>
          <w:lang w:val="kk-KZ"/>
        </w:rPr>
        <w:t>打</w:t>
      </w:r>
      <w:r w:rsidR="00894EAD" w:rsidRPr="00D72344">
        <w:rPr>
          <w:rFonts w:ascii="Times New Roman" w:eastAsia="SimSun" w:hAnsi="Times New Roman" w:cs="Times New Roman"/>
          <w:sz w:val="24"/>
          <w:szCs w:val="24"/>
          <w:lang w:val="kk-KZ"/>
        </w:rPr>
        <w:t>ХХХ</w:t>
      </w:r>
      <w:r w:rsidR="00894EAD" w:rsidRPr="00D72344">
        <w:rPr>
          <w:rFonts w:ascii="Times New Roman" w:eastAsia="SimSun" w:hAnsi="Times New Roman" w:cs="Times New Roman"/>
          <w:sz w:val="24"/>
          <w:szCs w:val="24"/>
          <w:lang w:val="kk-KZ"/>
        </w:rPr>
        <w:t>折</w:t>
      </w:r>
      <w:r w:rsidR="00894EAD" w:rsidRPr="00D72344">
        <w:rPr>
          <w:rFonts w:ascii="Times New Roman" w:eastAsia="SimSun" w:hAnsi="Times New Roman" w:cs="Times New Roman"/>
          <w:sz w:val="24"/>
          <w:szCs w:val="24"/>
          <w:lang w:val="kk-KZ"/>
        </w:rPr>
        <w:t>”</w:t>
      </w:r>
      <w:r w:rsidR="00620FC6" w:rsidRPr="00D72344">
        <w:rPr>
          <w:rFonts w:ascii="Times New Roman" w:eastAsia="SimSun" w:hAnsi="Times New Roman" w:cs="Times New Roman"/>
          <w:sz w:val="24"/>
          <w:szCs w:val="24"/>
          <w:lang w:val="kk-KZ"/>
        </w:rPr>
        <w:t xml:space="preserve"> </w:t>
      </w:r>
      <w:r w:rsidR="00894EAD" w:rsidRPr="00D72344">
        <w:rPr>
          <w:rFonts w:ascii="Times New Roman" w:eastAsia="SimSun" w:hAnsi="Times New Roman" w:cs="Times New Roman"/>
          <w:sz w:val="24"/>
          <w:szCs w:val="24"/>
          <w:lang w:val="kk-KZ"/>
        </w:rPr>
        <w:t>“ХХХ</w:t>
      </w:r>
      <w:r w:rsidR="00894EAD" w:rsidRPr="00D72344">
        <w:rPr>
          <w:rFonts w:ascii="Times New Roman" w:eastAsia="SimSun" w:hAnsi="Times New Roman" w:cs="Times New Roman"/>
          <w:sz w:val="24"/>
          <w:szCs w:val="24"/>
          <w:lang w:val="kk-KZ"/>
        </w:rPr>
        <w:t>成</w:t>
      </w:r>
      <w:r w:rsidR="00894EAD" w:rsidRPr="00D72344">
        <w:rPr>
          <w:rFonts w:ascii="Times New Roman" w:eastAsia="SimSun" w:hAnsi="Times New Roman" w:cs="Times New Roman"/>
          <w:sz w:val="24"/>
          <w:szCs w:val="24"/>
          <w:lang w:val="kk-KZ"/>
        </w:rPr>
        <w:t>”</w:t>
      </w:r>
      <w:r w:rsidR="00620FC6" w:rsidRPr="00D72344">
        <w:rPr>
          <w:rFonts w:ascii="Times New Roman" w:eastAsia="SimSun" w:hAnsi="Times New Roman" w:cs="Times New Roman"/>
          <w:sz w:val="24"/>
          <w:szCs w:val="24"/>
          <w:lang w:val="kk-KZ"/>
        </w:rPr>
        <w:t xml:space="preserve"> </w:t>
      </w:r>
      <w:r w:rsidR="00992940" w:rsidRPr="00D72344">
        <w:rPr>
          <w:rFonts w:ascii="Times New Roman" w:eastAsia="SimSun" w:hAnsi="Times New Roman" w:cs="Times New Roman"/>
          <w:sz w:val="24"/>
          <w:szCs w:val="24"/>
          <w:lang w:val="kk-KZ"/>
        </w:rPr>
        <w:t>дегендер де</w:t>
      </w:r>
      <w:r w:rsidR="00894EAD" w:rsidRPr="00D72344">
        <w:rPr>
          <w:rFonts w:ascii="Times New Roman" w:eastAsia="SimSun" w:hAnsi="Times New Roman" w:cs="Times New Roman"/>
          <w:sz w:val="24"/>
          <w:szCs w:val="24"/>
          <w:lang w:val="kk-KZ"/>
        </w:rPr>
        <w:t xml:space="preserve"> </w:t>
      </w:r>
      <w:r w:rsidRPr="00D72344">
        <w:rPr>
          <w:rFonts w:ascii="Times New Roman" w:eastAsia="SimSun" w:hAnsi="Times New Roman" w:cs="Times New Roman"/>
          <w:sz w:val="24"/>
          <w:szCs w:val="24"/>
          <w:lang w:val="kk-KZ"/>
        </w:rPr>
        <w:t>пайыз</w:t>
      </w:r>
      <w:r w:rsidR="00894EAD" w:rsidRPr="00D72344">
        <w:rPr>
          <w:rFonts w:ascii="Times New Roman" w:eastAsia="SimSun" w:hAnsi="Times New Roman" w:cs="Times New Roman"/>
          <w:sz w:val="24"/>
          <w:szCs w:val="24"/>
          <w:lang w:val="kk-KZ"/>
        </w:rPr>
        <w:t xml:space="preserve"> ұғымын</w:t>
      </w:r>
      <w:r w:rsidR="00620FC6" w:rsidRPr="00D72344">
        <w:rPr>
          <w:rFonts w:ascii="Times New Roman" w:eastAsia="SimSun" w:hAnsi="Times New Roman" w:cs="Times New Roman"/>
          <w:sz w:val="24"/>
          <w:szCs w:val="24"/>
          <w:lang w:val="kk-KZ"/>
        </w:rPr>
        <w:t xml:space="preserve"> береді. </w:t>
      </w:r>
      <w:r w:rsidR="00894EAD" w:rsidRPr="00D72344">
        <w:rPr>
          <w:rFonts w:ascii="Times New Roman" w:eastAsia="SimSun" w:hAnsi="Times New Roman" w:cs="Times New Roman"/>
          <w:sz w:val="24"/>
          <w:szCs w:val="24"/>
          <w:lang w:val="kk-KZ"/>
        </w:rPr>
        <w:t xml:space="preserve">Мысалы: </w:t>
      </w:r>
    </w:p>
    <w:p w14:paraId="5C1E61BB" w14:textId="77777777" w:rsidR="00894EAD" w:rsidRPr="00D72344" w:rsidRDefault="00894EAD" w:rsidP="00917A64">
      <w:pPr>
        <w:pStyle w:val="a3"/>
        <w:numPr>
          <w:ilvl w:val="0"/>
          <w:numId w:val="105"/>
        </w:numPr>
        <w:spacing w:after="160" w:line="240" w:lineRule="auto"/>
        <w:ind w:left="284"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我国关税总水平将为百分之九点八，其中，农产品平均税率为百分之十五点二，工业产品平均率为百分之八点九。</w:t>
      </w:r>
    </w:p>
    <w:p w14:paraId="14981BBA" w14:textId="77777777" w:rsidR="00894EAD" w:rsidRPr="00D72344" w:rsidRDefault="00894EAD" w:rsidP="00917A64">
      <w:pPr>
        <w:pStyle w:val="a3"/>
        <w:spacing w:line="240" w:lineRule="auto"/>
        <w:ind w:left="284"/>
        <w:jc w:val="both"/>
        <w:rPr>
          <w:rFonts w:ascii="Times New Roman" w:eastAsia="SimSun" w:hAnsi="Times New Roman" w:cs="Times New Roman"/>
          <w:i/>
          <w:sz w:val="24"/>
          <w:szCs w:val="24"/>
          <w:lang w:val="kk-KZ"/>
        </w:rPr>
      </w:pPr>
      <w:r w:rsidRPr="00D72344">
        <w:rPr>
          <w:rFonts w:ascii="Times New Roman" w:eastAsia="SimSun" w:hAnsi="Times New Roman" w:cs="Times New Roman"/>
          <w:i/>
          <w:sz w:val="24"/>
          <w:szCs w:val="24"/>
          <w:lang w:val="kk-KZ"/>
        </w:rPr>
        <w:t>Еліміз</w:t>
      </w:r>
      <w:r w:rsidR="00992940" w:rsidRPr="00D72344">
        <w:rPr>
          <w:rFonts w:ascii="Times New Roman" w:eastAsia="SimSun" w:hAnsi="Times New Roman" w:cs="Times New Roman"/>
          <w:i/>
          <w:sz w:val="24"/>
          <w:szCs w:val="24"/>
          <w:lang w:val="kk-KZ"/>
        </w:rPr>
        <w:t>де</w:t>
      </w:r>
      <w:r w:rsidRPr="00D72344">
        <w:rPr>
          <w:rFonts w:ascii="Times New Roman" w:eastAsia="SimSun" w:hAnsi="Times New Roman" w:cs="Times New Roman"/>
          <w:i/>
          <w:sz w:val="24"/>
          <w:szCs w:val="24"/>
          <w:lang w:val="kk-KZ"/>
        </w:rPr>
        <w:t xml:space="preserve"> кеден салығының жалпы д</w:t>
      </w:r>
      <w:r w:rsidR="00992940" w:rsidRPr="00D72344">
        <w:rPr>
          <w:rFonts w:ascii="Times New Roman" w:eastAsia="SimSun" w:hAnsi="Times New Roman" w:cs="Times New Roman"/>
          <w:i/>
          <w:sz w:val="24"/>
          <w:szCs w:val="24"/>
          <w:lang w:val="kk-KZ"/>
        </w:rPr>
        <w:t>еңгейі 9.8 пайыз</w:t>
      </w:r>
      <w:r w:rsidRPr="00D72344">
        <w:rPr>
          <w:rFonts w:ascii="Times New Roman" w:eastAsia="SimSun" w:hAnsi="Times New Roman" w:cs="Times New Roman"/>
          <w:i/>
          <w:sz w:val="24"/>
          <w:szCs w:val="24"/>
          <w:lang w:val="kk-KZ"/>
        </w:rPr>
        <w:t>, мұның ішінде, ауыл шаруашылығы өнімдерінің орташа салық мөлшері 15.2 %, өнеркәсіп өнімдерінің орташа салық мөлшері 8.9</w:t>
      </w:r>
      <w:r w:rsidR="00992940" w:rsidRPr="00D72344">
        <w:rPr>
          <w:rFonts w:ascii="Times New Roman" w:eastAsia="SimSun" w:hAnsi="Times New Roman" w:cs="Times New Roman"/>
          <w:i/>
          <w:sz w:val="24"/>
          <w:szCs w:val="24"/>
          <w:lang w:val="kk-KZ"/>
        </w:rPr>
        <w:t xml:space="preserve"> </w:t>
      </w:r>
      <w:r w:rsidRPr="00D72344">
        <w:rPr>
          <w:rFonts w:ascii="Times New Roman" w:eastAsia="SimSun" w:hAnsi="Times New Roman" w:cs="Times New Roman"/>
          <w:i/>
          <w:sz w:val="24"/>
          <w:szCs w:val="24"/>
          <w:lang w:val="kk-KZ"/>
        </w:rPr>
        <w:t>%.</w:t>
      </w:r>
    </w:p>
    <w:p w14:paraId="2A6C6B6A" w14:textId="77777777" w:rsidR="00894EAD" w:rsidRPr="00D72344" w:rsidRDefault="00894EAD" w:rsidP="00917A64">
      <w:pPr>
        <w:pStyle w:val="a3"/>
        <w:numPr>
          <w:ilvl w:val="0"/>
          <w:numId w:val="105"/>
        </w:numPr>
        <w:spacing w:after="160" w:line="240" w:lineRule="auto"/>
        <w:ind w:left="284"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lastRenderedPageBreak/>
        <w:t>据不完全统计，</w:t>
      </w:r>
      <w:r w:rsidRPr="00D72344">
        <w:rPr>
          <w:rFonts w:ascii="Times New Roman" w:eastAsia="SimSun" w:hAnsi="Times New Roman" w:cs="Times New Roman"/>
          <w:sz w:val="24"/>
          <w:szCs w:val="24"/>
          <w:lang w:val="kk-KZ"/>
        </w:rPr>
        <w:t>2014</w:t>
      </w:r>
      <w:r w:rsidRPr="00D72344">
        <w:rPr>
          <w:rFonts w:ascii="Times New Roman" w:eastAsia="SimSun" w:hAnsi="Times New Roman" w:cs="Times New Roman"/>
          <w:sz w:val="24"/>
          <w:szCs w:val="24"/>
          <w:lang w:val="kk-KZ"/>
        </w:rPr>
        <w:t>年国际财经收入</w:t>
      </w:r>
      <w:r w:rsidRPr="00D72344">
        <w:rPr>
          <w:rFonts w:ascii="Times New Roman" w:eastAsia="SimSun" w:hAnsi="Times New Roman" w:cs="Times New Roman"/>
          <w:sz w:val="24"/>
          <w:szCs w:val="24"/>
          <w:lang w:val="kk-KZ"/>
        </w:rPr>
        <w:t xml:space="preserve">5181.75 </w:t>
      </w:r>
      <w:r w:rsidRPr="00D72344">
        <w:rPr>
          <w:rFonts w:ascii="Times New Roman" w:eastAsia="SimSun" w:hAnsi="Times New Roman" w:cs="Times New Roman"/>
          <w:sz w:val="24"/>
          <w:szCs w:val="24"/>
          <w:lang w:val="kk-KZ"/>
        </w:rPr>
        <w:t>亿元，完成预算的</w:t>
      </w:r>
      <w:r w:rsidRPr="00D72344">
        <w:rPr>
          <w:rFonts w:ascii="Times New Roman" w:eastAsia="SimSun" w:hAnsi="Times New Roman" w:cs="Times New Roman"/>
          <w:sz w:val="24"/>
          <w:szCs w:val="24"/>
          <w:lang w:val="kk-KZ"/>
        </w:rPr>
        <w:t>108.9%</w:t>
      </w:r>
      <w:r w:rsidRPr="00D72344">
        <w:rPr>
          <w:rFonts w:ascii="Times New Roman" w:eastAsia="SimSun" w:hAnsi="Times New Roman" w:cs="Times New Roman"/>
          <w:sz w:val="24"/>
          <w:szCs w:val="24"/>
          <w:lang w:val="kk-KZ"/>
        </w:rPr>
        <w:t>。</w:t>
      </w:r>
    </w:p>
    <w:p w14:paraId="1C6187DE" w14:textId="77777777" w:rsidR="00894EAD" w:rsidRPr="00D72344" w:rsidRDefault="00894EAD" w:rsidP="00917A64">
      <w:pPr>
        <w:pStyle w:val="a3"/>
        <w:spacing w:line="240" w:lineRule="auto"/>
        <w:ind w:left="284"/>
        <w:jc w:val="both"/>
        <w:rPr>
          <w:rFonts w:ascii="Times New Roman" w:eastAsia="SimSun" w:hAnsi="Times New Roman" w:cs="Times New Roman"/>
          <w:sz w:val="24"/>
          <w:szCs w:val="24"/>
          <w:lang w:val="kk-KZ"/>
        </w:rPr>
      </w:pPr>
      <w:r w:rsidRPr="00D72344">
        <w:rPr>
          <w:rFonts w:ascii="Times New Roman" w:eastAsia="SimSun" w:hAnsi="Times New Roman" w:cs="Times New Roman"/>
          <w:color w:val="FF0000"/>
          <w:sz w:val="24"/>
          <w:szCs w:val="24"/>
          <w:lang w:val="kk-KZ"/>
        </w:rPr>
        <w:t>Толықсыз санаққа қарағанда</w:t>
      </w:r>
      <w:r w:rsidR="00620FC6" w:rsidRPr="00D72344">
        <w:rPr>
          <w:rFonts w:ascii="Times New Roman" w:eastAsia="SimSun" w:hAnsi="Times New Roman" w:cs="Times New Roman"/>
          <w:sz w:val="24"/>
          <w:szCs w:val="24"/>
          <w:lang w:val="kk-KZ"/>
        </w:rPr>
        <w:t>, 2014 жылы мем</w:t>
      </w:r>
      <w:r w:rsidRPr="00D72344">
        <w:rPr>
          <w:rFonts w:ascii="Times New Roman" w:eastAsia="SimSun" w:hAnsi="Times New Roman" w:cs="Times New Roman"/>
          <w:sz w:val="24"/>
          <w:szCs w:val="24"/>
          <w:lang w:val="kk-KZ"/>
        </w:rPr>
        <w:t xml:space="preserve">лекеттік қазына кірісі 518 </w:t>
      </w:r>
      <w:r w:rsidR="00620FC6" w:rsidRPr="00D72344">
        <w:rPr>
          <w:rFonts w:ascii="Times New Roman" w:eastAsia="SimSun" w:hAnsi="Times New Roman" w:cs="Times New Roman"/>
          <w:sz w:val="24"/>
          <w:szCs w:val="24"/>
          <w:lang w:val="kk-KZ"/>
        </w:rPr>
        <w:t>милиард</w:t>
      </w:r>
      <w:r w:rsidRPr="00D72344">
        <w:rPr>
          <w:rFonts w:ascii="Times New Roman" w:eastAsia="SimSun" w:hAnsi="Times New Roman" w:cs="Times New Roman"/>
          <w:sz w:val="24"/>
          <w:szCs w:val="24"/>
          <w:lang w:val="kk-KZ"/>
        </w:rPr>
        <w:t xml:space="preserve"> </w:t>
      </w:r>
      <w:r w:rsidR="0021490F" w:rsidRPr="00D72344">
        <w:rPr>
          <w:rFonts w:ascii="Times New Roman" w:eastAsia="SimSun" w:hAnsi="Times New Roman" w:cs="Times New Roman"/>
          <w:sz w:val="24"/>
          <w:szCs w:val="24"/>
          <w:lang w:val="kk-KZ"/>
        </w:rPr>
        <w:t>юань</w:t>
      </w:r>
      <w:r w:rsidRPr="00D72344">
        <w:rPr>
          <w:rFonts w:ascii="Times New Roman" w:eastAsia="SimSun" w:hAnsi="Times New Roman" w:cs="Times New Roman"/>
          <w:sz w:val="24"/>
          <w:szCs w:val="24"/>
          <w:lang w:val="kk-KZ"/>
        </w:rPr>
        <w:t xml:space="preserve"> болып, меже есептің 108.9% орындаған.</w:t>
      </w:r>
    </w:p>
    <w:p w14:paraId="64A618A0" w14:textId="77777777" w:rsidR="00894EAD" w:rsidRPr="00D72344" w:rsidRDefault="00894EAD" w:rsidP="00917A64">
      <w:pPr>
        <w:pStyle w:val="a3"/>
        <w:numPr>
          <w:ilvl w:val="0"/>
          <w:numId w:val="105"/>
        </w:numPr>
        <w:spacing w:after="160" w:line="240" w:lineRule="auto"/>
        <w:ind w:left="284"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截至</w:t>
      </w:r>
      <w:r w:rsidRPr="00D72344">
        <w:rPr>
          <w:rFonts w:ascii="Times New Roman" w:eastAsia="SimSun" w:hAnsi="Times New Roman" w:cs="Times New Roman"/>
          <w:sz w:val="24"/>
          <w:szCs w:val="24"/>
          <w:lang w:val="kk-KZ"/>
        </w:rPr>
        <w:t>2016</w:t>
      </w:r>
      <w:r w:rsidRPr="00D72344">
        <w:rPr>
          <w:rFonts w:ascii="Times New Roman" w:eastAsia="SimSun" w:hAnsi="Times New Roman" w:cs="Times New Roman"/>
          <w:sz w:val="24"/>
          <w:szCs w:val="24"/>
          <w:lang w:val="kk-KZ"/>
        </w:rPr>
        <w:t>年底，我市低保人口占城市总人口比例达到</w:t>
      </w:r>
      <w:r w:rsidRPr="00D72344">
        <w:rPr>
          <w:rFonts w:ascii="Times New Roman" w:eastAsia="SimSun" w:hAnsi="Times New Roman" w:cs="Times New Roman"/>
          <w:sz w:val="24"/>
          <w:szCs w:val="24"/>
          <w:lang w:val="kk-KZ"/>
        </w:rPr>
        <w:t>7.5%</w:t>
      </w:r>
      <w:r w:rsidRPr="00D72344">
        <w:rPr>
          <w:rFonts w:ascii="Times New Roman" w:eastAsia="SimSun" w:hAnsi="Times New Roman" w:cs="Times New Roman"/>
          <w:sz w:val="24"/>
          <w:szCs w:val="24"/>
          <w:lang w:val="kk-KZ"/>
        </w:rPr>
        <w:t>。</w:t>
      </w:r>
    </w:p>
    <w:p w14:paraId="530BAF2E" w14:textId="77777777" w:rsidR="00894EAD" w:rsidRPr="00D72344" w:rsidRDefault="00894EAD" w:rsidP="00917A64">
      <w:pPr>
        <w:pStyle w:val="a3"/>
        <w:spacing w:line="240" w:lineRule="auto"/>
        <w:ind w:left="284"/>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 xml:space="preserve">2016 жылдың соңына дейін, қаламыздағы ең төменгі қамсыздандырудан </w:t>
      </w:r>
      <w:r w:rsidRPr="00D72344">
        <w:rPr>
          <w:rFonts w:ascii="Times New Roman" w:eastAsia="SimSun" w:hAnsi="Times New Roman" w:cs="Times New Roman"/>
          <w:color w:val="FF0000"/>
          <w:sz w:val="24"/>
          <w:szCs w:val="24"/>
          <w:lang w:val="kk-KZ"/>
        </w:rPr>
        <w:t>игіліктенетіндердің</w:t>
      </w:r>
      <w:r w:rsidRPr="00D72344">
        <w:rPr>
          <w:rFonts w:ascii="Times New Roman" w:eastAsia="SimSun" w:hAnsi="Times New Roman" w:cs="Times New Roman"/>
          <w:sz w:val="24"/>
          <w:szCs w:val="24"/>
          <w:lang w:val="kk-KZ"/>
        </w:rPr>
        <w:t xml:space="preserve"> саны жалпы қала жан санынан иелеген салыстырмасы 7.5% ке жетті.</w:t>
      </w:r>
    </w:p>
    <w:p w14:paraId="024C57A0" w14:textId="77777777" w:rsidR="00894EAD" w:rsidRPr="00D72344" w:rsidRDefault="00894EAD" w:rsidP="00917A64">
      <w:pPr>
        <w:pStyle w:val="a3"/>
        <w:numPr>
          <w:ilvl w:val="0"/>
          <w:numId w:val="105"/>
        </w:numPr>
        <w:spacing w:after="160" w:line="240" w:lineRule="auto"/>
        <w:ind w:left="284"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因为春运的缘故，现在机票最低打六折，大多数是全价票。</w:t>
      </w:r>
    </w:p>
    <w:p w14:paraId="45CA356B" w14:textId="77777777" w:rsidR="00894EAD" w:rsidRPr="00D72344" w:rsidRDefault="001E54A5" w:rsidP="00917A64">
      <w:pPr>
        <w:pStyle w:val="a3"/>
        <w:spacing w:line="240" w:lineRule="auto"/>
        <w:ind w:left="284"/>
        <w:jc w:val="both"/>
        <w:rPr>
          <w:rFonts w:ascii="Times New Roman" w:eastAsia="SimSun" w:hAnsi="Times New Roman" w:cs="Times New Roman"/>
          <w:i/>
          <w:sz w:val="24"/>
          <w:szCs w:val="24"/>
          <w:lang w:val="kk-KZ"/>
        </w:rPr>
      </w:pPr>
      <w:r w:rsidRPr="00D72344">
        <w:rPr>
          <w:rFonts w:ascii="Times New Roman" w:eastAsia="SimSun" w:hAnsi="Times New Roman" w:cs="Times New Roman"/>
          <w:i/>
          <w:sz w:val="24"/>
          <w:szCs w:val="24"/>
          <w:lang w:val="kk-KZ"/>
        </w:rPr>
        <w:t xml:space="preserve">Көктем мерекесі тұсындағы </w:t>
      </w:r>
      <w:r w:rsidR="00620FC6" w:rsidRPr="00D72344">
        <w:rPr>
          <w:rFonts w:ascii="Times New Roman" w:eastAsia="SimSun" w:hAnsi="Times New Roman" w:cs="Times New Roman"/>
          <w:i/>
          <w:sz w:val="24"/>
          <w:szCs w:val="24"/>
          <w:lang w:val="kk-KZ"/>
        </w:rPr>
        <w:t>тасымал себебінен, қазір ұшақ би</w:t>
      </w:r>
      <w:r w:rsidR="00894EAD" w:rsidRPr="00D72344">
        <w:rPr>
          <w:rFonts w:ascii="Times New Roman" w:eastAsia="SimSun" w:hAnsi="Times New Roman" w:cs="Times New Roman"/>
          <w:i/>
          <w:sz w:val="24"/>
          <w:szCs w:val="24"/>
          <w:lang w:val="kk-KZ"/>
        </w:rPr>
        <w:t xml:space="preserve">леті 40% ке дейін арзандатылады, алайда </w:t>
      </w:r>
      <w:r w:rsidR="00620FC6" w:rsidRPr="00D72344">
        <w:rPr>
          <w:rFonts w:ascii="Times New Roman" w:eastAsia="SimSun" w:hAnsi="Times New Roman" w:cs="Times New Roman"/>
          <w:i/>
          <w:sz w:val="24"/>
          <w:szCs w:val="24"/>
          <w:lang w:val="kk-KZ"/>
        </w:rPr>
        <w:t xml:space="preserve">көбісі </w:t>
      </w:r>
      <w:r w:rsidR="00894EAD" w:rsidRPr="00D72344">
        <w:rPr>
          <w:rFonts w:ascii="Times New Roman" w:eastAsia="SimSun" w:hAnsi="Times New Roman" w:cs="Times New Roman"/>
          <w:i/>
          <w:sz w:val="24"/>
          <w:szCs w:val="24"/>
          <w:lang w:val="kk-KZ"/>
        </w:rPr>
        <w:t>толық бағаға сатылады.</w:t>
      </w:r>
    </w:p>
    <w:p w14:paraId="79702EB9" w14:textId="77777777" w:rsidR="00894EAD" w:rsidRPr="00D72344" w:rsidRDefault="00894EAD" w:rsidP="00917A64">
      <w:pPr>
        <w:pStyle w:val="a3"/>
        <w:numPr>
          <w:ilvl w:val="0"/>
          <w:numId w:val="105"/>
        </w:numPr>
        <w:spacing w:after="160" w:line="240" w:lineRule="auto"/>
        <w:ind w:left="284"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上半年，该公司实现房屋销售面积</w:t>
      </w:r>
      <w:r w:rsidRPr="00D72344">
        <w:rPr>
          <w:rFonts w:ascii="Times New Roman" w:eastAsia="SimSun" w:hAnsi="Times New Roman" w:cs="Times New Roman"/>
          <w:sz w:val="24"/>
          <w:szCs w:val="24"/>
          <w:lang w:val="kk-KZ"/>
        </w:rPr>
        <w:t>282.7</w:t>
      </w:r>
      <w:r w:rsidRPr="00D72344">
        <w:rPr>
          <w:rFonts w:ascii="Times New Roman" w:eastAsia="SimSun" w:hAnsi="Times New Roman" w:cs="Times New Roman"/>
          <w:sz w:val="24"/>
          <w:szCs w:val="24"/>
          <w:lang w:val="kk-KZ"/>
        </w:rPr>
        <w:t>万平方米，已经完成全年计划销售总任务的八成。</w:t>
      </w:r>
    </w:p>
    <w:p w14:paraId="5FBD72C8" w14:textId="77777777" w:rsidR="00894EAD" w:rsidRPr="00D72344" w:rsidRDefault="001020C5" w:rsidP="00917A64">
      <w:pPr>
        <w:pStyle w:val="a3"/>
        <w:spacing w:line="240" w:lineRule="auto"/>
        <w:ind w:left="284"/>
        <w:jc w:val="both"/>
        <w:rPr>
          <w:rFonts w:ascii="Times New Roman" w:eastAsia="SimSun" w:hAnsi="Times New Roman" w:cs="Times New Roman"/>
          <w:i/>
          <w:sz w:val="24"/>
          <w:szCs w:val="24"/>
          <w:lang w:val="kk-KZ"/>
        </w:rPr>
      </w:pPr>
      <w:r w:rsidRPr="00D72344">
        <w:rPr>
          <w:rFonts w:ascii="Times New Roman" w:eastAsia="SimSun" w:hAnsi="Times New Roman" w:cs="Times New Roman"/>
          <w:i/>
          <w:sz w:val="24"/>
          <w:szCs w:val="24"/>
          <w:lang w:val="kk-KZ"/>
        </w:rPr>
        <w:t>Алдыңғы</w:t>
      </w:r>
      <w:r w:rsidR="00620FC6" w:rsidRPr="00D72344">
        <w:rPr>
          <w:rFonts w:ascii="Times New Roman" w:eastAsia="SimSun" w:hAnsi="Times New Roman" w:cs="Times New Roman"/>
          <w:i/>
          <w:sz w:val="24"/>
          <w:szCs w:val="24"/>
          <w:lang w:val="kk-KZ"/>
        </w:rPr>
        <w:t xml:space="preserve"> жарты</w:t>
      </w:r>
      <w:r w:rsidR="00992940" w:rsidRPr="00D72344">
        <w:rPr>
          <w:rFonts w:ascii="Times New Roman" w:eastAsia="SimSun" w:hAnsi="Times New Roman" w:cs="Times New Roman"/>
          <w:i/>
          <w:sz w:val="24"/>
          <w:szCs w:val="24"/>
          <w:lang w:val="kk-KZ"/>
        </w:rPr>
        <w:t xml:space="preserve"> жылдықта бұл фи</w:t>
      </w:r>
      <w:r w:rsidR="00894EAD" w:rsidRPr="00D72344">
        <w:rPr>
          <w:rFonts w:ascii="Times New Roman" w:eastAsia="SimSun" w:hAnsi="Times New Roman" w:cs="Times New Roman"/>
          <w:i/>
          <w:sz w:val="24"/>
          <w:szCs w:val="24"/>
          <w:lang w:val="kk-KZ"/>
        </w:rPr>
        <w:t>рма</w:t>
      </w:r>
      <w:r w:rsidR="00992940" w:rsidRPr="00D72344">
        <w:rPr>
          <w:rFonts w:ascii="Times New Roman" w:eastAsia="SimSun" w:hAnsi="Times New Roman" w:cs="Times New Roman"/>
          <w:i/>
          <w:sz w:val="24"/>
          <w:szCs w:val="24"/>
          <w:lang w:val="kk-KZ"/>
        </w:rPr>
        <w:t>ның</w:t>
      </w:r>
      <w:r w:rsidR="00894EAD" w:rsidRPr="00D72344">
        <w:rPr>
          <w:rFonts w:ascii="Times New Roman" w:eastAsia="SimSun" w:hAnsi="Times New Roman" w:cs="Times New Roman"/>
          <w:i/>
          <w:sz w:val="24"/>
          <w:szCs w:val="24"/>
          <w:lang w:val="kk-KZ"/>
        </w:rPr>
        <w:t xml:space="preserve"> сатқан үйлердің жалпы көлемі 2 мил</w:t>
      </w:r>
      <w:r w:rsidR="00261E04" w:rsidRPr="00D72344">
        <w:rPr>
          <w:rFonts w:ascii="Times New Roman" w:eastAsia="SimSun" w:hAnsi="Times New Roman" w:cs="Times New Roman"/>
          <w:i/>
          <w:sz w:val="24"/>
          <w:szCs w:val="24"/>
          <w:lang w:val="kk-KZ"/>
        </w:rPr>
        <w:t>л</w:t>
      </w:r>
      <w:r w:rsidR="00992940" w:rsidRPr="00D72344">
        <w:rPr>
          <w:rFonts w:ascii="Times New Roman" w:eastAsia="SimSun" w:hAnsi="Times New Roman" w:cs="Times New Roman"/>
          <w:i/>
          <w:sz w:val="24"/>
          <w:szCs w:val="24"/>
          <w:lang w:val="kk-KZ"/>
        </w:rPr>
        <w:t>ион 827 мың шаршы метр болса, жалпы</w:t>
      </w:r>
      <w:r w:rsidR="00894EAD" w:rsidRPr="00D72344">
        <w:rPr>
          <w:rFonts w:ascii="Times New Roman" w:eastAsia="SimSun" w:hAnsi="Times New Roman" w:cs="Times New Roman"/>
          <w:i/>
          <w:sz w:val="24"/>
          <w:szCs w:val="24"/>
          <w:lang w:val="kk-KZ"/>
        </w:rPr>
        <w:t xml:space="preserve"> жылдық сат</w:t>
      </w:r>
      <w:r w:rsidR="00620FC6" w:rsidRPr="00D72344">
        <w:rPr>
          <w:rFonts w:ascii="Times New Roman" w:eastAsia="SimSun" w:hAnsi="Times New Roman" w:cs="Times New Roman"/>
          <w:i/>
          <w:sz w:val="24"/>
          <w:szCs w:val="24"/>
          <w:lang w:val="kk-KZ"/>
        </w:rPr>
        <w:t xml:space="preserve">у жоспары жалпы міндеттің 80% </w:t>
      </w:r>
      <w:r w:rsidR="00894EAD" w:rsidRPr="00D72344">
        <w:rPr>
          <w:rFonts w:ascii="Times New Roman" w:eastAsia="SimSun" w:hAnsi="Times New Roman" w:cs="Times New Roman"/>
          <w:i/>
          <w:sz w:val="24"/>
          <w:szCs w:val="24"/>
          <w:lang w:val="kk-KZ"/>
        </w:rPr>
        <w:t xml:space="preserve"> орындады.</w:t>
      </w:r>
    </w:p>
    <w:p w14:paraId="01E93B00" w14:textId="77777777" w:rsidR="00894EAD" w:rsidRPr="00D72344" w:rsidRDefault="00894EAD" w:rsidP="00917A64">
      <w:pPr>
        <w:pStyle w:val="a3"/>
        <w:spacing w:line="240" w:lineRule="auto"/>
        <w:ind w:left="284"/>
        <w:jc w:val="both"/>
        <w:rPr>
          <w:rFonts w:ascii="Times New Roman" w:eastAsia="SimSun" w:hAnsi="Times New Roman" w:cs="Times New Roman"/>
          <w:sz w:val="24"/>
          <w:szCs w:val="24"/>
          <w:lang w:val="kk-KZ"/>
        </w:rPr>
      </w:pPr>
    </w:p>
    <w:p w14:paraId="6B892865" w14:textId="77777777" w:rsidR="00894EAD" w:rsidRPr="00D72344" w:rsidRDefault="00894EAD" w:rsidP="00917A64">
      <w:pPr>
        <w:pStyle w:val="a3"/>
        <w:numPr>
          <w:ilvl w:val="0"/>
          <w:numId w:val="104"/>
        </w:numPr>
        <w:spacing w:after="160" w:line="240" w:lineRule="auto"/>
        <w:ind w:left="284"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 xml:space="preserve">Нақ сан мен </w:t>
      </w:r>
      <w:r w:rsidR="00261E04" w:rsidRPr="00D72344">
        <w:rPr>
          <w:rFonts w:ascii="Times New Roman" w:eastAsia="SimSun" w:hAnsi="Times New Roman" w:cs="Times New Roman"/>
          <w:sz w:val="24"/>
          <w:szCs w:val="24"/>
          <w:lang w:val="kk-KZ"/>
        </w:rPr>
        <w:t>пайыздық</w:t>
      </w:r>
      <w:r w:rsidRPr="00D72344">
        <w:rPr>
          <w:rFonts w:ascii="Times New Roman" w:eastAsia="SimSun" w:hAnsi="Times New Roman" w:cs="Times New Roman"/>
          <w:sz w:val="24"/>
          <w:szCs w:val="24"/>
          <w:lang w:val="kk-KZ"/>
        </w:rPr>
        <w:t xml:space="preserve"> санның көбеюін аудару</w:t>
      </w:r>
    </w:p>
    <w:p w14:paraId="07DF89C8" w14:textId="77777777" w:rsidR="00894EAD" w:rsidRPr="00D72344" w:rsidRDefault="00894EAD" w:rsidP="00917A64">
      <w:pPr>
        <w:spacing w:line="240" w:lineRule="auto"/>
        <w:ind w:left="284" w:firstLine="424"/>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 xml:space="preserve">Нақ сан мен </w:t>
      </w:r>
      <w:r w:rsidR="00261E04" w:rsidRPr="00D72344">
        <w:rPr>
          <w:rFonts w:ascii="Times New Roman" w:eastAsia="SimSun" w:hAnsi="Times New Roman" w:cs="Times New Roman"/>
          <w:sz w:val="24"/>
          <w:szCs w:val="24"/>
          <w:lang w:val="kk-KZ"/>
        </w:rPr>
        <w:t xml:space="preserve">пайыздық </w:t>
      </w:r>
      <w:r w:rsidRPr="00D72344">
        <w:rPr>
          <w:rFonts w:ascii="Times New Roman" w:eastAsia="SimSun" w:hAnsi="Times New Roman" w:cs="Times New Roman"/>
          <w:sz w:val="24"/>
          <w:szCs w:val="24"/>
          <w:lang w:val="kk-KZ"/>
        </w:rPr>
        <w:t xml:space="preserve">санның көбею жолы екі түрлі болады. Бірі </w:t>
      </w:r>
      <w:r w:rsidR="00313447" w:rsidRPr="00D72344">
        <w:rPr>
          <w:rFonts w:ascii="Times New Roman" w:eastAsia="SimSun" w:hAnsi="Times New Roman" w:cs="Times New Roman"/>
          <w:sz w:val="24"/>
          <w:szCs w:val="24"/>
          <w:lang w:val="kk-KZ"/>
        </w:rPr>
        <w:t>нақ көбейген бөлі</w:t>
      </w:r>
      <w:r w:rsidRPr="00D72344">
        <w:rPr>
          <w:rFonts w:ascii="Times New Roman" w:eastAsia="SimSun" w:hAnsi="Times New Roman" w:cs="Times New Roman"/>
          <w:sz w:val="24"/>
          <w:szCs w:val="24"/>
          <w:lang w:val="kk-KZ"/>
        </w:rPr>
        <w:t>гі (бұрынғы сан қамтылмайды) егер қытай тілінде “XXX</w:t>
      </w:r>
      <w:r w:rsidRPr="00D72344">
        <w:rPr>
          <w:rFonts w:ascii="Times New Roman" w:eastAsia="SimSun" w:hAnsi="Times New Roman" w:cs="Times New Roman"/>
          <w:sz w:val="24"/>
          <w:szCs w:val="24"/>
          <w:lang w:val="kk-KZ"/>
        </w:rPr>
        <w:t>增长，提高，上升，增加，超过，达到百分之</w:t>
      </w:r>
      <w:r w:rsidR="00992940" w:rsidRPr="00D72344">
        <w:rPr>
          <w:rFonts w:ascii="Times New Roman" w:eastAsia="SimSun" w:hAnsi="Times New Roman" w:cs="Times New Roman"/>
          <w:sz w:val="24"/>
          <w:szCs w:val="24"/>
          <w:lang w:val="kk-KZ"/>
        </w:rPr>
        <w:t>” болса</w:t>
      </w:r>
      <w:r w:rsidRPr="00D72344">
        <w:rPr>
          <w:rFonts w:ascii="Times New Roman" w:eastAsia="SimSun" w:hAnsi="Times New Roman" w:cs="Times New Roman"/>
          <w:sz w:val="24"/>
          <w:szCs w:val="24"/>
          <w:lang w:val="kk-KZ"/>
        </w:rPr>
        <w:t xml:space="preserve">, оны қазақ тілінде “ХХХ </w:t>
      </w:r>
      <w:r w:rsidR="00620FC6" w:rsidRPr="00D72344">
        <w:rPr>
          <w:rFonts w:ascii="Times New Roman" w:eastAsia="SimSun" w:hAnsi="Times New Roman" w:cs="Times New Roman"/>
          <w:sz w:val="24"/>
          <w:szCs w:val="24"/>
          <w:lang w:val="kk-KZ"/>
        </w:rPr>
        <w:t>п</w:t>
      </w:r>
      <w:r w:rsidR="00313447" w:rsidRPr="00D72344">
        <w:rPr>
          <w:rFonts w:ascii="Times New Roman" w:eastAsia="SimSun" w:hAnsi="Times New Roman" w:cs="Times New Roman"/>
          <w:sz w:val="24"/>
          <w:szCs w:val="24"/>
          <w:lang w:val="kk-KZ"/>
        </w:rPr>
        <w:t>айызға</w:t>
      </w:r>
      <w:r w:rsidRPr="00D72344">
        <w:rPr>
          <w:rFonts w:ascii="Times New Roman" w:eastAsia="SimSun" w:hAnsi="Times New Roman" w:cs="Times New Roman"/>
          <w:sz w:val="24"/>
          <w:szCs w:val="24"/>
          <w:lang w:val="kk-KZ"/>
        </w:rPr>
        <w:t xml:space="preserve"> </w:t>
      </w:r>
      <w:r w:rsidR="00313447" w:rsidRPr="00D72344">
        <w:rPr>
          <w:rFonts w:ascii="Times New Roman" w:eastAsia="SimSun" w:hAnsi="Times New Roman" w:cs="Times New Roman"/>
          <w:sz w:val="24"/>
          <w:szCs w:val="24"/>
          <w:lang w:val="kk-KZ"/>
        </w:rPr>
        <w:t>артты, жоғарлады, көбейді, өсті</w:t>
      </w:r>
      <w:r w:rsidRPr="00D72344">
        <w:rPr>
          <w:rFonts w:ascii="Times New Roman" w:eastAsia="SimSun" w:hAnsi="Times New Roman" w:cs="Times New Roman"/>
          <w:sz w:val="24"/>
          <w:szCs w:val="24"/>
          <w:lang w:val="kk-KZ"/>
        </w:rPr>
        <w:t xml:space="preserve">” немесе “ХХХ </w:t>
      </w:r>
      <w:r w:rsidR="00313447" w:rsidRPr="00D72344">
        <w:rPr>
          <w:rFonts w:ascii="Times New Roman" w:eastAsia="SimSun" w:hAnsi="Times New Roman" w:cs="Times New Roman"/>
          <w:sz w:val="24"/>
          <w:szCs w:val="24"/>
          <w:lang w:val="kk-KZ"/>
        </w:rPr>
        <w:t xml:space="preserve">пайыздан </w:t>
      </w:r>
      <w:r w:rsidRPr="00D72344">
        <w:rPr>
          <w:rFonts w:ascii="Times New Roman" w:eastAsia="SimSun" w:hAnsi="Times New Roman" w:cs="Times New Roman"/>
          <w:sz w:val="24"/>
          <w:szCs w:val="24"/>
          <w:lang w:val="kk-KZ"/>
        </w:rPr>
        <w:t xml:space="preserve">асты” </w:t>
      </w:r>
      <w:r w:rsidR="0021490F" w:rsidRPr="00D72344">
        <w:rPr>
          <w:rFonts w:ascii="Times New Roman" w:eastAsia="SimSun" w:hAnsi="Times New Roman" w:cs="Times New Roman"/>
          <w:sz w:val="24"/>
          <w:szCs w:val="24"/>
          <w:lang w:val="kk-KZ"/>
        </w:rPr>
        <w:t>немесе</w:t>
      </w:r>
      <w:r w:rsidRPr="00D72344">
        <w:rPr>
          <w:rFonts w:ascii="Times New Roman" w:eastAsia="SimSun" w:hAnsi="Times New Roman" w:cs="Times New Roman"/>
          <w:sz w:val="24"/>
          <w:szCs w:val="24"/>
          <w:lang w:val="kk-KZ"/>
        </w:rPr>
        <w:t xml:space="preserve"> “</w:t>
      </w:r>
      <w:r w:rsidR="00313447" w:rsidRPr="00D72344">
        <w:rPr>
          <w:rFonts w:ascii="Times New Roman" w:eastAsia="SimSun" w:hAnsi="Times New Roman" w:cs="Times New Roman"/>
          <w:sz w:val="24"/>
          <w:szCs w:val="24"/>
          <w:lang w:val="kk-KZ"/>
        </w:rPr>
        <w:t xml:space="preserve">пайызға </w:t>
      </w:r>
      <w:r w:rsidRPr="00D72344">
        <w:rPr>
          <w:rFonts w:ascii="Times New Roman" w:eastAsia="SimSun" w:hAnsi="Times New Roman" w:cs="Times New Roman"/>
          <w:sz w:val="24"/>
          <w:szCs w:val="24"/>
          <w:lang w:val="kk-KZ"/>
        </w:rPr>
        <w:t xml:space="preserve"> жетті” деген сөздермен аударуға болады. Енді бірі, көбейгенне</w:t>
      </w:r>
      <w:r w:rsidR="00313447" w:rsidRPr="00D72344">
        <w:rPr>
          <w:rFonts w:ascii="Times New Roman" w:eastAsia="SimSun" w:hAnsi="Times New Roman" w:cs="Times New Roman"/>
          <w:sz w:val="24"/>
          <w:szCs w:val="24"/>
          <w:lang w:val="kk-KZ"/>
        </w:rPr>
        <w:t>н кейінгі нәтижесін білдіреді (</w:t>
      </w:r>
      <w:r w:rsidRPr="00D72344">
        <w:rPr>
          <w:rFonts w:ascii="Times New Roman" w:eastAsia="SimSun" w:hAnsi="Times New Roman" w:cs="Times New Roman"/>
          <w:sz w:val="24"/>
          <w:szCs w:val="24"/>
          <w:lang w:val="kk-KZ"/>
        </w:rPr>
        <w:t>мұнда бұрынғы сан мен кейінгі көбейген санның қосындысы қамтылады). Егер қытай тілінде “XXX</w:t>
      </w:r>
      <w:r w:rsidRPr="00D72344">
        <w:rPr>
          <w:rFonts w:ascii="Times New Roman" w:eastAsia="SimSun" w:hAnsi="Times New Roman" w:cs="Times New Roman"/>
          <w:sz w:val="24"/>
          <w:szCs w:val="24"/>
          <w:lang w:val="kk-KZ"/>
        </w:rPr>
        <w:t>增长到，上升到，增加到，提高到百分之</w:t>
      </w:r>
      <w:r w:rsidR="00992940" w:rsidRPr="00D72344">
        <w:rPr>
          <w:rFonts w:ascii="Times New Roman" w:eastAsia="SimSun" w:hAnsi="Times New Roman" w:cs="Times New Roman"/>
          <w:sz w:val="24"/>
          <w:szCs w:val="24"/>
          <w:lang w:val="kk-KZ"/>
        </w:rPr>
        <w:t xml:space="preserve">” делінсе ол </w:t>
      </w:r>
      <w:r w:rsidRPr="00D72344">
        <w:rPr>
          <w:rFonts w:ascii="Times New Roman" w:eastAsia="SimSun" w:hAnsi="Times New Roman" w:cs="Times New Roman"/>
          <w:sz w:val="24"/>
          <w:szCs w:val="24"/>
          <w:lang w:val="kk-KZ"/>
        </w:rPr>
        <w:t xml:space="preserve">(артып, көбейіп) ХХХ </w:t>
      </w:r>
      <w:r w:rsidR="00313447" w:rsidRPr="00D72344">
        <w:rPr>
          <w:rFonts w:ascii="Times New Roman" w:eastAsia="SimSun" w:hAnsi="Times New Roman" w:cs="Times New Roman"/>
          <w:sz w:val="24"/>
          <w:szCs w:val="24"/>
          <w:lang w:val="kk-KZ"/>
        </w:rPr>
        <w:t xml:space="preserve">пайызға </w:t>
      </w:r>
      <w:r w:rsidRPr="00D72344">
        <w:rPr>
          <w:rFonts w:ascii="Times New Roman" w:eastAsia="SimSun" w:hAnsi="Times New Roman" w:cs="Times New Roman"/>
          <w:sz w:val="24"/>
          <w:szCs w:val="24"/>
          <w:lang w:val="kk-KZ"/>
        </w:rPr>
        <w:t>жетті” деп</w:t>
      </w:r>
      <w:r w:rsidR="00313447" w:rsidRPr="00D72344">
        <w:rPr>
          <w:rFonts w:ascii="Times New Roman" w:eastAsia="SimSun" w:hAnsi="Times New Roman" w:cs="Times New Roman"/>
          <w:sz w:val="24"/>
          <w:szCs w:val="24"/>
          <w:lang w:val="kk-KZ"/>
        </w:rPr>
        <w:t xml:space="preserve"> аударылады</w:t>
      </w:r>
      <w:r w:rsidRPr="00D72344">
        <w:rPr>
          <w:rFonts w:ascii="Times New Roman" w:eastAsia="SimSun" w:hAnsi="Times New Roman" w:cs="Times New Roman"/>
          <w:sz w:val="24"/>
          <w:szCs w:val="24"/>
          <w:lang w:val="kk-KZ"/>
        </w:rPr>
        <w:t>. Мысалы</w:t>
      </w:r>
      <w:r w:rsidRPr="00D72344">
        <w:rPr>
          <w:rFonts w:ascii="Times New Roman" w:eastAsia="SimSun" w:hAnsi="Times New Roman" w:cs="Times New Roman"/>
          <w:sz w:val="24"/>
          <w:szCs w:val="24"/>
          <w:lang w:val="kk-KZ"/>
        </w:rPr>
        <w:t>：</w:t>
      </w:r>
    </w:p>
    <w:p w14:paraId="25B57508" w14:textId="77777777" w:rsidR="00894EAD" w:rsidRPr="00D72344" w:rsidRDefault="00894EAD" w:rsidP="00917A64">
      <w:pPr>
        <w:pStyle w:val="a3"/>
        <w:numPr>
          <w:ilvl w:val="0"/>
          <w:numId w:val="106"/>
        </w:numPr>
        <w:spacing w:after="160" w:line="240" w:lineRule="auto"/>
        <w:ind w:left="284"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销售实现收入为</w:t>
      </w:r>
      <w:r w:rsidRPr="00D72344">
        <w:rPr>
          <w:rFonts w:ascii="Times New Roman" w:eastAsia="SimSun" w:hAnsi="Times New Roman" w:cs="Times New Roman"/>
          <w:sz w:val="24"/>
          <w:szCs w:val="24"/>
          <w:lang w:val="kk-KZ"/>
        </w:rPr>
        <w:t>49</w:t>
      </w:r>
      <w:r w:rsidRPr="00D72344">
        <w:rPr>
          <w:rFonts w:ascii="Times New Roman" w:eastAsia="SimSun" w:hAnsi="Times New Roman" w:cs="Times New Roman"/>
          <w:sz w:val="24"/>
          <w:szCs w:val="24"/>
          <w:lang w:val="kk-KZ"/>
        </w:rPr>
        <w:t>亿元，比去年同期提高</w:t>
      </w:r>
      <w:r w:rsidRPr="00D72344">
        <w:rPr>
          <w:rFonts w:ascii="Times New Roman" w:eastAsia="SimSun" w:hAnsi="Times New Roman" w:cs="Times New Roman"/>
          <w:sz w:val="24"/>
          <w:szCs w:val="24"/>
          <w:lang w:val="kk-KZ"/>
        </w:rPr>
        <w:t>6.9%</w:t>
      </w:r>
      <w:r w:rsidRPr="00D72344">
        <w:rPr>
          <w:rFonts w:ascii="Times New Roman" w:eastAsia="SimSun" w:hAnsi="Times New Roman" w:cs="Times New Roman"/>
          <w:sz w:val="24"/>
          <w:szCs w:val="24"/>
          <w:lang w:val="kk-KZ"/>
        </w:rPr>
        <w:t>；头六个月出口创汇</w:t>
      </w:r>
      <w:r w:rsidRPr="00D72344">
        <w:rPr>
          <w:rFonts w:ascii="Times New Roman" w:eastAsia="SimSun" w:hAnsi="Times New Roman" w:cs="Times New Roman"/>
          <w:sz w:val="24"/>
          <w:szCs w:val="24"/>
          <w:lang w:val="kk-KZ"/>
        </w:rPr>
        <w:t xml:space="preserve">5.3 </w:t>
      </w:r>
      <w:r w:rsidRPr="00D72344">
        <w:rPr>
          <w:rFonts w:ascii="Times New Roman" w:eastAsia="SimSun" w:hAnsi="Times New Roman" w:cs="Times New Roman"/>
          <w:sz w:val="24"/>
          <w:szCs w:val="24"/>
          <w:lang w:val="kk-KZ"/>
        </w:rPr>
        <w:t>亿美元，比去年同期增长</w:t>
      </w:r>
      <w:r w:rsidRPr="00D72344">
        <w:rPr>
          <w:rFonts w:ascii="Times New Roman" w:eastAsia="SimSun" w:hAnsi="Times New Roman" w:cs="Times New Roman"/>
          <w:sz w:val="24"/>
          <w:szCs w:val="24"/>
          <w:lang w:val="kk-KZ"/>
        </w:rPr>
        <w:t>15.2%</w:t>
      </w:r>
      <w:r w:rsidRPr="00D72344">
        <w:rPr>
          <w:rFonts w:ascii="Times New Roman" w:eastAsia="SimSun" w:hAnsi="Times New Roman" w:cs="Times New Roman"/>
          <w:sz w:val="24"/>
          <w:szCs w:val="24"/>
          <w:lang w:val="kk-KZ"/>
        </w:rPr>
        <w:t>。</w:t>
      </w:r>
    </w:p>
    <w:p w14:paraId="3D57704D" w14:textId="77777777" w:rsidR="00894EAD" w:rsidRPr="00D72344" w:rsidRDefault="00894EAD" w:rsidP="00917A64">
      <w:pPr>
        <w:pStyle w:val="a3"/>
        <w:spacing w:line="240" w:lineRule="auto"/>
        <w:ind w:left="284" w:firstLine="424"/>
        <w:jc w:val="both"/>
        <w:rPr>
          <w:rFonts w:ascii="Times New Roman" w:eastAsia="SimSun" w:hAnsi="Times New Roman" w:cs="Times New Roman"/>
          <w:i/>
          <w:sz w:val="24"/>
          <w:szCs w:val="24"/>
          <w:lang w:val="kk-KZ"/>
        </w:rPr>
      </w:pPr>
      <w:r w:rsidRPr="00D72344">
        <w:rPr>
          <w:rFonts w:ascii="Times New Roman" w:eastAsia="SimSun" w:hAnsi="Times New Roman" w:cs="Times New Roman"/>
          <w:i/>
          <w:sz w:val="24"/>
          <w:szCs w:val="24"/>
          <w:lang w:val="kk-KZ"/>
        </w:rPr>
        <w:t xml:space="preserve">Сауда-саттық кірісі 4 </w:t>
      </w:r>
      <w:r w:rsidR="00620FC6" w:rsidRPr="00D72344">
        <w:rPr>
          <w:rFonts w:ascii="Times New Roman" w:eastAsia="SimSun" w:hAnsi="Times New Roman" w:cs="Times New Roman"/>
          <w:i/>
          <w:sz w:val="24"/>
          <w:szCs w:val="24"/>
          <w:lang w:val="kk-KZ"/>
        </w:rPr>
        <w:t>миллиард</w:t>
      </w:r>
      <w:r w:rsidRPr="00D72344">
        <w:rPr>
          <w:rFonts w:ascii="Times New Roman" w:eastAsia="SimSun" w:hAnsi="Times New Roman" w:cs="Times New Roman"/>
          <w:i/>
          <w:sz w:val="24"/>
          <w:szCs w:val="24"/>
          <w:lang w:val="kk-KZ"/>
        </w:rPr>
        <w:t xml:space="preserve"> 900 мил</w:t>
      </w:r>
      <w:r w:rsidR="00992940" w:rsidRPr="00D72344">
        <w:rPr>
          <w:rFonts w:ascii="Times New Roman" w:eastAsia="SimSun" w:hAnsi="Times New Roman" w:cs="Times New Roman"/>
          <w:i/>
          <w:sz w:val="24"/>
          <w:szCs w:val="24"/>
          <w:lang w:val="kk-KZ"/>
        </w:rPr>
        <w:t>л</w:t>
      </w:r>
      <w:r w:rsidRPr="00D72344">
        <w:rPr>
          <w:rFonts w:ascii="Times New Roman" w:eastAsia="SimSun" w:hAnsi="Times New Roman" w:cs="Times New Roman"/>
          <w:i/>
          <w:sz w:val="24"/>
          <w:szCs w:val="24"/>
          <w:lang w:val="kk-KZ"/>
        </w:rPr>
        <w:t xml:space="preserve">ион </w:t>
      </w:r>
      <w:r w:rsidR="0021490F" w:rsidRPr="00D72344">
        <w:rPr>
          <w:rFonts w:ascii="Times New Roman" w:eastAsia="SimSun" w:hAnsi="Times New Roman" w:cs="Times New Roman"/>
          <w:i/>
          <w:sz w:val="24"/>
          <w:szCs w:val="24"/>
          <w:lang w:val="kk-KZ"/>
        </w:rPr>
        <w:t>юань</w:t>
      </w:r>
      <w:r w:rsidR="00992940" w:rsidRPr="00D72344">
        <w:rPr>
          <w:rFonts w:ascii="Times New Roman" w:eastAsia="SimSun" w:hAnsi="Times New Roman" w:cs="Times New Roman"/>
          <w:i/>
          <w:sz w:val="24"/>
          <w:szCs w:val="24"/>
          <w:lang w:val="kk-KZ"/>
        </w:rPr>
        <w:t xml:space="preserve"> болды</w:t>
      </w:r>
      <w:r w:rsidRPr="00D72344">
        <w:rPr>
          <w:rFonts w:ascii="Times New Roman" w:eastAsia="SimSun" w:hAnsi="Times New Roman" w:cs="Times New Roman"/>
          <w:i/>
          <w:sz w:val="24"/>
          <w:szCs w:val="24"/>
          <w:lang w:val="kk-KZ"/>
        </w:rPr>
        <w:t xml:space="preserve">, </w:t>
      </w:r>
      <w:r w:rsidR="00992940" w:rsidRPr="00D72344">
        <w:rPr>
          <w:rFonts w:ascii="Times New Roman" w:eastAsia="SimSun" w:hAnsi="Times New Roman" w:cs="Times New Roman"/>
          <w:i/>
          <w:sz w:val="24"/>
          <w:szCs w:val="24"/>
          <w:lang w:val="kk-KZ"/>
        </w:rPr>
        <w:t xml:space="preserve">өткен жылмен салыстырғанда </w:t>
      </w:r>
      <w:r w:rsidRPr="00D72344">
        <w:rPr>
          <w:rFonts w:ascii="Times New Roman" w:eastAsia="SimSun" w:hAnsi="Times New Roman" w:cs="Times New Roman"/>
          <w:i/>
          <w:sz w:val="24"/>
          <w:szCs w:val="24"/>
          <w:lang w:val="kk-KZ"/>
        </w:rPr>
        <w:t>6.9%</w:t>
      </w:r>
      <w:r w:rsidR="00957DB9" w:rsidRPr="00D72344">
        <w:rPr>
          <w:rFonts w:ascii="Times New Roman" w:eastAsia="SimSun" w:hAnsi="Times New Roman" w:cs="Times New Roman"/>
          <w:i/>
          <w:sz w:val="24"/>
          <w:szCs w:val="24"/>
          <w:lang w:val="kk-KZ"/>
        </w:rPr>
        <w:t xml:space="preserve"> көтерілді, алдың</w:t>
      </w:r>
      <w:r w:rsidRPr="00D72344">
        <w:rPr>
          <w:rFonts w:ascii="Times New Roman" w:eastAsia="SimSun" w:hAnsi="Times New Roman" w:cs="Times New Roman"/>
          <w:i/>
          <w:sz w:val="24"/>
          <w:szCs w:val="24"/>
          <w:lang w:val="kk-KZ"/>
        </w:rPr>
        <w:t xml:space="preserve">ғы 6 айда </w:t>
      </w:r>
      <w:r w:rsidR="00620FC6" w:rsidRPr="00D72344">
        <w:rPr>
          <w:rFonts w:ascii="Times New Roman" w:eastAsia="SimSun" w:hAnsi="Times New Roman" w:cs="Times New Roman"/>
          <w:i/>
          <w:sz w:val="24"/>
          <w:szCs w:val="24"/>
          <w:lang w:val="kk-KZ"/>
        </w:rPr>
        <w:t>экспорт</w:t>
      </w:r>
      <w:r w:rsidRPr="00D72344">
        <w:rPr>
          <w:rFonts w:ascii="Times New Roman" w:eastAsia="SimSun" w:hAnsi="Times New Roman" w:cs="Times New Roman"/>
          <w:i/>
          <w:sz w:val="24"/>
          <w:szCs w:val="24"/>
          <w:lang w:val="kk-KZ"/>
        </w:rPr>
        <w:t>тан 530 мил</w:t>
      </w:r>
      <w:r w:rsidR="00620FC6" w:rsidRPr="00D72344">
        <w:rPr>
          <w:rFonts w:ascii="Times New Roman" w:eastAsia="SimSun" w:hAnsi="Times New Roman" w:cs="Times New Roman"/>
          <w:i/>
          <w:sz w:val="24"/>
          <w:szCs w:val="24"/>
          <w:lang w:val="kk-KZ"/>
        </w:rPr>
        <w:t>л</w:t>
      </w:r>
      <w:r w:rsidRPr="00D72344">
        <w:rPr>
          <w:rFonts w:ascii="Times New Roman" w:eastAsia="SimSun" w:hAnsi="Times New Roman" w:cs="Times New Roman"/>
          <w:i/>
          <w:sz w:val="24"/>
          <w:szCs w:val="24"/>
          <w:lang w:val="kk-KZ"/>
        </w:rPr>
        <w:t xml:space="preserve">ион доллар түсіп, </w:t>
      </w:r>
      <w:r w:rsidR="00957DB9" w:rsidRPr="00D72344">
        <w:rPr>
          <w:rFonts w:ascii="Times New Roman" w:eastAsia="SimSun" w:hAnsi="Times New Roman" w:cs="Times New Roman"/>
          <w:i/>
          <w:sz w:val="24"/>
          <w:szCs w:val="24"/>
          <w:lang w:val="kk-KZ"/>
        </w:rPr>
        <w:t>өткен жылмен салыстырғанда 15.2% артқан</w:t>
      </w:r>
      <w:r w:rsidRPr="00D72344">
        <w:rPr>
          <w:rFonts w:ascii="Times New Roman" w:eastAsia="SimSun" w:hAnsi="Times New Roman" w:cs="Times New Roman"/>
          <w:i/>
          <w:sz w:val="24"/>
          <w:szCs w:val="24"/>
          <w:lang w:val="kk-KZ"/>
        </w:rPr>
        <w:t>.</w:t>
      </w:r>
    </w:p>
    <w:p w14:paraId="5E7BFCE2" w14:textId="77777777" w:rsidR="00894EAD" w:rsidRPr="00D72344" w:rsidRDefault="00894EAD" w:rsidP="00917A64">
      <w:pPr>
        <w:pStyle w:val="a3"/>
        <w:numPr>
          <w:ilvl w:val="0"/>
          <w:numId w:val="106"/>
        </w:numPr>
        <w:spacing w:after="160" w:line="240" w:lineRule="auto"/>
        <w:ind w:left="284"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过去三年中，该省的杂交水稻亩产量增长了百分之五十。</w:t>
      </w:r>
    </w:p>
    <w:p w14:paraId="55A14BCF" w14:textId="77777777" w:rsidR="00894EAD" w:rsidRPr="00D72344" w:rsidRDefault="00894EAD" w:rsidP="00917A64">
      <w:pPr>
        <w:pStyle w:val="a3"/>
        <w:spacing w:line="240" w:lineRule="auto"/>
        <w:ind w:left="284" w:firstLine="424"/>
        <w:jc w:val="both"/>
        <w:rPr>
          <w:rFonts w:ascii="Times New Roman" w:eastAsia="SimSun" w:hAnsi="Times New Roman" w:cs="Times New Roman"/>
          <w:i/>
          <w:sz w:val="24"/>
          <w:szCs w:val="24"/>
          <w:lang w:val="kk-KZ"/>
        </w:rPr>
      </w:pPr>
      <w:r w:rsidRPr="00D72344">
        <w:rPr>
          <w:rFonts w:ascii="Times New Roman" w:eastAsia="SimSun" w:hAnsi="Times New Roman" w:cs="Times New Roman"/>
          <w:i/>
          <w:sz w:val="24"/>
          <w:szCs w:val="24"/>
          <w:lang w:val="kk-KZ"/>
        </w:rPr>
        <w:t>Өткен</w:t>
      </w:r>
      <w:r w:rsidR="00940500" w:rsidRPr="00D72344">
        <w:rPr>
          <w:rFonts w:ascii="Times New Roman" w:eastAsia="SimSun" w:hAnsi="Times New Roman" w:cs="Times New Roman"/>
          <w:i/>
          <w:sz w:val="24"/>
          <w:szCs w:val="24"/>
          <w:lang w:val="kk-KZ"/>
        </w:rPr>
        <w:t xml:space="preserve"> үш</w:t>
      </w:r>
      <w:r w:rsidR="00620FC6" w:rsidRPr="00D72344">
        <w:rPr>
          <w:rFonts w:ascii="Times New Roman" w:eastAsia="SimSun" w:hAnsi="Times New Roman" w:cs="Times New Roman"/>
          <w:i/>
          <w:sz w:val="24"/>
          <w:szCs w:val="24"/>
          <w:lang w:val="kk-KZ"/>
        </w:rPr>
        <w:t xml:space="preserve"> жылда, бұл облыста бу</w:t>
      </w:r>
      <w:r w:rsidRPr="00D72344">
        <w:rPr>
          <w:rFonts w:ascii="Times New Roman" w:eastAsia="SimSun" w:hAnsi="Times New Roman" w:cs="Times New Roman"/>
          <w:i/>
          <w:sz w:val="24"/>
          <w:szCs w:val="24"/>
          <w:lang w:val="kk-KZ"/>
        </w:rPr>
        <w:t xml:space="preserve">дандастырылған күріштің </w:t>
      </w:r>
      <w:r w:rsidRPr="00D72344">
        <w:rPr>
          <w:rFonts w:ascii="Times New Roman" w:eastAsia="SimSun" w:hAnsi="Times New Roman" w:cs="Times New Roman"/>
          <w:i/>
          <w:color w:val="FF0000"/>
          <w:sz w:val="24"/>
          <w:szCs w:val="24"/>
          <w:lang w:val="kk-KZ"/>
        </w:rPr>
        <w:t>му басындық</w:t>
      </w:r>
      <w:r w:rsidRPr="00D72344">
        <w:rPr>
          <w:rFonts w:ascii="Times New Roman" w:eastAsia="SimSun" w:hAnsi="Times New Roman" w:cs="Times New Roman"/>
          <w:i/>
          <w:sz w:val="24"/>
          <w:szCs w:val="24"/>
          <w:lang w:val="kk-KZ"/>
        </w:rPr>
        <w:t xml:space="preserve"> өнімі 50% </w:t>
      </w:r>
      <w:r w:rsidR="00940500" w:rsidRPr="00D72344">
        <w:rPr>
          <w:rFonts w:ascii="Times New Roman" w:eastAsia="SimSun" w:hAnsi="Times New Roman" w:cs="Times New Roman"/>
          <w:i/>
          <w:sz w:val="24"/>
          <w:szCs w:val="24"/>
          <w:lang w:val="kk-KZ"/>
        </w:rPr>
        <w:t xml:space="preserve"> өсті.</w:t>
      </w:r>
    </w:p>
    <w:p w14:paraId="27E618A5" w14:textId="77777777" w:rsidR="00894EAD" w:rsidRPr="00D72344" w:rsidRDefault="00894EAD" w:rsidP="00917A64">
      <w:pPr>
        <w:pStyle w:val="a3"/>
        <w:numPr>
          <w:ilvl w:val="0"/>
          <w:numId w:val="106"/>
        </w:numPr>
        <w:spacing w:after="160" w:line="240" w:lineRule="auto"/>
        <w:ind w:left="284"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中等职业学校少数民族在学校生已增加到百分之四十。</w:t>
      </w:r>
    </w:p>
    <w:p w14:paraId="414C409E" w14:textId="77777777" w:rsidR="00894EAD" w:rsidRPr="00D72344" w:rsidRDefault="00894EAD" w:rsidP="00917A64">
      <w:pPr>
        <w:pStyle w:val="a3"/>
        <w:spacing w:line="240" w:lineRule="auto"/>
        <w:ind w:left="284" w:firstLine="424"/>
        <w:jc w:val="both"/>
        <w:rPr>
          <w:rFonts w:ascii="Times New Roman" w:eastAsia="SimSun" w:hAnsi="Times New Roman" w:cs="Times New Roman"/>
          <w:i/>
          <w:sz w:val="24"/>
          <w:szCs w:val="24"/>
          <w:lang w:val="kk-KZ"/>
        </w:rPr>
      </w:pPr>
      <w:r w:rsidRPr="00D72344">
        <w:rPr>
          <w:rFonts w:ascii="Times New Roman" w:eastAsia="SimSun" w:hAnsi="Times New Roman" w:cs="Times New Roman"/>
          <w:i/>
          <w:sz w:val="24"/>
          <w:szCs w:val="24"/>
          <w:lang w:val="kk-KZ"/>
        </w:rPr>
        <w:t xml:space="preserve">Орта </w:t>
      </w:r>
      <w:r w:rsidR="0021490F" w:rsidRPr="00D72344">
        <w:rPr>
          <w:rFonts w:ascii="Times New Roman" w:eastAsia="SimSun" w:hAnsi="Times New Roman" w:cs="Times New Roman"/>
          <w:i/>
          <w:sz w:val="24"/>
          <w:szCs w:val="24"/>
          <w:lang w:val="kk-KZ"/>
        </w:rPr>
        <w:t>дәреже</w:t>
      </w:r>
      <w:r w:rsidR="00620FC6" w:rsidRPr="00D72344">
        <w:rPr>
          <w:rFonts w:ascii="Times New Roman" w:eastAsia="SimSun" w:hAnsi="Times New Roman" w:cs="Times New Roman"/>
          <w:i/>
          <w:sz w:val="24"/>
          <w:szCs w:val="24"/>
          <w:lang w:val="kk-KZ"/>
        </w:rPr>
        <w:t>лі кә</w:t>
      </w:r>
      <w:r w:rsidRPr="00D72344">
        <w:rPr>
          <w:rFonts w:ascii="Times New Roman" w:eastAsia="SimSun" w:hAnsi="Times New Roman" w:cs="Times New Roman"/>
          <w:i/>
          <w:sz w:val="24"/>
          <w:szCs w:val="24"/>
          <w:lang w:val="kk-KZ"/>
        </w:rPr>
        <w:t xml:space="preserve">сіптік мектептерде оқып жатқан аз ұлт </w:t>
      </w:r>
      <w:r w:rsidR="00940500" w:rsidRPr="00D72344">
        <w:rPr>
          <w:rFonts w:ascii="Times New Roman" w:eastAsia="SimSun" w:hAnsi="Times New Roman" w:cs="Times New Roman"/>
          <w:i/>
          <w:sz w:val="24"/>
          <w:szCs w:val="24"/>
          <w:lang w:val="kk-KZ"/>
        </w:rPr>
        <w:t xml:space="preserve">өкілдерінің </w:t>
      </w:r>
      <w:r w:rsidRPr="00D72344">
        <w:rPr>
          <w:rFonts w:ascii="Times New Roman" w:eastAsia="SimSun" w:hAnsi="Times New Roman" w:cs="Times New Roman"/>
          <w:i/>
          <w:sz w:val="24"/>
          <w:szCs w:val="24"/>
          <w:lang w:val="kk-KZ"/>
        </w:rPr>
        <w:t>оқушылары көбейіп</w:t>
      </w:r>
      <w:r w:rsidR="00940500" w:rsidRPr="00D72344">
        <w:rPr>
          <w:rFonts w:ascii="Times New Roman" w:eastAsia="SimSun" w:hAnsi="Times New Roman" w:cs="Times New Roman"/>
          <w:i/>
          <w:sz w:val="24"/>
          <w:szCs w:val="24"/>
          <w:lang w:val="kk-KZ"/>
        </w:rPr>
        <w:t>,</w:t>
      </w:r>
      <w:r w:rsidRPr="00D72344">
        <w:rPr>
          <w:rFonts w:ascii="Times New Roman" w:eastAsia="SimSun" w:hAnsi="Times New Roman" w:cs="Times New Roman"/>
          <w:i/>
          <w:sz w:val="24"/>
          <w:szCs w:val="24"/>
          <w:lang w:val="kk-KZ"/>
        </w:rPr>
        <w:t xml:space="preserve"> 40% жетті.</w:t>
      </w:r>
    </w:p>
    <w:p w14:paraId="2557BC99" w14:textId="77777777" w:rsidR="00894EAD" w:rsidRPr="00D72344" w:rsidRDefault="00894EAD" w:rsidP="00917A64">
      <w:pPr>
        <w:pStyle w:val="a3"/>
        <w:numPr>
          <w:ilvl w:val="0"/>
          <w:numId w:val="106"/>
        </w:numPr>
        <w:spacing w:after="160" w:line="240" w:lineRule="auto"/>
        <w:ind w:left="284"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轻工业占整个工业生产的比重由五十年代初的百分之五十左右，提高到百分之七十七点三四。</w:t>
      </w:r>
    </w:p>
    <w:p w14:paraId="31EB1333" w14:textId="77777777" w:rsidR="00894EAD" w:rsidRPr="00D72344" w:rsidRDefault="00620FC6" w:rsidP="00917A64">
      <w:pPr>
        <w:pStyle w:val="a3"/>
        <w:spacing w:line="240" w:lineRule="auto"/>
        <w:ind w:left="284" w:firstLine="424"/>
        <w:jc w:val="both"/>
        <w:rPr>
          <w:rFonts w:ascii="Times New Roman" w:eastAsia="SimSun" w:hAnsi="Times New Roman" w:cs="Times New Roman"/>
          <w:i/>
          <w:sz w:val="24"/>
          <w:szCs w:val="24"/>
          <w:lang w:val="kk-KZ"/>
        </w:rPr>
      </w:pPr>
      <w:r w:rsidRPr="00D72344">
        <w:rPr>
          <w:rFonts w:ascii="Times New Roman" w:eastAsia="SimSun" w:hAnsi="Times New Roman" w:cs="Times New Roman"/>
          <w:i/>
          <w:sz w:val="24"/>
          <w:szCs w:val="24"/>
          <w:lang w:val="kk-KZ"/>
        </w:rPr>
        <w:t>Жеңіл өнеркә</w:t>
      </w:r>
      <w:r w:rsidR="00894EAD" w:rsidRPr="00D72344">
        <w:rPr>
          <w:rFonts w:ascii="Times New Roman" w:eastAsia="SimSun" w:hAnsi="Times New Roman" w:cs="Times New Roman"/>
          <w:i/>
          <w:sz w:val="24"/>
          <w:szCs w:val="24"/>
          <w:lang w:val="kk-KZ"/>
        </w:rPr>
        <w:t xml:space="preserve">сіптің </w:t>
      </w:r>
      <w:r w:rsidR="00940500" w:rsidRPr="00D72344">
        <w:rPr>
          <w:rFonts w:ascii="Times New Roman" w:eastAsia="SimSun" w:hAnsi="Times New Roman" w:cs="Times New Roman"/>
          <w:i/>
          <w:sz w:val="24"/>
          <w:szCs w:val="24"/>
          <w:lang w:val="kk-KZ"/>
        </w:rPr>
        <w:t xml:space="preserve">жалпы </w:t>
      </w:r>
      <w:r w:rsidRPr="00D72344">
        <w:rPr>
          <w:rFonts w:ascii="Times New Roman" w:eastAsia="SimSun" w:hAnsi="Times New Roman" w:cs="Times New Roman"/>
          <w:i/>
          <w:sz w:val="24"/>
          <w:szCs w:val="24"/>
          <w:lang w:val="kk-KZ"/>
        </w:rPr>
        <w:t>өнеркәсіп</w:t>
      </w:r>
      <w:r w:rsidR="00894EAD" w:rsidRPr="00D72344">
        <w:rPr>
          <w:rFonts w:ascii="Times New Roman" w:eastAsia="SimSun" w:hAnsi="Times New Roman" w:cs="Times New Roman"/>
          <w:i/>
          <w:sz w:val="24"/>
          <w:szCs w:val="24"/>
          <w:lang w:val="kk-KZ"/>
        </w:rPr>
        <w:t xml:space="preserve">тен </w:t>
      </w:r>
      <w:r w:rsidR="00940500" w:rsidRPr="00D72344">
        <w:rPr>
          <w:rFonts w:ascii="Times New Roman" w:eastAsia="SimSun" w:hAnsi="Times New Roman" w:cs="Times New Roman"/>
          <w:i/>
          <w:sz w:val="24"/>
          <w:szCs w:val="24"/>
          <w:lang w:val="kk-KZ"/>
        </w:rPr>
        <w:t xml:space="preserve">алатын салыстырмалы үлесі </w:t>
      </w:r>
      <w:r w:rsidR="00894EAD" w:rsidRPr="00D72344">
        <w:rPr>
          <w:rFonts w:ascii="Times New Roman" w:eastAsia="SimSun" w:hAnsi="Times New Roman" w:cs="Times New Roman"/>
          <w:i/>
          <w:sz w:val="24"/>
          <w:szCs w:val="24"/>
          <w:lang w:val="kk-KZ"/>
        </w:rPr>
        <w:t>50-</w:t>
      </w:r>
      <w:r w:rsidRPr="00D72344">
        <w:rPr>
          <w:rFonts w:ascii="Times New Roman" w:eastAsia="SimSun" w:hAnsi="Times New Roman" w:cs="Times New Roman"/>
          <w:i/>
          <w:sz w:val="24"/>
          <w:szCs w:val="24"/>
          <w:lang w:val="kk-KZ"/>
        </w:rPr>
        <w:t>ші</w:t>
      </w:r>
      <w:r w:rsidR="00894EAD" w:rsidRPr="00D72344">
        <w:rPr>
          <w:rFonts w:ascii="Times New Roman" w:eastAsia="SimSun" w:hAnsi="Times New Roman" w:cs="Times New Roman"/>
          <w:i/>
          <w:sz w:val="24"/>
          <w:szCs w:val="24"/>
          <w:lang w:val="kk-KZ"/>
        </w:rPr>
        <w:t xml:space="preserve"> жылдардың басындағы 50% </w:t>
      </w:r>
      <w:r w:rsidR="00313447" w:rsidRPr="00D72344">
        <w:rPr>
          <w:rFonts w:ascii="Times New Roman" w:eastAsia="SimSun" w:hAnsi="Times New Roman" w:cs="Times New Roman"/>
          <w:i/>
          <w:sz w:val="24"/>
          <w:szCs w:val="24"/>
          <w:lang w:val="kk-KZ"/>
        </w:rPr>
        <w:t xml:space="preserve"> </w:t>
      </w:r>
      <w:r w:rsidR="00940500" w:rsidRPr="00D72344">
        <w:rPr>
          <w:rFonts w:ascii="Times New Roman" w:eastAsia="SimSun" w:hAnsi="Times New Roman" w:cs="Times New Roman"/>
          <w:i/>
          <w:sz w:val="24"/>
          <w:szCs w:val="24"/>
          <w:lang w:val="kk-KZ"/>
        </w:rPr>
        <w:t xml:space="preserve">мөлшерден </w:t>
      </w:r>
      <w:r w:rsidR="00894EAD" w:rsidRPr="00D72344">
        <w:rPr>
          <w:rFonts w:ascii="Times New Roman" w:eastAsia="SimSun" w:hAnsi="Times New Roman" w:cs="Times New Roman"/>
          <w:i/>
          <w:sz w:val="24"/>
          <w:szCs w:val="24"/>
          <w:lang w:val="kk-KZ"/>
        </w:rPr>
        <w:t xml:space="preserve">77.34% </w:t>
      </w:r>
      <w:r w:rsidR="00940500" w:rsidRPr="00D72344">
        <w:rPr>
          <w:rFonts w:ascii="Times New Roman" w:eastAsia="SimSun" w:hAnsi="Times New Roman" w:cs="Times New Roman"/>
          <w:i/>
          <w:sz w:val="24"/>
          <w:szCs w:val="24"/>
          <w:lang w:val="kk-KZ"/>
        </w:rPr>
        <w:t xml:space="preserve">-ға </w:t>
      </w:r>
      <w:r w:rsidR="00894EAD" w:rsidRPr="00D72344">
        <w:rPr>
          <w:rFonts w:ascii="Times New Roman" w:eastAsia="SimSun" w:hAnsi="Times New Roman" w:cs="Times New Roman"/>
          <w:i/>
          <w:sz w:val="24"/>
          <w:szCs w:val="24"/>
          <w:lang w:val="kk-KZ"/>
        </w:rPr>
        <w:t>көтерілді.</w:t>
      </w:r>
    </w:p>
    <w:p w14:paraId="224C484C" w14:textId="77777777" w:rsidR="00894EAD" w:rsidRPr="00D72344" w:rsidRDefault="00894EAD" w:rsidP="00917A64">
      <w:pPr>
        <w:pStyle w:val="a3"/>
        <w:numPr>
          <w:ilvl w:val="0"/>
          <w:numId w:val="106"/>
        </w:numPr>
        <w:spacing w:after="160" w:line="240" w:lineRule="auto"/>
        <w:ind w:left="284"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我国第五年计划时期，工业平均每年增长百分之十八，农业平均每年增长百分之四点五。</w:t>
      </w:r>
    </w:p>
    <w:p w14:paraId="637E4AFF" w14:textId="77777777" w:rsidR="00894EAD" w:rsidRPr="00D72344" w:rsidRDefault="00894EAD" w:rsidP="00917A64">
      <w:pPr>
        <w:pStyle w:val="a3"/>
        <w:spacing w:line="240" w:lineRule="auto"/>
        <w:ind w:left="284" w:firstLine="424"/>
        <w:jc w:val="both"/>
        <w:rPr>
          <w:rFonts w:ascii="Times New Roman" w:eastAsia="SimSun" w:hAnsi="Times New Roman" w:cs="Times New Roman"/>
          <w:i/>
          <w:sz w:val="24"/>
          <w:szCs w:val="24"/>
          <w:lang w:val="kk-KZ"/>
        </w:rPr>
      </w:pPr>
      <w:r w:rsidRPr="00D72344">
        <w:rPr>
          <w:rFonts w:ascii="Times New Roman" w:eastAsia="SimSun" w:hAnsi="Times New Roman" w:cs="Times New Roman"/>
          <w:i/>
          <w:sz w:val="24"/>
          <w:szCs w:val="24"/>
          <w:lang w:val="kk-KZ"/>
        </w:rPr>
        <w:t>Бірінші бес жылдық жоспар</w:t>
      </w:r>
      <w:r w:rsidR="00940500" w:rsidRPr="00D72344">
        <w:rPr>
          <w:rFonts w:ascii="Times New Roman" w:eastAsia="SimSun" w:hAnsi="Times New Roman" w:cs="Times New Roman"/>
          <w:i/>
          <w:sz w:val="24"/>
          <w:szCs w:val="24"/>
          <w:lang w:val="kk-KZ"/>
        </w:rPr>
        <w:t xml:space="preserve"> кезеңінде </w:t>
      </w:r>
      <w:r w:rsidRPr="00D72344">
        <w:rPr>
          <w:rFonts w:ascii="Times New Roman" w:eastAsia="SimSun" w:hAnsi="Times New Roman" w:cs="Times New Roman"/>
          <w:i/>
          <w:sz w:val="24"/>
          <w:szCs w:val="24"/>
          <w:lang w:val="kk-KZ"/>
        </w:rPr>
        <w:t xml:space="preserve">, еліміздің </w:t>
      </w:r>
      <w:r w:rsidR="00620FC6" w:rsidRPr="00D72344">
        <w:rPr>
          <w:rFonts w:ascii="Times New Roman" w:eastAsia="SimSun" w:hAnsi="Times New Roman" w:cs="Times New Roman"/>
          <w:i/>
          <w:sz w:val="24"/>
          <w:szCs w:val="24"/>
          <w:lang w:val="kk-KZ"/>
        </w:rPr>
        <w:t>өнеркәсіб</w:t>
      </w:r>
      <w:r w:rsidRPr="00D72344">
        <w:rPr>
          <w:rFonts w:ascii="Times New Roman" w:eastAsia="SimSun" w:hAnsi="Times New Roman" w:cs="Times New Roman"/>
          <w:i/>
          <w:sz w:val="24"/>
          <w:szCs w:val="24"/>
          <w:lang w:val="kk-KZ"/>
        </w:rPr>
        <w:t>і жылына орта есеппен 18%, ауыл шаруашылығы 4.5% артып отырды.</w:t>
      </w:r>
    </w:p>
    <w:p w14:paraId="7F100C19" w14:textId="77777777" w:rsidR="00894EAD" w:rsidRPr="00D72344" w:rsidRDefault="00894EAD" w:rsidP="00917A64">
      <w:pPr>
        <w:pStyle w:val="a3"/>
        <w:spacing w:line="240" w:lineRule="auto"/>
        <w:ind w:left="284"/>
        <w:jc w:val="both"/>
        <w:rPr>
          <w:rFonts w:ascii="Times New Roman" w:eastAsia="SimSun" w:hAnsi="Times New Roman" w:cs="Times New Roman"/>
          <w:sz w:val="24"/>
          <w:szCs w:val="24"/>
          <w:lang w:val="kk-KZ"/>
        </w:rPr>
      </w:pPr>
      <w:r w:rsidRPr="00D72344">
        <w:rPr>
          <w:rFonts w:ascii="Times New Roman" w:eastAsia="SimSun" w:hAnsi="Times New Roman" w:cs="Times New Roman"/>
          <w:b/>
          <w:sz w:val="24"/>
          <w:szCs w:val="24"/>
          <w:lang w:val="kk-KZ"/>
        </w:rPr>
        <w:t>Ескерту:</w:t>
      </w:r>
      <w:r w:rsidRPr="00D72344">
        <w:rPr>
          <w:rFonts w:ascii="Times New Roman" w:eastAsia="SimSun" w:hAnsi="Times New Roman" w:cs="Times New Roman"/>
          <w:sz w:val="24"/>
          <w:szCs w:val="24"/>
          <w:lang w:val="kk-KZ"/>
        </w:rPr>
        <w:t xml:space="preserve"> Егер қытайша </w:t>
      </w:r>
      <w:r w:rsidR="00620FC6" w:rsidRPr="00D72344">
        <w:rPr>
          <w:rFonts w:ascii="Times New Roman" w:eastAsia="SimSun" w:hAnsi="Times New Roman" w:cs="Times New Roman"/>
          <w:sz w:val="24"/>
          <w:szCs w:val="24"/>
          <w:lang w:val="kk-KZ"/>
        </w:rPr>
        <w:t>материал</w:t>
      </w:r>
      <w:r w:rsidRPr="00D72344">
        <w:rPr>
          <w:rFonts w:ascii="Times New Roman" w:eastAsia="SimSun" w:hAnsi="Times New Roman" w:cs="Times New Roman"/>
          <w:sz w:val="24"/>
          <w:szCs w:val="24"/>
          <w:lang w:val="kk-KZ"/>
        </w:rPr>
        <w:t>дарда “</w:t>
      </w:r>
      <w:r w:rsidRPr="00D72344">
        <w:rPr>
          <w:rFonts w:ascii="Times New Roman" w:eastAsia="SimSun" w:hAnsi="Times New Roman" w:cs="Times New Roman"/>
          <w:sz w:val="24"/>
          <w:szCs w:val="24"/>
          <w:lang w:val="kk-KZ"/>
        </w:rPr>
        <w:t>千分之</w:t>
      </w:r>
      <w:r w:rsidRPr="00D72344">
        <w:rPr>
          <w:rFonts w:ascii="Times New Roman" w:eastAsia="SimSun" w:hAnsi="Times New Roman" w:cs="Times New Roman"/>
          <w:sz w:val="24"/>
          <w:szCs w:val="24"/>
          <w:lang w:val="kk-KZ"/>
        </w:rPr>
        <w:t>”немесе“</w:t>
      </w:r>
      <w:r w:rsidRPr="00D72344">
        <w:rPr>
          <w:rFonts w:ascii="Times New Roman" w:eastAsia="SimSun" w:hAnsi="Times New Roman" w:cs="Times New Roman"/>
          <w:sz w:val="24"/>
          <w:szCs w:val="24"/>
          <w:lang w:val="kk-KZ"/>
        </w:rPr>
        <w:t>千分点</w:t>
      </w:r>
      <w:r w:rsidRPr="00D72344">
        <w:rPr>
          <w:rFonts w:ascii="Times New Roman" w:eastAsia="SimSun" w:hAnsi="Times New Roman" w:cs="Times New Roman"/>
          <w:sz w:val="24"/>
          <w:szCs w:val="24"/>
          <w:lang w:val="kk-KZ"/>
        </w:rPr>
        <w:t>”</w:t>
      </w:r>
      <w:r w:rsidR="00313447" w:rsidRPr="00D72344">
        <w:rPr>
          <w:rFonts w:ascii="Times New Roman" w:eastAsia="SimSun" w:hAnsi="Times New Roman" w:cs="Times New Roman"/>
          <w:sz w:val="24"/>
          <w:szCs w:val="24"/>
          <w:lang w:val="kk-KZ"/>
        </w:rPr>
        <w:t xml:space="preserve"> </w:t>
      </w:r>
      <w:r w:rsidRPr="00D72344">
        <w:rPr>
          <w:rFonts w:ascii="Times New Roman" w:eastAsia="SimSun" w:hAnsi="Times New Roman" w:cs="Times New Roman"/>
          <w:sz w:val="24"/>
          <w:szCs w:val="24"/>
          <w:lang w:val="kk-KZ"/>
        </w:rPr>
        <w:t xml:space="preserve">деген сөздер кездессе, оны “промилле” деген өз терминімен аудару немесе  </w:t>
      </w:r>
      <w:r w:rsidR="00313447" w:rsidRPr="00D72344">
        <w:rPr>
          <w:rFonts w:ascii="Times New Roman" w:eastAsia="SimSun" w:hAnsi="Times New Roman" w:cs="Times New Roman"/>
          <w:sz w:val="24"/>
          <w:szCs w:val="24"/>
          <w:lang w:val="kk-KZ"/>
        </w:rPr>
        <w:t>“‰</w:t>
      </w:r>
      <w:r w:rsidR="00313447" w:rsidRPr="00D72344">
        <w:rPr>
          <w:rFonts w:ascii="Times New Roman" w:eastAsia="SimSun" w:hAnsi="Times New Roman" w:cs="Times New Roman"/>
          <w:color w:val="FF0000"/>
          <w:sz w:val="24"/>
          <w:szCs w:val="24"/>
          <w:lang w:val="kk-KZ"/>
        </w:rPr>
        <w:t xml:space="preserve">  </w:t>
      </w:r>
      <w:r w:rsidR="00313447" w:rsidRPr="00D72344">
        <w:rPr>
          <w:rFonts w:ascii="Times New Roman" w:eastAsia="SimSun" w:hAnsi="Times New Roman" w:cs="Times New Roman"/>
          <w:sz w:val="24"/>
          <w:szCs w:val="24"/>
          <w:lang w:val="kk-KZ"/>
        </w:rPr>
        <w:t xml:space="preserve">белгісімен таңбалау керек. </w:t>
      </w:r>
      <w:r w:rsidR="00AE5039" w:rsidRPr="00D72344">
        <w:rPr>
          <w:rFonts w:ascii="Times New Roman" w:eastAsia="SimSun" w:hAnsi="Times New Roman" w:cs="Times New Roman"/>
          <w:sz w:val="24"/>
          <w:szCs w:val="24"/>
          <w:lang w:val="kk-KZ"/>
        </w:rPr>
        <w:t xml:space="preserve">Промилле </w:t>
      </w:r>
      <w:r w:rsidR="00E734AE" w:rsidRPr="00D72344">
        <w:rPr>
          <w:rFonts w:ascii="Times New Roman" w:eastAsia="SimSun" w:hAnsi="Times New Roman" w:cs="Times New Roman"/>
          <w:sz w:val="24"/>
          <w:szCs w:val="24"/>
          <w:lang w:val="kk-KZ"/>
        </w:rPr>
        <w:t xml:space="preserve">белгілі </w:t>
      </w:r>
      <w:r w:rsidR="00AE5039" w:rsidRPr="00D72344">
        <w:rPr>
          <w:rFonts w:ascii="Times New Roman" w:eastAsia="SimSun" w:hAnsi="Times New Roman" w:cs="Times New Roman"/>
          <w:sz w:val="24"/>
          <w:szCs w:val="24"/>
          <w:lang w:val="kk-KZ"/>
        </w:rPr>
        <w:t xml:space="preserve">бір шаманың мыңнан бір бөлігі. </w:t>
      </w:r>
      <w:r w:rsidR="00313447" w:rsidRPr="00D72344">
        <w:rPr>
          <w:rFonts w:ascii="Times New Roman" w:eastAsia="SimSun" w:hAnsi="Times New Roman" w:cs="Times New Roman"/>
          <w:sz w:val="24"/>
          <w:szCs w:val="24"/>
          <w:lang w:val="kk-KZ"/>
        </w:rPr>
        <w:t>М</w:t>
      </w:r>
      <w:r w:rsidRPr="00D72344">
        <w:rPr>
          <w:rFonts w:ascii="Times New Roman" w:eastAsia="SimSun" w:hAnsi="Times New Roman" w:cs="Times New Roman"/>
          <w:sz w:val="24"/>
          <w:szCs w:val="24"/>
          <w:lang w:val="kk-KZ"/>
        </w:rPr>
        <w:t>ысалы</w:t>
      </w:r>
      <w:r w:rsidRPr="00D72344">
        <w:rPr>
          <w:rFonts w:ascii="Times New Roman" w:eastAsia="SimSun" w:hAnsi="Times New Roman" w:cs="Times New Roman"/>
          <w:sz w:val="24"/>
          <w:szCs w:val="24"/>
          <w:lang w:val="kk-KZ"/>
        </w:rPr>
        <w:t>：</w:t>
      </w:r>
    </w:p>
    <w:p w14:paraId="25AD17C4" w14:textId="77777777" w:rsidR="00894EAD" w:rsidRPr="00D72344" w:rsidRDefault="00894EAD" w:rsidP="00917A64">
      <w:pPr>
        <w:pStyle w:val="a3"/>
        <w:spacing w:line="240" w:lineRule="auto"/>
        <w:ind w:left="284"/>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lastRenderedPageBreak/>
        <w:t>财产保险机构的检查覆盖率分别达到</w:t>
      </w:r>
      <w:r w:rsidRPr="00D72344">
        <w:rPr>
          <w:rFonts w:ascii="Times New Roman" w:eastAsia="SimSun" w:hAnsi="Times New Roman" w:cs="Times New Roman"/>
          <w:sz w:val="24"/>
          <w:szCs w:val="24"/>
          <w:lang w:val="kk-KZ"/>
        </w:rPr>
        <w:t>25.6 ‰</w:t>
      </w:r>
      <w:r w:rsidRPr="00D72344">
        <w:rPr>
          <w:rFonts w:ascii="Times New Roman" w:eastAsia="SimSun" w:hAnsi="Times New Roman" w:cs="Times New Roman"/>
          <w:sz w:val="24"/>
          <w:szCs w:val="24"/>
          <w:lang w:val="kk-KZ"/>
        </w:rPr>
        <w:t>和</w:t>
      </w:r>
      <w:r w:rsidRPr="00D72344">
        <w:rPr>
          <w:rFonts w:ascii="Times New Roman" w:eastAsia="SimSun" w:hAnsi="Times New Roman" w:cs="Times New Roman"/>
          <w:sz w:val="24"/>
          <w:szCs w:val="24"/>
          <w:lang w:val="kk-KZ"/>
        </w:rPr>
        <w:t>17.3‰</w:t>
      </w:r>
      <w:r w:rsidRPr="00D72344">
        <w:rPr>
          <w:rFonts w:ascii="Times New Roman" w:eastAsia="SimSun" w:hAnsi="Times New Roman" w:cs="Times New Roman"/>
          <w:sz w:val="24"/>
          <w:szCs w:val="24"/>
          <w:lang w:val="kk-KZ"/>
        </w:rPr>
        <w:t>，同比分别提高</w:t>
      </w:r>
      <w:r w:rsidRPr="00D72344">
        <w:rPr>
          <w:rFonts w:ascii="Times New Roman" w:eastAsia="SimSun" w:hAnsi="Times New Roman" w:cs="Times New Roman"/>
          <w:sz w:val="24"/>
          <w:szCs w:val="24"/>
          <w:lang w:val="kk-KZ"/>
        </w:rPr>
        <w:t xml:space="preserve">6.4 </w:t>
      </w:r>
      <w:r w:rsidRPr="00D72344">
        <w:rPr>
          <w:rFonts w:ascii="Times New Roman" w:eastAsia="SimSun" w:hAnsi="Times New Roman" w:cs="Times New Roman"/>
          <w:sz w:val="24"/>
          <w:szCs w:val="24"/>
          <w:lang w:val="kk-KZ"/>
        </w:rPr>
        <w:t>和</w:t>
      </w:r>
      <w:r w:rsidRPr="00D72344">
        <w:rPr>
          <w:rFonts w:ascii="Times New Roman" w:eastAsia="SimSun" w:hAnsi="Times New Roman" w:cs="Times New Roman"/>
          <w:sz w:val="24"/>
          <w:szCs w:val="24"/>
          <w:lang w:val="kk-KZ"/>
        </w:rPr>
        <w:t xml:space="preserve">4.4 </w:t>
      </w:r>
      <w:r w:rsidRPr="00D72344">
        <w:rPr>
          <w:rFonts w:ascii="Times New Roman" w:eastAsia="SimSun" w:hAnsi="Times New Roman" w:cs="Times New Roman"/>
          <w:sz w:val="24"/>
          <w:szCs w:val="24"/>
          <w:lang w:val="kk-KZ"/>
        </w:rPr>
        <w:t>个千分点。</w:t>
      </w:r>
    </w:p>
    <w:p w14:paraId="7C757744" w14:textId="77777777" w:rsidR="00894EAD" w:rsidRPr="00D72344" w:rsidRDefault="00894EAD" w:rsidP="00917A64">
      <w:pPr>
        <w:pStyle w:val="a3"/>
        <w:spacing w:line="240" w:lineRule="auto"/>
        <w:ind w:left="284" w:firstLine="424"/>
        <w:jc w:val="both"/>
        <w:rPr>
          <w:rFonts w:ascii="Times New Roman" w:eastAsia="SimSun" w:hAnsi="Times New Roman" w:cs="Times New Roman"/>
          <w:i/>
          <w:sz w:val="24"/>
          <w:szCs w:val="24"/>
          <w:lang w:val="kk-KZ"/>
        </w:rPr>
      </w:pPr>
      <w:r w:rsidRPr="00D72344">
        <w:rPr>
          <w:rFonts w:ascii="Times New Roman" w:eastAsia="SimSun" w:hAnsi="Times New Roman" w:cs="Times New Roman"/>
          <w:i/>
          <w:sz w:val="24"/>
          <w:szCs w:val="24"/>
          <w:lang w:val="kk-KZ"/>
        </w:rPr>
        <w:t>Мал-мүлікті, жеке басты сақтандыру құр</w:t>
      </w:r>
      <w:r w:rsidR="00620FC6" w:rsidRPr="00D72344">
        <w:rPr>
          <w:rFonts w:ascii="Times New Roman" w:eastAsia="SimSun" w:hAnsi="Times New Roman" w:cs="Times New Roman"/>
          <w:i/>
          <w:sz w:val="24"/>
          <w:szCs w:val="24"/>
          <w:lang w:val="kk-KZ"/>
        </w:rPr>
        <w:t>ы</w:t>
      </w:r>
      <w:r w:rsidRPr="00D72344">
        <w:rPr>
          <w:rFonts w:ascii="Times New Roman" w:eastAsia="SimSun" w:hAnsi="Times New Roman" w:cs="Times New Roman"/>
          <w:i/>
          <w:sz w:val="24"/>
          <w:szCs w:val="24"/>
          <w:lang w:val="kk-KZ"/>
        </w:rPr>
        <w:t>лымдарының тексеру ауқымы жеке-жеке 25.6‰ ке және 17.3‰ ке жетіп,</w:t>
      </w:r>
      <w:r w:rsidRPr="00D72344">
        <w:rPr>
          <w:rFonts w:ascii="Times New Roman" w:eastAsia="SimSun" w:hAnsi="Times New Roman" w:cs="Times New Roman"/>
          <w:i/>
          <w:color w:val="FF0000"/>
          <w:sz w:val="24"/>
          <w:szCs w:val="24"/>
          <w:lang w:val="kk-KZ"/>
        </w:rPr>
        <w:t xml:space="preserve"> </w:t>
      </w:r>
      <w:r w:rsidR="00940500" w:rsidRPr="00D72344">
        <w:rPr>
          <w:rFonts w:ascii="Times New Roman" w:eastAsia="SimSun" w:hAnsi="Times New Roman" w:cs="Times New Roman"/>
          <w:i/>
          <w:sz w:val="24"/>
          <w:szCs w:val="24"/>
          <w:lang w:val="kk-KZ"/>
        </w:rPr>
        <w:t xml:space="preserve">бұрынғымен салыстырғанда </w:t>
      </w:r>
      <w:r w:rsidRPr="00D72344">
        <w:rPr>
          <w:rFonts w:ascii="Times New Roman" w:eastAsia="SimSun" w:hAnsi="Times New Roman" w:cs="Times New Roman"/>
          <w:i/>
          <w:sz w:val="24"/>
          <w:szCs w:val="24"/>
          <w:lang w:val="kk-KZ"/>
        </w:rPr>
        <w:t>6.4 және 4.4 промилле жоғар</w:t>
      </w:r>
      <w:r w:rsidR="00313447" w:rsidRPr="00D72344">
        <w:rPr>
          <w:rFonts w:ascii="Times New Roman" w:eastAsia="SimSun" w:hAnsi="Times New Roman" w:cs="Times New Roman"/>
          <w:i/>
          <w:sz w:val="24"/>
          <w:szCs w:val="24"/>
          <w:lang w:val="kk-KZ"/>
        </w:rPr>
        <w:t>ы</w:t>
      </w:r>
      <w:r w:rsidRPr="00D72344">
        <w:rPr>
          <w:rFonts w:ascii="Times New Roman" w:eastAsia="SimSun" w:hAnsi="Times New Roman" w:cs="Times New Roman"/>
          <w:i/>
          <w:sz w:val="24"/>
          <w:szCs w:val="24"/>
          <w:lang w:val="kk-KZ"/>
        </w:rPr>
        <w:t>лады.</w:t>
      </w:r>
    </w:p>
    <w:p w14:paraId="416D6D54" w14:textId="77777777" w:rsidR="00894EAD" w:rsidRPr="00D72344" w:rsidRDefault="00894EAD" w:rsidP="00917A64">
      <w:pPr>
        <w:pStyle w:val="a3"/>
        <w:numPr>
          <w:ilvl w:val="0"/>
          <w:numId w:val="104"/>
        </w:numPr>
        <w:spacing w:after="160" w:line="240" w:lineRule="auto"/>
        <w:ind w:left="284" w:firstLine="0"/>
        <w:jc w:val="both"/>
        <w:rPr>
          <w:rFonts w:ascii="Times New Roman" w:eastAsia="SimSun" w:hAnsi="Times New Roman" w:cs="Times New Roman"/>
          <w:b/>
          <w:sz w:val="24"/>
          <w:szCs w:val="24"/>
          <w:lang w:val="kk-KZ"/>
        </w:rPr>
      </w:pPr>
      <w:r w:rsidRPr="00D72344">
        <w:rPr>
          <w:rFonts w:ascii="Times New Roman" w:eastAsia="SimSun" w:hAnsi="Times New Roman" w:cs="Times New Roman"/>
          <w:b/>
          <w:sz w:val="24"/>
          <w:szCs w:val="24"/>
          <w:lang w:val="kk-KZ"/>
        </w:rPr>
        <w:t xml:space="preserve">Нақ сандар мен </w:t>
      </w:r>
      <w:r w:rsidR="00261E04" w:rsidRPr="00D72344">
        <w:rPr>
          <w:rFonts w:ascii="Times New Roman" w:eastAsia="SimSun" w:hAnsi="Times New Roman" w:cs="Times New Roman"/>
          <w:b/>
          <w:sz w:val="24"/>
          <w:szCs w:val="24"/>
          <w:lang w:val="kk-KZ"/>
        </w:rPr>
        <w:t>пайыздық</w:t>
      </w:r>
      <w:r w:rsidRPr="00D72344">
        <w:rPr>
          <w:rFonts w:ascii="Times New Roman" w:eastAsia="SimSun" w:hAnsi="Times New Roman" w:cs="Times New Roman"/>
          <w:b/>
          <w:sz w:val="24"/>
          <w:szCs w:val="24"/>
          <w:lang w:val="kk-KZ"/>
        </w:rPr>
        <w:t xml:space="preserve"> санның </w:t>
      </w:r>
      <w:r w:rsidR="00940500" w:rsidRPr="00D72344">
        <w:rPr>
          <w:rFonts w:ascii="Times New Roman" w:eastAsia="SimSun" w:hAnsi="Times New Roman" w:cs="Times New Roman"/>
          <w:b/>
          <w:sz w:val="24"/>
          <w:szCs w:val="24"/>
          <w:lang w:val="kk-KZ"/>
        </w:rPr>
        <w:t>азаю</w:t>
      </w:r>
      <w:r w:rsidRPr="00D72344">
        <w:rPr>
          <w:rFonts w:ascii="Times New Roman" w:eastAsia="SimSun" w:hAnsi="Times New Roman" w:cs="Times New Roman"/>
          <w:b/>
          <w:sz w:val="24"/>
          <w:szCs w:val="24"/>
          <w:lang w:val="kk-KZ"/>
        </w:rPr>
        <w:t>ын аудару</w:t>
      </w:r>
    </w:p>
    <w:p w14:paraId="1E0812A6" w14:textId="77777777" w:rsidR="00940500" w:rsidRPr="00D72344" w:rsidRDefault="00894EAD" w:rsidP="00917A64">
      <w:pPr>
        <w:pStyle w:val="a3"/>
        <w:spacing w:line="240" w:lineRule="auto"/>
        <w:ind w:left="284"/>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 xml:space="preserve">      Бұл д</w:t>
      </w:r>
      <w:r w:rsidR="00620FC6" w:rsidRPr="00D72344">
        <w:rPr>
          <w:rFonts w:ascii="Times New Roman" w:eastAsia="SimSun" w:hAnsi="Times New Roman" w:cs="Times New Roman"/>
          <w:sz w:val="24"/>
          <w:szCs w:val="24"/>
          <w:lang w:val="kk-KZ"/>
        </w:rPr>
        <w:t>а екі түрлі жолмен</w:t>
      </w:r>
      <w:r w:rsidR="00940500" w:rsidRPr="00D72344">
        <w:rPr>
          <w:rFonts w:ascii="Times New Roman" w:eastAsia="SimSun" w:hAnsi="Times New Roman" w:cs="Times New Roman"/>
          <w:sz w:val="24"/>
          <w:szCs w:val="24"/>
          <w:lang w:val="kk-KZ"/>
        </w:rPr>
        <w:t xml:space="preserve"> жүзеге асырылады</w:t>
      </w:r>
      <w:r w:rsidR="00620FC6" w:rsidRPr="00D72344">
        <w:rPr>
          <w:rFonts w:ascii="Times New Roman" w:eastAsia="SimSun" w:hAnsi="Times New Roman" w:cs="Times New Roman"/>
          <w:sz w:val="24"/>
          <w:szCs w:val="24"/>
          <w:lang w:val="kk-KZ"/>
        </w:rPr>
        <w:t>. Бір түрі нақ</w:t>
      </w:r>
      <w:r w:rsidR="00940500" w:rsidRPr="00D72344">
        <w:rPr>
          <w:rFonts w:ascii="Times New Roman" w:eastAsia="SimSun" w:hAnsi="Times New Roman" w:cs="Times New Roman"/>
          <w:sz w:val="24"/>
          <w:szCs w:val="24"/>
          <w:lang w:val="kk-KZ"/>
        </w:rPr>
        <w:t>ты</w:t>
      </w:r>
      <w:r w:rsidR="00620FC6" w:rsidRPr="00D72344">
        <w:rPr>
          <w:rFonts w:ascii="Times New Roman" w:eastAsia="SimSun" w:hAnsi="Times New Roman" w:cs="Times New Roman"/>
          <w:sz w:val="24"/>
          <w:szCs w:val="24"/>
          <w:lang w:val="kk-KZ"/>
        </w:rPr>
        <w:t xml:space="preserve"> азайған бөлі</w:t>
      </w:r>
      <w:r w:rsidRPr="00D72344">
        <w:rPr>
          <w:rFonts w:ascii="Times New Roman" w:eastAsia="SimSun" w:hAnsi="Times New Roman" w:cs="Times New Roman"/>
          <w:sz w:val="24"/>
          <w:szCs w:val="24"/>
          <w:lang w:val="kk-KZ"/>
        </w:rPr>
        <w:t xml:space="preserve">гі, енді бірі </w:t>
      </w:r>
      <w:r w:rsidR="00E559C4" w:rsidRPr="00D72344">
        <w:rPr>
          <w:rFonts w:ascii="Times New Roman" w:eastAsia="SimSun" w:hAnsi="Times New Roman" w:cs="Times New Roman"/>
          <w:sz w:val="24"/>
          <w:szCs w:val="24"/>
          <w:lang w:val="kk-KZ"/>
        </w:rPr>
        <w:t>қытай тілінде</w:t>
      </w:r>
      <w:r w:rsidR="00AE5039" w:rsidRPr="00D72344">
        <w:rPr>
          <w:rFonts w:ascii="Times New Roman" w:eastAsia="SimSun" w:hAnsi="Times New Roman" w:cs="Times New Roman"/>
          <w:sz w:val="24"/>
          <w:szCs w:val="24"/>
          <w:lang w:val="kk-KZ"/>
        </w:rPr>
        <w:t xml:space="preserve"> “</w:t>
      </w:r>
      <w:r w:rsidRPr="00D72344">
        <w:rPr>
          <w:rFonts w:ascii="Times New Roman" w:eastAsia="SimSun" w:hAnsi="Times New Roman" w:cs="Times New Roman"/>
          <w:sz w:val="24"/>
          <w:szCs w:val="24"/>
          <w:lang w:val="kk-KZ"/>
        </w:rPr>
        <w:t>下降，减少，降低了百分之</w:t>
      </w:r>
      <w:r w:rsidR="00940500" w:rsidRPr="00D72344">
        <w:rPr>
          <w:rFonts w:ascii="Times New Roman" w:eastAsia="SimSun" w:hAnsi="Times New Roman" w:cs="Times New Roman"/>
          <w:sz w:val="24"/>
          <w:szCs w:val="24"/>
          <w:lang w:val="kk-KZ"/>
        </w:rPr>
        <w:t>XXX” деп көрсетілсе</w:t>
      </w:r>
      <w:r w:rsidRPr="00D72344">
        <w:rPr>
          <w:rFonts w:ascii="Times New Roman" w:eastAsia="SimSun" w:hAnsi="Times New Roman" w:cs="Times New Roman"/>
          <w:sz w:val="24"/>
          <w:szCs w:val="24"/>
          <w:lang w:val="kk-KZ"/>
        </w:rPr>
        <w:t>, оны қазақ тіліне аударғанда “</w:t>
      </w:r>
      <w:r w:rsidR="00940500" w:rsidRPr="00D72344">
        <w:rPr>
          <w:rFonts w:ascii="Times New Roman" w:eastAsia="SimSun" w:hAnsi="Times New Roman" w:cs="Times New Roman"/>
          <w:sz w:val="24"/>
          <w:szCs w:val="24"/>
          <w:lang w:val="kk-KZ"/>
        </w:rPr>
        <w:t>XXX</w:t>
      </w:r>
      <w:r w:rsidRPr="00D72344">
        <w:rPr>
          <w:rFonts w:ascii="Times New Roman" w:eastAsia="SimSun" w:hAnsi="Times New Roman" w:cs="Times New Roman"/>
          <w:sz w:val="24"/>
          <w:szCs w:val="24"/>
          <w:lang w:val="kk-KZ"/>
        </w:rPr>
        <w:t xml:space="preserve"> </w:t>
      </w:r>
      <w:r w:rsidR="00261E04" w:rsidRPr="00D72344">
        <w:rPr>
          <w:rFonts w:ascii="Times New Roman" w:eastAsia="SimSun" w:hAnsi="Times New Roman" w:cs="Times New Roman"/>
          <w:sz w:val="24"/>
          <w:szCs w:val="24"/>
          <w:lang w:val="kk-KZ"/>
        </w:rPr>
        <w:t>пайыз</w:t>
      </w:r>
      <w:r w:rsidRPr="00D72344">
        <w:rPr>
          <w:rFonts w:ascii="Times New Roman" w:eastAsia="SimSun" w:hAnsi="Times New Roman" w:cs="Times New Roman"/>
          <w:sz w:val="24"/>
          <w:szCs w:val="24"/>
          <w:lang w:val="kk-KZ"/>
        </w:rPr>
        <w:t xml:space="preserve"> кем</w:t>
      </w:r>
      <w:r w:rsidR="00620FC6" w:rsidRPr="00D72344">
        <w:rPr>
          <w:rFonts w:ascii="Times New Roman" w:eastAsia="SimSun" w:hAnsi="Times New Roman" w:cs="Times New Roman"/>
          <w:sz w:val="24"/>
          <w:szCs w:val="24"/>
          <w:lang w:val="kk-KZ"/>
        </w:rPr>
        <w:t>і</w:t>
      </w:r>
      <w:r w:rsidRPr="00D72344">
        <w:rPr>
          <w:rFonts w:ascii="Times New Roman" w:eastAsia="SimSun" w:hAnsi="Times New Roman" w:cs="Times New Roman"/>
          <w:sz w:val="24"/>
          <w:szCs w:val="24"/>
          <w:lang w:val="kk-KZ"/>
        </w:rPr>
        <w:t>ді, азайды, төмендеді” деген сөздермен бейнеле</w:t>
      </w:r>
      <w:r w:rsidR="00620FC6" w:rsidRPr="00D72344">
        <w:rPr>
          <w:rFonts w:ascii="Times New Roman" w:eastAsia="SimSun" w:hAnsi="Times New Roman" w:cs="Times New Roman"/>
          <w:sz w:val="24"/>
          <w:szCs w:val="24"/>
          <w:lang w:val="kk-KZ"/>
        </w:rPr>
        <w:t xml:space="preserve">уге болады. </w:t>
      </w:r>
    </w:p>
    <w:p w14:paraId="36C029B2" w14:textId="77777777" w:rsidR="00894EAD" w:rsidRPr="00D72344" w:rsidRDefault="00620FC6" w:rsidP="00917A64">
      <w:pPr>
        <w:pStyle w:val="a3"/>
        <w:spacing w:line="240" w:lineRule="auto"/>
        <w:ind w:left="284" w:firstLine="424"/>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 xml:space="preserve">Енді бір түрі, кемігеннен </w:t>
      </w:r>
      <w:r w:rsidR="00894EAD" w:rsidRPr="00D72344">
        <w:rPr>
          <w:rFonts w:ascii="Times New Roman" w:eastAsia="SimSun" w:hAnsi="Times New Roman" w:cs="Times New Roman"/>
          <w:sz w:val="24"/>
          <w:szCs w:val="24"/>
          <w:lang w:val="kk-KZ"/>
        </w:rPr>
        <w:t xml:space="preserve">кейінгі нәтижесін көрсетеді. Егер бұлар </w:t>
      </w:r>
      <w:r w:rsidR="00E559C4" w:rsidRPr="00D72344">
        <w:rPr>
          <w:rFonts w:ascii="Times New Roman" w:eastAsia="SimSun" w:hAnsi="Times New Roman" w:cs="Times New Roman"/>
          <w:sz w:val="24"/>
          <w:szCs w:val="24"/>
          <w:lang w:val="kk-KZ"/>
        </w:rPr>
        <w:t>қытай тілінде</w:t>
      </w:r>
      <w:r w:rsidR="00894EAD" w:rsidRPr="00D72344">
        <w:rPr>
          <w:rFonts w:ascii="Times New Roman" w:eastAsia="SimSun" w:hAnsi="Times New Roman" w:cs="Times New Roman"/>
          <w:sz w:val="24"/>
          <w:szCs w:val="24"/>
          <w:lang w:val="kk-KZ"/>
        </w:rPr>
        <w:t xml:space="preserve"> “ </w:t>
      </w:r>
      <w:r w:rsidR="00894EAD" w:rsidRPr="00D72344">
        <w:rPr>
          <w:rFonts w:ascii="Times New Roman" w:eastAsia="SimSun" w:hAnsi="Times New Roman" w:cs="Times New Roman"/>
          <w:sz w:val="24"/>
          <w:szCs w:val="24"/>
          <w:lang w:val="kk-KZ"/>
        </w:rPr>
        <w:t>下降为，减少到百分之</w:t>
      </w:r>
      <w:r w:rsidR="00894EAD" w:rsidRPr="00D72344">
        <w:rPr>
          <w:rFonts w:ascii="Times New Roman" w:eastAsia="SimSun" w:hAnsi="Times New Roman" w:cs="Times New Roman"/>
          <w:sz w:val="24"/>
          <w:szCs w:val="24"/>
          <w:lang w:val="kk-KZ"/>
        </w:rPr>
        <w:t xml:space="preserve">XXX” делінсе, оны қазашаға аударғанда “(азайып, кеміп, төмендеп) ХХХ </w:t>
      </w:r>
      <w:r w:rsidR="00261E04" w:rsidRPr="00D72344">
        <w:rPr>
          <w:rFonts w:ascii="Times New Roman" w:eastAsia="SimSun" w:hAnsi="Times New Roman" w:cs="Times New Roman"/>
          <w:sz w:val="24"/>
          <w:szCs w:val="24"/>
          <w:lang w:val="kk-KZ"/>
        </w:rPr>
        <w:t>пайыз</w:t>
      </w:r>
      <w:r w:rsidR="00940500" w:rsidRPr="00D72344">
        <w:rPr>
          <w:rFonts w:ascii="Times New Roman" w:eastAsia="SimSun" w:hAnsi="Times New Roman" w:cs="Times New Roman"/>
          <w:sz w:val="24"/>
          <w:szCs w:val="24"/>
          <w:lang w:val="kk-KZ"/>
        </w:rPr>
        <w:t>ға төмендед</w:t>
      </w:r>
      <w:r w:rsidR="00894EAD" w:rsidRPr="00D72344">
        <w:rPr>
          <w:rFonts w:ascii="Times New Roman" w:eastAsia="SimSun" w:hAnsi="Times New Roman" w:cs="Times New Roman"/>
          <w:sz w:val="24"/>
          <w:szCs w:val="24"/>
          <w:lang w:val="kk-KZ"/>
        </w:rPr>
        <w:t xml:space="preserve">і” </w:t>
      </w:r>
      <w:r w:rsidR="00940500" w:rsidRPr="00D72344">
        <w:rPr>
          <w:rFonts w:ascii="Times New Roman" w:eastAsia="SimSun" w:hAnsi="Times New Roman" w:cs="Times New Roman"/>
          <w:sz w:val="24"/>
          <w:szCs w:val="24"/>
          <w:lang w:val="kk-KZ"/>
        </w:rPr>
        <w:t>деп аударылады</w:t>
      </w:r>
      <w:r w:rsidR="00894EAD" w:rsidRPr="00D72344">
        <w:rPr>
          <w:rFonts w:ascii="Times New Roman" w:eastAsia="SimSun" w:hAnsi="Times New Roman" w:cs="Times New Roman"/>
          <w:sz w:val="24"/>
          <w:szCs w:val="24"/>
          <w:lang w:val="kk-KZ"/>
        </w:rPr>
        <w:t>. Мысалы</w:t>
      </w:r>
      <w:r w:rsidR="00894EAD" w:rsidRPr="00D72344">
        <w:rPr>
          <w:rFonts w:ascii="Times New Roman" w:eastAsia="SimSun" w:hAnsi="Times New Roman" w:cs="Times New Roman"/>
          <w:sz w:val="24"/>
          <w:szCs w:val="24"/>
          <w:lang w:val="kk-KZ"/>
        </w:rPr>
        <w:t>：</w:t>
      </w:r>
    </w:p>
    <w:p w14:paraId="050C5EC5" w14:textId="77777777" w:rsidR="00894EAD" w:rsidRPr="00D72344" w:rsidRDefault="00894EAD" w:rsidP="00917A64">
      <w:pPr>
        <w:pStyle w:val="a3"/>
        <w:numPr>
          <w:ilvl w:val="0"/>
          <w:numId w:val="107"/>
        </w:numPr>
        <w:spacing w:after="160" w:line="240" w:lineRule="auto"/>
        <w:ind w:left="284"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财经部发行</w:t>
      </w:r>
      <w:r w:rsidRPr="00D72344">
        <w:rPr>
          <w:rFonts w:ascii="Times New Roman" w:eastAsia="SimSun" w:hAnsi="Times New Roman" w:cs="Times New Roman"/>
          <w:sz w:val="24"/>
          <w:szCs w:val="24"/>
          <w:lang w:val="kk-KZ"/>
        </w:rPr>
        <w:t>15500</w:t>
      </w:r>
      <w:r w:rsidRPr="00D72344">
        <w:rPr>
          <w:rFonts w:ascii="Times New Roman" w:eastAsia="SimSun" w:hAnsi="Times New Roman" w:cs="Times New Roman"/>
          <w:sz w:val="24"/>
          <w:szCs w:val="24"/>
          <w:lang w:val="kk-KZ"/>
        </w:rPr>
        <w:t>亿美元外汇，减少了外汇占款，减轻了货币政策的操作压力。</w:t>
      </w:r>
    </w:p>
    <w:p w14:paraId="469C5B85" w14:textId="77777777" w:rsidR="00894EAD" w:rsidRPr="00D72344" w:rsidRDefault="00940500" w:rsidP="00917A64">
      <w:pPr>
        <w:pStyle w:val="a3"/>
        <w:spacing w:line="240" w:lineRule="auto"/>
        <w:ind w:left="284"/>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 xml:space="preserve">Қаржы және экономика </w:t>
      </w:r>
      <w:r w:rsidR="00894EAD" w:rsidRPr="00D72344">
        <w:rPr>
          <w:rFonts w:ascii="Times New Roman" w:eastAsia="SimSun" w:hAnsi="Times New Roman" w:cs="Times New Roman"/>
          <w:sz w:val="24"/>
          <w:szCs w:val="24"/>
          <w:lang w:val="kk-KZ"/>
        </w:rPr>
        <w:t xml:space="preserve">минстрлігі </w:t>
      </w:r>
      <w:r w:rsidR="00894EAD" w:rsidRPr="00D72344">
        <w:rPr>
          <w:rFonts w:ascii="Times New Roman" w:eastAsia="SimSun" w:hAnsi="Times New Roman" w:cs="Times New Roman"/>
          <w:color w:val="FF0000"/>
          <w:sz w:val="24"/>
          <w:szCs w:val="24"/>
          <w:lang w:val="kk-KZ"/>
        </w:rPr>
        <w:t xml:space="preserve">200 </w:t>
      </w:r>
      <w:r w:rsidR="00620FC6" w:rsidRPr="00D72344">
        <w:rPr>
          <w:rFonts w:ascii="Times New Roman" w:eastAsia="SimSun" w:hAnsi="Times New Roman" w:cs="Times New Roman"/>
          <w:color w:val="FF0000"/>
          <w:sz w:val="24"/>
          <w:szCs w:val="24"/>
          <w:lang w:val="kk-KZ"/>
        </w:rPr>
        <w:t>миллиард</w:t>
      </w:r>
      <w:r w:rsidR="00894EAD" w:rsidRPr="00D72344">
        <w:rPr>
          <w:rFonts w:ascii="Times New Roman" w:eastAsia="SimSun" w:hAnsi="Times New Roman" w:cs="Times New Roman"/>
          <w:color w:val="FF0000"/>
          <w:sz w:val="24"/>
          <w:szCs w:val="24"/>
          <w:lang w:val="kk-KZ"/>
        </w:rPr>
        <w:t xml:space="preserve"> доллар валюта сатып алуға, 1</w:t>
      </w:r>
      <w:r w:rsidR="00620FC6" w:rsidRPr="00D72344">
        <w:rPr>
          <w:rFonts w:ascii="Times New Roman" w:eastAsia="SimSun" w:hAnsi="Times New Roman" w:cs="Times New Roman"/>
          <w:color w:val="FF0000"/>
          <w:sz w:val="24"/>
          <w:szCs w:val="24"/>
          <w:lang w:val="kk-KZ"/>
        </w:rPr>
        <w:t xml:space="preserve"> триллион</w:t>
      </w:r>
      <w:r w:rsidR="00894EAD" w:rsidRPr="00D72344">
        <w:rPr>
          <w:rFonts w:ascii="Times New Roman" w:eastAsia="SimSun" w:hAnsi="Times New Roman" w:cs="Times New Roman"/>
          <w:color w:val="FF0000"/>
          <w:sz w:val="24"/>
          <w:szCs w:val="24"/>
          <w:lang w:val="kk-KZ"/>
        </w:rPr>
        <w:t xml:space="preserve"> 550 </w:t>
      </w:r>
      <w:r w:rsidR="00620FC6" w:rsidRPr="00D72344">
        <w:rPr>
          <w:rFonts w:ascii="Times New Roman" w:eastAsia="SimSun" w:hAnsi="Times New Roman" w:cs="Times New Roman"/>
          <w:color w:val="FF0000"/>
          <w:sz w:val="24"/>
          <w:szCs w:val="24"/>
          <w:lang w:val="kk-KZ"/>
        </w:rPr>
        <w:t>миллиард</w:t>
      </w:r>
      <w:r w:rsidR="00894EAD" w:rsidRPr="00D72344">
        <w:rPr>
          <w:rFonts w:ascii="Times New Roman" w:eastAsia="SimSun" w:hAnsi="Times New Roman" w:cs="Times New Roman"/>
          <w:color w:val="FF0000"/>
          <w:sz w:val="24"/>
          <w:szCs w:val="24"/>
          <w:lang w:val="kk-KZ"/>
        </w:rPr>
        <w:t xml:space="preserve"> </w:t>
      </w:r>
      <w:r w:rsidR="0021490F" w:rsidRPr="00D72344">
        <w:rPr>
          <w:rFonts w:ascii="Times New Roman" w:eastAsia="SimSun" w:hAnsi="Times New Roman" w:cs="Times New Roman"/>
          <w:color w:val="FF0000"/>
          <w:sz w:val="24"/>
          <w:szCs w:val="24"/>
          <w:lang w:val="kk-KZ"/>
        </w:rPr>
        <w:t>юань</w:t>
      </w:r>
      <w:r w:rsidR="00166B3A" w:rsidRPr="00D72344">
        <w:rPr>
          <w:rFonts w:ascii="Times New Roman" w:eastAsia="SimSun" w:hAnsi="Times New Roman" w:cs="Times New Roman"/>
          <w:color w:val="FF0000"/>
          <w:sz w:val="24"/>
          <w:szCs w:val="24"/>
          <w:lang w:val="kk-KZ"/>
        </w:rPr>
        <w:t xml:space="preserve"> ер</w:t>
      </w:r>
      <w:r w:rsidR="00894EAD" w:rsidRPr="00D72344">
        <w:rPr>
          <w:rFonts w:ascii="Times New Roman" w:eastAsia="SimSun" w:hAnsi="Times New Roman" w:cs="Times New Roman"/>
          <w:color w:val="FF0000"/>
          <w:sz w:val="24"/>
          <w:szCs w:val="24"/>
          <w:lang w:val="kk-KZ"/>
        </w:rPr>
        <w:t>екше зайом аратып, валюта иелеген ақшаны азайтып, ақша саясатын меңгеру қысымын жеңілдетті.</w:t>
      </w:r>
    </w:p>
    <w:p w14:paraId="776FE0BE" w14:textId="77777777" w:rsidR="00894EAD" w:rsidRPr="00D72344" w:rsidRDefault="00894EAD" w:rsidP="00917A64">
      <w:pPr>
        <w:pStyle w:val="a3"/>
        <w:numPr>
          <w:ilvl w:val="0"/>
          <w:numId w:val="107"/>
        </w:numPr>
        <w:spacing w:after="160" w:line="240" w:lineRule="auto"/>
        <w:ind w:left="284" w:firstLine="0"/>
        <w:jc w:val="both"/>
        <w:rPr>
          <w:rFonts w:ascii="Times New Roman" w:eastAsia="SimSun" w:hAnsi="Times New Roman" w:cs="Times New Roman"/>
          <w:b/>
          <w:sz w:val="24"/>
          <w:szCs w:val="24"/>
          <w:lang w:val="kk-KZ"/>
        </w:rPr>
      </w:pPr>
      <w:r w:rsidRPr="00D72344">
        <w:rPr>
          <w:rFonts w:ascii="Times New Roman" w:eastAsia="SimSun" w:hAnsi="Times New Roman" w:cs="Times New Roman"/>
          <w:sz w:val="24"/>
          <w:szCs w:val="24"/>
          <w:lang w:val="kk-KZ"/>
        </w:rPr>
        <w:t>财政赤字在年初预算比</w:t>
      </w:r>
      <w:r w:rsidRPr="00D72344">
        <w:rPr>
          <w:rFonts w:ascii="Times New Roman" w:eastAsia="SimSun" w:hAnsi="Times New Roman" w:cs="Times New Roman"/>
          <w:sz w:val="24"/>
          <w:szCs w:val="24"/>
          <w:lang w:val="kk-KZ"/>
        </w:rPr>
        <w:t>2016</w:t>
      </w:r>
      <w:r w:rsidRPr="00D72344">
        <w:rPr>
          <w:rFonts w:ascii="Times New Roman" w:eastAsia="SimSun" w:hAnsi="Times New Roman" w:cs="Times New Roman"/>
          <w:sz w:val="24"/>
          <w:szCs w:val="24"/>
          <w:lang w:val="kk-KZ"/>
        </w:rPr>
        <w:t>年减少</w:t>
      </w:r>
      <w:r w:rsidRPr="00D72344">
        <w:rPr>
          <w:rFonts w:ascii="Times New Roman" w:eastAsia="SimSun" w:hAnsi="Times New Roman" w:cs="Times New Roman"/>
          <w:sz w:val="24"/>
          <w:szCs w:val="24"/>
          <w:lang w:val="kk-KZ"/>
        </w:rPr>
        <w:t>300</w:t>
      </w:r>
      <w:r w:rsidRPr="00D72344">
        <w:rPr>
          <w:rFonts w:ascii="Times New Roman" w:eastAsia="SimSun" w:hAnsi="Times New Roman" w:cs="Times New Roman"/>
          <w:sz w:val="24"/>
          <w:szCs w:val="24"/>
          <w:lang w:val="kk-KZ"/>
        </w:rPr>
        <w:t>亿元的基础上，执行中又削减</w:t>
      </w:r>
      <w:r w:rsidRPr="00D72344">
        <w:rPr>
          <w:rFonts w:ascii="Times New Roman" w:eastAsia="SimSun" w:hAnsi="Times New Roman" w:cs="Times New Roman"/>
          <w:sz w:val="24"/>
          <w:szCs w:val="24"/>
          <w:lang w:val="kk-KZ"/>
        </w:rPr>
        <w:t>450</w:t>
      </w:r>
      <w:r w:rsidRPr="00D72344">
        <w:rPr>
          <w:rFonts w:ascii="Times New Roman" w:eastAsia="SimSun" w:hAnsi="Times New Roman" w:cs="Times New Roman"/>
          <w:sz w:val="24"/>
          <w:szCs w:val="24"/>
          <w:lang w:val="kk-KZ"/>
        </w:rPr>
        <w:t>亿元，中央财政赤字</w:t>
      </w:r>
      <w:r w:rsidRPr="00D72344">
        <w:rPr>
          <w:rFonts w:ascii="Times New Roman" w:eastAsia="SimSun" w:hAnsi="Times New Roman" w:cs="Times New Roman"/>
          <w:sz w:val="24"/>
          <w:szCs w:val="24"/>
          <w:lang w:val="kk-KZ"/>
        </w:rPr>
        <w:t>2000</w:t>
      </w:r>
      <w:r w:rsidRPr="00D72344">
        <w:rPr>
          <w:rFonts w:ascii="Times New Roman" w:eastAsia="SimSun" w:hAnsi="Times New Roman" w:cs="Times New Roman"/>
          <w:sz w:val="24"/>
          <w:szCs w:val="24"/>
          <w:lang w:val="kk-KZ"/>
        </w:rPr>
        <w:t>亿元，占</w:t>
      </w:r>
      <w:r w:rsidRPr="00D72344">
        <w:rPr>
          <w:rFonts w:ascii="Times New Roman" w:eastAsia="SimSun" w:hAnsi="Times New Roman" w:cs="Times New Roman"/>
          <w:sz w:val="24"/>
          <w:szCs w:val="24"/>
          <w:lang w:val="kk-KZ"/>
        </w:rPr>
        <w:t>GDP</w:t>
      </w:r>
      <w:r w:rsidRPr="00D72344">
        <w:rPr>
          <w:rFonts w:ascii="Times New Roman" w:eastAsia="SimSun" w:hAnsi="Times New Roman" w:cs="Times New Roman"/>
          <w:sz w:val="24"/>
          <w:szCs w:val="24"/>
          <w:lang w:val="kk-KZ"/>
        </w:rPr>
        <w:t>的比重下降到</w:t>
      </w:r>
      <w:r w:rsidRPr="00D72344">
        <w:rPr>
          <w:rFonts w:ascii="Times New Roman" w:eastAsia="SimSun" w:hAnsi="Times New Roman" w:cs="Times New Roman"/>
          <w:sz w:val="24"/>
          <w:szCs w:val="24"/>
          <w:lang w:val="kk-KZ"/>
        </w:rPr>
        <w:t>0.8%</w:t>
      </w:r>
      <w:r w:rsidRPr="00D72344">
        <w:rPr>
          <w:rFonts w:ascii="Times New Roman" w:eastAsia="SimSun" w:hAnsi="Times New Roman" w:cs="Times New Roman"/>
          <w:sz w:val="24"/>
          <w:szCs w:val="24"/>
          <w:lang w:val="kk-KZ"/>
        </w:rPr>
        <w:t>。</w:t>
      </w:r>
    </w:p>
    <w:p w14:paraId="1A0DDAA7" w14:textId="77777777" w:rsidR="00894EAD" w:rsidRPr="00D72344" w:rsidRDefault="00894EAD" w:rsidP="00917A64">
      <w:pPr>
        <w:pStyle w:val="a3"/>
        <w:spacing w:line="240" w:lineRule="auto"/>
        <w:ind w:left="284"/>
        <w:jc w:val="both"/>
        <w:rPr>
          <w:rFonts w:ascii="Times New Roman" w:eastAsia="SimSun" w:hAnsi="Times New Roman" w:cs="Times New Roman"/>
          <w:b/>
          <w:color w:val="FF0000"/>
          <w:sz w:val="24"/>
          <w:szCs w:val="24"/>
          <w:lang w:val="kk-KZ"/>
        </w:rPr>
      </w:pPr>
      <w:r w:rsidRPr="00D72344">
        <w:rPr>
          <w:rFonts w:ascii="Times New Roman" w:eastAsia="SimSun" w:hAnsi="Times New Roman" w:cs="Times New Roman"/>
          <w:color w:val="FF0000"/>
          <w:sz w:val="24"/>
          <w:szCs w:val="24"/>
          <w:lang w:val="kk-KZ"/>
        </w:rPr>
        <w:t xml:space="preserve">Қазына </w:t>
      </w:r>
      <w:r w:rsidR="00620FC6" w:rsidRPr="00D72344">
        <w:rPr>
          <w:rFonts w:ascii="Times New Roman" w:eastAsia="SimSun" w:hAnsi="Times New Roman" w:cs="Times New Roman"/>
          <w:color w:val="FF0000"/>
          <w:sz w:val="24"/>
          <w:szCs w:val="24"/>
          <w:lang w:val="kk-KZ"/>
        </w:rPr>
        <w:t>қызыл ц</w:t>
      </w:r>
      <w:r w:rsidRPr="00D72344">
        <w:rPr>
          <w:rFonts w:ascii="Times New Roman" w:eastAsia="SimSun" w:hAnsi="Times New Roman" w:cs="Times New Roman"/>
          <w:color w:val="FF0000"/>
          <w:sz w:val="24"/>
          <w:szCs w:val="24"/>
          <w:lang w:val="kk-KZ"/>
        </w:rPr>
        <w:t>ифры жыл сайынғы меже е</w:t>
      </w:r>
      <w:r w:rsidR="00620FC6" w:rsidRPr="00D72344">
        <w:rPr>
          <w:rFonts w:ascii="Times New Roman" w:eastAsia="SimSun" w:hAnsi="Times New Roman" w:cs="Times New Roman"/>
          <w:color w:val="FF0000"/>
          <w:sz w:val="24"/>
          <w:szCs w:val="24"/>
          <w:lang w:val="kk-KZ"/>
        </w:rPr>
        <w:t>септегендей 2016 жылдан 30 миллиа</w:t>
      </w:r>
      <w:r w:rsidRPr="00D72344">
        <w:rPr>
          <w:rFonts w:ascii="Times New Roman" w:eastAsia="SimSun" w:hAnsi="Times New Roman" w:cs="Times New Roman"/>
          <w:color w:val="FF0000"/>
          <w:sz w:val="24"/>
          <w:szCs w:val="24"/>
          <w:lang w:val="kk-KZ"/>
        </w:rPr>
        <w:t xml:space="preserve">рд </w:t>
      </w:r>
      <w:r w:rsidR="0021490F" w:rsidRPr="00D72344">
        <w:rPr>
          <w:rFonts w:ascii="Times New Roman" w:eastAsia="SimSun" w:hAnsi="Times New Roman" w:cs="Times New Roman"/>
          <w:color w:val="FF0000"/>
          <w:sz w:val="24"/>
          <w:szCs w:val="24"/>
          <w:lang w:val="kk-KZ"/>
        </w:rPr>
        <w:t>юань</w:t>
      </w:r>
      <w:r w:rsidRPr="00D72344">
        <w:rPr>
          <w:rFonts w:ascii="Times New Roman" w:eastAsia="SimSun" w:hAnsi="Times New Roman" w:cs="Times New Roman"/>
          <w:color w:val="FF0000"/>
          <w:sz w:val="24"/>
          <w:szCs w:val="24"/>
          <w:lang w:val="kk-KZ"/>
        </w:rPr>
        <w:t xml:space="preserve"> азайтылған негізде</w:t>
      </w:r>
      <w:r w:rsidR="00620FC6" w:rsidRPr="00D72344">
        <w:rPr>
          <w:rFonts w:ascii="Times New Roman" w:eastAsia="SimSun" w:hAnsi="Times New Roman" w:cs="Times New Roman"/>
          <w:color w:val="FF0000"/>
          <w:sz w:val="24"/>
          <w:szCs w:val="24"/>
          <w:lang w:val="kk-KZ"/>
        </w:rPr>
        <w:t>, атқару барысында тағы 45 милиа</w:t>
      </w:r>
      <w:r w:rsidRPr="00D72344">
        <w:rPr>
          <w:rFonts w:ascii="Times New Roman" w:eastAsia="SimSun" w:hAnsi="Times New Roman" w:cs="Times New Roman"/>
          <w:color w:val="FF0000"/>
          <w:sz w:val="24"/>
          <w:szCs w:val="24"/>
          <w:lang w:val="kk-KZ"/>
        </w:rPr>
        <w:t xml:space="preserve">рд </w:t>
      </w:r>
      <w:r w:rsidR="00620FC6" w:rsidRPr="00D72344">
        <w:rPr>
          <w:rFonts w:ascii="Times New Roman" w:eastAsia="SimSun" w:hAnsi="Times New Roman" w:cs="Times New Roman"/>
          <w:color w:val="FF0000"/>
          <w:sz w:val="24"/>
          <w:szCs w:val="24"/>
          <w:lang w:val="kk-KZ"/>
        </w:rPr>
        <w:t>юанға кеміді, ортақ қазынаның қызыл цифры 200 милиа</w:t>
      </w:r>
      <w:r w:rsidRPr="00D72344">
        <w:rPr>
          <w:rFonts w:ascii="Times New Roman" w:eastAsia="SimSun" w:hAnsi="Times New Roman" w:cs="Times New Roman"/>
          <w:color w:val="FF0000"/>
          <w:sz w:val="24"/>
          <w:szCs w:val="24"/>
          <w:lang w:val="kk-KZ"/>
        </w:rPr>
        <w:t xml:space="preserve">рд </w:t>
      </w:r>
      <w:r w:rsidR="0021490F" w:rsidRPr="00D72344">
        <w:rPr>
          <w:rFonts w:ascii="Times New Roman" w:eastAsia="SimSun" w:hAnsi="Times New Roman" w:cs="Times New Roman"/>
          <w:color w:val="FF0000"/>
          <w:sz w:val="24"/>
          <w:szCs w:val="24"/>
          <w:lang w:val="kk-KZ"/>
        </w:rPr>
        <w:t>юань</w:t>
      </w:r>
      <w:r w:rsidRPr="00D72344">
        <w:rPr>
          <w:rFonts w:ascii="Times New Roman" w:eastAsia="SimSun" w:hAnsi="Times New Roman" w:cs="Times New Roman"/>
          <w:color w:val="FF0000"/>
          <w:sz w:val="24"/>
          <w:szCs w:val="24"/>
          <w:lang w:val="kk-KZ"/>
        </w:rPr>
        <w:t xml:space="preserve"> болып, GDP де иелеген ара салмағы 0.8% ке жетті. </w:t>
      </w:r>
    </w:p>
    <w:p w14:paraId="2089F570" w14:textId="77777777" w:rsidR="00894EAD" w:rsidRPr="00D72344" w:rsidRDefault="00894EAD" w:rsidP="00917A64">
      <w:pPr>
        <w:pStyle w:val="a3"/>
        <w:numPr>
          <w:ilvl w:val="0"/>
          <w:numId w:val="107"/>
        </w:numPr>
        <w:spacing w:after="160" w:line="240" w:lineRule="auto"/>
        <w:ind w:left="284" w:firstLine="0"/>
        <w:jc w:val="both"/>
        <w:rPr>
          <w:rFonts w:ascii="Times New Roman" w:eastAsia="SimSun" w:hAnsi="Times New Roman" w:cs="Times New Roman"/>
          <w:b/>
          <w:sz w:val="24"/>
          <w:szCs w:val="24"/>
          <w:lang w:val="kk-KZ"/>
        </w:rPr>
      </w:pPr>
      <w:r w:rsidRPr="00D72344">
        <w:rPr>
          <w:rFonts w:ascii="Times New Roman" w:eastAsia="SimSun" w:hAnsi="Times New Roman" w:cs="Times New Roman"/>
          <w:sz w:val="24"/>
          <w:szCs w:val="24"/>
          <w:lang w:val="kk-KZ"/>
        </w:rPr>
        <w:t>今年我国取消了</w:t>
      </w:r>
      <w:r w:rsidRPr="00D72344">
        <w:rPr>
          <w:rFonts w:ascii="Times New Roman" w:eastAsia="SimSun" w:hAnsi="Times New Roman" w:cs="Times New Roman"/>
          <w:sz w:val="24"/>
          <w:szCs w:val="24"/>
          <w:lang w:val="kk-KZ"/>
        </w:rPr>
        <w:t>553</w:t>
      </w:r>
      <w:r w:rsidRPr="00D72344">
        <w:rPr>
          <w:rFonts w:ascii="Times New Roman" w:eastAsia="SimSun" w:hAnsi="Times New Roman" w:cs="Times New Roman"/>
          <w:sz w:val="24"/>
          <w:szCs w:val="24"/>
          <w:lang w:val="kk-KZ"/>
        </w:rPr>
        <w:t>项高耗能，高污染，资源性产品的出口退税，降低了</w:t>
      </w:r>
      <w:r w:rsidRPr="00D72344">
        <w:rPr>
          <w:rFonts w:ascii="Times New Roman" w:eastAsia="SimSun" w:hAnsi="Times New Roman" w:cs="Times New Roman"/>
          <w:sz w:val="24"/>
          <w:szCs w:val="24"/>
          <w:lang w:val="kk-KZ"/>
        </w:rPr>
        <w:t>2268</w:t>
      </w:r>
      <w:r w:rsidRPr="00D72344">
        <w:rPr>
          <w:rFonts w:ascii="Times New Roman" w:eastAsia="SimSun" w:hAnsi="Times New Roman" w:cs="Times New Roman"/>
          <w:sz w:val="24"/>
          <w:szCs w:val="24"/>
          <w:lang w:val="kk-KZ"/>
        </w:rPr>
        <w:t>项容易引起贸易摩擦商品的出口退税率。</w:t>
      </w:r>
    </w:p>
    <w:p w14:paraId="67998913" w14:textId="77777777" w:rsidR="00894EAD" w:rsidRPr="00D72344" w:rsidRDefault="00620FC6" w:rsidP="00917A64">
      <w:pPr>
        <w:pStyle w:val="a3"/>
        <w:spacing w:line="240" w:lineRule="auto"/>
        <w:ind w:left="284"/>
        <w:jc w:val="both"/>
        <w:rPr>
          <w:rFonts w:ascii="Times New Roman" w:eastAsia="SimSun" w:hAnsi="Times New Roman" w:cs="Times New Roman"/>
          <w:i/>
          <w:sz w:val="24"/>
          <w:szCs w:val="24"/>
          <w:lang w:val="kk-KZ"/>
        </w:rPr>
      </w:pPr>
      <w:r w:rsidRPr="00D72344">
        <w:rPr>
          <w:rFonts w:ascii="Times New Roman" w:eastAsia="SimSun" w:hAnsi="Times New Roman" w:cs="Times New Roman"/>
          <w:i/>
          <w:sz w:val="24"/>
          <w:szCs w:val="24"/>
          <w:lang w:val="kk-KZ"/>
        </w:rPr>
        <w:t>Биыл еліміздің э</w:t>
      </w:r>
      <w:r w:rsidR="00894EAD" w:rsidRPr="00D72344">
        <w:rPr>
          <w:rFonts w:ascii="Times New Roman" w:eastAsia="SimSun" w:hAnsi="Times New Roman" w:cs="Times New Roman"/>
          <w:i/>
          <w:sz w:val="24"/>
          <w:szCs w:val="24"/>
          <w:lang w:val="kk-KZ"/>
        </w:rPr>
        <w:t>нергия жұмсалымы жоғары, ластағыш, байлық сипат</w:t>
      </w:r>
      <w:r w:rsidRPr="00D72344">
        <w:rPr>
          <w:rFonts w:ascii="Times New Roman" w:eastAsia="SimSun" w:hAnsi="Times New Roman" w:cs="Times New Roman"/>
          <w:i/>
          <w:sz w:val="24"/>
          <w:szCs w:val="24"/>
          <w:lang w:val="kk-KZ"/>
        </w:rPr>
        <w:t>ындағы өнімдерден қайтарылатын э</w:t>
      </w:r>
      <w:r w:rsidR="00894EAD" w:rsidRPr="00D72344">
        <w:rPr>
          <w:rFonts w:ascii="Times New Roman" w:eastAsia="SimSun" w:hAnsi="Times New Roman" w:cs="Times New Roman"/>
          <w:i/>
          <w:sz w:val="24"/>
          <w:szCs w:val="24"/>
          <w:lang w:val="kk-KZ"/>
        </w:rPr>
        <w:t xml:space="preserve">кспорт салығынан 553 түрін күшінен қалдырып, сауда қақтығысын оңай </w:t>
      </w:r>
      <w:r w:rsidRPr="00D72344">
        <w:rPr>
          <w:rFonts w:ascii="Times New Roman" w:eastAsia="SimSun" w:hAnsi="Times New Roman" w:cs="Times New Roman"/>
          <w:i/>
          <w:sz w:val="24"/>
          <w:szCs w:val="24"/>
          <w:lang w:val="kk-KZ"/>
        </w:rPr>
        <w:t>тудыратын</w:t>
      </w:r>
      <w:r w:rsidR="00894EAD" w:rsidRPr="00D72344">
        <w:rPr>
          <w:rFonts w:ascii="Times New Roman" w:eastAsia="SimSun" w:hAnsi="Times New Roman" w:cs="Times New Roman"/>
          <w:i/>
          <w:sz w:val="24"/>
          <w:szCs w:val="24"/>
          <w:lang w:val="kk-KZ"/>
        </w:rPr>
        <w:t xml:space="preserve"> 22</w:t>
      </w:r>
      <w:r w:rsidRPr="00D72344">
        <w:rPr>
          <w:rFonts w:ascii="Times New Roman" w:eastAsia="SimSun" w:hAnsi="Times New Roman" w:cs="Times New Roman"/>
          <w:i/>
          <w:sz w:val="24"/>
          <w:szCs w:val="24"/>
          <w:lang w:val="kk-KZ"/>
        </w:rPr>
        <w:t>68 түрлі тауардан қайтарылатын э</w:t>
      </w:r>
      <w:r w:rsidR="00894EAD" w:rsidRPr="00D72344">
        <w:rPr>
          <w:rFonts w:ascii="Times New Roman" w:eastAsia="SimSun" w:hAnsi="Times New Roman" w:cs="Times New Roman"/>
          <w:i/>
          <w:sz w:val="24"/>
          <w:szCs w:val="24"/>
          <w:lang w:val="kk-KZ"/>
        </w:rPr>
        <w:t xml:space="preserve">кспорт салығы сомасын төмендетті. </w:t>
      </w:r>
    </w:p>
    <w:p w14:paraId="082C915F" w14:textId="77777777" w:rsidR="00894EAD" w:rsidRPr="00D72344" w:rsidRDefault="00894EAD" w:rsidP="00917A64">
      <w:pPr>
        <w:pStyle w:val="a3"/>
        <w:spacing w:line="240" w:lineRule="auto"/>
        <w:ind w:left="284"/>
        <w:jc w:val="both"/>
        <w:rPr>
          <w:rFonts w:ascii="Times New Roman" w:eastAsia="SimSun" w:hAnsi="Times New Roman" w:cs="Times New Roman"/>
          <w:color w:val="FF0000"/>
          <w:sz w:val="24"/>
          <w:szCs w:val="24"/>
          <w:lang w:val="en-US"/>
        </w:rPr>
      </w:pPr>
      <w:r w:rsidRPr="00D72344">
        <w:rPr>
          <w:rFonts w:ascii="Times New Roman" w:eastAsia="SimSun" w:hAnsi="Times New Roman" w:cs="Times New Roman"/>
          <w:b/>
          <w:color w:val="FF0000"/>
          <w:sz w:val="24"/>
          <w:szCs w:val="24"/>
          <w:lang w:val="kk-KZ"/>
        </w:rPr>
        <w:t>Ескерту</w:t>
      </w:r>
      <w:r w:rsidRPr="00D72344">
        <w:rPr>
          <w:rFonts w:ascii="Times New Roman" w:eastAsia="SimSun" w:hAnsi="Times New Roman" w:cs="Times New Roman"/>
          <w:color w:val="FF0000"/>
          <w:sz w:val="24"/>
          <w:szCs w:val="24"/>
          <w:lang w:val="kk-KZ"/>
        </w:rPr>
        <w:t>: Қытай тілінде “</w:t>
      </w:r>
      <w:r w:rsidRPr="00D72344">
        <w:rPr>
          <w:rFonts w:ascii="Times New Roman" w:eastAsia="SimSun" w:hAnsi="Times New Roman" w:cs="Times New Roman"/>
          <w:color w:val="FF0000"/>
          <w:sz w:val="24"/>
          <w:szCs w:val="24"/>
          <w:lang w:val="kk-KZ"/>
        </w:rPr>
        <w:t>百分点</w:t>
      </w:r>
      <w:r w:rsidRPr="00D72344">
        <w:rPr>
          <w:rFonts w:ascii="Times New Roman" w:eastAsia="SimSun" w:hAnsi="Times New Roman" w:cs="Times New Roman"/>
          <w:color w:val="FF0000"/>
          <w:sz w:val="24"/>
          <w:szCs w:val="24"/>
          <w:lang w:val="kk-KZ"/>
        </w:rPr>
        <w:t>”</w:t>
      </w:r>
      <w:r w:rsidRPr="00D72344">
        <w:rPr>
          <w:rFonts w:ascii="Times New Roman" w:eastAsia="SimSun" w:hAnsi="Times New Roman" w:cs="Times New Roman"/>
          <w:color w:val="FF0000"/>
          <w:sz w:val="24"/>
          <w:szCs w:val="24"/>
          <w:lang w:val="kk-KZ"/>
        </w:rPr>
        <w:t>（</w:t>
      </w:r>
      <w:r w:rsidRPr="00D72344">
        <w:rPr>
          <w:rFonts w:ascii="Times New Roman" w:eastAsia="SimSun" w:hAnsi="Times New Roman" w:cs="Times New Roman"/>
          <w:color w:val="FF0000"/>
          <w:sz w:val="24"/>
          <w:szCs w:val="24"/>
          <w:lang w:val="kk-KZ"/>
        </w:rPr>
        <w:t>пайыз</w:t>
      </w:r>
      <w:r w:rsidRPr="00D72344">
        <w:rPr>
          <w:rFonts w:ascii="Times New Roman" w:eastAsia="SimSun" w:hAnsi="Times New Roman" w:cs="Times New Roman"/>
          <w:color w:val="FF0000"/>
          <w:sz w:val="24"/>
          <w:szCs w:val="24"/>
          <w:lang w:val="kk-KZ"/>
        </w:rPr>
        <w:t>）</w:t>
      </w:r>
      <w:r w:rsidRPr="00D72344">
        <w:rPr>
          <w:rFonts w:ascii="Times New Roman" w:eastAsia="SimSun" w:hAnsi="Times New Roman" w:cs="Times New Roman"/>
          <w:color w:val="FF0000"/>
          <w:sz w:val="24"/>
          <w:szCs w:val="24"/>
          <w:lang w:val="kk-KZ"/>
        </w:rPr>
        <w:t xml:space="preserve">деп </w:t>
      </w:r>
      <w:r w:rsidR="00940500" w:rsidRPr="00D72344">
        <w:rPr>
          <w:rFonts w:ascii="Times New Roman" w:eastAsia="SimSun" w:hAnsi="Times New Roman" w:cs="Times New Roman"/>
          <w:color w:val="FF0000"/>
          <w:sz w:val="24"/>
          <w:szCs w:val="24"/>
          <w:lang w:val="kk-KZ"/>
        </w:rPr>
        <w:t xml:space="preserve">әртүрлі </w:t>
      </w:r>
      <w:r w:rsidRPr="00D72344">
        <w:rPr>
          <w:rFonts w:ascii="Times New Roman" w:eastAsia="SimSun" w:hAnsi="Times New Roman" w:cs="Times New Roman"/>
          <w:color w:val="FF0000"/>
          <w:sz w:val="24"/>
          <w:szCs w:val="24"/>
          <w:lang w:val="kk-KZ"/>
        </w:rPr>
        <w:t xml:space="preserve">мезгілде </w:t>
      </w:r>
      <w:r w:rsidR="00261E04" w:rsidRPr="00D72344">
        <w:rPr>
          <w:rFonts w:ascii="Times New Roman" w:eastAsia="SimSun" w:hAnsi="Times New Roman" w:cs="Times New Roman"/>
          <w:color w:val="FF0000"/>
          <w:sz w:val="24"/>
          <w:szCs w:val="24"/>
          <w:lang w:val="kk-KZ"/>
        </w:rPr>
        <w:t>пайыздық</w:t>
      </w:r>
      <w:r w:rsidRPr="00D72344">
        <w:rPr>
          <w:rFonts w:ascii="Times New Roman" w:eastAsia="SimSun" w:hAnsi="Times New Roman" w:cs="Times New Roman"/>
          <w:color w:val="FF0000"/>
          <w:sz w:val="24"/>
          <w:szCs w:val="24"/>
          <w:lang w:val="kk-KZ"/>
        </w:rPr>
        <w:t xml:space="preserve"> сан формасымен бейнеленетін салыстырмалы көрсеткіштердің ( қарқын, құрам, т.б.) өзгеріс </w:t>
      </w:r>
      <w:r w:rsidR="0021490F" w:rsidRPr="00D72344">
        <w:rPr>
          <w:rFonts w:ascii="Times New Roman" w:eastAsia="SimSun" w:hAnsi="Times New Roman" w:cs="Times New Roman"/>
          <w:color w:val="FF0000"/>
          <w:sz w:val="24"/>
          <w:szCs w:val="24"/>
          <w:lang w:val="kk-KZ"/>
        </w:rPr>
        <w:t>дәреже</w:t>
      </w:r>
      <w:r w:rsidRPr="00D72344">
        <w:rPr>
          <w:rFonts w:ascii="Times New Roman" w:eastAsia="SimSun" w:hAnsi="Times New Roman" w:cs="Times New Roman"/>
          <w:color w:val="FF0000"/>
          <w:sz w:val="24"/>
          <w:szCs w:val="24"/>
          <w:lang w:val="kk-KZ"/>
        </w:rPr>
        <w:t>сі айтылады. Мысалы</w:t>
      </w:r>
      <w:r w:rsidRPr="00D72344">
        <w:rPr>
          <w:rFonts w:ascii="Times New Roman" w:eastAsia="SimSun" w:hAnsi="Times New Roman" w:cs="Times New Roman"/>
          <w:color w:val="FF0000"/>
          <w:sz w:val="24"/>
          <w:szCs w:val="24"/>
          <w:lang w:val="en-US"/>
        </w:rPr>
        <w:t>:</w:t>
      </w:r>
    </w:p>
    <w:p w14:paraId="30D19978" w14:textId="77777777" w:rsidR="00894EAD" w:rsidRPr="00D72344" w:rsidRDefault="00894EAD" w:rsidP="00917A64">
      <w:pPr>
        <w:pStyle w:val="a3"/>
        <w:spacing w:line="240" w:lineRule="auto"/>
        <w:ind w:left="284"/>
        <w:jc w:val="both"/>
        <w:rPr>
          <w:rFonts w:ascii="Times New Roman" w:eastAsia="SimSun" w:hAnsi="Times New Roman" w:cs="Times New Roman"/>
          <w:color w:val="FF0000"/>
          <w:sz w:val="24"/>
          <w:szCs w:val="24"/>
          <w:lang w:val="kk-KZ"/>
        </w:rPr>
      </w:pPr>
      <w:r w:rsidRPr="00D72344">
        <w:rPr>
          <w:rFonts w:ascii="Times New Roman" w:eastAsia="SimSun" w:hAnsi="Times New Roman" w:cs="Times New Roman"/>
          <w:color w:val="FF0000"/>
          <w:sz w:val="24"/>
          <w:szCs w:val="24"/>
          <w:lang w:val="kk-KZ"/>
        </w:rPr>
        <w:t>我国国内生产总值中，第一产业占的比重由</w:t>
      </w:r>
      <w:r w:rsidRPr="00D72344">
        <w:rPr>
          <w:rFonts w:ascii="Times New Roman" w:eastAsia="SimSun" w:hAnsi="Times New Roman" w:cs="Times New Roman"/>
          <w:color w:val="FF0000"/>
          <w:sz w:val="24"/>
          <w:szCs w:val="24"/>
          <w:lang w:val="kk-KZ"/>
        </w:rPr>
        <w:t xml:space="preserve">2012 </w:t>
      </w:r>
      <w:r w:rsidRPr="00D72344">
        <w:rPr>
          <w:rFonts w:ascii="Times New Roman" w:eastAsia="SimSun" w:hAnsi="Times New Roman" w:cs="Times New Roman"/>
          <w:color w:val="FF0000"/>
          <w:sz w:val="24"/>
          <w:szCs w:val="24"/>
          <w:lang w:val="kk-KZ"/>
        </w:rPr>
        <w:t>年的</w:t>
      </w:r>
      <w:r w:rsidRPr="00D72344">
        <w:rPr>
          <w:rFonts w:ascii="Times New Roman" w:eastAsia="SimSun" w:hAnsi="Times New Roman" w:cs="Times New Roman"/>
          <w:color w:val="FF0000"/>
          <w:sz w:val="24"/>
          <w:szCs w:val="24"/>
          <w:lang w:val="kk-KZ"/>
        </w:rPr>
        <w:t>20.8%</w:t>
      </w:r>
      <w:r w:rsidRPr="00D72344">
        <w:rPr>
          <w:rFonts w:ascii="Times New Roman" w:eastAsia="SimSun" w:hAnsi="Times New Roman" w:cs="Times New Roman"/>
          <w:color w:val="FF0000"/>
          <w:sz w:val="24"/>
          <w:szCs w:val="24"/>
          <w:lang w:val="kk-KZ"/>
        </w:rPr>
        <w:t>下降到</w:t>
      </w:r>
      <w:r w:rsidRPr="00D72344">
        <w:rPr>
          <w:rFonts w:ascii="Times New Roman" w:eastAsia="SimSun" w:hAnsi="Times New Roman" w:cs="Times New Roman"/>
          <w:color w:val="FF0000"/>
          <w:sz w:val="24"/>
          <w:szCs w:val="24"/>
          <w:lang w:val="kk-KZ"/>
        </w:rPr>
        <w:t>2013</w:t>
      </w:r>
      <w:r w:rsidRPr="00D72344">
        <w:rPr>
          <w:rFonts w:ascii="Times New Roman" w:eastAsia="SimSun" w:hAnsi="Times New Roman" w:cs="Times New Roman"/>
          <w:color w:val="FF0000"/>
          <w:sz w:val="24"/>
          <w:szCs w:val="24"/>
          <w:lang w:val="kk-KZ"/>
        </w:rPr>
        <w:t>年的</w:t>
      </w:r>
      <w:r w:rsidRPr="00D72344">
        <w:rPr>
          <w:rFonts w:ascii="Times New Roman" w:eastAsia="SimSun" w:hAnsi="Times New Roman" w:cs="Times New Roman"/>
          <w:color w:val="FF0000"/>
          <w:sz w:val="24"/>
          <w:szCs w:val="24"/>
          <w:lang w:val="kk-KZ"/>
        </w:rPr>
        <w:t>18.2%</w:t>
      </w:r>
      <w:r w:rsidRPr="00D72344">
        <w:rPr>
          <w:rFonts w:ascii="Times New Roman" w:eastAsia="SimSun" w:hAnsi="Times New Roman" w:cs="Times New Roman"/>
          <w:color w:val="FF0000"/>
          <w:sz w:val="24"/>
          <w:szCs w:val="24"/>
          <w:lang w:val="kk-KZ"/>
        </w:rPr>
        <w:t>。</w:t>
      </w:r>
    </w:p>
    <w:p w14:paraId="73F94DA8" w14:textId="77777777" w:rsidR="00894EAD" w:rsidRPr="00D72344" w:rsidRDefault="00894EAD" w:rsidP="00917A64">
      <w:pPr>
        <w:pStyle w:val="a3"/>
        <w:spacing w:line="240" w:lineRule="auto"/>
        <w:ind w:left="284"/>
        <w:jc w:val="both"/>
        <w:rPr>
          <w:rFonts w:ascii="Times New Roman" w:eastAsia="SimSun" w:hAnsi="Times New Roman" w:cs="Times New Roman"/>
          <w:color w:val="FF0000"/>
          <w:sz w:val="24"/>
          <w:szCs w:val="24"/>
          <w:lang w:val="kk-KZ"/>
        </w:rPr>
      </w:pPr>
      <w:r w:rsidRPr="00D72344">
        <w:rPr>
          <w:rFonts w:ascii="Times New Roman" w:eastAsia="SimSun" w:hAnsi="Times New Roman" w:cs="Times New Roman"/>
          <w:color w:val="FF0000"/>
          <w:sz w:val="24"/>
          <w:szCs w:val="24"/>
          <w:lang w:val="kk-KZ"/>
        </w:rPr>
        <w:t>Біз осы санақ мәліметтерге сай, ішкі өндірістің жалпы құнында, 1- касіптің ара салмағы 2012 жылдан 2013 жылы 3.6 пайыз төмендеген деп есептейміз, бірақ оны 3.6% төмендеген деп қарауға болмайды.</w:t>
      </w:r>
    </w:p>
    <w:p w14:paraId="3E2527A8" w14:textId="77777777" w:rsidR="00313447" w:rsidRPr="00D72344" w:rsidRDefault="00313447" w:rsidP="00917A64">
      <w:pPr>
        <w:pStyle w:val="a3"/>
        <w:spacing w:line="240" w:lineRule="auto"/>
        <w:ind w:left="284"/>
        <w:jc w:val="both"/>
        <w:rPr>
          <w:rFonts w:ascii="Times New Roman" w:eastAsia="SimSun" w:hAnsi="Times New Roman" w:cs="Times New Roman"/>
          <w:color w:val="FF0000"/>
          <w:sz w:val="24"/>
          <w:szCs w:val="24"/>
          <w:lang w:val="kk-KZ"/>
        </w:rPr>
      </w:pPr>
    </w:p>
    <w:p w14:paraId="326F3B2A" w14:textId="77777777" w:rsidR="00894EAD" w:rsidRPr="00D72344" w:rsidRDefault="00894EAD" w:rsidP="00917A64">
      <w:pPr>
        <w:pStyle w:val="a3"/>
        <w:numPr>
          <w:ilvl w:val="0"/>
          <w:numId w:val="104"/>
        </w:numPr>
        <w:spacing w:after="160" w:line="240" w:lineRule="auto"/>
        <w:ind w:left="284" w:firstLine="0"/>
        <w:jc w:val="both"/>
        <w:rPr>
          <w:rFonts w:ascii="Times New Roman" w:eastAsia="SimSun" w:hAnsi="Times New Roman" w:cs="Times New Roman"/>
          <w:b/>
          <w:sz w:val="24"/>
          <w:szCs w:val="24"/>
          <w:lang w:val="kk-KZ"/>
        </w:rPr>
      </w:pPr>
      <w:r w:rsidRPr="00D72344">
        <w:rPr>
          <w:rFonts w:ascii="Times New Roman" w:eastAsia="SimSun" w:hAnsi="Times New Roman" w:cs="Times New Roman"/>
          <w:b/>
          <w:sz w:val="24"/>
          <w:szCs w:val="24"/>
          <w:lang w:val="kk-KZ"/>
        </w:rPr>
        <w:t>Еселік</w:t>
      </w:r>
      <w:r w:rsidR="0021490F" w:rsidRPr="00D72344">
        <w:rPr>
          <w:rFonts w:ascii="Times New Roman" w:eastAsia="SimSun" w:hAnsi="Times New Roman" w:cs="Times New Roman"/>
          <w:b/>
          <w:sz w:val="24"/>
          <w:szCs w:val="24"/>
          <w:lang w:val="kk-KZ"/>
        </w:rPr>
        <w:t xml:space="preserve"> санның артуы</w:t>
      </w:r>
      <w:r w:rsidR="00313447" w:rsidRPr="00D72344">
        <w:rPr>
          <w:rFonts w:ascii="Times New Roman" w:eastAsia="SimSun" w:hAnsi="Times New Roman" w:cs="Times New Roman"/>
          <w:b/>
          <w:sz w:val="24"/>
          <w:szCs w:val="24"/>
          <w:lang w:val="kk-KZ"/>
        </w:rPr>
        <w:t>н</w:t>
      </w:r>
      <w:r w:rsidR="0021490F" w:rsidRPr="00D72344">
        <w:rPr>
          <w:rFonts w:ascii="Times New Roman" w:eastAsia="SimSun" w:hAnsi="Times New Roman" w:cs="Times New Roman"/>
          <w:b/>
          <w:sz w:val="24"/>
          <w:szCs w:val="24"/>
          <w:lang w:val="kk-KZ"/>
        </w:rPr>
        <w:t xml:space="preserve"> мен кем</w:t>
      </w:r>
      <w:r w:rsidRPr="00D72344">
        <w:rPr>
          <w:rFonts w:ascii="Times New Roman" w:eastAsia="SimSun" w:hAnsi="Times New Roman" w:cs="Times New Roman"/>
          <w:b/>
          <w:sz w:val="24"/>
          <w:szCs w:val="24"/>
          <w:lang w:val="kk-KZ"/>
        </w:rPr>
        <w:t>уін аудару</w:t>
      </w:r>
    </w:p>
    <w:p w14:paraId="703D79A5" w14:textId="77777777" w:rsidR="00894EAD" w:rsidRPr="00D72344" w:rsidRDefault="00894EAD" w:rsidP="00917A64">
      <w:pPr>
        <w:spacing w:line="240" w:lineRule="auto"/>
        <w:ind w:left="284"/>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Қытай тілінде “</w:t>
      </w:r>
      <w:r w:rsidRPr="00D72344">
        <w:rPr>
          <w:rFonts w:ascii="Times New Roman" w:eastAsia="SimSun" w:hAnsi="Times New Roman" w:cs="Times New Roman"/>
          <w:sz w:val="24"/>
          <w:szCs w:val="24"/>
          <w:lang w:val="kk-KZ"/>
        </w:rPr>
        <w:t>增长了</w:t>
      </w:r>
      <w:r w:rsidRPr="00D72344">
        <w:rPr>
          <w:rFonts w:ascii="Times New Roman" w:eastAsia="SimSun" w:hAnsi="Times New Roman" w:cs="Times New Roman"/>
          <w:sz w:val="24"/>
          <w:szCs w:val="24"/>
          <w:lang w:val="kk-KZ"/>
        </w:rPr>
        <w:t>XXX</w:t>
      </w:r>
      <w:r w:rsidRPr="00D72344">
        <w:rPr>
          <w:rFonts w:ascii="Times New Roman" w:eastAsia="SimSun" w:hAnsi="Times New Roman" w:cs="Times New Roman"/>
          <w:sz w:val="24"/>
          <w:szCs w:val="24"/>
          <w:lang w:val="kk-KZ"/>
        </w:rPr>
        <w:t>倍，增加了</w:t>
      </w:r>
      <w:r w:rsidRPr="00D72344">
        <w:rPr>
          <w:rFonts w:ascii="Times New Roman" w:eastAsia="SimSun" w:hAnsi="Times New Roman" w:cs="Times New Roman"/>
          <w:sz w:val="24"/>
          <w:szCs w:val="24"/>
          <w:lang w:val="kk-KZ"/>
        </w:rPr>
        <w:t>XXX</w:t>
      </w:r>
      <w:r w:rsidRPr="00D72344">
        <w:rPr>
          <w:rFonts w:ascii="Times New Roman" w:eastAsia="SimSun" w:hAnsi="Times New Roman" w:cs="Times New Roman"/>
          <w:sz w:val="24"/>
          <w:szCs w:val="24"/>
          <w:lang w:val="kk-KZ"/>
        </w:rPr>
        <w:t>倍</w:t>
      </w:r>
      <w:r w:rsidR="00940500" w:rsidRPr="00D72344">
        <w:rPr>
          <w:rFonts w:ascii="Times New Roman" w:eastAsia="SimSun" w:hAnsi="Times New Roman" w:cs="Times New Roman"/>
          <w:sz w:val="24"/>
          <w:szCs w:val="24"/>
          <w:lang w:val="kk-KZ"/>
        </w:rPr>
        <w:t>” деген</w:t>
      </w:r>
      <w:r w:rsidRPr="00D72344">
        <w:rPr>
          <w:rFonts w:ascii="Times New Roman" w:eastAsia="SimSun" w:hAnsi="Times New Roman" w:cs="Times New Roman"/>
          <w:sz w:val="24"/>
          <w:szCs w:val="24"/>
          <w:lang w:val="kk-KZ"/>
        </w:rPr>
        <w:t xml:space="preserve"> нақты көбейген бөлігін меңзейді. Бұл қазақ тілінде “XXX есе артты” деп аударылады. “</w:t>
      </w:r>
      <w:r w:rsidRPr="00D72344">
        <w:rPr>
          <w:rFonts w:ascii="Times New Roman" w:eastAsia="SimSun" w:hAnsi="Times New Roman" w:cs="Times New Roman"/>
          <w:sz w:val="24"/>
          <w:szCs w:val="24"/>
          <w:lang w:val="kk-KZ"/>
        </w:rPr>
        <w:t>增加到</w:t>
      </w:r>
      <w:r w:rsidRPr="00D72344">
        <w:rPr>
          <w:rFonts w:ascii="Times New Roman" w:eastAsia="SimSun" w:hAnsi="Times New Roman" w:cs="Times New Roman"/>
          <w:sz w:val="24"/>
          <w:szCs w:val="24"/>
          <w:lang w:val="kk-KZ"/>
        </w:rPr>
        <w:t>XXX</w:t>
      </w:r>
      <w:r w:rsidRPr="00D72344">
        <w:rPr>
          <w:rFonts w:ascii="Times New Roman" w:eastAsia="SimSun" w:hAnsi="Times New Roman" w:cs="Times New Roman"/>
          <w:sz w:val="24"/>
          <w:szCs w:val="24"/>
          <w:lang w:val="kk-KZ"/>
        </w:rPr>
        <w:t>倍</w:t>
      </w:r>
      <w:r w:rsidR="0021490F" w:rsidRPr="00D72344">
        <w:rPr>
          <w:rFonts w:ascii="Times New Roman" w:eastAsia="SimSun" w:hAnsi="Times New Roman" w:cs="Times New Roman"/>
          <w:sz w:val="24"/>
          <w:szCs w:val="24"/>
          <w:lang w:val="kk-KZ"/>
        </w:rPr>
        <w:t>” дегені бұрынғы сан мен ар</w:t>
      </w:r>
      <w:r w:rsidRPr="00D72344">
        <w:rPr>
          <w:rFonts w:ascii="Times New Roman" w:eastAsia="SimSun" w:hAnsi="Times New Roman" w:cs="Times New Roman"/>
          <w:sz w:val="24"/>
          <w:szCs w:val="24"/>
          <w:lang w:val="kk-KZ"/>
        </w:rPr>
        <w:t>тқан санның қосындыс</w:t>
      </w:r>
      <w:r w:rsidR="00940500" w:rsidRPr="00D72344">
        <w:rPr>
          <w:rFonts w:ascii="Times New Roman" w:eastAsia="SimSun" w:hAnsi="Times New Roman" w:cs="Times New Roman"/>
          <w:sz w:val="24"/>
          <w:szCs w:val="24"/>
          <w:lang w:val="kk-KZ"/>
        </w:rPr>
        <w:t>ын</w:t>
      </w:r>
      <w:r w:rsidR="00AE5039" w:rsidRPr="00D72344">
        <w:rPr>
          <w:rFonts w:ascii="Times New Roman" w:eastAsia="SimSun" w:hAnsi="Times New Roman" w:cs="Times New Roman"/>
          <w:sz w:val="24"/>
          <w:szCs w:val="24"/>
          <w:lang w:val="kk-KZ"/>
        </w:rPr>
        <w:t xml:space="preserve"> көрсетеді</w:t>
      </w:r>
      <w:r w:rsidR="00940500" w:rsidRPr="00D72344">
        <w:rPr>
          <w:rFonts w:ascii="Times New Roman" w:eastAsia="SimSun" w:hAnsi="Times New Roman" w:cs="Times New Roman"/>
          <w:sz w:val="24"/>
          <w:szCs w:val="24"/>
          <w:lang w:val="kk-KZ"/>
        </w:rPr>
        <w:t xml:space="preserve">. Бұл қазақ тілінде </w:t>
      </w:r>
      <w:r w:rsidRPr="00D72344">
        <w:rPr>
          <w:rFonts w:ascii="Times New Roman" w:eastAsia="SimSun" w:hAnsi="Times New Roman" w:cs="Times New Roman"/>
          <w:sz w:val="24"/>
          <w:szCs w:val="24"/>
          <w:lang w:val="kk-KZ"/>
        </w:rPr>
        <w:t>(артып, көбейіп</w:t>
      </w:r>
      <w:r w:rsidR="00940500" w:rsidRPr="00D72344">
        <w:rPr>
          <w:rFonts w:ascii="Times New Roman" w:eastAsia="SimSun" w:hAnsi="Times New Roman" w:cs="Times New Roman"/>
          <w:sz w:val="24"/>
          <w:szCs w:val="24"/>
          <w:lang w:val="kk-KZ"/>
        </w:rPr>
        <w:t>, молйып) ХХХ есеге жетті</w:t>
      </w:r>
      <w:r w:rsidRPr="00D72344">
        <w:rPr>
          <w:rFonts w:ascii="Times New Roman" w:eastAsia="SimSun" w:hAnsi="Times New Roman" w:cs="Times New Roman"/>
          <w:sz w:val="24"/>
          <w:szCs w:val="24"/>
          <w:lang w:val="kk-KZ"/>
        </w:rPr>
        <w:t xml:space="preserve"> деп аударылады. Еселік санды есептік санмен де, бөлшек санмен де бейнелеуге болады. Әдетте бір есеге немесе жарым есеге толғаны жазумен бейнеленеді, ал, бір есеге толмағаны бөлшек санмен өрнектеледі. Мысалы</w:t>
      </w:r>
      <w:r w:rsidRPr="00D72344">
        <w:rPr>
          <w:rFonts w:ascii="Times New Roman" w:eastAsia="SimSun" w:hAnsi="Times New Roman" w:cs="Times New Roman"/>
          <w:sz w:val="24"/>
          <w:szCs w:val="24"/>
          <w:lang w:val="kk-KZ"/>
        </w:rPr>
        <w:t>：</w:t>
      </w:r>
    </w:p>
    <w:p w14:paraId="0170A269" w14:textId="77777777" w:rsidR="00894EAD" w:rsidRPr="00D72344" w:rsidRDefault="00894EAD" w:rsidP="00917A64">
      <w:pPr>
        <w:pStyle w:val="a3"/>
        <w:numPr>
          <w:ilvl w:val="0"/>
          <w:numId w:val="108"/>
        </w:numPr>
        <w:spacing w:after="160" w:line="240" w:lineRule="auto"/>
        <w:ind w:left="284"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 xml:space="preserve">2013-2017 </w:t>
      </w:r>
      <w:r w:rsidRPr="00D72344">
        <w:rPr>
          <w:rFonts w:ascii="Times New Roman" w:eastAsia="SimSun" w:hAnsi="Times New Roman" w:cs="Times New Roman"/>
          <w:sz w:val="24"/>
          <w:szCs w:val="24"/>
          <w:lang w:val="kk-KZ"/>
        </w:rPr>
        <w:t>年，全国财政用于教育方面的支出累计达到</w:t>
      </w:r>
      <w:r w:rsidRPr="00D72344">
        <w:rPr>
          <w:rFonts w:ascii="Times New Roman" w:eastAsia="SimSun" w:hAnsi="Times New Roman" w:cs="Times New Roman"/>
          <w:sz w:val="24"/>
          <w:szCs w:val="24"/>
          <w:lang w:val="kk-KZ"/>
        </w:rPr>
        <w:t>2.43</w:t>
      </w:r>
      <w:r w:rsidRPr="00D72344">
        <w:rPr>
          <w:rFonts w:ascii="Times New Roman" w:eastAsia="SimSun" w:hAnsi="Times New Roman" w:cs="Times New Roman"/>
          <w:sz w:val="24"/>
          <w:szCs w:val="24"/>
          <w:lang w:val="kk-KZ"/>
        </w:rPr>
        <w:t>万亿元，比上一个年增长</w:t>
      </w:r>
      <w:r w:rsidRPr="00D72344">
        <w:rPr>
          <w:rFonts w:ascii="Times New Roman" w:eastAsia="SimSun" w:hAnsi="Times New Roman" w:cs="Times New Roman"/>
          <w:sz w:val="24"/>
          <w:szCs w:val="24"/>
          <w:lang w:val="kk-KZ"/>
        </w:rPr>
        <w:t>1.26</w:t>
      </w:r>
      <w:r w:rsidRPr="00D72344">
        <w:rPr>
          <w:rFonts w:ascii="Times New Roman" w:eastAsia="SimSun" w:hAnsi="Times New Roman" w:cs="Times New Roman"/>
          <w:sz w:val="24"/>
          <w:szCs w:val="24"/>
          <w:lang w:val="kk-KZ"/>
        </w:rPr>
        <w:t>倍。</w:t>
      </w:r>
    </w:p>
    <w:p w14:paraId="5913462C" w14:textId="77777777" w:rsidR="00894EAD" w:rsidRPr="00D72344" w:rsidRDefault="00894EAD" w:rsidP="00917A64">
      <w:pPr>
        <w:pStyle w:val="a3"/>
        <w:spacing w:line="240" w:lineRule="auto"/>
        <w:ind w:left="284" w:firstLine="424"/>
        <w:jc w:val="both"/>
        <w:rPr>
          <w:rFonts w:ascii="Times New Roman" w:eastAsia="SimSun" w:hAnsi="Times New Roman" w:cs="Times New Roman"/>
          <w:i/>
          <w:sz w:val="24"/>
          <w:szCs w:val="24"/>
          <w:lang w:val="kk-KZ"/>
        </w:rPr>
      </w:pPr>
      <w:r w:rsidRPr="00D72344">
        <w:rPr>
          <w:rFonts w:ascii="Times New Roman" w:eastAsia="SimSun" w:hAnsi="Times New Roman" w:cs="Times New Roman"/>
          <w:i/>
          <w:sz w:val="24"/>
          <w:szCs w:val="24"/>
          <w:lang w:val="kk-KZ"/>
        </w:rPr>
        <w:t>201</w:t>
      </w:r>
      <w:r w:rsidR="0021490F" w:rsidRPr="00D72344">
        <w:rPr>
          <w:rFonts w:ascii="Times New Roman" w:eastAsia="SimSun" w:hAnsi="Times New Roman" w:cs="Times New Roman"/>
          <w:i/>
          <w:sz w:val="24"/>
          <w:szCs w:val="24"/>
          <w:lang w:val="kk-KZ"/>
        </w:rPr>
        <w:t>3 жылдан 2017 жылға дейін мем</w:t>
      </w:r>
      <w:r w:rsidR="00BA75A5" w:rsidRPr="00D72344">
        <w:rPr>
          <w:rFonts w:ascii="Times New Roman" w:eastAsia="SimSun" w:hAnsi="Times New Roman" w:cs="Times New Roman"/>
          <w:i/>
          <w:sz w:val="24"/>
          <w:szCs w:val="24"/>
          <w:lang w:val="kk-KZ"/>
        </w:rPr>
        <w:t>лекет қаржы</w:t>
      </w:r>
      <w:r w:rsidRPr="00D72344">
        <w:rPr>
          <w:rFonts w:ascii="Times New Roman" w:eastAsia="SimSun" w:hAnsi="Times New Roman" w:cs="Times New Roman"/>
          <w:i/>
          <w:sz w:val="24"/>
          <w:szCs w:val="24"/>
          <w:lang w:val="kk-KZ"/>
        </w:rPr>
        <w:t>сының білім саласына жұмсаған шығыны 2 тр</w:t>
      </w:r>
      <w:r w:rsidR="0021490F" w:rsidRPr="00D72344">
        <w:rPr>
          <w:rFonts w:ascii="Times New Roman" w:eastAsia="SimSun" w:hAnsi="Times New Roman" w:cs="Times New Roman"/>
          <w:i/>
          <w:sz w:val="24"/>
          <w:szCs w:val="24"/>
          <w:lang w:val="kk-KZ"/>
        </w:rPr>
        <w:t>иллион 430 миллиа</w:t>
      </w:r>
      <w:r w:rsidRPr="00D72344">
        <w:rPr>
          <w:rFonts w:ascii="Times New Roman" w:eastAsia="SimSun" w:hAnsi="Times New Roman" w:cs="Times New Roman"/>
          <w:i/>
          <w:sz w:val="24"/>
          <w:szCs w:val="24"/>
          <w:lang w:val="kk-KZ"/>
        </w:rPr>
        <w:t xml:space="preserve">д </w:t>
      </w:r>
      <w:r w:rsidR="0021490F" w:rsidRPr="00D72344">
        <w:rPr>
          <w:rFonts w:ascii="Times New Roman" w:eastAsia="SimSun" w:hAnsi="Times New Roman" w:cs="Times New Roman"/>
          <w:i/>
          <w:sz w:val="24"/>
          <w:szCs w:val="24"/>
          <w:lang w:val="kk-KZ"/>
        </w:rPr>
        <w:t>юань болып, өткен 5 жылғыға қарағанда</w:t>
      </w:r>
      <w:r w:rsidRPr="00D72344">
        <w:rPr>
          <w:rFonts w:ascii="Times New Roman" w:eastAsia="SimSun" w:hAnsi="Times New Roman" w:cs="Times New Roman"/>
          <w:i/>
          <w:sz w:val="24"/>
          <w:szCs w:val="24"/>
          <w:lang w:val="kk-KZ"/>
        </w:rPr>
        <w:t xml:space="preserve"> 1.26 есе артты.</w:t>
      </w:r>
    </w:p>
    <w:p w14:paraId="5377F062" w14:textId="77777777" w:rsidR="00894EAD" w:rsidRPr="00D72344" w:rsidRDefault="00894EAD" w:rsidP="00917A64">
      <w:pPr>
        <w:pStyle w:val="a3"/>
        <w:numPr>
          <w:ilvl w:val="0"/>
          <w:numId w:val="108"/>
        </w:numPr>
        <w:spacing w:after="160" w:line="240" w:lineRule="auto"/>
        <w:ind w:left="284"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lastRenderedPageBreak/>
        <w:t>棉花三百三十六点七万担，比一九四九年增长十五倍半，比一九七八年百分之一百八十三。</w:t>
      </w:r>
    </w:p>
    <w:p w14:paraId="3B4DC235" w14:textId="77777777" w:rsidR="00894EAD" w:rsidRPr="00D72344" w:rsidRDefault="00BA75A5" w:rsidP="00917A64">
      <w:pPr>
        <w:pStyle w:val="a3"/>
        <w:spacing w:line="240" w:lineRule="auto"/>
        <w:ind w:left="284" w:firstLine="424"/>
        <w:jc w:val="both"/>
        <w:rPr>
          <w:rFonts w:ascii="Times New Roman" w:eastAsia="SimSun" w:hAnsi="Times New Roman" w:cs="Times New Roman"/>
          <w:i/>
          <w:sz w:val="24"/>
          <w:szCs w:val="24"/>
          <w:lang w:val="kk-KZ"/>
        </w:rPr>
      </w:pPr>
      <w:r w:rsidRPr="00D72344">
        <w:rPr>
          <w:rFonts w:ascii="Times New Roman" w:eastAsia="SimSun" w:hAnsi="Times New Roman" w:cs="Times New Roman"/>
          <w:i/>
          <w:sz w:val="24"/>
          <w:szCs w:val="24"/>
          <w:lang w:val="kk-KZ"/>
        </w:rPr>
        <w:t>Мақта 3 милион 367 мың дан (</w:t>
      </w:r>
      <w:r w:rsidR="00894EAD" w:rsidRPr="00D72344">
        <w:rPr>
          <w:rFonts w:ascii="Times New Roman" w:eastAsia="SimSun" w:hAnsi="Times New Roman" w:cs="Times New Roman"/>
          <w:i/>
          <w:sz w:val="24"/>
          <w:szCs w:val="24"/>
          <w:lang w:val="kk-KZ"/>
        </w:rPr>
        <w:t>бір дан 50 кг есебінде) болып,</w:t>
      </w:r>
      <w:r w:rsidRPr="00D72344">
        <w:rPr>
          <w:rFonts w:ascii="Times New Roman" w:eastAsia="SimSun" w:hAnsi="Times New Roman" w:cs="Times New Roman"/>
          <w:i/>
          <w:sz w:val="24"/>
          <w:szCs w:val="24"/>
          <w:lang w:val="kk-KZ"/>
        </w:rPr>
        <w:t xml:space="preserve"> </w:t>
      </w:r>
      <w:r w:rsidR="00894EAD" w:rsidRPr="00D72344">
        <w:rPr>
          <w:rFonts w:ascii="Times New Roman" w:eastAsia="SimSun" w:hAnsi="Times New Roman" w:cs="Times New Roman"/>
          <w:i/>
          <w:sz w:val="24"/>
          <w:szCs w:val="24"/>
          <w:lang w:val="kk-KZ"/>
        </w:rPr>
        <w:t>1949-жылғыдан он бес</w:t>
      </w:r>
      <w:r w:rsidRPr="00D72344">
        <w:rPr>
          <w:rFonts w:ascii="Times New Roman" w:eastAsia="SimSun" w:hAnsi="Times New Roman" w:cs="Times New Roman"/>
          <w:i/>
          <w:sz w:val="24"/>
          <w:szCs w:val="24"/>
          <w:lang w:val="kk-KZ"/>
        </w:rPr>
        <w:t xml:space="preserve"> жарым есе артты, 1978 жылға қарағанда</w:t>
      </w:r>
      <w:r w:rsidR="00894EAD" w:rsidRPr="00D72344">
        <w:rPr>
          <w:rFonts w:ascii="Times New Roman" w:eastAsia="SimSun" w:hAnsi="Times New Roman" w:cs="Times New Roman"/>
          <w:i/>
          <w:sz w:val="24"/>
          <w:szCs w:val="24"/>
          <w:lang w:val="kk-KZ"/>
        </w:rPr>
        <w:t xml:space="preserve"> 182 </w:t>
      </w:r>
      <w:r w:rsidR="00261E04" w:rsidRPr="00D72344">
        <w:rPr>
          <w:rFonts w:ascii="Times New Roman" w:eastAsia="SimSun" w:hAnsi="Times New Roman" w:cs="Times New Roman"/>
          <w:i/>
          <w:sz w:val="24"/>
          <w:szCs w:val="24"/>
          <w:lang w:val="kk-KZ"/>
        </w:rPr>
        <w:t>пайыз</w:t>
      </w:r>
      <w:r w:rsidR="00894EAD" w:rsidRPr="00D72344">
        <w:rPr>
          <w:rFonts w:ascii="Times New Roman" w:eastAsia="SimSun" w:hAnsi="Times New Roman" w:cs="Times New Roman"/>
          <w:i/>
          <w:sz w:val="24"/>
          <w:szCs w:val="24"/>
          <w:lang w:val="kk-KZ"/>
        </w:rPr>
        <w:t xml:space="preserve"> артты.</w:t>
      </w:r>
    </w:p>
    <w:p w14:paraId="31204698" w14:textId="77777777" w:rsidR="00894EAD" w:rsidRPr="00D72344" w:rsidRDefault="00894EAD" w:rsidP="00917A64">
      <w:pPr>
        <w:pStyle w:val="a3"/>
        <w:numPr>
          <w:ilvl w:val="0"/>
          <w:numId w:val="108"/>
        </w:numPr>
        <w:spacing w:after="160" w:line="240" w:lineRule="auto"/>
        <w:ind w:left="284"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农业总产量值达三百零三点九亿元，比一九四九年增长四倍。</w:t>
      </w:r>
    </w:p>
    <w:p w14:paraId="3E40F8CE" w14:textId="77777777" w:rsidR="00894EAD" w:rsidRPr="00D72344" w:rsidRDefault="00894EAD" w:rsidP="00917A64">
      <w:pPr>
        <w:pStyle w:val="a3"/>
        <w:spacing w:line="240" w:lineRule="auto"/>
        <w:ind w:left="284" w:firstLine="424"/>
        <w:jc w:val="both"/>
        <w:rPr>
          <w:rFonts w:ascii="Times New Roman" w:eastAsia="SimSun" w:hAnsi="Times New Roman" w:cs="Times New Roman"/>
          <w:i/>
          <w:sz w:val="24"/>
          <w:szCs w:val="24"/>
          <w:lang w:val="kk-KZ"/>
        </w:rPr>
      </w:pPr>
      <w:r w:rsidRPr="00D72344">
        <w:rPr>
          <w:rFonts w:ascii="Times New Roman" w:eastAsia="SimSun" w:hAnsi="Times New Roman" w:cs="Times New Roman"/>
          <w:i/>
          <w:sz w:val="24"/>
          <w:szCs w:val="24"/>
          <w:lang w:val="kk-KZ"/>
        </w:rPr>
        <w:t>Ауыл шаруашылығының жалпы өн</w:t>
      </w:r>
      <w:r w:rsidR="0021490F" w:rsidRPr="00D72344">
        <w:rPr>
          <w:rFonts w:ascii="Times New Roman" w:eastAsia="SimSun" w:hAnsi="Times New Roman" w:cs="Times New Roman"/>
          <w:i/>
          <w:sz w:val="24"/>
          <w:szCs w:val="24"/>
          <w:lang w:val="kk-KZ"/>
        </w:rPr>
        <w:t>ім құны 30 миллиард 390 миллион юанға жетіп, 1949 ж</w:t>
      </w:r>
      <w:r w:rsidR="00BA75A5" w:rsidRPr="00D72344">
        <w:rPr>
          <w:rFonts w:ascii="Times New Roman" w:eastAsia="SimSun" w:hAnsi="Times New Roman" w:cs="Times New Roman"/>
          <w:i/>
          <w:sz w:val="24"/>
          <w:szCs w:val="24"/>
          <w:lang w:val="kk-KZ"/>
        </w:rPr>
        <w:t>ылғыға қарағанда</w:t>
      </w:r>
      <w:r w:rsidRPr="00D72344">
        <w:rPr>
          <w:rFonts w:ascii="Times New Roman" w:eastAsia="SimSun" w:hAnsi="Times New Roman" w:cs="Times New Roman"/>
          <w:i/>
          <w:sz w:val="24"/>
          <w:szCs w:val="24"/>
          <w:lang w:val="kk-KZ"/>
        </w:rPr>
        <w:t xml:space="preserve"> 4 есе артты.</w:t>
      </w:r>
    </w:p>
    <w:p w14:paraId="5D95CA88" w14:textId="77777777" w:rsidR="00894EAD" w:rsidRPr="00D72344" w:rsidRDefault="00313447" w:rsidP="00917A64">
      <w:pPr>
        <w:pStyle w:val="a3"/>
        <w:spacing w:line="240" w:lineRule="auto"/>
        <w:ind w:left="284"/>
        <w:jc w:val="both"/>
        <w:rPr>
          <w:rFonts w:ascii="Times New Roman" w:eastAsia="SimSun" w:hAnsi="Times New Roman" w:cs="Times New Roman"/>
          <w:sz w:val="24"/>
          <w:szCs w:val="24"/>
          <w:lang w:val="kk-KZ"/>
        </w:rPr>
      </w:pPr>
      <w:r w:rsidRPr="00D72344">
        <w:rPr>
          <w:rFonts w:ascii="Times New Roman" w:eastAsia="SimSun" w:hAnsi="Times New Roman" w:cs="Times New Roman"/>
          <w:b/>
          <w:sz w:val="24"/>
          <w:szCs w:val="24"/>
          <w:lang w:val="kk-KZ"/>
        </w:rPr>
        <w:t>Ескер</w:t>
      </w:r>
      <w:r w:rsidR="00894EAD" w:rsidRPr="00D72344">
        <w:rPr>
          <w:rFonts w:ascii="Times New Roman" w:eastAsia="SimSun" w:hAnsi="Times New Roman" w:cs="Times New Roman"/>
          <w:b/>
          <w:sz w:val="24"/>
          <w:szCs w:val="24"/>
          <w:lang w:val="kk-KZ"/>
        </w:rPr>
        <w:t>ту:</w:t>
      </w:r>
      <w:r w:rsidR="00894EAD" w:rsidRPr="00D72344">
        <w:rPr>
          <w:rFonts w:ascii="Times New Roman" w:eastAsia="SimSun" w:hAnsi="Times New Roman" w:cs="Times New Roman"/>
          <w:sz w:val="24"/>
          <w:szCs w:val="24"/>
          <w:lang w:val="kk-KZ"/>
        </w:rPr>
        <w:t xml:space="preserve"> Қытай тілінде “</w:t>
      </w:r>
      <w:r w:rsidR="00894EAD" w:rsidRPr="00D72344">
        <w:rPr>
          <w:rFonts w:ascii="Times New Roman" w:eastAsia="SimSun" w:hAnsi="Times New Roman" w:cs="Times New Roman"/>
          <w:sz w:val="24"/>
          <w:szCs w:val="24"/>
          <w:lang w:val="kk-KZ"/>
        </w:rPr>
        <w:t>番</w:t>
      </w:r>
      <w:r w:rsidRPr="00D72344">
        <w:rPr>
          <w:rFonts w:ascii="Times New Roman" w:eastAsia="SimSun" w:hAnsi="Times New Roman" w:cs="Times New Roman"/>
          <w:sz w:val="24"/>
          <w:szCs w:val="24"/>
          <w:lang w:val="kk-KZ"/>
        </w:rPr>
        <w:t xml:space="preserve">” </w:t>
      </w:r>
      <w:r w:rsidRPr="00D72344">
        <w:rPr>
          <w:rFonts w:ascii="Times New Roman" w:eastAsia="SimSun" w:hAnsi="Times New Roman" w:cs="Times New Roman"/>
          <w:color w:val="FF0000"/>
          <w:sz w:val="24"/>
          <w:szCs w:val="24"/>
          <w:lang w:val="kk-KZ"/>
        </w:rPr>
        <w:t>(бү</w:t>
      </w:r>
      <w:r w:rsidR="00894EAD" w:rsidRPr="00D72344">
        <w:rPr>
          <w:rFonts w:ascii="Times New Roman" w:eastAsia="SimSun" w:hAnsi="Times New Roman" w:cs="Times New Roman"/>
          <w:color w:val="FF0000"/>
          <w:sz w:val="24"/>
          <w:szCs w:val="24"/>
          <w:lang w:val="kk-KZ"/>
        </w:rPr>
        <w:t>ктеме</w:t>
      </w:r>
      <w:r w:rsidR="00894EAD" w:rsidRPr="00D72344">
        <w:rPr>
          <w:rFonts w:ascii="Times New Roman" w:eastAsia="SimSun" w:hAnsi="Times New Roman" w:cs="Times New Roman"/>
          <w:sz w:val="24"/>
          <w:szCs w:val="24"/>
          <w:lang w:val="kk-KZ"/>
        </w:rPr>
        <w:t>) мен  “</w:t>
      </w:r>
      <w:r w:rsidR="00894EAD" w:rsidRPr="00D72344">
        <w:rPr>
          <w:rFonts w:ascii="Times New Roman" w:eastAsia="SimSun" w:hAnsi="Times New Roman" w:cs="Times New Roman"/>
          <w:sz w:val="24"/>
          <w:szCs w:val="24"/>
          <w:lang w:val="kk-KZ"/>
        </w:rPr>
        <w:t>倍</w:t>
      </w:r>
      <w:r w:rsidR="00894EAD" w:rsidRPr="00D72344">
        <w:rPr>
          <w:rFonts w:ascii="Times New Roman" w:eastAsia="SimSun" w:hAnsi="Times New Roman" w:cs="Times New Roman"/>
          <w:sz w:val="24"/>
          <w:szCs w:val="24"/>
          <w:lang w:val="kk-KZ"/>
        </w:rPr>
        <w:t>” (есе) бір-біріне ұқсамайтын ұғымдар,</w:t>
      </w:r>
      <w:r w:rsidRPr="00D72344">
        <w:rPr>
          <w:rFonts w:ascii="Times New Roman" w:eastAsia="SimSun" w:hAnsi="Times New Roman" w:cs="Times New Roman"/>
          <w:sz w:val="24"/>
          <w:szCs w:val="24"/>
          <w:lang w:val="kk-KZ"/>
        </w:rPr>
        <w:t xml:space="preserve"> </w:t>
      </w:r>
      <w:r w:rsidR="00894EAD" w:rsidRPr="00D72344">
        <w:rPr>
          <w:rFonts w:ascii="Times New Roman" w:eastAsia="SimSun" w:hAnsi="Times New Roman" w:cs="Times New Roman"/>
          <w:sz w:val="24"/>
          <w:szCs w:val="24"/>
          <w:lang w:val="kk-KZ"/>
        </w:rPr>
        <w:t>“</w:t>
      </w:r>
      <w:r w:rsidR="00894EAD" w:rsidRPr="00D72344">
        <w:rPr>
          <w:rFonts w:ascii="Times New Roman" w:eastAsia="SimSun" w:hAnsi="Times New Roman" w:cs="Times New Roman"/>
          <w:sz w:val="24"/>
          <w:szCs w:val="24"/>
          <w:lang w:val="kk-KZ"/>
        </w:rPr>
        <w:t>倍</w:t>
      </w:r>
      <w:r w:rsidR="0021490F" w:rsidRPr="00D72344">
        <w:rPr>
          <w:rFonts w:ascii="Times New Roman" w:eastAsia="SimSun" w:hAnsi="Times New Roman" w:cs="Times New Roman"/>
          <w:sz w:val="24"/>
          <w:szCs w:val="24"/>
          <w:lang w:val="kk-KZ"/>
        </w:rPr>
        <w:t>” геометриялық дә</w:t>
      </w:r>
      <w:r w:rsidR="00894EAD" w:rsidRPr="00D72344">
        <w:rPr>
          <w:rFonts w:ascii="Times New Roman" w:eastAsia="SimSun" w:hAnsi="Times New Roman" w:cs="Times New Roman"/>
          <w:sz w:val="24"/>
          <w:szCs w:val="24"/>
          <w:lang w:val="kk-KZ"/>
        </w:rPr>
        <w:t>реже бойынша есептеледі, ал, “</w:t>
      </w:r>
      <w:r w:rsidR="00894EAD" w:rsidRPr="00D72344">
        <w:rPr>
          <w:rFonts w:ascii="Times New Roman" w:eastAsia="SimSun" w:hAnsi="Times New Roman" w:cs="Times New Roman"/>
          <w:sz w:val="24"/>
          <w:szCs w:val="24"/>
          <w:lang w:val="kk-KZ"/>
        </w:rPr>
        <w:t>倍</w:t>
      </w:r>
      <w:r w:rsidR="00894EAD" w:rsidRPr="00D72344">
        <w:rPr>
          <w:rFonts w:ascii="Times New Roman" w:eastAsia="SimSun" w:hAnsi="Times New Roman" w:cs="Times New Roman"/>
          <w:sz w:val="24"/>
          <w:szCs w:val="24"/>
          <w:lang w:val="kk-KZ"/>
        </w:rPr>
        <w:t xml:space="preserve">” есептік </w:t>
      </w:r>
      <w:r w:rsidR="0021490F" w:rsidRPr="00D72344">
        <w:rPr>
          <w:rFonts w:ascii="Times New Roman" w:eastAsia="SimSun" w:hAnsi="Times New Roman" w:cs="Times New Roman"/>
          <w:sz w:val="24"/>
          <w:szCs w:val="24"/>
          <w:lang w:val="kk-KZ"/>
        </w:rPr>
        <w:t>дәреже</w:t>
      </w:r>
      <w:r w:rsidR="00894EAD" w:rsidRPr="00D72344">
        <w:rPr>
          <w:rFonts w:ascii="Times New Roman" w:eastAsia="SimSun" w:hAnsi="Times New Roman" w:cs="Times New Roman"/>
          <w:sz w:val="24"/>
          <w:szCs w:val="24"/>
          <w:lang w:val="kk-KZ"/>
        </w:rPr>
        <w:t xml:space="preserve"> бойынша есептеледі. </w:t>
      </w:r>
      <w:r w:rsidRPr="00D72344">
        <w:rPr>
          <w:rFonts w:ascii="Times New Roman" w:eastAsia="SimSun" w:hAnsi="Times New Roman" w:cs="Times New Roman"/>
          <w:sz w:val="24"/>
          <w:szCs w:val="24"/>
          <w:lang w:val="kk-KZ"/>
        </w:rPr>
        <w:t xml:space="preserve">Белгілі бір </w:t>
      </w:r>
      <w:r w:rsidR="00894EAD" w:rsidRPr="00D72344">
        <w:rPr>
          <w:rFonts w:ascii="Times New Roman" w:eastAsia="SimSun" w:hAnsi="Times New Roman" w:cs="Times New Roman"/>
          <w:sz w:val="24"/>
          <w:szCs w:val="24"/>
          <w:lang w:val="kk-KZ"/>
        </w:rPr>
        <w:t xml:space="preserve">санның неше есесі үшін “нешені” бұл санмен көбейтеді, ал, </w:t>
      </w:r>
      <w:r w:rsidR="0021490F" w:rsidRPr="00D72344">
        <w:rPr>
          <w:rFonts w:ascii="Times New Roman" w:eastAsia="SimSun" w:hAnsi="Times New Roman" w:cs="Times New Roman"/>
          <w:sz w:val="24"/>
          <w:szCs w:val="24"/>
          <w:lang w:val="kk-KZ"/>
        </w:rPr>
        <w:t xml:space="preserve">белгілі </w:t>
      </w:r>
      <w:r w:rsidR="00894EAD" w:rsidRPr="00D72344">
        <w:rPr>
          <w:rFonts w:ascii="Times New Roman" w:eastAsia="SimSun" w:hAnsi="Times New Roman" w:cs="Times New Roman"/>
          <w:sz w:val="24"/>
          <w:szCs w:val="24"/>
          <w:lang w:val="kk-KZ"/>
        </w:rPr>
        <w:t>санның “</w:t>
      </w:r>
      <w:r w:rsidR="00894EAD" w:rsidRPr="00D72344">
        <w:rPr>
          <w:rFonts w:ascii="Times New Roman" w:eastAsia="SimSun" w:hAnsi="Times New Roman" w:cs="Times New Roman"/>
          <w:sz w:val="24"/>
          <w:szCs w:val="24"/>
          <w:lang w:val="kk-KZ"/>
        </w:rPr>
        <w:t>翻番</w:t>
      </w:r>
      <w:r w:rsidRPr="00D72344">
        <w:rPr>
          <w:rFonts w:ascii="Times New Roman" w:eastAsia="SimSun" w:hAnsi="Times New Roman" w:cs="Times New Roman"/>
          <w:sz w:val="24"/>
          <w:szCs w:val="24"/>
          <w:lang w:val="kk-KZ"/>
        </w:rPr>
        <w:t xml:space="preserve">” </w:t>
      </w:r>
      <w:r w:rsidR="00894EAD" w:rsidRPr="00D72344">
        <w:rPr>
          <w:rFonts w:ascii="Times New Roman" w:eastAsia="SimSun" w:hAnsi="Times New Roman" w:cs="Times New Roman"/>
          <w:sz w:val="24"/>
          <w:szCs w:val="24"/>
          <w:lang w:val="kk-KZ"/>
        </w:rPr>
        <w:t xml:space="preserve"> үшін осы санды еселеген үстіне еселейді, </w:t>
      </w:r>
      <w:r w:rsidR="0021490F" w:rsidRPr="00D72344">
        <w:rPr>
          <w:rFonts w:ascii="Times New Roman" w:eastAsia="SimSun" w:hAnsi="Times New Roman" w:cs="Times New Roman"/>
          <w:sz w:val="24"/>
          <w:szCs w:val="24"/>
          <w:lang w:val="kk-KZ"/>
        </w:rPr>
        <w:t>яғни</w:t>
      </w:r>
      <w:r w:rsidR="00894EAD" w:rsidRPr="00D72344">
        <w:rPr>
          <w:rFonts w:ascii="Times New Roman" w:eastAsia="SimSun" w:hAnsi="Times New Roman" w:cs="Times New Roman"/>
          <w:sz w:val="24"/>
          <w:szCs w:val="24"/>
          <w:lang w:val="kk-KZ"/>
        </w:rPr>
        <w:t xml:space="preserve"> осы санда екі мен неше рет көбейтілгені. Тек бір</w:t>
      </w:r>
      <w:r w:rsidR="0021490F" w:rsidRPr="00D72344">
        <w:rPr>
          <w:rFonts w:ascii="Times New Roman" w:eastAsia="SimSun" w:hAnsi="Times New Roman" w:cs="Times New Roman"/>
          <w:sz w:val="24"/>
          <w:szCs w:val="24"/>
          <w:lang w:val="kk-KZ"/>
        </w:rPr>
        <w:t>н</w:t>
      </w:r>
      <w:r w:rsidRPr="00D72344">
        <w:rPr>
          <w:rFonts w:ascii="Times New Roman" w:eastAsia="SimSun" w:hAnsi="Times New Roman" w:cs="Times New Roman"/>
          <w:sz w:val="24"/>
          <w:szCs w:val="24"/>
          <w:lang w:val="kk-KZ"/>
        </w:rPr>
        <w:t>еше есе арттыру</w:t>
      </w:r>
      <w:r w:rsidR="00894EAD" w:rsidRPr="00D72344">
        <w:rPr>
          <w:rFonts w:ascii="Times New Roman" w:eastAsia="SimSun" w:hAnsi="Times New Roman" w:cs="Times New Roman"/>
          <w:sz w:val="24"/>
          <w:szCs w:val="24"/>
          <w:lang w:val="kk-KZ"/>
        </w:rPr>
        <w:t xml:space="preserve"> “</w:t>
      </w:r>
      <w:r w:rsidR="00894EAD" w:rsidRPr="00D72344">
        <w:rPr>
          <w:rFonts w:ascii="Times New Roman" w:eastAsia="SimSun" w:hAnsi="Times New Roman" w:cs="Times New Roman"/>
          <w:sz w:val="24"/>
          <w:szCs w:val="24"/>
          <w:lang w:val="kk-KZ"/>
        </w:rPr>
        <w:t>增加一倍</w:t>
      </w:r>
      <w:r w:rsidR="00894EAD" w:rsidRPr="00D72344">
        <w:rPr>
          <w:rFonts w:ascii="Times New Roman" w:eastAsia="SimSun" w:hAnsi="Times New Roman" w:cs="Times New Roman"/>
          <w:sz w:val="24"/>
          <w:szCs w:val="24"/>
          <w:lang w:val="kk-KZ"/>
        </w:rPr>
        <w:t>” мен “</w:t>
      </w:r>
      <w:r w:rsidR="00894EAD" w:rsidRPr="00D72344">
        <w:rPr>
          <w:rFonts w:ascii="Times New Roman" w:eastAsia="SimSun" w:hAnsi="Times New Roman" w:cs="Times New Roman"/>
          <w:sz w:val="24"/>
          <w:szCs w:val="24"/>
          <w:lang w:val="kk-KZ"/>
        </w:rPr>
        <w:t>翻番</w:t>
      </w:r>
      <w:r w:rsidR="00894EAD" w:rsidRPr="00D72344">
        <w:rPr>
          <w:rFonts w:ascii="Times New Roman" w:eastAsia="SimSun" w:hAnsi="Times New Roman" w:cs="Times New Roman"/>
          <w:sz w:val="24"/>
          <w:szCs w:val="24"/>
          <w:lang w:val="kk-KZ"/>
        </w:rPr>
        <w:t>” ның есеп нәтижесі ғана ұқсас болады</w:t>
      </w:r>
      <w:r w:rsidR="0021490F" w:rsidRPr="00D72344">
        <w:rPr>
          <w:rFonts w:ascii="Times New Roman" w:eastAsia="SimSun" w:hAnsi="Times New Roman" w:cs="Times New Roman"/>
          <w:sz w:val="24"/>
          <w:szCs w:val="24"/>
          <w:lang w:val="kk-KZ"/>
        </w:rPr>
        <w:t xml:space="preserve">, </w:t>
      </w:r>
      <w:r w:rsidR="00D342FB" w:rsidRPr="00D72344">
        <w:rPr>
          <w:rFonts w:ascii="Times New Roman" w:eastAsia="SimSun" w:hAnsi="Times New Roman" w:cs="Times New Roman"/>
          <w:sz w:val="24"/>
          <w:szCs w:val="24"/>
          <w:lang w:val="kk-KZ"/>
        </w:rPr>
        <w:t>бұдан</w:t>
      </w:r>
      <w:r w:rsidR="0021490F" w:rsidRPr="00D72344">
        <w:rPr>
          <w:rFonts w:ascii="Times New Roman" w:eastAsia="SimSun" w:hAnsi="Times New Roman" w:cs="Times New Roman"/>
          <w:sz w:val="24"/>
          <w:szCs w:val="24"/>
          <w:lang w:val="kk-KZ"/>
        </w:rPr>
        <w:t xml:space="preserve"> басқа жағдайларда бұл нә</w:t>
      </w:r>
      <w:r w:rsidR="00894EAD" w:rsidRPr="00D72344">
        <w:rPr>
          <w:rFonts w:ascii="Times New Roman" w:eastAsia="SimSun" w:hAnsi="Times New Roman" w:cs="Times New Roman"/>
          <w:sz w:val="24"/>
          <w:szCs w:val="24"/>
          <w:lang w:val="kk-KZ"/>
        </w:rPr>
        <w:t>тиже түгелдей өзгеше шығады. Егер артқан еселік сан “</w:t>
      </w:r>
      <w:r w:rsidR="00894EAD" w:rsidRPr="00D72344">
        <w:rPr>
          <w:rFonts w:ascii="Times New Roman" w:eastAsia="SimSun" w:hAnsi="Times New Roman" w:cs="Times New Roman"/>
          <w:sz w:val="24"/>
          <w:szCs w:val="24"/>
          <w:lang w:val="kk-KZ"/>
        </w:rPr>
        <w:t>翻番数</w:t>
      </w:r>
      <w:r w:rsidR="00894EAD" w:rsidRPr="00D72344">
        <w:rPr>
          <w:rFonts w:ascii="Times New Roman" w:eastAsia="SimSun" w:hAnsi="Times New Roman" w:cs="Times New Roman"/>
          <w:sz w:val="24"/>
          <w:szCs w:val="24"/>
          <w:lang w:val="kk-KZ"/>
        </w:rPr>
        <w:t>” мен “</w:t>
      </w:r>
      <w:r w:rsidR="00894EAD" w:rsidRPr="00D72344">
        <w:rPr>
          <w:rFonts w:ascii="Times New Roman" w:eastAsia="SimSun" w:hAnsi="Times New Roman" w:cs="Times New Roman"/>
          <w:sz w:val="24"/>
          <w:szCs w:val="24"/>
          <w:lang w:val="kk-KZ"/>
        </w:rPr>
        <w:t>倍数</w:t>
      </w:r>
      <w:r w:rsidR="00894EAD" w:rsidRPr="00D72344">
        <w:rPr>
          <w:rFonts w:ascii="Times New Roman" w:eastAsia="SimSun" w:hAnsi="Times New Roman" w:cs="Times New Roman"/>
          <w:sz w:val="24"/>
          <w:szCs w:val="24"/>
          <w:lang w:val="kk-KZ"/>
        </w:rPr>
        <w:t>”</w:t>
      </w:r>
      <w:r w:rsidRPr="00D72344">
        <w:rPr>
          <w:rFonts w:ascii="Times New Roman" w:eastAsia="SimSun" w:hAnsi="Times New Roman" w:cs="Times New Roman"/>
          <w:sz w:val="24"/>
          <w:szCs w:val="24"/>
          <w:lang w:val="kk-KZ"/>
        </w:rPr>
        <w:t xml:space="preserve"> </w:t>
      </w:r>
      <w:r w:rsidR="00894EAD" w:rsidRPr="00D72344">
        <w:rPr>
          <w:rFonts w:ascii="Times New Roman" w:eastAsia="SimSun" w:hAnsi="Times New Roman" w:cs="Times New Roman"/>
          <w:sz w:val="24"/>
          <w:szCs w:val="24"/>
          <w:lang w:val="kk-KZ"/>
        </w:rPr>
        <w:t>ұқсас болса, сан көбейге</w:t>
      </w:r>
      <w:r w:rsidR="0021490F" w:rsidRPr="00D72344">
        <w:rPr>
          <w:rFonts w:ascii="Times New Roman" w:eastAsia="SimSun" w:hAnsi="Times New Roman" w:cs="Times New Roman"/>
          <w:sz w:val="24"/>
          <w:szCs w:val="24"/>
          <w:lang w:val="kk-KZ"/>
        </w:rPr>
        <w:t>н сайын есептеуден шығатын нә</w:t>
      </w:r>
      <w:r w:rsidR="00894EAD" w:rsidRPr="00D72344">
        <w:rPr>
          <w:rFonts w:ascii="Times New Roman" w:eastAsia="SimSun" w:hAnsi="Times New Roman" w:cs="Times New Roman"/>
          <w:sz w:val="24"/>
          <w:szCs w:val="24"/>
          <w:lang w:val="kk-KZ"/>
        </w:rPr>
        <w:t>тиже бір-бірінен алшақтай береді. Егер негізгі санды 100 деп белгілесек, оның 5 есесі 500 болса, ал “</w:t>
      </w:r>
      <w:r w:rsidR="00894EAD" w:rsidRPr="00D72344">
        <w:rPr>
          <w:rFonts w:ascii="Times New Roman" w:eastAsia="SimSun" w:hAnsi="Times New Roman" w:cs="Times New Roman"/>
          <w:sz w:val="24"/>
          <w:szCs w:val="24"/>
          <w:lang w:val="kk-KZ"/>
        </w:rPr>
        <w:t>翻</w:t>
      </w:r>
      <w:r w:rsidR="00894EAD" w:rsidRPr="00D72344">
        <w:rPr>
          <w:rFonts w:ascii="Times New Roman" w:eastAsia="SimSun" w:hAnsi="Times New Roman" w:cs="Times New Roman"/>
          <w:sz w:val="24"/>
          <w:szCs w:val="24"/>
          <w:lang w:val="kk-KZ"/>
        </w:rPr>
        <w:t>5</w:t>
      </w:r>
      <w:r w:rsidR="00894EAD" w:rsidRPr="00D72344">
        <w:rPr>
          <w:rFonts w:ascii="Times New Roman" w:eastAsia="SimSun" w:hAnsi="Times New Roman" w:cs="Times New Roman"/>
          <w:sz w:val="24"/>
          <w:szCs w:val="24"/>
          <w:lang w:val="kk-KZ"/>
        </w:rPr>
        <w:t>番</w:t>
      </w:r>
      <w:r w:rsidR="00894EAD" w:rsidRPr="00D72344">
        <w:rPr>
          <w:rFonts w:ascii="Times New Roman" w:eastAsia="SimSun" w:hAnsi="Times New Roman" w:cs="Times New Roman"/>
          <w:sz w:val="24"/>
          <w:szCs w:val="24"/>
          <w:lang w:val="kk-KZ"/>
        </w:rPr>
        <w:t>” бойынша 3200 болады. Сондықтан, күнделікті қолданы</w:t>
      </w:r>
      <w:r w:rsidR="0021490F" w:rsidRPr="00D72344">
        <w:rPr>
          <w:rFonts w:ascii="Times New Roman" w:eastAsia="SimSun" w:hAnsi="Times New Roman" w:cs="Times New Roman"/>
          <w:sz w:val="24"/>
          <w:szCs w:val="24"/>
          <w:lang w:val="kk-KZ"/>
        </w:rPr>
        <w:t>с</w:t>
      </w:r>
      <w:r w:rsidR="00894EAD" w:rsidRPr="00D72344">
        <w:rPr>
          <w:rFonts w:ascii="Times New Roman" w:eastAsia="SimSun" w:hAnsi="Times New Roman" w:cs="Times New Roman"/>
          <w:sz w:val="24"/>
          <w:szCs w:val="24"/>
          <w:lang w:val="kk-KZ"/>
        </w:rPr>
        <w:t xml:space="preserve">та </w:t>
      </w:r>
      <w:r w:rsidR="0021490F" w:rsidRPr="00D72344">
        <w:rPr>
          <w:rFonts w:ascii="Times New Roman" w:eastAsia="SimSun" w:hAnsi="Times New Roman" w:cs="Times New Roman"/>
          <w:sz w:val="24"/>
          <w:szCs w:val="24"/>
          <w:lang w:val="kk-KZ"/>
        </w:rPr>
        <w:t>және</w:t>
      </w:r>
      <w:r w:rsidR="00894EAD" w:rsidRPr="00D72344">
        <w:rPr>
          <w:rFonts w:ascii="Times New Roman" w:eastAsia="SimSun" w:hAnsi="Times New Roman" w:cs="Times New Roman"/>
          <w:sz w:val="24"/>
          <w:szCs w:val="24"/>
          <w:lang w:val="kk-KZ"/>
        </w:rPr>
        <w:t xml:space="preserve"> аударма жасағанда бұл екі ұғымды шатастырып алмау керек.</w:t>
      </w:r>
    </w:p>
    <w:p w14:paraId="56879920" w14:textId="77777777" w:rsidR="00894EAD" w:rsidRPr="00D72344" w:rsidRDefault="00894EAD" w:rsidP="00917A64">
      <w:pPr>
        <w:pStyle w:val="a3"/>
        <w:numPr>
          <w:ilvl w:val="0"/>
          <w:numId w:val="104"/>
        </w:numPr>
        <w:spacing w:after="160" w:line="240" w:lineRule="auto"/>
        <w:ind w:left="284" w:firstLine="0"/>
        <w:jc w:val="both"/>
        <w:rPr>
          <w:rFonts w:ascii="Times New Roman" w:eastAsia="SimSun" w:hAnsi="Times New Roman" w:cs="Times New Roman"/>
          <w:b/>
          <w:sz w:val="24"/>
          <w:szCs w:val="24"/>
          <w:lang w:val="kk-KZ"/>
        </w:rPr>
      </w:pPr>
      <w:r w:rsidRPr="00D72344">
        <w:rPr>
          <w:rFonts w:ascii="Times New Roman" w:eastAsia="SimSun" w:hAnsi="Times New Roman" w:cs="Times New Roman"/>
          <w:b/>
          <w:sz w:val="24"/>
          <w:szCs w:val="24"/>
          <w:lang w:val="kk-KZ"/>
        </w:rPr>
        <w:t xml:space="preserve">Сан есімдерді қысқартып аудару  </w:t>
      </w:r>
    </w:p>
    <w:p w14:paraId="2B0A32AC" w14:textId="77777777" w:rsidR="00894EAD" w:rsidRPr="00D72344" w:rsidRDefault="00894EAD" w:rsidP="00917A64">
      <w:pPr>
        <w:pStyle w:val="a3"/>
        <w:spacing w:line="240" w:lineRule="auto"/>
        <w:ind w:left="284"/>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Кейб</w:t>
      </w:r>
      <w:r w:rsidR="00BA75A5" w:rsidRPr="00D72344">
        <w:rPr>
          <w:rFonts w:ascii="Times New Roman" w:eastAsia="SimSun" w:hAnsi="Times New Roman" w:cs="Times New Roman"/>
          <w:sz w:val="24"/>
          <w:szCs w:val="24"/>
          <w:lang w:val="kk-KZ"/>
        </w:rPr>
        <w:t>ір сөз тіркестері мен сөйлемдер</w:t>
      </w:r>
      <w:r w:rsidRPr="00D72344">
        <w:rPr>
          <w:rFonts w:ascii="Times New Roman" w:eastAsia="SimSun" w:hAnsi="Times New Roman" w:cs="Times New Roman"/>
          <w:sz w:val="24"/>
          <w:szCs w:val="24"/>
          <w:lang w:val="kk-KZ"/>
        </w:rPr>
        <w:t>де кез</w:t>
      </w:r>
      <w:r w:rsidR="0021490F" w:rsidRPr="00D72344">
        <w:rPr>
          <w:rFonts w:ascii="Times New Roman" w:eastAsia="SimSun" w:hAnsi="Times New Roman" w:cs="Times New Roman"/>
          <w:sz w:val="24"/>
          <w:szCs w:val="24"/>
          <w:lang w:val="kk-KZ"/>
        </w:rPr>
        <w:t>десетін сандар өз алдына нақты</w:t>
      </w:r>
      <w:r w:rsidRPr="00D72344">
        <w:rPr>
          <w:rFonts w:ascii="Times New Roman" w:eastAsia="SimSun" w:hAnsi="Times New Roman" w:cs="Times New Roman"/>
          <w:sz w:val="24"/>
          <w:szCs w:val="24"/>
          <w:lang w:val="kk-KZ"/>
        </w:rPr>
        <w:t xml:space="preserve"> мағына бермей, тек қытай тілінің сөйлеу дағдысына сай қолданылған болса немесе </w:t>
      </w:r>
      <w:r w:rsidR="0021490F" w:rsidRPr="00D72344">
        <w:rPr>
          <w:rFonts w:ascii="Times New Roman" w:eastAsia="SimSun" w:hAnsi="Times New Roman" w:cs="Times New Roman"/>
          <w:sz w:val="24"/>
          <w:szCs w:val="24"/>
          <w:lang w:val="kk-KZ"/>
        </w:rPr>
        <w:t>қ</w:t>
      </w:r>
      <w:r w:rsidRPr="00D72344">
        <w:rPr>
          <w:rFonts w:ascii="Times New Roman" w:eastAsia="SimSun" w:hAnsi="Times New Roman" w:cs="Times New Roman"/>
          <w:sz w:val="24"/>
          <w:szCs w:val="24"/>
          <w:lang w:val="kk-KZ"/>
        </w:rPr>
        <w:t xml:space="preserve">азақ тілінің бейнелеу дағдысына үйлеспесе, оны аудармада қысқартып тастаса да, сөз бен </w:t>
      </w:r>
      <w:r w:rsidR="0021490F" w:rsidRPr="00D72344">
        <w:rPr>
          <w:rFonts w:ascii="Times New Roman" w:eastAsia="SimSun" w:hAnsi="Times New Roman" w:cs="Times New Roman"/>
          <w:sz w:val="24"/>
          <w:szCs w:val="24"/>
          <w:lang w:val="kk-KZ"/>
        </w:rPr>
        <w:t>немесе</w:t>
      </w:r>
      <w:r w:rsidRPr="00D72344">
        <w:rPr>
          <w:rFonts w:ascii="Times New Roman" w:eastAsia="SimSun" w:hAnsi="Times New Roman" w:cs="Times New Roman"/>
          <w:sz w:val="24"/>
          <w:szCs w:val="24"/>
          <w:lang w:val="kk-KZ"/>
        </w:rPr>
        <w:t xml:space="preserve"> жалғау-жұрнақпен алса да тұтас контекстің мазмұнына нұқсан келмейді. Мысалы</w:t>
      </w:r>
      <w:r w:rsidRPr="00D72344">
        <w:rPr>
          <w:rFonts w:ascii="Times New Roman" w:eastAsia="SimSun" w:hAnsi="Times New Roman" w:cs="Times New Roman"/>
          <w:sz w:val="24"/>
          <w:szCs w:val="24"/>
          <w:lang w:val="kk-KZ"/>
        </w:rPr>
        <w:t>：</w:t>
      </w:r>
    </w:p>
    <w:p w14:paraId="4146C65A" w14:textId="77777777" w:rsidR="00894EAD" w:rsidRPr="00D72344" w:rsidRDefault="00894EAD" w:rsidP="00917A64">
      <w:pPr>
        <w:pStyle w:val="a3"/>
        <w:numPr>
          <w:ilvl w:val="0"/>
          <w:numId w:val="109"/>
        </w:numPr>
        <w:spacing w:after="160" w:line="240" w:lineRule="auto"/>
        <w:ind w:left="284"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要完成这一项艰巨的任务，必须调动广大人民群众的积极性。</w:t>
      </w:r>
    </w:p>
    <w:p w14:paraId="53344AAD" w14:textId="77777777" w:rsidR="00894EAD" w:rsidRPr="00D72344" w:rsidRDefault="00894EAD" w:rsidP="00917A64">
      <w:pPr>
        <w:pStyle w:val="a3"/>
        <w:spacing w:line="240" w:lineRule="auto"/>
        <w:ind w:left="284" w:firstLine="424"/>
        <w:jc w:val="both"/>
        <w:rPr>
          <w:rFonts w:ascii="Times New Roman" w:eastAsia="SimSun" w:hAnsi="Times New Roman" w:cs="Times New Roman"/>
          <w:i/>
          <w:sz w:val="24"/>
          <w:szCs w:val="24"/>
          <w:lang w:val="kk-KZ"/>
        </w:rPr>
      </w:pPr>
      <w:r w:rsidRPr="00D72344">
        <w:rPr>
          <w:rFonts w:ascii="Times New Roman" w:eastAsia="SimSun" w:hAnsi="Times New Roman" w:cs="Times New Roman"/>
          <w:i/>
          <w:sz w:val="24"/>
          <w:szCs w:val="24"/>
          <w:lang w:val="kk-KZ"/>
        </w:rPr>
        <w:t xml:space="preserve">Осы жалы міндетті орындау үшін, </w:t>
      </w:r>
      <w:r w:rsidR="00BA75A5" w:rsidRPr="00D72344">
        <w:rPr>
          <w:rFonts w:ascii="Times New Roman" w:eastAsia="SimSun" w:hAnsi="Times New Roman" w:cs="Times New Roman"/>
          <w:i/>
          <w:sz w:val="24"/>
          <w:szCs w:val="24"/>
          <w:lang w:val="kk-KZ"/>
        </w:rPr>
        <w:t xml:space="preserve">жалпы </w:t>
      </w:r>
      <w:r w:rsidRPr="00D72344">
        <w:rPr>
          <w:rFonts w:ascii="Times New Roman" w:eastAsia="SimSun" w:hAnsi="Times New Roman" w:cs="Times New Roman"/>
          <w:i/>
          <w:sz w:val="24"/>
          <w:szCs w:val="24"/>
          <w:lang w:val="kk-KZ"/>
        </w:rPr>
        <w:t xml:space="preserve">халық бұхарасының белсенділігін қозғау керек. </w:t>
      </w:r>
    </w:p>
    <w:p w14:paraId="1821C2D7" w14:textId="77777777" w:rsidR="00894EAD" w:rsidRPr="00D72344" w:rsidRDefault="00894EAD" w:rsidP="00917A64">
      <w:pPr>
        <w:pStyle w:val="a3"/>
        <w:numPr>
          <w:ilvl w:val="0"/>
          <w:numId w:val="109"/>
        </w:numPr>
        <w:spacing w:after="160" w:line="240" w:lineRule="auto"/>
        <w:ind w:left="284"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就这样，我们一次又一次地排练，一次又一次地克服了种种困难。</w:t>
      </w:r>
    </w:p>
    <w:p w14:paraId="623C6C79" w14:textId="77777777" w:rsidR="00894EAD" w:rsidRPr="00D72344" w:rsidRDefault="00BA75A5" w:rsidP="00917A64">
      <w:pPr>
        <w:pStyle w:val="a3"/>
        <w:spacing w:line="240" w:lineRule="auto"/>
        <w:ind w:left="284" w:firstLine="424"/>
        <w:jc w:val="both"/>
        <w:rPr>
          <w:rFonts w:ascii="Times New Roman" w:eastAsia="SimSun" w:hAnsi="Times New Roman" w:cs="Times New Roman"/>
          <w:i/>
          <w:sz w:val="24"/>
          <w:szCs w:val="24"/>
          <w:lang w:val="kk-KZ"/>
        </w:rPr>
      </w:pPr>
      <w:r w:rsidRPr="00D72344">
        <w:rPr>
          <w:rFonts w:ascii="Times New Roman" w:eastAsia="SimSun" w:hAnsi="Times New Roman" w:cs="Times New Roman"/>
          <w:i/>
          <w:sz w:val="24"/>
          <w:szCs w:val="24"/>
          <w:lang w:val="kk-KZ"/>
        </w:rPr>
        <w:t xml:space="preserve">Осылайша </w:t>
      </w:r>
      <w:r w:rsidR="00894EAD" w:rsidRPr="00D72344">
        <w:rPr>
          <w:rFonts w:ascii="Times New Roman" w:eastAsia="SimSun" w:hAnsi="Times New Roman" w:cs="Times New Roman"/>
          <w:i/>
          <w:sz w:val="24"/>
          <w:szCs w:val="24"/>
          <w:lang w:val="kk-KZ"/>
        </w:rPr>
        <w:t>біз қайта-қайта жаттығып, қат-қабат қиыншылықтарды жеңіп отырдық.</w:t>
      </w:r>
    </w:p>
    <w:p w14:paraId="431A4AE7" w14:textId="77777777" w:rsidR="00894EAD" w:rsidRPr="00D72344" w:rsidRDefault="00894EAD" w:rsidP="00917A64">
      <w:pPr>
        <w:pStyle w:val="a3"/>
        <w:numPr>
          <w:ilvl w:val="0"/>
          <w:numId w:val="104"/>
        </w:numPr>
        <w:spacing w:after="160" w:line="240" w:lineRule="auto"/>
        <w:ind w:left="284" w:firstLine="0"/>
        <w:jc w:val="both"/>
        <w:rPr>
          <w:rFonts w:ascii="Times New Roman" w:eastAsia="SimSun" w:hAnsi="Times New Roman" w:cs="Times New Roman"/>
          <w:b/>
          <w:sz w:val="24"/>
          <w:szCs w:val="24"/>
          <w:lang w:val="kk-KZ"/>
        </w:rPr>
      </w:pPr>
      <w:r w:rsidRPr="00D72344">
        <w:rPr>
          <w:rFonts w:ascii="Times New Roman" w:eastAsia="SimSun" w:hAnsi="Times New Roman" w:cs="Times New Roman"/>
          <w:b/>
          <w:sz w:val="24"/>
          <w:szCs w:val="24"/>
          <w:lang w:val="kk-KZ"/>
        </w:rPr>
        <w:t>Ауыспалы мағынада қолданылатын сандарды аудару</w:t>
      </w:r>
    </w:p>
    <w:p w14:paraId="62B85DCD" w14:textId="77777777" w:rsidR="00894EAD" w:rsidRPr="00D72344" w:rsidRDefault="00894EAD" w:rsidP="00917A64">
      <w:pPr>
        <w:pStyle w:val="a3"/>
        <w:spacing w:line="240" w:lineRule="auto"/>
        <w:ind w:left="284"/>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 xml:space="preserve">  </w:t>
      </w:r>
      <w:r w:rsidR="00BB5644" w:rsidRPr="00D72344">
        <w:rPr>
          <w:rFonts w:ascii="Times New Roman" w:eastAsia="SimSun" w:hAnsi="Times New Roman" w:cs="Times New Roman"/>
          <w:sz w:val="24"/>
          <w:szCs w:val="24"/>
          <w:lang w:val="kk-KZ"/>
        </w:rPr>
        <w:t xml:space="preserve">    Қытай тілінде сан есімдер</w:t>
      </w:r>
      <w:r w:rsidRPr="00D72344">
        <w:rPr>
          <w:rFonts w:ascii="Times New Roman" w:eastAsia="SimSun" w:hAnsi="Times New Roman" w:cs="Times New Roman"/>
          <w:sz w:val="24"/>
          <w:szCs w:val="24"/>
          <w:lang w:val="kk-KZ"/>
        </w:rPr>
        <w:t xml:space="preserve"> кейде сандық мағына бермей, ауыспалы мағынада </w:t>
      </w:r>
      <w:r w:rsidR="00313447" w:rsidRPr="00D72344">
        <w:rPr>
          <w:rFonts w:ascii="Times New Roman" w:eastAsia="SimSun" w:hAnsi="Times New Roman" w:cs="Times New Roman"/>
          <w:sz w:val="24"/>
          <w:szCs w:val="24"/>
          <w:lang w:val="kk-KZ"/>
        </w:rPr>
        <w:t>қолданылады</w:t>
      </w:r>
      <w:r w:rsidR="00D67309" w:rsidRPr="00D72344">
        <w:rPr>
          <w:rFonts w:ascii="Times New Roman" w:eastAsia="SimSun" w:hAnsi="Times New Roman" w:cs="Times New Roman"/>
          <w:sz w:val="24"/>
          <w:szCs w:val="24"/>
          <w:lang w:val="kk-KZ"/>
        </w:rPr>
        <w:t>. Мұндай жағдай фразологиз</w:t>
      </w:r>
      <w:r w:rsidRPr="00D72344">
        <w:rPr>
          <w:rFonts w:ascii="Times New Roman" w:eastAsia="SimSun" w:hAnsi="Times New Roman" w:cs="Times New Roman"/>
          <w:sz w:val="24"/>
          <w:szCs w:val="24"/>
          <w:lang w:val="kk-KZ"/>
        </w:rPr>
        <w:t>мдердің құрамында, интернет тілінде үнемі кезігіп отырады. Мұндай</w:t>
      </w:r>
      <w:r w:rsidR="0021490F" w:rsidRPr="00D72344">
        <w:rPr>
          <w:rFonts w:ascii="Times New Roman" w:eastAsia="SimSun" w:hAnsi="Times New Roman" w:cs="Times New Roman"/>
          <w:sz w:val="24"/>
          <w:szCs w:val="24"/>
          <w:lang w:val="kk-KZ"/>
        </w:rPr>
        <w:t xml:space="preserve"> мәселе туындағанда</w:t>
      </w:r>
      <w:r w:rsidR="00D67309" w:rsidRPr="00D72344">
        <w:rPr>
          <w:rFonts w:ascii="Times New Roman" w:eastAsia="SimSun" w:hAnsi="Times New Roman" w:cs="Times New Roman"/>
          <w:sz w:val="24"/>
          <w:szCs w:val="24"/>
          <w:lang w:val="kk-KZ"/>
        </w:rPr>
        <w:t>, түп</w:t>
      </w:r>
      <w:r w:rsidRPr="00D72344">
        <w:rPr>
          <w:rFonts w:ascii="Times New Roman" w:eastAsia="SimSun" w:hAnsi="Times New Roman" w:cs="Times New Roman"/>
          <w:sz w:val="24"/>
          <w:szCs w:val="24"/>
          <w:lang w:val="kk-KZ"/>
        </w:rPr>
        <w:t>нұсқадағы ауыспалы мағынасын жет</w:t>
      </w:r>
      <w:r w:rsidR="00D67309" w:rsidRPr="00D72344">
        <w:rPr>
          <w:rFonts w:ascii="Times New Roman" w:eastAsia="SimSun" w:hAnsi="Times New Roman" w:cs="Times New Roman"/>
          <w:sz w:val="24"/>
          <w:szCs w:val="24"/>
          <w:lang w:val="kk-KZ"/>
        </w:rPr>
        <w:t>е түсініп, қазақ тіліндегі ең жу</w:t>
      </w:r>
      <w:r w:rsidRPr="00D72344">
        <w:rPr>
          <w:rFonts w:ascii="Times New Roman" w:eastAsia="SimSun" w:hAnsi="Times New Roman" w:cs="Times New Roman"/>
          <w:sz w:val="24"/>
          <w:szCs w:val="24"/>
          <w:lang w:val="kk-KZ"/>
        </w:rPr>
        <w:t>ық мағынадағы</w:t>
      </w:r>
      <w:r w:rsidR="00D67309" w:rsidRPr="00D72344">
        <w:rPr>
          <w:rFonts w:ascii="Times New Roman" w:eastAsia="SimSun" w:hAnsi="Times New Roman" w:cs="Times New Roman"/>
          <w:sz w:val="24"/>
          <w:szCs w:val="24"/>
          <w:lang w:val="kk-KZ"/>
        </w:rPr>
        <w:t xml:space="preserve"> сөздермен аударуымыз керек. М</w:t>
      </w:r>
      <w:r w:rsidRPr="00D72344">
        <w:rPr>
          <w:rFonts w:ascii="Times New Roman" w:eastAsia="SimSun" w:hAnsi="Times New Roman" w:cs="Times New Roman"/>
          <w:sz w:val="24"/>
          <w:szCs w:val="24"/>
          <w:lang w:val="kk-KZ"/>
        </w:rPr>
        <w:t>ысалы</w:t>
      </w:r>
      <w:r w:rsidRPr="00D72344">
        <w:rPr>
          <w:rFonts w:ascii="Times New Roman" w:eastAsia="SimSun" w:hAnsi="Times New Roman" w:cs="Times New Roman"/>
          <w:sz w:val="24"/>
          <w:szCs w:val="24"/>
          <w:lang w:val="kk-KZ"/>
        </w:rPr>
        <w:t>：</w:t>
      </w:r>
    </w:p>
    <w:p w14:paraId="55F3722A" w14:textId="77777777" w:rsidR="00894EAD" w:rsidRPr="00D72344" w:rsidRDefault="00894EAD" w:rsidP="00917A64">
      <w:pPr>
        <w:pStyle w:val="a3"/>
        <w:numPr>
          <w:ilvl w:val="0"/>
          <w:numId w:val="110"/>
        </w:numPr>
        <w:spacing w:after="160" w:line="240" w:lineRule="auto"/>
        <w:ind w:left="284"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这家伙真的是三只手，现在他已经盯上了一个女孩的背包。</w:t>
      </w:r>
    </w:p>
    <w:p w14:paraId="776F9649" w14:textId="77777777" w:rsidR="00894EAD" w:rsidRPr="00D72344" w:rsidRDefault="00D67309" w:rsidP="00917A64">
      <w:pPr>
        <w:pStyle w:val="a3"/>
        <w:spacing w:line="240" w:lineRule="auto"/>
        <w:ind w:left="284" w:firstLine="424"/>
        <w:jc w:val="both"/>
        <w:rPr>
          <w:rFonts w:ascii="Times New Roman" w:eastAsia="SimSun" w:hAnsi="Times New Roman" w:cs="Times New Roman"/>
          <w:i/>
          <w:sz w:val="24"/>
          <w:szCs w:val="24"/>
          <w:lang w:val="kk-KZ"/>
        </w:rPr>
      </w:pPr>
      <w:r w:rsidRPr="00D72344">
        <w:rPr>
          <w:rFonts w:ascii="Times New Roman" w:eastAsia="SimSun" w:hAnsi="Times New Roman" w:cs="Times New Roman"/>
          <w:i/>
          <w:sz w:val="24"/>
          <w:szCs w:val="24"/>
          <w:lang w:val="kk-KZ"/>
        </w:rPr>
        <w:t>Мына сұмпайы расында ұ</w:t>
      </w:r>
      <w:r w:rsidR="00BB5644" w:rsidRPr="00D72344">
        <w:rPr>
          <w:rFonts w:ascii="Times New Roman" w:eastAsia="SimSun" w:hAnsi="Times New Roman" w:cs="Times New Roman"/>
          <w:i/>
          <w:sz w:val="24"/>
          <w:szCs w:val="24"/>
          <w:lang w:val="kk-KZ"/>
        </w:rPr>
        <w:t>ры екен, қыз баланың сөмкесіне</w:t>
      </w:r>
      <w:r w:rsidR="00894EAD" w:rsidRPr="00D72344">
        <w:rPr>
          <w:rFonts w:ascii="Times New Roman" w:eastAsia="SimSun" w:hAnsi="Times New Roman" w:cs="Times New Roman"/>
          <w:i/>
          <w:sz w:val="24"/>
          <w:szCs w:val="24"/>
          <w:lang w:val="kk-KZ"/>
        </w:rPr>
        <w:t xml:space="preserve"> көз тігіп келе жатқанын қарашы.</w:t>
      </w:r>
    </w:p>
    <w:p w14:paraId="0EE57758" w14:textId="77777777" w:rsidR="00894EAD" w:rsidRPr="00D72344" w:rsidRDefault="00894EAD" w:rsidP="00917A64">
      <w:pPr>
        <w:pStyle w:val="a3"/>
        <w:numPr>
          <w:ilvl w:val="0"/>
          <w:numId w:val="110"/>
        </w:numPr>
        <w:spacing w:after="160" w:line="240" w:lineRule="auto"/>
        <w:ind w:left="284"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有些商店的售货员态度冷若冰霜，拒人千里之外。</w:t>
      </w:r>
    </w:p>
    <w:p w14:paraId="14201229" w14:textId="77777777" w:rsidR="00894EAD" w:rsidRPr="00D72344" w:rsidRDefault="00BB5644" w:rsidP="00917A64">
      <w:pPr>
        <w:pStyle w:val="a3"/>
        <w:spacing w:line="240" w:lineRule="auto"/>
        <w:ind w:left="284" w:firstLine="424"/>
        <w:jc w:val="both"/>
        <w:rPr>
          <w:rFonts w:ascii="Times New Roman" w:eastAsia="SimSun" w:hAnsi="Times New Roman" w:cs="Times New Roman"/>
          <w:i/>
          <w:sz w:val="24"/>
          <w:szCs w:val="24"/>
          <w:lang w:val="kk-KZ"/>
        </w:rPr>
      </w:pPr>
      <w:r w:rsidRPr="00D72344">
        <w:rPr>
          <w:rFonts w:ascii="Times New Roman" w:eastAsia="SimSun" w:hAnsi="Times New Roman" w:cs="Times New Roman"/>
          <w:i/>
          <w:sz w:val="24"/>
          <w:szCs w:val="24"/>
          <w:lang w:val="kk-KZ"/>
        </w:rPr>
        <w:t>Кейбір дүкен</w:t>
      </w:r>
      <w:r w:rsidR="00894EAD" w:rsidRPr="00D72344">
        <w:rPr>
          <w:rFonts w:ascii="Times New Roman" w:eastAsia="SimSun" w:hAnsi="Times New Roman" w:cs="Times New Roman"/>
          <w:i/>
          <w:sz w:val="24"/>
          <w:szCs w:val="24"/>
          <w:lang w:val="kk-KZ"/>
        </w:rPr>
        <w:t xml:space="preserve"> сату</w:t>
      </w:r>
      <w:r w:rsidRPr="00D72344">
        <w:rPr>
          <w:rFonts w:ascii="Times New Roman" w:eastAsia="SimSun" w:hAnsi="Times New Roman" w:cs="Times New Roman"/>
          <w:i/>
          <w:sz w:val="24"/>
          <w:szCs w:val="24"/>
          <w:lang w:val="kk-KZ"/>
        </w:rPr>
        <w:t>шылары сатып алушыларға</w:t>
      </w:r>
      <w:r w:rsidR="00894EAD" w:rsidRPr="00D72344">
        <w:rPr>
          <w:rFonts w:ascii="Times New Roman" w:eastAsia="SimSun" w:hAnsi="Times New Roman" w:cs="Times New Roman"/>
          <w:i/>
          <w:sz w:val="24"/>
          <w:szCs w:val="24"/>
          <w:lang w:val="kk-KZ"/>
        </w:rPr>
        <w:t xml:space="preserve"> суық </w:t>
      </w:r>
      <w:r w:rsidRPr="00D72344">
        <w:rPr>
          <w:rFonts w:ascii="Times New Roman" w:eastAsia="SimSun" w:hAnsi="Times New Roman" w:cs="Times New Roman"/>
          <w:i/>
          <w:sz w:val="24"/>
          <w:szCs w:val="24"/>
          <w:lang w:val="kk-KZ"/>
        </w:rPr>
        <w:t>қабақ танытып,</w:t>
      </w:r>
      <w:r w:rsidR="00894EAD" w:rsidRPr="00D72344">
        <w:rPr>
          <w:rFonts w:ascii="Times New Roman" w:eastAsia="SimSun" w:hAnsi="Times New Roman" w:cs="Times New Roman"/>
          <w:i/>
          <w:sz w:val="24"/>
          <w:szCs w:val="24"/>
          <w:lang w:val="kk-KZ"/>
        </w:rPr>
        <w:t xml:space="preserve"> </w:t>
      </w:r>
      <w:r w:rsidR="0021490F" w:rsidRPr="00D72344">
        <w:rPr>
          <w:rFonts w:ascii="Times New Roman" w:eastAsia="SimSun" w:hAnsi="Times New Roman" w:cs="Times New Roman"/>
          <w:i/>
          <w:sz w:val="24"/>
          <w:szCs w:val="24"/>
          <w:lang w:val="kk-KZ"/>
        </w:rPr>
        <w:t xml:space="preserve">тарта </w:t>
      </w:r>
      <w:r w:rsidR="00894EAD" w:rsidRPr="00D72344">
        <w:rPr>
          <w:rFonts w:ascii="Times New Roman" w:eastAsia="SimSun" w:hAnsi="Times New Roman" w:cs="Times New Roman"/>
          <w:i/>
          <w:sz w:val="24"/>
          <w:szCs w:val="24"/>
          <w:lang w:val="kk-KZ"/>
        </w:rPr>
        <w:t>қоймайды.</w:t>
      </w:r>
    </w:p>
    <w:p w14:paraId="2D65624C" w14:textId="77777777" w:rsidR="00894EAD" w:rsidRPr="00D72344" w:rsidRDefault="00894EAD" w:rsidP="00917A64">
      <w:pPr>
        <w:pStyle w:val="a3"/>
        <w:numPr>
          <w:ilvl w:val="0"/>
          <w:numId w:val="110"/>
        </w:numPr>
        <w:spacing w:after="160" w:line="240" w:lineRule="auto"/>
        <w:ind w:left="284"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这个人才喝了半瓶二锅头就醉得七歪八倒了。</w:t>
      </w:r>
    </w:p>
    <w:p w14:paraId="2578C851" w14:textId="77777777" w:rsidR="00894EAD" w:rsidRPr="00D72344" w:rsidRDefault="00894EAD" w:rsidP="00917A64">
      <w:pPr>
        <w:pStyle w:val="a3"/>
        <w:spacing w:line="240" w:lineRule="auto"/>
        <w:ind w:left="284"/>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 xml:space="preserve">Мына кісі жарты құмыра ғана </w:t>
      </w:r>
      <w:r w:rsidRPr="00D72344">
        <w:rPr>
          <w:rFonts w:ascii="Times New Roman" w:eastAsia="SimSun" w:hAnsi="Times New Roman" w:cs="Times New Roman"/>
          <w:color w:val="FF0000"/>
          <w:sz w:val="24"/>
          <w:szCs w:val="24"/>
          <w:lang w:val="kk-KZ"/>
        </w:rPr>
        <w:t>ырготуге</w:t>
      </w:r>
      <w:r w:rsidRPr="00D72344">
        <w:rPr>
          <w:rFonts w:ascii="Times New Roman" w:eastAsia="SimSun" w:hAnsi="Times New Roman" w:cs="Times New Roman"/>
          <w:sz w:val="24"/>
          <w:szCs w:val="24"/>
          <w:lang w:val="kk-KZ"/>
        </w:rPr>
        <w:t xml:space="preserve"> мас</w:t>
      </w:r>
      <w:r w:rsidR="0021490F" w:rsidRPr="00D72344">
        <w:rPr>
          <w:rFonts w:ascii="Times New Roman" w:eastAsia="SimSun" w:hAnsi="Times New Roman" w:cs="Times New Roman"/>
          <w:sz w:val="24"/>
          <w:szCs w:val="24"/>
          <w:lang w:val="kk-KZ"/>
        </w:rPr>
        <w:t xml:space="preserve"> </w:t>
      </w:r>
      <w:r w:rsidRPr="00D72344">
        <w:rPr>
          <w:rFonts w:ascii="Times New Roman" w:eastAsia="SimSun" w:hAnsi="Times New Roman" w:cs="Times New Roman"/>
          <w:sz w:val="24"/>
          <w:szCs w:val="24"/>
          <w:lang w:val="kk-KZ"/>
        </w:rPr>
        <w:t>болып, сенделіп қалды.</w:t>
      </w:r>
    </w:p>
    <w:p w14:paraId="25A98293" w14:textId="77777777" w:rsidR="00313447" w:rsidRPr="00D72344" w:rsidRDefault="00313447" w:rsidP="00917A64">
      <w:pPr>
        <w:pStyle w:val="a3"/>
        <w:spacing w:line="240" w:lineRule="auto"/>
        <w:ind w:left="284"/>
        <w:jc w:val="both"/>
        <w:rPr>
          <w:rFonts w:ascii="Times New Roman" w:eastAsia="SimSun" w:hAnsi="Times New Roman" w:cs="Times New Roman"/>
          <w:sz w:val="24"/>
          <w:szCs w:val="24"/>
          <w:lang w:val="kk-KZ"/>
        </w:rPr>
      </w:pPr>
    </w:p>
    <w:p w14:paraId="73030F40" w14:textId="77777777" w:rsidR="00894EAD" w:rsidRPr="00D72344" w:rsidRDefault="00894EAD" w:rsidP="00917A64">
      <w:pPr>
        <w:pStyle w:val="a3"/>
        <w:numPr>
          <w:ilvl w:val="0"/>
          <w:numId w:val="104"/>
        </w:numPr>
        <w:spacing w:after="160" w:line="240" w:lineRule="auto"/>
        <w:ind w:left="284" w:firstLine="0"/>
        <w:jc w:val="both"/>
        <w:rPr>
          <w:rFonts w:ascii="Times New Roman" w:eastAsia="SimSun" w:hAnsi="Times New Roman" w:cs="Times New Roman"/>
          <w:b/>
          <w:sz w:val="24"/>
          <w:szCs w:val="24"/>
          <w:lang w:val="kk-KZ"/>
        </w:rPr>
      </w:pPr>
      <w:r w:rsidRPr="00D72344">
        <w:rPr>
          <w:rFonts w:ascii="Times New Roman" w:eastAsia="SimSun" w:hAnsi="Times New Roman" w:cs="Times New Roman"/>
          <w:b/>
          <w:sz w:val="24"/>
          <w:szCs w:val="24"/>
          <w:lang w:val="kk-KZ"/>
        </w:rPr>
        <w:t>Мөлшер сөздердің аударылуы</w:t>
      </w:r>
    </w:p>
    <w:p w14:paraId="576CFFE3" w14:textId="77777777" w:rsidR="00894EAD" w:rsidRPr="00D72344" w:rsidRDefault="00BB5644" w:rsidP="00917A64">
      <w:pPr>
        <w:pStyle w:val="a3"/>
        <w:spacing w:line="240" w:lineRule="auto"/>
        <w:ind w:left="284"/>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 xml:space="preserve">     Қ</w:t>
      </w:r>
      <w:r w:rsidR="00894EAD" w:rsidRPr="00D72344">
        <w:rPr>
          <w:rFonts w:ascii="Times New Roman" w:eastAsia="SimSun" w:hAnsi="Times New Roman" w:cs="Times New Roman"/>
          <w:sz w:val="24"/>
          <w:szCs w:val="24"/>
          <w:lang w:val="kk-KZ"/>
        </w:rPr>
        <w:t>азіргі заман</w:t>
      </w:r>
      <w:r w:rsidRPr="00D72344">
        <w:rPr>
          <w:rFonts w:ascii="Times New Roman" w:eastAsia="SimSun" w:hAnsi="Times New Roman" w:cs="Times New Roman"/>
          <w:sz w:val="24"/>
          <w:szCs w:val="24"/>
          <w:lang w:val="kk-KZ"/>
        </w:rPr>
        <w:t>ғы</w:t>
      </w:r>
      <w:r w:rsidR="00894EAD" w:rsidRPr="00D72344">
        <w:rPr>
          <w:rFonts w:ascii="Times New Roman" w:eastAsia="SimSun" w:hAnsi="Times New Roman" w:cs="Times New Roman"/>
          <w:sz w:val="24"/>
          <w:szCs w:val="24"/>
          <w:lang w:val="kk-KZ"/>
        </w:rPr>
        <w:t xml:space="preserve"> қытай тіліндегі мөлшер сөздер </w:t>
      </w:r>
      <w:r w:rsidRPr="00D72344">
        <w:rPr>
          <w:rFonts w:ascii="Times New Roman" w:eastAsia="SimSun" w:hAnsi="Times New Roman" w:cs="Times New Roman"/>
          <w:sz w:val="24"/>
          <w:szCs w:val="24"/>
          <w:lang w:val="kk-KZ"/>
        </w:rPr>
        <w:t xml:space="preserve">қоры </w:t>
      </w:r>
      <w:r w:rsidR="0021490F" w:rsidRPr="00D72344">
        <w:rPr>
          <w:rFonts w:ascii="Times New Roman" w:eastAsia="SimSun" w:hAnsi="Times New Roman" w:cs="Times New Roman"/>
          <w:sz w:val="24"/>
          <w:szCs w:val="24"/>
          <w:lang w:val="kk-KZ"/>
        </w:rPr>
        <w:t xml:space="preserve">өте </w:t>
      </w:r>
      <w:r w:rsidRPr="00D72344">
        <w:rPr>
          <w:rFonts w:ascii="Times New Roman" w:eastAsia="SimSun" w:hAnsi="Times New Roman" w:cs="Times New Roman"/>
          <w:sz w:val="24"/>
          <w:szCs w:val="24"/>
          <w:lang w:val="kk-KZ"/>
        </w:rPr>
        <w:t>мол. Б</w:t>
      </w:r>
      <w:r w:rsidR="00894EAD" w:rsidRPr="00D72344">
        <w:rPr>
          <w:rFonts w:ascii="Times New Roman" w:eastAsia="SimSun" w:hAnsi="Times New Roman" w:cs="Times New Roman"/>
          <w:sz w:val="24"/>
          <w:szCs w:val="24"/>
          <w:lang w:val="kk-KZ"/>
        </w:rPr>
        <w:t xml:space="preserve">ұл қытай тілінің </w:t>
      </w:r>
      <w:r w:rsidR="0021490F" w:rsidRPr="00D72344">
        <w:rPr>
          <w:rFonts w:ascii="Times New Roman" w:eastAsia="SimSun" w:hAnsi="Times New Roman" w:cs="Times New Roman"/>
          <w:sz w:val="24"/>
          <w:szCs w:val="24"/>
          <w:lang w:val="kk-KZ"/>
        </w:rPr>
        <w:t>б</w:t>
      </w:r>
      <w:r w:rsidR="00894EAD" w:rsidRPr="00D72344">
        <w:rPr>
          <w:rFonts w:ascii="Times New Roman" w:eastAsia="SimSun" w:hAnsi="Times New Roman" w:cs="Times New Roman"/>
          <w:sz w:val="24"/>
          <w:szCs w:val="24"/>
          <w:lang w:val="kk-KZ"/>
        </w:rPr>
        <w:t>асты ерекшеліктерінің бірі саналады. Мөлшер сөздер зат есім, сан есім, есімдік сияқты</w:t>
      </w:r>
      <w:r w:rsidR="0021490F" w:rsidRPr="00D72344">
        <w:rPr>
          <w:rFonts w:ascii="Times New Roman" w:eastAsia="SimSun" w:hAnsi="Times New Roman" w:cs="Times New Roman"/>
          <w:sz w:val="24"/>
          <w:szCs w:val="24"/>
          <w:lang w:val="kk-KZ"/>
        </w:rPr>
        <w:t xml:space="preserve"> </w:t>
      </w:r>
      <w:r w:rsidR="00894EAD" w:rsidRPr="00D72344">
        <w:rPr>
          <w:rFonts w:ascii="Times New Roman" w:eastAsia="SimSun" w:hAnsi="Times New Roman" w:cs="Times New Roman"/>
          <w:sz w:val="24"/>
          <w:szCs w:val="24"/>
          <w:lang w:val="kk-KZ"/>
        </w:rPr>
        <w:t xml:space="preserve">сөз таптарымен бірігіп келеді де, заттың </w:t>
      </w:r>
      <w:r w:rsidR="0021490F" w:rsidRPr="00D72344">
        <w:rPr>
          <w:rFonts w:ascii="Times New Roman" w:eastAsia="SimSun" w:hAnsi="Times New Roman" w:cs="Times New Roman"/>
          <w:sz w:val="24"/>
          <w:szCs w:val="24"/>
          <w:lang w:val="kk-KZ"/>
        </w:rPr>
        <w:t>және</w:t>
      </w:r>
      <w:r w:rsidR="00894EAD" w:rsidRPr="00D72344">
        <w:rPr>
          <w:rFonts w:ascii="Times New Roman" w:eastAsia="SimSun" w:hAnsi="Times New Roman" w:cs="Times New Roman"/>
          <w:sz w:val="24"/>
          <w:szCs w:val="24"/>
          <w:lang w:val="kk-KZ"/>
        </w:rPr>
        <w:t xml:space="preserve"> қимылдың өлшем бірлігін, шамасын білдіреді. Мөлшер сөздерді дұрыс қолдана білудің</w:t>
      </w:r>
      <w:r w:rsidR="0021490F" w:rsidRPr="00D72344">
        <w:rPr>
          <w:rFonts w:ascii="Times New Roman" w:eastAsia="SimSun" w:hAnsi="Times New Roman" w:cs="Times New Roman"/>
          <w:sz w:val="24"/>
          <w:szCs w:val="24"/>
          <w:lang w:val="kk-KZ"/>
        </w:rPr>
        <w:t xml:space="preserve"> </w:t>
      </w:r>
      <w:r w:rsidR="00894EAD" w:rsidRPr="00D72344">
        <w:rPr>
          <w:rFonts w:ascii="Times New Roman" w:eastAsia="SimSun" w:hAnsi="Times New Roman" w:cs="Times New Roman"/>
          <w:sz w:val="24"/>
          <w:szCs w:val="24"/>
          <w:lang w:val="kk-KZ"/>
        </w:rPr>
        <w:t>өзі</w:t>
      </w:r>
      <w:r w:rsidR="0021490F" w:rsidRPr="00D72344">
        <w:rPr>
          <w:rFonts w:ascii="Times New Roman" w:eastAsia="SimSun" w:hAnsi="Times New Roman" w:cs="Times New Roman"/>
          <w:sz w:val="24"/>
          <w:szCs w:val="24"/>
          <w:lang w:val="kk-KZ"/>
        </w:rPr>
        <w:t xml:space="preserve"> сандарды дә</w:t>
      </w:r>
      <w:r w:rsidR="00894EAD" w:rsidRPr="00D72344">
        <w:rPr>
          <w:rFonts w:ascii="Times New Roman" w:eastAsia="SimSun" w:hAnsi="Times New Roman" w:cs="Times New Roman"/>
          <w:sz w:val="24"/>
          <w:szCs w:val="24"/>
          <w:lang w:val="kk-KZ"/>
        </w:rPr>
        <w:t xml:space="preserve">л есептеуге, түрлі іс-қимылды және </w:t>
      </w:r>
      <w:r w:rsidR="0021490F" w:rsidRPr="00D72344">
        <w:rPr>
          <w:rFonts w:ascii="Times New Roman" w:eastAsia="SimSun" w:hAnsi="Times New Roman" w:cs="Times New Roman"/>
          <w:sz w:val="24"/>
          <w:szCs w:val="24"/>
          <w:lang w:val="kk-KZ"/>
        </w:rPr>
        <w:t>әртүрлі</w:t>
      </w:r>
      <w:r w:rsidR="00894EAD" w:rsidRPr="00D72344">
        <w:rPr>
          <w:rFonts w:ascii="Times New Roman" w:eastAsia="SimSun" w:hAnsi="Times New Roman" w:cs="Times New Roman"/>
          <w:sz w:val="24"/>
          <w:szCs w:val="24"/>
          <w:lang w:val="kk-KZ"/>
        </w:rPr>
        <w:t xml:space="preserve"> заттарды анық айтуға көмегін тигізеді. Бірақ қытай тіліндегі </w:t>
      </w:r>
      <w:r w:rsidR="00894EAD" w:rsidRPr="00D72344">
        <w:rPr>
          <w:rFonts w:ascii="Times New Roman" w:eastAsia="SimSun" w:hAnsi="Times New Roman" w:cs="Times New Roman"/>
          <w:sz w:val="24"/>
          <w:szCs w:val="24"/>
          <w:lang w:val="kk-KZ"/>
        </w:rPr>
        <w:lastRenderedPageBreak/>
        <w:t>мөлшер сөздердің ті</w:t>
      </w:r>
      <w:r w:rsidR="0021490F" w:rsidRPr="00D72344">
        <w:rPr>
          <w:rFonts w:ascii="Times New Roman" w:eastAsia="SimSun" w:hAnsi="Times New Roman" w:cs="Times New Roman"/>
          <w:sz w:val="24"/>
          <w:szCs w:val="24"/>
          <w:lang w:val="kk-KZ"/>
        </w:rPr>
        <w:t>лдегі рөлі</w:t>
      </w:r>
      <w:r w:rsidR="00894EAD" w:rsidRPr="00D72344">
        <w:rPr>
          <w:rFonts w:ascii="Times New Roman" w:eastAsia="SimSun" w:hAnsi="Times New Roman" w:cs="Times New Roman"/>
          <w:sz w:val="24"/>
          <w:szCs w:val="24"/>
          <w:lang w:val="kk-KZ"/>
        </w:rPr>
        <w:t xml:space="preserve"> мұнымен шектелмейді. Оның мағына</w:t>
      </w:r>
      <w:r w:rsidR="0021490F" w:rsidRPr="00D72344">
        <w:rPr>
          <w:rFonts w:ascii="Times New Roman" w:eastAsia="SimSun" w:hAnsi="Times New Roman" w:cs="Times New Roman"/>
          <w:sz w:val="24"/>
          <w:szCs w:val="24"/>
          <w:lang w:val="kk-KZ"/>
        </w:rPr>
        <w:t>сын ажыратып, алуан түрлі</w:t>
      </w:r>
      <w:r w:rsidR="00894EAD" w:rsidRPr="00D72344">
        <w:rPr>
          <w:rFonts w:ascii="Times New Roman" w:eastAsia="SimSun" w:hAnsi="Times New Roman" w:cs="Times New Roman"/>
          <w:sz w:val="24"/>
          <w:szCs w:val="24"/>
          <w:lang w:val="kk-KZ"/>
        </w:rPr>
        <w:t xml:space="preserve"> сезімді білдіретін ерекше </w:t>
      </w:r>
      <w:r w:rsidR="0021490F" w:rsidRPr="00D72344">
        <w:rPr>
          <w:rFonts w:ascii="Times New Roman" w:eastAsia="SimSun" w:hAnsi="Times New Roman" w:cs="Times New Roman"/>
          <w:sz w:val="24"/>
          <w:szCs w:val="24"/>
          <w:lang w:val="kk-KZ"/>
        </w:rPr>
        <w:t>рөлі</w:t>
      </w:r>
      <w:r w:rsidR="00894EAD" w:rsidRPr="00D72344">
        <w:rPr>
          <w:rFonts w:ascii="Times New Roman" w:eastAsia="SimSun" w:hAnsi="Times New Roman" w:cs="Times New Roman"/>
          <w:sz w:val="24"/>
          <w:szCs w:val="24"/>
          <w:lang w:val="kk-KZ"/>
        </w:rPr>
        <w:t xml:space="preserve">, </w:t>
      </w:r>
      <w:r w:rsidR="0021490F" w:rsidRPr="00D72344">
        <w:rPr>
          <w:rFonts w:ascii="Times New Roman" w:eastAsia="SimSun" w:hAnsi="Times New Roman" w:cs="Times New Roman"/>
          <w:sz w:val="24"/>
          <w:szCs w:val="24"/>
          <w:lang w:val="kk-KZ"/>
        </w:rPr>
        <w:t>ерекше стилистикалық функц</w:t>
      </w:r>
      <w:r w:rsidR="00B94220" w:rsidRPr="00D72344">
        <w:rPr>
          <w:rFonts w:ascii="Times New Roman" w:eastAsia="SimSun" w:hAnsi="Times New Roman" w:cs="Times New Roman"/>
          <w:sz w:val="24"/>
          <w:szCs w:val="24"/>
          <w:lang w:val="kk-KZ"/>
        </w:rPr>
        <w:t xml:space="preserve">иясы да бар. Қазақ тіліндегі </w:t>
      </w:r>
      <w:r w:rsidR="0021490F" w:rsidRPr="00D72344">
        <w:rPr>
          <w:rFonts w:ascii="Times New Roman" w:eastAsia="SimSun" w:hAnsi="Times New Roman" w:cs="Times New Roman"/>
          <w:sz w:val="24"/>
          <w:szCs w:val="24"/>
          <w:lang w:val="kk-KZ"/>
        </w:rPr>
        <w:t xml:space="preserve">мөлшер сөздер </w:t>
      </w:r>
      <w:r w:rsidR="00894EAD" w:rsidRPr="00D72344">
        <w:rPr>
          <w:rFonts w:ascii="Times New Roman" w:eastAsia="SimSun" w:hAnsi="Times New Roman" w:cs="Times New Roman"/>
          <w:sz w:val="24"/>
          <w:szCs w:val="24"/>
          <w:lang w:val="kk-KZ"/>
        </w:rPr>
        <w:t>қолдану көлемі немесе жал</w:t>
      </w:r>
      <w:r w:rsidR="0021490F" w:rsidRPr="00D72344">
        <w:rPr>
          <w:rFonts w:ascii="Times New Roman" w:eastAsia="SimSun" w:hAnsi="Times New Roman" w:cs="Times New Roman"/>
          <w:sz w:val="24"/>
          <w:szCs w:val="24"/>
          <w:lang w:val="kk-KZ"/>
        </w:rPr>
        <w:t>п</w:t>
      </w:r>
      <w:r w:rsidR="00894EAD" w:rsidRPr="00D72344">
        <w:rPr>
          <w:rFonts w:ascii="Times New Roman" w:eastAsia="SimSun" w:hAnsi="Times New Roman" w:cs="Times New Roman"/>
          <w:sz w:val="24"/>
          <w:szCs w:val="24"/>
          <w:lang w:val="kk-KZ"/>
        </w:rPr>
        <w:t xml:space="preserve">ы саны жағынан қытай тіліндегідей </w:t>
      </w:r>
      <w:r w:rsidR="0021490F" w:rsidRPr="00D72344">
        <w:rPr>
          <w:rFonts w:ascii="Times New Roman" w:eastAsia="SimSun" w:hAnsi="Times New Roman" w:cs="Times New Roman"/>
          <w:sz w:val="24"/>
          <w:szCs w:val="24"/>
          <w:lang w:val="kk-KZ"/>
        </w:rPr>
        <w:t xml:space="preserve">көп емес. Сол себепті, </w:t>
      </w:r>
      <w:r w:rsidR="0021490F" w:rsidRPr="00D72344">
        <w:rPr>
          <w:rFonts w:ascii="Times New Roman" w:eastAsia="SimSun" w:hAnsi="Times New Roman" w:cs="Times New Roman"/>
          <w:color w:val="FF0000"/>
          <w:sz w:val="24"/>
          <w:szCs w:val="24"/>
          <w:lang w:val="kk-KZ"/>
        </w:rPr>
        <w:t xml:space="preserve">өлшем </w:t>
      </w:r>
      <w:r w:rsidR="00894EAD" w:rsidRPr="00D72344">
        <w:rPr>
          <w:rFonts w:ascii="Times New Roman" w:eastAsia="SimSun" w:hAnsi="Times New Roman" w:cs="Times New Roman"/>
          <w:color w:val="FF0000"/>
          <w:sz w:val="24"/>
          <w:szCs w:val="24"/>
          <w:lang w:val="kk-KZ"/>
        </w:rPr>
        <w:t>бірліктерден басқа жай мөлшер</w:t>
      </w:r>
      <w:r w:rsidR="0021490F" w:rsidRPr="00D72344">
        <w:rPr>
          <w:rFonts w:ascii="Times New Roman" w:eastAsia="SimSun" w:hAnsi="Times New Roman" w:cs="Times New Roman"/>
          <w:color w:val="FF0000"/>
          <w:sz w:val="24"/>
          <w:szCs w:val="24"/>
          <w:lang w:val="kk-KZ"/>
        </w:rPr>
        <w:t xml:space="preserve"> сөздер аударма барысында </w:t>
      </w:r>
      <w:r w:rsidR="00894EAD" w:rsidRPr="00D72344">
        <w:rPr>
          <w:rFonts w:ascii="Times New Roman" w:eastAsia="SimSun" w:hAnsi="Times New Roman" w:cs="Times New Roman"/>
          <w:color w:val="FF0000"/>
          <w:sz w:val="24"/>
          <w:szCs w:val="24"/>
          <w:lang w:val="kk-KZ"/>
        </w:rPr>
        <w:t>екінің бірі қалдырып отырады.</w:t>
      </w:r>
      <w:r w:rsidR="00894EAD" w:rsidRPr="00D72344">
        <w:rPr>
          <w:rFonts w:ascii="Times New Roman" w:eastAsia="SimSun" w:hAnsi="Times New Roman" w:cs="Times New Roman"/>
          <w:sz w:val="24"/>
          <w:szCs w:val="24"/>
          <w:lang w:val="kk-KZ"/>
        </w:rPr>
        <w:t xml:space="preserve"> Мысалы</w:t>
      </w:r>
      <w:r w:rsidR="00894EAD" w:rsidRPr="00D72344">
        <w:rPr>
          <w:rFonts w:ascii="Times New Roman" w:eastAsia="SimSun" w:hAnsi="Times New Roman" w:cs="Times New Roman"/>
          <w:sz w:val="24"/>
          <w:szCs w:val="24"/>
          <w:lang w:val="kk-KZ"/>
        </w:rPr>
        <w:t>：</w:t>
      </w:r>
    </w:p>
    <w:p w14:paraId="0BA18833" w14:textId="77777777" w:rsidR="00894EAD" w:rsidRPr="00D72344" w:rsidRDefault="00894EAD" w:rsidP="00917A64">
      <w:pPr>
        <w:pStyle w:val="a3"/>
        <w:numPr>
          <w:ilvl w:val="0"/>
          <w:numId w:val="111"/>
        </w:numPr>
        <w:spacing w:after="160" w:line="240" w:lineRule="auto"/>
        <w:ind w:left="284"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据预测，本市今年用电最高负荷将达</w:t>
      </w:r>
      <w:r w:rsidRPr="00D72344">
        <w:rPr>
          <w:rFonts w:ascii="Times New Roman" w:eastAsia="SimSun" w:hAnsi="Times New Roman" w:cs="Times New Roman"/>
          <w:sz w:val="24"/>
          <w:szCs w:val="24"/>
          <w:lang w:val="kk-KZ"/>
        </w:rPr>
        <w:t>1030</w:t>
      </w:r>
      <w:r w:rsidRPr="00D72344">
        <w:rPr>
          <w:rFonts w:ascii="Times New Roman" w:eastAsia="SimSun" w:hAnsi="Times New Roman" w:cs="Times New Roman"/>
          <w:sz w:val="24"/>
          <w:szCs w:val="24"/>
          <w:lang w:val="kk-KZ"/>
        </w:rPr>
        <w:t>万千瓦时，电力供应基本平衡。</w:t>
      </w:r>
    </w:p>
    <w:p w14:paraId="4EF2D31C" w14:textId="77777777" w:rsidR="00894EAD" w:rsidRPr="00D72344" w:rsidRDefault="001E54A5" w:rsidP="00917A64">
      <w:pPr>
        <w:pStyle w:val="a3"/>
        <w:spacing w:line="240" w:lineRule="auto"/>
        <w:ind w:left="284"/>
        <w:jc w:val="both"/>
        <w:rPr>
          <w:rFonts w:ascii="Times New Roman" w:eastAsia="SimSun" w:hAnsi="Times New Roman" w:cs="Times New Roman"/>
          <w:i/>
          <w:sz w:val="24"/>
          <w:szCs w:val="24"/>
          <w:lang w:val="kk-KZ"/>
        </w:rPr>
      </w:pPr>
      <w:r w:rsidRPr="00D72344">
        <w:rPr>
          <w:rFonts w:ascii="Times New Roman" w:eastAsia="SimSun" w:hAnsi="Times New Roman" w:cs="Times New Roman"/>
          <w:i/>
          <w:sz w:val="24"/>
          <w:szCs w:val="24"/>
          <w:lang w:val="kk-KZ"/>
        </w:rPr>
        <w:t>Алдын ала болжам бойынша</w:t>
      </w:r>
      <w:r w:rsidR="006E358A" w:rsidRPr="00D72344">
        <w:rPr>
          <w:rFonts w:ascii="Times New Roman" w:eastAsia="SimSun" w:hAnsi="Times New Roman" w:cs="Times New Roman"/>
          <w:i/>
          <w:sz w:val="24"/>
          <w:szCs w:val="24"/>
          <w:lang w:val="kk-KZ"/>
        </w:rPr>
        <w:t>, қаламыздың биылғы ең жоғары электр э</w:t>
      </w:r>
      <w:r w:rsidR="00894EAD" w:rsidRPr="00D72344">
        <w:rPr>
          <w:rFonts w:ascii="Times New Roman" w:eastAsia="SimSun" w:hAnsi="Times New Roman" w:cs="Times New Roman"/>
          <w:i/>
          <w:sz w:val="24"/>
          <w:szCs w:val="24"/>
          <w:lang w:val="kk-KZ"/>
        </w:rPr>
        <w:t>нергиясын жеткізу</w:t>
      </w:r>
      <w:r w:rsidR="006E358A" w:rsidRPr="00D72344">
        <w:rPr>
          <w:rFonts w:ascii="Times New Roman" w:eastAsia="SimSun" w:hAnsi="Times New Roman" w:cs="Times New Roman"/>
          <w:i/>
          <w:sz w:val="24"/>
          <w:szCs w:val="24"/>
          <w:lang w:val="kk-KZ"/>
        </w:rPr>
        <w:t xml:space="preserve"> қуаты 10 миллион 300 мың киловатт-сағатқа жетіп, электр энергиясымен қамтамасыз ету  негізінен теңестірілді</w:t>
      </w:r>
      <w:r w:rsidR="00894EAD" w:rsidRPr="00D72344">
        <w:rPr>
          <w:rFonts w:ascii="Times New Roman" w:eastAsia="SimSun" w:hAnsi="Times New Roman" w:cs="Times New Roman"/>
          <w:i/>
          <w:sz w:val="24"/>
          <w:szCs w:val="24"/>
          <w:lang w:val="kk-KZ"/>
        </w:rPr>
        <w:t>.</w:t>
      </w:r>
    </w:p>
    <w:p w14:paraId="5499B70E" w14:textId="77777777" w:rsidR="00894EAD" w:rsidRPr="00D72344" w:rsidRDefault="00894EAD" w:rsidP="00917A64">
      <w:pPr>
        <w:pStyle w:val="a3"/>
        <w:numPr>
          <w:ilvl w:val="0"/>
          <w:numId w:val="111"/>
        </w:numPr>
        <w:spacing w:after="160" w:line="240" w:lineRule="auto"/>
        <w:ind w:left="567"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一个人做一件好事并不难，难的是一辈子做好事。</w:t>
      </w:r>
    </w:p>
    <w:p w14:paraId="281084C8" w14:textId="77777777" w:rsidR="00894EAD" w:rsidRPr="00D72344" w:rsidRDefault="00894EAD" w:rsidP="00917A64">
      <w:pPr>
        <w:pStyle w:val="a3"/>
        <w:spacing w:line="240" w:lineRule="auto"/>
        <w:ind w:left="567"/>
        <w:jc w:val="both"/>
        <w:rPr>
          <w:rFonts w:ascii="Times New Roman" w:eastAsia="SimSun" w:hAnsi="Times New Roman" w:cs="Times New Roman"/>
          <w:color w:val="FF0000"/>
          <w:sz w:val="24"/>
          <w:szCs w:val="24"/>
          <w:lang w:val="kk-KZ"/>
        </w:rPr>
      </w:pPr>
      <w:r w:rsidRPr="00D72344">
        <w:rPr>
          <w:rFonts w:ascii="Times New Roman" w:eastAsia="SimSun" w:hAnsi="Times New Roman" w:cs="Times New Roman"/>
          <w:color w:val="FF0000"/>
          <w:sz w:val="24"/>
          <w:szCs w:val="24"/>
          <w:lang w:val="kk-KZ"/>
        </w:rPr>
        <w:t>Адамның бірер жақсы істі істеуі қиын емес, қиыны-өмір бойы жақсы іс істеу.</w:t>
      </w:r>
    </w:p>
    <w:p w14:paraId="1CC2A754" w14:textId="77777777" w:rsidR="00894EAD" w:rsidRPr="00D72344" w:rsidRDefault="00894EAD" w:rsidP="00917A64">
      <w:pPr>
        <w:pStyle w:val="a3"/>
        <w:numPr>
          <w:ilvl w:val="0"/>
          <w:numId w:val="111"/>
        </w:numPr>
        <w:spacing w:after="160" w:line="240" w:lineRule="auto"/>
        <w:ind w:left="567" w:firstLine="0"/>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一只青蛙</w:t>
      </w:r>
      <w:r w:rsidRPr="00D72344">
        <w:rPr>
          <w:rFonts w:ascii="Times New Roman" w:eastAsia="SimSun" w:hAnsi="Times New Roman" w:cs="Times New Roman"/>
          <w:sz w:val="24"/>
          <w:szCs w:val="24"/>
          <w:lang w:val="kk-KZ"/>
        </w:rPr>
        <w:t>“</w:t>
      </w:r>
      <w:r w:rsidRPr="00D72344">
        <w:rPr>
          <w:rFonts w:ascii="Times New Roman" w:eastAsia="SimSun" w:hAnsi="Times New Roman" w:cs="Times New Roman"/>
          <w:sz w:val="24"/>
          <w:szCs w:val="24"/>
          <w:lang w:val="kk-KZ"/>
        </w:rPr>
        <w:t>扑通</w:t>
      </w:r>
      <w:r w:rsidRPr="00D72344">
        <w:rPr>
          <w:rFonts w:ascii="Times New Roman" w:eastAsia="SimSun" w:hAnsi="Times New Roman" w:cs="Times New Roman"/>
          <w:sz w:val="24"/>
          <w:szCs w:val="24"/>
          <w:lang w:val="kk-KZ"/>
        </w:rPr>
        <w:t>”</w:t>
      </w:r>
      <w:r w:rsidRPr="00D72344">
        <w:rPr>
          <w:rFonts w:ascii="Times New Roman" w:eastAsia="SimSun" w:hAnsi="Times New Roman" w:cs="Times New Roman"/>
          <w:sz w:val="24"/>
          <w:szCs w:val="24"/>
          <w:lang w:val="kk-KZ"/>
        </w:rPr>
        <w:t>一声跳进水里。</w:t>
      </w:r>
    </w:p>
    <w:p w14:paraId="7299FD9B" w14:textId="77777777" w:rsidR="00894EAD" w:rsidRPr="00D72344" w:rsidRDefault="0081531E" w:rsidP="00917A64">
      <w:pPr>
        <w:pStyle w:val="a3"/>
        <w:spacing w:line="240" w:lineRule="auto"/>
        <w:ind w:left="567"/>
        <w:jc w:val="both"/>
        <w:rPr>
          <w:rFonts w:ascii="Times New Roman" w:eastAsia="SimSun" w:hAnsi="Times New Roman" w:cs="Times New Roman"/>
          <w:i/>
          <w:sz w:val="24"/>
          <w:szCs w:val="24"/>
          <w:lang w:val="kk-KZ"/>
        </w:rPr>
      </w:pPr>
      <w:r w:rsidRPr="00D72344">
        <w:rPr>
          <w:rFonts w:ascii="Times New Roman" w:eastAsia="SimSun" w:hAnsi="Times New Roman" w:cs="Times New Roman"/>
          <w:i/>
          <w:sz w:val="24"/>
          <w:szCs w:val="24"/>
          <w:lang w:val="kk-KZ"/>
        </w:rPr>
        <w:t>Бақа суға “к</w:t>
      </w:r>
      <w:r w:rsidR="006E358A" w:rsidRPr="00D72344">
        <w:rPr>
          <w:rFonts w:ascii="Times New Roman" w:eastAsia="SimSun" w:hAnsi="Times New Roman" w:cs="Times New Roman"/>
          <w:i/>
          <w:sz w:val="24"/>
          <w:szCs w:val="24"/>
          <w:lang w:val="kk-KZ"/>
        </w:rPr>
        <w:t>үм</w:t>
      </w:r>
      <w:r w:rsidR="00894EAD" w:rsidRPr="00D72344">
        <w:rPr>
          <w:rFonts w:ascii="Times New Roman" w:eastAsia="SimSun" w:hAnsi="Times New Roman" w:cs="Times New Roman"/>
          <w:i/>
          <w:sz w:val="24"/>
          <w:szCs w:val="24"/>
          <w:lang w:val="kk-KZ"/>
        </w:rPr>
        <w:t>п” етіп түсіп кетті.</w:t>
      </w:r>
    </w:p>
    <w:p w14:paraId="18A31713" w14:textId="77777777" w:rsidR="00894EAD" w:rsidRPr="00D72344" w:rsidRDefault="00894EAD" w:rsidP="00917A64">
      <w:pPr>
        <w:pStyle w:val="a3"/>
        <w:spacing w:line="240" w:lineRule="auto"/>
        <w:ind w:left="2379"/>
        <w:jc w:val="both"/>
        <w:rPr>
          <w:rFonts w:ascii="Times New Roman" w:eastAsia="SimSun" w:hAnsi="Times New Roman" w:cs="Times New Roman"/>
          <w:sz w:val="24"/>
          <w:szCs w:val="24"/>
          <w:lang w:val="kk-KZ"/>
        </w:rPr>
      </w:pPr>
    </w:p>
    <w:p w14:paraId="43B8FFCE" w14:textId="77777777" w:rsidR="00894EAD" w:rsidRPr="00D72344" w:rsidRDefault="00894EAD" w:rsidP="00917A64">
      <w:pPr>
        <w:pStyle w:val="a3"/>
        <w:spacing w:line="240" w:lineRule="auto"/>
        <w:ind w:left="284"/>
        <w:jc w:val="both"/>
        <w:rPr>
          <w:rFonts w:ascii="Times New Roman" w:eastAsia="SimSun" w:hAnsi="Times New Roman" w:cs="Times New Roman"/>
          <w:b/>
          <w:sz w:val="24"/>
          <w:szCs w:val="24"/>
          <w:lang w:val="kk-KZ"/>
        </w:rPr>
      </w:pPr>
      <w:r w:rsidRPr="00D72344">
        <w:rPr>
          <w:rFonts w:ascii="Times New Roman" w:eastAsia="SimSun" w:hAnsi="Times New Roman" w:cs="Times New Roman"/>
          <w:b/>
          <w:sz w:val="24"/>
          <w:szCs w:val="24"/>
          <w:lang w:val="kk-KZ"/>
        </w:rPr>
        <w:t xml:space="preserve">Сұрақтар </w:t>
      </w:r>
    </w:p>
    <w:p w14:paraId="2B3A5BC0" w14:textId="77777777" w:rsidR="00894EAD" w:rsidRPr="00D72344" w:rsidRDefault="00894EAD" w:rsidP="00917A64">
      <w:pPr>
        <w:pStyle w:val="a3"/>
        <w:spacing w:line="240" w:lineRule="auto"/>
        <w:ind w:left="2379"/>
        <w:jc w:val="both"/>
        <w:rPr>
          <w:rFonts w:ascii="Times New Roman" w:eastAsia="SimSun" w:hAnsi="Times New Roman" w:cs="Times New Roman"/>
          <w:b/>
          <w:sz w:val="24"/>
          <w:szCs w:val="24"/>
          <w:lang w:val="kk-KZ"/>
        </w:rPr>
      </w:pPr>
    </w:p>
    <w:p w14:paraId="78DEAD63" w14:textId="77777777" w:rsidR="00894EAD" w:rsidRPr="00D72344" w:rsidRDefault="00894EAD" w:rsidP="00917A64">
      <w:pPr>
        <w:pStyle w:val="a3"/>
        <w:numPr>
          <w:ilvl w:val="0"/>
          <w:numId w:val="112"/>
        </w:numPr>
        <w:spacing w:after="160" w:line="240" w:lineRule="auto"/>
        <w:ind w:left="567"/>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Сан есім дегеніміз не?</w:t>
      </w:r>
    </w:p>
    <w:p w14:paraId="11AEAA9A" w14:textId="77777777" w:rsidR="00894EAD" w:rsidRPr="00D72344" w:rsidRDefault="00894EAD" w:rsidP="00917A64">
      <w:pPr>
        <w:pStyle w:val="a3"/>
        <w:numPr>
          <w:ilvl w:val="0"/>
          <w:numId w:val="112"/>
        </w:numPr>
        <w:spacing w:after="160" w:line="240" w:lineRule="auto"/>
        <w:ind w:left="567"/>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 xml:space="preserve">Мөлшер сөз дегеніміз не? </w:t>
      </w:r>
    </w:p>
    <w:p w14:paraId="74D37E54" w14:textId="77777777" w:rsidR="00894EAD" w:rsidRPr="00D72344" w:rsidRDefault="00894EAD" w:rsidP="00917A64">
      <w:pPr>
        <w:pStyle w:val="a3"/>
        <w:numPr>
          <w:ilvl w:val="0"/>
          <w:numId w:val="112"/>
        </w:numPr>
        <w:spacing w:after="160" w:line="240" w:lineRule="auto"/>
        <w:ind w:left="567"/>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Қытай және қазақ тілдеріндегі сан есімдер мен мөлшер сөздерде қандай ұқсастықтар мен айырмашылықтар бар?</w:t>
      </w:r>
    </w:p>
    <w:p w14:paraId="70A2590B" w14:textId="77777777" w:rsidR="00894EAD" w:rsidRPr="00D72344" w:rsidRDefault="00894EAD" w:rsidP="00917A64">
      <w:pPr>
        <w:pStyle w:val="a3"/>
        <w:numPr>
          <w:ilvl w:val="0"/>
          <w:numId w:val="112"/>
        </w:numPr>
        <w:spacing w:after="160" w:line="240" w:lineRule="auto"/>
        <w:ind w:left="567"/>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 xml:space="preserve">Сандарды </w:t>
      </w:r>
      <w:r w:rsidR="0021490F" w:rsidRPr="00D72344">
        <w:rPr>
          <w:rFonts w:ascii="Times New Roman" w:eastAsia="SimSun" w:hAnsi="Times New Roman" w:cs="Times New Roman"/>
          <w:sz w:val="24"/>
          <w:szCs w:val="24"/>
          <w:lang w:val="kk-KZ"/>
        </w:rPr>
        <w:t>және</w:t>
      </w:r>
      <w:r w:rsidRPr="00D72344">
        <w:rPr>
          <w:rFonts w:ascii="Times New Roman" w:eastAsia="SimSun" w:hAnsi="Times New Roman" w:cs="Times New Roman"/>
          <w:sz w:val="24"/>
          <w:szCs w:val="24"/>
          <w:lang w:val="kk-KZ"/>
        </w:rPr>
        <w:t xml:space="preserve"> мөлшер сөздерді аударғанда неге көңіл бөлу керек?</w:t>
      </w:r>
    </w:p>
    <w:p w14:paraId="1F3EF701" w14:textId="77777777" w:rsidR="00894EAD" w:rsidRPr="00D72344" w:rsidRDefault="00894EAD" w:rsidP="00917A64">
      <w:pPr>
        <w:pStyle w:val="a3"/>
        <w:spacing w:line="240" w:lineRule="auto"/>
        <w:ind w:left="2739"/>
        <w:jc w:val="both"/>
        <w:rPr>
          <w:rFonts w:ascii="Times New Roman" w:eastAsia="SimSun" w:hAnsi="Times New Roman" w:cs="Times New Roman"/>
          <w:sz w:val="24"/>
          <w:szCs w:val="24"/>
          <w:lang w:val="kk-KZ"/>
        </w:rPr>
      </w:pPr>
    </w:p>
    <w:p w14:paraId="4D96AC84" w14:textId="77777777" w:rsidR="00894EAD" w:rsidRPr="00D72344" w:rsidRDefault="00894EAD" w:rsidP="00917A64">
      <w:pPr>
        <w:spacing w:line="240" w:lineRule="auto"/>
        <w:ind w:left="284"/>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Жаттығулар</w:t>
      </w:r>
    </w:p>
    <w:p w14:paraId="286524E9" w14:textId="77777777" w:rsidR="00894EAD" w:rsidRPr="00D72344" w:rsidRDefault="00894EAD" w:rsidP="00917A64">
      <w:pPr>
        <w:spacing w:line="240" w:lineRule="auto"/>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lang w:val="kk-KZ"/>
        </w:rPr>
        <w:t>1.</w:t>
      </w:r>
      <w:r w:rsidR="00974871" w:rsidRPr="00D72344">
        <w:rPr>
          <w:rFonts w:ascii="Times New Roman" w:eastAsia="SimSun" w:hAnsi="Times New Roman" w:cs="Times New Roman"/>
          <w:sz w:val="24"/>
          <w:szCs w:val="24"/>
          <w:lang w:val="kk-KZ"/>
        </w:rPr>
        <w:t xml:space="preserve"> </w:t>
      </w:r>
      <w:r w:rsidRPr="00D72344">
        <w:rPr>
          <w:rFonts w:ascii="Times New Roman" w:eastAsia="SimSun" w:hAnsi="Times New Roman" w:cs="Times New Roman"/>
          <w:sz w:val="24"/>
          <w:szCs w:val="24"/>
          <w:lang w:val="kk-KZ"/>
        </w:rPr>
        <w:t>Мына аудармадағы бос орындарды лайықты сандармен нем</w:t>
      </w:r>
      <w:r w:rsidR="00B94220" w:rsidRPr="00D72344">
        <w:rPr>
          <w:rFonts w:ascii="Times New Roman" w:eastAsia="SimSun" w:hAnsi="Times New Roman" w:cs="Times New Roman"/>
          <w:sz w:val="24"/>
          <w:szCs w:val="24"/>
          <w:lang w:val="kk-KZ"/>
        </w:rPr>
        <w:t>есе мөлшер сөздермен толтырыңыз</w:t>
      </w:r>
      <w:r w:rsidRPr="00D72344">
        <w:rPr>
          <w:rFonts w:ascii="Times New Roman" w:eastAsia="SimSun" w:hAnsi="Times New Roman" w:cs="Times New Roman"/>
          <w:sz w:val="24"/>
          <w:szCs w:val="24"/>
          <w:lang w:val="kk-KZ"/>
        </w:rPr>
        <w:t>?</w:t>
      </w:r>
    </w:p>
    <w:p w14:paraId="4B45DA22" w14:textId="77777777" w:rsidR="00894EAD" w:rsidRPr="00D72344" w:rsidRDefault="00894EAD" w:rsidP="00917A64">
      <w:pPr>
        <w:pStyle w:val="ae"/>
        <w:jc w:val="both"/>
        <w:rPr>
          <w:rFonts w:ascii="Times New Roman" w:eastAsia="Microsoft YaHei" w:hAnsi="Times New Roman" w:cs="Times New Roman"/>
          <w:sz w:val="24"/>
          <w:szCs w:val="24"/>
          <w:lang w:eastAsia="zh-CN"/>
        </w:rPr>
      </w:pPr>
      <w:r w:rsidRPr="00D72344">
        <w:rPr>
          <w:rFonts w:ascii="Times New Roman" w:eastAsia="Microsoft YaHei" w:hAnsi="Times New Roman" w:cs="Times New Roman"/>
          <w:sz w:val="24"/>
          <w:szCs w:val="24"/>
          <w:lang w:val="en-US" w:eastAsia="zh-CN"/>
        </w:rPr>
        <w:t>(</w:t>
      </w:r>
      <w:r w:rsidRPr="00D72344">
        <w:rPr>
          <w:rFonts w:ascii="Times New Roman" w:eastAsia="Microsoft YaHei" w:hAnsi="Times New Roman" w:cs="Times New Roman"/>
          <w:sz w:val="24"/>
          <w:szCs w:val="24"/>
          <w:lang w:val="kk-KZ" w:eastAsia="zh-CN"/>
        </w:rPr>
        <w:t>1</w:t>
      </w:r>
      <w:r w:rsidRPr="00D72344">
        <w:rPr>
          <w:rFonts w:ascii="Times New Roman" w:eastAsia="Microsoft YaHei" w:hAnsi="Times New Roman" w:cs="Times New Roman"/>
          <w:sz w:val="24"/>
          <w:szCs w:val="24"/>
          <w:lang w:val="en-US" w:eastAsia="zh-CN"/>
        </w:rPr>
        <w:t>)</w:t>
      </w:r>
      <w:r w:rsidR="00967B1B" w:rsidRPr="00D72344">
        <w:rPr>
          <w:rFonts w:ascii="Times New Roman" w:eastAsia="Microsoft YaHei" w:hAnsi="Times New Roman" w:cs="Times New Roman"/>
          <w:sz w:val="24"/>
          <w:szCs w:val="24"/>
          <w:lang w:val="kk-KZ" w:eastAsia="zh-CN"/>
        </w:rPr>
        <w:t xml:space="preserve"> </w:t>
      </w:r>
      <w:r w:rsidRPr="00D72344">
        <w:rPr>
          <w:rFonts w:ascii="Times New Roman" w:eastAsia="Microsoft YaHei" w:hAnsi="Times New Roman" w:cs="Times New Roman"/>
          <w:sz w:val="24"/>
          <w:szCs w:val="24"/>
          <w:lang w:eastAsia="zh-CN"/>
        </w:rPr>
        <w:t>此乃</w:t>
      </w:r>
      <w:r w:rsidRPr="00D72344">
        <w:rPr>
          <w:rFonts w:ascii="Times New Roman" w:eastAsiaTheme="minorEastAsia" w:hAnsi="Times New Roman" w:cs="Times New Roman"/>
          <w:sz w:val="24"/>
          <w:szCs w:val="24"/>
          <w:lang w:eastAsia="zh-CN"/>
        </w:rPr>
        <w:t>千</w:t>
      </w:r>
      <w:r w:rsidRPr="00D72344">
        <w:rPr>
          <w:rFonts w:ascii="Times New Roman" w:eastAsia="Microsoft YaHei" w:hAnsi="Times New Roman" w:cs="Times New Roman"/>
          <w:sz w:val="24"/>
          <w:szCs w:val="24"/>
          <w:lang w:eastAsia="zh-CN"/>
        </w:rPr>
        <w:t>载难逢的好机会，你</w:t>
      </w:r>
      <w:r w:rsidRPr="00D72344">
        <w:rPr>
          <w:rFonts w:ascii="Times New Roman" w:eastAsiaTheme="minorEastAsia" w:hAnsi="Times New Roman" w:cs="Times New Roman"/>
          <w:sz w:val="24"/>
          <w:szCs w:val="24"/>
          <w:lang w:eastAsia="zh-CN"/>
        </w:rPr>
        <w:t>一</w:t>
      </w:r>
      <w:r w:rsidRPr="00D72344">
        <w:rPr>
          <w:rFonts w:ascii="Times New Roman" w:eastAsia="Microsoft YaHei" w:hAnsi="Times New Roman" w:cs="Times New Roman"/>
          <w:sz w:val="24"/>
          <w:szCs w:val="24"/>
          <w:lang w:eastAsia="zh-CN"/>
        </w:rPr>
        <w:t>定要抓住。</w:t>
      </w:r>
    </w:p>
    <w:p w14:paraId="51CE1BDF" w14:textId="77777777" w:rsidR="00894EAD" w:rsidRPr="00D72344" w:rsidRDefault="00894EAD" w:rsidP="00917A64">
      <w:pPr>
        <w:pStyle w:val="ae"/>
        <w:jc w:val="both"/>
        <w:rPr>
          <w:rFonts w:ascii="Times New Roman" w:eastAsiaTheme="minorEastAsia" w:hAnsi="Times New Roman" w:cs="Times New Roman"/>
          <w:sz w:val="24"/>
          <w:szCs w:val="24"/>
          <w:lang w:val="kk-KZ" w:eastAsia="zh-CN"/>
        </w:rPr>
      </w:pPr>
      <w:r w:rsidRPr="00D72344">
        <w:rPr>
          <w:rFonts w:ascii="Times New Roman" w:eastAsia="Microsoft YaHei" w:hAnsi="Times New Roman" w:cs="Times New Roman"/>
          <w:sz w:val="24"/>
          <w:szCs w:val="24"/>
          <w:lang w:val="kk-KZ" w:eastAsia="zh-CN"/>
        </w:rPr>
        <w:t xml:space="preserve">Бұл </w:t>
      </w:r>
      <w:r w:rsidRPr="00D72344">
        <w:rPr>
          <w:rFonts w:ascii="Times New Roman" w:eastAsia="Microsoft YaHei" w:hAnsi="Times New Roman" w:cs="Times New Roman"/>
          <w:sz w:val="24"/>
          <w:szCs w:val="24"/>
          <w:lang w:eastAsia="zh-CN"/>
        </w:rPr>
        <w:t>(       )</w:t>
      </w:r>
      <w:r w:rsidRPr="00D72344">
        <w:rPr>
          <w:rFonts w:ascii="Times New Roman" w:eastAsia="Microsoft YaHei" w:hAnsi="Times New Roman" w:cs="Times New Roman"/>
          <w:sz w:val="24"/>
          <w:szCs w:val="24"/>
          <w:lang w:val="kk-KZ" w:eastAsia="zh-CN"/>
        </w:rPr>
        <w:t xml:space="preserve"> там</w:t>
      </w:r>
      <w:r w:rsidR="00974871" w:rsidRPr="00D72344">
        <w:rPr>
          <w:rFonts w:ascii="Times New Roman" w:eastAsia="Microsoft YaHei" w:hAnsi="Times New Roman" w:cs="Times New Roman"/>
          <w:sz w:val="24"/>
          <w:szCs w:val="24"/>
          <w:lang w:val="kk-KZ" w:eastAsia="zh-CN"/>
        </w:rPr>
        <w:t>а</w:t>
      </w:r>
      <w:r w:rsidRPr="00D72344">
        <w:rPr>
          <w:rFonts w:ascii="Times New Roman" w:eastAsia="Microsoft YaHei" w:hAnsi="Times New Roman" w:cs="Times New Roman"/>
          <w:sz w:val="24"/>
          <w:szCs w:val="24"/>
          <w:lang w:val="kk-KZ" w:eastAsia="zh-CN"/>
        </w:rPr>
        <w:t>ша</w:t>
      </w:r>
      <w:r w:rsidR="006E358A" w:rsidRPr="00D72344">
        <w:rPr>
          <w:rFonts w:ascii="Times New Roman" w:eastAsia="Microsoft YaHei" w:hAnsi="Times New Roman" w:cs="Times New Roman"/>
          <w:sz w:val="24"/>
          <w:szCs w:val="24"/>
          <w:lang w:val="kk-KZ" w:eastAsia="zh-CN"/>
        </w:rPr>
        <w:t xml:space="preserve"> мүмкіндік</w:t>
      </w:r>
      <w:r w:rsidRPr="00D72344">
        <w:rPr>
          <w:rFonts w:ascii="Times New Roman" w:eastAsia="Microsoft YaHei" w:hAnsi="Times New Roman" w:cs="Times New Roman"/>
          <w:sz w:val="24"/>
          <w:szCs w:val="24"/>
          <w:lang w:val="kk-KZ" w:eastAsia="zh-CN"/>
        </w:rPr>
        <w:t xml:space="preserve"> екен, </w:t>
      </w:r>
      <w:r w:rsidR="006E358A" w:rsidRPr="00D72344">
        <w:rPr>
          <w:rFonts w:ascii="Times New Roman" w:eastAsia="Microsoft YaHei" w:hAnsi="Times New Roman" w:cs="Times New Roman"/>
          <w:sz w:val="24"/>
          <w:szCs w:val="24"/>
          <w:lang w:val="kk-KZ" w:eastAsia="zh-CN"/>
        </w:rPr>
        <w:t>пайдаланып қалғаның жөн</w:t>
      </w:r>
      <w:r w:rsidRPr="00D72344">
        <w:rPr>
          <w:rFonts w:ascii="Times New Roman" w:eastAsia="Microsoft YaHei" w:hAnsi="Times New Roman" w:cs="Times New Roman"/>
          <w:sz w:val="24"/>
          <w:szCs w:val="24"/>
          <w:lang w:val="kk-KZ" w:eastAsia="zh-CN"/>
        </w:rPr>
        <w:t>.</w:t>
      </w:r>
    </w:p>
    <w:p w14:paraId="6B102BD3" w14:textId="77777777" w:rsidR="00894EAD" w:rsidRPr="00D72344" w:rsidRDefault="00894EAD" w:rsidP="00917A64">
      <w:pPr>
        <w:pStyle w:val="ae"/>
        <w:jc w:val="both"/>
        <w:rPr>
          <w:rFonts w:ascii="Times New Roman" w:eastAsiaTheme="minorEastAsia" w:hAnsi="Times New Roman" w:cs="Times New Roman"/>
          <w:sz w:val="24"/>
          <w:szCs w:val="24"/>
          <w:lang w:val="kk-KZ" w:eastAsia="zh-CN"/>
        </w:rPr>
      </w:pPr>
      <w:r w:rsidRPr="00D72344">
        <w:rPr>
          <w:rFonts w:ascii="Times New Roman" w:hAnsi="Times New Roman" w:cs="Times New Roman"/>
          <w:sz w:val="24"/>
          <w:szCs w:val="24"/>
          <w:lang w:eastAsia="zh-CN"/>
        </w:rPr>
        <w:t xml:space="preserve">(2)   </w:t>
      </w:r>
      <w:r w:rsidRPr="00D72344">
        <w:rPr>
          <w:rFonts w:ascii="Times New Roman" w:eastAsia="Microsoft YaHei" w:hAnsi="Times New Roman" w:cs="Times New Roman"/>
          <w:sz w:val="24"/>
          <w:szCs w:val="24"/>
          <w:lang w:eastAsia="zh-CN"/>
        </w:rPr>
        <w:t>有专业卫生技术人员三十八万七千六白九十人</w:t>
      </w:r>
      <w:r w:rsidRPr="00D72344">
        <w:rPr>
          <w:rFonts w:ascii="Times New Roman" w:eastAsiaTheme="minorEastAsia" w:hAnsi="Times New Roman" w:cs="Times New Roman"/>
          <w:sz w:val="24"/>
          <w:szCs w:val="24"/>
          <w:lang w:eastAsia="zh-CN"/>
        </w:rPr>
        <w:t>。</w:t>
      </w:r>
      <w:r w:rsidRPr="00D72344">
        <w:rPr>
          <w:rFonts w:ascii="Times New Roman" w:eastAsia="Microsoft YaHei" w:hAnsi="Times New Roman" w:cs="Times New Roman"/>
          <w:sz w:val="24"/>
          <w:szCs w:val="24"/>
          <w:lang w:eastAsia="zh-CN"/>
        </w:rPr>
        <w:t>比一九四九年增长一百零八倍多</w:t>
      </w:r>
      <w:r w:rsidRPr="00D72344">
        <w:rPr>
          <w:rFonts w:ascii="Times New Roman" w:eastAsiaTheme="minorEastAsia" w:hAnsi="Times New Roman" w:cs="Times New Roman"/>
          <w:sz w:val="24"/>
          <w:szCs w:val="24"/>
          <w:lang w:eastAsia="zh-CN"/>
        </w:rPr>
        <w:t>。</w:t>
      </w:r>
    </w:p>
    <w:p w14:paraId="666E3A7B" w14:textId="77777777" w:rsidR="00894EAD" w:rsidRPr="00D72344" w:rsidRDefault="00974871" w:rsidP="00917A64">
      <w:pPr>
        <w:pStyle w:val="ae"/>
        <w:jc w:val="both"/>
        <w:rPr>
          <w:rFonts w:ascii="Times New Roman" w:eastAsiaTheme="minorEastAsia" w:hAnsi="Times New Roman" w:cs="Times New Roman"/>
          <w:sz w:val="24"/>
          <w:szCs w:val="24"/>
          <w:lang w:val="kk-KZ" w:eastAsia="zh-CN"/>
        </w:rPr>
      </w:pPr>
      <w:r w:rsidRPr="00D72344">
        <w:rPr>
          <w:rFonts w:ascii="Times New Roman" w:eastAsiaTheme="minorEastAsia" w:hAnsi="Times New Roman" w:cs="Times New Roman"/>
          <w:sz w:val="24"/>
          <w:szCs w:val="24"/>
          <w:lang w:val="kk-KZ" w:eastAsia="zh-CN"/>
        </w:rPr>
        <w:t>Арнаулы кә</w:t>
      </w:r>
      <w:r w:rsidR="00894EAD" w:rsidRPr="00D72344">
        <w:rPr>
          <w:rFonts w:ascii="Times New Roman" w:eastAsiaTheme="minorEastAsia" w:hAnsi="Times New Roman" w:cs="Times New Roman"/>
          <w:sz w:val="24"/>
          <w:szCs w:val="24"/>
          <w:lang w:val="kk-KZ" w:eastAsia="zh-CN"/>
        </w:rPr>
        <w:t xml:space="preserve">сіптік санитарлар </w:t>
      </w:r>
      <w:r w:rsidR="00894EAD" w:rsidRPr="00D72344">
        <w:rPr>
          <w:rFonts w:ascii="Times New Roman" w:eastAsia="Microsoft YaHei" w:hAnsi="Times New Roman" w:cs="Times New Roman"/>
          <w:sz w:val="24"/>
          <w:szCs w:val="24"/>
          <w:lang w:val="kk-KZ" w:eastAsia="zh-CN"/>
        </w:rPr>
        <w:t>(</w:t>
      </w:r>
      <w:r w:rsidR="00313447" w:rsidRPr="00D72344">
        <w:rPr>
          <w:rFonts w:ascii="Times New Roman" w:eastAsia="Microsoft YaHei" w:hAnsi="Times New Roman" w:cs="Times New Roman"/>
          <w:sz w:val="24"/>
          <w:szCs w:val="24"/>
          <w:lang w:val="kk-KZ" w:eastAsia="zh-CN"/>
        </w:rPr>
        <w:t xml:space="preserve"> </w:t>
      </w:r>
      <w:r w:rsidR="00894EAD" w:rsidRPr="00D72344">
        <w:rPr>
          <w:rFonts w:ascii="Times New Roman" w:eastAsia="Microsoft YaHei" w:hAnsi="Times New Roman" w:cs="Times New Roman"/>
          <w:sz w:val="24"/>
          <w:szCs w:val="24"/>
          <w:lang w:val="kk-KZ" w:eastAsia="zh-CN"/>
        </w:rPr>
        <w:t>) адам болып, 1949 жылдағыдан</w:t>
      </w:r>
      <w:r w:rsidRPr="00D72344">
        <w:rPr>
          <w:rFonts w:ascii="Times New Roman" w:eastAsia="Microsoft YaHei" w:hAnsi="Times New Roman" w:cs="Times New Roman"/>
          <w:sz w:val="24"/>
          <w:szCs w:val="24"/>
          <w:lang w:val="kk-KZ" w:eastAsia="zh-CN"/>
        </w:rPr>
        <w:t xml:space="preserve"> </w:t>
      </w:r>
      <w:r w:rsidR="00894EAD" w:rsidRPr="00D72344">
        <w:rPr>
          <w:rFonts w:ascii="Times New Roman" w:eastAsia="Microsoft YaHei" w:hAnsi="Times New Roman" w:cs="Times New Roman"/>
          <w:sz w:val="24"/>
          <w:szCs w:val="24"/>
          <w:lang w:val="kk-KZ" w:eastAsia="zh-CN"/>
        </w:rPr>
        <w:t>(</w:t>
      </w:r>
      <w:r w:rsidRPr="00D72344">
        <w:rPr>
          <w:rFonts w:ascii="Times New Roman" w:eastAsia="Microsoft YaHei" w:hAnsi="Times New Roman" w:cs="Times New Roman"/>
          <w:sz w:val="24"/>
          <w:szCs w:val="24"/>
          <w:lang w:val="kk-KZ" w:eastAsia="zh-CN"/>
        </w:rPr>
        <w:t xml:space="preserve"> </w:t>
      </w:r>
      <w:r w:rsidR="00894EAD" w:rsidRPr="00D72344">
        <w:rPr>
          <w:rFonts w:ascii="Times New Roman" w:eastAsia="Microsoft YaHei" w:hAnsi="Times New Roman" w:cs="Times New Roman"/>
          <w:sz w:val="24"/>
          <w:szCs w:val="24"/>
          <w:lang w:val="kk-KZ" w:eastAsia="zh-CN"/>
        </w:rPr>
        <w:t>) көбейген.</w:t>
      </w:r>
    </w:p>
    <w:p w14:paraId="2DC67234" w14:textId="77777777" w:rsidR="00894EAD" w:rsidRPr="00D72344" w:rsidRDefault="00894EAD" w:rsidP="00917A64">
      <w:pPr>
        <w:pStyle w:val="ae"/>
        <w:jc w:val="both"/>
        <w:rPr>
          <w:rFonts w:ascii="Times New Roman" w:eastAsia="Microsoft YaHei" w:hAnsi="Times New Roman" w:cs="Times New Roman"/>
          <w:sz w:val="24"/>
          <w:szCs w:val="24"/>
          <w:lang w:eastAsia="zh-CN"/>
        </w:rPr>
      </w:pPr>
      <w:r w:rsidRPr="00D72344">
        <w:rPr>
          <w:rFonts w:ascii="Times New Roman" w:hAnsi="Times New Roman" w:cs="Times New Roman"/>
          <w:sz w:val="24"/>
          <w:szCs w:val="24"/>
          <w:lang w:eastAsia="zh-CN"/>
        </w:rPr>
        <w:t>(3</w:t>
      </w:r>
      <w:r w:rsidRPr="00D72344">
        <w:rPr>
          <w:rFonts w:ascii="Times New Roman" w:eastAsiaTheme="minorEastAsia" w:hAnsi="Times New Roman" w:cs="Times New Roman"/>
          <w:sz w:val="24"/>
          <w:szCs w:val="24"/>
          <w:lang w:eastAsia="zh-CN"/>
        </w:rPr>
        <w:t xml:space="preserve">)    </w:t>
      </w:r>
      <w:r w:rsidRPr="00D72344">
        <w:rPr>
          <w:rFonts w:ascii="Times New Roman" w:eastAsia="Microsoft YaHei" w:hAnsi="Times New Roman" w:cs="Times New Roman"/>
          <w:sz w:val="24"/>
          <w:szCs w:val="24"/>
          <w:lang w:eastAsia="zh-CN"/>
        </w:rPr>
        <w:t>中等学校少数民族在校学生达一白九十五力多人，比一九五一年增长二</w:t>
      </w:r>
      <w:r w:rsidRPr="00D72344">
        <w:rPr>
          <w:rFonts w:ascii="Times New Roman" w:eastAsiaTheme="minorEastAsia" w:hAnsi="Times New Roman" w:cs="Times New Roman"/>
          <w:sz w:val="24"/>
          <w:szCs w:val="24"/>
          <w:lang w:eastAsia="zh-CN"/>
        </w:rPr>
        <w:t>十</w:t>
      </w:r>
      <w:r w:rsidRPr="00D72344">
        <w:rPr>
          <w:rFonts w:ascii="Times New Roman" w:eastAsia="Microsoft YaHei" w:hAnsi="Times New Roman" w:cs="Times New Roman"/>
          <w:sz w:val="24"/>
          <w:szCs w:val="24"/>
          <w:lang w:eastAsia="zh-CN"/>
        </w:rPr>
        <w:t>七倍。</w:t>
      </w:r>
    </w:p>
    <w:p w14:paraId="3117EF7C" w14:textId="77777777" w:rsidR="00894EAD" w:rsidRPr="00D72344" w:rsidRDefault="00894EAD" w:rsidP="00917A64">
      <w:pPr>
        <w:pStyle w:val="ae"/>
        <w:jc w:val="both"/>
        <w:rPr>
          <w:rFonts w:ascii="Times New Roman" w:hAnsi="Times New Roman" w:cs="Times New Roman"/>
          <w:sz w:val="24"/>
          <w:szCs w:val="24"/>
          <w:lang w:val="kk-KZ" w:eastAsia="zh-CN"/>
        </w:rPr>
      </w:pPr>
      <w:r w:rsidRPr="00D72344">
        <w:rPr>
          <w:rFonts w:ascii="Times New Roman" w:eastAsia="Microsoft YaHei" w:hAnsi="Times New Roman" w:cs="Times New Roman"/>
          <w:sz w:val="24"/>
          <w:szCs w:val="24"/>
          <w:lang w:eastAsia="zh-CN"/>
        </w:rPr>
        <w:t xml:space="preserve">Орта </w:t>
      </w:r>
      <w:proofErr w:type="spellStart"/>
      <w:r w:rsidRPr="00D72344">
        <w:rPr>
          <w:rFonts w:ascii="Times New Roman" w:eastAsia="Microsoft YaHei" w:hAnsi="Times New Roman" w:cs="Times New Roman"/>
          <w:sz w:val="24"/>
          <w:szCs w:val="24"/>
          <w:lang w:eastAsia="zh-CN"/>
        </w:rPr>
        <w:t>мектептерде</w:t>
      </w:r>
      <w:proofErr w:type="spellEnd"/>
      <w:r w:rsidRPr="00D72344">
        <w:rPr>
          <w:rFonts w:ascii="Times New Roman" w:eastAsia="Microsoft YaHei" w:hAnsi="Times New Roman" w:cs="Times New Roman"/>
          <w:sz w:val="24"/>
          <w:szCs w:val="24"/>
          <w:lang w:eastAsia="zh-CN"/>
        </w:rPr>
        <w:t xml:space="preserve"> </w:t>
      </w:r>
      <w:proofErr w:type="spellStart"/>
      <w:r w:rsidRPr="00D72344">
        <w:rPr>
          <w:rFonts w:ascii="Times New Roman" w:eastAsia="Microsoft YaHei" w:hAnsi="Times New Roman" w:cs="Times New Roman"/>
          <w:sz w:val="24"/>
          <w:szCs w:val="24"/>
          <w:lang w:eastAsia="zh-CN"/>
        </w:rPr>
        <w:t>оқып</w:t>
      </w:r>
      <w:proofErr w:type="spellEnd"/>
      <w:r w:rsidRPr="00D72344">
        <w:rPr>
          <w:rFonts w:ascii="Times New Roman" w:eastAsia="Microsoft YaHei" w:hAnsi="Times New Roman" w:cs="Times New Roman"/>
          <w:sz w:val="24"/>
          <w:szCs w:val="24"/>
          <w:lang w:eastAsia="zh-CN"/>
        </w:rPr>
        <w:t xml:space="preserve"> </w:t>
      </w:r>
      <w:proofErr w:type="spellStart"/>
      <w:r w:rsidRPr="00D72344">
        <w:rPr>
          <w:rFonts w:ascii="Times New Roman" w:eastAsia="Microsoft YaHei" w:hAnsi="Times New Roman" w:cs="Times New Roman"/>
          <w:sz w:val="24"/>
          <w:szCs w:val="24"/>
          <w:lang w:eastAsia="zh-CN"/>
        </w:rPr>
        <w:t>жатқан</w:t>
      </w:r>
      <w:proofErr w:type="spellEnd"/>
      <w:r w:rsidRPr="00D72344">
        <w:rPr>
          <w:rFonts w:ascii="Times New Roman" w:eastAsia="Microsoft YaHei" w:hAnsi="Times New Roman" w:cs="Times New Roman"/>
          <w:sz w:val="24"/>
          <w:szCs w:val="24"/>
          <w:lang w:eastAsia="zh-CN"/>
        </w:rPr>
        <w:t xml:space="preserve"> аз </w:t>
      </w:r>
      <w:proofErr w:type="spellStart"/>
      <w:r w:rsidRPr="00D72344">
        <w:rPr>
          <w:rFonts w:ascii="Times New Roman" w:eastAsia="Microsoft YaHei" w:hAnsi="Times New Roman" w:cs="Times New Roman"/>
          <w:sz w:val="24"/>
          <w:szCs w:val="24"/>
          <w:lang w:eastAsia="zh-CN"/>
        </w:rPr>
        <w:t>ұлт</w:t>
      </w:r>
      <w:proofErr w:type="spellEnd"/>
      <w:r w:rsidRPr="00D72344">
        <w:rPr>
          <w:rFonts w:ascii="Times New Roman" w:eastAsia="Microsoft YaHei" w:hAnsi="Times New Roman" w:cs="Times New Roman"/>
          <w:sz w:val="24"/>
          <w:szCs w:val="24"/>
          <w:lang w:eastAsia="zh-CN"/>
        </w:rPr>
        <w:t xml:space="preserve"> </w:t>
      </w:r>
      <w:proofErr w:type="spellStart"/>
      <w:r w:rsidRPr="00D72344">
        <w:rPr>
          <w:rFonts w:ascii="Times New Roman" w:eastAsia="Microsoft YaHei" w:hAnsi="Times New Roman" w:cs="Times New Roman"/>
          <w:sz w:val="24"/>
          <w:szCs w:val="24"/>
          <w:lang w:eastAsia="zh-CN"/>
        </w:rPr>
        <w:t>балалар</w:t>
      </w:r>
      <w:proofErr w:type="spellEnd"/>
      <w:r w:rsidRPr="00D72344">
        <w:rPr>
          <w:rFonts w:ascii="Times New Roman" w:eastAsia="Microsoft YaHei" w:hAnsi="Times New Roman" w:cs="Times New Roman"/>
          <w:sz w:val="24"/>
          <w:szCs w:val="24"/>
          <w:lang w:eastAsia="zh-CN"/>
        </w:rPr>
        <w:t xml:space="preserve"> саны </w:t>
      </w:r>
      <w:proofErr w:type="gramStart"/>
      <w:r w:rsidRPr="00D72344">
        <w:rPr>
          <w:rFonts w:ascii="Times New Roman" w:eastAsia="Microsoft YaHei" w:hAnsi="Times New Roman" w:cs="Times New Roman"/>
          <w:sz w:val="24"/>
          <w:szCs w:val="24"/>
          <w:lang w:eastAsia="zh-CN"/>
        </w:rPr>
        <w:t>(</w:t>
      </w:r>
      <w:r w:rsidR="001E54A5" w:rsidRPr="00D72344">
        <w:rPr>
          <w:rFonts w:ascii="Times New Roman" w:eastAsia="Microsoft YaHei" w:hAnsi="Times New Roman" w:cs="Times New Roman"/>
          <w:sz w:val="24"/>
          <w:szCs w:val="24"/>
          <w:lang w:val="kk-KZ" w:eastAsia="zh-CN"/>
        </w:rPr>
        <w:t xml:space="preserve">  </w:t>
      </w:r>
      <w:proofErr w:type="gramEnd"/>
      <w:r w:rsidR="00974871" w:rsidRPr="00D72344">
        <w:rPr>
          <w:rFonts w:ascii="Times New Roman" w:eastAsia="Microsoft YaHei" w:hAnsi="Times New Roman" w:cs="Times New Roman"/>
          <w:sz w:val="24"/>
          <w:szCs w:val="24"/>
          <w:lang w:val="kk-KZ" w:eastAsia="zh-CN"/>
        </w:rPr>
        <w:t xml:space="preserve"> </w:t>
      </w:r>
      <w:r w:rsidRPr="00D72344">
        <w:rPr>
          <w:rFonts w:ascii="Times New Roman" w:eastAsia="Microsoft YaHei" w:hAnsi="Times New Roman" w:cs="Times New Roman"/>
          <w:sz w:val="24"/>
          <w:szCs w:val="24"/>
          <w:lang w:eastAsia="zh-CN"/>
        </w:rPr>
        <w:t>)</w:t>
      </w:r>
      <w:r w:rsidRPr="00D72344">
        <w:rPr>
          <w:rFonts w:ascii="Times New Roman" w:eastAsia="Microsoft YaHei" w:hAnsi="Times New Roman" w:cs="Times New Roman"/>
          <w:sz w:val="24"/>
          <w:szCs w:val="24"/>
          <w:lang w:val="kk-KZ" w:eastAsia="zh-CN"/>
        </w:rPr>
        <w:t xml:space="preserve"> адамға жетіп, 1951 жылдағыдан </w:t>
      </w:r>
      <w:r w:rsidRPr="00D72344">
        <w:rPr>
          <w:rFonts w:ascii="Times New Roman" w:eastAsia="Microsoft YaHei" w:hAnsi="Times New Roman" w:cs="Times New Roman"/>
          <w:sz w:val="24"/>
          <w:szCs w:val="24"/>
          <w:lang w:eastAsia="zh-CN"/>
        </w:rPr>
        <w:t>(</w:t>
      </w:r>
      <w:r w:rsidR="00313447" w:rsidRPr="00D72344">
        <w:rPr>
          <w:rFonts w:ascii="Times New Roman" w:eastAsia="Microsoft YaHei" w:hAnsi="Times New Roman" w:cs="Times New Roman"/>
          <w:sz w:val="24"/>
          <w:szCs w:val="24"/>
          <w:lang w:eastAsia="zh-CN"/>
        </w:rPr>
        <w:t xml:space="preserve"> </w:t>
      </w:r>
      <w:r w:rsidRPr="00D72344">
        <w:rPr>
          <w:rFonts w:ascii="Times New Roman" w:eastAsia="Microsoft YaHei" w:hAnsi="Times New Roman" w:cs="Times New Roman"/>
          <w:sz w:val="24"/>
          <w:szCs w:val="24"/>
          <w:lang w:eastAsia="zh-CN"/>
        </w:rPr>
        <w:t>)</w:t>
      </w:r>
      <w:r w:rsidR="00974871" w:rsidRPr="00D72344">
        <w:rPr>
          <w:rFonts w:ascii="Times New Roman" w:eastAsia="Microsoft YaHei" w:hAnsi="Times New Roman" w:cs="Times New Roman"/>
          <w:sz w:val="24"/>
          <w:szCs w:val="24"/>
          <w:lang w:val="kk-KZ" w:eastAsia="zh-CN"/>
        </w:rPr>
        <w:t xml:space="preserve"> есе </w:t>
      </w:r>
      <w:r w:rsidRPr="00D72344">
        <w:rPr>
          <w:rFonts w:ascii="Times New Roman" w:eastAsia="Microsoft YaHei" w:hAnsi="Times New Roman" w:cs="Times New Roman"/>
          <w:sz w:val="24"/>
          <w:szCs w:val="24"/>
          <w:lang w:val="kk-KZ" w:eastAsia="zh-CN"/>
        </w:rPr>
        <w:t>артты.</w:t>
      </w:r>
    </w:p>
    <w:p w14:paraId="7E4B4388" w14:textId="77777777" w:rsidR="00894EAD" w:rsidRPr="00D72344" w:rsidRDefault="00894EAD" w:rsidP="00917A64">
      <w:pPr>
        <w:pStyle w:val="ae"/>
        <w:jc w:val="both"/>
        <w:rPr>
          <w:rFonts w:ascii="Times New Roman" w:hAnsi="Times New Roman" w:cs="Times New Roman"/>
          <w:sz w:val="24"/>
          <w:szCs w:val="24"/>
          <w:lang w:val="kk-KZ" w:eastAsia="zh-CN"/>
        </w:rPr>
      </w:pPr>
      <w:r w:rsidRPr="00D72344">
        <w:rPr>
          <w:rFonts w:ascii="Times New Roman" w:hAnsi="Times New Roman" w:cs="Times New Roman"/>
          <w:sz w:val="24"/>
          <w:szCs w:val="24"/>
          <w:lang w:eastAsia="zh-CN"/>
        </w:rPr>
        <w:t xml:space="preserve"> (4)     </w:t>
      </w:r>
      <w:r w:rsidRPr="00D72344">
        <w:rPr>
          <w:rFonts w:ascii="Times New Roman" w:eastAsia="Microsoft YaHei" w:hAnsi="Times New Roman" w:cs="Times New Roman"/>
          <w:sz w:val="24"/>
          <w:szCs w:val="24"/>
          <w:lang w:eastAsia="zh-CN"/>
        </w:rPr>
        <w:t>一九八三年社会商品；害总额达二七十七点五四亿元</w:t>
      </w:r>
      <w:r w:rsidRPr="00D72344">
        <w:rPr>
          <w:rFonts w:ascii="Times New Roman" w:eastAsiaTheme="minorEastAsia" w:hAnsi="Times New Roman" w:cs="Times New Roman"/>
          <w:sz w:val="24"/>
          <w:szCs w:val="24"/>
          <w:lang w:eastAsia="zh-CN"/>
        </w:rPr>
        <w:t>。</w:t>
      </w:r>
    </w:p>
    <w:p w14:paraId="286AB04B" w14:textId="77777777" w:rsidR="00894EAD" w:rsidRPr="00D72344" w:rsidRDefault="00894EAD" w:rsidP="00917A64">
      <w:pPr>
        <w:pStyle w:val="ae"/>
        <w:jc w:val="both"/>
        <w:rPr>
          <w:rFonts w:ascii="Times New Roman" w:eastAsiaTheme="minorEastAsia" w:hAnsi="Times New Roman" w:cs="Times New Roman"/>
          <w:sz w:val="24"/>
          <w:szCs w:val="24"/>
          <w:lang w:val="kk-KZ" w:eastAsia="zh-CN"/>
        </w:rPr>
      </w:pPr>
      <w:r w:rsidRPr="00D72344">
        <w:rPr>
          <w:rFonts w:ascii="Times New Roman" w:eastAsiaTheme="minorEastAsia" w:hAnsi="Times New Roman" w:cs="Times New Roman"/>
          <w:sz w:val="24"/>
          <w:szCs w:val="24"/>
          <w:lang w:val="kk-KZ" w:eastAsia="zh-CN"/>
        </w:rPr>
        <w:t xml:space="preserve">1983 жылы </w:t>
      </w:r>
      <w:r w:rsidR="00974871" w:rsidRPr="00D72344">
        <w:rPr>
          <w:rFonts w:ascii="Times New Roman" w:eastAsiaTheme="minorEastAsia" w:hAnsi="Times New Roman" w:cs="Times New Roman"/>
          <w:sz w:val="24"/>
          <w:szCs w:val="24"/>
          <w:lang w:val="kk-KZ" w:eastAsia="zh-CN"/>
        </w:rPr>
        <w:t xml:space="preserve">әлеуметтік тауарлардың </w:t>
      </w:r>
      <w:r w:rsidRPr="00D72344">
        <w:rPr>
          <w:rFonts w:ascii="Times New Roman" w:eastAsiaTheme="minorEastAsia" w:hAnsi="Times New Roman" w:cs="Times New Roman"/>
          <w:sz w:val="24"/>
          <w:szCs w:val="24"/>
          <w:lang w:val="kk-KZ" w:eastAsia="zh-CN"/>
        </w:rPr>
        <w:t>жалпы бөлшек</w:t>
      </w:r>
      <w:r w:rsidR="00974871" w:rsidRPr="00D72344">
        <w:rPr>
          <w:rFonts w:ascii="Times New Roman" w:eastAsiaTheme="minorEastAsia" w:hAnsi="Times New Roman" w:cs="Times New Roman"/>
          <w:sz w:val="24"/>
          <w:szCs w:val="24"/>
          <w:lang w:val="kk-KZ" w:eastAsia="zh-CN"/>
        </w:rPr>
        <w:t>теп</w:t>
      </w:r>
      <w:r w:rsidRPr="00D72344">
        <w:rPr>
          <w:rFonts w:ascii="Times New Roman" w:eastAsiaTheme="minorEastAsia" w:hAnsi="Times New Roman" w:cs="Times New Roman"/>
          <w:sz w:val="24"/>
          <w:szCs w:val="24"/>
          <w:lang w:val="kk-KZ" w:eastAsia="zh-CN"/>
        </w:rPr>
        <w:t xml:space="preserve"> сату сомасы </w:t>
      </w:r>
      <w:r w:rsidRPr="00D72344">
        <w:rPr>
          <w:rFonts w:ascii="Times New Roman" w:eastAsia="Microsoft YaHei" w:hAnsi="Times New Roman" w:cs="Times New Roman"/>
          <w:sz w:val="24"/>
          <w:szCs w:val="24"/>
          <w:lang w:val="kk-KZ" w:eastAsia="zh-CN"/>
        </w:rPr>
        <w:t>(</w:t>
      </w:r>
      <w:r w:rsidR="00974871" w:rsidRPr="00D72344">
        <w:rPr>
          <w:rFonts w:ascii="Times New Roman" w:eastAsia="Microsoft YaHei" w:hAnsi="Times New Roman" w:cs="Times New Roman"/>
          <w:sz w:val="24"/>
          <w:szCs w:val="24"/>
          <w:lang w:val="kk-KZ" w:eastAsia="zh-CN"/>
        </w:rPr>
        <w:t xml:space="preserve"> </w:t>
      </w:r>
      <w:r w:rsidRPr="00D72344">
        <w:rPr>
          <w:rFonts w:ascii="Times New Roman" w:eastAsia="Microsoft YaHei" w:hAnsi="Times New Roman" w:cs="Times New Roman"/>
          <w:sz w:val="24"/>
          <w:szCs w:val="24"/>
          <w:lang w:val="kk-KZ" w:eastAsia="zh-CN"/>
        </w:rPr>
        <w:t>) жетті.</w:t>
      </w:r>
    </w:p>
    <w:p w14:paraId="1FF9F8B3" w14:textId="77777777" w:rsidR="00894EAD" w:rsidRPr="00D72344" w:rsidRDefault="00894EAD" w:rsidP="00917A64">
      <w:pPr>
        <w:pStyle w:val="ae"/>
        <w:jc w:val="both"/>
        <w:rPr>
          <w:rFonts w:ascii="Times New Roman" w:eastAsia="Microsoft YaHei" w:hAnsi="Times New Roman" w:cs="Times New Roman"/>
          <w:sz w:val="24"/>
          <w:szCs w:val="24"/>
          <w:lang w:eastAsia="zh-CN"/>
        </w:rPr>
      </w:pPr>
      <w:r w:rsidRPr="00D72344">
        <w:rPr>
          <w:rFonts w:ascii="Times New Roman" w:hAnsi="Times New Roman" w:cs="Times New Roman"/>
          <w:sz w:val="24"/>
          <w:szCs w:val="24"/>
          <w:lang w:eastAsia="zh-CN"/>
        </w:rPr>
        <w:t>(5)     —</w:t>
      </w:r>
      <w:r w:rsidRPr="00D72344">
        <w:rPr>
          <w:rFonts w:ascii="Times New Roman" w:eastAsia="Microsoft YaHei" w:hAnsi="Times New Roman" w:cs="Times New Roman"/>
          <w:sz w:val="24"/>
          <w:szCs w:val="24"/>
          <w:lang w:eastAsia="zh-CN"/>
        </w:rPr>
        <w:t>九八四年工农业总产值一</w:t>
      </w:r>
      <w:r w:rsidRPr="00D72344">
        <w:rPr>
          <w:rFonts w:ascii="Times New Roman" w:hAnsi="Times New Roman" w:cs="Times New Roman"/>
          <w:sz w:val="24"/>
          <w:szCs w:val="24"/>
          <w:lang w:eastAsia="zh-CN"/>
        </w:rPr>
        <w:t>&amp;</w:t>
      </w:r>
      <w:r w:rsidRPr="00D72344">
        <w:rPr>
          <w:rFonts w:ascii="Times New Roman" w:eastAsia="Microsoft YaHei" w:hAnsi="Times New Roman" w:cs="Times New Roman"/>
          <w:sz w:val="24"/>
          <w:szCs w:val="24"/>
          <w:lang w:eastAsia="zh-CN"/>
        </w:rPr>
        <w:t>一十七点一一亿元，</w:t>
      </w:r>
      <w:proofErr w:type="gramStart"/>
      <w:r w:rsidRPr="00D72344">
        <w:rPr>
          <w:rFonts w:ascii="Times New Roman" w:eastAsia="Microsoft YaHei" w:hAnsi="Times New Roman" w:cs="Times New Roman"/>
          <w:sz w:val="24"/>
          <w:szCs w:val="24"/>
          <w:lang w:eastAsia="zh-CN"/>
        </w:rPr>
        <w:t>比一九五五年增长六点四倍</w:t>
      </w:r>
      <w:r w:rsidRPr="00D72344">
        <w:rPr>
          <w:rFonts w:ascii="Times New Roman" w:hAnsi="Times New Roman" w:cs="Times New Roman"/>
          <w:sz w:val="24"/>
          <w:szCs w:val="24"/>
          <w:lang w:eastAsia="zh-CN"/>
        </w:rPr>
        <w:t>.</w:t>
      </w:r>
      <w:r w:rsidRPr="00D72344">
        <w:rPr>
          <w:rFonts w:ascii="Times New Roman" w:eastAsia="Microsoft YaHei" w:hAnsi="Times New Roman" w:cs="Times New Roman"/>
          <w:sz w:val="24"/>
          <w:szCs w:val="24"/>
          <w:lang w:eastAsia="zh-CN"/>
        </w:rPr>
        <w:t>平均毎年递增百分之七点一</w:t>
      </w:r>
      <w:proofErr w:type="gramEnd"/>
      <w:r w:rsidRPr="00D72344">
        <w:rPr>
          <w:rFonts w:ascii="Times New Roman" w:eastAsia="Microsoft YaHei" w:hAnsi="Times New Roman" w:cs="Times New Roman"/>
          <w:sz w:val="24"/>
          <w:szCs w:val="24"/>
          <w:lang w:eastAsia="zh-CN"/>
        </w:rPr>
        <w:t>。</w:t>
      </w:r>
    </w:p>
    <w:p w14:paraId="53C6C17E" w14:textId="77777777" w:rsidR="00894EAD" w:rsidRPr="00D72344" w:rsidRDefault="00974871" w:rsidP="00917A64">
      <w:pPr>
        <w:pStyle w:val="ae"/>
        <w:jc w:val="both"/>
        <w:rPr>
          <w:rFonts w:ascii="Times New Roman" w:hAnsi="Times New Roman" w:cs="Times New Roman"/>
          <w:sz w:val="24"/>
          <w:szCs w:val="24"/>
          <w:lang w:val="kk-KZ" w:eastAsia="zh-CN"/>
        </w:rPr>
      </w:pPr>
      <w:r w:rsidRPr="00D72344">
        <w:rPr>
          <w:rFonts w:ascii="Times New Roman" w:hAnsi="Times New Roman" w:cs="Times New Roman"/>
          <w:sz w:val="24"/>
          <w:szCs w:val="24"/>
          <w:lang w:val="kk-KZ" w:eastAsia="zh-CN"/>
        </w:rPr>
        <w:t>1984 жылы өнеркә</w:t>
      </w:r>
      <w:r w:rsidR="00894EAD" w:rsidRPr="00D72344">
        <w:rPr>
          <w:rFonts w:ascii="Times New Roman" w:hAnsi="Times New Roman" w:cs="Times New Roman"/>
          <w:sz w:val="24"/>
          <w:szCs w:val="24"/>
          <w:lang w:val="kk-KZ" w:eastAsia="zh-CN"/>
        </w:rPr>
        <w:t xml:space="preserve">сіп пен ауыл шаруашылығының жалпы өнім құны </w:t>
      </w:r>
      <w:r w:rsidR="00894EAD" w:rsidRPr="00D72344">
        <w:rPr>
          <w:rFonts w:ascii="Times New Roman" w:eastAsia="Microsoft YaHei" w:hAnsi="Times New Roman" w:cs="Times New Roman"/>
          <w:sz w:val="24"/>
          <w:szCs w:val="24"/>
          <w:lang w:eastAsia="zh-CN"/>
        </w:rPr>
        <w:t>(</w:t>
      </w:r>
      <w:r w:rsidR="006B5905" w:rsidRPr="00D72344">
        <w:rPr>
          <w:rFonts w:ascii="Times New Roman" w:eastAsia="Microsoft YaHei" w:hAnsi="Times New Roman" w:cs="Times New Roman"/>
          <w:sz w:val="24"/>
          <w:szCs w:val="24"/>
          <w:lang w:val="kk-KZ" w:eastAsia="zh-CN"/>
        </w:rPr>
        <w:t xml:space="preserve">  </w:t>
      </w:r>
      <w:r w:rsidR="00313447" w:rsidRPr="00D72344">
        <w:rPr>
          <w:rFonts w:ascii="Times New Roman" w:eastAsia="Microsoft YaHei" w:hAnsi="Times New Roman" w:cs="Times New Roman"/>
          <w:sz w:val="24"/>
          <w:szCs w:val="24"/>
          <w:lang w:eastAsia="zh-CN"/>
        </w:rPr>
        <w:t xml:space="preserve"> </w:t>
      </w:r>
      <w:r w:rsidR="00894EAD" w:rsidRPr="00D72344">
        <w:rPr>
          <w:rFonts w:ascii="Times New Roman" w:eastAsia="Microsoft YaHei" w:hAnsi="Times New Roman" w:cs="Times New Roman"/>
          <w:sz w:val="24"/>
          <w:szCs w:val="24"/>
          <w:lang w:eastAsia="zh-CN"/>
        </w:rPr>
        <w:t>)</w:t>
      </w:r>
      <w:r w:rsidRPr="00D72344">
        <w:rPr>
          <w:rFonts w:ascii="Times New Roman" w:eastAsia="Microsoft YaHei" w:hAnsi="Times New Roman" w:cs="Times New Roman"/>
          <w:sz w:val="24"/>
          <w:szCs w:val="24"/>
          <w:lang w:val="kk-KZ" w:eastAsia="zh-CN"/>
        </w:rPr>
        <w:t xml:space="preserve"> ю</w:t>
      </w:r>
      <w:r w:rsidR="00894EAD" w:rsidRPr="00D72344">
        <w:rPr>
          <w:rFonts w:ascii="Times New Roman" w:eastAsia="Microsoft YaHei" w:hAnsi="Times New Roman" w:cs="Times New Roman"/>
          <w:sz w:val="24"/>
          <w:szCs w:val="24"/>
          <w:lang w:val="kk-KZ" w:eastAsia="zh-CN"/>
        </w:rPr>
        <w:t>ан</w:t>
      </w:r>
      <w:r w:rsidRPr="00D72344">
        <w:rPr>
          <w:rFonts w:ascii="Times New Roman" w:eastAsia="Microsoft YaHei" w:hAnsi="Times New Roman" w:cs="Times New Roman"/>
          <w:sz w:val="24"/>
          <w:szCs w:val="24"/>
          <w:lang w:val="kk-KZ" w:eastAsia="zh-CN"/>
        </w:rPr>
        <w:t>ь</w:t>
      </w:r>
      <w:r w:rsidR="00894EAD" w:rsidRPr="00D72344">
        <w:rPr>
          <w:rFonts w:ascii="Times New Roman" w:eastAsia="Microsoft YaHei" w:hAnsi="Times New Roman" w:cs="Times New Roman"/>
          <w:sz w:val="24"/>
          <w:szCs w:val="24"/>
          <w:lang w:val="kk-KZ" w:eastAsia="zh-CN"/>
        </w:rPr>
        <w:t xml:space="preserve"> болып, 1955 жылдағыдан </w:t>
      </w:r>
      <w:r w:rsidR="00894EAD" w:rsidRPr="00D72344">
        <w:rPr>
          <w:rFonts w:ascii="Times New Roman" w:eastAsia="Microsoft YaHei" w:hAnsi="Times New Roman" w:cs="Times New Roman"/>
          <w:sz w:val="24"/>
          <w:szCs w:val="24"/>
          <w:lang w:eastAsia="zh-CN"/>
        </w:rPr>
        <w:t>(</w:t>
      </w:r>
      <w:r w:rsidR="00313447" w:rsidRPr="00D72344">
        <w:rPr>
          <w:rFonts w:ascii="Times New Roman" w:eastAsia="Microsoft YaHei" w:hAnsi="Times New Roman" w:cs="Times New Roman"/>
          <w:sz w:val="24"/>
          <w:szCs w:val="24"/>
          <w:lang w:eastAsia="zh-CN"/>
        </w:rPr>
        <w:t xml:space="preserve"> </w:t>
      </w:r>
      <w:r w:rsidR="006B5905" w:rsidRPr="00D72344">
        <w:rPr>
          <w:rFonts w:ascii="Times New Roman" w:eastAsia="Microsoft YaHei" w:hAnsi="Times New Roman" w:cs="Times New Roman"/>
          <w:sz w:val="24"/>
          <w:szCs w:val="24"/>
          <w:lang w:val="kk-KZ" w:eastAsia="zh-CN"/>
        </w:rPr>
        <w:t xml:space="preserve">  </w:t>
      </w:r>
      <w:r w:rsidRPr="00D72344">
        <w:rPr>
          <w:rFonts w:ascii="Times New Roman" w:eastAsia="Microsoft YaHei" w:hAnsi="Times New Roman" w:cs="Times New Roman"/>
          <w:sz w:val="24"/>
          <w:szCs w:val="24"/>
          <w:lang w:val="kk-KZ" w:eastAsia="zh-CN"/>
        </w:rPr>
        <w:t xml:space="preserve"> </w:t>
      </w:r>
      <w:r w:rsidR="00894EAD" w:rsidRPr="00D72344">
        <w:rPr>
          <w:rFonts w:ascii="Times New Roman" w:eastAsia="Microsoft YaHei" w:hAnsi="Times New Roman" w:cs="Times New Roman"/>
          <w:sz w:val="24"/>
          <w:szCs w:val="24"/>
          <w:lang w:eastAsia="zh-CN"/>
        </w:rPr>
        <w:t>)</w:t>
      </w:r>
      <w:r w:rsidR="00894EAD" w:rsidRPr="00D72344">
        <w:rPr>
          <w:rFonts w:ascii="Times New Roman" w:eastAsia="Microsoft YaHei" w:hAnsi="Times New Roman" w:cs="Times New Roman"/>
          <w:sz w:val="24"/>
          <w:szCs w:val="24"/>
          <w:lang w:val="kk-KZ" w:eastAsia="zh-CN"/>
        </w:rPr>
        <w:t xml:space="preserve"> артып, жылына орта есеппен </w:t>
      </w:r>
      <w:r w:rsidR="00894EAD" w:rsidRPr="00D72344">
        <w:rPr>
          <w:rFonts w:ascii="Times New Roman" w:eastAsia="Microsoft YaHei" w:hAnsi="Times New Roman" w:cs="Times New Roman"/>
          <w:sz w:val="24"/>
          <w:szCs w:val="24"/>
          <w:lang w:eastAsia="zh-CN"/>
        </w:rPr>
        <w:t>(</w:t>
      </w:r>
      <w:r w:rsidRPr="00D72344">
        <w:rPr>
          <w:rFonts w:ascii="Times New Roman" w:eastAsia="Microsoft YaHei" w:hAnsi="Times New Roman" w:cs="Times New Roman"/>
          <w:sz w:val="24"/>
          <w:szCs w:val="24"/>
          <w:lang w:val="kk-KZ" w:eastAsia="zh-CN"/>
        </w:rPr>
        <w:t xml:space="preserve"> </w:t>
      </w:r>
      <w:r w:rsidR="00313447" w:rsidRPr="00D72344">
        <w:rPr>
          <w:rFonts w:ascii="Times New Roman" w:eastAsia="Microsoft YaHei" w:hAnsi="Times New Roman" w:cs="Times New Roman"/>
          <w:sz w:val="24"/>
          <w:szCs w:val="24"/>
          <w:lang w:eastAsia="zh-CN"/>
        </w:rPr>
        <w:t xml:space="preserve"> </w:t>
      </w:r>
      <w:r w:rsidR="006B5905" w:rsidRPr="00D72344">
        <w:rPr>
          <w:rFonts w:ascii="Times New Roman" w:eastAsia="Microsoft YaHei" w:hAnsi="Times New Roman" w:cs="Times New Roman"/>
          <w:sz w:val="24"/>
          <w:szCs w:val="24"/>
          <w:lang w:val="kk-KZ" w:eastAsia="zh-CN"/>
        </w:rPr>
        <w:t xml:space="preserve"> </w:t>
      </w:r>
      <w:r w:rsidR="00894EAD" w:rsidRPr="00D72344">
        <w:rPr>
          <w:rFonts w:ascii="Times New Roman" w:eastAsia="Microsoft YaHei" w:hAnsi="Times New Roman" w:cs="Times New Roman"/>
          <w:sz w:val="24"/>
          <w:szCs w:val="24"/>
          <w:lang w:eastAsia="zh-CN"/>
        </w:rPr>
        <w:t>)</w:t>
      </w:r>
      <w:r w:rsidR="00894EAD" w:rsidRPr="00D72344">
        <w:rPr>
          <w:rFonts w:ascii="Times New Roman" w:eastAsia="Microsoft YaHei" w:hAnsi="Times New Roman" w:cs="Times New Roman"/>
          <w:sz w:val="24"/>
          <w:szCs w:val="24"/>
          <w:lang w:val="kk-KZ" w:eastAsia="zh-CN"/>
        </w:rPr>
        <w:t xml:space="preserve"> өсіп отырған.</w:t>
      </w:r>
    </w:p>
    <w:p w14:paraId="0AF9F025" w14:textId="77777777" w:rsidR="00894EAD" w:rsidRPr="00D72344" w:rsidRDefault="00894EAD" w:rsidP="00917A64">
      <w:pPr>
        <w:pStyle w:val="ae"/>
        <w:jc w:val="both"/>
        <w:rPr>
          <w:rFonts w:ascii="Times New Roman" w:eastAsiaTheme="minorEastAsia" w:hAnsi="Times New Roman" w:cs="Times New Roman"/>
          <w:sz w:val="24"/>
          <w:szCs w:val="24"/>
          <w:lang w:eastAsia="zh-CN"/>
        </w:rPr>
      </w:pPr>
      <w:r w:rsidRPr="00D72344">
        <w:rPr>
          <w:rFonts w:ascii="Times New Roman" w:hAnsi="Times New Roman" w:cs="Times New Roman"/>
          <w:sz w:val="24"/>
          <w:szCs w:val="24"/>
          <w:lang w:eastAsia="zh-CN"/>
        </w:rPr>
        <w:t xml:space="preserve"> (6)    </w:t>
      </w:r>
      <w:r w:rsidRPr="00D72344">
        <w:rPr>
          <w:rFonts w:ascii="Times New Roman" w:eastAsia="Microsoft YaHei" w:hAnsi="Times New Roman" w:cs="Times New Roman"/>
          <w:sz w:val="24"/>
          <w:szCs w:val="24"/>
          <w:lang w:eastAsia="zh-CN"/>
        </w:rPr>
        <w:t>地质勘探队员们历尽千辛万苦，找到了不少新矿截</w:t>
      </w:r>
      <w:r w:rsidRPr="00D72344">
        <w:rPr>
          <w:rFonts w:ascii="Times New Roman" w:eastAsiaTheme="minorEastAsia" w:hAnsi="Times New Roman" w:cs="Times New Roman"/>
          <w:sz w:val="24"/>
          <w:szCs w:val="24"/>
          <w:lang w:eastAsia="zh-CN"/>
        </w:rPr>
        <w:t>。</w:t>
      </w:r>
    </w:p>
    <w:p w14:paraId="317E681A" w14:textId="77777777" w:rsidR="00894EAD" w:rsidRPr="00D72344" w:rsidRDefault="00974871" w:rsidP="00917A64">
      <w:pPr>
        <w:pStyle w:val="ae"/>
        <w:jc w:val="both"/>
        <w:rPr>
          <w:rFonts w:ascii="Times New Roman" w:hAnsi="Times New Roman" w:cs="Times New Roman"/>
          <w:sz w:val="24"/>
          <w:szCs w:val="24"/>
          <w:lang w:val="kk-KZ" w:eastAsia="zh-CN"/>
        </w:rPr>
      </w:pPr>
      <w:proofErr w:type="spellStart"/>
      <w:r w:rsidRPr="00D72344">
        <w:rPr>
          <w:rFonts w:ascii="Times New Roman" w:eastAsiaTheme="minorEastAsia" w:hAnsi="Times New Roman" w:cs="Times New Roman"/>
          <w:sz w:val="24"/>
          <w:szCs w:val="24"/>
          <w:lang w:eastAsia="zh-CN"/>
        </w:rPr>
        <w:t>Ге</w:t>
      </w:r>
      <w:r w:rsidR="00894EAD" w:rsidRPr="00D72344">
        <w:rPr>
          <w:rFonts w:ascii="Times New Roman" w:eastAsiaTheme="minorEastAsia" w:hAnsi="Times New Roman" w:cs="Times New Roman"/>
          <w:sz w:val="24"/>
          <w:szCs w:val="24"/>
          <w:lang w:eastAsia="zh-CN"/>
        </w:rPr>
        <w:t>ологиялық</w:t>
      </w:r>
      <w:proofErr w:type="spellEnd"/>
      <w:r w:rsidR="00894EAD" w:rsidRPr="00D72344">
        <w:rPr>
          <w:rFonts w:ascii="Times New Roman" w:eastAsiaTheme="minorEastAsia" w:hAnsi="Times New Roman" w:cs="Times New Roman"/>
          <w:sz w:val="24"/>
          <w:szCs w:val="24"/>
          <w:lang w:eastAsia="zh-CN"/>
        </w:rPr>
        <w:t xml:space="preserve"> </w:t>
      </w:r>
      <w:proofErr w:type="spellStart"/>
      <w:r w:rsidR="00894EAD" w:rsidRPr="00D72344">
        <w:rPr>
          <w:rFonts w:ascii="Times New Roman" w:eastAsiaTheme="minorEastAsia" w:hAnsi="Times New Roman" w:cs="Times New Roman"/>
          <w:sz w:val="24"/>
          <w:szCs w:val="24"/>
          <w:lang w:eastAsia="zh-CN"/>
        </w:rPr>
        <w:t>барлау</w:t>
      </w:r>
      <w:proofErr w:type="spellEnd"/>
      <w:r w:rsidR="00894EAD" w:rsidRPr="00D72344">
        <w:rPr>
          <w:rFonts w:ascii="Times New Roman" w:eastAsiaTheme="minorEastAsia" w:hAnsi="Times New Roman" w:cs="Times New Roman"/>
          <w:sz w:val="24"/>
          <w:szCs w:val="24"/>
          <w:lang w:eastAsia="zh-CN"/>
        </w:rPr>
        <w:t xml:space="preserve"> </w:t>
      </w:r>
      <w:r w:rsidRPr="00D72344">
        <w:rPr>
          <w:rFonts w:ascii="Times New Roman" w:eastAsiaTheme="minorEastAsia" w:hAnsi="Times New Roman" w:cs="Times New Roman"/>
          <w:sz w:val="24"/>
          <w:szCs w:val="24"/>
          <w:lang w:val="kk-KZ" w:eastAsia="zh-CN"/>
        </w:rPr>
        <w:t xml:space="preserve">тобындағылар </w:t>
      </w:r>
      <w:proofErr w:type="gramStart"/>
      <w:r w:rsidR="00894EAD" w:rsidRPr="00D72344">
        <w:rPr>
          <w:rFonts w:ascii="Times New Roman" w:eastAsia="Microsoft YaHei" w:hAnsi="Times New Roman" w:cs="Times New Roman"/>
          <w:sz w:val="24"/>
          <w:szCs w:val="24"/>
          <w:lang w:eastAsia="zh-CN"/>
        </w:rPr>
        <w:t>(</w:t>
      </w:r>
      <w:r w:rsidR="00313447" w:rsidRPr="00D72344">
        <w:rPr>
          <w:rFonts w:ascii="Times New Roman" w:eastAsia="Microsoft YaHei" w:hAnsi="Times New Roman" w:cs="Times New Roman"/>
          <w:sz w:val="24"/>
          <w:szCs w:val="24"/>
          <w:lang w:eastAsia="zh-CN"/>
        </w:rPr>
        <w:t xml:space="preserve"> </w:t>
      </w:r>
      <w:r w:rsidR="00AE5039" w:rsidRPr="00D72344">
        <w:rPr>
          <w:rFonts w:ascii="Times New Roman" w:eastAsia="Microsoft YaHei" w:hAnsi="Times New Roman" w:cs="Times New Roman"/>
          <w:sz w:val="24"/>
          <w:szCs w:val="24"/>
          <w:lang w:val="kk-KZ" w:eastAsia="zh-CN"/>
        </w:rPr>
        <w:t xml:space="preserve"> </w:t>
      </w:r>
      <w:proofErr w:type="gramEnd"/>
      <w:r w:rsidR="006B5905" w:rsidRPr="00D72344">
        <w:rPr>
          <w:rFonts w:ascii="Times New Roman" w:eastAsia="Microsoft YaHei" w:hAnsi="Times New Roman" w:cs="Times New Roman"/>
          <w:sz w:val="24"/>
          <w:szCs w:val="24"/>
          <w:lang w:val="kk-KZ" w:eastAsia="zh-CN"/>
        </w:rPr>
        <w:t xml:space="preserve">  </w:t>
      </w:r>
      <w:r w:rsidR="00AE5039" w:rsidRPr="00D72344">
        <w:rPr>
          <w:rFonts w:ascii="Times New Roman" w:eastAsia="Microsoft YaHei" w:hAnsi="Times New Roman" w:cs="Times New Roman"/>
          <w:sz w:val="24"/>
          <w:szCs w:val="24"/>
          <w:lang w:val="kk-KZ" w:eastAsia="zh-CN"/>
        </w:rPr>
        <w:t xml:space="preserve"> </w:t>
      </w:r>
      <w:r w:rsidRPr="00D72344">
        <w:rPr>
          <w:rFonts w:ascii="Times New Roman" w:eastAsia="Microsoft YaHei" w:hAnsi="Times New Roman" w:cs="Times New Roman"/>
          <w:sz w:val="24"/>
          <w:szCs w:val="24"/>
          <w:lang w:val="kk-KZ" w:eastAsia="zh-CN"/>
        </w:rPr>
        <w:t xml:space="preserve"> </w:t>
      </w:r>
      <w:r w:rsidR="00894EAD" w:rsidRPr="00D72344">
        <w:rPr>
          <w:rFonts w:ascii="Times New Roman" w:eastAsia="Microsoft YaHei" w:hAnsi="Times New Roman" w:cs="Times New Roman"/>
          <w:sz w:val="24"/>
          <w:szCs w:val="24"/>
          <w:lang w:eastAsia="zh-CN"/>
        </w:rPr>
        <w:t>)</w:t>
      </w:r>
      <w:r w:rsidR="00894EAD" w:rsidRPr="00D72344">
        <w:rPr>
          <w:rFonts w:ascii="Times New Roman" w:eastAsia="Microsoft YaHei" w:hAnsi="Times New Roman" w:cs="Times New Roman"/>
          <w:sz w:val="24"/>
          <w:szCs w:val="24"/>
          <w:lang w:val="kk-KZ" w:eastAsia="zh-CN"/>
        </w:rPr>
        <w:t xml:space="preserve"> көптеген жаңа кендерді тапты.</w:t>
      </w:r>
    </w:p>
    <w:p w14:paraId="596C6ACF" w14:textId="77777777" w:rsidR="00894EAD" w:rsidRPr="00D72344" w:rsidRDefault="00894EAD" w:rsidP="00917A64">
      <w:pPr>
        <w:pStyle w:val="ae"/>
        <w:jc w:val="both"/>
        <w:rPr>
          <w:rFonts w:ascii="Times New Roman" w:eastAsiaTheme="minorEastAsia" w:hAnsi="Times New Roman" w:cs="Times New Roman"/>
          <w:sz w:val="24"/>
          <w:szCs w:val="24"/>
          <w:lang w:eastAsia="zh-CN"/>
        </w:rPr>
      </w:pPr>
      <w:r w:rsidRPr="00D72344">
        <w:rPr>
          <w:rFonts w:ascii="Times New Roman" w:hAnsi="Times New Roman" w:cs="Times New Roman"/>
          <w:sz w:val="24"/>
          <w:szCs w:val="24"/>
          <w:lang w:eastAsia="zh-CN"/>
        </w:rPr>
        <w:t xml:space="preserve">(7)    </w:t>
      </w:r>
      <w:r w:rsidRPr="00D72344">
        <w:rPr>
          <w:rFonts w:ascii="Times New Roman" w:eastAsia="Microsoft YaHei" w:hAnsi="Times New Roman" w:cs="Times New Roman"/>
          <w:sz w:val="24"/>
          <w:szCs w:val="24"/>
          <w:lang w:eastAsia="zh-CN"/>
        </w:rPr>
        <w:t>春节期间，我市迎来客运高峰</w:t>
      </w:r>
      <w:r w:rsidRPr="00D72344">
        <w:rPr>
          <w:rFonts w:ascii="Times New Roman" w:eastAsiaTheme="minorEastAsia" w:hAnsi="Times New Roman" w:cs="Times New Roman"/>
          <w:sz w:val="24"/>
          <w:szCs w:val="24"/>
          <w:lang w:eastAsia="zh-CN"/>
        </w:rPr>
        <w:t>，</w:t>
      </w:r>
      <w:r w:rsidRPr="00D72344">
        <w:rPr>
          <w:rFonts w:ascii="Times New Roman" w:eastAsia="Microsoft YaHei" w:hAnsi="Times New Roman" w:cs="Times New Roman"/>
          <w:sz w:val="24"/>
          <w:szCs w:val="24"/>
          <w:lang w:eastAsia="zh-CN"/>
        </w:rPr>
        <w:t>每日发送旅客量两万多人次</w:t>
      </w:r>
      <w:r w:rsidRPr="00D72344">
        <w:rPr>
          <w:rFonts w:ascii="Times New Roman" w:eastAsiaTheme="minorEastAsia" w:hAnsi="Times New Roman" w:cs="Times New Roman"/>
          <w:sz w:val="24"/>
          <w:szCs w:val="24"/>
          <w:lang w:eastAsia="zh-CN"/>
        </w:rPr>
        <w:t>。</w:t>
      </w:r>
    </w:p>
    <w:p w14:paraId="2F4A7E56" w14:textId="77777777" w:rsidR="00894EAD" w:rsidRPr="00D72344" w:rsidRDefault="00894EAD" w:rsidP="00917A64">
      <w:pPr>
        <w:pStyle w:val="ae"/>
        <w:ind w:firstLine="240"/>
        <w:jc w:val="both"/>
        <w:rPr>
          <w:rFonts w:ascii="Times New Roman" w:eastAsia="Microsoft YaHei" w:hAnsi="Times New Roman" w:cs="Times New Roman"/>
          <w:sz w:val="24"/>
          <w:szCs w:val="24"/>
          <w:lang w:val="kk-KZ" w:eastAsia="zh-CN"/>
        </w:rPr>
      </w:pPr>
      <w:r w:rsidRPr="00D72344">
        <w:rPr>
          <w:rFonts w:ascii="Times New Roman" w:eastAsiaTheme="minorEastAsia" w:hAnsi="Times New Roman" w:cs="Times New Roman"/>
          <w:sz w:val="24"/>
          <w:szCs w:val="24"/>
          <w:lang w:val="kk-KZ" w:eastAsia="zh-CN"/>
        </w:rPr>
        <w:t>Көктем мерекесі кезінде, қаламызда жолаушы тасымалы</w:t>
      </w:r>
      <w:r w:rsidR="00974871" w:rsidRPr="00D72344">
        <w:rPr>
          <w:rFonts w:ascii="Times New Roman" w:eastAsiaTheme="minorEastAsia" w:hAnsi="Times New Roman" w:cs="Times New Roman"/>
          <w:sz w:val="24"/>
          <w:szCs w:val="24"/>
          <w:lang w:val="kk-KZ" w:eastAsia="zh-CN"/>
        </w:rPr>
        <w:t xml:space="preserve"> тығыз болып,  күндік жолаушы жө</w:t>
      </w:r>
      <w:r w:rsidRPr="00D72344">
        <w:rPr>
          <w:rFonts w:ascii="Times New Roman" w:eastAsiaTheme="minorEastAsia" w:hAnsi="Times New Roman" w:cs="Times New Roman"/>
          <w:sz w:val="24"/>
          <w:szCs w:val="24"/>
          <w:lang w:val="kk-KZ" w:eastAsia="zh-CN"/>
        </w:rPr>
        <w:t xml:space="preserve">нелту мөлшері </w:t>
      </w:r>
      <w:r w:rsidRPr="00D72344">
        <w:rPr>
          <w:rFonts w:ascii="Times New Roman" w:eastAsia="Microsoft YaHei" w:hAnsi="Times New Roman" w:cs="Times New Roman"/>
          <w:sz w:val="24"/>
          <w:szCs w:val="24"/>
          <w:lang w:eastAsia="zh-CN"/>
        </w:rPr>
        <w:t xml:space="preserve">(  </w:t>
      </w:r>
      <w:r w:rsidR="006B5905" w:rsidRPr="00D72344">
        <w:rPr>
          <w:rFonts w:ascii="Times New Roman" w:eastAsia="Microsoft YaHei" w:hAnsi="Times New Roman" w:cs="Times New Roman"/>
          <w:sz w:val="24"/>
          <w:szCs w:val="24"/>
          <w:lang w:val="kk-KZ" w:eastAsia="zh-CN"/>
        </w:rPr>
        <w:t xml:space="preserve">   </w:t>
      </w:r>
      <w:r w:rsidRPr="00D72344">
        <w:rPr>
          <w:rFonts w:ascii="Times New Roman" w:eastAsia="Microsoft YaHei" w:hAnsi="Times New Roman" w:cs="Times New Roman"/>
          <w:sz w:val="24"/>
          <w:szCs w:val="24"/>
          <w:lang w:eastAsia="zh-CN"/>
        </w:rPr>
        <w:t xml:space="preserve">  )</w:t>
      </w:r>
      <w:r w:rsidRPr="00D72344">
        <w:rPr>
          <w:rFonts w:ascii="Times New Roman" w:eastAsia="Microsoft YaHei" w:hAnsi="Times New Roman" w:cs="Times New Roman"/>
          <w:sz w:val="24"/>
          <w:szCs w:val="24"/>
          <w:lang w:val="kk-KZ" w:eastAsia="zh-CN"/>
        </w:rPr>
        <w:t xml:space="preserve"> асты.</w:t>
      </w:r>
    </w:p>
    <w:p w14:paraId="57DD7BBD" w14:textId="77777777" w:rsidR="00894EAD" w:rsidRPr="00D72344" w:rsidRDefault="00894EAD" w:rsidP="00917A64">
      <w:pPr>
        <w:pStyle w:val="ae"/>
        <w:ind w:firstLine="240"/>
        <w:jc w:val="both"/>
        <w:rPr>
          <w:rFonts w:ascii="Times New Roman" w:eastAsia="Microsoft YaHei" w:hAnsi="Times New Roman" w:cs="Times New Roman"/>
          <w:sz w:val="24"/>
          <w:szCs w:val="24"/>
          <w:lang w:val="kk-KZ" w:eastAsia="zh-CN"/>
        </w:rPr>
      </w:pPr>
    </w:p>
    <w:p w14:paraId="66E0DAF9" w14:textId="77777777" w:rsidR="00894EAD" w:rsidRPr="00D72344" w:rsidRDefault="00894EAD" w:rsidP="00917A64">
      <w:pPr>
        <w:pStyle w:val="ae"/>
        <w:ind w:firstLine="240"/>
        <w:jc w:val="both"/>
        <w:rPr>
          <w:rFonts w:ascii="Times New Roman" w:eastAsia="Microsoft YaHei" w:hAnsi="Times New Roman" w:cs="Times New Roman"/>
          <w:sz w:val="24"/>
          <w:szCs w:val="24"/>
          <w:lang w:val="kk-KZ" w:eastAsia="zh-CN"/>
        </w:rPr>
      </w:pPr>
    </w:p>
    <w:p w14:paraId="5B3D7013" w14:textId="77777777" w:rsidR="00894EAD" w:rsidRPr="00D72344" w:rsidRDefault="00894EAD" w:rsidP="00917A64">
      <w:pPr>
        <w:pStyle w:val="ae"/>
        <w:jc w:val="both"/>
        <w:rPr>
          <w:rFonts w:ascii="Times New Roman" w:hAnsi="Times New Roman" w:cs="Times New Roman"/>
          <w:sz w:val="24"/>
          <w:szCs w:val="24"/>
          <w:lang w:val="kk-KZ" w:eastAsia="zh-CN"/>
        </w:rPr>
      </w:pPr>
      <w:r w:rsidRPr="00D72344">
        <w:rPr>
          <w:rFonts w:ascii="Times New Roman" w:eastAsia="Microsoft YaHei" w:hAnsi="Times New Roman" w:cs="Times New Roman"/>
          <w:sz w:val="24"/>
          <w:szCs w:val="24"/>
          <w:lang w:val="kk-KZ" w:eastAsia="zh-CN"/>
        </w:rPr>
        <w:t>2. Төмендегі сөздерді қазақ тіліне аударыңыз.</w:t>
      </w:r>
    </w:p>
    <w:p w14:paraId="5F017F23" w14:textId="77777777" w:rsidR="00894EAD" w:rsidRPr="00D72344" w:rsidRDefault="00894EAD" w:rsidP="00917A64">
      <w:pPr>
        <w:pStyle w:val="ae"/>
        <w:jc w:val="both"/>
        <w:rPr>
          <w:rFonts w:ascii="Times New Roman" w:hAnsi="Times New Roman" w:cs="Times New Roman"/>
          <w:sz w:val="24"/>
          <w:szCs w:val="24"/>
          <w:lang w:val="kk-KZ" w:eastAsia="zh-CN"/>
        </w:rPr>
      </w:pPr>
    </w:p>
    <w:p w14:paraId="577753AE" w14:textId="77777777" w:rsidR="00894EAD" w:rsidRPr="00D72344" w:rsidRDefault="00894EAD" w:rsidP="00917A64">
      <w:pPr>
        <w:pStyle w:val="ae"/>
        <w:jc w:val="both"/>
        <w:rPr>
          <w:rFonts w:ascii="Times New Roman" w:eastAsia="SimSun" w:hAnsi="Times New Roman" w:cs="Times New Roman"/>
          <w:sz w:val="24"/>
          <w:szCs w:val="24"/>
          <w:lang w:eastAsia="zh-CN"/>
        </w:rPr>
      </w:pPr>
      <w:r w:rsidRPr="00D72344">
        <w:rPr>
          <w:rFonts w:ascii="Times New Roman" w:eastAsia="SimSun" w:hAnsi="Times New Roman" w:cs="Times New Roman"/>
          <w:sz w:val="24"/>
          <w:szCs w:val="24"/>
          <w:lang w:eastAsia="zh-CN"/>
        </w:rPr>
        <w:t>(1</w:t>
      </w:r>
      <w:r w:rsidRPr="00D72344">
        <w:rPr>
          <w:rFonts w:ascii="Times New Roman" w:eastAsia="SimSun" w:hAnsi="Times New Roman" w:cs="Times New Roman"/>
          <w:sz w:val="24"/>
          <w:szCs w:val="24"/>
          <w:lang w:eastAsia="zh-CN"/>
        </w:rPr>
        <w:t>〉近年来，中国银行卡的受理环境不断改善，持卡消费比重己上升到</w:t>
      </w:r>
      <w:r w:rsidRPr="00D72344">
        <w:rPr>
          <w:rFonts w:ascii="Times New Roman" w:eastAsia="SimSun" w:hAnsi="Times New Roman" w:cs="Times New Roman"/>
          <w:sz w:val="24"/>
          <w:szCs w:val="24"/>
          <w:lang w:eastAsia="zh-CN"/>
        </w:rPr>
        <w:t>10%</w:t>
      </w:r>
      <w:r w:rsidRPr="00D72344">
        <w:rPr>
          <w:rFonts w:ascii="Times New Roman" w:eastAsia="SimSun" w:hAnsi="Times New Roman" w:cs="Times New Roman"/>
          <w:sz w:val="24"/>
          <w:szCs w:val="24"/>
          <w:lang w:eastAsia="zh-CN"/>
        </w:rPr>
        <w:t>左右。</w:t>
      </w:r>
    </w:p>
    <w:p w14:paraId="17D21E9E" w14:textId="77777777" w:rsidR="00894EAD" w:rsidRPr="00D72344" w:rsidRDefault="00894EAD" w:rsidP="00917A64">
      <w:pPr>
        <w:pStyle w:val="ae"/>
        <w:jc w:val="both"/>
        <w:rPr>
          <w:rFonts w:ascii="Times New Roman" w:eastAsia="SimSun" w:hAnsi="Times New Roman" w:cs="Times New Roman"/>
          <w:sz w:val="24"/>
          <w:szCs w:val="24"/>
          <w:lang w:eastAsia="zh-CN"/>
        </w:rPr>
      </w:pPr>
    </w:p>
    <w:p w14:paraId="72ED5628" w14:textId="77777777" w:rsidR="00894EAD" w:rsidRPr="00D72344" w:rsidRDefault="00894EAD" w:rsidP="00917A64">
      <w:pPr>
        <w:pStyle w:val="ae"/>
        <w:jc w:val="both"/>
        <w:rPr>
          <w:rFonts w:ascii="Times New Roman" w:eastAsia="SimSun" w:hAnsi="Times New Roman" w:cs="Times New Roman"/>
          <w:sz w:val="24"/>
          <w:szCs w:val="24"/>
          <w:lang w:eastAsia="zh-CN"/>
        </w:rPr>
      </w:pPr>
      <w:r w:rsidRPr="00D72344">
        <w:rPr>
          <w:rFonts w:ascii="Times New Roman" w:eastAsia="SimSun" w:hAnsi="Times New Roman" w:cs="Times New Roman"/>
          <w:sz w:val="24"/>
          <w:szCs w:val="24"/>
          <w:lang w:eastAsia="zh-CN"/>
        </w:rPr>
        <w:t>(2)</w:t>
      </w:r>
      <w:r w:rsidRPr="00D72344">
        <w:rPr>
          <w:rFonts w:ascii="Times New Roman" w:eastAsia="SimSun" w:hAnsi="Times New Roman" w:cs="Times New Roman"/>
          <w:sz w:val="24"/>
          <w:szCs w:val="24"/>
          <w:lang w:eastAsia="zh-CN"/>
        </w:rPr>
        <w:tab/>
      </w:r>
      <w:r w:rsidRPr="00D72344">
        <w:rPr>
          <w:rFonts w:ascii="Times New Roman" w:eastAsia="SimSun" w:hAnsi="Times New Roman" w:cs="Times New Roman"/>
          <w:sz w:val="24"/>
          <w:szCs w:val="24"/>
          <w:lang w:eastAsia="zh-CN"/>
        </w:rPr>
        <w:t>我国的人口总量</w:t>
      </w:r>
      <w:r w:rsidRPr="00D72344">
        <w:rPr>
          <w:rFonts w:ascii="Times New Roman" w:eastAsia="SimSun" w:hAnsi="Times New Roman" w:cs="Times New Roman"/>
          <w:sz w:val="24"/>
          <w:szCs w:val="24"/>
          <w:lang w:eastAsia="zh-CN"/>
        </w:rPr>
        <w:t>2002</w:t>
      </w:r>
      <w:r w:rsidRPr="00D72344">
        <w:rPr>
          <w:rFonts w:ascii="Times New Roman" w:eastAsia="SimSun" w:hAnsi="Times New Roman" w:cs="Times New Roman"/>
          <w:sz w:val="24"/>
          <w:szCs w:val="24"/>
          <w:lang w:eastAsia="zh-CN"/>
        </w:rPr>
        <w:t>年年底为</w:t>
      </w:r>
      <w:r w:rsidRPr="00D72344">
        <w:rPr>
          <w:rFonts w:ascii="Times New Roman" w:eastAsia="SimSun" w:hAnsi="Times New Roman" w:cs="Times New Roman"/>
          <w:sz w:val="24"/>
          <w:szCs w:val="24"/>
          <w:lang w:eastAsia="zh-CN"/>
        </w:rPr>
        <w:t>2.84</w:t>
      </w:r>
      <w:r w:rsidRPr="00D72344">
        <w:rPr>
          <w:rFonts w:ascii="Times New Roman" w:eastAsia="SimSun" w:hAnsi="Times New Roman" w:cs="Times New Roman"/>
          <w:sz w:val="24"/>
          <w:szCs w:val="24"/>
          <w:lang w:eastAsia="zh-CN"/>
        </w:rPr>
        <w:t>亿人，</w:t>
      </w:r>
      <w:r w:rsidRPr="00D72344">
        <w:rPr>
          <w:rFonts w:ascii="Times New Roman" w:eastAsia="SimSun" w:hAnsi="Times New Roman" w:cs="Times New Roman"/>
          <w:sz w:val="24"/>
          <w:szCs w:val="24"/>
          <w:lang w:eastAsia="zh-CN"/>
        </w:rPr>
        <w:t>2003</w:t>
      </w:r>
      <w:r w:rsidRPr="00D72344">
        <w:rPr>
          <w:rFonts w:ascii="Times New Roman" w:eastAsia="SimSun" w:hAnsi="Times New Roman" w:cs="Times New Roman"/>
          <w:sz w:val="24"/>
          <w:szCs w:val="24"/>
          <w:lang w:eastAsia="zh-CN"/>
        </w:rPr>
        <w:t>年我国净增加人口</w:t>
      </w:r>
      <w:r w:rsidRPr="00D72344">
        <w:rPr>
          <w:rFonts w:ascii="Times New Roman" w:eastAsia="SimSun" w:hAnsi="Times New Roman" w:cs="Times New Roman"/>
          <w:sz w:val="24"/>
          <w:szCs w:val="24"/>
          <w:lang w:eastAsia="zh-CN"/>
        </w:rPr>
        <w:t xml:space="preserve"> 800</w:t>
      </w:r>
      <w:r w:rsidRPr="00D72344">
        <w:rPr>
          <w:rFonts w:ascii="Times New Roman" w:eastAsia="SimSun" w:hAnsi="Times New Roman" w:cs="Times New Roman"/>
          <w:sz w:val="24"/>
          <w:szCs w:val="24"/>
          <w:lang w:eastAsia="zh-CN"/>
        </w:rPr>
        <w:t>多万人，估计我国</w:t>
      </w:r>
      <w:r w:rsidRPr="00D72344">
        <w:rPr>
          <w:rFonts w:ascii="Times New Roman" w:eastAsia="SimSun" w:hAnsi="Times New Roman" w:cs="Times New Roman"/>
          <w:sz w:val="24"/>
          <w:szCs w:val="24"/>
          <w:lang w:eastAsia="zh-CN"/>
        </w:rPr>
        <w:t>2003</w:t>
      </w:r>
      <w:r w:rsidRPr="00D72344">
        <w:rPr>
          <w:rFonts w:ascii="Times New Roman" w:eastAsia="SimSun" w:hAnsi="Times New Roman" w:cs="Times New Roman"/>
          <w:sz w:val="24"/>
          <w:szCs w:val="24"/>
          <w:lang w:eastAsia="zh-CN"/>
        </w:rPr>
        <w:t>年年底的人口总量在</w:t>
      </w:r>
      <w:r w:rsidRPr="00D72344">
        <w:rPr>
          <w:rFonts w:ascii="Times New Roman" w:eastAsia="SimSun" w:hAnsi="Times New Roman" w:cs="Times New Roman"/>
          <w:sz w:val="24"/>
          <w:szCs w:val="24"/>
          <w:lang w:eastAsia="zh-CN"/>
        </w:rPr>
        <w:t>12.92</w:t>
      </w:r>
      <w:r w:rsidRPr="00D72344">
        <w:rPr>
          <w:rFonts w:ascii="Times New Roman" w:eastAsia="SimSun" w:hAnsi="Times New Roman" w:cs="Times New Roman"/>
          <w:sz w:val="24"/>
          <w:szCs w:val="24"/>
          <w:lang w:eastAsia="zh-CN"/>
        </w:rPr>
        <w:t>亿人。</w:t>
      </w:r>
    </w:p>
    <w:p w14:paraId="160F36AB" w14:textId="77777777" w:rsidR="00894EAD" w:rsidRPr="00D72344" w:rsidRDefault="00894EAD" w:rsidP="00917A64">
      <w:pPr>
        <w:pStyle w:val="ae"/>
        <w:jc w:val="both"/>
        <w:rPr>
          <w:rFonts w:ascii="Times New Roman" w:eastAsia="SimSun" w:hAnsi="Times New Roman" w:cs="Times New Roman"/>
          <w:sz w:val="24"/>
          <w:szCs w:val="24"/>
          <w:lang w:eastAsia="zh-CN"/>
        </w:rPr>
      </w:pPr>
    </w:p>
    <w:p w14:paraId="60B0F498" w14:textId="77777777" w:rsidR="00894EAD" w:rsidRPr="00D72344" w:rsidRDefault="00894EAD" w:rsidP="00917A64">
      <w:pPr>
        <w:pStyle w:val="ae"/>
        <w:jc w:val="both"/>
        <w:rPr>
          <w:rFonts w:ascii="Times New Roman" w:eastAsia="SimSun" w:hAnsi="Times New Roman" w:cs="Times New Roman"/>
          <w:sz w:val="24"/>
          <w:szCs w:val="24"/>
          <w:lang w:eastAsia="zh-CN"/>
        </w:rPr>
      </w:pPr>
      <w:r w:rsidRPr="00D72344">
        <w:rPr>
          <w:rFonts w:ascii="Times New Roman" w:eastAsia="SimSun" w:hAnsi="Times New Roman" w:cs="Times New Roman"/>
          <w:sz w:val="24"/>
          <w:szCs w:val="24"/>
          <w:lang w:eastAsia="zh-CN"/>
        </w:rPr>
        <w:t>(3)</w:t>
      </w:r>
      <w:r w:rsidRPr="00D72344">
        <w:rPr>
          <w:rFonts w:ascii="Times New Roman" w:eastAsia="SimSun" w:hAnsi="Times New Roman" w:cs="Times New Roman"/>
          <w:sz w:val="24"/>
          <w:szCs w:val="24"/>
          <w:lang w:eastAsia="zh-CN"/>
        </w:rPr>
        <w:tab/>
      </w:r>
      <w:r w:rsidRPr="00D72344">
        <w:rPr>
          <w:rFonts w:ascii="Times New Roman" w:eastAsia="SimSun" w:hAnsi="Times New Roman" w:cs="Times New Roman"/>
          <w:sz w:val="24"/>
          <w:szCs w:val="24"/>
          <w:lang w:eastAsia="zh-CN"/>
        </w:rPr>
        <w:t>在</w:t>
      </w:r>
      <w:r w:rsidRPr="00D72344">
        <w:rPr>
          <w:rFonts w:ascii="Times New Roman" w:eastAsia="SimSun" w:hAnsi="Times New Roman" w:cs="Times New Roman"/>
          <w:sz w:val="24"/>
          <w:szCs w:val="24"/>
          <w:lang w:eastAsia="zh-CN"/>
        </w:rPr>
        <w:t>2002</w:t>
      </w:r>
      <w:r w:rsidRPr="00D72344">
        <w:rPr>
          <w:rFonts w:ascii="Times New Roman" w:eastAsia="SimSun" w:hAnsi="Times New Roman" w:cs="Times New Roman"/>
          <w:sz w:val="24"/>
          <w:szCs w:val="24"/>
          <w:lang w:eastAsia="zh-CN"/>
        </w:rPr>
        <w:t>年年底，我国城乡共有就业人员</w:t>
      </w:r>
      <w:r w:rsidRPr="00D72344">
        <w:rPr>
          <w:rFonts w:ascii="Times New Roman" w:eastAsia="SimSun" w:hAnsi="Times New Roman" w:cs="Times New Roman"/>
          <w:sz w:val="24"/>
          <w:szCs w:val="24"/>
          <w:lang w:eastAsia="zh-CN"/>
        </w:rPr>
        <w:t>7.3</w:t>
      </w:r>
      <w:r w:rsidRPr="00D72344">
        <w:rPr>
          <w:rFonts w:ascii="Times New Roman" w:eastAsia="SimSun" w:hAnsi="Times New Roman" w:cs="Times New Roman"/>
          <w:sz w:val="24"/>
          <w:szCs w:val="24"/>
          <w:lang w:eastAsia="zh-CN"/>
        </w:rPr>
        <w:t>亿人，比整个西方发达国家的</w:t>
      </w:r>
      <w:r w:rsidRPr="00D72344">
        <w:rPr>
          <w:rFonts w:ascii="Times New Roman" w:eastAsia="SimSun" w:hAnsi="Times New Roman" w:cs="Times New Roman"/>
          <w:sz w:val="24"/>
          <w:szCs w:val="24"/>
          <w:lang w:eastAsia="zh-CN"/>
        </w:rPr>
        <w:t>4.3</w:t>
      </w:r>
      <w:r w:rsidRPr="00D72344">
        <w:rPr>
          <w:rFonts w:ascii="Times New Roman" w:eastAsia="SimSun" w:hAnsi="Times New Roman" w:cs="Times New Roman"/>
          <w:sz w:val="24"/>
          <w:szCs w:val="24"/>
          <w:lang w:eastAsia="zh-CN"/>
        </w:rPr>
        <w:t>亿人还多出了</w:t>
      </w:r>
      <w:r w:rsidRPr="00D72344">
        <w:rPr>
          <w:rFonts w:ascii="Times New Roman" w:eastAsia="SimSun" w:hAnsi="Times New Roman" w:cs="Times New Roman"/>
          <w:sz w:val="24"/>
          <w:szCs w:val="24"/>
          <w:lang w:eastAsia="zh-CN"/>
        </w:rPr>
        <w:t>3</w:t>
      </w:r>
      <w:r w:rsidRPr="00D72344">
        <w:rPr>
          <w:rFonts w:ascii="Times New Roman" w:eastAsia="SimSun" w:hAnsi="Times New Roman" w:cs="Times New Roman"/>
          <w:sz w:val="24"/>
          <w:szCs w:val="24"/>
          <w:lang w:eastAsia="zh-CN"/>
        </w:rPr>
        <w:t>亿人。</w:t>
      </w:r>
    </w:p>
    <w:p w14:paraId="7FA44714" w14:textId="77777777" w:rsidR="00894EAD" w:rsidRPr="00D72344" w:rsidRDefault="00894EAD" w:rsidP="00917A64">
      <w:pPr>
        <w:pStyle w:val="ae"/>
        <w:jc w:val="both"/>
        <w:rPr>
          <w:rFonts w:ascii="Times New Roman" w:eastAsia="SimSun" w:hAnsi="Times New Roman" w:cs="Times New Roman"/>
          <w:sz w:val="24"/>
          <w:szCs w:val="24"/>
          <w:lang w:eastAsia="zh-CN"/>
        </w:rPr>
      </w:pPr>
    </w:p>
    <w:p w14:paraId="5C47BEA1" w14:textId="77777777" w:rsidR="00894EAD" w:rsidRPr="00D72344" w:rsidRDefault="00894EAD" w:rsidP="00917A64">
      <w:pPr>
        <w:pStyle w:val="ae"/>
        <w:jc w:val="both"/>
        <w:rPr>
          <w:rFonts w:ascii="Times New Roman" w:eastAsia="SimSun" w:hAnsi="Times New Roman" w:cs="Times New Roman"/>
          <w:sz w:val="24"/>
          <w:szCs w:val="24"/>
          <w:lang w:eastAsia="zh-CN"/>
        </w:rPr>
      </w:pPr>
      <w:r w:rsidRPr="00D72344">
        <w:rPr>
          <w:rFonts w:ascii="Times New Roman" w:eastAsia="SimSun" w:hAnsi="Times New Roman" w:cs="Times New Roman"/>
          <w:sz w:val="24"/>
          <w:szCs w:val="24"/>
          <w:lang w:eastAsia="zh-CN"/>
        </w:rPr>
        <w:t>(4)</w:t>
      </w:r>
      <w:r w:rsidRPr="00D72344">
        <w:rPr>
          <w:rFonts w:ascii="Times New Roman" w:eastAsia="SimSun" w:hAnsi="Times New Roman" w:cs="Times New Roman"/>
          <w:sz w:val="24"/>
          <w:szCs w:val="24"/>
          <w:lang w:eastAsia="zh-CN"/>
        </w:rPr>
        <w:tab/>
      </w:r>
      <w:r w:rsidRPr="00D72344">
        <w:rPr>
          <w:rFonts w:ascii="Times New Roman" w:eastAsia="SimSun" w:hAnsi="Times New Roman" w:cs="Times New Roman"/>
          <w:sz w:val="24"/>
          <w:szCs w:val="24"/>
          <w:lang w:eastAsia="zh-CN"/>
        </w:rPr>
        <w:t>国内贷款比上年增长</w:t>
      </w:r>
      <w:r w:rsidRPr="00D72344">
        <w:rPr>
          <w:rFonts w:ascii="Times New Roman" w:eastAsia="SimSun" w:hAnsi="Times New Roman" w:cs="Times New Roman"/>
          <w:sz w:val="24"/>
          <w:szCs w:val="24"/>
          <w:lang w:eastAsia="zh-CN"/>
        </w:rPr>
        <w:t>57.4</w:t>
      </w:r>
      <w:proofErr w:type="gramStart"/>
      <w:r w:rsidRPr="00D72344">
        <w:rPr>
          <w:rFonts w:ascii="Times New Roman" w:eastAsia="SimSun" w:hAnsi="Times New Roman" w:cs="Times New Roman"/>
          <w:sz w:val="24"/>
          <w:szCs w:val="24"/>
          <w:lang w:eastAsia="zh-CN"/>
        </w:rPr>
        <w:t>%.</w:t>
      </w:r>
      <w:r w:rsidRPr="00D72344">
        <w:rPr>
          <w:rFonts w:ascii="Times New Roman" w:eastAsia="SimSun" w:hAnsi="Times New Roman" w:cs="Times New Roman"/>
          <w:sz w:val="24"/>
          <w:szCs w:val="24"/>
          <w:lang w:eastAsia="zh-CN"/>
        </w:rPr>
        <w:t>增幅比上年提高</w:t>
      </w:r>
      <w:proofErr w:type="gramEnd"/>
      <w:r w:rsidRPr="00D72344">
        <w:rPr>
          <w:rFonts w:ascii="Times New Roman" w:eastAsia="SimSun" w:hAnsi="Times New Roman" w:cs="Times New Roman"/>
          <w:sz w:val="24"/>
          <w:szCs w:val="24"/>
          <w:lang w:eastAsia="zh-CN"/>
        </w:rPr>
        <w:t>42</w:t>
      </w:r>
      <w:r w:rsidRPr="00D72344">
        <w:rPr>
          <w:rFonts w:ascii="Times New Roman" w:eastAsia="SimSun" w:hAnsi="Times New Roman" w:cs="Times New Roman"/>
          <w:sz w:val="24"/>
          <w:szCs w:val="24"/>
          <w:lang w:eastAsia="zh-CN"/>
        </w:rPr>
        <w:t>个百分点；其他资金来源比上年增长</w:t>
      </w:r>
      <w:r w:rsidRPr="00D72344">
        <w:rPr>
          <w:rFonts w:ascii="Times New Roman" w:eastAsia="SimSun" w:hAnsi="Times New Roman" w:cs="Times New Roman"/>
          <w:sz w:val="24"/>
          <w:szCs w:val="24"/>
          <w:lang w:eastAsia="zh-CN"/>
        </w:rPr>
        <w:t>73.7%,</w:t>
      </w:r>
      <w:r w:rsidRPr="00D72344">
        <w:rPr>
          <w:rFonts w:ascii="Times New Roman" w:eastAsia="SimSun" w:hAnsi="Times New Roman" w:cs="Times New Roman"/>
          <w:sz w:val="24"/>
          <w:szCs w:val="24"/>
          <w:lang w:eastAsia="zh-CN"/>
        </w:rPr>
        <w:t>增幅比上年提高</w:t>
      </w:r>
      <w:r w:rsidRPr="00D72344">
        <w:rPr>
          <w:rFonts w:ascii="Times New Roman" w:eastAsia="SimSun" w:hAnsi="Times New Roman" w:cs="Times New Roman"/>
          <w:sz w:val="24"/>
          <w:szCs w:val="24"/>
          <w:lang w:eastAsia="zh-CN"/>
        </w:rPr>
        <w:t xml:space="preserve"> 58.9</w:t>
      </w:r>
      <w:r w:rsidRPr="00D72344">
        <w:rPr>
          <w:rFonts w:ascii="Times New Roman" w:eastAsia="SimSun" w:hAnsi="Times New Roman" w:cs="Times New Roman"/>
          <w:sz w:val="24"/>
          <w:szCs w:val="24"/>
          <w:lang w:eastAsia="zh-CN"/>
        </w:rPr>
        <w:t>个百分点。</w:t>
      </w:r>
    </w:p>
    <w:p w14:paraId="476903C6" w14:textId="77777777" w:rsidR="00894EAD" w:rsidRPr="00D72344" w:rsidRDefault="00894EAD" w:rsidP="00917A64">
      <w:pPr>
        <w:pStyle w:val="ae"/>
        <w:jc w:val="both"/>
        <w:rPr>
          <w:rFonts w:ascii="Times New Roman" w:eastAsia="SimSun" w:hAnsi="Times New Roman" w:cs="Times New Roman"/>
          <w:sz w:val="24"/>
          <w:szCs w:val="24"/>
          <w:lang w:eastAsia="zh-CN"/>
        </w:rPr>
      </w:pPr>
    </w:p>
    <w:p w14:paraId="22C2A23E" w14:textId="77777777" w:rsidR="00894EAD" w:rsidRPr="00D72344" w:rsidRDefault="00894EAD" w:rsidP="00917A64">
      <w:pPr>
        <w:pStyle w:val="ae"/>
        <w:jc w:val="both"/>
        <w:rPr>
          <w:rFonts w:ascii="Times New Roman" w:eastAsia="SimSun" w:hAnsi="Times New Roman" w:cs="Times New Roman"/>
          <w:sz w:val="24"/>
          <w:szCs w:val="24"/>
          <w:lang w:eastAsia="zh-CN"/>
        </w:rPr>
      </w:pPr>
      <w:r w:rsidRPr="00D72344">
        <w:rPr>
          <w:rFonts w:ascii="Times New Roman" w:eastAsia="SimSun" w:hAnsi="Times New Roman" w:cs="Times New Roman"/>
          <w:sz w:val="24"/>
          <w:szCs w:val="24"/>
          <w:lang w:eastAsia="zh-CN"/>
        </w:rPr>
        <w:t>(</w:t>
      </w:r>
      <w:proofErr w:type="gramStart"/>
      <w:r w:rsidRPr="00D72344">
        <w:rPr>
          <w:rFonts w:ascii="Times New Roman" w:eastAsia="SimSun" w:hAnsi="Times New Roman" w:cs="Times New Roman"/>
          <w:sz w:val="24"/>
          <w:szCs w:val="24"/>
          <w:lang w:eastAsia="zh-CN"/>
        </w:rPr>
        <w:t>5&gt;</w:t>
      </w:r>
      <w:r w:rsidRPr="00D72344">
        <w:rPr>
          <w:rFonts w:ascii="Times New Roman" w:eastAsia="SimSun" w:hAnsi="Times New Roman" w:cs="Times New Roman"/>
          <w:sz w:val="24"/>
          <w:szCs w:val="24"/>
          <w:lang w:eastAsia="zh-CN"/>
        </w:rPr>
        <w:t>在全社会教拜经费总投入中</w:t>
      </w:r>
      <w:proofErr w:type="gramEnd"/>
      <w:r w:rsidRPr="00D72344">
        <w:rPr>
          <w:rFonts w:ascii="Times New Roman" w:eastAsia="SimSun" w:hAnsi="Times New Roman" w:cs="Times New Roman"/>
          <w:sz w:val="24"/>
          <w:szCs w:val="24"/>
          <w:lang w:eastAsia="zh-CN"/>
        </w:rPr>
        <w:t>.2008</w:t>
      </w:r>
      <w:r w:rsidRPr="00D72344">
        <w:rPr>
          <w:rFonts w:ascii="Times New Roman" w:eastAsia="SimSun" w:hAnsi="Times New Roman" w:cs="Times New Roman"/>
          <w:sz w:val="24"/>
          <w:szCs w:val="24"/>
          <w:lang w:eastAsia="zh-CN"/>
        </w:rPr>
        <w:t>年我国财政性教育经费占国内生产总值的比例达到了</w:t>
      </w:r>
      <w:r w:rsidRPr="00D72344">
        <w:rPr>
          <w:rFonts w:ascii="Times New Roman" w:eastAsia="SimSun" w:hAnsi="Times New Roman" w:cs="Times New Roman"/>
          <w:sz w:val="24"/>
          <w:szCs w:val="24"/>
          <w:lang w:eastAsia="zh-CN"/>
        </w:rPr>
        <w:t>3.5%,</w:t>
      </w:r>
      <w:r w:rsidRPr="00D72344">
        <w:rPr>
          <w:rFonts w:ascii="Times New Roman" w:eastAsia="SimSun" w:hAnsi="Times New Roman" w:cs="Times New Roman"/>
          <w:sz w:val="24"/>
          <w:szCs w:val="24"/>
          <w:lang w:eastAsia="zh-CN"/>
        </w:rPr>
        <w:t>比前几年有了较大提高。</w:t>
      </w:r>
    </w:p>
    <w:p w14:paraId="1FD6D9CD" w14:textId="77777777" w:rsidR="00894EAD" w:rsidRPr="00D72344" w:rsidRDefault="00894EAD" w:rsidP="00917A64">
      <w:pPr>
        <w:pStyle w:val="ae"/>
        <w:jc w:val="both"/>
        <w:rPr>
          <w:rFonts w:ascii="Times New Roman" w:eastAsia="SimSun" w:hAnsi="Times New Roman" w:cs="Times New Roman"/>
          <w:sz w:val="24"/>
          <w:szCs w:val="24"/>
          <w:lang w:eastAsia="zh-CN"/>
        </w:rPr>
      </w:pPr>
    </w:p>
    <w:p w14:paraId="106E4692" w14:textId="77777777" w:rsidR="00894EAD" w:rsidRPr="00D72344" w:rsidRDefault="00894EAD" w:rsidP="00917A64">
      <w:pPr>
        <w:pStyle w:val="ae"/>
        <w:jc w:val="both"/>
        <w:rPr>
          <w:rFonts w:ascii="Times New Roman" w:eastAsia="SimSun" w:hAnsi="Times New Roman" w:cs="Times New Roman"/>
          <w:sz w:val="24"/>
          <w:szCs w:val="24"/>
          <w:lang w:eastAsia="zh-CN"/>
        </w:rPr>
      </w:pPr>
      <w:r w:rsidRPr="00D72344">
        <w:rPr>
          <w:rFonts w:ascii="Times New Roman" w:eastAsia="SimSun" w:hAnsi="Times New Roman" w:cs="Times New Roman"/>
          <w:sz w:val="24"/>
          <w:szCs w:val="24"/>
          <w:lang w:eastAsia="zh-CN"/>
        </w:rPr>
        <w:t>(6)</w:t>
      </w:r>
      <w:r w:rsidRPr="00D72344">
        <w:rPr>
          <w:rFonts w:ascii="Times New Roman" w:eastAsia="SimSun" w:hAnsi="Times New Roman" w:cs="Times New Roman"/>
          <w:sz w:val="24"/>
          <w:szCs w:val="24"/>
          <w:lang w:eastAsia="zh-CN"/>
        </w:rPr>
        <w:tab/>
        <w:t>2007</w:t>
      </w:r>
      <w:r w:rsidRPr="00D72344">
        <w:rPr>
          <w:rFonts w:ascii="Times New Roman" w:eastAsia="SimSun" w:hAnsi="Times New Roman" w:cs="Times New Roman"/>
          <w:sz w:val="24"/>
          <w:szCs w:val="24"/>
          <w:lang w:eastAsia="zh-CN"/>
        </w:rPr>
        <w:t>年我国财政总收入粜计完成</w:t>
      </w:r>
      <w:r w:rsidRPr="00D72344">
        <w:rPr>
          <w:rFonts w:ascii="Times New Roman" w:eastAsia="SimSun" w:hAnsi="Times New Roman" w:cs="Times New Roman"/>
          <w:sz w:val="24"/>
          <w:szCs w:val="24"/>
          <w:lang w:eastAsia="zh-CN"/>
        </w:rPr>
        <w:t>51304.03</w:t>
      </w:r>
      <w:r w:rsidRPr="00D72344">
        <w:rPr>
          <w:rFonts w:ascii="Times New Roman" w:eastAsia="SimSun" w:hAnsi="Times New Roman" w:cs="Times New Roman"/>
          <w:sz w:val="24"/>
          <w:szCs w:val="24"/>
          <w:lang w:eastAsia="zh-CN"/>
        </w:rPr>
        <w:t>亿元，比上年同期增收</w:t>
      </w:r>
      <w:proofErr w:type="gramStart"/>
      <w:r w:rsidRPr="00D72344">
        <w:rPr>
          <w:rFonts w:ascii="Times New Roman" w:eastAsia="SimSun" w:hAnsi="Times New Roman" w:cs="Times New Roman"/>
          <w:sz w:val="24"/>
          <w:szCs w:val="24"/>
          <w:lang w:eastAsia="zh-CN"/>
        </w:rPr>
        <w:t>12543.83</w:t>
      </w:r>
      <w:r w:rsidRPr="00D72344">
        <w:rPr>
          <w:rFonts w:ascii="Times New Roman" w:eastAsia="SimSun" w:hAnsi="Times New Roman" w:cs="Times New Roman"/>
          <w:sz w:val="24"/>
          <w:szCs w:val="24"/>
          <w:lang w:eastAsia="zh-CN"/>
        </w:rPr>
        <w:t>亿元</w:t>
      </w:r>
      <w:r w:rsidRPr="00D72344">
        <w:rPr>
          <w:rFonts w:ascii="Times New Roman" w:eastAsia="SimSun" w:hAnsi="Times New Roman" w:cs="Times New Roman"/>
          <w:sz w:val="24"/>
          <w:szCs w:val="24"/>
          <w:lang w:eastAsia="zh-CN"/>
        </w:rPr>
        <w:t>.</w:t>
      </w:r>
      <w:r w:rsidRPr="00D72344">
        <w:rPr>
          <w:rFonts w:ascii="Times New Roman" w:eastAsia="SimSun" w:hAnsi="Times New Roman" w:cs="Times New Roman"/>
          <w:sz w:val="24"/>
          <w:szCs w:val="24"/>
          <w:lang w:eastAsia="zh-CN"/>
        </w:rPr>
        <w:t>增长</w:t>
      </w:r>
      <w:proofErr w:type="gramEnd"/>
      <w:r w:rsidRPr="00D72344">
        <w:rPr>
          <w:rFonts w:ascii="Times New Roman" w:eastAsia="SimSun" w:hAnsi="Times New Roman" w:cs="Times New Roman"/>
          <w:sz w:val="24"/>
          <w:szCs w:val="24"/>
          <w:lang w:eastAsia="zh-CN"/>
        </w:rPr>
        <w:t>32.4%</w:t>
      </w:r>
      <w:r w:rsidRPr="00D72344">
        <w:rPr>
          <w:rFonts w:ascii="Times New Roman" w:eastAsia="Microsoft YaHei" w:hAnsi="Times New Roman" w:cs="Times New Roman"/>
          <w:sz w:val="24"/>
          <w:szCs w:val="24"/>
          <w:lang w:eastAsia="zh-CN"/>
        </w:rPr>
        <w:t>。</w:t>
      </w:r>
      <w:r w:rsidRPr="00D72344">
        <w:rPr>
          <w:rFonts w:ascii="Times New Roman" w:eastAsia="SimSun" w:hAnsi="Times New Roman" w:cs="Times New Roman"/>
          <w:sz w:val="24"/>
          <w:szCs w:val="24"/>
          <w:lang w:eastAsia="zh-CN"/>
        </w:rPr>
        <w:t>其中，税收收入</w:t>
      </w:r>
      <w:r w:rsidRPr="00D72344">
        <w:rPr>
          <w:rFonts w:ascii="Times New Roman" w:eastAsia="SimSun" w:hAnsi="Times New Roman" w:cs="Times New Roman"/>
          <w:sz w:val="24"/>
          <w:szCs w:val="24"/>
          <w:lang w:eastAsia="zh-CN"/>
        </w:rPr>
        <w:t>45612.99</w:t>
      </w:r>
      <w:r w:rsidRPr="00D72344">
        <w:rPr>
          <w:rFonts w:ascii="Times New Roman" w:eastAsia="SimSun" w:hAnsi="Times New Roman" w:cs="Times New Roman"/>
          <w:sz w:val="24"/>
          <w:szCs w:val="24"/>
          <w:lang w:eastAsia="zh-CN"/>
        </w:rPr>
        <w:t>亿元，占财政总收入的比重为</w:t>
      </w:r>
      <w:r w:rsidRPr="00D72344">
        <w:rPr>
          <w:rFonts w:ascii="Times New Roman" w:eastAsia="SimSun" w:hAnsi="Times New Roman" w:cs="Times New Roman"/>
          <w:sz w:val="24"/>
          <w:szCs w:val="24"/>
          <w:lang w:eastAsia="zh-CN"/>
        </w:rPr>
        <w:t>88.9%</w:t>
      </w:r>
      <w:r w:rsidRPr="00D72344">
        <w:rPr>
          <w:rFonts w:ascii="Times New Roman" w:eastAsia="SimSun" w:hAnsi="Times New Roman" w:cs="Times New Roman"/>
          <w:sz w:val="24"/>
          <w:szCs w:val="24"/>
          <w:lang w:eastAsia="zh-CN"/>
        </w:rPr>
        <w:t>。</w:t>
      </w:r>
    </w:p>
    <w:p w14:paraId="7196123F" w14:textId="77777777" w:rsidR="00894EAD" w:rsidRPr="00D72344" w:rsidRDefault="00894EAD" w:rsidP="00917A64">
      <w:pPr>
        <w:pStyle w:val="ae"/>
        <w:jc w:val="both"/>
        <w:rPr>
          <w:rFonts w:ascii="Times New Roman" w:eastAsia="SimSun" w:hAnsi="Times New Roman" w:cs="Times New Roman"/>
          <w:sz w:val="24"/>
          <w:szCs w:val="24"/>
          <w:lang w:eastAsia="zh-CN"/>
        </w:rPr>
      </w:pPr>
    </w:p>
    <w:p w14:paraId="2546F878" w14:textId="77777777" w:rsidR="00894EAD" w:rsidRPr="00D72344" w:rsidRDefault="00894EAD" w:rsidP="00917A64">
      <w:pPr>
        <w:pStyle w:val="ae"/>
        <w:jc w:val="both"/>
        <w:rPr>
          <w:rFonts w:ascii="Times New Roman" w:eastAsia="SimSun" w:hAnsi="Times New Roman" w:cs="Times New Roman"/>
          <w:sz w:val="24"/>
          <w:szCs w:val="24"/>
          <w:lang w:eastAsia="zh-CN"/>
        </w:rPr>
      </w:pPr>
      <w:r w:rsidRPr="00D72344">
        <w:rPr>
          <w:rFonts w:ascii="Times New Roman" w:eastAsia="SimSun" w:hAnsi="Times New Roman" w:cs="Times New Roman"/>
          <w:sz w:val="24"/>
          <w:szCs w:val="24"/>
          <w:lang w:eastAsia="zh-CN"/>
        </w:rPr>
        <w:t>(7)</w:t>
      </w:r>
      <w:r w:rsidRPr="00D72344">
        <w:rPr>
          <w:rFonts w:ascii="Times New Roman" w:eastAsia="SimSun" w:hAnsi="Times New Roman" w:cs="Times New Roman"/>
          <w:sz w:val="24"/>
          <w:szCs w:val="24"/>
          <w:lang w:eastAsia="zh-CN"/>
        </w:rPr>
        <w:tab/>
        <w:t>2002</w:t>
      </w:r>
      <w:r w:rsidRPr="00D72344">
        <w:rPr>
          <w:rFonts w:ascii="Times New Roman" w:eastAsia="SimSun" w:hAnsi="Times New Roman" w:cs="Times New Roman"/>
          <w:sz w:val="24"/>
          <w:szCs w:val="24"/>
          <w:lang w:eastAsia="zh-CN"/>
        </w:rPr>
        <w:t>年，全市人口出生率为</w:t>
      </w:r>
      <w:r w:rsidRPr="00D72344">
        <w:rPr>
          <w:rFonts w:ascii="Times New Roman" w:eastAsia="SimSun" w:hAnsi="Times New Roman" w:cs="Times New Roman"/>
          <w:sz w:val="24"/>
          <w:szCs w:val="24"/>
          <w:lang w:eastAsia="zh-CN"/>
        </w:rPr>
        <w:t>6.62</w:t>
      </w:r>
      <w:proofErr w:type="gramStart"/>
      <w:r w:rsidRPr="00D72344">
        <w:rPr>
          <w:rFonts w:ascii="Times New Roman" w:eastAsia="SimSun" w:hAnsi="Times New Roman" w:cs="Times New Roman"/>
          <w:sz w:val="24"/>
          <w:szCs w:val="24"/>
          <w:lang w:eastAsia="zh-CN"/>
        </w:rPr>
        <w:t>‰,</w:t>
      </w:r>
      <w:r w:rsidRPr="00D72344">
        <w:rPr>
          <w:rFonts w:ascii="Times New Roman" w:eastAsia="SimSun" w:hAnsi="Times New Roman" w:cs="Times New Roman"/>
          <w:sz w:val="24"/>
          <w:szCs w:val="24"/>
          <w:lang w:eastAsia="zh-CN"/>
        </w:rPr>
        <w:t>比</w:t>
      </w:r>
      <w:proofErr w:type="gramEnd"/>
      <w:r w:rsidRPr="00D72344">
        <w:rPr>
          <w:rFonts w:ascii="Times New Roman" w:eastAsia="SimSun" w:hAnsi="Times New Roman" w:cs="Times New Roman"/>
          <w:sz w:val="24"/>
          <w:szCs w:val="24"/>
          <w:lang w:eastAsia="zh-CN"/>
        </w:rPr>
        <w:t>2001</w:t>
      </w:r>
      <w:r w:rsidRPr="00D72344">
        <w:rPr>
          <w:rFonts w:ascii="Times New Roman" w:eastAsia="SimSun" w:hAnsi="Times New Roman" w:cs="Times New Roman"/>
          <w:sz w:val="24"/>
          <w:szCs w:val="24"/>
          <w:lang w:eastAsia="zh-CN"/>
        </w:rPr>
        <w:t>年上升</w:t>
      </w:r>
      <w:r w:rsidRPr="00D72344">
        <w:rPr>
          <w:rFonts w:ascii="Times New Roman" w:eastAsia="SimSun" w:hAnsi="Times New Roman" w:cs="Times New Roman"/>
          <w:sz w:val="24"/>
          <w:szCs w:val="24"/>
          <w:lang w:eastAsia="zh-CN"/>
        </w:rPr>
        <w:t>0. 22</w:t>
      </w:r>
      <w:r w:rsidRPr="00D72344">
        <w:rPr>
          <w:rFonts w:ascii="Times New Roman" w:eastAsia="SimSun" w:hAnsi="Times New Roman" w:cs="Times New Roman"/>
          <w:sz w:val="24"/>
          <w:szCs w:val="24"/>
          <w:lang w:eastAsia="zh-CN"/>
        </w:rPr>
        <w:t>个千分点；死亡率为</w:t>
      </w:r>
      <w:r w:rsidRPr="00D72344">
        <w:rPr>
          <w:rFonts w:ascii="Times New Roman" w:eastAsia="SimSun" w:hAnsi="Times New Roman" w:cs="Times New Roman"/>
          <w:sz w:val="24"/>
          <w:szCs w:val="24"/>
          <w:lang w:eastAsia="zh-CN"/>
        </w:rPr>
        <w:t>5.77‰,</w:t>
      </w:r>
      <w:r w:rsidRPr="00D72344">
        <w:rPr>
          <w:rFonts w:ascii="Times New Roman" w:eastAsia="SimSun" w:hAnsi="Times New Roman" w:cs="Times New Roman"/>
          <w:sz w:val="24"/>
          <w:szCs w:val="24"/>
          <w:lang w:eastAsia="zh-CN"/>
        </w:rPr>
        <w:t>上升</w:t>
      </w:r>
      <w:r w:rsidRPr="00D72344">
        <w:rPr>
          <w:rFonts w:ascii="Times New Roman" w:eastAsia="SimSun" w:hAnsi="Times New Roman" w:cs="Times New Roman"/>
          <w:sz w:val="24"/>
          <w:szCs w:val="24"/>
          <w:lang w:eastAsia="zh-CN"/>
        </w:rPr>
        <w:t>0.22</w:t>
      </w:r>
      <w:r w:rsidRPr="00D72344">
        <w:rPr>
          <w:rFonts w:ascii="Times New Roman" w:eastAsia="SimSun" w:hAnsi="Times New Roman" w:cs="Times New Roman"/>
          <w:sz w:val="24"/>
          <w:szCs w:val="24"/>
          <w:lang w:eastAsia="zh-CN"/>
        </w:rPr>
        <w:t>个千分点：人口自然增长率为</w:t>
      </w:r>
      <w:r w:rsidRPr="00D72344">
        <w:rPr>
          <w:rFonts w:ascii="Times New Roman" w:eastAsia="SimSun" w:hAnsi="Times New Roman" w:cs="Times New Roman"/>
          <w:sz w:val="24"/>
          <w:szCs w:val="24"/>
          <w:lang w:eastAsia="zh-CN"/>
        </w:rPr>
        <w:t>0.85‰,</w:t>
      </w:r>
      <w:r w:rsidRPr="00D72344">
        <w:rPr>
          <w:rFonts w:ascii="Times New Roman" w:eastAsia="SimSun" w:hAnsi="Times New Roman" w:cs="Times New Roman"/>
          <w:sz w:val="24"/>
          <w:szCs w:val="24"/>
          <w:lang w:eastAsia="zh-CN"/>
        </w:rPr>
        <w:t>与</w:t>
      </w:r>
      <w:r w:rsidRPr="00D72344">
        <w:rPr>
          <w:rFonts w:ascii="Times New Roman" w:eastAsia="SimSun" w:hAnsi="Times New Roman" w:cs="Times New Roman"/>
          <w:sz w:val="24"/>
          <w:szCs w:val="24"/>
          <w:lang w:eastAsia="zh-CN"/>
        </w:rPr>
        <w:t>2001</w:t>
      </w:r>
      <w:r w:rsidRPr="00D72344">
        <w:rPr>
          <w:rFonts w:ascii="Times New Roman" w:eastAsia="SimSun" w:hAnsi="Times New Roman" w:cs="Times New Roman"/>
          <w:sz w:val="24"/>
          <w:szCs w:val="24"/>
          <w:lang w:eastAsia="zh-CN"/>
        </w:rPr>
        <w:t>年持平，</w:t>
      </w:r>
    </w:p>
    <w:p w14:paraId="2EB6D78E" w14:textId="77777777" w:rsidR="00894EAD" w:rsidRPr="00D72344" w:rsidRDefault="00894EAD" w:rsidP="00917A64">
      <w:pPr>
        <w:pStyle w:val="ae"/>
        <w:jc w:val="both"/>
        <w:rPr>
          <w:rFonts w:ascii="Times New Roman" w:eastAsia="SimSun" w:hAnsi="Times New Roman" w:cs="Times New Roman"/>
          <w:sz w:val="24"/>
          <w:szCs w:val="24"/>
          <w:lang w:eastAsia="zh-CN"/>
        </w:rPr>
      </w:pPr>
    </w:p>
    <w:p w14:paraId="377832C3" w14:textId="77777777" w:rsidR="00894EAD" w:rsidRPr="00D72344" w:rsidRDefault="00894EAD" w:rsidP="00917A64">
      <w:pPr>
        <w:pStyle w:val="ae"/>
        <w:jc w:val="both"/>
        <w:rPr>
          <w:rFonts w:ascii="Times New Roman" w:eastAsia="SimSun" w:hAnsi="Times New Roman" w:cs="Times New Roman"/>
          <w:sz w:val="24"/>
          <w:szCs w:val="24"/>
          <w:lang w:eastAsia="zh-CN"/>
        </w:rPr>
      </w:pPr>
      <w:r w:rsidRPr="00D72344">
        <w:rPr>
          <w:rFonts w:ascii="Times New Roman" w:eastAsia="SimSun" w:hAnsi="Times New Roman" w:cs="Times New Roman"/>
          <w:sz w:val="24"/>
          <w:szCs w:val="24"/>
          <w:lang w:eastAsia="zh-CN"/>
        </w:rPr>
        <w:t>(8)</w:t>
      </w:r>
      <w:r w:rsidRPr="00D72344">
        <w:rPr>
          <w:rFonts w:ascii="Times New Roman" w:eastAsia="SimSun" w:hAnsi="Times New Roman" w:cs="Times New Roman"/>
          <w:sz w:val="24"/>
          <w:szCs w:val="24"/>
          <w:lang w:eastAsia="zh-CN"/>
        </w:rPr>
        <w:tab/>
      </w:r>
      <w:r w:rsidRPr="00D72344">
        <w:rPr>
          <w:rFonts w:ascii="Times New Roman" w:eastAsia="SimSun" w:hAnsi="Times New Roman" w:cs="Times New Roman"/>
          <w:sz w:val="24"/>
          <w:szCs w:val="24"/>
          <w:lang w:eastAsia="zh-CN"/>
        </w:rPr>
        <w:t>中国的国内生产总值到</w:t>
      </w:r>
      <w:r w:rsidRPr="00D72344">
        <w:rPr>
          <w:rFonts w:ascii="Times New Roman" w:eastAsia="SimSun" w:hAnsi="Times New Roman" w:cs="Times New Roman"/>
          <w:sz w:val="24"/>
          <w:szCs w:val="24"/>
          <w:lang w:eastAsia="zh-CN"/>
        </w:rPr>
        <w:t>2020</w:t>
      </w:r>
      <w:r w:rsidRPr="00D72344">
        <w:rPr>
          <w:rFonts w:ascii="Times New Roman" w:eastAsia="SimSun" w:hAnsi="Times New Roman" w:cs="Times New Roman"/>
          <w:sz w:val="24"/>
          <w:szCs w:val="24"/>
          <w:lang w:eastAsia="zh-CN"/>
        </w:rPr>
        <w:t>年力争比</w:t>
      </w:r>
      <w:r w:rsidRPr="00D72344">
        <w:rPr>
          <w:rFonts w:ascii="Times New Roman" w:eastAsia="SimSun" w:hAnsi="Times New Roman" w:cs="Times New Roman"/>
          <w:sz w:val="24"/>
          <w:szCs w:val="24"/>
          <w:lang w:eastAsia="zh-CN"/>
        </w:rPr>
        <w:t>2000</w:t>
      </w:r>
      <w:r w:rsidRPr="00D72344">
        <w:rPr>
          <w:rFonts w:ascii="Times New Roman" w:eastAsia="SimSun" w:hAnsi="Times New Roman" w:cs="Times New Roman"/>
          <w:sz w:val="24"/>
          <w:szCs w:val="24"/>
          <w:lang w:eastAsia="zh-CN"/>
        </w:rPr>
        <w:t>年翻两番，综合国力和国际竞争力明显增强。</w:t>
      </w:r>
    </w:p>
    <w:p w14:paraId="194023F5" w14:textId="77777777" w:rsidR="00894EAD" w:rsidRPr="00D72344" w:rsidRDefault="00894EAD" w:rsidP="00917A64">
      <w:pPr>
        <w:pStyle w:val="ae"/>
        <w:jc w:val="both"/>
        <w:rPr>
          <w:rFonts w:ascii="Times New Roman" w:eastAsia="SimSun" w:hAnsi="Times New Roman" w:cs="Times New Roman"/>
          <w:sz w:val="24"/>
          <w:szCs w:val="24"/>
          <w:lang w:eastAsia="zh-CN"/>
        </w:rPr>
      </w:pPr>
    </w:p>
    <w:p w14:paraId="4CB01B8F" w14:textId="77777777" w:rsidR="00894EAD" w:rsidRPr="00D72344" w:rsidRDefault="00894EAD" w:rsidP="00917A64">
      <w:pPr>
        <w:pStyle w:val="ae"/>
        <w:jc w:val="both"/>
        <w:rPr>
          <w:rFonts w:ascii="Times New Roman" w:eastAsia="SimSun" w:hAnsi="Times New Roman" w:cs="Times New Roman"/>
          <w:sz w:val="24"/>
          <w:szCs w:val="24"/>
          <w:lang w:eastAsia="zh-CN"/>
        </w:rPr>
      </w:pPr>
      <w:r w:rsidRPr="00D72344">
        <w:rPr>
          <w:rFonts w:ascii="Times New Roman" w:eastAsia="SimSun" w:hAnsi="Times New Roman" w:cs="Times New Roman"/>
          <w:sz w:val="24"/>
          <w:szCs w:val="24"/>
          <w:lang w:eastAsia="zh-CN"/>
        </w:rPr>
        <w:t>(9)</w:t>
      </w:r>
      <w:r w:rsidRPr="00D72344">
        <w:rPr>
          <w:rFonts w:ascii="Times New Roman" w:eastAsia="SimSun" w:hAnsi="Times New Roman" w:cs="Times New Roman"/>
          <w:sz w:val="24"/>
          <w:szCs w:val="24"/>
          <w:lang w:eastAsia="zh-CN"/>
        </w:rPr>
        <w:tab/>
      </w:r>
      <w:r w:rsidRPr="00D72344">
        <w:rPr>
          <w:rFonts w:ascii="Times New Roman" w:eastAsia="SimSun" w:hAnsi="Times New Roman" w:cs="Times New Roman"/>
          <w:sz w:val="24"/>
          <w:szCs w:val="24"/>
          <w:lang w:eastAsia="zh-CN"/>
        </w:rPr>
        <w:t>三北工程累计完成造林面积</w:t>
      </w:r>
      <w:r w:rsidRPr="00D72344">
        <w:rPr>
          <w:rFonts w:ascii="Times New Roman" w:eastAsia="SimSun" w:hAnsi="Times New Roman" w:cs="Times New Roman"/>
          <w:sz w:val="24"/>
          <w:szCs w:val="24"/>
          <w:lang w:eastAsia="zh-CN"/>
        </w:rPr>
        <w:t>2446</w:t>
      </w:r>
      <w:r w:rsidRPr="00D72344">
        <w:rPr>
          <w:rFonts w:ascii="Times New Roman" w:eastAsia="SimSun" w:hAnsi="Times New Roman" w:cs="Times New Roman"/>
          <w:sz w:val="24"/>
          <w:szCs w:val="24"/>
          <w:lang w:eastAsia="zh-CN"/>
        </w:rPr>
        <w:t>万公顷，森林儐盖率由</w:t>
      </w:r>
      <w:r w:rsidRPr="00D72344">
        <w:rPr>
          <w:rFonts w:ascii="Times New Roman" w:eastAsia="SimSun" w:hAnsi="Times New Roman" w:cs="Times New Roman"/>
          <w:sz w:val="24"/>
          <w:szCs w:val="24"/>
          <w:lang w:eastAsia="zh-CN"/>
        </w:rPr>
        <w:t>1977</w:t>
      </w:r>
      <w:r w:rsidRPr="00D72344">
        <w:rPr>
          <w:rFonts w:ascii="Times New Roman" w:eastAsia="SimSun" w:hAnsi="Times New Roman" w:cs="Times New Roman"/>
          <w:sz w:val="24"/>
          <w:szCs w:val="24"/>
          <w:lang w:eastAsia="zh-CN"/>
        </w:rPr>
        <w:t>年的</w:t>
      </w:r>
      <w:r w:rsidRPr="00D72344">
        <w:rPr>
          <w:rFonts w:ascii="Times New Roman" w:eastAsia="SimSun" w:hAnsi="Times New Roman" w:cs="Times New Roman"/>
          <w:sz w:val="24"/>
          <w:szCs w:val="24"/>
          <w:lang w:eastAsia="zh-CN"/>
        </w:rPr>
        <w:t>5.05%</w:t>
      </w:r>
      <w:r w:rsidRPr="00D72344">
        <w:rPr>
          <w:rFonts w:ascii="Times New Roman" w:eastAsia="SimSun" w:hAnsi="Times New Roman" w:cs="Times New Roman"/>
          <w:sz w:val="24"/>
          <w:szCs w:val="24"/>
          <w:lang w:eastAsia="zh-CN"/>
        </w:rPr>
        <w:t>提高到</w:t>
      </w:r>
      <w:r w:rsidRPr="00D72344">
        <w:rPr>
          <w:rFonts w:ascii="Times New Roman" w:eastAsia="SimSun" w:hAnsi="Times New Roman" w:cs="Times New Roman"/>
          <w:sz w:val="24"/>
          <w:szCs w:val="24"/>
          <w:lang w:eastAsia="zh-CN"/>
        </w:rPr>
        <w:t>10.51%</w:t>
      </w:r>
      <w:r w:rsidRPr="00D72344">
        <w:rPr>
          <w:rFonts w:ascii="Times New Roman" w:eastAsia="SimSun" w:hAnsi="Times New Roman" w:cs="Times New Roman"/>
          <w:sz w:val="24"/>
          <w:szCs w:val="24"/>
          <w:lang w:eastAsia="zh-CN"/>
        </w:rPr>
        <w:t>，在东起黑龙江、西至新疆的万里风沙线上，初步形成了防风固沙的防护林带。</w:t>
      </w:r>
    </w:p>
    <w:p w14:paraId="1B1E2793" w14:textId="77777777" w:rsidR="00894EAD" w:rsidRPr="00D72344" w:rsidRDefault="00894EAD" w:rsidP="00917A64">
      <w:pPr>
        <w:pStyle w:val="ae"/>
        <w:jc w:val="both"/>
        <w:rPr>
          <w:rFonts w:ascii="Times New Roman" w:eastAsia="SimSun" w:hAnsi="Times New Roman" w:cs="Times New Roman"/>
          <w:sz w:val="24"/>
          <w:szCs w:val="24"/>
          <w:lang w:eastAsia="zh-CN"/>
        </w:rPr>
      </w:pPr>
      <w:r w:rsidRPr="00D72344">
        <w:rPr>
          <w:rFonts w:ascii="Times New Roman" w:eastAsia="SimSun" w:hAnsi="Times New Roman" w:cs="Times New Roman"/>
          <w:sz w:val="24"/>
          <w:szCs w:val="24"/>
          <w:lang w:eastAsia="zh-CN"/>
        </w:rPr>
        <w:t>(</w:t>
      </w:r>
      <w:proofErr w:type="gramStart"/>
      <w:r w:rsidRPr="00D72344">
        <w:rPr>
          <w:rFonts w:ascii="Times New Roman" w:eastAsia="SimSun" w:hAnsi="Times New Roman" w:cs="Times New Roman"/>
          <w:sz w:val="24"/>
          <w:szCs w:val="24"/>
          <w:lang w:eastAsia="zh-CN"/>
        </w:rPr>
        <w:t>10)</w:t>
      </w:r>
      <w:r w:rsidRPr="00D72344">
        <w:rPr>
          <w:rFonts w:ascii="Times New Roman" w:eastAsia="SimSun" w:hAnsi="Times New Roman" w:cs="Times New Roman"/>
          <w:sz w:val="24"/>
          <w:szCs w:val="24"/>
          <w:lang w:eastAsia="zh-CN"/>
        </w:rPr>
        <w:t>去年</w:t>
      </w:r>
      <w:proofErr w:type="gramEnd"/>
      <w:r w:rsidRPr="00D72344">
        <w:rPr>
          <w:rFonts w:ascii="Times New Roman" w:eastAsia="SimSun" w:hAnsi="Times New Roman" w:cs="Times New Roman"/>
          <w:sz w:val="24"/>
          <w:szCs w:val="24"/>
          <w:lang w:eastAsia="zh-CN"/>
        </w:rPr>
        <w:t>，我们申</w:t>
      </w:r>
      <w:r w:rsidRPr="00D72344">
        <w:rPr>
          <w:rFonts w:ascii="Times New Roman" w:eastAsia="SimSun" w:hAnsi="Times New Roman" w:cs="Times New Roman"/>
          <w:sz w:val="24"/>
          <w:szCs w:val="24"/>
          <w:lang w:eastAsia="zh-CN"/>
        </w:rPr>
        <w:t>-</w:t>
      </w:r>
      <w:r w:rsidRPr="00D72344">
        <w:rPr>
          <w:rFonts w:ascii="Times New Roman" w:eastAsia="SimSun" w:hAnsi="Times New Roman" w:cs="Times New Roman"/>
          <w:sz w:val="24"/>
          <w:szCs w:val="24"/>
          <w:lang w:eastAsia="zh-CN"/>
        </w:rPr>
        <w:t>位的工作人员增加了一倍，工作最至少增加了三倍。</w:t>
      </w:r>
    </w:p>
    <w:p w14:paraId="6EE0F815" w14:textId="77777777" w:rsidR="00894EAD" w:rsidRPr="00D72344" w:rsidRDefault="00894EAD" w:rsidP="00917A64">
      <w:pPr>
        <w:pStyle w:val="ae"/>
        <w:jc w:val="both"/>
        <w:rPr>
          <w:rFonts w:ascii="Times New Roman" w:eastAsia="SimSun" w:hAnsi="Times New Roman" w:cs="Times New Roman"/>
          <w:sz w:val="24"/>
          <w:szCs w:val="24"/>
          <w:lang w:eastAsia="zh-CN"/>
        </w:rPr>
      </w:pPr>
    </w:p>
    <w:p w14:paraId="479A3AFC" w14:textId="77777777" w:rsidR="00894EAD" w:rsidRPr="00D72344" w:rsidRDefault="00894EAD" w:rsidP="00917A64">
      <w:pPr>
        <w:pStyle w:val="ae"/>
        <w:jc w:val="both"/>
        <w:rPr>
          <w:rFonts w:ascii="Times New Roman" w:eastAsia="SimSun" w:hAnsi="Times New Roman" w:cs="Times New Roman"/>
          <w:sz w:val="24"/>
          <w:szCs w:val="24"/>
          <w:lang w:eastAsia="zh-CN"/>
        </w:rPr>
      </w:pPr>
      <w:r w:rsidRPr="00D72344">
        <w:rPr>
          <w:rFonts w:ascii="Times New Roman" w:eastAsia="SimSun" w:hAnsi="Times New Roman" w:cs="Times New Roman"/>
          <w:sz w:val="24"/>
          <w:szCs w:val="24"/>
          <w:lang w:eastAsia="zh-CN"/>
        </w:rPr>
        <w:t>(</w:t>
      </w:r>
      <w:proofErr w:type="gramStart"/>
      <w:r w:rsidRPr="00D72344">
        <w:rPr>
          <w:rFonts w:ascii="Times New Roman" w:eastAsia="SimSun" w:hAnsi="Times New Roman" w:cs="Times New Roman"/>
          <w:sz w:val="24"/>
          <w:szCs w:val="24"/>
          <w:lang w:eastAsia="zh-CN"/>
        </w:rPr>
        <w:t>11)</w:t>
      </w:r>
      <w:r w:rsidRPr="00D72344">
        <w:rPr>
          <w:rFonts w:ascii="Times New Roman" w:eastAsia="SimSun" w:hAnsi="Times New Roman" w:cs="Times New Roman"/>
          <w:sz w:val="24"/>
          <w:szCs w:val="24"/>
          <w:lang w:eastAsia="zh-CN"/>
        </w:rPr>
        <w:t>牛羊马驼</w:t>
      </w:r>
      <w:proofErr w:type="gramEnd"/>
      <w:r w:rsidRPr="00D72344">
        <w:rPr>
          <w:rFonts w:ascii="Times New Roman" w:eastAsia="SimSun" w:hAnsi="Times New Roman" w:cs="Times New Roman"/>
          <w:sz w:val="24"/>
          <w:szCs w:val="24"/>
          <w:lang w:eastAsia="zh-CN"/>
        </w:rPr>
        <w:t>，一群群，或疾驰或漫游，像彩在天际飘动，也像仙女洒下的珍珠玛瑙落在银链般的草原。</w:t>
      </w:r>
    </w:p>
    <w:p w14:paraId="02D5AB0B" w14:textId="77777777" w:rsidR="00894EAD" w:rsidRPr="00D72344" w:rsidRDefault="00894EAD" w:rsidP="00917A64">
      <w:pPr>
        <w:pStyle w:val="ae"/>
        <w:jc w:val="both"/>
        <w:rPr>
          <w:rFonts w:ascii="Times New Roman" w:eastAsia="SimSun" w:hAnsi="Times New Roman" w:cs="Times New Roman"/>
          <w:sz w:val="24"/>
          <w:szCs w:val="24"/>
          <w:lang w:eastAsia="zh-CN"/>
        </w:rPr>
      </w:pPr>
    </w:p>
    <w:p w14:paraId="5A0F8223" w14:textId="77777777" w:rsidR="00894EAD" w:rsidRPr="00D72344" w:rsidRDefault="00894EAD" w:rsidP="00917A64">
      <w:pPr>
        <w:pStyle w:val="ae"/>
        <w:jc w:val="both"/>
        <w:rPr>
          <w:rFonts w:ascii="Times New Roman" w:eastAsia="SimSun" w:hAnsi="Times New Roman" w:cs="Times New Roman"/>
          <w:sz w:val="24"/>
          <w:szCs w:val="24"/>
          <w:lang w:eastAsia="zh-CN"/>
        </w:rPr>
      </w:pPr>
      <w:r w:rsidRPr="00D72344">
        <w:rPr>
          <w:rFonts w:ascii="Times New Roman" w:eastAsia="SimSun" w:hAnsi="Times New Roman" w:cs="Times New Roman"/>
          <w:sz w:val="24"/>
          <w:szCs w:val="24"/>
          <w:lang w:eastAsia="zh-CN"/>
        </w:rPr>
        <w:t>(12)</w:t>
      </w:r>
      <w:r w:rsidRPr="00D72344">
        <w:rPr>
          <w:rFonts w:ascii="Times New Roman" w:eastAsia="SimSun" w:hAnsi="Times New Roman" w:cs="Times New Roman"/>
          <w:sz w:val="24"/>
          <w:szCs w:val="24"/>
          <w:lang w:eastAsia="zh-CN"/>
        </w:rPr>
        <w:tab/>
      </w:r>
      <w:r w:rsidRPr="00D72344">
        <w:rPr>
          <w:rFonts w:ascii="Times New Roman" w:eastAsia="SimSun" w:hAnsi="Times New Roman" w:cs="Times New Roman"/>
          <w:sz w:val="24"/>
          <w:szCs w:val="24"/>
          <w:lang w:eastAsia="zh-CN"/>
        </w:rPr>
        <w:t>这台新发动机的容积为</w:t>
      </w:r>
      <w:r w:rsidRPr="00D72344">
        <w:rPr>
          <w:rFonts w:ascii="Times New Roman" w:eastAsia="SimSun" w:hAnsi="Times New Roman" w:cs="Times New Roman"/>
          <w:sz w:val="24"/>
          <w:szCs w:val="24"/>
          <w:lang w:eastAsia="zh-CN"/>
        </w:rPr>
        <w:t>4.3</w:t>
      </w:r>
      <w:r w:rsidRPr="00D72344">
        <w:rPr>
          <w:rFonts w:ascii="Times New Roman" w:eastAsia="SimSun" w:hAnsi="Times New Roman" w:cs="Times New Roman"/>
          <w:sz w:val="24"/>
          <w:szCs w:val="24"/>
          <w:lang w:eastAsia="zh-CN"/>
        </w:rPr>
        <w:t>升，转速为每分钟</w:t>
      </w:r>
      <w:r w:rsidRPr="00D72344">
        <w:rPr>
          <w:rFonts w:ascii="Times New Roman" w:eastAsia="SimSun" w:hAnsi="Times New Roman" w:cs="Times New Roman"/>
          <w:sz w:val="24"/>
          <w:szCs w:val="24"/>
          <w:lang w:eastAsia="zh-CN"/>
        </w:rPr>
        <w:t xml:space="preserve">4400 </w:t>
      </w:r>
      <w:r w:rsidRPr="00D72344">
        <w:rPr>
          <w:rFonts w:ascii="Times New Roman" w:eastAsia="SimSun" w:hAnsi="Times New Roman" w:cs="Times New Roman"/>
          <w:sz w:val="24"/>
          <w:szCs w:val="24"/>
          <w:lang w:eastAsia="zh-CN"/>
        </w:rPr>
        <w:t>转时输出功率是</w:t>
      </w:r>
      <w:r w:rsidRPr="00D72344">
        <w:rPr>
          <w:rFonts w:ascii="Times New Roman" w:eastAsia="SimSun" w:hAnsi="Times New Roman" w:cs="Times New Roman"/>
          <w:sz w:val="24"/>
          <w:szCs w:val="24"/>
          <w:lang w:eastAsia="zh-CN"/>
        </w:rPr>
        <w:t>153</w:t>
      </w:r>
      <w:r w:rsidRPr="00D72344">
        <w:rPr>
          <w:rFonts w:ascii="Times New Roman" w:eastAsia="SimSun" w:hAnsi="Times New Roman" w:cs="Times New Roman"/>
          <w:sz w:val="24"/>
          <w:szCs w:val="24"/>
          <w:lang w:eastAsia="zh-CN"/>
        </w:rPr>
        <w:t>千瓦。</w:t>
      </w:r>
    </w:p>
    <w:p w14:paraId="20005AF3" w14:textId="77777777" w:rsidR="00894EAD" w:rsidRPr="00D72344" w:rsidRDefault="00894EAD" w:rsidP="00917A64">
      <w:pPr>
        <w:pStyle w:val="ae"/>
        <w:jc w:val="both"/>
        <w:rPr>
          <w:rFonts w:ascii="Times New Roman" w:eastAsia="SimSun" w:hAnsi="Times New Roman" w:cs="Times New Roman"/>
          <w:sz w:val="24"/>
          <w:szCs w:val="24"/>
          <w:lang w:eastAsia="zh-CN"/>
        </w:rPr>
      </w:pPr>
    </w:p>
    <w:p w14:paraId="48ADEBC7" w14:textId="77777777" w:rsidR="00894EAD" w:rsidRPr="00D72344" w:rsidRDefault="00894EAD" w:rsidP="00917A64">
      <w:pPr>
        <w:pStyle w:val="ae"/>
        <w:jc w:val="both"/>
        <w:rPr>
          <w:rFonts w:ascii="Times New Roman" w:eastAsia="SimSun" w:hAnsi="Times New Roman" w:cs="Times New Roman"/>
          <w:sz w:val="24"/>
          <w:szCs w:val="24"/>
          <w:lang w:eastAsia="zh-CN"/>
        </w:rPr>
      </w:pPr>
      <w:r w:rsidRPr="00D72344">
        <w:rPr>
          <w:rFonts w:ascii="Times New Roman" w:eastAsia="SimSun" w:hAnsi="Times New Roman" w:cs="Times New Roman"/>
          <w:sz w:val="24"/>
          <w:szCs w:val="24"/>
          <w:lang w:eastAsia="zh-CN"/>
        </w:rPr>
        <w:t>(13)</w:t>
      </w:r>
      <w:r w:rsidRPr="00D72344">
        <w:rPr>
          <w:rFonts w:ascii="Times New Roman" w:eastAsia="SimSun" w:hAnsi="Times New Roman" w:cs="Times New Roman"/>
          <w:sz w:val="24"/>
          <w:szCs w:val="24"/>
          <w:lang w:eastAsia="zh-CN"/>
        </w:rPr>
        <w:tab/>
      </w:r>
      <w:r w:rsidRPr="00D72344">
        <w:rPr>
          <w:rFonts w:ascii="Times New Roman" w:eastAsia="SimSun" w:hAnsi="Times New Roman" w:cs="Times New Roman"/>
          <w:sz w:val="24"/>
          <w:szCs w:val="24"/>
          <w:lang w:eastAsia="zh-CN"/>
        </w:rPr>
        <w:t>由</w:t>
      </w:r>
      <w:r w:rsidRPr="00D72344">
        <w:rPr>
          <w:rFonts w:ascii="Times New Roman" w:eastAsia="SimSun" w:hAnsi="Times New Roman" w:cs="Times New Roman"/>
          <w:sz w:val="24"/>
          <w:szCs w:val="24"/>
          <w:lang w:eastAsia="zh-CN"/>
        </w:rPr>
        <w:t>-</w:t>
      </w:r>
      <w:r w:rsidRPr="00D72344">
        <w:rPr>
          <w:rFonts w:ascii="Times New Roman" w:eastAsia="SimSun" w:hAnsi="Times New Roman" w:cs="Times New Roman"/>
          <w:sz w:val="24"/>
          <w:szCs w:val="24"/>
          <w:lang w:eastAsia="zh-CN"/>
        </w:rPr>
        <w:t>个教授和十名学生每周会晤两三次，毎次授课时间</w:t>
      </w:r>
      <w:r w:rsidRPr="00D72344">
        <w:rPr>
          <w:rFonts w:ascii="Times New Roman" w:eastAsia="SimSun" w:hAnsi="Times New Roman" w:cs="Times New Roman"/>
          <w:sz w:val="24"/>
          <w:szCs w:val="24"/>
          <w:lang w:eastAsia="zh-CN"/>
        </w:rPr>
        <w:t>15</w:t>
      </w:r>
      <w:r w:rsidRPr="00D72344">
        <w:rPr>
          <w:rFonts w:ascii="Times New Roman" w:eastAsia="SimSun" w:hAnsi="Times New Roman" w:cs="Times New Roman"/>
          <w:sz w:val="24"/>
          <w:szCs w:val="24"/>
          <w:lang w:eastAsia="zh-CN"/>
        </w:rPr>
        <w:t>到</w:t>
      </w:r>
      <w:r w:rsidRPr="00D72344">
        <w:rPr>
          <w:rFonts w:ascii="Times New Roman" w:eastAsia="SimSun" w:hAnsi="Times New Roman" w:cs="Times New Roman"/>
          <w:sz w:val="24"/>
          <w:szCs w:val="24"/>
          <w:lang w:eastAsia="zh-CN"/>
        </w:rPr>
        <w:t>50</w:t>
      </w:r>
      <w:r w:rsidRPr="00D72344">
        <w:rPr>
          <w:rFonts w:ascii="Times New Roman" w:eastAsia="SimSun" w:hAnsi="Times New Roman" w:cs="Times New Roman"/>
          <w:sz w:val="24"/>
          <w:szCs w:val="24"/>
          <w:lang w:eastAsia="zh-CN"/>
        </w:rPr>
        <w:t>分钟，是大学程度课堂教学的传统方式。</w:t>
      </w:r>
    </w:p>
    <w:p w14:paraId="533B006B" w14:textId="77777777" w:rsidR="00894EAD" w:rsidRPr="00D72344" w:rsidRDefault="00894EAD" w:rsidP="00917A64">
      <w:pPr>
        <w:pStyle w:val="ae"/>
        <w:jc w:val="both"/>
        <w:rPr>
          <w:rFonts w:ascii="Times New Roman" w:eastAsia="SimSun" w:hAnsi="Times New Roman" w:cs="Times New Roman"/>
          <w:sz w:val="24"/>
          <w:szCs w:val="24"/>
          <w:lang w:eastAsia="zh-CN"/>
        </w:rPr>
      </w:pPr>
    </w:p>
    <w:p w14:paraId="198BDB85" w14:textId="77777777" w:rsidR="00894EAD" w:rsidRPr="00D72344" w:rsidRDefault="00894EAD" w:rsidP="00917A64">
      <w:pPr>
        <w:pStyle w:val="ae"/>
        <w:jc w:val="both"/>
        <w:rPr>
          <w:rFonts w:ascii="Times New Roman" w:eastAsia="SimSun" w:hAnsi="Times New Roman" w:cs="Times New Roman"/>
          <w:sz w:val="24"/>
          <w:szCs w:val="24"/>
          <w:lang w:eastAsia="zh-CN"/>
        </w:rPr>
      </w:pPr>
      <w:r w:rsidRPr="00D72344">
        <w:rPr>
          <w:rFonts w:ascii="Times New Roman" w:eastAsia="SimSun" w:hAnsi="Times New Roman" w:cs="Times New Roman"/>
          <w:sz w:val="24"/>
          <w:szCs w:val="24"/>
          <w:lang w:eastAsia="zh-CN"/>
        </w:rPr>
        <w:t>（</w:t>
      </w:r>
      <w:r w:rsidRPr="00D72344">
        <w:rPr>
          <w:rFonts w:ascii="Times New Roman" w:eastAsia="SimSun" w:hAnsi="Times New Roman" w:cs="Times New Roman"/>
          <w:sz w:val="24"/>
          <w:szCs w:val="24"/>
          <w:lang w:eastAsia="zh-CN"/>
        </w:rPr>
        <w:t>14</w:t>
      </w:r>
      <w:r w:rsidRPr="00D72344">
        <w:rPr>
          <w:rFonts w:ascii="Times New Roman" w:eastAsia="SimSun" w:hAnsi="Times New Roman" w:cs="Times New Roman"/>
          <w:sz w:val="24"/>
          <w:szCs w:val="24"/>
          <w:lang w:eastAsia="zh-CN"/>
        </w:rPr>
        <w:t>）现在广告赞助商都八宁没一撇，我们还必须甫新制定一份招商方案</w:t>
      </w:r>
      <w:r w:rsidRPr="00D72344">
        <w:rPr>
          <w:rFonts w:ascii="Times New Roman" w:eastAsia="SimSun" w:hAnsi="Times New Roman" w:cs="Times New Roman"/>
          <w:sz w:val="24"/>
          <w:szCs w:val="24"/>
          <w:lang w:eastAsia="zh-CN"/>
        </w:rPr>
        <w:t>.</w:t>
      </w:r>
      <w:r w:rsidRPr="00D72344">
        <w:rPr>
          <w:rFonts w:ascii="Times New Roman" w:eastAsia="SimSun" w:hAnsi="Times New Roman" w:cs="Times New Roman"/>
          <w:sz w:val="24"/>
          <w:szCs w:val="24"/>
          <w:lang w:eastAsia="zh-CN"/>
        </w:rPr>
        <w:t>特别是场地广</w:t>
      </w:r>
      <w:proofErr w:type="spellStart"/>
      <w:r w:rsidRPr="00D72344">
        <w:rPr>
          <w:rFonts w:ascii="Times New Roman" w:eastAsia="SimSun" w:hAnsi="Times New Roman" w:cs="Times New Roman"/>
          <w:sz w:val="24"/>
          <w:szCs w:val="24"/>
          <w:lang w:eastAsia="zh-CN"/>
        </w:rPr>
        <w:t>fr</w:t>
      </w:r>
      <w:proofErr w:type="spellEnd"/>
      <w:r w:rsidRPr="00D72344">
        <w:rPr>
          <w:rFonts w:ascii="Times New Roman" w:eastAsia="SimSun" w:hAnsi="Times New Roman" w:cs="Times New Roman"/>
          <w:sz w:val="24"/>
          <w:szCs w:val="24"/>
          <w:lang w:eastAsia="zh-CN"/>
        </w:rPr>
        <w:t>必须尽快落实</w:t>
      </w:r>
      <w:r w:rsidRPr="00D72344">
        <w:rPr>
          <w:rFonts w:ascii="Times New Roman" w:eastAsia="SimSun" w:hAnsi="Times New Roman" w:cs="Times New Roman"/>
          <w:sz w:val="24"/>
          <w:szCs w:val="24"/>
          <w:lang w:eastAsia="zh-CN"/>
        </w:rPr>
        <w:t>=</w:t>
      </w:r>
    </w:p>
    <w:p w14:paraId="25713E35" w14:textId="77777777" w:rsidR="00894EAD" w:rsidRPr="00D72344" w:rsidRDefault="00894EAD" w:rsidP="00917A64">
      <w:pPr>
        <w:pStyle w:val="ae"/>
        <w:jc w:val="both"/>
        <w:rPr>
          <w:rFonts w:ascii="Times New Roman" w:eastAsia="SimSun" w:hAnsi="Times New Roman" w:cs="Times New Roman"/>
          <w:sz w:val="24"/>
          <w:szCs w:val="24"/>
          <w:lang w:eastAsia="zh-CN"/>
        </w:rPr>
      </w:pPr>
    </w:p>
    <w:p w14:paraId="046C3646" w14:textId="77777777" w:rsidR="00894EAD" w:rsidRPr="00D72344" w:rsidRDefault="00894EAD" w:rsidP="00917A64">
      <w:pPr>
        <w:pStyle w:val="ae"/>
        <w:jc w:val="both"/>
        <w:rPr>
          <w:rFonts w:ascii="Times New Roman" w:eastAsia="SimSun" w:hAnsi="Times New Roman" w:cs="Times New Roman"/>
          <w:sz w:val="24"/>
          <w:szCs w:val="24"/>
          <w:lang w:val="kk-KZ" w:eastAsia="zh-CN"/>
        </w:rPr>
      </w:pPr>
      <w:r w:rsidRPr="00D72344">
        <w:rPr>
          <w:rFonts w:ascii="Times New Roman" w:eastAsia="SimSun" w:hAnsi="Times New Roman" w:cs="Times New Roman"/>
          <w:sz w:val="24"/>
          <w:szCs w:val="24"/>
          <w:lang w:eastAsia="zh-CN"/>
        </w:rPr>
        <w:t>(15)</w:t>
      </w:r>
      <w:r w:rsidR="00AE5039" w:rsidRPr="00D72344">
        <w:rPr>
          <w:rFonts w:ascii="Times New Roman" w:eastAsia="SimSun" w:hAnsi="Times New Roman" w:cs="Times New Roman"/>
          <w:sz w:val="24"/>
          <w:szCs w:val="24"/>
          <w:lang w:val="kk-KZ" w:eastAsia="zh-CN"/>
        </w:rPr>
        <w:t xml:space="preserve"> </w:t>
      </w:r>
      <w:proofErr w:type="gramStart"/>
      <w:r w:rsidRPr="00D72344">
        <w:rPr>
          <w:rFonts w:ascii="Times New Roman" w:eastAsia="SimSun" w:hAnsi="Times New Roman" w:cs="Times New Roman"/>
          <w:sz w:val="24"/>
          <w:szCs w:val="24"/>
          <w:lang w:eastAsia="zh-CN"/>
        </w:rPr>
        <w:t>根据这样的分析</w:t>
      </w:r>
      <w:r w:rsidRPr="00D72344">
        <w:rPr>
          <w:rFonts w:ascii="Times New Roman" w:eastAsia="SimSun" w:hAnsi="Times New Roman" w:cs="Times New Roman"/>
          <w:sz w:val="24"/>
          <w:szCs w:val="24"/>
          <w:lang w:eastAsia="zh-CN"/>
        </w:rPr>
        <w:t>.</w:t>
      </w:r>
      <w:r w:rsidRPr="00D72344">
        <w:rPr>
          <w:rFonts w:ascii="Times New Roman" w:eastAsia="SimSun" w:hAnsi="Times New Roman" w:cs="Times New Roman"/>
          <w:sz w:val="24"/>
          <w:szCs w:val="24"/>
          <w:lang w:eastAsia="zh-CN"/>
        </w:rPr>
        <w:t>我们就可以发现</w:t>
      </w:r>
      <w:proofErr w:type="gramEnd"/>
      <w:r w:rsidRPr="00D72344">
        <w:rPr>
          <w:rFonts w:ascii="Times New Roman" w:eastAsia="SimSun" w:hAnsi="Times New Roman" w:cs="Times New Roman"/>
          <w:sz w:val="24"/>
          <w:szCs w:val="24"/>
          <w:lang w:eastAsia="zh-CN"/>
        </w:rPr>
        <w:t>，目前我国的房地产市场，其实正徘徊在十字路口。</w:t>
      </w:r>
    </w:p>
    <w:p w14:paraId="466AC5B0" w14:textId="77777777" w:rsidR="00894EAD" w:rsidRPr="00D72344" w:rsidRDefault="00894EAD" w:rsidP="00917A64">
      <w:pPr>
        <w:spacing w:line="240" w:lineRule="auto"/>
        <w:ind w:left="1179" w:firstLine="276"/>
        <w:jc w:val="both"/>
        <w:rPr>
          <w:rFonts w:ascii="Times New Roman" w:hAnsi="Times New Roman" w:cs="Times New Roman"/>
          <w:sz w:val="24"/>
          <w:szCs w:val="24"/>
          <w:lang w:val="kk-KZ"/>
        </w:rPr>
      </w:pPr>
    </w:p>
    <w:p w14:paraId="092EDBDD" w14:textId="77777777" w:rsidR="00894EAD" w:rsidRPr="00D72344" w:rsidRDefault="00564D8A"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            </w:t>
      </w:r>
      <w:r w:rsidR="00894EAD" w:rsidRPr="00D72344">
        <w:rPr>
          <w:rFonts w:ascii="Times New Roman" w:hAnsi="Times New Roman" w:cs="Times New Roman"/>
          <w:b/>
          <w:sz w:val="24"/>
          <w:szCs w:val="24"/>
          <w:lang w:val="kk-KZ"/>
        </w:rPr>
        <w:t>Қытай тіліндегі сөйлем мүшелерінің аударылуы</w:t>
      </w:r>
    </w:p>
    <w:p w14:paraId="65B5687A" w14:textId="77777777" w:rsidR="00894EAD" w:rsidRPr="00D72344" w:rsidRDefault="00894EAD"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汉语句子成分的翻译</w:t>
      </w:r>
    </w:p>
    <w:p w14:paraId="7B75FD30" w14:textId="77777777" w:rsidR="00894EAD" w:rsidRPr="00D72344" w:rsidRDefault="00894EAD"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Бастауыштың аударылуы</w:t>
      </w:r>
      <w:r w:rsidRPr="00D72344">
        <w:rPr>
          <w:rFonts w:ascii="Times New Roman" w:hAnsi="Times New Roman" w:cs="Times New Roman"/>
          <w:b/>
          <w:sz w:val="24"/>
          <w:szCs w:val="24"/>
          <w:lang w:val="kk-KZ"/>
        </w:rPr>
        <w:t>主语的译法</w:t>
      </w:r>
    </w:p>
    <w:p w14:paraId="787F17B7"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       Сөйлемнің басты мүшесі есептелетін бастауыш сөйлемде айтылған ойдың негізі, сондай-ақ сөйлеушінің баяндау об</w:t>
      </w:r>
      <w:r w:rsidR="00E94283" w:rsidRPr="00D72344">
        <w:rPr>
          <w:rFonts w:ascii="Times New Roman" w:hAnsi="Times New Roman" w:cs="Times New Roman"/>
          <w:sz w:val="24"/>
          <w:szCs w:val="24"/>
          <w:lang w:val="kk-KZ"/>
        </w:rPr>
        <w:t>ъ</w:t>
      </w:r>
      <w:r w:rsidRPr="00D72344">
        <w:rPr>
          <w:rFonts w:ascii="Times New Roman" w:hAnsi="Times New Roman" w:cs="Times New Roman"/>
          <w:sz w:val="24"/>
          <w:szCs w:val="24"/>
          <w:lang w:val="kk-KZ"/>
        </w:rPr>
        <w:t>екті</w:t>
      </w:r>
      <w:r w:rsidR="00E94283" w:rsidRPr="00D72344">
        <w:rPr>
          <w:rFonts w:ascii="Times New Roman" w:hAnsi="Times New Roman" w:cs="Times New Roman"/>
          <w:sz w:val="24"/>
          <w:szCs w:val="24"/>
          <w:lang w:val="kk-KZ"/>
        </w:rPr>
        <w:t>сі болып саналады. Қытай тілінде де, қ</w:t>
      </w:r>
      <w:r w:rsidRPr="00D72344">
        <w:rPr>
          <w:rFonts w:ascii="Times New Roman" w:hAnsi="Times New Roman" w:cs="Times New Roman"/>
          <w:sz w:val="24"/>
          <w:szCs w:val="24"/>
          <w:lang w:val="kk-KZ"/>
        </w:rPr>
        <w:t>азақ тілінде де бастауыш бар. Бұл мүше сөйлемде “кім”</w:t>
      </w:r>
      <w:r w:rsidR="00E94283"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“не”</w:t>
      </w:r>
      <w:r w:rsidR="00E94283" w:rsidRPr="00D72344">
        <w:rPr>
          <w:rFonts w:ascii="Times New Roman" w:hAnsi="Times New Roman" w:cs="Times New Roman"/>
          <w:sz w:val="24"/>
          <w:szCs w:val="24"/>
          <w:lang w:val="kk-KZ"/>
        </w:rPr>
        <w:t xml:space="preserve"> деген с</w:t>
      </w:r>
      <w:r w:rsidRPr="00D72344">
        <w:rPr>
          <w:rFonts w:ascii="Times New Roman" w:hAnsi="Times New Roman" w:cs="Times New Roman"/>
          <w:sz w:val="24"/>
          <w:szCs w:val="24"/>
          <w:lang w:val="kk-KZ"/>
        </w:rPr>
        <w:t>ұрақтарға жауап береді</w:t>
      </w:r>
      <w:r w:rsidR="00E94283" w:rsidRPr="00D72344">
        <w:rPr>
          <w:rFonts w:ascii="Times New Roman" w:hAnsi="Times New Roman" w:cs="Times New Roman"/>
          <w:sz w:val="24"/>
          <w:szCs w:val="24"/>
          <w:lang w:val="kk-KZ"/>
        </w:rPr>
        <w:t>. Б</w:t>
      </w:r>
      <w:r w:rsidRPr="00D72344">
        <w:rPr>
          <w:rFonts w:ascii="Times New Roman" w:hAnsi="Times New Roman" w:cs="Times New Roman"/>
          <w:sz w:val="24"/>
          <w:szCs w:val="24"/>
          <w:lang w:val="kk-KZ"/>
        </w:rPr>
        <w:t xml:space="preserve">аяндауышпен </w:t>
      </w:r>
      <w:r w:rsidRPr="00D72344">
        <w:rPr>
          <w:rFonts w:ascii="Times New Roman" w:hAnsi="Times New Roman" w:cs="Times New Roman"/>
          <w:color w:val="FF0000"/>
          <w:sz w:val="24"/>
          <w:szCs w:val="24"/>
          <w:lang w:val="kk-KZ"/>
        </w:rPr>
        <w:t>біріккенде об</w:t>
      </w:r>
      <w:r w:rsidR="00E94283" w:rsidRPr="00D72344">
        <w:rPr>
          <w:rFonts w:ascii="Times New Roman" w:hAnsi="Times New Roman" w:cs="Times New Roman"/>
          <w:color w:val="FF0000"/>
          <w:sz w:val="24"/>
          <w:szCs w:val="24"/>
          <w:lang w:val="kk-KZ"/>
        </w:rPr>
        <w:t>ъекті және баяндау-</w:t>
      </w:r>
      <w:r w:rsidRPr="00D72344">
        <w:rPr>
          <w:rFonts w:ascii="Times New Roman" w:hAnsi="Times New Roman" w:cs="Times New Roman"/>
          <w:color w:val="FF0000"/>
          <w:sz w:val="24"/>
          <w:szCs w:val="24"/>
          <w:lang w:val="kk-KZ"/>
        </w:rPr>
        <w:t>түсіндіру қатынасында болады.</w:t>
      </w:r>
      <w:r w:rsidRPr="00D72344">
        <w:rPr>
          <w:rFonts w:ascii="Times New Roman" w:hAnsi="Times New Roman" w:cs="Times New Roman"/>
          <w:sz w:val="24"/>
          <w:szCs w:val="24"/>
          <w:lang w:val="kk-KZ"/>
        </w:rPr>
        <w:t xml:space="preserve"> Көп жағдайда зат есім мен есімдік бастауыш қызметін атқарады.</w:t>
      </w:r>
      <w:r w:rsidR="00E94283"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Сонымен бірге, негізгі сөз таптары (үстеуді</w:t>
      </w:r>
      <w:r w:rsidR="00E94283" w:rsidRPr="00D72344">
        <w:rPr>
          <w:rFonts w:ascii="Times New Roman" w:hAnsi="Times New Roman" w:cs="Times New Roman"/>
          <w:sz w:val="24"/>
          <w:szCs w:val="24"/>
          <w:lang w:val="kk-KZ"/>
        </w:rPr>
        <w:t xml:space="preserve"> қоспағанда</w:t>
      </w:r>
      <w:r w:rsidRPr="00D72344">
        <w:rPr>
          <w:rFonts w:ascii="Times New Roman" w:hAnsi="Times New Roman" w:cs="Times New Roman"/>
          <w:sz w:val="24"/>
          <w:szCs w:val="24"/>
          <w:lang w:val="kk-KZ"/>
        </w:rPr>
        <w:t>) мен сөз тіркестері бастауыш болып келе</w:t>
      </w:r>
      <w:r w:rsidR="00E94283"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береді. </w:t>
      </w:r>
      <w:r w:rsidRPr="00D72344">
        <w:rPr>
          <w:rFonts w:ascii="Times New Roman" w:hAnsi="Times New Roman" w:cs="Times New Roman"/>
          <w:color w:val="FF0000"/>
          <w:sz w:val="24"/>
          <w:szCs w:val="24"/>
          <w:lang w:val="kk-KZ"/>
        </w:rPr>
        <w:t>Бастауыш өткеруші де, өткер</w:t>
      </w:r>
      <w:r w:rsidR="00AE5039" w:rsidRPr="00D72344">
        <w:rPr>
          <w:rFonts w:ascii="Times New Roman" w:hAnsi="Times New Roman" w:cs="Times New Roman"/>
          <w:color w:val="FF0000"/>
          <w:sz w:val="24"/>
          <w:szCs w:val="24"/>
          <w:lang w:val="kk-KZ"/>
        </w:rPr>
        <w:t>і</w:t>
      </w:r>
      <w:r w:rsidRPr="00D72344">
        <w:rPr>
          <w:rFonts w:ascii="Times New Roman" w:hAnsi="Times New Roman" w:cs="Times New Roman"/>
          <w:color w:val="FF0000"/>
          <w:sz w:val="24"/>
          <w:szCs w:val="24"/>
          <w:lang w:val="kk-KZ"/>
        </w:rPr>
        <w:t>луші де, қимыл иесі де, құрал да бола береді.</w:t>
      </w:r>
      <w:r w:rsidR="00E94283"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Белгілі тілдік ортада бастауыш пен толықтауыштың орнын ауыст</w:t>
      </w:r>
      <w:r w:rsidR="00E94283"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руға да болады.</w:t>
      </w:r>
    </w:p>
    <w:p w14:paraId="3EBDBC4B"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Мысалы</w:t>
      </w:r>
      <w:r w:rsidRPr="00D72344">
        <w:rPr>
          <w:rFonts w:ascii="Times New Roman" w:hAnsi="Times New Roman" w:cs="Times New Roman"/>
          <w:sz w:val="24"/>
          <w:szCs w:val="24"/>
          <w:lang w:val="kk-KZ"/>
        </w:rPr>
        <w:t>：阳光充满了神州大地</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神州大地充满了阳光</w:t>
      </w:r>
      <w:r w:rsidRPr="00D72344">
        <w:rPr>
          <w:rFonts w:ascii="Times New Roman" w:hAnsi="Times New Roman" w:cs="Times New Roman"/>
          <w:sz w:val="24"/>
          <w:szCs w:val="24"/>
          <w:lang w:val="kk-KZ"/>
        </w:rPr>
        <w:t xml:space="preserve">. </w:t>
      </w:r>
    </w:p>
    <w:p w14:paraId="0FED69FB" w14:textId="77777777" w:rsidR="00894EAD" w:rsidRPr="00D72344" w:rsidRDefault="00E94283" w:rsidP="00917A64">
      <w:pPr>
        <w:spacing w:after="0"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Күн шұ</w:t>
      </w:r>
      <w:r w:rsidR="00894EAD" w:rsidRPr="00D72344">
        <w:rPr>
          <w:rFonts w:ascii="Times New Roman" w:hAnsi="Times New Roman" w:cs="Times New Roman"/>
          <w:i/>
          <w:sz w:val="24"/>
          <w:szCs w:val="24"/>
          <w:lang w:val="kk-KZ"/>
        </w:rPr>
        <w:t>ғыласы</w:t>
      </w:r>
      <w:r w:rsidRPr="00D72344">
        <w:rPr>
          <w:rFonts w:ascii="Times New Roman" w:hAnsi="Times New Roman" w:cs="Times New Roman"/>
          <w:i/>
          <w:sz w:val="24"/>
          <w:szCs w:val="24"/>
          <w:lang w:val="kk-KZ"/>
        </w:rPr>
        <w:t xml:space="preserve"> Қытайдың байтақ өңірін нұ</w:t>
      </w:r>
      <w:r w:rsidR="00894EAD" w:rsidRPr="00D72344">
        <w:rPr>
          <w:rFonts w:ascii="Times New Roman" w:hAnsi="Times New Roman" w:cs="Times New Roman"/>
          <w:i/>
          <w:sz w:val="24"/>
          <w:szCs w:val="24"/>
          <w:lang w:val="kk-KZ"/>
        </w:rPr>
        <w:t>рландырды.</w:t>
      </w:r>
    </w:p>
    <w:p w14:paraId="220788C5" w14:textId="77777777" w:rsidR="00894EAD" w:rsidRPr="00D72344" w:rsidRDefault="00894EAD" w:rsidP="00917A64">
      <w:pPr>
        <w:spacing w:after="0"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Қытайдың</w:t>
      </w:r>
      <w:r w:rsidR="00E94283" w:rsidRPr="00D72344">
        <w:rPr>
          <w:rFonts w:ascii="Times New Roman" w:hAnsi="Times New Roman" w:cs="Times New Roman"/>
          <w:i/>
          <w:sz w:val="24"/>
          <w:szCs w:val="24"/>
          <w:lang w:val="kk-KZ"/>
        </w:rPr>
        <w:t xml:space="preserve"> байтақ өңірі күн шұ</w:t>
      </w:r>
      <w:r w:rsidRPr="00D72344">
        <w:rPr>
          <w:rFonts w:ascii="Times New Roman" w:hAnsi="Times New Roman" w:cs="Times New Roman"/>
          <w:i/>
          <w:sz w:val="24"/>
          <w:szCs w:val="24"/>
          <w:lang w:val="kk-KZ"/>
        </w:rPr>
        <w:t>ғыласына шомды.</w:t>
      </w:r>
    </w:p>
    <w:p w14:paraId="1616A517"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阿拉山口通铁路了</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铁路通阿拉山口了</w:t>
      </w:r>
      <w:r w:rsidRPr="00D72344">
        <w:rPr>
          <w:rFonts w:ascii="Times New Roman" w:hAnsi="Times New Roman" w:cs="Times New Roman"/>
          <w:sz w:val="24"/>
          <w:szCs w:val="24"/>
          <w:lang w:val="kk-KZ"/>
        </w:rPr>
        <w:t>.</w:t>
      </w:r>
    </w:p>
    <w:p w14:paraId="7DC82DAE" w14:textId="77777777" w:rsidR="00894EAD" w:rsidRPr="00D72344" w:rsidRDefault="00E94283" w:rsidP="00917A64">
      <w:pPr>
        <w:spacing w:after="0"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Алатау сағасына пойыз</w:t>
      </w:r>
      <w:r w:rsidR="00894EAD" w:rsidRPr="00D72344">
        <w:rPr>
          <w:rFonts w:ascii="Times New Roman" w:hAnsi="Times New Roman" w:cs="Times New Roman"/>
          <w:i/>
          <w:sz w:val="24"/>
          <w:szCs w:val="24"/>
          <w:lang w:val="kk-KZ"/>
        </w:rPr>
        <w:t xml:space="preserve"> қатынады.</w:t>
      </w:r>
    </w:p>
    <w:p w14:paraId="038D739C" w14:textId="77777777" w:rsidR="00894EAD" w:rsidRPr="00D72344" w:rsidRDefault="00894EAD" w:rsidP="00917A64">
      <w:pPr>
        <w:spacing w:after="0"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Темір жол Алатау сағасына дейін тартылды.</w:t>
      </w:r>
    </w:p>
    <w:p w14:paraId="6498E3D6" w14:textId="77777777" w:rsidR="00894EAD" w:rsidRPr="00D72344" w:rsidRDefault="00894EAD" w:rsidP="00917A64">
      <w:pPr>
        <w:spacing w:after="0" w:line="240" w:lineRule="auto"/>
        <w:ind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 т</w:t>
      </w:r>
      <w:r w:rsidR="00E94283" w:rsidRPr="00D72344">
        <w:rPr>
          <w:rFonts w:ascii="Times New Roman" w:hAnsi="Times New Roman" w:cs="Times New Roman"/>
          <w:sz w:val="24"/>
          <w:szCs w:val="24"/>
          <w:lang w:val="kk-KZ"/>
        </w:rPr>
        <w:t>іліндегі бастауыштарды әдетте қ</w:t>
      </w:r>
      <w:r w:rsidRPr="00D72344">
        <w:rPr>
          <w:rFonts w:ascii="Times New Roman" w:hAnsi="Times New Roman" w:cs="Times New Roman"/>
          <w:sz w:val="24"/>
          <w:szCs w:val="24"/>
          <w:lang w:val="kk-KZ"/>
        </w:rPr>
        <w:t>азақ тіліне де бастауыш қалпында тікелей аудара беруге болады. Бұл аудармада онша қиындық тудырмайды.</w:t>
      </w:r>
      <w:r w:rsidR="00E94283" w:rsidRPr="00D72344">
        <w:rPr>
          <w:rFonts w:ascii="Times New Roman" w:hAnsi="Times New Roman" w:cs="Times New Roman"/>
          <w:sz w:val="24"/>
          <w:szCs w:val="24"/>
          <w:lang w:val="kk-KZ"/>
        </w:rPr>
        <w:t xml:space="preserve"> </w:t>
      </w:r>
      <w:r w:rsidR="00B94220" w:rsidRPr="00D72344">
        <w:rPr>
          <w:rFonts w:ascii="Times New Roman" w:hAnsi="Times New Roman" w:cs="Times New Roman"/>
          <w:sz w:val="24"/>
          <w:szCs w:val="24"/>
          <w:lang w:val="kk-KZ"/>
        </w:rPr>
        <w:t>Бастауышты</w:t>
      </w:r>
      <w:r w:rsidRPr="00D72344">
        <w:rPr>
          <w:rFonts w:ascii="Times New Roman" w:hAnsi="Times New Roman" w:cs="Times New Roman"/>
          <w:sz w:val="24"/>
          <w:szCs w:val="24"/>
          <w:lang w:val="kk-KZ"/>
        </w:rPr>
        <w:t xml:space="preserve"> аударғанда көңіл бөлуге тиісті кейбір мәсел</w:t>
      </w:r>
      <w:r w:rsidR="00E94283" w:rsidRPr="00D72344">
        <w:rPr>
          <w:rFonts w:ascii="Times New Roman" w:hAnsi="Times New Roman" w:cs="Times New Roman"/>
          <w:sz w:val="24"/>
          <w:szCs w:val="24"/>
          <w:lang w:val="kk-KZ"/>
        </w:rPr>
        <w:t>е</w:t>
      </w:r>
      <w:r w:rsidRPr="00D72344">
        <w:rPr>
          <w:rFonts w:ascii="Times New Roman" w:hAnsi="Times New Roman" w:cs="Times New Roman"/>
          <w:sz w:val="24"/>
          <w:szCs w:val="24"/>
          <w:lang w:val="kk-KZ"/>
        </w:rPr>
        <w:t>лерді мына</w:t>
      </w:r>
      <w:r w:rsidR="00E94283" w:rsidRPr="00D72344">
        <w:rPr>
          <w:rFonts w:ascii="Times New Roman" w:hAnsi="Times New Roman" w:cs="Times New Roman"/>
          <w:sz w:val="24"/>
          <w:szCs w:val="24"/>
          <w:lang w:val="kk-KZ"/>
        </w:rPr>
        <w:t>дай</w:t>
      </w:r>
      <w:r w:rsidR="00B94220" w:rsidRPr="00D72344">
        <w:rPr>
          <w:rFonts w:ascii="Times New Roman" w:hAnsi="Times New Roman" w:cs="Times New Roman"/>
          <w:sz w:val="24"/>
          <w:szCs w:val="24"/>
          <w:lang w:val="kk-KZ"/>
        </w:rPr>
        <w:t>:</w:t>
      </w:r>
    </w:p>
    <w:p w14:paraId="58698379" w14:textId="77777777" w:rsidR="00894EAD" w:rsidRPr="00D72344" w:rsidRDefault="00894EAD" w:rsidP="00917A64">
      <w:pPr>
        <w:pStyle w:val="a3"/>
        <w:numPr>
          <w:ilvl w:val="0"/>
          <w:numId w:val="57"/>
        </w:numPr>
        <w:spacing w:after="160" w:line="240" w:lineRule="auto"/>
        <w:ind w:left="284" w:firstLine="0"/>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Жансыз заттардың атауын білдіретін сөздерден </w:t>
      </w:r>
      <w:r w:rsidR="00B94220" w:rsidRPr="00D72344">
        <w:rPr>
          <w:rFonts w:ascii="Times New Roman" w:hAnsi="Times New Roman" w:cs="Times New Roman"/>
          <w:b/>
          <w:sz w:val="24"/>
          <w:szCs w:val="24"/>
          <w:lang w:val="kk-KZ"/>
        </w:rPr>
        <w:t xml:space="preserve">жасалған </w:t>
      </w:r>
      <w:r w:rsidRPr="00D72344">
        <w:rPr>
          <w:rFonts w:ascii="Times New Roman" w:hAnsi="Times New Roman" w:cs="Times New Roman"/>
          <w:b/>
          <w:sz w:val="24"/>
          <w:szCs w:val="24"/>
          <w:lang w:val="kk-KZ"/>
        </w:rPr>
        <w:t>бастауыштың аударылуы</w:t>
      </w:r>
    </w:p>
    <w:p w14:paraId="62E5A706" w14:textId="77777777" w:rsidR="00894EAD" w:rsidRPr="00D72344" w:rsidRDefault="00894EAD" w:rsidP="00917A64">
      <w:pPr>
        <w:pStyle w:val="a3"/>
        <w:spacing w:line="240" w:lineRule="auto"/>
        <w:ind w:left="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Жансыз заттардың атауы болып келетін зат есімдердің бастауыш болуы қытай </w:t>
      </w:r>
      <w:r w:rsidR="00B94220" w:rsidRPr="00D72344">
        <w:rPr>
          <w:rFonts w:ascii="Times New Roman" w:hAnsi="Times New Roman" w:cs="Times New Roman"/>
          <w:sz w:val="24"/>
          <w:szCs w:val="24"/>
          <w:lang w:val="kk-KZ"/>
        </w:rPr>
        <w:t xml:space="preserve">тілінде де, </w:t>
      </w:r>
      <w:r w:rsidRPr="00D72344">
        <w:rPr>
          <w:rFonts w:ascii="Times New Roman" w:hAnsi="Times New Roman" w:cs="Times New Roman"/>
          <w:sz w:val="24"/>
          <w:szCs w:val="24"/>
          <w:lang w:val="kk-KZ"/>
        </w:rPr>
        <w:t>қазақ</w:t>
      </w:r>
      <w:r w:rsidR="00B94220" w:rsidRPr="00D72344">
        <w:rPr>
          <w:rFonts w:ascii="Times New Roman" w:hAnsi="Times New Roman" w:cs="Times New Roman"/>
          <w:sz w:val="24"/>
          <w:szCs w:val="24"/>
          <w:lang w:val="kk-KZ"/>
        </w:rPr>
        <w:t xml:space="preserve"> тілінде </w:t>
      </w:r>
      <w:r w:rsidRPr="00D72344">
        <w:rPr>
          <w:rFonts w:ascii="Times New Roman" w:hAnsi="Times New Roman" w:cs="Times New Roman"/>
          <w:sz w:val="24"/>
          <w:szCs w:val="24"/>
          <w:lang w:val="kk-KZ"/>
        </w:rPr>
        <w:t xml:space="preserve">де кездесіп отыратын құбылыс. Бірақ қазақ тіліндегі кейбір етістіктер жансыз заттардың атауы болып келетін зат есімдермен </w:t>
      </w:r>
      <w:r w:rsidR="000E6845" w:rsidRPr="00D72344">
        <w:rPr>
          <w:rFonts w:ascii="Times New Roman" w:hAnsi="Times New Roman" w:cs="Times New Roman"/>
          <w:sz w:val="24"/>
          <w:szCs w:val="24"/>
          <w:lang w:val="kk-KZ"/>
        </w:rPr>
        <w:t>сәйкес келмей</w:t>
      </w:r>
      <w:r w:rsidRPr="00D72344">
        <w:rPr>
          <w:rFonts w:ascii="Times New Roman" w:hAnsi="Times New Roman" w:cs="Times New Roman"/>
          <w:sz w:val="24"/>
          <w:szCs w:val="24"/>
          <w:lang w:val="kk-KZ"/>
        </w:rPr>
        <w:t xml:space="preserve">ді. Тек жанды заттардың атауы болып келетін зат есімдермен ғана </w:t>
      </w:r>
      <w:r w:rsidR="000E6845" w:rsidRPr="00D72344">
        <w:rPr>
          <w:rFonts w:ascii="Times New Roman" w:hAnsi="Times New Roman" w:cs="Times New Roman"/>
          <w:sz w:val="24"/>
          <w:szCs w:val="24"/>
          <w:lang w:val="kk-KZ"/>
        </w:rPr>
        <w:t>сәйкес келіп</w:t>
      </w:r>
      <w:r w:rsidRPr="00D72344">
        <w:rPr>
          <w:rFonts w:ascii="Times New Roman" w:hAnsi="Times New Roman" w:cs="Times New Roman"/>
          <w:sz w:val="24"/>
          <w:szCs w:val="24"/>
          <w:lang w:val="kk-KZ"/>
        </w:rPr>
        <w:t xml:space="preserve"> келеді. Сондықтан жансыз заттардың атауы болып келетін зат есімдер бастауыш болып, ал оның баяндауышы </w:t>
      </w:r>
      <w:r w:rsidR="00B94220" w:rsidRPr="00D72344">
        <w:rPr>
          <w:rFonts w:ascii="Times New Roman" w:hAnsi="Times New Roman" w:cs="Times New Roman"/>
          <w:sz w:val="24"/>
          <w:szCs w:val="24"/>
          <w:lang w:val="kk-KZ"/>
        </w:rPr>
        <w:t>адамның қимылына ғана сәйкес келетін</w:t>
      </w:r>
      <w:r w:rsidRPr="00D72344">
        <w:rPr>
          <w:rFonts w:ascii="Times New Roman" w:hAnsi="Times New Roman" w:cs="Times New Roman"/>
          <w:sz w:val="24"/>
          <w:szCs w:val="24"/>
          <w:lang w:val="kk-KZ"/>
        </w:rPr>
        <w:t xml:space="preserve"> етіст</w:t>
      </w:r>
      <w:r w:rsidR="00E94283" w:rsidRPr="00D72344">
        <w:rPr>
          <w:rFonts w:ascii="Times New Roman" w:hAnsi="Times New Roman" w:cs="Times New Roman"/>
          <w:sz w:val="24"/>
          <w:szCs w:val="24"/>
          <w:lang w:val="kk-KZ"/>
        </w:rPr>
        <w:t xml:space="preserve">ік болса (бастауыш жансыз зат- </w:t>
      </w:r>
      <w:r w:rsidRPr="00D72344">
        <w:rPr>
          <w:rFonts w:ascii="Times New Roman" w:hAnsi="Times New Roman" w:cs="Times New Roman"/>
          <w:sz w:val="24"/>
          <w:szCs w:val="24"/>
          <w:lang w:val="kk-KZ"/>
        </w:rPr>
        <w:t>баяндауыш адамның қимылы) онда сөйлемдердегі бастауыш пен баяндауыштың</w:t>
      </w:r>
      <w:r w:rsidR="00E94283" w:rsidRPr="00D72344">
        <w:rPr>
          <w:rFonts w:ascii="Times New Roman" w:hAnsi="Times New Roman" w:cs="Times New Roman"/>
          <w:sz w:val="24"/>
          <w:szCs w:val="24"/>
          <w:lang w:val="kk-KZ"/>
        </w:rPr>
        <w:t xml:space="preserve"> логикалық қисынына, аударма нұ</w:t>
      </w:r>
      <w:r w:rsidRPr="00D72344">
        <w:rPr>
          <w:rFonts w:ascii="Times New Roman" w:hAnsi="Times New Roman" w:cs="Times New Roman"/>
          <w:sz w:val="24"/>
          <w:szCs w:val="24"/>
          <w:lang w:val="kk-KZ"/>
        </w:rPr>
        <w:t>сқа</w:t>
      </w:r>
      <w:r w:rsidR="00E94283" w:rsidRPr="00D72344">
        <w:rPr>
          <w:rFonts w:ascii="Times New Roman" w:hAnsi="Times New Roman" w:cs="Times New Roman"/>
          <w:sz w:val="24"/>
          <w:szCs w:val="24"/>
          <w:lang w:val="kk-KZ"/>
        </w:rPr>
        <w:t>сы</w:t>
      </w:r>
      <w:r w:rsidRPr="00D72344">
        <w:rPr>
          <w:rFonts w:ascii="Times New Roman" w:hAnsi="Times New Roman" w:cs="Times New Roman"/>
          <w:sz w:val="24"/>
          <w:szCs w:val="24"/>
          <w:lang w:val="kk-KZ"/>
        </w:rPr>
        <w:t xml:space="preserve">ның </w:t>
      </w:r>
      <w:r w:rsidR="00717867" w:rsidRPr="00D72344">
        <w:rPr>
          <w:rFonts w:ascii="Times New Roman" w:hAnsi="Times New Roman" w:cs="Times New Roman"/>
          <w:sz w:val="24"/>
          <w:szCs w:val="24"/>
          <w:lang w:val="kk-KZ"/>
        </w:rPr>
        <w:t>сәйкестік</w:t>
      </w:r>
      <w:r w:rsidRPr="00D72344">
        <w:rPr>
          <w:rFonts w:ascii="Times New Roman" w:hAnsi="Times New Roman" w:cs="Times New Roman"/>
          <w:sz w:val="24"/>
          <w:szCs w:val="24"/>
          <w:lang w:val="kk-KZ"/>
        </w:rPr>
        <w:t xml:space="preserve"> заңдылығына қарай отырып, бастауыш</w:t>
      </w:r>
      <w:r w:rsidR="00B94220" w:rsidRPr="00D72344">
        <w:rPr>
          <w:rFonts w:ascii="Times New Roman" w:hAnsi="Times New Roman" w:cs="Times New Roman"/>
          <w:sz w:val="24"/>
          <w:szCs w:val="24"/>
          <w:lang w:val="kk-KZ"/>
        </w:rPr>
        <w:t>т</w:t>
      </w:r>
      <w:r w:rsidRPr="00D72344">
        <w:rPr>
          <w:rFonts w:ascii="Times New Roman" w:hAnsi="Times New Roman" w:cs="Times New Roman"/>
          <w:sz w:val="24"/>
          <w:szCs w:val="24"/>
          <w:lang w:val="kk-KZ"/>
        </w:rPr>
        <w:t>ы пысықтауышқа өзгер</w:t>
      </w:r>
      <w:r w:rsidR="00B94220" w:rsidRPr="00D72344">
        <w:rPr>
          <w:rFonts w:ascii="Times New Roman" w:hAnsi="Times New Roman" w:cs="Times New Roman"/>
          <w:sz w:val="24"/>
          <w:szCs w:val="24"/>
          <w:lang w:val="kk-KZ"/>
        </w:rPr>
        <w:t>т</w:t>
      </w:r>
      <w:r w:rsidRPr="00D72344">
        <w:rPr>
          <w:rFonts w:ascii="Times New Roman" w:hAnsi="Times New Roman" w:cs="Times New Roman"/>
          <w:sz w:val="24"/>
          <w:szCs w:val="24"/>
          <w:lang w:val="kk-KZ"/>
        </w:rPr>
        <w:t>іп, етістік</w:t>
      </w:r>
      <w:r w:rsidR="00B94220" w:rsidRPr="00D72344">
        <w:rPr>
          <w:rFonts w:ascii="Times New Roman" w:hAnsi="Times New Roman" w:cs="Times New Roman"/>
          <w:sz w:val="24"/>
          <w:szCs w:val="24"/>
          <w:lang w:val="kk-KZ"/>
        </w:rPr>
        <w:t>ті</w:t>
      </w:r>
      <w:r w:rsidRPr="00D72344">
        <w:rPr>
          <w:rFonts w:ascii="Times New Roman" w:hAnsi="Times New Roman" w:cs="Times New Roman"/>
          <w:sz w:val="24"/>
          <w:szCs w:val="24"/>
          <w:lang w:val="kk-KZ"/>
        </w:rPr>
        <w:t xml:space="preserve"> баяндауышты ырықсыз етіс формасында аудару керек.</w:t>
      </w:r>
    </w:p>
    <w:p w14:paraId="1F458ADE" w14:textId="77777777" w:rsidR="00894EAD" w:rsidRPr="00D72344" w:rsidRDefault="00894EAD" w:rsidP="00917A64">
      <w:pPr>
        <w:pStyle w:val="a3"/>
        <w:spacing w:line="240" w:lineRule="auto"/>
        <w:ind w:left="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Мысалы</w:t>
      </w:r>
      <w:r w:rsidRPr="00D72344">
        <w:rPr>
          <w:rFonts w:ascii="Times New Roman" w:hAnsi="Times New Roman" w:cs="Times New Roman"/>
          <w:sz w:val="24"/>
          <w:szCs w:val="24"/>
          <w:lang w:val="kk-KZ"/>
        </w:rPr>
        <w:t>：这次大会提出了全面建设小康社会的宏伟目标</w:t>
      </w:r>
      <w:r w:rsidRPr="00D72344">
        <w:rPr>
          <w:rFonts w:ascii="Times New Roman" w:hAnsi="Times New Roman" w:cs="Times New Roman"/>
          <w:sz w:val="24"/>
          <w:szCs w:val="24"/>
          <w:lang w:val="kk-KZ"/>
        </w:rPr>
        <w:t>.</w:t>
      </w:r>
    </w:p>
    <w:p w14:paraId="49ED1986" w14:textId="77777777" w:rsidR="00894EAD" w:rsidRPr="00D72344" w:rsidRDefault="00894EAD" w:rsidP="00917A64">
      <w:pPr>
        <w:pStyle w:val="a3"/>
        <w:spacing w:line="240" w:lineRule="auto"/>
        <w:ind w:left="284" w:firstLine="42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Осы </w:t>
      </w:r>
      <w:r w:rsidR="000C3CDB" w:rsidRPr="00D72344">
        <w:rPr>
          <w:rFonts w:ascii="Times New Roman" w:hAnsi="Times New Roman" w:cs="Times New Roman"/>
          <w:i/>
          <w:sz w:val="24"/>
          <w:szCs w:val="24"/>
          <w:lang w:val="kk-KZ"/>
        </w:rPr>
        <w:t>жолғы</w:t>
      </w:r>
      <w:r w:rsidRPr="00D72344">
        <w:rPr>
          <w:rFonts w:ascii="Times New Roman" w:hAnsi="Times New Roman" w:cs="Times New Roman"/>
          <w:i/>
          <w:sz w:val="24"/>
          <w:szCs w:val="24"/>
          <w:lang w:val="kk-KZ"/>
        </w:rPr>
        <w:t xml:space="preserve"> құрылтайда дәулетті қоғамды құрудың</w:t>
      </w:r>
      <w:r w:rsidR="00B94220" w:rsidRPr="00D72344">
        <w:rPr>
          <w:rFonts w:ascii="Times New Roman" w:hAnsi="Times New Roman" w:cs="Times New Roman"/>
          <w:i/>
          <w:sz w:val="24"/>
          <w:szCs w:val="24"/>
          <w:lang w:val="kk-KZ"/>
        </w:rPr>
        <w:t xml:space="preserve"> айбынды нысан</w:t>
      </w:r>
      <w:r w:rsidRPr="00D72344">
        <w:rPr>
          <w:rFonts w:ascii="Times New Roman" w:hAnsi="Times New Roman" w:cs="Times New Roman"/>
          <w:i/>
          <w:sz w:val="24"/>
          <w:szCs w:val="24"/>
          <w:lang w:val="kk-KZ"/>
        </w:rPr>
        <w:t>ы алға қойылды.</w:t>
      </w:r>
    </w:p>
    <w:p w14:paraId="27F91055" w14:textId="77777777" w:rsidR="00894EAD" w:rsidRPr="00D72344" w:rsidRDefault="00894EAD" w:rsidP="00917A64">
      <w:pPr>
        <w:pStyle w:val="a3"/>
        <w:spacing w:line="240" w:lineRule="auto"/>
        <w:ind w:left="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城市广开就业门路，城市新就业的劳动力达到了七千万人</w:t>
      </w:r>
      <w:r w:rsidRPr="00D72344">
        <w:rPr>
          <w:rFonts w:ascii="Times New Roman" w:hAnsi="Times New Roman" w:cs="Times New Roman"/>
          <w:sz w:val="24"/>
          <w:szCs w:val="24"/>
          <w:lang w:val="kk-KZ"/>
        </w:rPr>
        <w:t>.</w:t>
      </w:r>
    </w:p>
    <w:p w14:paraId="18F460E0" w14:textId="77777777" w:rsidR="00894EAD" w:rsidRPr="00D72344" w:rsidRDefault="00894EAD" w:rsidP="00917A64">
      <w:pPr>
        <w:pStyle w:val="a3"/>
        <w:spacing w:line="240" w:lineRule="auto"/>
        <w:ind w:left="284" w:firstLine="42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Қалаларда</w:t>
      </w:r>
      <w:r w:rsidR="00E71237" w:rsidRPr="00D72344">
        <w:rPr>
          <w:rFonts w:ascii="Times New Roman" w:hAnsi="Times New Roman" w:cs="Times New Roman"/>
          <w:i/>
          <w:sz w:val="24"/>
          <w:szCs w:val="24"/>
          <w:lang w:val="kk-KZ"/>
        </w:rPr>
        <w:t xml:space="preserve"> кәсіпкерлікке</w:t>
      </w:r>
      <w:r w:rsidRPr="00D72344">
        <w:rPr>
          <w:rFonts w:ascii="Times New Roman" w:hAnsi="Times New Roman" w:cs="Times New Roman"/>
          <w:i/>
          <w:sz w:val="24"/>
          <w:szCs w:val="24"/>
          <w:lang w:val="kk-KZ"/>
        </w:rPr>
        <w:t xml:space="preserve"> кең </w:t>
      </w:r>
      <w:r w:rsidR="00E71237" w:rsidRPr="00D72344">
        <w:rPr>
          <w:rFonts w:ascii="Times New Roman" w:hAnsi="Times New Roman" w:cs="Times New Roman"/>
          <w:i/>
          <w:sz w:val="24"/>
          <w:szCs w:val="24"/>
          <w:lang w:val="kk-KZ"/>
        </w:rPr>
        <w:t xml:space="preserve">жол </w:t>
      </w:r>
      <w:r w:rsidRPr="00D72344">
        <w:rPr>
          <w:rFonts w:ascii="Times New Roman" w:hAnsi="Times New Roman" w:cs="Times New Roman"/>
          <w:i/>
          <w:sz w:val="24"/>
          <w:szCs w:val="24"/>
          <w:lang w:val="kk-KZ"/>
        </w:rPr>
        <w:t>ашылғандықтан,</w:t>
      </w:r>
      <w:r w:rsidR="00E71237" w:rsidRPr="00D72344">
        <w:rPr>
          <w:rFonts w:ascii="Times New Roman" w:hAnsi="Times New Roman" w:cs="Times New Roman"/>
          <w:i/>
          <w:sz w:val="24"/>
          <w:szCs w:val="24"/>
          <w:lang w:val="kk-KZ"/>
        </w:rPr>
        <w:t xml:space="preserve"> жаңа</w:t>
      </w:r>
      <w:r w:rsidRPr="00D72344">
        <w:rPr>
          <w:rFonts w:ascii="Times New Roman" w:hAnsi="Times New Roman" w:cs="Times New Roman"/>
          <w:i/>
          <w:sz w:val="24"/>
          <w:szCs w:val="24"/>
          <w:lang w:val="kk-KZ"/>
        </w:rPr>
        <w:t xml:space="preserve"> кәсіп</w:t>
      </w:r>
      <w:r w:rsidR="00E71237" w:rsidRPr="00D72344">
        <w:rPr>
          <w:rFonts w:ascii="Times New Roman" w:hAnsi="Times New Roman" w:cs="Times New Roman"/>
          <w:i/>
          <w:sz w:val="24"/>
          <w:szCs w:val="24"/>
          <w:lang w:val="kk-KZ"/>
        </w:rPr>
        <w:t xml:space="preserve">керлікпен айналысатын еңбек </w:t>
      </w:r>
      <w:r w:rsidRPr="00D72344">
        <w:rPr>
          <w:rFonts w:ascii="Times New Roman" w:hAnsi="Times New Roman" w:cs="Times New Roman"/>
          <w:i/>
          <w:sz w:val="24"/>
          <w:szCs w:val="24"/>
          <w:lang w:val="kk-KZ"/>
        </w:rPr>
        <w:t>күш</w:t>
      </w:r>
      <w:r w:rsidR="00E71237" w:rsidRPr="00D72344">
        <w:rPr>
          <w:rFonts w:ascii="Times New Roman" w:hAnsi="Times New Roman" w:cs="Times New Roman"/>
          <w:i/>
          <w:sz w:val="24"/>
          <w:szCs w:val="24"/>
          <w:lang w:val="kk-KZ"/>
        </w:rPr>
        <w:t>і</w:t>
      </w:r>
      <w:r w:rsidRPr="00D72344">
        <w:rPr>
          <w:rFonts w:ascii="Times New Roman" w:hAnsi="Times New Roman" w:cs="Times New Roman"/>
          <w:i/>
          <w:sz w:val="24"/>
          <w:szCs w:val="24"/>
          <w:lang w:val="kk-KZ"/>
        </w:rPr>
        <w:t xml:space="preserve"> 70 м</w:t>
      </w:r>
      <w:r w:rsidR="00E71237" w:rsidRPr="00D72344">
        <w:rPr>
          <w:rFonts w:ascii="Times New Roman" w:hAnsi="Times New Roman" w:cs="Times New Roman"/>
          <w:i/>
          <w:sz w:val="24"/>
          <w:szCs w:val="24"/>
          <w:lang w:val="kk-KZ"/>
        </w:rPr>
        <w:t>и</w:t>
      </w:r>
      <w:r w:rsidRPr="00D72344">
        <w:rPr>
          <w:rFonts w:ascii="Times New Roman" w:hAnsi="Times New Roman" w:cs="Times New Roman"/>
          <w:i/>
          <w:sz w:val="24"/>
          <w:szCs w:val="24"/>
          <w:lang w:val="kk-KZ"/>
        </w:rPr>
        <w:t>л</w:t>
      </w:r>
      <w:r w:rsidR="00E71237" w:rsidRPr="00D72344">
        <w:rPr>
          <w:rFonts w:ascii="Times New Roman" w:hAnsi="Times New Roman" w:cs="Times New Roman"/>
          <w:i/>
          <w:sz w:val="24"/>
          <w:szCs w:val="24"/>
          <w:lang w:val="kk-KZ"/>
        </w:rPr>
        <w:t>л</w:t>
      </w:r>
      <w:r w:rsidRPr="00D72344">
        <w:rPr>
          <w:rFonts w:ascii="Times New Roman" w:hAnsi="Times New Roman" w:cs="Times New Roman"/>
          <w:i/>
          <w:sz w:val="24"/>
          <w:szCs w:val="24"/>
          <w:lang w:val="kk-KZ"/>
        </w:rPr>
        <w:t>ионға жетті.</w:t>
      </w:r>
    </w:p>
    <w:p w14:paraId="72353C9A" w14:textId="77777777" w:rsidR="00894EAD" w:rsidRPr="00D72344" w:rsidRDefault="00894EAD" w:rsidP="00917A64">
      <w:pPr>
        <w:pStyle w:val="a3"/>
        <w:spacing w:line="240" w:lineRule="auto"/>
        <w:ind w:left="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近几年来，高等学校教学科研等工作创造了新的氛围</w:t>
      </w:r>
      <w:r w:rsidRPr="00D72344">
        <w:rPr>
          <w:rFonts w:ascii="Times New Roman" w:hAnsi="Times New Roman" w:cs="Times New Roman"/>
          <w:sz w:val="24"/>
          <w:szCs w:val="24"/>
          <w:lang w:val="kk-KZ"/>
        </w:rPr>
        <w:t>.</w:t>
      </w:r>
    </w:p>
    <w:p w14:paraId="7F62C7DE" w14:textId="77777777" w:rsidR="00894EAD" w:rsidRPr="00D72344" w:rsidRDefault="00894EAD" w:rsidP="00917A64">
      <w:pPr>
        <w:pStyle w:val="a3"/>
        <w:spacing w:line="240" w:lineRule="auto"/>
        <w:ind w:left="284" w:firstLine="42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Соңғы жылдары, жоғары оқу орындарының оқыту, ғыл</w:t>
      </w:r>
      <w:r w:rsidR="00B94220" w:rsidRPr="00D72344">
        <w:rPr>
          <w:rFonts w:ascii="Times New Roman" w:hAnsi="Times New Roman" w:cs="Times New Roman"/>
          <w:i/>
          <w:sz w:val="24"/>
          <w:szCs w:val="24"/>
          <w:lang w:val="kk-KZ"/>
        </w:rPr>
        <w:t>ыми зерттеу жұмыстарын</w:t>
      </w:r>
      <w:r w:rsidR="00E71237" w:rsidRPr="00D72344">
        <w:rPr>
          <w:rFonts w:ascii="Times New Roman" w:hAnsi="Times New Roman" w:cs="Times New Roman"/>
          <w:i/>
          <w:sz w:val="24"/>
          <w:szCs w:val="24"/>
          <w:lang w:val="kk-KZ"/>
        </w:rPr>
        <w:t xml:space="preserve">а жаңа </w:t>
      </w:r>
      <w:r w:rsidR="00B94220" w:rsidRPr="00D72344">
        <w:rPr>
          <w:rFonts w:ascii="Times New Roman" w:hAnsi="Times New Roman" w:cs="Times New Roman"/>
          <w:i/>
          <w:sz w:val="24"/>
          <w:szCs w:val="24"/>
          <w:lang w:val="kk-KZ"/>
        </w:rPr>
        <w:t>жағдайларжасалуда</w:t>
      </w:r>
      <w:r w:rsidRPr="00D72344">
        <w:rPr>
          <w:rFonts w:ascii="Times New Roman" w:hAnsi="Times New Roman" w:cs="Times New Roman"/>
          <w:i/>
          <w:sz w:val="24"/>
          <w:szCs w:val="24"/>
          <w:lang w:val="kk-KZ"/>
        </w:rPr>
        <w:t>.</w:t>
      </w:r>
    </w:p>
    <w:p w14:paraId="0B9A8D75" w14:textId="77777777" w:rsidR="00894EAD" w:rsidRPr="00D72344" w:rsidRDefault="00894EAD" w:rsidP="00917A64">
      <w:pPr>
        <w:pStyle w:val="a3"/>
        <w:spacing w:line="240" w:lineRule="auto"/>
        <w:ind w:left="284" w:firstLine="42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Алайда аударма пра</w:t>
      </w:r>
      <w:r w:rsidR="00B94220" w:rsidRPr="00D72344">
        <w:rPr>
          <w:rFonts w:ascii="Times New Roman" w:hAnsi="Times New Roman" w:cs="Times New Roman"/>
          <w:sz w:val="24"/>
          <w:szCs w:val="24"/>
          <w:lang w:val="kk-KZ"/>
        </w:rPr>
        <w:t>ктикасы барысында қазақ тілі де</w:t>
      </w:r>
      <w:r w:rsidRPr="00D72344">
        <w:rPr>
          <w:rFonts w:ascii="Times New Roman" w:hAnsi="Times New Roman" w:cs="Times New Roman"/>
          <w:sz w:val="24"/>
          <w:szCs w:val="24"/>
          <w:lang w:val="kk-KZ"/>
        </w:rPr>
        <w:t xml:space="preserve"> қытай тілінің  белгілі ықпалына ұшырағандықтан,</w:t>
      </w:r>
      <w:r w:rsidR="00E7123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бастауышы жансыз заттың атауы болып келетін зат есім, ал баяндауышы адамға қатысты қимыл болса да,</w:t>
      </w:r>
      <w:r w:rsidR="00B94220" w:rsidRPr="00D72344">
        <w:rPr>
          <w:rFonts w:ascii="Times New Roman" w:hAnsi="Times New Roman" w:cs="Times New Roman"/>
          <w:sz w:val="24"/>
          <w:szCs w:val="24"/>
          <w:lang w:val="kk-KZ"/>
        </w:rPr>
        <w:t xml:space="preserve"> түп</w:t>
      </w:r>
      <w:r w:rsidR="003A04E5" w:rsidRPr="00D72344">
        <w:rPr>
          <w:rFonts w:ascii="Times New Roman" w:hAnsi="Times New Roman" w:cs="Times New Roman"/>
          <w:sz w:val="24"/>
          <w:szCs w:val="24"/>
          <w:lang w:val="kk-KZ"/>
        </w:rPr>
        <w:t>нұсқа</w:t>
      </w:r>
      <w:r w:rsidRPr="00D72344">
        <w:rPr>
          <w:rFonts w:ascii="Times New Roman" w:hAnsi="Times New Roman" w:cs="Times New Roman"/>
          <w:sz w:val="24"/>
          <w:szCs w:val="24"/>
          <w:lang w:val="kk-KZ"/>
        </w:rPr>
        <w:t>дағ</w:t>
      </w:r>
      <w:r w:rsidR="00B94220" w:rsidRPr="00D72344">
        <w:rPr>
          <w:rFonts w:ascii="Times New Roman" w:hAnsi="Times New Roman" w:cs="Times New Roman"/>
          <w:sz w:val="24"/>
          <w:szCs w:val="24"/>
          <w:lang w:val="kk-KZ"/>
        </w:rPr>
        <w:t>ы бастауыш сол күйінде аударылған жағдайлар кездеседі</w:t>
      </w:r>
      <w:r w:rsidRPr="00D72344">
        <w:rPr>
          <w:rFonts w:ascii="Times New Roman" w:hAnsi="Times New Roman" w:cs="Times New Roman"/>
          <w:sz w:val="24"/>
          <w:szCs w:val="24"/>
          <w:lang w:val="kk-KZ"/>
        </w:rPr>
        <w:t>.</w:t>
      </w:r>
      <w:r w:rsidR="00E71237" w:rsidRPr="00D72344">
        <w:rPr>
          <w:rFonts w:ascii="Times New Roman" w:hAnsi="Times New Roman" w:cs="Times New Roman"/>
          <w:sz w:val="24"/>
          <w:szCs w:val="24"/>
          <w:lang w:val="kk-KZ"/>
        </w:rPr>
        <w:t xml:space="preserve"> Алайда сема</w:t>
      </w:r>
      <w:r w:rsidRPr="00D72344">
        <w:rPr>
          <w:rFonts w:ascii="Times New Roman" w:hAnsi="Times New Roman" w:cs="Times New Roman"/>
          <w:sz w:val="24"/>
          <w:szCs w:val="24"/>
          <w:lang w:val="kk-KZ"/>
        </w:rPr>
        <w:t xml:space="preserve">нтикалық жақтан </w:t>
      </w:r>
      <w:r w:rsidR="00E71237" w:rsidRPr="00D72344">
        <w:rPr>
          <w:rFonts w:ascii="Times New Roman" w:hAnsi="Times New Roman" w:cs="Times New Roman"/>
          <w:sz w:val="24"/>
          <w:szCs w:val="24"/>
          <w:lang w:val="kk-KZ"/>
        </w:rPr>
        <w:t xml:space="preserve">қателік </w:t>
      </w:r>
      <w:r w:rsidR="00B94220" w:rsidRPr="00D72344">
        <w:rPr>
          <w:rFonts w:ascii="Times New Roman" w:hAnsi="Times New Roman" w:cs="Times New Roman"/>
          <w:sz w:val="24"/>
          <w:szCs w:val="24"/>
          <w:lang w:val="kk-KZ"/>
        </w:rPr>
        <w:t xml:space="preserve">болмас </w:t>
      </w:r>
      <w:r w:rsidR="003A04E5" w:rsidRPr="00D72344">
        <w:rPr>
          <w:rFonts w:ascii="Times New Roman" w:hAnsi="Times New Roman" w:cs="Times New Roman"/>
          <w:sz w:val="24"/>
          <w:szCs w:val="24"/>
          <w:lang w:val="kk-KZ"/>
        </w:rPr>
        <w:t xml:space="preserve">үшін </w:t>
      </w:r>
      <w:r w:rsidR="00E71237" w:rsidRPr="00D72344">
        <w:rPr>
          <w:rFonts w:ascii="Times New Roman" w:hAnsi="Times New Roman" w:cs="Times New Roman"/>
          <w:sz w:val="24"/>
          <w:szCs w:val="24"/>
          <w:lang w:val="kk-KZ"/>
        </w:rPr>
        <w:t>түпнұсқаның мазмұнын дә</w:t>
      </w:r>
      <w:r w:rsidR="003A04E5" w:rsidRPr="00D72344">
        <w:rPr>
          <w:rFonts w:ascii="Times New Roman" w:hAnsi="Times New Roman" w:cs="Times New Roman"/>
          <w:sz w:val="24"/>
          <w:szCs w:val="24"/>
          <w:lang w:val="kk-KZ"/>
        </w:rPr>
        <w:t>л жеткізіп,</w:t>
      </w:r>
      <w:r w:rsidR="00B94220" w:rsidRPr="00D72344">
        <w:rPr>
          <w:rFonts w:ascii="Times New Roman" w:hAnsi="Times New Roman" w:cs="Times New Roman"/>
          <w:sz w:val="24"/>
          <w:szCs w:val="24"/>
          <w:lang w:val="kk-KZ"/>
        </w:rPr>
        <w:t xml:space="preserve"> оның қалпын сақтап аударған жөн</w:t>
      </w:r>
      <w:r w:rsidRPr="00D72344">
        <w:rPr>
          <w:rFonts w:ascii="Times New Roman" w:hAnsi="Times New Roman" w:cs="Times New Roman"/>
          <w:sz w:val="24"/>
          <w:szCs w:val="24"/>
          <w:lang w:val="kk-KZ"/>
        </w:rPr>
        <w:t>.  Мысалы:</w:t>
      </w:r>
    </w:p>
    <w:p w14:paraId="43317415" w14:textId="77777777" w:rsidR="00894EAD" w:rsidRPr="00D72344" w:rsidRDefault="00894EAD" w:rsidP="00917A64">
      <w:pPr>
        <w:pStyle w:val="a3"/>
        <w:numPr>
          <w:ilvl w:val="0"/>
          <w:numId w:val="58"/>
        </w:numPr>
        <w:spacing w:after="160" w:line="240" w:lineRule="auto"/>
        <w:ind w:left="284"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这部小说描写了我国广大农牧区的巨大变化。</w:t>
      </w:r>
    </w:p>
    <w:p w14:paraId="5B3F1468" w14:textId="77777777" w:rsidR="00894EAD" w:rsidRPr="00D72344" w:rsidRDefault="00894EAD" w:rsidP="00917A64">
      <w:pPr>
        <w:pStyle w:val="a3"/>
        <w:spacing w:line="240" w:lineRule="auto"/>
        <w:ind w:left="284" w:firstLine="424"/>
        <w:jc w:val="both"/>
        <w:rPr>
          <w:rFonts w:ascii="Times New Roman" w:eastAsia="Cambria" w:hAnsi="Times New Roman" w:cs="Times New Roman"/>
          <w:i/>
          <w:sz w:val="24"/>
          <w:szCs w:val="24"/>
          <w:lang w:val="kk-KZ"/>
        </w:rPr>
      </w:pPr>
      <w:r w:rsidRPr="00D72344">
        <w:rPr>
          <w:rFonts w:ascii="Times New Roman" w:hAnsi="Times New Roman" w:cs="Times New Roman"/>
          <w:i/>
          <w:sz w:val="24"/>
          <w:szCs w:val="24"/>
          <w:lang w:val="kk-KZ"/>
        </w:rPr>
        <w:t>Бұл роман елі</w:t>
      </w:r>
      <w:r w:rsidR="00B94220" w:rsidRPr="00D72344">
        <w:rPr>
          <w:rFonts w:ascii="Times New Roman" w:hAnsi="Times New Roman" w:cs="Times New Roman"/>
          <w:i/>
          <w:sz w:val="24"/>
          <w:szCs w:val="24"/>
          <w:lang w:val="kk-KZ"/>
        </w:rPr>
        <w:t xml:space="preserve">міздің кең байтақ егін және </w:t>
      </w:r>
      <w:r w:rsidRPr="00D72344">
        <w:rPr>
          <w:rFonts w:ascii="Times New Roman" w:hAnsi="Times New Roman" w:cs="Times New Roman"/>
          <w:i/>
          <w:sz w:val="24"/>
          <w:szCs w:val="24"/>
          <w:lang w:val="kk-KZ"/>
        </w:rPr>
        <w:t>мал шаруашылық ауд</w:t>
      </w:r>
      <w:r w:rsidR="00E71237" w:rsidRPr="00D72344">
        <w:rPr>
          <w:rFonts w:ascii="Times New Roman" w:hAnsi="Times New Roman" w:cs="Times New Roman"/>
          <w:i/>
          <w:sz w:val="24"/>
          <w:szCs w:val="24"/>
          <w:lang w:val="kk-KZ"/>
        </w:rPr>
        <w:t>андарында болған өзгерістерді су</w:t>
      </w:r>
      <w:r w:rsidRPr="00D72344">
        <w:rPr>
          <w:rFonts w:ascii="Times New Roman" w:hAnsi="Times New Roman" w:cs="Times New Roman"/>
          <w:i/>
          <w:sz w:val="24"/>
          <w:szCs w:val="24"/>
          <w:lang w:val="kk-KZ"/>
        </w:rPr>
        <w:t>реттейді.</w:t>
      </w:r>
    </w:p>
    <w:p w14:paraId="1DFEBE43" w14:textId="77777777" w:rsidR="00894EAD" w:rsidRPr="00D72344" w:rsidRDefault="00894EAD" w:rsidP="00917A64">
      <w:pPr>
        <w:pStyle w:val="a3"/>
        <w:numPr>
          <w:ilvl w:val="0"/>
          <w:numId w:val="58"/>
        </w:numPr>
        <w:spacing w:after="160" w:line="240" w:lineRule="auto"/>
        <w:ind w:left="284"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这次活动大大推进了各学校之间的友谊。</w:t>
      </w:r>
    </w:p>
    <w:p w14:paraId="50D5DA12" w14:textId="77777777" w:rsidR="00894EAD" w:rsidRPr="00D72344" w:rsidRDefault="00894EAD" w:rsidP="00917A64">
      <w:pPr>
        <w:pStyle w:val="a3"/>
        <w:spacing w:line="240" w:lineRule="auto"/>
        <w:ind w:left="284" w:firstLine="42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Бұл </w:t>
      </w:r>
      <w:r w:rsidR="00E71237" w:rsidRPr="00D72344">
        <w:rPr>
          <w:rFonts w:ascii="Times New Roman" w:hAnsi="Times New Roman" w:cs="Times New Roman"/>
          <w:i/>
          <w:sz w:val="24"/>
          <w:szCs w:val="24"/>
          <w:lang w:val="kk-KZ"/>
        </w:rPr>
        <w:t xml:space="preserve">жолғы </w:t>
      </w:r>
      <w:r w:rsidRPr="00D72344">
        <w:rPr>
          <w:rFonts w:ascii="Times New Roman" w:hAnsi="Times New Roman" w:cs="Times New Roman"/>
          <w:i/>
          <w:sz w:val="24"/>
          <w:szCs w:val="24"/>
          <w:lang w:val="kk-KZ"/>
        </w:rPr>
        <w:t>іс-</w:t>
      </w:r>
      <w:r w:rsidR="00E71237" w:rsidRPr="00D72344">
        <w:rPr>
          <w:rFonts w:ascii="Times New Roman" w:hAnsi="Times New Roman" w:cs="Times New Roman"/>
          <w:i/>
          <w:sz w:val="24"/>
          <w:szCs w:val="24"/>
          <w:lang w:val="kk-KZ"/>
        </w:rPr>
        <w:t>шара мектептер арасындағы достықты нығайта түсті</w:t>
      </w:r>
      <w:r w:rsidRPr="00D72344">
        <w:rPr>
          <w:rFonts w:ascii="Times New Roman" w:hAnsi="Times New Roman" w:cs="Times New Roman"/>
          <w:i/>
          <w:sz w:val="24"/>
          <w:szCs w:val="24"/>
          <w:lang w:val="kk-KZ"/>
        </w:rPr>
        <w:t>.</w:t>
      </w:r>
    </w:p>
    <w:p w14:paraId="371BB430" w14:textId="77777777" w:rsidR="00894EAD" w:rsidRPr="00D72344" w:rsidRDefault="00894EAD" w:rsidP="00917A64">
      <w:pPr>
        <w:pStyle w:val="a3"/>
        <w:numPr>
          <w:ilvl w:val="0"/>
          <w:numId w:val="58"/>
        </w:numPr>
        <w:spacing w:after="160" w:line="240" w:lineRule="auto"/>
        <w:ind w:left="284"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发言充分显示了哈萨克人民的爱国主义和集体主义精神。</w:t>
      </w:r>
    </w:p>
    <w:p w14:paraId="3CDC7280" w14:textId="77777777" w:rsidR="00894EAD" w:rsidRPr="00D72344" w:rsidRDefault="00E71237" w:rsidP="00917A64">
      <w:pPr>
        <w:pStyle w:val="a3"/>
        <w:spacing w:line="240" w:lineRule="auto"/>
        <w:ind w:left="284"/>
        <w:jc w:val="both"/>
        <w:rPr>
          <w:rFonts w:ascii="Times New Roman" w:hAnsi="Times New Roman" w:cs="Times New Roman"/>
          <w:sz w:val="24"/>
          <w:szCs w:val="24"/>
          <w:lang w:val="kk-KZ"/>
        </w:rPr>
      </w:pPr>
      <w:r w:rsidRPr="00D72344">
        <w:rPr>
          <w:rFonts w:ascii="Times New Roman" w:hAnsi="Times New Roman" w:cs="Times New Roman"/>
          <w:i/>
          <w:sz w:val="24"/>
          <w:szCs w:val="24"/>
          <w:lang w:val="kk-KZ"/>
        </w:rPr>
        <w:t>Айтылған сөздер</w:t>
      </w:r>
      <w:r w:rsidR="00B94220" w:rsidRPr="00D72344">
        <w:rPr>
          <w:rFonts w:ascii="Times New Roman" w:hAnsi="Times New Roman" w:cs="Times New Roman"/>
          <w:i/>
          <w:sz w:val="24"/>
          <w:szCs w:val="24"/>
          <w:lang w:val="kk-KZ"/>
        </w:rPr>
        <w:t xml:space="preserve"> қазақ халқының отансүйгіштік және </w:t>
      </w:r>
      <w:r w:rsidR="00894EAD" w:rsidRPr="00D72344">
        <w:rPr>
          <w:rFonts w:ascii="Times New Roman" w:hAnsi="Times New Roman" w:cs="Times New Roman"/>
          <w:i/>
          <w:sz w:val="24"/>
          <w:szCs w:val="24"/>
          <w:lang w:val="kk-KZ"/>
        </w:rPr>
        <w:t>ұжымдық рухын толық көрсетті</w:t>
      </w:r>
      <w:r w:rsidR="00894EAD" w:rsidRPr="00D72344">
        <w:rPr>
          <w:rFonts w:ascii="Times New Roman" w:hAnsi="Times New Roman" w:cs="Times New Roman"/>
          <w:sz w:val="24"/>
          <w:szCs w:val="24"/>
          <w:lang w:val="kk-KZ"/>
        </w:rPr>
        <w:t>.</w:t>
      </w:r>
    </w:p>
    <w:p w14:paraId="702162E7" w14:textId="77777777" w:rsidR="00894EAD" w:rsidRPr="00D72344" w:rsidRDefault="00894EAD" w:rsidP="00917A64">
      <w:pPr>
        <w:pStyle w:val="a3"/>
        <w:spacing w:line="240" w:lineRule="auto"/>
        <w:ind w:left="284"/>
        <w:jc w:val="both"/>
        <w:rPr>
          <w:rFonts w:ascii="Times New Roman" w:hAnsi="Times New Roman" w:cs="Times New Roman"/>
          <w:sz w:val="24"/>
          <w:szCs w:val="24"/>
          <w:lang w:val="kk-KZ"/>
        </w:rPr>
      </w:pPr>
    </w:p>
    <w:p w14:paraId="4BDC1FEB" w14:textId="77777777" w:rsidR="00894EAD" w:rsidRPr="00D72344" w:rsidRDefault="00894EAD" w:rsidP="00917A64">
      <w:pPr>
        <w:pStyle w:val="a3"/>
        <w:numPr>
          <w:ilvl w:val="0"/>
          <w:numId w:val="57"/>
        </w:numPr>
        <w:spacing w:after="160" w:line="240" w:lineRule="auto"/>
        <w:ind w:left="284" w:firstLine="0"/>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Мекендік зат есімдерден </w:t>
      </w:r>
      <w:r w:rsidR="00DF459B" w:rsidRPr="00D72344">
        <w:rPr>
          <w:rFonts w:ascii="Times New Roman" w:hAnsi="Times New Roman" w:cs="Times New Roman"/>
          <w:b/>
          <w:sz w:val="24"/>
          <w:szCs w:val="24"/>
          <w:lang w:val="kk-KZ"/>
        </w:rPr>
        <w:t xml:space="preserve">жасалған </w:t>
      </w:r>
      <w:r w:rsidRPr="00D72344">
        <w:rPr>
          <w:rFonts w:ascii="Times New Roman" w:hAnsi="Times New Roman" w:cs="Times New Roman"/>
          <w:b/>
          <w:sz w:val="24"/>
          <w:szCs w:val="24"/>
          <w:lang w:val="kk-KZ"/>
        </w:rPr>
        <w:t>бастауыштың аударылуы</w:t>
      </w:r>
    </w:p>
    <w:p w14:paraId="56C158B4" w14:textId="77777777" w:rsidR="00894EAD" w:rsidRPr="00D72344" w:rsidRDefault="00894EAD" w:rsidP="00917A64">
      <w:pPr>
        <w:pStyle w:val="a3"/>
        <w:spacing w:line="240" w:lineRule="auto"/>
        <w:ind w:left="284"/>
        <w:jc w:val="both"/>
        <w:rPr>
          <w:rFonts w:ascii="Times New Roman" w:hAnsi="Times New Roman" w:cs="Times New Roman"/>
          <w:b/>
          <w:sz w:val="24"/>
          <w:szCs w:val="24"/>
          <w:lang w:val="kk-KZ"/>
        </w:rPr>
      </w:pPr>
    </w:p>
    <w:p w14:paraId="5274E587" w14:textId="77777777" w:rsidR="00894EAD" w:rsidRPr="00D72344" w:rsidRDefault="00894EAD" w:rsidP="00917A64">
      <w:pPr>
        <w:pStyle w:val="a3"/>
        <w:spacing w:line="240" w:lineRule="auto"/>
        <w:ind w:left="284" w:firstLine="42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 тілінде мекендік зат есімдер (жансыз заттардың атауы) бастауыш болып келіп, адамның немесе заттың қай уақытта, қай жерде өмір сүргендігін, жарыққа шыққанын және ғайып болғанын түсіндіреді.</w:t>
      </w:r>
      <w:r w:rsidR="00E7123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Мұндай сөйлемдер әдетте әдеби </w:t>
      </w:r>
      <w:r w:rsidR="00DF459B" w:rsidRPr="00D72344">
        <w:rPr>
          <w:rFonts w:ascii="Times New Roman" w:hAnsi="Times New Roman" w:cs="Times New Roman"/>
          <w:sz w:val="24"/>
          <w:szCs w:val="24"/>
          <w:lang w:val="kk-KZ"/>
        </w:rPr>
        <w:t xml:space="preserve">шығармаларда </w:t>
      </w:r>
      <w:r w:rsidRPr="00D72344">
        <w:rPr>
          <w:rFonts w:ascii="Times New Roman" w:hAnsi="Times New Roman" w:cs="Times New Roman"/>
          <w:sz w:val="24"/>
          <w:szCs w:val="24"/>
          <w:lang w:val="kk-KZ"/>
        </w:rPr>
        <w:t>көп қолданылады.</w:t>
      </w:r>
      <w:r w:rsidR="00E7123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Мұны қытай тіліндегі ерекше сөйлем үлгісі деп қарауға да болады.</w:t>
      </w:r>
      <w:r w:rsidR="00E7123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Мағыналық жақтан қарағанда, толықтауышы өмір сүрудің, жарық</w:t>
      </w:r>
      <w:r w:rsidR="003A04E5" w:rsidRPr="00D72344">
        <w:rPr>
          <w:rFonts w:ascii="Times New Roman" w:hAnsi="Times New Roman" w:cs="Times New Roman"/>
          <w:sz w:val="24"/>
          <w:szCs w:val="24"/>
          <w:lang w:val="kk-KZ"/>
        </w:rPr>
        <w:t>қ</w:t>
      </w:r>
      <w:r w:rsidRPr="00D72344">
        <w:rPr>
          <w:rFonts w:ascii="Times New Roman" w:hAnsi="Times New Roman" w:cs="Times New Roman"/>
          <w:sz w:val="24"/>
          <w:szCs w:val="24"/>
          <w:lang w:val="kk-KZ"/>
        </w:rPr>
        <w:t>а шығудың және ғайып болудың об</w:t>
      </w:r>
      <w:r w:rsidR="00E71237" w:rsidRPr="00D72344">
        <w:rPr>
          <w:rFonts w:ascii="Times New Roman" w:hAnsi="Times New Roman" w:cs="Times New Roman"/>
          <w:sz w:val="24"/>
          <w:szCs w:val="24"/>
          <w:lang w:val="kk-KZ"/>
        </w:rPr>
        <w:t>ъ</w:t>
      </w:r>
      <w:r w:rsidRPr="00D72344">
        <w:rPr>
          <w:rFonts w:ascii="Times New Roman" w:hAnsi="Times New Roman" w:cs="Times New Roman"/>
          <w:sz w:val="24"/>
          <w:szCs w:val="24"/>
          <w:lang w:val="kk-KZ"/>
        </w:rPr>
        <w:t>ектісі болып келеді.</w:t>
      </w:r>
      <w:r w:rsidR="00E7123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Ал қазақ тілінде мұндай жағдай </w:t>
      </w:r>
      <w:r w:rsidR="003A04E5" w:rsidRPr="00D72344">
        <w:rPr>
          <w:rFonts w:ascii="Times New Roman" w:hAnsi="Times New Roman" w:cs="Times New Roman"/>
          <w:sz w:val="24"/>
          <w:szCs w:val="24"/>
          <w:lang w:val="kk-KZ"/>
        </w:rPr>
        <w:t>кездес</w:t>
      </w:r>
      <w:r w:rsidR="00B94220" w:rsidRPr="00D72344">
        <w:rPr>
          <w:rFonts w:ascii="Times New Roman" w:hAnsi="Times New Roman" w:cs="Times New Roman"/>
          <w:sz w:val="24"/>
          <w:szCs w:val="24"/>
          <w:lang w:val="kk-KZ"/>
        </w:rPr>
        <w:t>пейді.</w:t>
      </w:r>
      <w:r w:rsidR="00DF459B"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Сондықтан жоғарыда айтылғандай, бастауыш пысықтауышқа өзгеріп, етістік бастау</w:t>
      </w:r>
      <w:r w:rsidR="00DF459B"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шты ырықсыз етіс формасында немесе жақсыз сөйлем ретінде аударуға болады. Мысалы:</w:t>
      </w:r>
    </w:p>
    <w:p w14:paraId="69965AB6" w14:textId="77777777" w:rsidR="00894EAD" w:rsidRPr="00D72344" w:rsidRDefault="00894EAD" w:rsidP="00917A64">
      <w:pPr>
        <w:pStyle w:val="a3"/>
        <w:numPr>
          <w:ilvl w:val="0"/>
          <w:numId w:val="59"/>
        </w:numPr>
        <w:spacing w:after="160" w:line="240" w:lineRule="auto"/>
        <w:ind w:left="284" w:firstLine="0"/>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我们乡有个接骨医生，叫哈力。</w:t>
      </w:r>
    </w:p>
    <w:p w14:paraId="4822DCD2" w14:textId="77777777" w:rsidR="00894EAD" w:rsidRPr="00D72344" w:rsidRDefault="00894EAD" w:rsidP="00917A64">
      <w:pPr>
        <w:pStyle w:val="a3"/>
        <w:spacing w:line="240" w:lineRule="auto"/>
        <w:ind w:left="284" w:firstLine="424"/>
        <w:jc w:val="both"/>
        <w:rPr>
          <w:rFonts w:ascii="Times New Roman" w:hAnsi="Times New Roman" w:cs="Times New Roman"/>
          <w:sz w:val="24"/>
          <w:szCs w:val="24"/>
          <w:lang w:val="kk-KZ"/>
        </w:rPr>
      </w:pPr>
      <w:r w:rsidRPr="00D72344">
        <w:rPr>
          <w:rFonts w:ascii="Times New Roman" w:hAnsi="Times New Roman" w:cs="Times New Roman"/>
          <w:i/>
          <w:sz w:val="24"/>
          <w:szCs w:val="24"/>
          <w:lang w:val="kk-KZ"/>
        </w:rPr>
        <w:t>Ау</w:t>
      </w:r>
      <w:r w:rsidR="00E71237" w:rsidRPr="00D72344">
        <w:rPr>
          <w:rFonts w:ascii="Times New Roman" w:hAnsi="Times New Roman" w:cs="Times New Roman"/>
          <w:i/>
          <w:sz w:val="24"/>
          <w:szCs w:val="24"/>
          <w:lang w:val="kk-KZ"/>
        </w:rPr>
        <w:t>ы</w:t>
      </w:r>
      <w:r w:rsidRPr="00D72344">
        <w:rPr>
          <w:rFonts w:ascii="Times New Roman" w:hAnsi="Times New Roman" w:cs="Times New Roman"/>
          <w:i/>
          <w:sz w:val="24"/>
          <w:szCs w:val="24"/>
          <w:lang w:val="kk-KZ"/>
        </w:rPr>
        <w:t>лымызда Қали деген оташы бар</w:t>
      </w:r>
      <w:r w:rsidRPr="00D72344">
        <w:rPr>
          <w:rFonts w:ascii="Times New Roman" w:hAnsi="Times New Roman" w:cs="Times New Roman"/>
          <w:sz w:val="24"/>
          <w:szCs w:val="24"/>
          <w:lang w:val="kk-KZ"/>
        </w:rPr>
        <w:t>.</w:t>
      </w:r>
    </w:p>
    <w:p w14:paraId="7C7E42EC" w14:textId="77777777" w:rsidR="00894EAD" w:rsidRPr="00D72344" w:rsidRDefault="00894EAD" w:rsidP="00917A64">
      <w:pPr>
        <w:pStyle w:val="a3"/>
        <w:numPr>
          <w:ilvl w:val="0"/>
          <w:numId w:val="59"/>
        </w:numPr>
        <w:spacing w:after="160" w:line="240" w:lineRule="auto"/>
        <w:ind w:left="284" w:firstLine="0"/>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办公桌上整齐地放着几本小词典。</w:t>
      </w:r>
    </w:p>
    <w:p w14:paraId="12DA4163" w14:textId="77777777" w:rsidR="00894EAD" w:rsidRPr="00D72344" w:rsidRDefault="00E71237" w:rsidP="00917A64">
      <w:pPr>
        <w:pStyle w:val="a3"/>
        <w:spacing w:line="240" w:lineRule="auto"/>
        <w:ind w:left="284" w:firstLine="42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Үстел </w:t>
      </w:r>
      <w:r w:rsidR="00894EAD" w:rsidRPr="00D72344">
        <w:rPr>
          <w:rFonts w:ascii="Times New Roman" w:hAnsi="Times New Roman" w:cs="Times New Roman"/>
          <w:i/>
          <w:sz w:val="24"/>
          <w:szCs w:val="24"/>
          <w:lang w:val="kk-KZ"/>
        </w:rPr>
        <w:t>үстінде</w:t>
      </w:r>
      <w:r w:rsidRPr="00D72344">
        <w:rPr>
          <w:rFonts w:ascii="Times New Roman" w:hAnsi="Times New Roman" w:cs="Times New Roman"/>
          <w:i/>
          <w:sz w:val="24"/>
          <w:szCs w:val="24"/>
          <w:lang w:val="kk-KZ"/>
        </w:rPr>
        <w:t xml:space="preserve"> мұқият</w:t>
      </w:r>
      <w:r w:rsidR="00894EAD" w:rsidRPr="00D72344">
        <w:rPr>
          <w:rFonts w:ascii="Times New Roman" w:hAnsi="Times New Roman" w:cs="Times New Roman"/>
          <w:i/>
          <w:sz w:val="24"/>
          <w:szCs w:val="24"/>
          <w:lang w:val="kk-KZ"/>
        </w:rPr>
        <w:t xml:space="preserve"> тізілген бірнеше сөздік тұр.</w:t>
      </w:r>
    </w:p>
    <w:p w14:paraId="5A0B2AEF" w14:textId="77777777" w:rsidR="00894EAD" w:rsidRPr="00D72344" w:rsidRDefault="00894EAD" w:rsidP="00917A64">
      <w:pPr>
        <w:pStyle w:val="a3"/>
        <w:numPr>
          <w:ilvl w:val="0"/>
          <w:numId w:val="59"/>
        </w:numPr>
        <w:spacing w:after="160" w:line="240" w:lineRule="auto"/>
        <w:ind w:left="284" w:firstLine="0"/>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夜幕降临，街道上一个人也没有。</w:t>
      </w:r>
    </w:p>
    <w:p w14:paraId="797B06F6" w14:textId="77777777" w:rsidR="00894EAD" w:rsidRPr="00D72344" w:rsidRDefault="00894EAD" w:rsidP="00917A64">
      <w:pPr>
        <w:pStyle w:val="a3"/>
        <w:spacing w:line="240" w:lineRule="auto"/>
        <w:ind w:left="284" w:firstLine="42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Ымырт </w:t>
      </w:r>
      <w:r w:rsidR="00E71237" w:rsidRPr="00D72344">
        <w:rPr>
          <w:rFonts w:ascii="Times New Roman" w:hAnsi="Times New Roman" w:cs="Times New Roman"/>
          <w:i/>
          <w:sz w:val="24"/>
          <w:szCs w:val="24"/>
          <w:lang w:val="kk-KZ"/>
        </w:rPr>
        <w:t xml:space="preserve">түсіп </w:t>
      </w:r>
      <w:r w:rsidRPr="00D72344">
        <w:rPr>
          <w:rFonts w:ascii="Times New Roman" w:hAnsi="Times New Roman" w:cs="Times New Roman"/>
          <w:i/>
          <w:sz w:val="24"/>
          <w:szCs w:val="24"/>
          <w:lang w:val="kk-KZ"/>
        </w:rPr>
        <w:t>барады, көшеде қыбыр еткен жан жоқ.</w:t>
      </w:r>
    </w:p>
    <w:p w14:paraId="7FC6FA08" w14:textId="77777777" w:rsidR="00894EAD" w:rsidRPr="00D72344" w:rsidRDefault="00894EAD" w:rsidP="00917A64">
      <w:pPr>
        <w:pStyle w:val="a3"/>
        <w:numPr>
          <w:ilvl w:val="0"/>
          <w:numId w:val="59"/>
        </w:numPr>
        <w:spacing w:after="160" w:line="240" w:lineRule="auto"/>
        <w:ind w:left="284" w:firstLine="0"/>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目前，全国各条战线正在广泛开展深入学习实践科学发展观活动。</w:t>
      </w:r>
    </w:p>
    <w:p w14:paraId="0F73100D" w14:textId="77777777" w:rsidR="00894EAD" w:rsidRPr="00D72344" w:rsidRDefault="00B94220" w:rsidP="00917A64">
      <w:pPr>
        <w:pStyle w:val="a3"/>
        <w:spacing w:line="240" w:lineRule="auto"/>
        <w:ind w:left="284" w:firstLine="424"/>
        <w:jc w:val="both"/>
        <w:rPr>
          <w:rStyle w:val="tlid-translation"/>
          <w:rFonts w:ascii="Times New Roman" w:hAnsi="Times New Roman" w:cs="Times New Roman"/>
          <w:i/>
          <w:sz w:val="24"/>
          <w:szCs w:val="24"/>
          <w:lang w:val="kk-KZ"/>
        </w:rPr>
      </w:pPr>
      <w:r w:rsidRPr="00D72344">
        <w:rPr>
          <w:rStyle w:val="tlid-translation"/>
          <w:rFonts w:ascii="Times New Roman" w:hAnsi="Times New Roman" w:cs="Times New Roman"/>
          <w:i/>
          <w:sz w:val="24"/>
          <w:szCs w:val="24"/>
          <w:lang w:val="kk-KZ"/>
        </w:rPr>
        <w:t>Бүгін</w:t>
      </w:r>
      <w:r w:rsidR="00894EAD" w:rsidRPr="00D72344">
        <w:rPr>
          <w:rStyle w:val="tlid-translation"/>
          <w:rFonts w:ascii="Times New Roman" w:hAnsi="Times New Roman" w:cs="Times New Roman"/>
          <w:i/>
          <w:sz w:val="24"/>
          <w:szCs w:val="24"/>
          <w:lang w:val="kk-KZ"/>
        </w:rPr>
        <w:t xml:space="preserve">гі </w:t>
      </w:r>
      <w:r w:rsidRPr="00D72344">
        <w:rPr>
          <w:rStyle w:val="tlid-translation"/>
          <w:rFonts w:ascii="Times New Roman" w:hAnsi="Times New Roman" w:cs="Times New Roman"/>
          <w:i/>
          <w:sz w:val="24"/>
          <w:szCs w:val="24"/>
          <w:lang w:val="kk-KZ"/>
        </w:rPr>
        <w:t xml:space="preserve">таңда </w:t>
      </w:r>
      <w:r w:rsidR="00894EAD" w:rsidRPr="00D72344">
        <w:rPr>
          <w:rStyle w:val="tlid-translation"/>
          <w:rFonts w:ascii="Times New Roman" w:hAnsi="Times New Roman" w:cs="Times New Roman"/>
          <w:i/>
          <w:sz w:val="24"/>
          <w:szCs w:val="24"/>
          <w:lang w:val="kk-KZ"/>
        </w:rPr>
        <w:t xml:space="preserve">бүкіл елде ғылыми даму </w:t>
      </w:r>
      <w:r w:rsidR="00894EAD" w:rsidRPr="00D72344">
        <w:rPr>
          <w:rStyle w:val="tlid-translation"/>
          <w:rFonts w:ascii="Times New Roman" w:hAnsi="Times New Roman" w:cs="Times New Roman"/>
          <w:i/>
          <w:color w:val="FF0000"/>
          <w:sz w:val="24"/>
          <w:szCs w:val="24"/>
          <w:lang w:val="kk-KZ"/>
        </w:rPr>
        <w:t xml:space="preserve">тұжырымдамасы </w:t>
      </w:r>
      <w:r w:rsidR="00894EAD" w:rsidRPr="00D72344">
        <w:rPr>
          <w:rStyle w:val="tlid-translation"/>
          <w:rFonts w:ascii="Times New Roman" w:hAnsi="Times New Roman" w:cs="Times New Roman"/>
          <w:i/>
          <w:sz w:val="24"/>
          <w:szCs w:val="24"/>
          <w:lang w:val="kk-KZ"/>
        </w:rPr>
        <w:t>терең зерттеліп, тәжірибе жүзінде жүргізілуде.</w:t>
      </w:r>
    </w:p>
    <w:p w14:paraId="4C3B8209" w14:textId="77777777" w:rsidR="00894EAD" w:rsidRPr="00D72344" w:rsidRDefault="00894EAD" w:rsidP="00917A64">
      <w:pPr>
        <w:pStyle w:val="a3"/>
        <w:spacing w:line="240" w:lineRule="auto"/>
        <w:ind w:left="284"/>
        <w:jc w:val="both"/>
        <w:rPr>
          <w:rStyle w:val="tlid-translation"/>
          <w:rFonts w:ascii="Times New Roman" w:hAnsi="Times New Roman" w:cs="Times New Roman"/>
          <w:sz w:val="24"/>
          <w:szCs w:val="24"/>
          <w:lang w:val="kk-KZ"/>
        </w:rPr>
      </w:pPr>
      <w:r w:rsidRPr="00D72344">
        <w:rPr>
          <w:rStyle w:val="tlid-translation"/>
          <w:rFonts w:ascii="Times New Roman" w:hAnsi="Times New Roman" w:cs="Times New Roman"/>
          <w:sz w:val="24"/>
          <w:szCs w:val="24"/>
          <w:lang w:val="kk-KZ"/>
        </w:rPr>
        <w:t>Сөйлемде бастауыш қызметін атқарып келген мекендік зат</w:t>
      </w:r>
      <w:r w:rsidR="001F708D" w:rsidRPr="00D72344">
        <w:rPr>
          <w:rStyle w:val="tlid-translation"/>
          <w:rFonts w:ascii="Times New Roman" w:hAnsi="Times New Roman" w:cs="Times New Roman"/>
          <w:sz w:val="24"/>
          <w:szCs w:val="24"/>
          <w:lang w:val="kk-KZ"/>
        </w:rPr>
        <w:t xml:space="preserve"> </w:t>
      </w:r>
      <w:r w:rsidRPr="00D72344">
        <w:rPr>
          <w:rStyle w:val="tlid-translation"/>
          <w:rFonts w:ascii="Times New Roman" w:hAnsi="Times New Roman" w:cs="Times New Roman"/>
          <w:sz w:val="24"/>
          <w:szCs w:val="24"/>
          <w:lang w:val="kk-KZ"/>
        </w:rPr>
        <w:t>есімнің соңына кейде – дағылар,</w:t>
      </w:r>
      <w:r w:rsidR="00E71237" w:rsidRPr="00D72344">
        <w:rPr>
          <w:rStyle w:val="tlid-translation"/>
          <w:rFonts w:ascii="Times New Roman" w:hAnsi="Times New Roman" w:cs="Times New Roman"/>
          <w:sz w:val="24"/>
          <w:szCs w:val="24"/>
          <w:lang w:val="kk-KZ"/>
        </w:rPr>
        <w:t xml:space="preserve"> </w:t>
      </w:r>
      <w:r w:rsidRPr="00D72344">
        <w:rPr>
          <w:rStyle w:val="tlid-translation"/>
          <w:rFonts w:ascii="Times New Roman" w:hAnsi="Times New Roman" w:cs="Times New Roman"/>
          <w:sz w:val="24"/>
          <w:szCs w:val="24"/>
          <w:lang w:val="kk-KZ"/>
        </w:rPr>
        <w:t xml:space="preserve">-дегілер деген сияқты қосымшаларды жалғау арқылы сөйлемнің бастапқы қалпын сақтап, адамның, жанды заттың қимыл иесі екенін </w:t>
      </w:r>
      <w:r w:rsidR="00E71237" w:rsidRPr="00D72344">
        <w:rPr>
          <w:rStyle w:val="tlid-translation"/>
          <w:rFonts w:ascii="Times New Roman" w:hAnsi="Times New Roman" w:cs="Times New Roman"/>
          <w:sz w:val="24"/>
          <w:szCs w:val="24"/>
          <w:lang w:val="kk-KZ"/>
        </w:rPr>
        <w:t>бейнелеп</w:t>
      </w:r>
      <w:r w:rsidRPr="00D72344">
        <w:rPr>
          <w:rStyle w:val="tlid-translation"/>
          <w:rFonts w:ascii="Times New Roman" w:hAnsi="Times New Roman" w:cs="Times New Roman"/>
          <w:sz w:val="24"/>
          <w:szCs w:val="24"/>
          <w:lang w:val="kk-KZ"/>
        </w:rPr>
        <w:t>, бастауыш күйінде аударуға да болады. Мысалы:</w:t>
      </w:r>
    </w:p>
    <w:p w14:paraId="21F87FC5" w14:textId="77777777" w:rsidR="00894EAD" w:rsidRPr="00D72344" w:rsidRDefault="00894EAD" w:rsidP="00917A64">
      <w:pPr>
        <w:pStyle w:val="a3"/>
        <w:numPr>
          <w:ilvl w:val="0"/>
          <w:numId w:val="60"/>
        </w:numPr>
        <w:spacing w:after="160" w:line="240" w:lineRule="auto"/>
        <w:ind w:left="284" w:firstLine="0"/>
        <w:jc w:val="both"/>
        <w:rPr>
          <w:rStyle w:val="tlid-translation"/>
          <w:rFonts w:ascii="Times New Roman" w:hAnsi="Times New Roman" w:cs="Times New Roman"/>
          <w:sz w:val="24"/>
          <w:szCs w:val="24"/>
          <w:lang w:val="en-US"/>
        </w:rPr>
      </w:pPr>
      <w:r w:rsidRPr="00D72344">
        <w:rPr>
          <w:rStyle w:val="tlid-translation"/>
          <w:rFonts w:ascii="Times New Roman" w:hAnsi="Times New Roman" w:cs="Times New Roman"/>
          <w:sz w:val="24"/>
          <w:szCs w:val="24"/>
          <w:lang w:val="en-US"/>
        </w:rPr>
        <w:t>全校都在讨论这次分房方案。</w:t>
      </w:r>
    </w:p>
    <w:p w14:paraId="554A5CA4" w14:textId="77777777" w:rsidR="00894EAD" w:rsidRPr="00D72344" w:rsidRDefault="001F708D" w:rsidP="00917A64">
      <w:pPr>
        <w:spacing w:line="240" w:lineRule="auto"/>
        <w:ind w:left="284"/>
        <w:jc w:val="both"/>
        <w:rPr>
          <w:rStyle w:val="tlid-translation"/>
          <w:rFonts w:ascii="Times New Roman" w:hAnsi="Times New Roman" w:cs="Times New Roman"/>
          <w:i/>
          <w:sz w:val="24"/>
          <w:szCs w:val="24"/>
          <w:lang w:val="kk-KZ"/>
        </w:rPr>
      </w:pPr>
      <w:r w:rsidRPr="00D72344">
        <w:rPr>
          <w:rStyle w:val="tlid-translation"/>
          <w:rFonts w:ascii="Times New Roman" w:hAnsi="Times New Roman" w:cs="Times New Roman"/>
          <w:i/>
          <w:sz w:val="24"/>
          <w:szCs w:val="24"/>
          <w:lang w:val="kk-KZ"/>
        </w:rPr>
        <w:t>У</w:t>
      </w:r>
      <w:r w:rsidR="00894EAD" w:rsidRPr="00D72344">
        <w:rPr>
          <w:rStyle w:val="tlid-translation"/>
          <w:rFonts w:ascii="Times New Roman" w:hAnsi="Times New Roman" w:cs="Times New Roman"/>
          <w:i/>
          <w:sz w:val="24"/>
          <w:szCs w:val="24"/>
          <w:lang w:val="kk-KZ"/>
        </w:rPr>
        <w:t>ниверситет</w:t>
      </w:r>
      <w:r w:rsidRPr="00D72344">
        <w:rPr>
          <w:rStyle w:val="tlid-translation"/>
          <w:rFonts w:ascii="Times New Roman" w:hAnsi="Times New Roman" w:cs="Times New Roman"/>
          <w:i/>
          <w:sz w:val="24"/>
          <w:szCs w:val="24"/>
          <w:lang w:val="kk-KZ"/>
        </w:rPr>
        <w:t>тегілер</w:t>
      </w:r>
      <w:r w:rsidR="00894EAD" w:rsidRPr="00D72344">
        <w:rPr>
          <w:rStyle w:val="tlid-translation"/>
          <w:rFonts w:ascii="Times New Roman" w:hAnsi="Times New Roman" w:cs="Times New Roman"/>
          <w:i/>
          <w:sz w:val="24"/>
          <w:szCs w:val="24"/>
          <w:lang w:val="kk-KZ"/>
        </w:rPr>
        <w:t xml:space="preserve"> осы </w:t>
      </w:r>
      <w:r w:rsidR="000C3CDB" w:rsidRPr="00D72344">
        <w:rPr>
          <w:rStyle w:val="tlid-translation"/>
          <w:rFonts w:ascii="Times New Roman" w:hAnsi="Times New Roman" w:cs="Times New Roman"/>
          <w:i/>
          <w:sz w:val="24"/>
          <w:szCs w:val="24"/>
          <w:lang w:val="kk-KZ"/>
        </w:rPr>
        <w:t>жолғы</w:t>
      </w:r>
      <w:r w:rsidR="00894EAD" w:rsidRPr="00D72344">
        <w:rPr>
          <w:rStyle w:val="tlid-translation"/>
          <w:rFonts w:ascii="Times New Roman" w:hAnsi="Times New Roman" w:cs="Times New Roman"/>
          <w:i/>
          <w:sz w:val="24"/>
          <w:szCs w:val="24"/>
          <w:lang w:val="kk-KZ"/>
        </w:rPr>
        <w:t xml:space="preserve"> пәтер бөлісі жөніндегі жобаны талқылауда.</w:t>
      </w:r>
    </w:p>
    <w:p w14:paraId="20D0E2A3" w14:textId="77777777" w:rsidR="00894EAD" w:rsidRPr="00D72344" w:rsidRDefault="00894EAD" w:rsidP="00917A64">
      <w:pPr>
        <w:pStyle w:val="a3"/>
        <w:numPr>
          <w:ilvl w:val="0"/>
          <w:numId w:val="60"/>
        </w:numPr>
        <w:spacing w:after="160" w:line="240" w:lineRule="auto"/>
        <w:ind w:left="284" w:firstLine="0"/>
        <w:jc w:val="both"/>
        <w:rPr>
          <w:rStyle w:val="tlid-translation"/>
          <w:rFonts w:ascii="Times New Roman" w:hAnsi="Times New Roman" w:cs="Times New Roman"/>
          <w:sz w:val="24"/>
          <w:szCs w:val="24"/>
          <w:lang w:val="en-US"/>
        </w:rPr>
      </w:pPr>
      <w:r w:rsidRPr="00D72344">
        <w:rPr>
          <w:rStyle w:val="tlid-translation"/>
          <w:rFonts w:ascii="Times New Roman" w:hAnsi="Times New Roman" w:cs="Times New Roman"/>
          <w:sz w:val="24"/>
          <w:szCs w:val="24"/>
          <w:lang w:val="en-US"/>
        </w:rPr>
        <w:t>整个城市欢欢喜喜过着新春佳节。</w:t>
      </w:r>
    </w:p>
    <w:p w14:paraId="08933FA4" w14:textId="77777777" w:rsidR="00894EAD" w:rsidRPr="00D72344" w:rsidRDefault="00894EAD" w:rsidP="00917A64">
      <w:pPr>
        <w:pStyle w:val="a3"/>
        <w:spacing w:line="240" w:lineRule="auto"/>
        <w:ind w:left="28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Көктем мерекесін</w:t>
      </w:r>
      <w:r w:rsidR="001F708D" w:rsidRPr="00D72344">
        <w:rPr>
          <w:rFonts w:ascii="Times New Roman" w:hAnsi="Times New Roman" w:cs="Times New Roman"/>
          <w:i/>
          <w:sz w:val="24"/>
          <w:szCs w:val="24"/>
          <w:lang w:val="kk-KZ"/>
        </w:rPr>
        <w:t xml:space="preserve"> бүкіл</w:t>
      </w:r>
      <w:r w:rsidRPr="00D72344">
        <w:rPr>
          <w:rFonts w:ascii="Times New Roman" w:hAnsi="Times New Roman" w:cs="Times New Roman"/>
          <w:i/>
          <w:sz w:val="24"/>
          <w:szCs w:val="24"/>
          <w:lang w:val="kk-KZ"/>
        </w:rPr>
        <w:t xml:space="preserve"> қала</w:t>
      </w:r>
      <w:r w:rsidR="001F708D" w:rsidRPr="00D72344">
        <w:rPr>
          <w:rFonts w:ascii="Times New Roman" w:hAnsi="Times New Roman" w:cs="Times New Roman"/>
          <w:i/>
          <w:sz w:val="24"/>
          <w:szCs w:val="24"/>
          <w:lang w:val="kk-KZ"/>
        </w:rPr>
        <w:t>дағылар</w:t>
      </w:r>
      <w:r w:rsidRPr="00D72344">
        <w:rPr>
          <w:rFonts w:ascii="Times New Roman" w:hAnsi="Times New Roman" w:cs="Times New Roman"/>
          <w:i/>
          <w:sz w:val="24"/>
          <w:szCs w:val="24"/>
          <w:lang w:val="kk-KZ"/>
        </w:rPr>
        <w:t xml:space="preserve"> тойлады.</w:t>
      </w:r>
    </w:p>
    <w:p w14:paraId="13FD2171" w14:textId="77777777" w:rsidR="00894EAD" w:rsidRPr="00D72344" w:rsidRDefault="00894EAD" w:rsidP="00917A64">
      <w:pPr>
        <w:pStyle w:val="a3"/>
        <w:spacing w:line="240" w:lineRule="auto"/>
        <w:ind w:left="284"/>
        <w:jc w:val="both"/>
        <w:rPr>
          <w:rFonts w:ascii="Times New Roman" w:hAnsi="Times New Roman" w:cs="Times New Roman"/>
          <w:sz w:val="24"/>
          <w:szCs w:val="24"/>
          <w:lang w:val="kk-KZ"/>
        </w:rPr>
      </w:pPr>
    </w:p>
    <w:p w14:paraId="70F89BA1" w14:textId="77777777" w:rsidR="00894EAD" w:rsidRPr="00D72344" w:rsidRDefault="00894EAD" w:rsidP="00917A64">
      <w:pPr>
        <w:pStyle w:val="a3"/>
        <w:numPr>
          <w:ilvl w:val="0"/>
          <w:numId w:val="57"/>
        </w:numPr>
        <w:spacing w:after="160" w:line="240" w:lineRule="auto"/>
        <w:ind w:left="284" w:firstLine="0"/>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Бастауыш</w:t>
      </w:r>
      <w:r w:rsidR="001F708D" w:rsidRPr="00D72344">
        <w:rPr>
          <w:rFonts w:ascii="Times New Roman" w:hAnsi="Times New Roman" w:cs="Times New Roman"/>
          <w:b/>
          <w:sz w:val="24"/>
          <w:szCs w:val="24"/>
          <w:lang w:val="kk-KZ"/>
        </w:rPr>
        <w:t>ты-</w:t>
      </w:r>
      <w:r w:rsidRPr="00D72344">
        <w:rPr>
          <w:rFonts w:ascii="Times New Roman" w:hAnsi="Times New Roman" w:cs="Times New Roman"/>
          <w:b/>
          <w:sz w:val="24"/>
          <w:szCs w:val="24"/>
          <w:lang w:val="kk-KZ"/>
        </w:rPr>
        <w:t>баяндауыштық тіркестен</w:t>
      </w:r>
      <w:r w:rsidRPr="00D72344">
        <w:rPr>
          <w:rFonts w:ascii="Times New Roman" w:hAnsi="Times New Roman" w:cs="Times New Roman"/>
          <w:b/>
          <w:color w:val="FF0000"/>
          <w:sz w:val="24"/>
          <w:szCs w:val="24"/>
          <w:lang w:val="kk-KZ"/>
        </w:rPr>
        <w:t xml:space="preserve"> </w:t>
      </w:r>
      <w:r w:rsidR="000D179A" w:rsidRPr="00D72344">
        <w:rPr>
          <w:rFonts w:ascii="Times New Roman" w:hAnsi="Times New Roman" w:cs="Times New Roman"/>
          <w:b/>
          <w:sz w:val="24"/>
          <w:szCs w:val="24"/>
          <w:lang w:val="kk-KZ"/>
        </w:rPr>
        <w:t>жасалған</w:t>
      </w:r>
      <w:r w:rsidR="000D179A" w:rsidRPr="00D72344">
        <w:rPr>
          <w:rFonts w:ascii="Times New Roman" w:hAnsi="Times New Roman" w:cs="Times New Roman"/>
          <w:b/>
          <w:color w:val="FF0000"/>
          <w:sz w:val="24"/>
          <w:szCs w:val="24"/>
          <w:lang w:val="kk-KZ"/>
        </w:rPr>
        <w:t xml:space="preserve"> </w:t>
      </w:r>
      <w:r w:rsidRPr="00D72344">
        <w:rPr>
          <w:rFonts w:ascii="Times New Roman" w:hAnsi="Times New Roman" w:cs="Times New Roman"/>
          <w:b/>
          <w:sz w:val="24"/>
          <w:szCs w:val="24"/>
          <w:lang w:val="kk-KZ"/>
        </w:rPr>
        <w:t>бастауыштың аударылуы</w:t>
      </w:r>
    </w:p>
    <w:p w14:paraId="0C775671" w14:textId="77777777" w:rsidR="00894EAD" w:rsidRPr="00D72344" w:rsidRDefault="00894EAD" w:rsidP="00917A64">
      <w:pPr>
        <w:pStyle w:val="a3"/>
        <w:spacing w:line="240" w:lineRule="auto"/>
        <w:ind w:left="284"/>
        <w:jc w:val="both"/>
        <w:rPr>
          <w:rFonts w:ascii="Times New Roman" w:hAnsi="Times New Roman" w:cs="Times New Roman"/>
          <w:b/>
          <w:sz w:val="24"/>
          <w:szCs w:val="24"/>
          <w:lang w:val="kk-KZ"/>
        </w:rPr>
      </w:pPr>
    </w:p>
    <w:p w14:paraId="593BF6B4" w14:textId="77777777" w:rsidR="00894EAD" w:rsidRPr="00D72344" w:rsidRDefault="00894EAD" w:rsidP="00917A64">
      <w:pPr>
        <w:pStyle w:val="a3"/>
        <w:spacing w:line="240" w:lineRule="auto"/>
        <w:ind w:left="284" w:firstLine="42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 тілінде бастауыш-баяндауыштық тіркес зат есім сипатын алады да, сөйлемде негізінен бастауыш немесе толықтауыш болып келеді. Бастауыш-баяндауыштық тіркес бастауыш болып келген</w:t>
      </w:r>
      <w:r w:rsidR="00E71237" w:rsidRPr="00D72344">
        <w:rPr>
          <w:rFonts w:ascii="Times New Roman" w:hAnsi="Times New Roman" w:cs="Times New Roman"/>
          <w:sz w:val="24"/>
          <w:szCs w:val="24"/>
          <w:lang w:val="kk-KZ"/>
        </w:rPr>
        <w:t xml:space="preserve"> сөйлемді аударғанда, бастауыш-</w:t>
      </w:r>
      <w:r w:rsidRPr="00D72344">
        <w:rPr>
          <w:rFonts w:ascii="Times New Roman" w:hAnsi="Times New Roman" w:cs="Times New Roman"/>
          <w:sz w:val="24"/>
          <w:szCs w:val="24"/>
          <w:lang w:val="kk-KZ"/>
        </w:rPr>
        <w:t>баяндауыштық тіркестің бастауышын ілік септігі күйінде анықтауыш етіп,</w:t>
      </w:r>
      <w:r w:rsidR="00E7123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яғни матаса байланысқан тіркеске өзгертіп аударсақ болады. Мысалы: </w:t>
      </w:r>
    </w:p>
    <w:p w14:paraId="6C74466F" w14:textId="77777777" w:rsidR="00894EAD" w:rsidRPr="00D72344" w:rsidRDefault="00894EAD" w:rsidP="00917A64">
      <w:pPr>
        <w:pStyle w:val="a3"/>
        <w:numPr>
          <w:ilvl w:val="0"/>
          <w:numId w:val="61"/>
        </w:numPr>
        <w:spacing w:after="160" w:line="240" w:lineRule="auto"/>
        <w:ind w:left="284" w:firstLine="0"/>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我们尊重知识分子是应该的。</w:t>
      </w:r>
    </w:p>
    <w:p w14:paraId="43BEF182" w14:textId="77777777" w:rsidR="00894EAD" w:rsidRPr="00D72344" w:rsidRDefault="00E71237" w:rsidP="00917A64">
      <w:pPr>
        <w:pStyle w:val="a3"/>
        <w:spacing w:line="240" w:lineRule="auto"/>
        <w:ind w:left="28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Біздің зиялылар</w:t>
      </w:r>
      <w:r w:rsidR="00894EAD" w:rsidRPr="00D72344">
        <w:rPr>
          <w:rFonts w:ascii="Times New Roman" w:hAnsi="Times New Roman" w:cs="Times New Roman"/>
          <w:i/>
          <w:sz w:val="24"/>
          <w:szCs w:val="24"/>
          <w:lang w:val="kk-KZ"/>
        </w:rPr>
        <w:t>ды құрметтеуіміз орынды.</w:t>
      </w:r>
    </w:p>
    <w:p w14:paraId="0F43D255" w14:textId="77777777" w:rsidR="00894EAD" w:rsidRPr="00D72344" w:rsidRDefault="00894EAD" w:rsidP="00917A64">
      <w:pPr>
        <w:pStyle w:val="a3"/>
        <w:numPr>
          <w:ilvl w:val="0"/>
          <w:numId w:val="61"/>
        </w:numPr>
        <w:spacing w:after="160" w:line="240" w:lineRule="auto"/>
        <w:ind w:left="284"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en-US"/>
        </w:rPr>
        <w:t>国家主张建立经济特区是完全正确的。</w:t>
      </w:r>
    </w:p>
    <w:p w14:paraId="37E8D302" w14:textId="77777777" w:rsidR="00894EAD" w:rsidRPr="00D72344" w:rsidRDefault="00894EAD" w:rsidP="00917A64">
      <w:pPr>
        <w:pStyle w:val="a3"/>
        <w:spacing w:line="240" w:lineRule="auto"/>
        <w:ind w:left="284"/>
        <w:jc w:val="both"/>
        <w:rPr>
          <w:rFonts w:ascii="Times New Roman" w:hAnsi="Times New Roman" w:cs="Times New Roman"/>
          <w:i/>
          <w:sz w:val="24"/>
          <w:szCs w:val="24"/>
          <w:lang w:val="kk-KZ"/>
        </w:rPr>
      </w:pPr>
      <w:r w:rsidRPr="00D72344">
        <w:rPr>
          <w:rStyle w:val="tlid-translation"/>
          <w:rFonts w:ascii="Times New Roman" w:hAnsi="Times New Roman" w:cs="Times New Roman"/>
          <w:i/>
          <w:sz w:val="24"/>
          <w:szCs w:val="24"/>
          <w:lang w:val="kk-KZ"/>
        </w:rPr>
        <w:t>Мемлекеттің арнайы экономикалық аймақ құру туралы талабы толығымен дұрыс.</w:t>
      </w:r>
    </w:p>
    <w:p w14:paraId="79F3BC2E" w14:textId="77777777" w:rsidR="00894EAD" w:rsidRPr="00D72344" w:rsidRDefault="00894EAD" w:rsidP="00917A64">
      <w:pPr>
        <w:pStyle w:val="a3"/>
        <w:numPr>
          <w:ilvl w:val="0"/>
          <w:numId w:val="61"/>
        </w:numPr>
        <w:spacing w:after="160" w:line="240" w:lineRule="auto"/>
        <w:ind w:left="284"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en-US"/>
        </w:rPr>
        <w:t>这些同志希望加快改革步</w:t>
      </w:r>
      <w:r w:rsidRPr="00D72344">
        <w:rPr>
          <w:rFonts w:ascii="Times New Roman" w:hAnsi="Times New Roman" w:cs="Times New Roman"/>
          <w:sz w:val="24"/>
          <w:szCs w:val="24"/>
          <w:lang w:val="kk-KZ"/>
        </w:rPr>
        <w:t>伐的愿望是好的，是可以理解的。</w:t>
      </w:r>
    </w:p>
    <w:p w14:paraId="1687235B" w14:textId="77777777" w:rsidR="00894EAD" w:rsidRPr="00D72344" w:rsidRDefault="00894EAD" w:rsidP="00917A64">
      <w:pPr>
        <w:pStyle w:val="a3"/>
        <w:spacing w:line="240" w:lineRule="auto"/>
        <w:ind w:left="284"/>
        <w:jc w:val="both"/>
        <w:rPr>
          <w:rStyle w:val="tlid-translation"/>
          <w:rFonts w:ascii="Times New Roman" w:hAnsi="Times New Roman" w:cs="Times New Roman"/>
          <w:sz w:val="24"/>
          <w:szCs w:val="24"/>
          <w:lang w:val="kk-KZ"/>
        </w:rPr>
      </w:pPr>
      <w:r w:rsidRPr="00D72344">
        <w:rPr>
          <w:rStyle w:val="tlid-translation"/>
          <w:rFonts w:ascii="Times New Roman" w:hAnsi="Times New Roman" w:cs="Times New Roman"/>
          <w:sz w:val="24"/>
          <w:szCs w:val="24"/>
          <w:lang w:val="kk-KZ"/>
        </w:rPr>
        <w:t>Осы жолдастардың реформаның қарқынын тездетуге деген ұмтылысы жақсы және түсінуге болады.</w:t>
      </w:r>
    </w:p>
    <w:p w14:paraId="59640A3C" w14:textId="77777777" w:rsidR="00894EAD" w:rsidRPr="00D72344" w:rsidRDefault="00894EAD" w:rsidP="00917A64">
      <w:pPr>
        <w:pStyle w:val="a3"/>
        <w:spacing w:line="240" w:lineRule="auto"/>
        <w:ind w:left="284"/>
        <w:jc w:val="both"/>
        <w:rPr>
          <w:rStyle w:val="tlid-translation"/>
          <w:rFonts w:ascii="Times New Roman" w:hAnsi="Times New Roman" w:cs="Times New Roman"/>
          <w:sz w:val="24"/>
          <w:szCs w:val="24"/>
          <w:lang w:val="kk-KZ"/>
        </w:rPr>
      </w:pPr>
    </w:p>
    <w:p w14:paraId="6DE99821" w14:textId="77777777" w:rsidR="00894EAD" w:rsidRPr="00D72344" w:rsidRDefault="00894EAD" w:rsidP="00917A64">
      <w:pPr>
        <w:pStyle w:val="a3"/>
        <w:spacing w:line="240" w:lineRule="auto"/>
        <w:ind w:left="284"/>
        <w:jc w:val="both"/>
        <w:rPr>
          <w:rStyle w:val="tlid-translation"/>
          <w:rFonts w:ascii="Times New Roman" w:hAnsi="Times New Roman" w:cs="Times New Roman"/>
          <w:sz w:val="24"/>
          <w:szCs w:val="24"/>
          <w:lang w:val="kk-KZ"/>
        </w:rPr>
      </w:pPr>
    </w:p>
    <w:p w14:paraId="357E1F41" w14:textId="77777777" w:rsidR="00894EAD" w:rsidRPr="00D72344" w:rsidRDefault="00FD2809" w:rsidP="00917A64">
      <w:pPr>
        <w:pStyle w:val="a3"/>
        <w:numPr>
          <w:ilvl w:val="0"/>
          <w:numId w:val="57"/>
        </w:numPr>
        <w:spacing w:after="160" w:line="240" w:lineRule="auto"/>
        <w:ind w:left="284" w:firstLine="0"/>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Саты</w:t>
      </w:r>
      <w:r w:rsidR="00894EAD" w:rsidRPr="00D72344">
        <w:rPr>
          <w:rFonts w:ascii="Times New Roman" w:hAnsi="Times New Roman" w:cs="Times New Roman"/>
          <w:b/>
          <w:sz w:val="24"/>
          <w:szCs w:val="24"/>
          <w:lang w:val="kk-KZ"/>
        </w:rPr>
        <w:t xml:space="preserve">теу есімдігінен </w:t>
      </w:r>
      <w:r w:rsidR="000D179A" w:rsidRPr="00D72344">
        <w:rPr>
          <w:rFonts w:ascii="Times New Roman" w:hAnsi="Times New Roman" w:cs="Times New Roman"/>
          <w:b/>
          <w:sz w:val="24"/>
          <w:szCs w:val="24"/>
          <w:lang w:val="kk-KZ"/>
        </w:rPr>
        <w:t>жасалған</w:t>
      </w:r>
      <w:r w:rsidR="00894EAD" w:rsidRPr="00D72344">
        <w:rPr>
          <w:rFonts w:ascii="Times New Roman" w:hAnsi="Times New Roman" w:cs="Times New Roman"/>
          <w:b/>
          <w:sz w:val="24"/>
          <w:szCs w:val="24"/>
          <w:lang w:val="kk-KZ"/>
        </w:rPr>
        <w:t xml:space="preserve"> бастауыштың аударылуы</w:t>
      </w:r>
    </w:p>
    <w:p w14:paraId="4281BE6E" w14:textId="77777777" w:rsidR="00894EAD" w:rsidRPr="00D72344" w:rsidRDefault="00894EAD" w:rsidP="00917A64">
      <w:pPr>
        <w:pStyle w:val="a3"/>
        <w:spacing w:line="240" w:lineRule="auto"/>
        <w:ind w:left="284"/>
        <w:jc w:val="both"/>
        <w:rPr>
          <w:rFonts w:ascii="Times New Roman" w:hAnsi="Times New Roman" w:cs="Times New Roman"/>
          <w:b/>
          <w:sz w:val="24"/>
          <w:szCs w:val="24"/>
          <w:lang w:val="kk-KZ"/>
        </w:rPr>
      </w:pPr>
    </w:p>
    <w:p w14:paraId="0673562F" w14:textId="77777777" w:rsidR="00894EAD" w:rsidRPr="00D72344" w:rsidRDefault="00FD2809" w:rsidP="00917A64">
      <w:pPr>
        <w:pStyle w:val="a3"/>
        <w:spacing w:line="240" w:lineRule="auto"/>
        <w:ind w:left="284" w:firstLine="42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Саты</w:t>
      </w:r>
      <w:r w:rsidR="00894EAD" w:rsidRPr="00D72344">
        <w:rPr>
          <w:rFonts w:ascii="Times New Roman" w:hAnsi="Times New Roman" w:cs="Times New Roman"/>
          <w:sz w:val="24"/>
          <w:szCs w:val="24"/>
          <w:lang w:val="kk-KZ"/>
        </w:rPr>
        <w:t>теу есім</w:t>
      </w:r>
      <w:r w:rsidR="00E71237" w:rsidRPr="00D72344">
        <w:rPr>
          <w:rFonts w:ascii="Times New Roman" w:hAnsi="Times New Roman" w:cs="Times New Roman"/>
          <w:sz w:val="24"/>
          <w:szCs w:val="24"/>
          <w:lang w:val="kk-KZ"/>
        </w:rPr>
        <w:t>дігі немесе зат есім бастауыш рө</w:t>
      </w:r>
      <w:r w:rsidR="00894EAD" w:rsidRPr="00D72344">
        <w:rPr>
          <w:rFonts w:ascii="Times New Roman" w:hAnsi="Times New Roman" w:cs="Times New Roman"/>
          <w:sz w:val="24"/>
          <w:szCs w:val="24"/>
          <w:lang w:val="kk-KZ"/>
        </w:rPr>
        <w:t xml:space="preserve">лін атқарып, толықтауыш пен мағыналық жақтан матасу (іліктес және тәуелдік) байланысында келсе немесе етістік </w:t>
      </w:r>
      <w:r w:rsidR="00894EAD" w:rsidRPr="00D72344">
        <w:rPr>
          <w:rFonts w:ascii="Times New Roman" w:hAnsi="Times New Roman" w:cs="Times New Roman"/>
          <w:sz w:val="24"/>
          <w:szCs w:val="24"/>
          <w:lang w:val="kk-KZ"/>
        </w:rPr>
        <w:lastRenderedPageBreak/>
        <w:t xml:space="preserve">бяндауыш </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打算，有，想，要</w:t>
      </w:r>
      <w:r w:rsidR="00DE5B01" w:rsidRPr="00D72344">
        <w:rPr>
          <w:rFonts w:ascii="Times New Roman" w:hAnsi="Times New Roman" w:cs="Times New Roman"/>
          <w:sz w:val="24"/>
          <w:szCs w:val="24"/>
          <w:lang w:val="kk-KZ"/>
        </w:rPr>
        <w:t>»</w:t>
      </w:r>
      <w:r w:rsidR="00894EAD" w:rsidRPr="00D72344">
        <w:rPr>
          <w:rFonts w:ascii="Times New Roman" w:hAnsi="Times New Roman" w:cs="Times New Roman"/>
          <w:sz w:val="24"/>
          <w:szCs w:val="24"/>
          <w:lang w:val="kk-KZ"/>
        </w:rPr>
        <w:t xml:space="preserve"> деген сияқты қалауды білдіретін етістік болса, онда оның бастауышы ілік септігі күйінде анықтауыш болып, ал, толықтауышы бастауышқа өзгертіліп аударылады. Мысалы:</w:t>
      </w:r>
    </w:p>
    <w:p w14:paraId="11BE02D9" w14:textId="77777777" w:rsidR="00894EAD" w:rsidRPr="00D72344" w:rsidRDefault="00894EAD" w:rsidP="00917A64">
      <w:pPr>
        <w:pStyle w:val="a3"/>
        <w:numPr>
          <w:ilvl w:val="0"/>
          <w:numId w:val="62"/>
        </w:numPr>
        <w:spacing w:after="160" w:line="240" w:lineRule="auto"/>
        <w:ind w:left="284" w:firstLine="0"/>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我们有很多事情要做，我们有很多话要说。</w:t>
      </w:r>
    </w:p>
    <w:p w14:paraId="417FF408" w14:textId="77777777" w:rsidR="00894EAD" w:rsidRPr="00D72344" w:rsidRDefault="00894EAD" w:rsidP="00917A64">
      <w:pPr>
        <w:pStyle w:val="a3"/>
        <w:spacing w:line="240" w:lineRule="auto"/>
        <w:ind w:left="28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Біздің істейтін ісіміз де, айтатын сөзіміз</w:t>
      </w:r>
      <w:r w:rsidR="00E71237"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де көп.</w:t>
      </w:r>
    </w:p>
    <w:p w14:paraId="64C1AF65" w14:textId="77777777" w:rsidR="00894EAD" w:rsidRPr="00D72344" w:rsidRDefault="00894EAD" w:rsidP="00917A64">
      <w:pPr>
        <w:pStyle w:val="a3"/>
        <w:numPr>
          <w:ilvl w:val="0"/>
          <w:numId w:val="62"/>
        </w:numPr>
        <w:spacing w:after="160" w:line="240" w:lineRule="auto"/>
        <w:ind w:left="284" w:firstLine="0"/>
        <w:jc w:val="both"/>
        <w:rPr>
          <w:rFonts w:ascii="Times New Roman" w:hAnsi="Times New Roman" w:cs="Times New Roman"/>
          <w:b/>
          <w:sz w:val="24"/>
          <w:szCs w:val="24"/>
          <w:lang w:val="en-US"/>
        </w:rPr>
      </w:pPr>
      <w:r w:rsidRPr="00D72344">
        <w:rPr>
          <w:rFonts w:ascii="Times New Roman" w:hAnsi="Times New Roman" w:cs="Times New Roman"/>
          <w:sz w:val="24"/>
          <w:szCs w:val="24"/>
          <w:lang w:val="en-US"/>
        </w:rPr>
        <w:t>我只有一个妈妈了，求求大家帮帮我吧！</w:t>
      </w:r>
    </w:p>
    <w:p w14:paraId="7572A362" w14:textId="77777777" w:rsidR="00894EAD" w:rsidRPr="00D72344" w:rsidRDefault="00894EAD" w:rsidP="00917A64">
      <w:pPr>
        <w:pStyle w:val="a3"/>
        <w:spacing w:line="240" w:lineRule="auto"/>
        <w:ind w:left="284"/>
        <w:jc w:val="both"/>
        <w:rPr>
          <w:rFonts w:ascii="Times New Roman" w:hAnsi="Times New Roman" w:cs="Times New Roman"/>
          <w:b/>
          <w:i/>
          <w:sz w:val="24"/>
          <w:szCs w:val="24"/>
          <w:lang w:val="kk-KZ"/>
        </w:rPr>
      </w:pPr>
      <w:r w:rsidRPr="00D72344">
        <w:rPr>
          <w:rFonts w:ascii="Times New Roman" w:hAnsi="Times New Roman" w:cs="Times New Roman"/>
          <w:i/>
          <w:sz w:val="24"/>
          <w:szCs w:val="24"/>
          <w:lang w:val="kk-KZ"/>
        </w:rPr>
        <w:t>Менің жалғыз шешем қалды</w:t>
      </w:r>
      <w:r w:rsidR="00E71237"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ғой, көмек қолдарыңызды созыңыздаршы.</w:t>
      </w:r>
    </w:p>
    <w:p w14:paraId="49F2E3CE" w14:textId="77777777" w:rsidR="00894EAD" w:rsidRPr="00D72344" w:rsidRDefault="00894EAD" w:rsidP="00917A64">
      <w:pPr>
        <w:pStyle w:val="a3"/>
        <w:numPr>
          <w:ilvl w:val="0"/>
          <w:numId w:val="62"/>
        </w:numPr>
        <w:spacing w:after="160" w:line="240" w:lineRule="auto"/>
        <w:ind w:left="284" w:firstLine="0"/>
        <w:jc w:val="both"/>
        <w:rPr>
          <w:rFonts w:ascii="Times New Roman" w:hAnsi="Times New Roman" w:cs="Times New Roman"/>
          <w:b/>
          <w:sz w:val="24"/>
          <w:szCs w:val="24"/>
          <w:lang w:val="en-US"/>
        </w:rPr>
      </w:pPr>
      <w:r w:rsidRPr="00D72344">
        <w:rPr>
          <w:rFonts w:ascii="Times New Roman" w:hAnsi="Times New Roman" w:cs="Times New Roman"/>
          <w:sz w:val="24"/>
          <w:szCs w:val="24"/>
          <w:lang w:val="en-US"/>
        </w:rPr>
        <w:t>他打算大学毕业后开办自己的企业。</w:t>
      </w:r>
    </w:p>
    <w:p w14:paraId="061A43C2" w14:textId="77777777" w:rsidR="00894EAD" w:rsidRPr="00D72344" w:rsidRDefault="00894EAD" w:rsidP="00917A64">
      <w:pPr>
        <w:pStyle w:val="a3"/>
        <w:spacing w:line="240" w:lineRule="auto"/>
        <w:ind w:left="284"/>
        <w:jc w:val="both"/>
        <w:rPr>
          <w:rFonts w:ascii="Times New Roman" w:hAnsi="Times New Roman" w:cs="Times New Roman"/>
          <w:b/>
          <w:sz w:val="24"/>
          <w:szCs w:val="24"/>
          <w:lang w:val="kk-KZ"/>
        </w:rPr>
      </w:pPr>
      <w:r w:rsidRPr="00D72344">
        <w:rPr>
          <w:rFonts w:ascii="Times New Roman" w:hAnsi="Times New Roman" w:cs="Times New Roman"/>
          <w:i/>
          <w:sz w:val="24"/>
          <w:szCs w:val="24"/>
          <w:lang w:val="kk-KZ"/>
        </w:rPr>
        <w:t>Университетті бітірген</w:t>
      </w:r>
      <w:r w:rsidR="00E71237" w:rsidRPr="00D72344">
        <w:rPr>
          <w:rFonts w:ascii="Times New Roman" w:hAnsi="Times New Roman" w:cs="Times New Roman"/>
          <w:i/>
          <w:sz w:val="24"/>
          <w:szCs w:val="24"/>
          <w:lang w:val="kk-KZ"/>
        </w:rPr>
        <w:t xml:space="preserve"> соң оның жеке кәсіп</w:t>
      </w:r>
      <w:r w:rsidRPr="00D72344">
        <w:rPr>
          <w:rFonts w:ascii="Times New Roman" w:hAnsi="Times New Roman" w:cs="Times New Roman"/>
          <w:i/>
          <w:sz w:val="24"/>
          <w:szCs w:val="24"/>
          <w:lang w:val="kk-KZ"/>
        </w:rPr>
        <w:t>орын ашатын ойы бар</w:t>
      </w:r>
      <w:r w:rsidRPr="00D72344">
        <w:rPr>
          <w:rFonts w:ascii="Times New Roman" w:hAnsi="Times New Roman" w:cs="Times New Roman"/>
          <w:sz w:val="24"/>
          <w:szCs w:val="24"/>
          <w:lang w:val="kk-KZ"/>
        </w:rPr>
        <w:t>.</w:t>
      </w:r>
    </w:p>
    <w:p w14:paraId="38A62EDC" w14:textId="77777777" w:rsidR="00894EAD" w:rsidRPr="00D72344" w:rsidRDefault="00894EAD" w:rsidP="00917A64">
      <w:pPr>
        <w:pStyle w:val="a3"/>
        <w:numPr>
          <w:ilvl w:val="0"/>
          <w:numId w:val="62"/>
        </w:numPr>
        <w:spacing w:after="160" w:line="240" w:lineRule="auto"/>
        <w:ind w:left="284" w:firstLine="0"/>
        <w:jc w:val="both"/>
        <w:rPr>
          <w:rFonts w:ascii="Times New Roman" w:hAnsi="Times New Roman" w:cs="Times New Roman"/>
          <w:b/>
          <w:sz w:val="24"/>
          <w:szCs w:val="24"/>
          <w:lang w:val="en-US"/>
        </w:rPr>
      </w:pPr>
      <w:r w:rsidRPr="00D72344">
        <w:rPr>
          <w:rFonts w:ascii="Times New Roman" w:hAnsi="Times New Roman" w:cs="Times New Roman"/>
          <w:sz w:val="24"/>
          <w:szCs w:val="24"/>
          <w:lang w:val="en-US"/>
        </w:rPr>
        <w:t>我们要调查研究的是少数民族语言的使用情况。</w:t>
      </w:r>
    </w:p>
    <w:p w14:paraId="5A608F67" w14:textId="77777777" w:rsidR="00894EAD" w:rsidRPr="00D72344" w:rsidRDefault="00E71237" w:rsidP="00917A64">
      <w:pPr>
        <w:pStyle w:val="a3"/>
        <w:spacing w:line="240" w:lineRule="auto"/>
        <w:ind w:left="28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Біздің тексеріп </w:t>
      </w:r>
      <w:r w:rsidR="00894EAD" w:rsidRPr="00D72344">
        <w:rPr>
          <w:rFonts w:ascii="Times New Roman" w:hAnsi="Times New Roman" w:cs="Times New Roman"/>
          <w:i/>
          <w:sz w:val="24"/>
          <w:szCs w:val="24"/>
          <w:lang w:val="kk-KZ"/>
        </w:rPr>
        <w:t>зерттемекші болған басты тақырыбымыз – аз ұлттар тілінің қолдану аясы.</w:t>
      </w:r>
    </w:p>
    <w:p w14:paraId="456A4852" w14:textId="77777777" w:rsidR="00894EAD" w:rsidRPr="00D72344" w:rsidRDefault="00894EAD" w:rsidP="00917A64">
      <w:pPr>
        <w:pStyle w:val="a3"/>
        <w:spacing w:line="240" w:lineRule="auto"/>
        <w:ind w:left="284"/>
        <w:jc w:val="both"/>
        <w:rPr>
          <w:rFonts w:ascii="Times New Roman" w:hAnsi="Times New Roman" w:cs="Times New Roman"/>
          <w:sz w:val="24"/>
          <w:szCs w:val="24"/>
          <w:lang w:val="kk-KZ"/>
        </w:rPr>
      </w:pPr>
    </w:p>
    <w:p w14:paraId="19654CD4" w14:textId="77777777" w:rsidR="00894EAD" w:rsidRPr="00D72344" w:rsidRDefault="00894EAD" w:rsidP="00917A64">
      <w:pPr>
        <w:pStyle w:val="a3"/>
        <w:spacing w:line="240" w:lineRule="auto"/>
        <w:ind w:left="284"/>
        <w:jc w:val="both"/>
        <w:rPr>
          <w:rFonts w:ascii="Times New Roman" w:hAnsi="Times New Roman" w:cs="Times New Roman"/>
          <w:sz w:val="24"/>
          <w:szCs w:val="24"/>
          <w:lang w:val="kk-KZ"/>
        </w:rPr>
      </w:pPr>
    </w:p>
    <w:p w14:paraId="5E412F17" w14:textId="77777777" w:rsidR="00894EAD" w:rsidRPr="00D72344" w:rsidRDefault="00894EAD" w:rsidP="00917A64">
      <w:pPr>
        <w:pStyle w:val="a3"/>
        <w:numPr>
          <w:ilvl w:val="0"/>
          <w:numId w:val="57"/>
        </w:numPr>
        <w:spacing w:after="160" w:line="240" w:lineRule="auto"/>
        <w:ind w:left="284" w:firstLine="0"/>
        <w:jc w:val="both"/>
        <w:rPr>
          <w:rFonts w:ascii="Times New Roman" w:hAnsi="Times New Roman" w:cs="Times New Roman"/>
          <w:b/>
          <w:sz w:val="24"/>
          <w:szCs w:val="24"/>
          <w:lang w:val="kk-KZ"/>
        </w:rPr>
      </w:pPr>
      <w:r w:rsidRPr="00D72344">
        <w:rPr>
          <w:rFonts w:ascii="Times New Roman" w:hAnsi="Times New Roman" w:cs="Times New Roman"/>
          <w:b/>
          <w:color w:val="FF0000"/>
          <w:sz w:val="24"/>
          <w:szCs w:val="24"/>
          <w:lang w:val="kk-KZ"/>
        </w:rPr>
        <w:t>Меңгер</w:t>
      </w:r>
      <w:r w:rsidR="00DF459B" w:rsidRPr="00D72344">
        <w:rPr>
          <w:rFonts w:ascii="Times New Roman" w:hAnsi="Times New Roman" w:cs="Times New Roman"/>
          <w:b/>
          <w:color w:val="FF0000"/>
          <w:sz w:val="24"/>
          <w:szCs w:val="24"/>
          <w:lang w:val="kk-KZ"/>
        </w:rPr>
        <w:t>і</w:t>
      </w:r>
      <w:r w:rsidRPr="00D72344">
        <w:rPr>
          <w:rFonts w:ascii="Times New Roman" w:hAnsi="Times New Roman" w:cs="Times New Roman"/>
          <w:b/>
          <w:color w:val="FF0000"/>
          <w:sz w:val="24"/>
          <w:szCs w:val="24"/>
          <w:lang w:val="kk-KZ"/>
        </w:rPr>
        <w:t>лгіш</w:t>
      </w:r>
      <w:r w:rsidRPr="00D72344">
        <w:rPr>
          <w:rFonts w:ascii="Times New Roman" w:hAnsi="Times New Roman" w:cs="Times New Roman"/>
          <w:b/>
          <w:sz w:val="24"/>
          <w:szCs w:val="24"/>
          <w:lang w:val="kk-KZ"/>
        </w:rPr>
        <w:t xml:space="preserve"> бастауыштың аударылуы</w:t>
      </w:r>
    </w:p>
    <w:p w14:paraId="05B8698A" w14:textId="77777777" w:rsidR="00894EAD" w:rsidRPr="00D72344" w:rsidRDefault="00894EAD" w:rsidP="00917A64">
      <w:pPr>
        <w:spacing w:line="240" w:lineRule="auto"/>
        <w:ind w:left="284" w:firstLine="42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 тілінде кейбір зат есімдер бастауыш болып келгенімен  мағыналық жақтан етістік бая</w:t>
      </w:r>
      <w:r w:rsidR="00E71237" w:rsidRPr="00D72344">
        <w:rPr>
          <w:rFonts w:ascii="Times New Roman" w:hAnsi="Times New Roman" w:cs="Times New Roman"/>
          <w:sz w:val="24"/>
          <w:szCs w:val="24"/>
          <w:lang w:val="kk-KZ"/>
        </w:rPr>
        <w:t>ндауыштың тұ</w:t>
      </w:r>
      <w:r w:rsidRPr="00D72344">
        <w:rPr>
          <w:rFonts w:ascii="Times New Roman" w:hAnsi="Times New Roman" w:cs="Times New Roman"/>
          <w:sz w:val="24"/>
          <w:szCs w:val="24"/>
          <w:lang w:val="kk-KZ"/>
        </w:rPr>
        <w:t>жырымдайтын об</w:t>
      </w:r>
      <w:r w:rsidR="00E71237" w:rsidRPr="00D72344">
        <w:rPr>
          <w:rFonts w:ascii="Times New Roman" w:hAnsi="Times New Roman" w:cs="Times New Roman"/>
          <w:sz w:val="24"/>
          <w:szCs w:val="24"/>
          <w:lang w:val="kk-KZ"/>
        </w:rPr>
        <w:t>ъек</w:t>
      </w:r>
      <w:r w:rsidRPr="00D72344">
        <w:rPr>
          <w:rFonts w:ascii="Times New Roman" w:hAnsi="Times New Roman" w:cs="Times New Roman"/>
          <w:sz w:val="24"/>
          <w:szCs w:val="24"/>
          <w:lang w:val="kk-KZ"/>
        </w:rPr>
        <w:t xml:space="preserve">ті </w:t>
      </w:r>
      <w:r w:rsidR="000D179A" w:rsidRPr="00D72344">
        <w:rPr>
          <w:rFonts w:ascii="Times New Roman" w:hAnsi="Times New Roman" w:cs="Times New Roman"/>
          <w:sz w:val="24"/>
          <w:szCs w:val="24"/>
          <w:lang w:val="kk-KZ"/>
        </w:rPr>
        <w:t>болса, әрі баяндауышы бастауыш-</w:t>
      </w:r>
      <w:r w:rsidRPr="00D72344">
        <w:rPr>
          <w:rFonts w:ascii="Times New Roman" w:hAnsi="Times New Roman" w:cs="Times New Roman"/>
          <w:sz w:val="24"/>
          <w:szCs w:val="24"/>
          <w:lang w:val="kk-KZ"/>
        </w:rPr>
        <w:t xml:space="preserve">баяндауыштық тіркес немесе шағын тіркес болса, онда бастауыш баяндауышқа өзгертіліп, сол сөйлемдегі қимылды </w:t>
      </w:r>
      <w:r w:rsidR="00E71237" w:rsidRPr="00D72344">
        <w:rPr>
          <w:rFonts w:ascii="Times New Roman" w:hAnsi="Times New Roman" w:cs="Times New Roman"/>
          <w:sz w:val="24"/>
          <w:szCs w:val="24"/>
          <w:lang w:val="kk-KZ"/>
        </w:rPr>
        <w:t>тудырған</w:t>
      </w:r>
      <w:r w:rsidRPr="00D72344">
        <w:rPr>
          <w:rFonts w:ascii="Times New Roman" w:hAnsi="Times New Roman" w:cs="Times New Roman"/>
          <w:sz w:val="24"/>
          <w:szCs w:val="24"/>
          <w:lang w:val="kk-KZ"/>
        </w:rPr>
        <w:t xml:space="preserve"> зат есім бастауыш болып аударылады. Мысалы:</w:t>
      </w:r>
    </w:p>
    <w:p w14:paraId="0EB580FE" w14:textId="77777777" w:rsidR="00894EAD" w:rsidRPr="00D72344" w:rsidRDefault="00894EAD" w:rsidP="00917A64">
      <w:pPr>
        <w:pStyle w:val="a3"/>
        <w:numPr>
          <w:ilvl w:val="0"/>
          <w:numId w:val="63"/>
        </w:numPr>
        <w:spacing w:after="160" w:line="240" w:lineRule="auto"/>
        <w:ind w:left="284" w:firstLine="0"/>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这里有一张羊皮地图，是我们的祖先留下来的。</w:t>
      </w:r>
    </w:p>
    <w:p w14:paraId="64224A0B" w14:textId="77777777" w:rsidR="00894EAD" w:rsidRPr="00D72344" w:rsidRDefault="00894EAD" w:rsidP="00917A64">
      <w:pPr>
        <w:pStyle w:val="a3"/>
        <w:spacing w:line="240" w:lineRule="auto"/>
        <w:ind w:left="28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Теріге сызылған мына картаны ата-бабаларымыз қалдырып кетіпті.</w:t>
      </w:r>
    </w:p>
    <w:p w14:paraId="127F6390" w14:textId="77777777" w:rsidR="00894EAD" w:rsidRPr="00D72344" w:rsidRDefault="00894EAD" w:rsidP="00917A64">
      <w:pPr>
        <w:pStyle w:val="a3"/>
        <w:numPr>
          <w:ilvl w:val="0"/>
          <w:numId w:val="63"/>
        </w:numPr>
        <w:spacing w:after="160" w:line="240" w:lineRule="auto"/>
        <w:ind w:left="284" w:firstLine="0"/>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要做到这一点，主要是从防范入手。</w:t>
      </w:r>
    </w:p>
    <w:p w14:paraId="3C1B3D71" w14:textId="77777777" w:rsidR="00894EAD" w:rsidRPr="00D72344" w:rsidRDefault="00894EAD" w:rsidP="00917A64">
      <w:pPr>
        <w:pStyle w:val="a3"/>
        <w:spacing w:line="240" w:lineRule="auto"/>
        <w:ind w:left="28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Мұны орындау үшін алдымен сақтанудан бастап кірісу керек.</w:t>
      </w:r>
    </w:p>
    <w:p w14:paraId="7C10DF61" w14:textId="77777777" w:rsidR="00894EAD" w:rsidRPr="00D72344" w:rsidRDefault="00894EAD" w:rsidP="00917A64">
      <w:pPr>
        <w:pStyle w:val="a3"/>
        <w:numPr>
          <w:ilvl w:val="0"/>
          <w:numId w:val="63"/>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我认为，在人类历史中，只有一个人是不可或缺的，他就是亚当。</w:t>
      </w:r>
    </w:p>
    <w:p w14:paraId="2E568972" w14:textId="77777777" w:rsidR="00894EAD" w:rsidRPr="00D72344" w:rsidRDefault="009816DE" w:rsidP="00917A64">
      <w:pPr>
        <w:spacing w:line="240" w:lineRule="auto"/>
        <w:ind w:left="360"/>
        <w:jc w:val="both"/>
        <w:rPr>
          <w:rFonts w:ascii="Times New Roman" w:hAnsi="Times New Roman" w:cs="Times New Roman"/>
          <w:sz w:val="24"/>
          <w:szCs w:val="24"/>
          <w:lang w:val="kk-KZ"/>
        </w:rPr>
      </w:pPr>
      <w:r w:rsidRPr="00D72344">
        <w:rPr>
          <w:rFonts w:ascii="Times New Roman" w:hAnsi="Times New Roman" w:cs="Times New Roman"/>
          <w:i/>
          <w:sz w:val="24"/>
          <w:szCs w:val="24"/>
          <w:lang w:val="kk-KZ"/>
        </w:rPr>
        <w:t>Мен Адам А</w:t>
      </w:r>
      <w:r w:rsidR="00894EAD" w:rsidRPr="00D72344">
        <w:rPr>
          <w:rFonts w:ascii="Times New Roman" w:hAnsi="Times New Roman" w:cs="Times New Roman"/>
          <w:i/>
          <w:sz w:val="24"/>
          <w:szCs w:val="24"/>
          <w:lang w:val="kk-KZ"/>
        </w:rPr>
        <w:t>таны ғана адамзат тарихында қалады деп қараймын</w:t>
      </w:r>
      <w:r w:rsidR="00894EAD" w:rsidRPr="00D72344">
        <w:rPr>
          <w:rFonts w:ascii="Times New Roman" w:hAnsi="Times New Roman" w:cs="Times New Roman"/>
          <w:sz w:val="24"/>
          <w:szCs w:val="24"/>
          <w:lang w:val="kk-KZ"/>
        </w:rPr>
        <w:t>.</w:t>
      </w:r>
      <w:r w:rsidR="00E71237" w:rsidRPr="00D72344">
        <w:rPr>
          <w:rFonts w:ascii="Times New Roman" w:hAnsi="Times New Roman" w:cs="Times New Roman"/>
          <w:sz w:val="24"/>
          <w:szCs w:val="24"/>
          <w:lang w:val="kk-KZ"/>
        </w:rPr>
        <w:t xml:space="preserve"> </w:t>
      </w:r>
    </w:p>
    <w:p w14:paraId="48E3A1F8" w14:textId="77777777" w:rsidR="000D179A" w:rsidRPr="00D72344" w:rsidRDefault="000D179A" w:rsidP="00917A64">
      <w:pPr>
        <w:pStyle w:val="a3"/>
        <w:spacing w:line="240" w:lineRule="auto"/>
        <w:ind w:left="1080"/>
        <w:jc w:val="both"/>
        <w:rPr>
          <w:rFonts w:ascii="Times New Roman" w:hAnsi="Times New Roman" w:cs="Times New Roman"/>
          <w:sz w:val="24"/>
          <w:szCs w:val="24"/>
          <w:lang w:val="kk-KZ"/>
        </w:rPr>
      </w:pPr>
    </w:p>
    <w:p w14:paraId="5FC992D7" w14:textId="77777777" w:rsidR="00894EAD" w:rsidRPr="00D72344" w:rsidRDefault="00894EAD" w:rsidP="00917A64">
      <w:pPr>
        <w:pStyle w:val="a3"/>
        <w:numPr>
          <w:ilvl w:val="0"/>
          <w:numId w:val="57"/>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Бастауыш пен салыстырылып отырған об</w:t>
      </w:r>
      <w:r w:rsidR="006969E5" w:rsidRPr="00D72344">
        <w:rPr>
          <w:rFonts w:ascii="Times New Roman" w:hAnsi="Times New Roman" w:cs="Times New Roman"/>
          <w:b/>
          <w:sz w:val="24"/>
          <w:szCs w:val="24"/>
          <w:lang w:val="kk-KZ"/>
        </w:rPr>
        <w:t>ъ</w:t>
      </w:r>
      <w:r w:rsidRPr="00D72344">
        <w:rPr>
          <w:rFonts w:ascii="Times New Roman" w:hAnsi="Times New Roman" w:cs="Times New Roman"/>
          <w:b/>
          <w:sz w:val="24"/>
          <w:szCs w:val="24"/>
          <w:lang w:val="kk-KZ"/>
        </w:rPr>
        <w:t xml:space="preserve">ектіні </w:t>
      </w:r>
      <w:r w:rsidR="007413A1" w:rsidRPr="00D72344">
        <w:rPr>
          <w:rFonts w:ascii="Times New Roman" w:hAnsi="Times New Roman" w:cs="Times New Roman"/>
          <w:b/>
          <w:color w:val="FF0000"/>
          <w:sz w:val="24"/>
          <w:szCs w:val="24"/>
          <w:lang w:val="kk-KZ"/>
        </w:rPr>
        <w:t>сәйкестендіру</w:t>
      </w:r>
    </w:p>
    <w:p w14:paraId="53132396" w14:textId="77777777" w:rsidR="00894EAD" w:rsidRPr="00D72344" w:rsidRDefault="00894EAD" w:rsidP="00917A64">
      <w:pPr>
        <w:spacing w:line="240" w:lineRule="auto"/>
        <w:ind w:firstLine="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тілінде екі нәрсені бір-бірімен салыстыру үшін қолданылатын </w:t>
      </w:r>
      <w:r w:rsidRPr="00D72344">
        <w:rPr>
          <w:rFonts w:ascii="Times New Roman" w:hAnsi="Times New Roman" w:cs="Times New Roman"/>
          <w:sz w:val="24"/>
          <w:szCs w:val="24"/>
          <w:lang w:val="kk-KZ"/>
        </w:rPr>
        <w:t>比，同，跟，和</w:t>
      </w:r>
      <w:r w:rsidRPr="00D72344">
        <w:rPr>
          <w:rFonts w:ascii="Times New Roman" w:hAnsi="Times New Roman" w:cs="Times New Roman"/>
          <w:sz w:val="24"/>
          <w:szCs w:val="24"/>
          <w:lang w:val="kk-KZ"/>
        </w:rPr>
        <w:t xml:space="preserve"> сияқты сөз алды қосымшалары </w:t>
      </w:r>
      <w:r w:rsidRPr="00D72344">
        <w:rPr>
          <w:rFonts w:ascii="Times New Roman" w:hAnsi="Times New Roman" w:cs="Times New Roman"/>
          <w:sz w:val="24"/>
          <w:szCs w:val="24"/>
          <w:lang w:val="kk-KZ"/>
        </w:rPr>
        <w:t>（介词）</w:t>
      </w:r>
      <w:r w:rsidRPr="00D72344">
        <w:rPr>
          <w:rFonts w:ascii="Times New Roman" w:hAnsi="Times New Roman" w:cs="Times New Roman"/>
          <w:sz w:val="24"/>
          <w:szCs w:val="24"/>
          <w:lang w:val="kk-KZ"/>
        </w:rPr>
        <w:t>бар. Бұл қосымшалардың  алды-артындағы сөздер кейде бірдей болып келеді. Кейде соңғысы түсіп қалып отырад</w:t>
      </w:r>
      <w:r w:rsidR="006969E5" w:rsidRPr="00D72344">
        <w:rPr>
          <w:rFonts w:ascii="Times New Roman" w:hAnsi="Times New Roman" w:cs="Times New Roman"/>
          <w:sz w:val="24"/>
          <w:szCs w:val="24"/>
          <w:lang w:val="kk-KZ"/>
        </w:rPr>
        <w:t xml:space="preserve">ы. Түсіп қалған соң бастауышпен </w:t>
      </w:r>
      <w:r w:rsidRPr="00D72344">
        <w:rPr>
          <w:rFonts w:ascii="Times New Roman" w:hAnsi="Times New Roman" w:cs="Times New Roman"/>
          <w:sz w:val="24"/>
          <w:szCs w:val="24"/>
          <w:lang w:val="kk-KZ"/>
        </w:rPr>
        <w:t xml:space="preserve">салыстырылып отырған </w:t>
      </w:r>
      <w:r w:rsidR="00DF459B" w:rsidRPr="00D72344">
        <w:rPr>
          <w:rFonts w:ascii="Times New Roman" w:hAnsi="Times New Roman" w:cs="Times New Roman"/>
          <w:sz w:val="24"/>
          <w:szCs w:val="24"/>
          <w:lang w:val="kk-KZ"/>
        </w:rPr>
        <w:t xml:space="preserve">нысан </w:t>
      </w:r>
      <w:r w:rsidR="006969E5" w:rsidRPr="00D72344">
        <w:rPr>
          <w:rFonts w:ascii="Times New Roman" w:hAnsi="Times New Roman" w:cs="Times New Roman"/>
          <w:sz w:val="24"/>
          <w:szCs w:val="24"/>
          <w:lang w:val="kk-KZ"/>
        </w:rPr>
        <w:t>логикалық жақтан қи</w:t>
      </w:r>
      <w:r w:rsidRPr="00D72344">
        <w:rPr>
          <w:rFonts w:ascii="Times New Roman" w:hAnsi="Times New Roman" w:cs="Times New Roman"/>
          <w:sz w:val="24"/>
          <w:szCs w:val="24"/>
          <w:lang w:val="kk-KZ"/>
        </w:rPr>
        <w:t>ыспайтындай сезіледі. Мұндай сөйлемдер қазақ тіліне аударғанда салыстырылып отырған об</w:t>
      </w:r>
      <w:r w:rsidR="006969E5" w:rsidRPr="00D72344">
        <w:rPr>
          <w:rFonts w:ascii="Times New Roman" w:hAnsi="Times New Roman" w:cs="Times New Roman"/>
          <w:sz w:val="24"/>
          <w:szCs w:val="24"/>
          <w:lang w:val="kk-KZ"/>
        </w:rPr>
        <w:t>ъ</w:t>
      </w:r>
      <w:r w:rsidRPr="00D72344">
        <w:rPr>
          <w:rFonts w:ascii="Times New Roman" w:hAnsi="Times New Roman" w:cs="Times New Roman"/>
          <w:sz w:val="24"/>
          <w:szCs w:val="24"/>
          <w:lang w:val="kk-KZ"/>
        </w:rPr>
        <w:t xml:space="preserve">ектіні қайталау керек, не болмаса, </w:t>
      </w:r>
      <w:r w:rsidR="00DE5B01" w:rsidRPr="00D72344">
        <w:rPr>
          <w:rFonts w:ascii="Times New Roman" w:hAnsi="Times New Roman" w:cs="Times New Roman"/>
          <w:sz w:val="24"/>
          <w:szCs w:val="24"/>
          <w:lang w:val="kk-KZ"/>
        </w:rPr>
        <w:t>«</w:t>
      </w:r>
      <w:r w:rsidR="00BD102E"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-дікінен, -нікінен, -іне қарағанда, -дағы, -дегі, -ге қарағанда</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сияқты </w:t>
      </w:r>
      <w:r w:rsidR="00DF459B" w:rsidRPr="00D72344">
        <w:rPr>
          <w:rFonts w:ascii="Times New Roman" w:hAnsi="Times New Roman" w:cs="Times New Roman"/>
          <w:sz w:val="24"/>
          <w:szCs w:val="24"/>
          <w:lang w:val="kk-KZ"/>
        </w:rPr>
        <w:t>бірліктерді</w:t>
      </w:r>
      <w:r w:rsidR="00DF459B" w:rsidRPr="00D72344">
        <w:rPr>
          <w:rFonts w:ascii="Times New Roman" w:hAnsi="Times New Roman" w:cs="Times New Roman"/>
          <w:color w:val="FF0000"/>
          <w:sz w:val="24"/>
          <w:szCs w:val="24"/>
          <w:lang w:val="kk-KZ"/>
        </w:rPr>
        <w:t xml:space="preserve"> </w:t>
      </w:r>
      <w:r w:rsidRPr="00D72344">
        <w:rPr>
          <w:rFonts w:ascii="Times New Roman" w:hAnsi="Times New Roman" w:cs="Times New Roman"/>
          <w:sz w:val="24"/>
          <w:szCs w:val="24"/>
          <w:lang w:val="kk-KZ"/>
        </w:rPr>
        <w:t xml:space="preserve">қосу жолымен </w:t>
      </w:r>
      <w:r w:rsidR="00DF459B" w:rsidRPr="00D72344">
        <w:rPr>
          <w:rFonts w:ascii="Times New Roman" w:hAnsi="Times New Roman" w:cs="Times New Roman"/>
          <w:sz w:val="24"/>
          <w:szCs w:val="24"/>
          <w:lang w:val="kk-KZ"/>
        </w:rPr>
        <w:t xml:space="preserve">аудару </w:t>
      </w:r>
      <w:r w:rsidRPr="00D72344">
        <w:rPr>
          <w:rFonts w:ascii="Times New Roman" w:hAnsi="Times New Roman" w:cs="Times New Roman"/>
          <w:sz w:val="24"/>
          <w:szCs w:val="24"/>
          <w:lang w:val="kk-KZ"/>
        </w:rPr>
        <w:t>қажет. Мысалы:</w:t>
      </w:r>
    </w:p>
    <w:p w14:paraId="20491766" w14:textId="77777777" w:rsidR="00894EAD" w:rsidRPr="00D72344" w:rsidRDefault="00894EAD" w:rsidP="00917A64">
      <w:pPr>
        <w:pStyle w:val="a3"/>
        <w:numPr>
          <w:ilvl w:val="0"/>
          <w:numId w:val="64"/>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弟弟个子比哥哥还高。</w:t>
      </w:r>
    </w:p>
    <w:p w14:paraId="2F1358BB" w14:textId="77777777" w:rsidR="00894EAD" w:rsidRPr="00D72344" w:rsidRDefault="006969E5"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Інімнің бойы ағамнан ұзын</w:t>
      </w:r>
      <w:r w:rsidR="00894EAD" w:rsidRPr="00D72344">
        <w:rPr>
          <w:rFonts w:ascii="Times New Roman" w:hAnsi="Times New Roman" w:cs="Times New Roman"/>
          <w:i/>
          <w:sz w:val="24"/>
          <w:szCs w:val="24"/>
          <w:lang w:val="kk-KZ"/>
        </w:rPr>
        <w:t>.</w:t>
      </w:r>
    </w:p>
    <w:p w14:paraId="143FCC03" w14:textId="77777777" w:rsidR="00894EAD" w:rsidRPr="00D72344" w:rsidRDefault="00894EAD" w:rsidP="00917A64">
      <w:pPr>
        <w:pStyle w:val="a3"/>
        <w:numPr>
          <w:ilvl w:val="0"/>
          <w:numId w:val="64"/>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高山上的气压跟平地上不一样。</w:t>
      </w:r>
    </w:p>
    <w:p w14:paraId="6E824CE7" w14:textId="77777777" w:rsidR="00894EAD" w:rsidRPr="00D72344" w:rsidRDefault="006969E5"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Таудың ауасы жазық далаға қарағанда</w:t>
      </w:r>
      <w:r w:rsidR="00894EAD" w:rsidRPr="00D72344">
        <w:rPr>
          <w:rFonts w:ascii="Times New Roman" w:hAnsi="Times New Roman" w:cs="Times New Roman"/>
          <w:i/>
          <w:sz w:val="24"/>
          <w:szCs w:val="24"/>
          <w:lang w:val="kk-KZ"/>
        </w:rPr>
        <w:t xml:space="preserve"> өзгеше.</w:t>
      </w:r>
    </w:p>
    <w:p w14:paraId="17CD3481" w14:textId="77777777" w:rsidR="00894EAD" w:rsidRPr="00D72344" w:rsidRDefault="00894EAD" w:rsidP="00917A64">
      <w:pPr>
        <w:pStyle w:val="a3"/>
        <w:numPr>
          <w:ilvl w:val="0"/>
          <w:numId w:val="64"/>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他和大家讲自己参加抗震救灾的故事。</w:t>
      </w:r>
    </w:p>
    <w:p w14:paraId="3663F2A2" w14:textId="77777777" w:rsidR="00894EAD" w:rsidRPr="00D72344" w:rsidRDefault="00894EAD" w:rsidP="00917A64">
      <w:pPr>
        <w:pStyle w:val="a3"/>
        <w:spacing w:line="240" w:lineRule="auto"/>
        <w:ind w:left="1080"/>
        <w:jc w:val="both"/>
        <w:rPr>
          <w:rFonts w:ascii="Times New Roman" w:hAnsi="Times New Roman" w:cs="Times New Roman"/>
          <w:i/>
          <w:sz w:val="24"/>
          <w:szCs w:val="24"/>
          <w:lang w:val="en-US"/>
        </w:rPr>
      </w:pPr>
      <w:r w:rsidRPr="00D72344">
        <w:rPr>
          <w:rFonts w:ascii="Times New Roman" w:hAnsi="Times New Roman" w:cs="Times New Roman"/>
          <w:i/>
          <w:sz w:val="24"/>
          <w:szCs w:val="24"/>
          <w:lang w:val="kk-KZ"/>
        </w:rPr>
        <w:t>Ол жер сілкінісіне қарсы тұрып, а</w:t>
      </w:r>
      <w:r w:rsidR="009816DE" w:rsidRPr="00D72344">
        <w:rPr>
          <w:rFonts w:ascii="Times New Roman" w:hAnsi="Times New Roman" w:cs="Times New Roman"/>
          <w:i/>
          <w:sz w:val="24"/>
          <w:szCs w:val="24"/>
          <w:lang w:val="kk-KZ"/>
        </w:rPr>
        <w:t>паттан құтқаруға қатысқаны</w:t>
      </w:r>
      <w:r w:rsidR="006969E5" w:rsidRPr="00D72344">
        <w:rPr>
          <w:rFonts w:ascii="Times New Roman" w:hAnsi="Times New Roman" w:cs="Times New Roman"/>
          <w:i/>
          <w:sz w:val="24"/>
          <w:szCs w:val="24"/>
          <w:lang w:val="kk-KZ"/>
        </w:rPr>
        <w:t xml:space="preserve"> ту</w:t>
      </w:r>
      <w:r w:rsidRPr="00D72344">
        <w:rPr>
          <w:rFonts w:ascii="Times New Roman" w:hAnsi="Times New Roman" w:cs="Times New Roman"/>
          <w:i/>
          <w:sz w:val="24"/>
          <w:szCs w:val="24"/>
          <w:lang w:val="kk-KZ"/>
        </w:rPr>
        <w:t>ралы әңгімені көпшілікке айтып берді.</w:t>
      </w:r>
    </w:p>
    <w:p w14:paraId="33600C6A" w14:textId="77777777" w:rsidR="00894EAD" w:rsidRPr="00D72344" w:rsidRDefault="00894EAD" w:rsidP="00917A64">
      <w:pPr>
        <w:pStyle w:val="a3"/>
        <w:numPr>
          <w:ilvl w:val="0"/>
          <w:numId w:val="64"/>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现阶段集邮活动被贼予了新的含义，这同</w:t>
      </w:r>
      <w:r w:rsidRPr="00D72344">
        <w:rPr>
          <w:rFonts w:ascii="Times New Roman" w:hAnsi="Times New Roman" w:cs="Times New Roman"/>
          <w:sz w:val="24"/>
          <w:szCs w:val="24"/>
          <w:lang w:val="en-US"/>
        </w:rPr>
        <w:t>90</w:t>
      </w:r>
      <w:r w:rsidRPr="00D72344">
        <w:rPr>
          <w:rFonts w:ascii="Times New Roman" w:hAnsi="Times New Roman" w:cs="Times New Roman"/>
          <w:sz w:val="24"/>
          <w:szCs w:val="24"/>
          <w:lang w:val="en-US"/>
        </w:rPr>
        <w:t>年代有很大区别。</w:t>
      </w:r>
    </w:p>
    <w:p w14:paraId="06C91700" w14:textId="77777777" w:rsidR="00894EAD" w:rsidRPr="00D72344" w:rsidRDefault="00894EAD"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Қазіргі</w:t>
      </w:r>
      <w:r w:rsidR="009816DE" w:rsidRPr="00D72344">
        <w:rPr>
          <w:rFonts w:ascii="Times New Roman" w:hAnsi="Times New Roman" w:cs="Times New Roman"/>
          <w:i/>
          <w:sz w:val="24"/>
          <w:szCs w:val="24"/>
          <w:lang w:val="kk-KZ"/>
        </w:rPr>
        <w:t xml:space="preserve"> кезде пош</w:t>
      </w:r>
      <w:r w:rsidRPr="00D72344">
        <w:rPr>
          <w:rFonts w:ascii="Times New Roman" w:hAnsi="Times New Roman" w:cs="Times New Roman"/>
          <w:i/>
          <w:sz w:val="24"/>
          <w:szCs w:val="24"/>
          <w:lang w:val="kk-KZ"/>
        </w:rPr>
        <w:t>та маркасын жинау ісі 90</w:t>
      </w:r>
      <w:r w:rsidR="006969E5" w:rsidRPr="00D72344">
        <w:rPr>
          <w:rFonts w:ascii="Times New Roman" w:hAnsi="Times New Roman" w:cs="Times New Roman"/>
          <w:i/>
          <w:sz w:val="24"/>
          <w:szCs w:val="24"/>
          <w:lang w:val="kk-KZ"/>
        </w:rPr>
        <w:t xml:space="preserve"> шы </w:t>
      </w:r>
      <w:r w:rsidR="009816DE" w:rsidRPr="00D72344">
        <w:rPr>
          <w:rFonts w:ascii="Times New Roman" w:hAnsi="Times New Roman" w:cs="Times New Roman"/>
          <w:i/>
          <w:sz w:val="24"/>
          <w:szCs w:val="24"/>
          <w:lang w:val="kk-KZ"/>
        </w:rPr>
        <w:t xml:space="preserve"> жылдағы</w:t>
      </w:r>
      <w:r w:rsidRPr="00D72344">
        <w:rPr>
          <w:rFonts w:ascii="Times New Roman" w:hAnsi="Times New Roman" w:cs="Times New Roman"/>
          <w:i/>
          <w:sz w:val="24"/>
          <w:szCs w:val="24"/>
          <w:lang w:val="kk-KZ"/>
        </w:rPr>
        <w:t xml:space="preserve">дан </w:t>
      </w:r>
      <w:r w:rsidR="009816DE" w:rsidRPr="00D72344">
        <w:rPr>
          <w:rFonts w:ascii="Times New Roman" w:hAnsi="Times New Roman" w:cs="Times New Roman"/>
          <w:i/>
          <w:sz w:val="24"/>
          <w:szCs w:val="24"/>
          <w:lang w:val="kk-KZ"/>
        </w:rPr>
        <w:t>өзгеше.</w:t>
      </w:r>
    </w:p>
    <w:p w14:paraId="6B842254"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 тілінде бұлар барлық адамға түсінікті болғандықтан не үшін ос</w:t>
      </w:r>
      <w:r w:rsidR="006969E5" w:rsidRPr="00D72344">
        <w:rPr>
          <w:rFonts w:ascii="Times New Roman" w:hAnsi="Times New Roman" w:cs="Times New Roman"/>
          <w:sz w:val="24"/>
          <w:szCs w:val="24"/>
          <w:lang w:val="kk-KZ"/>
        </w:rPr>
        <w:t>ылай қо</w:t>
      </w:r>
      <w:r w:rsidR="009816DE" w:rsidRPr="00D72344">
        <w:rPr>
          <w:rFonts w:ascii="Times New Roman" w:hAnsi="Times New Roman" w:cs="Times New Roman"/>
          <w:sz w:val="24"/>
          <w:szCs w:val="24"/>
          <w:lang w:val="kk-KZ"/>
        </w:rPr>
        <w:t>лданылды деген сұрақ</w:t>
      </w:r>
      <w:r w:rsidR="006969E5" w:rsidRPr="00D72344">
        <w:rPr>
          <w:rFonts w:ascii="Times New Roman" w:hAnsi="Times New Roman" w:cs="Times New Roman"/>
          <w:sz w:val="24"/>
          <w:szCs w:val="24"/>
          <w:lang w:val="kk-KZ"/>
        </w:rPr>
        <w:t xml:space="preserve"> ту</w:t>
      </w:r>
      <w:r w:rsidRPr="00D72344">
        <w:rPr>
          <w:rFonts w:ascii="Times New Roman" w:hAnsi="Times New Roman" w:cs="Times New Roman"/>
          <w:sz w:val="24"/>
          <w:szCs w:val="24"/>
          <w:lang w:val="kk-KZ"/>
        </w:rPr>
        <w:t>а қоймайды. Мұнд</w:t>
      </w:r>
      <w:r w:rsidR="006969E5" w:rsidRPr="00D72344">
        <w:rPr>
          <w:rFonts w:ascii="Times New Roman" w:hAnsi="Times New Roman" w:cs="Times New Roman"/>
          <w:sz w:val="24"/>
          <w:szCs w:val="24"/>
          <w:lang w:val="kk-KZ"/>
        </w:rPr>
        <w:t xml:space="preserve">ай сөйлемдерді қазақ тіліне қаз </w:t>
      </w:r>
      <w:r w:rsidRPr="00D72344">
        <w:rPr>
          <w:rFonts w:ascii="Times New Roman" w:hAnsi="Times New Roman" w:cs="Times New Roman"/>
          <w:sz w:val="24"/>
          <w:szCs w:val="24"/>
          <w:lang w:val="kk-KZ"/>
        </w:rPr>
        <w:t xml:space="preserve">қалпында </w:t>
      </w:r>
      <w:r w:rsidRPr="00D72344">
        <w:rPr>
          <w:rFonts w:ascii="Times New Roman" w:hAnsi="Times New Roman" w:cs="Times New Roman"/>
          <w:sz w:val="24"/>
          <w:szCs w:val="24"/>
          <w:lang w:val="kk-KZ"/>
        </w:rPr>
        <w:lastRenderedPageBreak/>
        <w:t xml:space="preserve">аудара салуға болмайтындықтан, қазақ тілінің бейнелеу </w:t>
      </w:r>
      <w:r w:rsidR="009816DE" w:rsidRPr="00D72344">
        <w:rPr>
          <w:rFonts w:ascii="Times New Roman" w:hAnsi="Times New Roman" w:cs="Times New Roman"/>
          <w:sz w:val="24"/>
          <w:szCs w:val="24"/>
          <w:lang w:val="kk-KZ"/>
        </w:rPr>
        <w:t>ережесі</w:t>
      </w:r>
      <w:r w:rsidRPr="00D72344">
        <w:rPr>
          <w:rFonts w:ascii="Times New Roman" w:hAnsi="Times New Roman" w:cs="Times New Roman"/>
          <w:sz w:val="24"/>
          <w:szCs w:val="24"/>
          <w:lang w:val="kk-KZ"/>
        </w:rPr>
        <w:t xml:space="preserve"> бойынша аударған жөн. Мұны аударуда салыстырып отырған об</w:t>
      </w:r>
      <w:r w:rsidR="006969E5" w:rsidRPr="00D72344">
        <w:rPr>
          <w:rFonts w:ascii="Times New Roman" w:hAnsi="Times New Roman" w:cs="Times New Roman"/>
          <w:sz w:val="24"/>
          <w:szCs w:val="24"/>
          <w:lang w:val="kk-KZ"/>
        </w:rPr>
        <w:t>ъек</w:t>
      </w:r>
      <w:r w:rsidRPr="00D72344">
        <w:rPr>
          <w:rFonts w:ascii="Times New Roman" w:hAnsi="Times New Roman" w:cs="Times New Roman"/>
          <w:sz w:val="24"/>
          <w:szCs w:val="24"/>
          <w:lang w:val="kk-KZ"/>
        </w:rPr>
        <w:t>ті</w:t>
      </w:r>
      <w:r w:rsidR="006969E5" w:rsidRPr="00D72344">
        <w:rPr>
          <w:rFonts w:ascii="Times New Roman" w:hAnsi="Times New Roman" w:cs="Times New Roman"/>
          <w:sz w:val="24"/>
          <w:szCs w:val="24"/>
          <w:lang w:val="kk-KZ"/>
        </w:rPr>
        <w:t>ні</w:t>
      </w:r>
      <w:r w:rsidRPr="00D72344">
        <w:rPr>
          <w:rFonts w:ascii="Times New Roman" w:hAnsi="Times New Roman" w:cs="Times New Roman"/>
          <w:sz w:val="24"/>
          <w:szCs w:val="24"/>
          <w:lang w:val="kk-KZ"/>
        </w:rPr>
        <w:t xml:space="preserve"> тағы бір рет қайталау немесе </w:t>
      </w:r>
      <w:r w:rsidR="00DE5B01" w:rsidRPr="00D72344">
        <w:rPr>
          <w:rFonts w:ascii="Times New Roman" w:hAnsi="Times New Roman" w:cs="Times New Roman"/>
          <w:sz w:val="24"/>
          <w:szCs w:val="24"/>
          <w:lang w:val="kk-KZ"/>
        </w:rPr>
        <w:t>«</w:t>
      </w:r>
      <w:r w:rsidR="009816DE" w:rsidRPr="00D72344">
        <w:rPr>
          <w:rFonts w:ascii="Times New Roman" w:hAnsi="Times New Roman" w:cs="Times New Roman"/>
          <w:sz w:val="24"/>
          <w:szCs w:val="24"/>
          <w:lang w:val="kk-KZ"/>
        </w:rPr>
        <w:t>қарағанд</w:t>
      </w:r>
      <w:r w:rsidRPr="00D72344">
        <w:rPr>
          <w:rFonts w:ascii="Times New Roman" w:hAnsi="Times New Roman" w:cs="Times New Roman"/>
          <w:sz w:val="24"/>
          <w:szCs w:val="24"/>
          <w:lang w:val="kk-KZ"/>
        </w:rPr>
        <w:t>а</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сияқты қосымшаларды жалғау арқылы салыстырып отырған </w:t>
      </w:r>
      <w:r w:rsidR="006969E5" w:rsidRPr="00D72344">
        <w:rPr>
          <w:rFonts w:ascii="Times New Roman" w:hAnsi="Times New Roman" w:cs="Times New Roman"/>
          <w:sz w:val="24"/>
          <w:szCs w:val="24"/>
          <w:lang w:val="kk-KZ"/>
        </w:rPr>
        <w:t>объектіні</w:t>
      </w:r>
      <w:r w:rsidRPr="00D72344">
        <w:rPr>
          <w:rFonts w:ascii="Times New Roman" w:hAnsi="Times New Roman" w:cs="Times New Roman"/>
          <w:sz w:val="24"/>
          <w:szCs w:val="24"/>
          <w:lang w:val="kk-KZ"/>
        </w:rPr>
        <w:t xml:space="preserve"> өзара сәйкест</w:t>
      </w:r>
      <w:r w:rsidR="009816DE" w:rsidRPr="00D72344">
        <w:rPr>
          <w:rFonts w:ascii="Times New Roman" w:hAnsi="Times New Roman" w:cs="Times New Roman"/>
          <w:sz w:val="24"/>
          <w:szCs w:val="24"/>
          <w:lang w:val="kk-KZ"/>
        </w:rPr>
        <w:t>енд</w:t>
      </w:r>
      <w:r w:rsidRPr="00D72344">
        <w:rPr>
          <w:rFonts w:ascii="Times New Roman" w:hAnsi="Times New Roman" w:cs="Times New Roman"/>
          <w:sz w:val="24"/>
          <w:szCs w:val="24"/>
          <w:lang w:val="kk-KZ"/>
        </w:rPr>
        <w:t>іріп аудару керек. Мысалы:</w:t>
      </w:r>
    </w:p>
    <w:p w14:paraId="4725EDB8" w14:textId="77777777" w:rsidR="00894EAD" w:rsidRPr="00D72344" w:rsidRDefault="00894EAD" w:rsidP="00917A64">
      <w:pPr>
        <w:pStyle w:val="a3"/>
        <w:numPr>
          <w:ilvl w:val="0"/>
          <w:numId w:val="65"/>
        </w:numPr>
        <w:spacing w:after="160" w:line="240" w:lineRule="auto"/>
        <w:ind w:left="1134" w:hanging="425"/>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美国当前的经济情况和</w:t>
      </w:r>
      <w:r w:rsidRPr="00D72344">
        <w:rPr>
          <w:rFonts w:ascii="Times New Roman" w:hAnsi="Times New Roman" w:cs="Times New Roman"/>
          <w:sz w:val="24"/>
          <w:szCs w:val="24"/>
          <w:lang w:val="en-US"/>
        </w:rPr>
        <w:t>90</w:t>
      </w:r>
      <w:r w:rsidRPr="00D72344">
        <w:rPr>
          <w:rFonts w:ascii="Times New Roman" w:hAnsi="Times New Roman" w:cs="Times New Roman"/>
          <w:sz w:val="24"/>
          <w:szCs w:val="24"/>
          <w:lang w:val="en-US"/>
        </w:rPr>
        <w:t>年代的日本十分类似。</w:t>
      </w:r>
    </w:p>
    <w:p w14:paraId="151D99C4" w14:textId="77777777" w:rsidR="00894EAD" w:rsidRPr="00D72344" w:rsidRDefault="006969E5" w:rsidP="00917A64">
      <w:pPr>
        <w:pStyle w:val="a3"/>
        <w:spacing w:line="240" w:lineRule="auto"/>
        <w:ind w:left="1134" w:hanging="425"/>
        <w:jc w:val="both"/>
        <w:rPr>
          <w:rFonts w:ascii="Times New Roman" w:hAnsi="Times New Roman" w:cs="Times New Roman"/>
          <w:i/>
          <w:sz w:val="24"/>
          <w:szCs w:val="24"/>
          <w:lang w:val="en-US"/>
        </w:rPr>
      </w:pPr>
      <w:r w:rsidRPr="00D72344">
        <w:rPr>
          <w:rFonts w:ascii="Times New Roman" w:hAnsi="Times New Roman" w:cs="Times New Roman"/>
          <w:i/>
          <w:sz w:val="24"/>
          <w:szCs w:val="24"/>
          <w:lang w:val="kk-KZ"/>
        </w:rPr>
        <w:t>АҚШ тың қазіргі э</w:t>
      </w:r>
      <w:r w:rsidR="00894EAD" w:rsidRPr="00D72344">
        <w:rPr>
          <w:rFonts w:ascii="Times New Roman" w:hAnsi="Times New Roman" w:cs="Times New Roman"/>
          <w:i/>
          <w:sz w:val="24"/>
          <w:szCs w:val="24"/>
          <w:lang w:val="kk-KZ"/>
        </w:rPr>
        <w:t>кономикасы Жапонияның 90-</w:t>
      </w:r>
      <w:r w:rsidRPr="00D72344">
        <w:rPr>
          <w:rFonts w:ascii="Times New Roman" w:hAnsi="Times New Roman" w:cs="Times New Roman"/>
          <w:i/>
          <w:sz w:val="24"/>
          <w:szCs w:val="24"/>
          <w:lang w:val="kk-KZ"/>
        </w:rPr>
        <w:t>шы жылдардағы э</w:t>
      </w:r>
      <w:r w:rsidR="00894EAD" w:rsidRPr="00D72344">
        <w:rPr>
          <w:rFonts w:ascii="Times New Roman" w:hAnsi="Times New Roman" w:cs="Times New Roman"/>
          <w:i/>
          <w:sz w:val="24"/>
          <w:szCs w:val="24"/>
          <w:lang w:val="kk-KZ"/>
        </w:rPr>
        <w:t xml:space="preserve">кономикалық жағдайымен </w:t>
      </w:r>
      <w:r w:rsidRPr="00D72344">
        <w:rPr>
          <w:rFonts w:ascii="Times New Roman" w:hAnsi="Times New Roman" w:cs="Times New Roman"/>
          <w:i/>
          <w:sz w:val="24"/>
          <w:szCs w:val="24"/>
          <w:lang w:val="kk-KZ"/>
        </w:rPr>
        <w:t xml:space="preserve">шамалас </w:t>
      </w:r>
      <w:r w:rsidR="00894EAD" w:rsidRPr="00D72344">
        <w:rPr>
          <w:rFonts w:ascii="Times New Roman" w:hAnsi="Times New Roman" w:cs="Times New Roman"/>
          <w:i/>
          <w:sz w:val="24"/>
          <w:szCs w:val="24"/>
          <w:lang w:val="kk-KZ"/>
        </w:rPr>
        <w:t xml:space="preserve">келеді. </w:t>
      </w:r>
    </w:p>
    <w:p w14:paraId="2BA0B997" w14:textId="77777777" w:rsidR="00894EAD" w:rsidRPr="00D72344" w:rsidRDefault="00894EAD" w:rsidP="00917A64">
      <w:pPr>
        <w:pStyle w:val="a3"/>
        <w:numPr>
          <w:ilvl w:val="0"/>
          <w:numId w:val="65"/>
        </w:numPr>
        <w:spacing w:after="160" w:line="240" w:lineRule="auto"/>
        <w:ind w:left="1134" w:hanging="425"/>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现在的青年同过去大不一样。</w:t>
      </w:r>
    </w:p>
    <w:p w14:paraId="4FFC90F9" w14:textId="77777777" w:rsidR="00894EAD" w:rsidRPr="00D72344" w:rsidRDefault="00894EAD" w:rsidP="00917A64">
      <w:pPr>
        <w:pStyle w:val="a3"/>
        <w:spacing w:line="240" w:lineRule="auto"/>
        <w:ind w:left="1134" w:hanging="425"/>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Қазіргі заман жа</w:t>
      </w:r>
      <w:r w:rsidR="006969E5" w:rsidRPr="00D72344">
        <w:rPr>
          <w:rFonts w:ascii="Times New Roman" w:hAnsi="Times New Roman" w:cs="Times New Roman"/>
          <w:i/>
          <w:sz w:val="24"/>
          <w:szCs w:val="24"/>
          <w:lang w:val="kk-KZ"/>
        </w:rPr>
        <w:t xml:space="preserve">стары бұрынғы заман жастарына қарағанда </w:t>
      </w:r>
      <w:r w:rsidR="009816DE" w:rsidRPr="00D72344">
        <w:rPr>
          <w:rFonts w:ascii="Times New Roman" w:hAnsi="Times New Roman" w:cs="Times New Roman"/>
          <w:i/>
          <w:sz w:val="24"/>
          <w:szCs w:val="24"/>
          <w:lang w:val="kk-KZ"/>
        </w:rPr>
        <w:t>ө</w:t>
      </w:r>
      <w:r w:rsidRPr="00D72344">
        <w:rPr>
          <w:rFonts w:ascii="Times New Roman" w:hAnsi="Times New Roman" w:cs="Times New Roman"/>
          <w:i/>
          <w:sz w:val="24"/>
          <w:szCs w:val="24"/>
          <w:lang w:val="kk-KZ"/>
        </w:rPr>
        <w:t>згеше.</w:t>
      </w:r>
    </w:p>
    <w:p w14:paraId="2752865D" w14:textId="77777777" w:rsidR="00894EAD" w:rsidRPr="00D72344" w:rsidRDefault="00894EAD" w:rsidP="00917A64">
      <w:pPr>
        <w:pStyle w:val="a3"/>
        <w:spacing w:line="240" w:lineRule="auto"/>
        <w:ind w:left="1800"/>
        <w:jc w:val="both"/>
        <w:rPr>
          <w:rFonts w:ascii="Times New Roman" w:hAnsi="Times New Roman" w:cs="Times New Roman"/>
          <w:sz w:val="24"/>
          <w:szCs w:val="24"/>
          <w:lang w:val="kk-KZ"/>
        </w:rPr>
      </w:pPr>
    </w:p>
    <w:p w14:paraId="23F95276" w14:textId="77777777" w:rsidR="00894EAD" w:rsidRPr="00D72344" w:rsidRDefault="00DE5B01" w:rsidP="00917A64">
      <w:pPr>
        <w:pStyle w:val="a3"/>
        <w:numPr>
          <w:ilvl w:val="0"/>
          <w:numId w:val="57"/>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rPr>
        <w:t>«</w:t>
      </w:r>
      <w:r w:rsidR="00894EAD" w:rsidRPr="00D72344">
        <w:rPr>
          <w:rFonts w:ascii="Times New Roman" w:hAnsi="Times New Roman" w:cs="Times New Roman"/>
          <w:b/>
          <w:sz w:val="24"/>
          <w:szCs w:val="24"/>
        </w:rPr>
        <w:t>的</w:t>
      </w:r>
      <w:r w:rsidRPr="00D72344">
        <w:rPr>
          <w:rFonts w:ascii="Times New Roman" w:hAnsi="Times New Roman" w:cs="Times New Roman"/>
          <w:b/>
          <w:sz w:val="24"/>
          <w:szCs w:val="24"/>
        </w:rPr>
        <w:t>»</w:t>
      </w:r>
      <w:r w:rsidR="000D179A" w:rsidRPr="00D72344">
        <w:rPr>
          <w:rFonts w:ascii="Times New Roman" w:hAnsi="Times New Roman" w:cs="Times New Roman"/>
          <w:b/>
          <w:sz w:val="24"/>
          <w:szCs w:val="24"/>
          <w:lang w:val="kk-KZ"/>
        </w:rPr>
        <w:t xml:space="preserve"> и</w:t>
      </w:r>
      <w:r w:rsidR="00894EAD" w:rsidRPr="00D72344">
        <w:rPr>
          <w:rFonts w:ascii="Times New Roman" w:hAnsi="Times New Roman" w:cs="Times New Roman"/>
          <w:b/>
          <w:sz w:val="24"/>
          <w:szCs w:val="24"/>
          <w:lang w:val="kk-KZ"/>
        </w:rPr>
        <w:t>ероглифті тіркестердің аударылуы</w:t>
      </w:r>
    </w:p>
    <w:p w14:paraId="2EDD46F2" w14:textId="77777777" w:rsidR="00894EAD" w:rsidRPr="00D72344" w:rsidRDefault="00894EAD" w:rsidP="00917A64">
      <w:pPr>
        <w:spacing w:line="240" w:lineRule="auto"/>
        <w:ind w:firstLine="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тіліндегі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的</w:t>
      </w:r>
      <w:r w:rsidR="00DE5B01" w:rsidRPr="00D72344">
        <w:rPr>
          <w:rFonts w:ascii="Times New Roman" w:hAnsi="Times New Roman" w:cs="Times New Roman"/>
          <w:sz w:val="24"/>
          <w:szCs w:val="24"/>
          <w:lang w:val="kk-KZ"/>
        </w:rPr>
        <w:t>»</w:t>
      </w:r>
      <w:r w:rsidR="00417684" w:rsidRPr="00D72344">
        <w:rPr>
          <w:rFonts w:ascii="Times New Roman" w:hAnsi="Times New Roman" w:cs="Times New Roman"/>
          <w:sz w:val="24"/>
          <w:szCs w:val="24"/>
          <w:lang w:val="kk-KZ"/>
        </w:rPr>
        <w:t xml:space="preserve"> и</w:t>
      </w:r>
      <w:r w:rsidRPr="00D72344">
        <w:rPr>
          <w:rFonts w:ascii="Times New Roman" w:hAnsi="Times New Roman" w:cs="Times New Roman"/>
          <w:sz w:val="24"/>
          <w:szCs w:val="24"/>
          <w:lang w:val="kk-KZ"/>
        </w:rPr>
        <w:t xml:space="preserve">ероглифті сөз тіркесі сөйлемнің бастауышы болып келсе, оны қазақ тілінде көсемшемен немесе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лар, лер</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қосымшасын жалғау жолымен </w:t>
      </w:r>
      <w:r w:rsidR="00417684" w:rsidRPr="00D72344">
        <w:rPr>
          <w:rFonts w:ascii="Times New Roman" w:hAnsi="Times New Roman" w:cs="Times New Roman"/>
          <w:sz w:val="24"/>
          <w:szCs w:val="24"/>
          <w:lang w:val="kk-KZ"/>
        </w:rPr>
        <w:t xml:space="preserve">немесе </w:t>
      </w:r>
      <w:r w:rsidRPr="00D72344">
        <w:rPr>
          <w:rFonts w:ascii="Times New Roman" w:hAnsi="Times New Roman" w:cs="Times New Roman"/>
          <w:sz w:val="24"/>
          <w:szCs w:val="24"/>
          <w:lang w:val="kk-KZ"/>
        </w:rPr>
        <w:t>басқа</w:t>
      </w:r>
      <w:r w:rsidR="00417684"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да тәсілдерімен аударуға болады. Мысалы:</w:t>
      </w:r>
    </w:p>
    <w:p w14:paraId="79F76FBA" w14:textId="77777777" w:rsidR="00894EAD" w:rsidRPr="00D72344" w:rsidRDefault="00894EAD" w:rsidP="00917A64">
      <w:pPr>
        <w:pStyle w:val="a3"/>
        <w:numPr>
          <w:ilvl w:val="0"/>
          <w:numId w:val="66"/>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最让人感动的是出自真心的疼，真切的爱。</w:t>
      </w:r>
    </w:p>
    <w:p w14:paraId="24862D28" w14:textId="77777777" w:rsidR="00894EAD" w:rsidRPr="00D72344" w:rsidRDefault="009816DE"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Адамды тебірентетін</w:t>
      </w:r>
      <w:r w:rsidR="00313447" w:rsidRPr="00D72344">
        <w:rPr>
          <w:rFonts w:ascii="Times New Roman" w:hAnsi="Times New Roman" w:cs="Times New Roman"/>
          <w:i/>
          <w:sz w:val="24"/>
          <w:szCs w:val="24"/>
          <w:lang w:val="kk-KZ"/>
        </w:rPr>
        <w:t>–</w:t>
      </w:r>
      <w:r w:rsidR="00894EAD" w:rsidRPr="00D72344">
        <w:rPr>
          <w:rFonts w:ascii="Times New Roman" w:hAnsi="Times New Roman" w:cs="Times New Roman"/>
          <w:i/>
          <w:sz w:val="24"/>
          <w:szCs w:val="24"/>
          <w:lang w:val="kk-KZ"/>
        </w:rPr>
        <w:t>шынайы жанашырлық, нағыз сүй</w:t>
      </w:r>
      <w:r w:rsidR="00417684" w:rsidRPr="00D72344">
        <w:rPr>
          <w:rFonts w:ascii="Times New Roman" w:hAnsi="Times New Roman" w:cs="Times New Roman"/>
          <w:i/>
          <w:sz w:val="24"/>
          <w:szCs w:val="24"/>
          <w:lang w:val="kk-KZ"/>
        </w:rPr>
        <w:t>і</w:t>
      </w:r>
      <w:r w:rsidR="00894EAD" w:rsidRPr="00D72344">
        <w:rPr>
          <w:rFonts w:ascii="Times New Roman" w:hAnsi="Times New Roman" w:cs="Times New Roman"/>
          <w:i/>
          <w:sz w:val="24"/>
          <w:szCs w:val="24"/>
          <w:lang w:val="kk-KZ"/>
        </w:rPr>
        <w:t>спеншілік.</w:t>
      </w:r>
    </w:p>
    <w:p w14:paraId="4A7F114D" w14:textId="77777777" w:rsidR="00894EAD" w:rsidRPr="00D72344" w:rsidRDefault="00894EAD" w:rsidP="00917A64">
      <w:pPr>
        <w:pStyle w:val="a3"/>
        <w:numPr>
          <w:ilvl w:val="0"/>
          <w:numId w:val="66"/>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一个人做一点好事并不难，难的是一辈子做好事，不做不好事，这才是最难最难的。</w:t>
      </w:r>
    </w:p>
    <w:p w14:paraId="07C7928A" w14:textId="77777777" w:rsidR="00894EAD" w:rsidRPr="00D72344" w:rsidRDefault="00894EAD"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Ад</w:t>
      </w:r>
      <w:r w:rsidR="00417684" w:rsidRPr="00D72344">
        <w:rPr>
          <w:rFonts w:ascii="Times New Roman" w:hAnsi="Times New Roman" w:cs="Times New Roman"/>
          <w:i/>
          <w:sz w:val="24"/>
          <w:szCs w:val="24"/>
          <w:lang w:val="kk-KZ"/>
        </w:rPr>
        <w:t>амның бірер жақсылық жасауы қиы</w:t>
      </w:r>
      <w:r w:rsidRPr="00D72344">
        <w:rPr>
          <w:rFonts w:ascii="Times New Roman" w:hAnsi="Times New Roman" w:cs="Times New Roman"/>
          <w:i/>
          <w:sz w:val="24"/>
          <w:szCs w:val="24"/>
          <w:lang w:val="kk-KZ"/>
        </w:rPr>
        <w:t>н емес,</w:t>
      </w:r>
      <w:r w:rsidR="00417684" w:rsidRPr="00D72344">
        <w:rPr>
          <w:rFonts w:ascii="Times New Roman" w:hAnsi="Times New Roman" w:cs="Times New Roman"/>
          <w:i/>
          <w:sz w:val="24"/>
          <w:szCs w:val="24"/>
          <w:lang w:val="kk-KZ"/>
        </w:rPr>
        <w:t xml:space="preserve"> қиыны өмір бойы жақсылық жасап</w:t>
      </w:r>
      <w:r w:rsidRPr="00D72344">
        <w:rPr>
          <w:rFonts w:ascii="Times New Roman" w:hAnsi="Times New Roman" w:cs="Times New Roman"/>
          <w:i/>
          <w:sz w:val="24"/>
          <w:szCs w:val="24"/>
          <w:lang w:val="kk-KZ"/>
        </w:rPr>
        <w:t>, жама</w:t>
      </w:r>
      <w:r w:rsidR="00417684" w:rsidRPr="00D72344">
        <w:rPr>
          <w:rFonts w:ascii="Times New Roman" w:hAnsi="Times New Roman" w:cs="Times New Roman"/>
          <w:i/>
          <w:sz w:val="24"/>
          <w:szCs w:val="24"/>
          <w:lang w:val="kk-KZ"/>
        </w:rPr>
        <w:t>ндық істемеу, бұл бәрінен де қиы</w:t>
      </w:r>
      <w:r w:rsidRPr="00D72344">
        <w:rPr>
          <w:rFonts w:ascii="Times New Roman" w:hAnsi="Times New Roman" w:cs="Times New Roman"/>
          <w:i/>
          <w:sz w:val="24"/>
          <w:szCs w:val="24"/>
          <w:lang w:val="kk-KZ"/>
        </w:rPr>
        <w:t>н.</w:t>
      </w:r>
    </w:p>
    <w:p w14:paraId="0E4D6A43" w14:textId="77777777" w:rsidR="00894EAD" w:rsidRPr="00D72344" w:rsidRDefault="00894EAD" w:rsidP="00917A64">
      <w:pPr>
        <w:pStyle w:val="a3"/>
        <w:spacing w:line="240" w:lineRule="auto"/>
        <w:ind w:left="1080"/>
        <w:jc w:val="both"/>
        <w:rPr>
          <w:rFonts w:ascii="Times New Roman" w:hAnsi="Times New Roman" w:cs="Times New Roman"/>
          <w:sz w:val="24"/>
          <w:szCs w:val="24"/>
          <w:lang w:val="kk-KZ"/>
        </w:rPr>
      </w:pPr>
    </w:p>
    <w:p w14:paraId="4AF253AC" w14:textId="77777777" w:rsidR="00894EAD" w:rsidRPr="00D72344" w:rsidRDefault="00894EAD" w:rsidP="00917A64">
      <w:pPr>
        <w:pStyle w:val="a3"/>
        <w:spacing w:line="240" w:lineRule="auto"/>
        <w:ind w:left="1080" w:hanging="938"/>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Сұрақтар</w:t>
      </w:r>
    </w:p>
    <w:p w14:paraId="4D80C453" w14:textId="77777777" w:rsidR="00894EAD" w:rsidRPr="00D72344" w:rsidRDefault="00894EAD" w:rsidP="00917A64">
      <w:pPr>
        <w:pStyle w:val="a3"/>
        <w:numPr>
          <w:ilvl w:val="0"/>
          <w:numId w:val="11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Бастауышты аударғанда қандай мәселелер</w:t>
      </w:r>
      <w:r w:rsidR="00417684" w:rsidRPr="00D72344">
        <w:rPr>
          <w:rFonts w:ascii="Times New Roman" w:hAnsi="Times New Roman" w:cs="Times New Roman"/>
          <w:sz w:val="24"/>
          <w:szCs w:val="24"/>
          <w:lang w:val="kk-KZ"/>
        </w:rPr>
        <w:t>ге көңіл бөлу керек?</w:t>
      </w:r>
    </w:p>
    <w:p w14:paraId="5FF891FF" w14:textId="77777777" w:rsidR="00894EAD" w:rsidRPr="00D72344" w:rsidRDefault="00894EAD" w:rsidP="00917A64">
      <w:pPr>
        <w:pStyle w:val="a3"/>
        <w:spacing w:line="240" w:lineRule="auto"/>
        <w:jc w:val="both"/>
        <w:rPr>
          <w:rFonts w:ascii="Times New Roman" w:hAnsi="Times New Roman" w:cs="Times New Roman"/>
          <w:sz w:val="24"/>
          <w:szCs w:val="24"/>
          <w:lang w:val="kk-KZ"/>
        </w:rPr>
      </w:pPr>
    </w:p>
    <w:p w14:paraId="5E05C86A" w14:textId="77777777" w:rsidR="00894EAD" w:rsidRPr="00D72344" w:rsidRDefault="00894EAD"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Жаттығулар</w:t>
      </w:r>
    </w:p>
    <w:p w14:paraId="1EE6701D"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 Төмендегі сөйлемдердің аудармасындағы бос орынды лайықты сөздермен толтырыңдар.</w:t>
      </w:r>
    </w:p>
    <w:p w14:paraId="0967C7B4" w14:textId="77777777" w:rsidR="00894EAD" w:rsidRPr="00D72344" w:rsidRDefault="00894EAD" w:rsidP="00917A64">
      <w:pPr>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rPr>
        <w:t>1</w:t>
      </w:r>
      <w:r w:rsidRPr="00D72344">
        <w:rPr>
          <w:rFonts w:ascii="Times New Roman" w:hAnsi="Times New Roman" w:cs="Times New Roman"/>
          <w:sz w:val="24"/>
          <w:szCs w:val="24"/>
        </w:rPr>
        <w:t>）这次会议讨论和解决了有关党和国家命运的重大问题。</w:t>
      </w:r>
    </w:p>
    <w:p w14:paraId="6D64FC96" w14:textId="77777777" w:rsidR="00894EAD" w:rsidRPr="00D72344" w:rsidRDefault="00894EAD" w:rsidP="00917A64">
      <w:pPr>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lang w:val="kk-KZ"/>
        </w:rPr>
        <w:t xml:space="preserve">Осы </w:t>
      </w:r>
      <w:r w:rsidR="000C3CDB" w:rsidRPr="00D72344">
        <w:rPr>
          <w:rFonts w:ascii="Times New Roman" w:hAnsi="Times New Roman" w:cs="Times New Roman"/>
          <w:sz w:val="24"/>
          <w:szCs w:val="24"/>
          <w:lang w:val="kk-KZ"/>
        </w:rPr>
        <w:t>жолғы</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rPr>
        <w:t xml:space="preserve">(            ) </w:t>
      </w:r>
      <w:r w:rsidRPr="00D72344">
        <w:rPr>
          <w:rFonts w:ascii="Times New Roman" w:hAnsi="Times New Roman" w:cs="Times New Roman"/>
          <w:sz w:val="24"/>
          <w:szCs w:val="24"/>
          <w:lang w:val="kk-KZ"/>
        </w:rPr>
        <w:t xml:space="preserve">партия мен елдің тағдырына қатысты келелі шешімдер  </w:t>
      </w:r>
      <w:r w:rsidRPr="00D72344">
        <w:rPr>
          <w:rFonts w:ascii="Times New Roman" w:hAnsi="Times New Roman" w:cs="Times New Roman"/>
          <w:sz w:val="24"/>
          <w:szCs w:val="24"/>
        </w:rPr>
        <w:t>()</w:t>
      </w:r>
      <w:r w:rsidRPr="00D72344">
        <w:rPr>
          <w:rFonts w:ascii="Times New Roman" w:hAnsi="Times New Roman" w:cs="Times New Roman"/>
          <w:sz w:val="24"/>
          <w:szCs w:val="24"/>
          <w:lang w:val="kk-KZ"/>
        </w:rPr>
        <w:t xml:space="preserve">. </w:t>
      </w:r>
    </w:p>
    <w:p w14:paraId="563AE92C" w14:textId="77777777" w:rsidR="00894EAD" w:rsidRPr="00D72344" w:rsidRDefault="00894EAD" w:rsidP="00917A64">
      <w:pPr>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rPr>
        <w:t>2</w:t>
      </w:r>
      <w:r w:rsidRPr="00D72344">
        <w:rPr>
          <w:rFonts w:ascii="Times New Roman" w:hAnsi="Times New Roman" w:cs="Times New Roman"/>
          <w:sz w:val="24"/>
          <w:szCs w:val="24"/>
        </w:rPr>
        <w:t>）国内外许多高等院校实施学分制。</w:t>
      </w:r>
    </w:p>
    <w:p w14:paraId="2D101F5E" w14:textId="77777777" w:rsidR="00894EAD" w:rsidRPr="00D72344" w:rsidRDefault="00894EAD" w:rsidP="00917A64">
      <w:pPr>
        <w:spacing w:after="0" w:line="240" w:lineRule="auto"/>
        <w:jc w:val="both"/>
        <w:rPr>
          <w:rFonts w:ascii="Times New Roman" w:hAnsi="Times New Roman" w:cs="Times New Roman"/>
          <w:sz w:val="24"/>
          <w:szCs w:val="24"/>
        </w:rPr>
      </w:pPr>
      <w:proofErr w:type="gramStart"/>
      <w:r w:rsidRPr="00D72344">
        <w:rPr>
          <w:rFonts w:ascii="Times New Roman" w:hAnsi="Times New Roman" w:cs="Times New Roman"/>
          <w:sz w:val="24"/>
          <w:szCs w:val="24"/>
        </w:rPr>
        <w:t>()</w:t>
      </w:r>
      <w:r w:rsidRPr="00D72344">
        <w:rPr>
          <w:rFonts w:ascii="Times New Roman" w:hAnsi="Times New Roman" w:cs="Times New Roman"/>
          <w:sz w:val="24"/>
          <w:szCs w:val="24"/>
          <w:lang w:val="kk-KZ"/>
        </w:rPr>
        <w:t xml:space="preserve">   </w:t>
      </w:r>
      <w:proofErr w:type="gramEnd"/>
      <w:r w:rsidRPr="00D72344">
        <w:rPr>
          <w:rFonts w:ascii="Times New Roman" w:hAnsi="Times New Roman" w:cs="Times New Roman"/>
          <w:sz w:val="24"/>
          <w:szCs w:val="24"/>
          <w:lang w:val="kk-KZ"/>
        </w:rPr>
        <w:t xml:space="preserve">   жоғары оқу орындарында кридит түзімі жолға қойылды.</w:t>
      </w:r>
    </w:p>
    <w:p w14:paraId="5E901F94" w14:textId="77777777" w:rsidR="00894EAD" w:rsidRPr="00D72344" w:rsidRDefault="00894EAD" w:rsidP="00917A64">
      <w:pPr>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rPr>
        <w:t>3</w:t>
      </w:r>
      <w:r w:rsidRPr="00D72344">
        <w:rPr>
          <w:rFonts w:ascii="Times New Roman" w:hAnsi="Times New Roman" w:cs="Times New Roman"/>
          <w:sz w:val="24"/>
          <w:szCs w:val="24"/>
        </w:rPr>
        <w:t>）中国还存在着两种基本矛盾。</w:t>
      </w:r>
    </w:p>
    <w:p w14:paraId="5A186713"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w:t>
      </w:r>
      <w:r w:rsidRPr="00D72344">
        <w:rPr>
          <w:rFonts w:ascii="Times New Roman" w:hAnsi="Times New Roman" w:cs="Times New Roman"/>
          <w:sz w:val="24"/>
          <w:szCs w:val="24"/>
          <w:lang w:val="kk-KZ"/>
        </w:rPr>
        <w:t xml:space="preserve"> екі түрлі негізгі қайшылық әлі өмір сүріп отыр.</w:t>
      </w:r>
    </w:p>
    <w:p w14:paraId="75373CD5" w14:textId="77777777" w:rsidR="00894EAD" w:rsidRPr="00D72344" w:rsidRDefault="00894EAD" w:rsidP="00917A64">
      <w:pPr>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rPr>
        <w:t>4</w:t>
      </w:r>
      <w:r w:rsidRPr="00D72344">
        <w:rPr>
          <w:rFonts w:ascii="Times New Roman" w:hAnsi="Times New Roman" w:cs="Times New Roman"/>
          <w:sz w:val="24"/>
          <w:szCs w:val="24"/>
        </w:rPr>
        <w:t>）这次你们亲属团聚是一件喜事，是我们民族大团结的一个体现。</w:t>
      </w:r>
    </w:p>
    <w:p w14:paraId="6325BE06"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Бұл </w:t>
      </w:r>
      <w:r w:rsidR="000C3CDB" w:rsidRPr="00D72344">
        <w:rPr>
          <w:rFonts w:ascii="Times New Roman" w:hAnsi="Times New Roman" w:cs="Times New Roman"/>
          <w:sz w:val="24"/>
          <w:szCs w:val="24"/>
          <w:lang w:val="kk-KZ"/>
        </w:rPr>
        <w:t>жолғы</w:t>
      </w:r>
      <w:r w:rsidRPr="00D72344">
        <w:rPr>
          <w:rFonts w:ascii="Times New Roman" w:hAnsi="Times New Roman" w:cs="Times New Roman"/>
          <w:sz w:val="24"/>
          <w:szCs w:val="24"/>
          <w:lang w:val="kk-KZ"/>
        </w:rPr>
        <w:t xml:space="preserve"> тұыс- </w:t>
      </w:r>
      <w:r w:rsidR="00C219A5" w:rsidRPr="00D72344">
        <w:rPr>
          <w:rFonts w:ascii="Times New Roman" w:hAnsi="Times New Roman" w:cs="Times New Roman"/>
          <w:sz w:val="24"/>
          <w:szCs w:val="24"/>
          <w:lang w:val="kk-KZ"/>
        </w:rPr>
        <w:t>туған</w:t>
      </w:r>
      <w:r w:rsidRPr="00D72344">
        <w:rPr>
          <w:rFonts w:ascii="Times New Roman" w:hAnsi="Times New Roman" w:cs="Times New Roman"/>
          <w:sz w:val="24"/>
          <w:szCs w:val="24"/>
          <w:lang w:val="kk-KZ"/>
        </w:rPr>
        <w:t>дармен бас қосқандарыңыз құанарлық іс, әрі ұлттар ынтымағының бейнесі болып табылады.</w:t>
      </w:r>
    </w:p>
    <w:p w14:paraId="39F7D5C1" w14:textId="77777777" w:rsidR="00894EAD" w:rsidRPr="00D72344" w:rsidRDefault="00894EAD" w:rsidP="00917A64">
      <w:pPr>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rPr>
        <w:t>5</w:t>
      </w:r>
      <w:r w:rsidRPr="00D72344">
        <w:rPr>
          <w:rFonts w:ascii="Times New Roman" w:hAnsi="Times New Roman" w:cs="Times New Roman"/>
          <w:sz w:val="24"/>
          <w:szCs w:val="24"/>
        </w:rPr>
        <w:t>）大学毕业后，我想到最艰苦的地方去工作。</w:t>
      </w:r>
    </w:p>
    <w:p w14:paraId="73D02454"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Университетті бітірген соң </w:t>
      </w:r>
      <w:r w:rsidRPr="00D72344">
        <w:rPr>
          <w:rFonts w:ascii="Times New Roman" w:hAnsi="Times New Roman" w:cs="Times New Roman"/>
          <w:sz w:val="24"/>
          <w:szCs w:val="24"/>
        </w:rPr>
        <w:t>(</w:t>
      </w:r>
      <w:r w:rsidR="00A16C8A" w:rsidRPr="00D72344">
        <w:rPr>
          <w:rFonts w:ascii="Times New Roman" w:hAnsi="Times New Roman" w:cs="Times New Roman"/>
          <w:sz w:val="24"/>
          <w:szCs w:val="24"/>
        </w:rPr>
        <w:t xml:space="preserve">   </w:t>
      </w:r>
      <w:r w:rsidRPr="00D72344">
        <w:rPr>
          <w:rFonts w:ascii="Times New Roman" w:hAnsi="Times New Roman" w:cs="Times New Roman"/>
          <w:sz w:val="24"/>
          <w:szCs w:val="24"/>
        </w:rPr>
        <w:t>)</w:t>
      </w:r>
      <w:r w:rsidRPr="00D72344">
        <w:rPr>
          <w:rFonts w:ascii="Times New Roman" w:hAnsi="Times New Roman" w:cs="Times New Roman"/>
          <w:sz w:val="24"/>
          <w:szCs w:val="24"/>
          <w:lang w:val="kk-KZ"/>
        </w:rPr>
        <w:t xml:space="preserve">  жағдайы қиын жерлерге барып</w:t>
      </w:r>
      <w:r w:rsidR="00A16C8A" w:rsidRPr="00D72344">
        <w:rPr>
          <w:rFonts w:ascii="Times New Roman" w:hAnsi="Times New Roman" w:cs="Times New Roman"/>
          <w:sz w:val="24"/>
          <w:szCs w:val="24"/>
        </w:rPr>
        <w:t xml:space="preserve"> </w:t>
      </w:r>
      <w:r w:rsidRPr="00D72344">
        <w:rPr>
          <w:rFonts w:ascii="Times New Roman" w:hAnsi="Times New Roman" w:cs="Times New Roman"/>
          <w:sz w:val="24"/>
          <w:szCs w:val="24"/>
        </w:rPr>
        <w:t>(</w:t>
      </w:r>
      <w:r w:rsidR="00A16C8A" w:rsidRPr="00D72344">
        <w:rPr>
          <w:rFonts w:ascii="Times New Roman" w:hAnsi="Times New Roman" w:cs="Times New Roman"/>
          <w:sz w:val="24"/>
          <w:szCs w:val="24"/>
        </w:rPr>
        <w:t xml:space="preserve">    </w:t>
      </w:r>
      <w:r w:rsidRPr="00D72344">
        <w:rPr>
          <w:rFonts w:ascii="Times New Roman" w:hAnsi="Times New Roman" w:cs="Times New Roman"/>
          <w:sz w:val="24"/>
          <w:szCs w:val="24"/>
        </w:rPr>
        <w:t>)</w:t>
      </w:r>
      <w:r w:rsidRPr="00D72344">
        <w:rPr>
          <w:rFonts w:ascii="Times New Roman" w:hAnsi="Times New Roman" w:cs="Times New Roman"/>
          <w:sz w:val="24"/>
          <w:szCs w:val="24"/>
          <w:lang w:val="kk-KZ"/>
        </w:rPr>
        <w:t>.</w:t>
      </w:r>
    </w:p>
    <w:p w14:paraId="130E94D8" w14:textId="77777777" w:rsidR="00894EAD" w:rsidRPr="00D72344" w:rsidRDefault="00894EAD" w:rsidP="00917A64">
      <w:pPr>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rPr>
        <w:t xml:space="preserve">6)  </w:t>
      </w:r>
      <w:r w:rsidRPr="00D72344">
        <w:rPr>
          <w:rFonts w:ascii="Times New Roman" w:hAnsi="Times New Roman" w:cs="Times New Roman"/>
          <w:sz w:val="24"/>
          <w:szCs w:val="24"/>
        </w:rPr>
        <w:t>这部小说描写了农村新人新事。</w:t>
      </w:r>
    </w:p>
    <w:p w14:paraId="3170CC5B"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Бұл </w:t>
      </w:r>
      <w:r w:rsidRPr="00D72344">
        <w:rPr>
          <w:rFonts w:ascii="Times New Roman" w:hAnsi="Times New Roman" w:cs="Times New Roman"/>
          <w:sz w:val="24"/>
          <w:szCs w:val="24"/>
        </w:rPr>
        <w:t>(</w:t>
      </w:r>
      <w:r w:rsidR="00A16C8A"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rPr>
        <w:t>)</w:t>
      </w:r>
      <w:r w:rsidRPr="00D72344">
        <w:rPr>
          <w:rFonts w:ascii="Times New Roman" w:hAnsi="Times New Roman" w:cs="Times New Roman"/>
          <w:sz w:val="24"/>
          <w:szCs w:val="24"/>
          <w:lang w:val="kk-KZ"/>
        </w:rPr>
        <w:t xml:space="preserve"> ау</w:t>
      </w:r>
      <w:r w:rsidR="00A16C8A"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 xml:space="preserve">лды жерлердегі жаңа адамдар мен жаңа істер </w:t>
      </w:r>
      <w:r w:rsidRPr="00D72344">
        <w:rPr>
          <w:rFonts w:ascii="Times New Roman" w:hAnsi="Times New Roman" w:cs="Times New Roman"/>
          <w:sz w:val="24"/>
          <w:szCs w:val="24"/>
        </w:rPr>
        <w:t>(</w:t>
      </w:r>
      <w:r w:rsidR="00A16C8A" w:rsidRPr="00D72344">
        <w:rPr>
          <w:rFonts w:ascii="Times New Roman" w:hAnsi="Times New Roman" w:cs="Times New Roman"/>
          <w:sz w:val="24"/>
          <w:szCs w:val="24"/>
        </w:rPr>
        <w:t xml:space="preserve">   </w:t>
      </w:r>
      <w:r w:rsidRPr="00D72344">
        <w:rPr>
          <w:rFonts w:ascii="Times New Roman" w:hAnsi="Times New Roman" w:cs="Times New Roman"/>
          <w:sz w:val="24"/>
          <w:szCs w:val="24"/>
        </w:rPr>
        <w:t>)</w:t>
      </w:r>
      <w:r w:rsidRPr="00D72344">
        <w:rPr>
          <w:rFonts w:ascii="Times New Roman" w:hAnsi="Times New Roman" w:cs="Times New Roman"/>
          <w:sz w:val="24"/>
          <w:szCs w:val="24"/>
          <w:lang w:val="kk-KZ"/>
        </w:rPr>
        <w:t>.</w:t>
      </w:r>
    </w:p>
    <w:p w14:paraId="4F5C8724" w14:textId="77777777" w:rsidR="00894EAD" w:rsidRPr="00D72344" w:rsidRDefault="00894EAD" w:rsidP="00917A64">
      <w:pPr>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rPr>
        <w:t>7</w:t>
      </w:r>
      <w:r w:rsidRPr="00D72344">
        <w:rPr>
          <w:rFonts w:ascii="Times New Roman" w:hAnsi="Times New Roman" w:cs="Times New Roman"/>
          <w:sz w:val="24"/>
          <w:szCs w:val="24"/>
        </w:rPr>
        <w:t>）工业有工业的特点，农业有农业的特点。</w:t>
      </w:r>
    </w:p>
    <w:p w14:paraId="2BB93FE1"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w:t>
      </w:r>
      <w:r w:rsidRPr="00D72344">
        <w:rPr>
          <w:rFonts w:ascii="Times New Roman" w:hAnsi="Times New Roman" w:cs="Times New Roman"/>
          <w:sz w:val="24"/>
          <w:szCs w:val="24"/>
          <w:lang w:val="kk-KZ"/>
        </w:rPr>
        <w:t xml:space="preserve"> де, </w:t>
      </w:r>
      <w:r w:rsidRPr="00D72344">
        <w:rPr>
          <w:rFonts w:ascii="Times New Roman" w:hAnsi="Times New Roman" w:cs="Times New Roman"/>
          <w:sz w:val="24"/>
          <w:szCs w:val="24"/>
        </w:rPr>
        <w:t>()</w:t>
      </w:r>
      <w:r w:rsidRPr="00D72344">
        <w:rPr>
          <w:rFonts w:ascii="Times New Roman" w:hAnsi="Times New Roman" w:cs="Times New Roman"/>
          <w:sz w:val="24"/>
          <w:szCs w:val="24"/>
          <w:lang w:val="kk-KZ"/>
        </w:rPr>
        <w:t xml:space="preserve"> да өзіндік ерекшеліктері бар.</w:t>
      </w:r>
    </w:p>
    <w:p w14:paraId="7CD45F5F"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3. Төмендегі сөздерді қазақ тіліне аударыңыздар.</w:t>
      </w:r>
    </w:p>
    <w:p w14:paraId="7A5BA809"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）构建和谐，文明的社会是很必要的。</w:t>
      </w:r>
    </w:p>
    <w:p w14:paraId="294A4A19"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）这些同志希望加快改革步伐的愿望是好的，是可以理解的。</w:t>
      </w:r>
    </w:p>
    <w:p w14:paraId="2209590E"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）最近几年来，在全国城市安排就业的达两千六百万人。</w:t>
      </w:r>
    </w:p>
    <w:p w14:paraId="5BAA3BDC"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4</w:t>
      </w:r>
      <w:r w:rsidRPr="00D72344">
        <w:rPr>
          <w:rFonts w:ascii="Times New Roman" w:hAnsi="Times New Roman" w:cs="Times New Roman"/>
          <w:sz w:val="24"/>
          <w:szCs w:val="24"/>
          <w:lang w:val="kk-KZ"/>
        </w:rPr>
        <w:t>）最近一两年，在全国人民和人民解放军中广泛开展了建设精神文明的群众性活动，学校制定学生守则，企业制定企业守则，城市制定文明公约，农村制定乡规民约，各行各业制定职业公约，已经开始取得可喜的成效。</w:t>
      </w:r>
    </w:p>
    <w:p w14:paraId="2CC75598"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5</w:t>
      </w:r>
      <w:r w:rsidRPr="00D72344">
        <w:rPr>
          <w:rFonts w:ascii="Times New Roman" w:hAnsi="Times New Roman" w:cs="Times New Roman"/>
          <w:sz w:val="24"/>
          <w:szCs w:val="24"/>
          <w:lang w:val="kk-KZ"/>
        </w:rPr>
        <w:t>）目前形势和一九二七年的时候是不大想同了。</w:t>
      </w:r>
    </w:p>
    <w:p w14:paraId="762B668E"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6</w:t>
      </w:r>
      <w:r w:rsidRPr="00D72344">
        <w:rPr>
          <w:rFonts w:ascii="Times New Roman" w:hAnsi="Times New Roman" w:cs="Times New Roman"/>
          <w:sz w:val="24"/>
          <w:szCs w:val="24"/>
          <w:lang w:val="kk-KZ"/>
        </w:rPr>
        <w:t>）台湾居住着一千七百多万汉族和高山族同胞。</w:t>
      </w:r>
    </w:p>
    <w:p w14:paraId="7A0A5A95"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7</w:t>
      </w:r>
      <w:r w:rsidRPr="00D72344">
        <w:rPr>
          <w:rFonts w:ascii="Times New Roman" w:hAnsi="Times New Roman" w:cs="Times New Roman"/>
          <w:sz w:val="24"/>
          <w:szCs w:val="24"/>
          <w:lang w:val="kk-KZ"/>
        </w:rPr>
        <w:t>）这次代表大会提出了全面开创社会主义现代化建设新局面的纲领。</w:t>
      </w:r>
    </w:p>
    <w:p w14:paraId="7A41EFD9"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8</w:t>
      </w:r>
      <w:r w:rsidRPr="00D72344">
        <w:rPr>
          <w:rFonts w:ascii="Times New Roman" w:hAnsi="Times New Roman" w:cs="Times New Roman"/>
          <w:sz w:val="24"/>
          <w:szCs w:val="24"/>
          <w:lang w:val="kk-KZ"/>
        </w:rPr>
        <w:t>）香港素有</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东方之珠</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的美称。</w:t>
      </w:r>
    </w:p>
    <w:p w14:paraId="4E9B636C"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9</w:t>
      </w:r>
      <w:r w:rsidRPr="00D72344">
        <w:rPr>
          <w:rFonts w:ascii="Times New Roman" w:hAnsi="Times New Roman" w:cs="Times New Roman"/>
          <w:sz w:val="24"/>
          <w:szCs w:val="24"/>
          <w:lang w:val="kk-KZ"/>
        </w:rPr>
        <w:t>）这些著作，提出了建设一个强大的高度社会主义工业化国家的宏伟目标。</w:t>
      </w:r>
    </w:p>
    <w:p w14:paraId="3A420F5C"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10</w:t>
      </w:r>
      <w:r w:rsidRPr="00D72344">
        <w:rPr>
          <w:rFonts w:ascii="Times New Roman" w:hAnsi="Times New Roman" w:cs="Times New Roman"/>
          <w:sz w:val="24"/>
          <w:szCs w:val="24"/>
          <w:lang w:val="kk-KZ"/>
        </w:rPr>
        <w:t>）一个小学教师，把全部精力放在教育事业上，就是很可贵的。</w:t>
      </w:r>
    </w:p>
    <w:p w14:paraId="13541032"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11</w:t>
      </w:r>
      <w:r w:rsidRPr="00D72344">
        <w:rPr>
          <w:rFonts w:ascii="Times New Roman" w:hAnsi="Times New Roman" w:cs="Times New Roman"/>
          <w:sz w:val="24"/>
          <w:szCs w:val="24"/>
          <w:lang w:val="kk-KZ"/>
        </w:rPr>
        <w:t>）她没有奢华的首饰，只有一副双环金项链，一对普通的手镯和耳饰。</w:t>
      </w:r>
    </w:p>
    <w:p w14:paraId="1AFE047D"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12</w:t>
      </w:r>
      <w:r w:rsidRPr="00D72344">
        <w:rPr>
          <w:rFonts w:ascii="Times New Roman" w:hAnsi="Times New Roman" w:cs="Times New Roman"/>
          <w:sz w:val="24"/>
          <w:szCs w:val="24"/>
          <w:lang w:val="kk-KZ"/>
        </w:rPr>
        <w:t>）这只鸽子，还是您爸爸在下雪的那一天大住的。</w:t>
      </w:r>
    </w:p>
    <w:p w14:paraId="1DFEFD57"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13</w:t>
      </w:r>
      <w:r w:rsidRPr="00D72344">
        <w:rPr>
          <w:rFonts w:ascii="Times New Roman" w:hAnsi="Times New Roman" w:cs="Times New Roman"/>
          <w:sz w:val="24"/>
          <w:szCs w:val="24"/>
          <w:lang w:val="kk-KZ"/>
        </w:rPr>
        <w:t>）大会通过了</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党章程</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，觉定这一新党章自通过之日生效。</w:t>
      </w:r>
    </w:p>
    <w:p w14:paraId="5A49A27C"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14</w:t>
      </w:r>
      <w:r w:rsidRPr="00D72344">
        <w:rPr>
          <w:rFonts w:ascii="Times New Roman" w:hAnsi="Times New Roman" w:cs="Times New Roman"/>
          <w:sz w:val="24"/>
          <w:szCs w:val="24"/>
          <w:lang w:val="kk-KZ"/>
        </w:rPr>
        <w:t>）同学们这样说是有根据的。</w:t>
      </w:r>
    </w:p>
    <w:p w14:paraId="55EB4B82"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15</w:t>
      </w:r>
      <w:r w:rsidRPr="00D72344">
        <w:rPr>
          <w:rFonts w:ascii="Times New Roman" w:hAnsi="Times New Roman" w:cs="Times New Roman"/>
          <w:sz w:val="24"/>
          <w:szCs w:val="24"/>
          <w:lang w:val="kk-KZ"/>
        </w:rPr>
        <w:t>）我们吃的是白水面条，而他们喝的是骨头汤，吃的是新鲜烧菜。</w:t>
      </w:r>
    </w:p>
    <w:p w14:paraId="3EBC999C" w14:textId="77777777" w:rsidR="00894EAD" w:rsidRPr="00D72344" w:rsidRDefault="00894EAD" w:rsidP="00917A64">
      <w:pPr>
        <w:spacing w:after="0" w:line="240" w:lineRule="auto"/>
        <w:jc w:val="both"/>
        <w:rPr>
          <w:rFonts w:ascii="Times New Roman" w:hAnsi="Times New Roman" w:cs="Times New Roman"/>
          <w:sz w:val="24"/>
          <w:szCs w:val="24"/>
          <w:lang w:val="kk-KZ"/>
        </w:rPr>
      </w:pPr>
    </w:p>
    <w:p w14:paraId="645DD847" w14:textId="77777777" w:rsidR="00894EAD" w:rsidRPr="00D72344" w:rsidRDefault="00894EAD" w:rsidP="00917A64">
      <w:pPr>
        <w:spacing w:after="0" w:line="240" w:lineRule="auto"/>
        <w:jc w:val="both"/>
        <w:rPr>
          <w:rFonts w:ascii="Times New Roman" w:hAnsi="Times New Roman" w:cs="Times New Roman"/>
          <w:sz w:val="24"/>
          <w:szCs w:val="24"/>
          <w:lang w:val="kk-KZ"/>
        </w:rPr>
      </w:pPr>
    </w:p>
    <w:p w14:paraId="7F3EF721" w14:textId="77777777" w:rsidR="004712B3" w:rsidRPr="00D72344" w:rsidRDefault="00894EAD" w:rsidP="00917A64">
      <w:pPr>
        <w:pStyle w:val="a3"/>
        <w:numPr>
          <w:ilvl w:val="0"/>
          <w:numId w:val="27"/>
        </w:num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Тарауша </w:t>
      </w:r>
    </w:p>
    <w:p w14:paraId="2D9B96F0" w14:textId="77777777" w:rsidR="00894EAD" w:rsidRPr="00D72344" w:rsidRDefault="00894EAD" w:rsidP="00917A64">
      <w:pPr>
        <w:spacing w:after="0" w:line="240" w:lineRule="auto"/>
        <w:ind w:left="768"/>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Толықтауыштың аударылуы</w:t>
      </w:r>
      <w:r w:rsidRPr="00D72344">
        <w:rPr>
          <w:rFonts w:ascii="Times New Roman" w:hAnsi="Times New Roman" w:cs="Times New Roman"/>
          <w:b/>
          <w:sz w:val="24"/>
          <w:szCs w:val="24"/>
          <w:lang w:val="kk-KZ"/>
        </w:rPr>
        <w:t>宾语的译法</w:t>
      </w:r>
    </w:p>
    <w:p w14:paraId="44FA4908" w14:textId="77777777" w:rsidR="00894EAD" w:rsidRPr="00D72344" w:rsidRDefault="00894EAD" w:rsidP="00917A64">
      <w:pPr>
        <w:spacing w:after="0" w:line="240" w:lineRule="auto"/>
        <w:jc w:val="both"/>
        <w:rPr>
          <w:rFonts w:ascii="Times New Roman" w:hAnsi="Times New Roman" w:cs="Times New Roman"/>
          <w:b/>
          <w:sz w:val="24"/>
          <w:szCs w:val="24"/>
          <w:lang w:val="kk-KZ"/>
        </w:rPr>
      </w:pPr>
    </w:p>
    <w:p w14:paraId="50D09B8F" w14:textId="77777777" w:rsidR="00894EAD" w:rsidRPr="00D72344" w:rsidRDefault="00894EAD"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тілінде де, қа</w:t>
      </w:r>
      <w:r w:rsidR="004712B3" w:rsidRPr="00D72344">
        <w:rPr>
          <w:rFonts w:ascii="Times New Roman" w:hAnsi="Times New Roman" w:cs="Times New Roman"/>
          <w:sz w:val="24"/>
          <w:szCs w:val="24"/>
          <w:lang w:val="kk-KZ"/>
        </w:rPr>
        <w:t>зақ тілінде де толықтауыш бар</w:t>
      </w:r>
      <w:r w:rsidRPr="00D72344">
        <w:rPr>
          <w:rFonts w:ascii="Times New Roman" w:hAnsi="Times New Roman" w:cs="Times New Roman"/>
          <w:sz w:val="24"/>
          <w:szCs w:val="24"/>
          <w:lang w:val="kk-KZ"/>
        </w:rPr>
        <w:t>. Толықтауыш дегеніміз – етістік бая</w:t>
      </w:r>
      <w:r w:rsidR="00417684" w:rsidRPr="00D72344">
        <w:rPr>
          <w:rFonts w:ascii="Times New Roman" w:hAnsi="Times New Roman" w:cs="Times New Roman"/>
          <w:sz w:val="24"/>
          <w:szCs w:val="24"/>
          <w:lang w:val="kk-KZ"/>
        </w:rPr>
        <w:t>ндауыштың барып тірелетін объектісі</w:t>
      </w:r>
      <w:r w:rsidRPr="00D72344">
        <w:rPr>
          <w:rFonts w:ascii="Times New Roman" w:hAnsi="Times New Roman" w:cs="Times New Roman"/>
          <w:sz w:val="24"/>
          <w:szCs w:val="24"/>
          <w:lang w:val="kk-KZ"/>
        </w:rPr>
        <w:t>,</w:t>
      </w:r>
      <w:r w:rsidR="00417684" w:rsidRPr="00D72344">
        <w:rPr>
          <w:rFonts w:ascii="Times New Roman" w:hAnsi="Times New Roman" w:cs="Times New Roman"/>
          <w:sz w:val="24"/>
          <w:szCs w:val="24"/>
          <w:lang w:val="kk-KZ"/>
        </w:rPr>
        <w:t xml:space="preserve"> сөйлемде ол </w:t>
      </w:r>
      <w:r w:rsidR="00DE5B01" w:rsidRPr="00D72344">
        <w:rPr>
          <w:rFonts w:ascii="Times New Roman" w:hAnsi="Times New Roman" w:cs="Times New Roman"/>
          <w:sz w:val="24"/>
          <w:szCs w:val="24"/>
          <w:lang w:val="kk-KZ"/>
        </w:rPr>
        <w:t>«</w:t>
      </w:r>
      <w:r w:rsidR="00417684" w:rsidRPr="00D72344">
        <w:rPr>
          <w:rFonts w:ascii="Times New Roman" w:hAnsi="Times New Roman" w:cs="Times New Roman"/>
          <w:sz w:val="24"/>
          <w:szCs w:val="24"/>
          <w:lang w:val="kk-KZ"/>
        </w:rPr>
        <w:t>кім</w:t>
      </w:r>
      <w:r w:rsidR="00DE5B01" w:rsidRPr="00D72344">
        <w:rPr>
          <w:rFonts w:ascii="Times New Roman" w:hAnsi="Times New Roman" w:cs="Times New Roman"/>
          <w:sz w:val="24"/>
          <w:szCs w:val="24"/>
          <w:lang w:val="kk-KZ"/>
        </w:rPr>
        <w:t>»</w:t>
      </w:r>
      <w:r w:rsidR="00417684"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417684" w:rsidRPr="00D72344">
        <w:rPr>
          <w:rFonts w:ascii="Times New Roman" w:hAnsi="Times New Roman" w:cs="Times New Roman"/>
          <w:sz w:val="24"/>
          <w:szCs w:val="24"/>
          <w:lang w:val="kk-KZ"/>
        </w:rPr>
        <w:t>не</w:t>
      </w:r>
      <w:r w:rsidR="00DE5B01" w:rsidRPr="00D72344">
        <w:rPr>
          <w:rFonts w:ascii="Times New Roman" w:hAnsi="Times New Roman" w:cs="Times New Roman"/>
          <w:sz w:val="24"/>
          <w:szCs w:val="24"/>
          <w:lang w:val="kk-KZ"/>
        </w:rPr>
        <w:t>»</w:t>
      </w:r>
      <w:r w:rsidR="00417684" w:rsidRPr="00D72344">
        <w:rPr>
          <w:rFonts w:ascii="Times New Roman" w:hAnsi="Times New Roman" w:cs="Times New Roman"/>
          <w:sz w:val="24"/>
          <w:szCs w:val="24"/>
          <w:lang w:val="kk-KZ"/>
        </w:rPr>
        <w:t xml:space="preserve"> деген с</w:t>
      </w:r>
      <w:r w:rsidRPr="00D72344">
        <w:rPr>
          <w:rFonts w:ascii="Times New Roman" w:hAnsi="Times New Roman" w:cs="Times New Roman"/>
          <w:sz w:val="24"/>
          <w:szCs w:val="24"/>
          <w:lang w:val="kk-KZ"/>
        </w:rPr>
        <w:t>ұрақтарға жауап береді. Бастауыш сияқты толықтауышта адамды немесе затты меңзейді. Сондықтан</w:t>
      </w:r>
      <w:r w:rsidR="00417684" w:rsidRPr="00D72344">
        <w:rPr>
          <w:rFonts w:ascii="Times New Roman" w:hAnsi="Times New Roman" w:cs="Times New Roman"/>
          <w:sz w:val="24"/>
          <w:szCs w:val="24"/>
          <w:lang w:val="kk-KZ"/>
        </w:rPr>
        <w:t xml:space="preserve"> </w:t>
      </w:r>
      <w:r w:rsidR="005B3A86" w:rsidRPr="00D72344">
        <w:rPr>
          <w:rFonts w:ascii="Times New Roman" w:hAnsi="Times New Roman" w:cs="Times New Roman"/>
          <w:sz w:val="24"/>
          <w:szCs w:val="24"/>
          <w:lang w:val="kk-KZ"/>
        </w:rPr>
        <w:t>көбінесе</w:t>
      </w:r>
      <w:r w:rsidR="00417684" w:rsidRPr="00D72344">
        <w:rPr>
          <w:rFonts w:ascii="Times New Roman" w:hAnsi="Times New Roman" w:cs="Times New Roman"/>
          <w:sz w:val="24"/>
          <w:szCs w:val="24"/>
          <w:lang w:val="kk-KZ"/>
        </w:rPr>
        <w:t xml:space="preserve"> зат есімдер немесе </w:t>
      </w:r>
      <w:r w:rsidRPr="00D72344">
        <w:rPr>
          <w:rFonts w:ascii="Times New Roman" w:hAnsi="Times New Roman" w:cs="Times New Roman"/>
          <w:sz w:val="24"/>
          <w:szCs w:val="24"/>
          <w:lang w:val="kk-KZ"/>
        </w:rPr>
        <w:t>есімдіктер т</w:t>
      </w:r>
      <w:r w:rsidR="00417684" w:rsidRPr="00D72344">
        <w:rPr>
          <w:rFonts w:ascii="Times New Roman" w:hAnsi="Times New Roman" w:cs="Times New Roman"/>
          <w:sz w:val="24"/>
          <w:szCs w:val="24"/>
          <w:lang w:val="kk-KZ"/>
        </w:rPr>
        <w:t>олықтауыш қызметін атқарады. Сонымен қоса</w:t>
      </w:r>
      <w:r w:rsidRPr="00D72344">
        <w:rPr>
          <w:rFonts w:ascii="Times New Roman" w:hAnsi="Times New Roman" w:cs="Times New Roman"/>
          <w:sz w:val="24"/>
          <w:szCs w:val="24"/>
          <w:lang w:val="kk-KZ"/>
        </w:rPr>
        <w:t xml:space="preserve"> үстеуден басқа негізгі сөз таптары мен сөз тіркестері де толықтауыш бола</w:t>
      </w:r>
      <w:r w:rsidR="00417684"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береді. </w:t>
      </w:r>
      <w:r w:rsidRPr="00D72344">
        <w:rPr>
          <w:rFonts w:ascii="Times New Roman" w:hAnsi="Times New Roman" w:cs="Times New Roman"/>
          <w:color w:val="FF0000"/>
          <w:sz w:val="24"/>
          <w:szCs w:val="24"/>
          <w:lang w:val="kk-KZ"/>
        </w:rPr>
        <w:t>Толықтауыш өткерушіде өткерілушіде</w:t>
      </w:r>
      <w:r w:rsidR="00417684" w:rsidRPr="00D72344">
        <w:rPr>
          <w:rFonts w:ascii="Times New Roman" w:hAnsi="Times New Roman" w:cs="Times New Roman"/>
          <w:sz w:val="24"/>
          <w:szCs w:val="24"/>
          <w:lang w:val="kk-KZ"/>
        </w:rPr>
        <w:t xml:space="preserve"> болады. Қимылдың объектісін</w:t>
      </w:r>
      <w:r w:rsidRPr="00D72344">
        <w:rPr>
          <w:rFonts w:ascii="Times New Roman" w:hAnsi="Times New Roman" w:cs="Times New Roman"/>
          <w:sz w:val="24"/>
          <w:szCs w:val="24"/>
          <w:lang w:val="kk-KZ"/>
        </w:rPr>
        <w:t>, құралын, мекенін, нәтижесін, себебін де білд</w:t>
      </w:r>
      <w:r w:rsidR="00417684" w:rsidRPr="00D72344">
        <w:rPr>
          <w:rFonts w:ascii="Times New Roman" w:hAnsi="Times New Roman" w:cs="Times New Roman"/>
          <w:sz w:val="24"/>
          <w:szCs w:val="24"/>
          <w:lang w:val="kk-KZ"/>
        </w:rPr>
        <w:t xml:space="preserve">іреді. </w:t>
      </w:r>
      <w:r w:rsidR="00D342FB" w:rsidRPr="00D72344">
        <w:rPr>
          <w:rFonts w:ascii="Times New Roman" w:hAnsi="Times New Roman" w:cs="Times New Roman"/>
          <w:sz w:val="24"/>
          <w:szCs w:val="24"/>
          <w:lang w:val="kk-KZ"/>
        </w:rPr>
        <w:t>Бұдан</w:t>
      </w:r>
      <w:r w:rsidR="00417684" w:rsidRPr="00D72344">
        <w:rPr>
          <w:rFonts w:ascii="Times New Roman" w:hAnsi="Times New Roman" w:cs="Times New Roman"/>
          <w:sz w:val="24"/>
          <w:szCs w:val="24"/>
          <w:lang w:val="kk-KZ"/>
        </w:rPr>
        <w:t xml:space="preserve"> басқа, кейбір етістіктердің объектісі тікелей немесе жанама болады. Сол себепті, ту</w:t>
      </w:r>
      <w:r w:rsidRPr="00D72344">
        <w:rPr>
          <w:rFonts w:ascii="Times New Roman" w:hAnsi="Times New Roman" w:cs="Times New Roman"/>
          <w:sz w:val="24"/>
          <w:szCs w:val="24"/>
          <w:lang w:val="kk-KZ"/>
        </w:rPr>
        <w:t>ра толықтауыш және жанама толықтауыш деп бөлінеді.</w:t>
      </w:r>
    </w:p>
    <w:p w14:paraId="6DECAD1D" w14:textId="77777777" w:rsidR="00894EAD" w:rsidRPr="00D72344" w:rsidRDefault="00894EAD" w:rsidP="00917A64">
      <w:pPr>
        <w:spacing w:after="0" w:line="240" w:lineRule="auto"/>
        <w:jc w:val="both"/>
        <w:rPr>
          <w:rFonts w:ascii="Times New Roman" w:hAnsi="Times New Roman" w:cs="Times New Roman"/>
          <w:color w:val="FF0000"/>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color w:val="FF0000"/>
          <w:sz w:val="24"/>
          <w:szCs w:val="24"/>
          <w:lang w:val="kk-KZ"/>
        </w:rPr>
        <w:t xml:space="preserve">Қытай тіліндегі өткерлуші толықтауышты қазақ тіліне </w:t>
      </w:r>
      <w:r w:rsidR="00A00091" w:rsidRPr="00D72344">
        <w:rPr>
          <w:rFonts w:ascii="Times New Roman" w:hAnsi="Times New Roman" w:cs="Times New Roman"/>
          <w:color w:val="FF0000"/>
          <w:sz w:val="24"/>
          <w:szCs w:val="24"/>
          <w:lang w:val="kk-KZ"/>
        </w:rPr>
        <w:t>тура</w:t>
      </w:r>
      <w:r w:rsidRPr="00D72344">
        <w:rPr>
          <w:rFonts w:ascii="Times New Roman" w:hAnsi="Times New Roman" w:cs="Times New Roman"/>
          <w:color w:val="FF0000"/>
          <w:sz w:val="24"/>
          <w:szCs w:val="24"/>
          <w:lang w:val="kk-KZ"/>
        </w:rPr>
        <w:t xml:space="preserve"> толықтауыш ретінде аудара беруге болатындықтан, бұдан онша көп қиындық тумайды. Ал, өткерлуші толықтауыштан өзгелерін аударуда </w:t>
      </w:r>
      <w:r w:rsidR="00D342FB" w:rsidRPr="00D72344">
        <w:rPr>
          <w:rFonts w:ascii="Times New Roman" w:hAnsi="Times New Roman" w:cs="Times New Roman"/>
          <w:color w:val="FF0000"/>
          <w:sz w:val="24"/>
          <w:szCs w:val="24"/>
          <w:lang w:val="kk-KZ"/>
        </w:rPr>
        <w:t>едәуір</w:t>
      </w:r>
      <w:r w:rsidRPr="00D72344">
        <w:rPr>
          <w:rFonts w:ascii="Times New Roman" w:hAnsi="Times New Roman" w:cs="Times New Roman"/>
          <w:color w:val="FF0000"/>
          <w:sz w:val="24"/>
          <w:szCs w:val="24"/>
          <w:lang w:val="kk-KZ"/>
        </w:rPr>
        <w:t xml:space="preserve"> бас қатыруға тура келеді. Толықтауышты қазақша бейнелеуде назар аударуға </w:t>
      </w:r>
      <w:r w:rsidR="002710D2" w:rsidRPr="00D72344">
        <w:rPr>
          <w:rFonts w:ascii="Times New Roman" w:hAnsi="Times New Roman" w:cs="Times New Roman"/>
          <w:color w:val="FF0000"/>
          <w:sz w:val="24"/>
          <w:szCs w:val="24"/>
          <w:lang w:val="kk-KZ"/>
        </w:rPr>
        <w:t>тиісті</w:t>
      </w:r>
      <w:r w:rsidRPr="00D72344">
        <w:rPr>
          <w:rFonts w:ascii="Times New Roman" w:hAnsi="Times New Roman" w:cs="Times New Roman"/>
          <w:color w:val="FF0000"/>
          <w:sz w:val="24"/>
          <w:szCs w:val="24"/>
          <w:lang w:val="kk-KZ"/>
        </w:rPr>
        <w:t xml:space="preserve"> мәселелерді мына жақтардан талдау керек.</w:t>
      </w:r>
    </w:p>
    <w:p w14:paraId="2BBA2E84" w14:textId="77777777" w:rsidR="00894EAD" w:rsidRPr="00D72344" w:rsidRDefault="00417684" w:rsidP="00917A64">
      <w:pPr>
        <w:pStyle w:val="a3"/>
        <w:numPr>
          <w:ilvl w:val="0"/>
          <w:numId w:val="67"/>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Бар болуды </w:t>
      </w:r>
      <w:r w:rsidR="00894EAD" w:rsidRPr="00D72344">
        <w:rPr>
          <w:rFonts w:ascii="Times New Roman" w:hAnsi="Times New Roman" w:cs="Times New Roman"/>
          <w:b/>
          <w:sz w:val="24"/>
          <w:szCs w:val="24"/>
          <w:lang w:val="kk-KZ"/>
        </w:rPr>
        <w:t>немесе жарыққа шық</w:t>
      </w:r>
      <w:r w:rsidRPr="00D72344">
        <w:rPr>
          <w:rFonts w:ascii="Times New Roman" w:hAnsi="Times New Roman" w:cs="Times New Roman"/>
          <w:b/>
          <w:sz w:val="24"/>
          <w:szCs w:val="24"/>
          <w:lang w:val="kk-KZ"/>
        </w:rPr>
        <w:t>қ</w:t>
      </w:r>
      <w:r w:rsidR="00894EAD" w:rsidRPr="00D72344">
        <w:rPr>
          <w:rFonts w:ascii="Times New Roman" w:hAnsi="Times New Roman" w:cs="Times New Roman"/>
          <w:b/>
          <w:sz w:val="24"/>
          <w:szCs w:val="24"/>
          <w:lang w:val="kk-KZ"/>
        </w:rPr>
        <w:t>андықты білдіретін толықтауыштың аударылуы</w:t>
      </w:r>
    </w:p>
    <w:p w14:paraId="209756E5" w14:textId="77777777" w:rsidR="00894EAD" w:rsidRPr="00D72344" w:rsidRDefault="00894EAD" w:rsidP="00917A64">
      <w:pPr>
        <w:pStyle w:val="a3"/>
        <w:spacing w:line="240" w:lineRule="auto"/>
        <w:ind w:left="1080"/>
        <w:jc w:val="both"/>
        <w:rPr>
          <w:rFonts w:ascii="Times New Roman" w:hAnsi="Times New Roman" w:cs="Times New Roman"/>
          <w:b/>
          <w:sz w:val="24"/>
          <w:szCs w:val="24"/>
          <w:lang w:val="kk-KZ"/>
        </w:rPr>
      </w:pPr>
    </w:p>
    <w:p w14:paraId="68ED59F8" w14:textId="77777777" w:rsidR="00894EAD" w:rsidRPr="00D72344" w:rsidRDefault="00894EAD" w:rsidP="00917A64">
      <w:pPr>
        <w:pStyle w:val="a3"/>
        <w:spacing w:line="240" w:lineRule="auto"/>
        <w:ind w:left="142" w:firstLine="21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Адамның, заттың немесе құбылыстың</w:t>
      </w:r>
      <w:r w:rsidR="00DF459B" w:rsidRPr="00D72344">
        <w:rPr>
          <w:rFonts w:ascii="Times New Roman" w:hAnsi="Times New Roman" w:cs="Times New Roman"/>
          <w:sz w:val="24"/>
          <w:szCs w:val="24"/>
          <w:lang w:val="kk-KZ"/>
        </w:rPr>
        <w:t xml:space="preserve"> </w:t>
      </w:r>
      <w:r w:rsidR="00417684" w:rsidRPr="00D72344">
        <w:rPr>
          <w:rFonts w:ascii="Times New Roman" w:hAnsi="Times New Roman" w:cs="Times New Roman"/>
          <w:sz w:val="24"/>
          <w:szCs w:val="24"/>
          <w:lang w:val="kk-KZ"/>
        </w:rPr>
        <w:t>бар болуын</w:t>
      </w:r>
      <w:r w:rsidRPr="00D72344">
        <w:rPr>
          <w:rFonts w:ascii="Times New Roman" w:hAnsi="Times New Roman" w:cs="Times New Roman"/>
          <w:sz w:val="24"/>
          <w:szCs w:val="24"/>
          <w:lang w:val="kk-KZ"/>
        </w:rPr>
        <w:t>, жарыққа шыққандығын немесе ғайып болғандығын білдіретін сөйлемдердің толықтауышы қазақ тілінде бастауыш болып аударылады. Мысалы:</w:t>
      </w:r>
    </w:p>
    <w:p w14:paraId="74A16392" w14:textId="77777777" w:rsidR="00894EAD" w:rsidRPr="00D72344" w:rsidRDefault="00894EAD" w:rsidP="00917A64">
      <w:pPr>
        <w:pStyle w:val="a3"/>
        <w:numPr>
          <w:ilvl w:val="0"/>
          <w:numId w:val="68"/>
        </w:numPr>
        <w:spacing w:after="160" w:line="240" w:lineRule="auto"/>
        <w:ind w:left="709" w:hanging="567"/>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赛力克的旁边，一面立志他的父亲，一面立志他的母亲。</w:t>
      </w:r>
    </w:p>
    <w:p w14:paraId="6E75C821" w14:textId="77777777" w:rsidR="00894EAD" w:rsidRPr="00D72344" w:rsidRDefault="00894EAD" w:rsidP="00917A64">
      <w:pPr>
        <w:pStyle w:val="a3"/>
        <w:spacing w:line="240" w:lineRule="auto"/>
        <w:ind w:left="709" w:hanging="567"/>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Серіктің бір жағында әкесі, бір жағында шешесі тұр.</w:t>
      </w:r>
    </w:p>
    <w:p w14:paraId="378B9000" w14:textId="77777777" w:rsidR="00894EAD" w:rsidRPr="00D72344" w:rsidRDefault="00894EAD" w:rsidP="00917A64">
      <w:pPr>
        <w:pStyle w:val="a3"/>
        <w:numPr>
          <w:ilvl w:val="0"/>
          <w:numId w:val="68"/>
        </w:numPr>
        <w:spacing w:after="160" w:line="240" w:lineRule="auto"/>
        <w:ind w:left="709" w:hanging="567"/>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我们正要出发，突然来了几位客人。</w:t>
      </w:r>
    </w:p>
    <w:p w14:paraId="00202D24" w14:textId="77777777" w:rsidR="00894EAD" w:rsidRPr="00D72344" w:rsidRDefault="00DF459B" w:rsidP="00917A64">
      <w:pPr>
        <w:pStyle w:val="a3"/>
        <w:spacing w:line="240" w:lineRule="auto"/>
        <w:ind w:left="709" w:hanging="567"/>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Біз жолға шыққалы жатқанда, а</w:t>
      </w:r>
      <w:r w:rsidR="00894EAD" w:rsidRPr="00D72344">
        <w:rPr>
          <w:rFonts w:ascii="Times New Roman" w:hAnsi="Times New Roman" w:cs="Times New Roman"/>
          <w:i/>
          <w:sz w:val="24"/>
          <w:szCs w:val="24"/>
          <w:lang w:val="kk-KZ"/>
        </w:rPr>
        <w:t>яқ астынан бірнеше қонақ жетіп келді.</w:t>
      </w:r>
    </w:p>
    <w:p w14:paraId="6D706916" w14:textId="77777777" w:rsidR="00894EAD" w:rsidRPr="00D72344" w:rsidRDefault="00894EAD" w:rsidP="00917A64">
      <w:pPr>
        <w:pStyle w:val="a3"/>
        <w:numPr>
          <w:ilvl w:val="0"/>
          <w:numId w:val="68"/>
        </w:numPr>
        <w:spacing w:after="160" w:line="240" w:lineRule="auto"/>
        <w:ind w:left="709" w:hanging="567"/>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我的好友里面一下子一个人也没有了。</w:t>
      </w:r>
    </w:p>
    <w:p w14:paraId="0C7C54E0" w14:textId="77777777" w:rsidR="00894EAD" w:rsidRPr="00D72344" w:rsidRDefault="00894EAD" w:rsidP="00A16C8A">
      <w:pPr>
        <w:pStyle w:val="a3"/>
        <w:spacing w:line="240" w:lineRule="auto"/>
        <w:ind w:left="709" w:hanging="567"/>
        <w:jc w:val="both"/>
        <w:rPr>
          <w:rFonts w:ascii="Times New Roman" w:hAnsi="Times New Roman" w:cs="Times New Roman"/>
          <w:i/>
          <w:sz w:val="24"/>
          <w:szCs w:val="24"/>
          <w:lang w:val="en-US"/>
        </w:rPr>
      </w:pPr>
      <w:r w:rsidRPr="00D72344">
        <w:rPr>
          <w:rFonts w:ascii="Times New Roman" w:hAnsi="Times New Roman" w:cs="Times New Roman"/>
          <w:i/>
          <w:sz w:val="24"/>
          <w:szCs w:val="24"/>
          <w:lang w:val="kk-KZ"/>
        </w:rPr>
        <w:t>Әлеуметтік желідегі достарымның бірі де көрінбей кетті.</w:t>
      </w:r>
    </w:p>
    <w:p w14:paraId="18D0DC2F" w14:textId="77777777" w:rsidR="00894EAD" w:rsidRPr="00D72344" w:rsidRDefault="00894EAD" w:rsidP="00917A64">
      <w:pPr>
        <w:spacing w:line="240" w:lineRule="auto"/>
        <w:ind w:left="360"/>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2. Толықтауыш </w:t>
      </w:r>
      <w:r w:rsidR="00417684" w:rsidRPr="00D72344">
        <w:rPr>
          <w:rFonts w:ascii="Times New Roman" w:hAnsi="Times New Roman" w:cs="Times New Roman"/>
          <w:b/>
          <w:sz w:val="24"/>
          <w:szCs w:val="24"/>
          <w:lang w:val="kk-KZ"/>
        </w:rPr>
        <w:t>рөліндегі бастауыш</w:t>
      </w:r>
      <w:r w:rsidR="00DF459B" w:rsidRPr="00D72344">
        <w:rPr>
          <w:rFonts w:ascii="Times New Roman" w:hAnsi="Times New Roman" w:cs="Times New Roman"/>
          <w:b/>
          <w:sz w:val="24"/>
          <w:szCs w:val="24"/>
          <w:lang w:val="kk-KZ"/>
        </w:rPr>
        <w:t>ты</w:t>
      </w:r>
      <w:r w:rsidR="00417684" w:rsidRPr="00D72344">
        <w:rPr>
          <w:rFonts w:ascii="Times New Roman" w:hAnsi="Times New Roman" w:cs="Times New Roman"/>
          <w:b/>
          <w:sz w:val="24"/>
          <w:szCs w:val="24"/>
          <w:lang w:val="kk-KZ"/>
        </w:rPr>
        <w:t>-</w:t>
      </w:r>
      <w:r w:rsidRPr="00D72344">
        <w:rPr>
          <w:rFonts w:ascii="Times New Roman" w:hAnsi="Times New Roman" w:cs="Times New Roman"/>
          <w:b/>
          <w:sz w:val="24"/>
          <w:szCs w:val="24"/>
          <w:lang w:val="kk-KZ"/>
        </w:rPr>
        <w:t>баяндауы</w:t>
      </w:r>
      <w:r w:rsidR="00DF459B" w:rsidRPr="00D72344">
        <w:rPr>
          <w:rFonts w:ascii="Times New Roman" w:hAnsi="Times New Roman" w:cs="Times New Roman"/>
          <w:b/>
          <w:sz w:val="24"/>
          <w:szCs w:val="24"/>
          <w:lang w:val="kk-KZ"/>
        </w:rPr>
        <w:t>шты</w:t>
      </w:r>
      <w:r w:rsidRPr="00D72344">
        <w:rPr>
          <w:rFonts w:ascii="Times New Roman" w:hAnsi="Times New Roman" w:cs="Times New Roman"/>
          <w:b/>
          <w:sz w:val="24"/>
          <w:szCs w:val="24"/>
          <w:lang w:val="kk-KZ"/>
        </w:rPr>
        <w:t xml:space="preserve"> тіркестің                      аударылуы</w:t>
      </w:r>
    </w:p>
    <w:p w14:paraId="1F9BC381" w14:textId="77777777" w:rsidR="00894EAD" w:rsidRPr="00D72344" w:rsidRDefault="00894EAD" w:rsidP="00917A64">
      <w:pPr>
        <w:spacing w:line="240" w:lineRule="auto"/>
        <w:ind w:left="360" w:firstLine="34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w:t>
      </w:r>
      <w:r w:rsidR="009A47A6" w:rsidRPr="00D72344">
        <w:rPr>
          <w:rFonts w:ascii="Times New Roman" w:hAnsi="Times New Roman" w:cs="Times New Roman"/>
          <w:sz w:val="24"/>
          <w:szCs w:val="24"/>
          <w:lang w:val="kk-KZ"/>
        </w:rPr>
        <w:t xml:space="preserve"> тілінде көңіл күйді, су</w:t>
      </w:r>
      <w:r w:rsidRPr="00D72344">
        <w:rPr>
          <w:rFonts w:ascii="Times New Roman" w:hAnsi="Times New Roman" w:cs="Times New Roman"/>
          <w:sz w:val="24"/>
          <w:szCs w:val="24"/>
          <w:lang w:val="kk-KZ"/>
        </w:rPr>
        <w:t>б</w:t>
      </w:r>
      <w:r w:rsidR="009A47A6" w:rsidRPr="00D72344">
        <w:rPr>
          <w:rFonts w:ascii="Times New Roman" w:hAnsi="Times New Roman" w:cs="Times New Roman"/>
          <w:sz w:val="24"/>
          <w:szCs w:val="24"/>
          <w:lang w:val="kk-KZ"/>
        </w:rPr>
        <w:t>ъ</w:t>
      </w:r>
      <w:r w:rsidR="00DF459B" w:rsidRPr="00D72344">
        <w:rPr>
          <w:rFonts w:ascii="Times New Roman" w:hAnsi="Times New Roman" w:cs="Times New Roman"/>
          <w:sz w:val="24"/>
          <w:szCs w:val="24"/>
          <w:lang w:val="kk-KZ"/>
        </w:rPr>
        <w:t>ективті</w:t>
      </w:r>
      <w:r w:rsidRPr="00D72344">
        <w:rPr>
          <w:rFonts w:ascii="Times New Roman" w:hAnsi="Times New Roman" w:cs="Times New Roman"/>
          <w:sz w:val="24"/>
          <w:szCs w:val="24"/>
          <w:lang w:val="kk-KZ"/>
        </w:rPr>
        <w:t xml:space="preserve"> тілекті, мағынаны </w:t>
      </w:r>
      <w:r w:rsidRPr="00D72344">
        <w:rPr>
          <w:rFonts w:ascii="Times New Roman" w:hAnsi="Times New Roman" w:cs="Times New Roman"/>
          <w:color w:val="FF0000"/>
          <w:sz w:val="24"/>
          <w:szCs w:val="24"/>
          <w:lang w:val="kk-KZ"/>
        </w:rPr>
        <w:t>көрнектілендіруді</w:t>
      </w:r>
      <w:r w:rsidRPr="00D72344">
        <w:rPr>
          <w:rFonts w:ascii="Times New Roman" w:hAnsi="Times New Roman" w:cs="Times New Roman"/>
          <w:sz w:val="24"/>
          <w:szCs w:val="24"/>
          <w:lang w:val="kk-KZ"/>
        </w:rPr>
        <w:t>, тілек қимылдарды білдіріп келетін төмендегідей</w:t>
      </w:r>
      <w:r w:rsidR="00EC354E" w:rsidRPr="00D72344">
        <w:rPr>
          <w:rFonts w:ascii="Times New Roman" w:hAnsi="Times New Roman" w:cs="Times New Roman"/>
          <w:sz w:val="24"/>
          <w:szCs w:val="24"/>
          <w:lang w:val="kk-KZ"/>
        </w:rPr>
        <w:t xml:space="preserve"> тіркестердің соңынан бастауыш-</w:t>
      </w:r>
      <w:r w:rsidRPr="00D72344">
        <w:rPr>
          <w:rFonts w:ascii="Times New Roman" w:hAnsi="Times New Roman" w:cs="Times New Roman"/>
          <w:sz w:val="24"/>
          <w:szCs w:val="24"/>
          <w:lang w:val="kk-KZ"/>
        </w:rPr>
        <w:t>баяндауыштық тіркес толықтауыш болып келеді:</w:t>
      </w:r>
    </w:p>
    <w:p w14:paraId="35A7E9D4" w14:textId="77777777" w:rsidR="00894EAD" w:rsidRPr="00D72344" w:rsidRDefault="00894EAD" w:rsidP="00917A64">
      <w:pPr>
        <w:spacing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以为，料想，渴望，赞同，觉得，发现，表明，反映，意味，强调，声明，主张，自诩</w:t>
      </w:r>
    </w:p>
    <w:p w14:paraId="05C24C2D" w14:textId="77777777" w:rsidR="00894EAD" w:rsidRPr="00D72344" w:rsidRDefault="00894EAD" w:rsidP="00917A64">
      <w:pPr>
        <w:spacing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Мұндай жағдайда бастауыш</w:t>
      </w:r>
      <w:r w:rsidR="00DF459B" w:rsidRPr="00D72344">
        <w:rPr>
          <w:rFonts w:ascii="Times New Roman" w:hAnsi="Times New Roman" w:cs="Times New Roman"/>
          <w:sz w:val="24"/>
          <w:szCs w:val="24"/>
          <w:lang w:val="kk-KZ"/>
        </w:rPr>
        <w:t>ты-баяндауышты</w:t>
      </w:r>
      <w:r w:rsidRPr="00D72344">
        <w:rPr>
          <w:rFonts w:ascii="Times New Roman" w:hAnsi="Times New Roman" w:cs="Times New Roman"/>
          <w:sz w:val="24"/>
          <w:szCs w:val="24"/>
          <w:lang w:val="kk-KZ"/>
        </w:rPr>
        <w:t xml:space="preserve"> тіркесті қа</w:t>
      </w:r>
      <w:r w:rsidR="00DF459B" w:rsidRPr="00D72344">
        <w:rPr>
          <w:rFonts w:ascii="Times New Roman" w:hAnsi="Times New Roman" w:cs="Times New Roman"/>
          <w:sz w:val="24"/>
          <w:szCs w:val="24"/>
          <w:lang w:val="kk-KZ"/>
        </w:rPr>
        <w:t>зақ тіліне аударғанда бастауышты</w:t>
      </w:r>
      <w:r w:rsidRPr="00D72344">
        <w:rPr>
          <w:rFonts w:ascii="Times New Roman" w:hAnsi="Times New Roman" w:cs="Times New Roman"/>
          <w:sz w:val="24"/>
          <w:szCs w:val="24"/>
          <w:lang w:val="kk-KZ"/>
        </w:rPr>
        <w:t xml:space="preserve"> ілік септігі</w:t>
      </w:r>
      <w:r w:rsidR="00DF459B" w:rsidRPr="00D72344">
        <w:rPr>
          <w:rFonts w:ascii="Times New Roman" w:hAnsi="Times New Roman" w:cs="Times New Roman"/>
          <w:sz w:val="24"/>
          <w:szCs w:val="24"/>
          <w:lang w:val="kk-KZ"/>
        </w:rPr>
        <w:t>нде</w:t>
      </w:r>
      <w:r w:rsidRPr="00D72344">
        <w:rPr>
          <w:rFonts w:ascii="Times New Roman" w:hAnsi="Times New Roman" w:cs="Times New Roman"/>
          <w:sz w:val="24"/>
          <w:szCs w:val="24"/>
          <w:lang w:val="kk-KZ"/>
        </w:rPr>
        <w:t xml:space="preserve"> матасу байланысында аударуға болады. Мысалы:</w:t>
      </w:r>
    </w:p>
    <w:p w14:paraId="09F10BE1" w14:textId="77777777" w:rsidR="00894EAD" w:rsidRPr="00D72344" w:rsidRDefault="00894EAD" w:rsidP="00917A64">
      <w:pPr>
        <w:pStyle w:val="a3"/>
        <w:numPr>
          <w:ilvl w:val="0"/>
          <w:numId w:val="6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大家不希望你们跑回来。</w:t>
      </w:r>
    </w:p>
    <w:p w14:paraId="7F616CAF" w14:textId="77777777" w:rsidR="00894EAD" w:rsidRPr="00D72344" w:rsidRDefault="009A47A6"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Көпшілік сендердің қашып келгендер</w:t>
      </w:r>
      <w:r w:rsidR="00894EAD" w:rsidRPr="00D72344">
        <w:rPr>
          <w:rFonts w:ascii="Times New Roman" w:hAnsi="Times New Roman" w:cs="Times New Roman"/>
          <w:i/>
          <w:sz w:val="24"/>
          <w:szCs w:val="24"/>
          <w:lang w:val="kk-KZ"/>
        </w:rPr>
        <w:t>іңді қаламайды.</w:t>
      </w:r>
    </w:p>
    <w:p w14:paraId="57936D62" w14:textId="77777777" w:rsidR="00894EAD" w:rsidRPr="00D72344" w:rsidRDefault="00894EAD" w:rsidP="00917A64">
      <w:pPr>
        <w:pStyle w:val="a3"/>
        <w:numPr>
          <w:ilvl w:val="0"/>
          <w:numId w:val="69"/>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kk-KZ"/>
        </w:rPr>
        <w:t>你提出的问题值得专家们探讨。</w:t>
      </w:r>
    </w:p>
    <w:p w14:paraId="4DD83386" w14:textId="77777777" w:rsidR="00894EAD" w:rsidRPr="00D72344" w:rsidRDefault="00894EAD" w:rsidP="00917A64">
      <w:pPr>
        <w:pStyle w:val="a3"/>
        <w:spacing w:line="240" w:lineRule="auto"/>
        <w:ind w:left="1080"/>
        <w:jc w:val="both"/>
        <w:rPr>
          <w:rFonts w:ascii="Times New Roman" w:hAnsi="Times New Roman" w:cs="Times New Roman"/>
          <w:i/>
          <w:sz w:val="24"/>
          <w:szCs w:val="24"/>
          <w:lang w:val="en-US"/>
        </w:rPr>
      </w:pPr>
      <w:r w:rsidRPr="00D72344">
        <w:rPr>
          <w:rFonts w:ascii="Times New Roman" w:hAnsi="Times New Roman" w:cs="Times New Roman"/>
          <w:i/>
          <w:sz w:val="24"/>
          <w:szCs w:val="24"/>
          <w:lang w:val="kk-KZ"/>
        </w:rPr>
        <w:t xml:space="preserve">Сен </w:t>
      </w:r>
      <w:r w:rsidR="009A47A6" w:rsidRPr="00D72344">
        <w:rPr>
          <w:rFonts w:ascii="Times New Roman" w:hAnsi="Times New Roman" w:cs="Times New Roman"/>
          <w:i/>
          <w:sz w:val="24"/>
          <w:szCs w:val="24"/>
          <w:lang w:val="kk-KZ"/>
        </w:rPr>
        <w:t xml:space="preserve">көтерген мәселе мамандардың талқылауына </w:t>
      </w:r>
      <w:r w:rsidR="00EC354E" w:rsidRPr="00D72344">
        <w:rPr>
          <w:rFonts w:ascii="Times New Roman" w:hAnsi="Times New Roman" w:cs="Times New Roman"/>
          <w:i/>
          <w:sz w:val="24"/>
          <w:szCs w:val="24"/>
          <w:lang w:val="kk-KZ"/>
        </w:rPr>
        <w:t>тұ</w:t>
      </w:r>
      <w:r w:rsidR="00A00091" w:rsidRPr="00D72344">
        <w:rPr>
          <w:rFonts w:ascii="Times New Roman" w:hAnsi="Times New Roman" w:cs="Times New Roman"/>
          <w:i/>
          <w:sz w:val="24"/>
          <w:szCs w:val="24"/>
          <w:lang w:val="kk-KZ"/>
        </w:rPr>
        <w:t>ра</w:t>
      </w:r>
      <w:r w:rsidR="009A47A6" w:rsidRPr="00D72344">
        <w:rPr>
          <w:rFonts w:ascii="Times New Roman" w:hAnsi="Times New Roman" w:cs="Times New Roman"/>
          <w:i/>
          <w:sz w:val="24"/>
          <w:szCs w:val="24"/>
          <w:lang w:val="kk-KZ"/>
        </w:rPr>
        <w:t>рлық.</w:t>
      </w:r>
    </w:p>
    <w:p w14:paraId="7A3D7D3C" w14:textId="77777777" w:rsidR="00894EAD" w:rsidRPr="00D72344" w:rsidRDefault="00894EAD" w:rsidP="00917A64">
      <w:pPr>
        <w:pStyle w:val="a3"/>
        <w:numPr>
          <w:ilvl w:val="0"/>
          <w:numId w:val="69"/>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kk-KZ"/>
        </w:rPr>
        <w:t>这个计划要经过领导批准。</w:t>
      </w:r>
    </w:p>
    <w:p w14:paraId="23FA53AB" w14:textId="77777777" w:rsidR="00894EAD" w:rsidRPr="00D72344" w:rsidRDefault="00894EAD" w:rsidP="00917A64">
      <w:pPr>
        <w:pStyle w:val="a3"/>
        <w:spacing w:line="240" w:lineRule="auto"/>
        <w:ind w:left="1080"/>
        <w:jc w:val="both"/>
        <w:rPr>
          <w:rFonts w:ascii="Times New Roman" w:hAnsi="Times New Roman" w:cs="Times New Roman"/>
          <w:i/>
          <w:sz w:val="24"/>
          <w:szCs w:val="24"/>
          <w:lang w:val="en-US"/>
        </w:rPr>
      </w:pPr>
      <w:r w:rsidRPr="00D72344">
        <w:rPr>
          <w:rFonts w:ascii="Times New Roman" w:hAnsi="Times New Roman" w:cs="Times New Roman"/>
          <w:i/>
          <w:sz w:val="24"/>
          <w:szCs w:val="24"/>
          <w:lang w:val="kk-KZ"/>
        </w:rPr>
        <w:t xml:space="preserve">Бұл жоспар басшылықтың </w:t>
      </w:r>
      <w:r w:rsidR="009A47A6" w:rsidRPr="00D72344">
        <w:rPr>
          <w:rFonts w:ascii="Times New Roman" w:hAnsi="Times New Roman" w:cs="Times New Roman"/>
          <w:i/>
          <w:sz w:val="24"/>
          <w:szCs w:val="24"/>
          <w:lang w:val="kk-KZ"/>
        </w:rPr>
        <w:t>алдынан өтуі</w:t>
      </w:r>
      <w:r w:rsidRPr="00D72344">
        <w:rPr>
          <w:rFonts w:ascii="Times New Roman" w:hAnsi="Times New Roman" w:cs="Times New Roman"/>
          <w:i/>
          <w:sz w:val="24"/>
          <w:szCs w:val="24"/>
          <w:lang w:val="kk-KZ"/>
        </w:rPr>
        <w:t xml:space="preserve"> керек.</w:t>
      </w:r>
    </w:p>
    <w:p w14:paraId="55689E1D" w14:textId="77777777" w:rsidR="00894EAD" w:rsidRPr="00D72344" w:rsidRDefault="00894EAD" w:rsidP="00917A64">
      <w:pPr>
        <w:pStyle w:val="a3"/>
        <w:numPr>
          <w:ilvl w:val="0"/>
          <w:numId w:val="69"/>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kk-KZ"/>
        </w:rPr>
        <w:t>他把公家的材料用于自己家装修。</w:t>
      </w:r>
    </w:p>
    <w:p w14:paraId="298693F5" w14:textId="77777777" w:rsidR="00894EAD" w:rsidRPr="00D72344" w:rsidRDefault="009A47A6"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Ол халықтың </w:t>
      </w:r>
      <w:r w:rsidR="00DF459B" w:rsidRPr="00D72344">
        <w:rPr>
          <w:rFonts w:ascii="Times New Roman" w:hAnsi="Times New Roman" w:cs="Times New Roman"/>
          <w:i/>
          <w:sz w:val="24"/>
          <w:szCs w:val="24"/>
          <w:lang w:val="kk-KZ"/>
        </w:rPr>
        <w:t xml:space="preserve">қаржысын </w:t>
      </w:r>
      <w:r w:rsidR="00894EAD" w:rsidRPr="00D72344">
        <w:rPr>
          <w:rFonts w:ascii="Times New Roman" w:hAnsi="Times New Roman" w:cs="Times New Roman"/>
          <w:i/>
          <w:sz w:val="24"/>
          <w:szCs w:val="24"/>
          <w:lang w:val="kk-KZ"/>
        </w:rPr>
        <w:t xml:space="preserve">өз үйін </w:t>
      </w:r>
      <w:r w:rsidRPr="00D72344">
        <w:rPr>
          <w:rFonts w:ascii="Times New Roman" w:hAnsi="Times New Roman" w:cs="Times New Roman"/>
          <w:i/>
          <w:sz w:val="24"/>
          <w:szCs w:val="24"/>
          <w:lang w:val="kk-KZ"/>
        </w:rPr>
        <w:t>жөндеуге жұ</w:t>
      </w:r>
      <w:r w:rsidR="00894EAD" w:rsidRPr="00D72344">
        <w:rPr>
          <w:rFonts w:ascii="Times New Roman" w:hAnsi="Times New Roman" w:cs="Times New Roman"/>
          <w:i/>
          <w:sz w:val="24"/>
          <w:szCs w:val="24"/>
          <w:lang w:val="kk-KZ"/>
        </w:rPr>
        <w:t>мсаған.</w:t>
      </w:r>
    </w:p>
    <w:p w14:paraId="2AE6D42E"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Тағы бір көңіл бөлетін мәселе, егер құрмалас сөйлемдердің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 xml:space="preserve"> сөйлемшесінде толықтауыш болып келген бастауыш-баяндауыштық тіркес, соңғы сөйлемдегі баяндауыштың (қимылдың) себебін білдірс</w:t>
      </w:r>
      <w:r w:rsidR="00EC354E" w:rsidRPr="00D72344">
        <w:rPr>
          <w:rFonts w:ascii="Times New Roman" w:hAnsi="Times New Roman" w:cs="Times New Roman"/>
          <w:sz w:val="24"/>
          <w:szCs w:val="24"/>
          <w:lang w:val="kk-KZ"/>
        </w:rPr>
        <w:t xml:space="preserve">е, онда толықтауыш болып келген </w:t>
      </w:r>
      <w:r w:rsidR="00DF459B" w:rsidRPr="00D72344">
        <w:rPr>
          <w:rFonts w:ascii="Times New Roman" w:hAnsi="Times New Roman" w:cs="Times New Roman"/>
          <w:sz w:val="24"/>
          <w:szCs w:val="24"/>
          <w:lang w:val="kk-KZ"/>
        </w:rPr>
        <w:t>бастауышты-баяндауышты</w:t>
      </w:r>
      <w:r w:rsidRPr="00D72344">
        <w:rPr>
          <w:rFonts w:ascii="Times New Roman" w:hAnsi="Times New Roman" w:cs="Times New Roman"/>
          <w:sz w:val="24"/>
          <w:szCs w:val="24"/>
          <w:lang w:val="kk-KZ"/>
        </w:rPr>
        <w:t xml:space="preserve"> тіркесті баяндауышымен қоса есімше</w:t>
      </w:r>
      <w:r w:rsidR="00DF459B" w:rsidRPr="00D72344">
        <w:rPr>
          <w:rFonts w:ascii="Times New Roman" w:hAnsi="Times New Roman" w:cs="Times New Roman"/>
          <w:sz w:val="24"/>
          <w:szCs w:val="24"/>
          <w:lang w:val="kk-KZ"/>
        </w:rPr>
        <w:t xml:space="preserve"> түрінде бастауыштың анықтауыш ретінде </w:t>
      </w:r>
      <w:r w:rsidRPr="00D72344">
        <w:rPr>
          <w:rFonts w:ascii="Times New Roman" w:hAnsi="Times New Roman" w:cs="Times New Roman"/>
          <w:sz w:val="24"/>
          <w:szCs w:val="24"/>
          <w:lang w:val="kk-KZ"/>
        </w:rPr>
        <w:t>жай сөйлемге өзгертіп аударуға болады. Мысалы:</w:t>
      </w:r>
    </w:p>
    <w:p w14:paraId="7466A8B2" w14:textId="77777777" w:rsidR="00894EAD" w:rsidRPr="00D72344" w:rsidRDefault="00894EAD" w:rsidP="00917A64">
      <w:pPr>
        <w:pStyle w:val="a3"/>
        <w:spacing w:line="240" w:lineRule="auto"/>
        <w:ind w:left="1080"/>
        <w:jc w:val="both"/>
        <w:rPr>
          <w:rFonts w:ascii="Times New Roman" w:hAnsi="Times New Roman" w:cs="Times New Roman"/>
          <w:sz w:val="24"/>
          <w:szCs w:val="24"/>
          <w:lang w:val="kk-KZ"/>
        </w:rPr>
      </w:pPr>
    </w:p>
    <w:p w14:paraId="2162B984" w14:textId="77777777" w:rsidR="00894EAD" w:rsidRPr="00D72344" w:rsidRDefault="00894EAD" w:rsidP="00917A64">
      <w:pPr>
        <w:pStyle w:val="a3"/>
        <w:numPr>
          <w:ilvl w:val="0"/>
          <w:numId w:val="70"/>
        </w:numPr>
        <w:tabs>
          <w:tab w:val="left" w:pos="567"/>
        </w:tabs>
        <w:spacing w:after="160" w:line="240" w:lineRule="auto"/>
        <w:ind w:left="709" w:hanging="425"/>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得知北京申噢成功的消息，人民全都跳了起来。</w:t>
      </w:r>
    </w:p>
    <w:p w14:paraId="6373B260" w14:textId="77777777" w:rsidR="00894EAD" w:rsidRPr="00D72344" w:rsidRDefault="003C4B5E" w:rsidP="00917A64">
      <w:pPr>
        <w:pStyle w:val="a3"/>
        <w:tabs>
          <w:tab w:val="left" w:pos="567"/>
        </w:tabs>
        <w:spacing w:line="240" w:lineRule="auto"/>
        <w:ind w:left="709" w:hanging="425"/>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Пекинде олимпи</w:t>
      </w:r>
      <w:r w:rsidR="009C5FC7" w:rsidRPr="00D72344">
        <w:rPr>
          <w:rFonts w:ascii="Times New Roman" w:hAnsi="Times New Roman" w:cs="Times New Roman"/>
          <w:i/>
          <w:sz w:val="24"/>
          <w:szCs w:val="24"/>
          <w:lang w:val="kk-KZ"/>
        </w:rPr>
        <w:t>ада</w:t>
      </w:r>
      <w:r w:rsidR="00894EAD" w:rsidRPr="00D72344">
        <w:rPr>
          <w:rFonts w:ascii="Times New Roman" w:hAnsi="Times New Roman" w:cs="Times New Roman"/>
          <w:i/>
          <w:sz w:val="24"/>
          <w:szCs w:val="24"/>
          <w:lang w:val="kk-KZ"/>
        </w:rPr>
        <w:t xml:space="preserve"> өткізу өті</w:t>
      </w:r>
      <w:r w:rsidR="009C5FC7" w:rsidRPr="00D72344">
        <w:rPr>
          <w:rFonts w:ascii="Times New Roman" w:hAnsi="Times New Roman" w:cs="Times New Roman"/>
          <w:i/>
          <w:sz w:val="24"/>
          <w:szCs w:val="24"/>
          <w:lang w:val="kk-KZ"/>
        </w:rPr>
        <w:t>нішінің қабылданғанын естіген жұ</w:t>
      </w:r>
      <w:r w:rsidR="00894EAD" w:rsidRPr="00D72344">
        <w:rPr>
          <w:rFonts w:ascii="Times New Roman" w:hAnsi="Times New Roman" w:cs="Times New Roman"/>
          <w:i/>
          <w:sz w:val="24"/>
          <w:szCs w:val="24"/>
          <w:lang w:val="kk-KZ"/>
        </w:rPr>
        <w:t>рт биге баса жөнелді.</w:t>
      </w:r>
    </w:p>
    <w:p w14:paraId="688EFA45" w14:textId="77777777" w:rsidR="00894EAD" w:rsidRPr="00D72344" w:rsidRDefault="00894EAD" w:rsidP="00917A64">
      <w:pPr>
        <w:pStyle w:val="a3"/>
        <w:numPr>
          <w:ilvl w:val="0"/>
          <w:numId w:val="70"/>
        </w:numPr>
        <w:tabs>
          <w:tab w:val="left" w:pos="567"/>
        </w:tabs>
        <w:spacing w:after="160" w:line="240" w:lineRule="auto"/>
        <w:ind w:left="709" w:hanging="425"/>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同学们听说老师表扬了他们，就高兴起来。</w:t>
      </w:r>
    </w:p>
    <w:p w14:paraId="50240A66" w14:textId="77777777" w:rsidR="00894EAD" w:rsidRPr="00D72344" w:rsidRDefault="00894EAD" w:rsidP="00917A64">
      <w:pPr>
        <w:pStyle w:val="a3"/>
        <w:tabs>
          <w:tab w:val="left" w:pos="567"/>
        </w:tabs>
        <w:spacing w:line="240" w:lineRule="auto"/>
        <w:ind w:left="709" w:hanging="425"/>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Оқытушының </w:t>
      </w:r>
      <w:r w:rsidR="00DF459B" w:rsidRPr="00D72344">
        <w:rPr>
          <w:rFonts w:ascii="Times New Roman" w:hAnsi="Times New Roman" w:cs="Times New Roman"/>
          <w:i/>
          <w:sz w:val="24"/>
          <w:szCs w:val="24"/>
          <w:lang w:val="kk-KZ"/>
        </w:rPr>
        <w:t>мақтау</w:t>
      </w:r>
      <w:r w:rsidR="009C5FC7" w:rsidRPr="00D72344">
        <w:rPr>
          <w:rFonts w:ascii="Times New Roman" w:hAnsi="Times New Roman" w:cs="Times New Roman"/>
          <w:i/>
          <w:sz w:val="24"/>
          <w:szCs w:val="24"/>
          <w:lang w:val="kk-KZ"/>
        </w:rPr>
        <w:t>ын естіген оқушылар мә</w:t>
      </w:r>
      <w:r w:rsidRPr="00D72344">
        <w:rPr>
          <w:rFonts w:ascii="Times New Roman" w:hAnsi="Times New Roman" w:cs="Times New Roman"/>
          <w:i/>
          <w:sz w:val="24"/>
          <w:szCs w:val="24"/>
          <w:lang w:val="kk-KZ"/>
        </w:rPr>
        <w:t>з</w:t>
      </w:r>
      <w:r w:rsidR="009C5FC7" w:rsidRPr="00D72344">
        <w:rPr>
          <w:rFonts w:ascii="Times New Roman" w:hAnsi="Times New Roman" w:cs="Times New Roman"/>
          <w:i/>
          <w:sz w:val="24"/>
          <w:szCs w:val="24"/>
          <w:lang w:val="kk-KZ"/>
        </w:rPr>
        <w:t xml:space="preserve">  ме</w:t>
      </w:r>
      <w:r w:rsidRPr="00D72344">
        <w:rPr>
          <w:rFonts w:ascii="Times New Roman" w:hAnsi="Times New Roman" w:cs="Times New Roman"/>
          <w:i/>
          <w:sz w:val="24"/>
          <w:szCs w:val="24"/>
          <w:lang w:val="kk-KZ"/>
        </w:rPr>
        <w:t>йрам болды.</w:t>
      </w:r>
    </w:p>
    <w:p w14:paraId="11AFC306" w14:textId="77777777" w:rsidR="00894EAD" w:rsidRPr="00D72344" w:rsidRDefault="00894EAD" w:rsidP="00917A64">
      <w:pPr>
        <w:pStyle w:val="a3"/>
        <w:numPr>
          <w:ilvl w:val="0"/>
          <w:numId w:val="70"/>
        </w:numPr>
        <w:tabs>
          <w:tab w:val="left" w:pos="567"/>
        </w:tabs>
        <w:spacing w:after="160" w:line="240" w:lineRule="auto"/>
        <w:ind w:left="709" w:hanging="425"/>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看见他们这种摸样，不由得妹妹已泪流满面。</w:t>
      </w:r>
    </w:p>
    <w:p w14:paraId="1ED97A19" w14:textId="77777777" w:rsidR="00894EAD" w:rsidRPr="00D72344" w:rsidRDefault="009C5FC7" w:rsidP="00917A64">
      <w:pPr>
        <w:pStyle w:val="a3"/>
        <w:tabs>
          <w:tab w:val="left" w:pos="567"/>
        </w:tabs>
        <w:spacing w:line="240" w:lineRule="auto"/>
        <w:ind w:left="709" w:hanging="425"/>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Олардың осындай түрін </w:t>
      </w:r>
      <w:r w:rsidR="00894EAD" w:rsidRPr="00D72344">
        <w:rPr>
          <w:rFonts w:ascii="Times New Roman" w:hAnsi="Times New Roman" w:cs="Times New Roman"/>
          <w:i/>
          <w:sz w:val="24"/>
          <w:szCs w:val="24"/>
          <w:lang w:val="kk-KZ"/>
        </w:rPr>
        <w:t>көр</w:t>
      </w:r>
      <w:r w:rsidRPr="00D72344">
        <w:rPr>
          <w:rFonts w:ascii="Times New Roman" w:hAnsi="Times New Roman" w:cs="Times New Roman"/>
          <w:i/>
          <w:sz w:val="24"/>
          <w:szCs w:val="24"/>
          <w:lang w:val="kk-KZ"/>
        </w:rPr>
        <w:t>ген қарындасы еріксіз көз жасына ерік берді</w:t>
      </w:r>
      <w:r w:rsidR="00894EAD" w:rsidRPr="00D72344">
        <w:rPr>
          <w:rFonts w:ascii="Times New Roman" w:hAnsi="Times New Roman" w:cs="Times New Roman"/>
          <w:i/>
          <w:sz w:val="24"/>
          <w:szCs w:val="24"/>
          <w:lang w:val="kk-KZ"/>
        </w:rPr>
        <w:t>.</w:t>
      </w:r>
    </w:p>
    <w:p w14:paraId="182DDE69" w14:textId="77777777" w:rsidR="00741E3D" w:rsidRPr="00D72344" w:rsidRDefault="00741E3D" w:rsidP="00917A64">
      <w:pPr>
        <w:pStyle w:val="a3"/>
        <w:tabs>
          <w:tab w:val="left" w:pos="567"/>
        </w:tabs>
        <w:spacing w:line="240" w:lineRule="auto"/>
        <w:ind w:left="709" w:hanging="425"/>
        <w:jc w:val="both"/>
        <w:rPr>
          <w:rFonts w:ascii="Times New Roman" w:hAnsi="Times New Roman" w:cs="Times New Roman"/>
          <w:sz w:val="24"/>
          <w:szCs w:val="24"/>
          <w:lang w:val="kk-KZ"/>
        </w:rPr>
      </w:pPr>
    </w:p>
    <w:p w14:paraId="32BA2701" w14:textId="77777777" w:rsidR="00894EAD" w:rsidRPr="00D72344" w:rsidRDefault="00894EAD" w:rsidP="00917A64">
      <w:pPr>
        <w:pStyle w:val="a3"/>
        <w:numPr>
          <w:ilvl w:val="0"/>
          <w:numId w:val="11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Мекендік толықтауыштың аударылуы</w:t>
      </w:r>
    </w:p>
    <w:p w14:paraId="2A77286E" w14:textId="77777777" w:rsidR="00894EAD" w:rsidRPr="00D72344" w:rsidRDefault="00894EAD" w:rsidP="00917A64">
      <w:pPr>
        <w:spacing w:line="240" w:lineRule="auto"/>
        <w:ind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 тілінде қимыл әрекеттің орнын немесе бағытын білдіріп келетін мекендік толықтауыштар кейде қазақ тіліне мекен пысықтауыш болып аударылады. Мысалы:</w:t>
      </w:r>
    </w:p>
    <w:p w14:paraId="3856E059" w14:textId="77777777" w:rsidR="00894EAD" w:rsidRPr="00D72344" w:rsidRDefault="00894EAD" w:rsidP="00917A64">
      <w:pPr>
        <w:pStyle w:val="a3"/>
        <w:spacing w:line="240" w:lineRule="auto"/>
        <w:ind w:left="1800"/>
        <w:jc w:val="both"/>
        <w:rPr>
          <w:rFonts w:ascii="Times New Roman" w:hAnsi="Times New Roman" w:cs="Times New Roman"/>
          <w:sz w:val="24"/>
          <w:szCs w:val="24"/>
          <w:lang w:val="kk-KZ"/>
        </w:rPr>
      </w:pPr>
    </w:p>
    <w:p w14:paraId="77E98EBF" w14:textId="77777777" w:rsidR="00894EAD" w:rsidRPr="00D72344" w:rsidRDefault="00894EAD" w:rsidP="00917A64">
      <w:pPr>
        <w:pStyle w:val="a3"/>
        <w:numPr>
          <w:ilvl w:val="0"/>
          <w:numId w:val="71"/>
        </w:numPr>
        <w:spacing w:after="160" w:line="240" w:lineRule="auto"/>
        <w:ind w:left="993"/>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现在有一些犯罪团伙，活动在火车站一带。</w:t>
      </w:r>
    </w:p>
    <w:p w14:paraId="56161C1D" w14:textId="77777777" w:rsidR="00894EAD" w:rsidRPr="00D72344" w:rsidRDefault="00894EAD" w:rsidP="00917A64">
      <w:pPr>
        <w:pStyle w:val="a3"/>
        <w:spacing w:line="240" w:lineRule="auto"/>
        <w:ind w:left="993"/>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Қылмыскерлер</w:t>
      </w:r>
      <w:r w:rsidR="009C5FC7" w:rsidRPr="00D72344">
        <w:rPr>
          <w:rFonts w:ascii="Times New Roman" w:hAnsi="Times New Roman" w:cs="Times New Roman"/>
          <w:i/>
          <w:sz w:val="24"/>
          <w:szCs w:val="24"/>
          <w:lang w:val="kk-KZ"/>
        </w:rPr>
        <w:t xml:space="preserve"> тобы пойыз во</w:t>
      </w:r>
      <w:r w:rsidRPr="00D72344">
        <w:rPr>
          <w:rFonts w:ascii="Times New Roman" w:hAnsi="Times New Roman" w:cs="Times New Roman"/>
          <w:i/>
          <w:sz w:val="24"/>
          <w:szCs w:val="24"/>
          <w:lang w:val="kk-KZ"/>
        </w:rPr>
        <w:t>кзалы</w:t>
      </w:r>
      <w:r w:rsidR="00DF459B" w:rsidRPr="00D72344">
        <w:rPr>
          <w:rFonts w:ascii="Times New Roman" w:hAnsi="Times New Roman" w:cs="Times New Roman"/>
          <w:i/>
          <w:sz w:val="24"/>
          <w:szCs w:val="24"/>
          <w:lang w:val="kk-KZ"/>
        </w:rPr>
        <w:t>ның</w:t>
      </w:r>
      <w:r w:rsidRPr="00D72344">
        <w:rPr>
          <w:rFonts w:ascii="Times New Roman" w:hAnsi="Times New Roman" w:cs="Times New Roman"/>
          <w:i/>
          <w:sz w:val="24"/>
          <w:szCs w:val="24"/>
          <w:lang w:val="kk-KZ"/>
        </w:rPr>
        <w:t xml:space="preserve"> </w:t>
      </w:r>
      <w:r w:rsidR="00DF459B" w:rsidRPr="00D72344">
        <w:rPr>
          <w:rFonts w:ascii="Times New Roman" w:hAnsi="Times New Roman" w:cs="Times New Roman"/>
          <w:i/>
          <w:sz w:val="24"/>
          <w:szCs w:val="24"/>
          <w:lang w:val="kk-KZ"/>
        </w:rPr>
        <w:t>маңын торуылдап</w:t>
      </w:r>
      <w:r w:rsidRPr="00D72344">
        <w:rPr>
          <w:rFonts w:ascii="Times New Roman" w:hAnsi="Times New Roman" w:cs="Times New Roman"/>
          <w:i/>
          <w:sz w:val="24"/>
          <w:szCs w:val="24"/>
          <w:lang w:val="kk-KZ"/>
        </w:rPr>
        <w:t xml:space="preserve"> жүр.</w:t>
      </w:r>
    </w:p>
    <w:p w14:paraId="29415F93" w14:textId="77777777" w:rsidR="00894EAD" w:rsidRPr="00D72344" w:rsidRDefault="00894EAD" w:rsidP="00917A64">
      <w:pPr>
        <w:pStyle w:val="a3"/>
        <w:numPr>
          <w:ilvl w:val="0"/>
          <w:numId w:val="71"/>
        </w:numPr>
        <w:spacing w:after="160" w:line="240" w:lineRule="auto"/>
        <w:ind w:left="993"/>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新郎新娘走在前面，伴郎伴娘跟随在后面。</w:t>
      </w:r>
    </w:p>
    <w:p w14:paraId="4BFC587A" w14:textId="77777777" w:rsidR="00894EAD" w:rsidRPr="00D72344" w:rsidRDefault="00894EAD" w:rsidP="00917A64">
      <w:pPr>
        <w:pStyle w:val="a3"/>
        <w:spacing w:line="240" w:lineRule="auto"/>
        <w:ind w:left="993"/>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Күйеу</w:t>
      </w:r>
      <w:r w:rsidR="009C5FC7" w:rsidRPr="00D72344">
        <w:rPr>
          <w:rFonts w:ascii="Times New Roman" w:hAnsi="Times New Roman" w:cs="Times New Roman"/>
          <w:i/>
          <w:sz w:val="24"/>
          <w:szCs w:val="24"/>
          <w:lang w:val="kk-KZ"/>
        </w:rPr>
        <w:t xml:space="preserve"> </w:t>
      </w:r>
      <w:r w:rsidR="00FD2809" w:rsidRPr="00D72344">
        <w:rPr>
          <w:rFonts w:ascii="Times New Roman" w:hAnsi="Times New Roman" w:cs="Times New Roman"/>
          <w:i/>
          <w:sz w:val="24"/>
          <w:szCs w:val="24"/>
          <w:lang w:val="kk-KZ"/>
        </w:rPr>
        <w:t>сатысы</w:t>
      </w:r>
      <w:r w:rsidR="009C5FC7" w:rsidRPr="00D72344">
        <w:rPr>
          <w:rFonts w:ascii="Times New Roman" w:hAnsi="Times New Roman" w:cs="Times New Roman"/>
          <w:i/>
          <w:sz w:val="24"/>
          <w:szCs w:val="24"/>
          <w:lang w:val="kk-KZ"/>
        </w:rPr>
        <w:t>т п</w:t>
      </w:r>
      <w:r w:rsidRPr="00D72344">
        <w:rPr>
          <w:rFonts w:ascii="Times New Roman" w:hAnsi="Times New Roman" w:cs="Times New Roman"/>
          <w:i/>
          <w:sz w:val="24"/>
          <w:szCs w:val="24"/>
          <w:lang w:val="kk-KZ"/>
        </w:rPr>
        <w:t xml:space="preserve">ен </w:t>
      </w:r>
      <w:r w:rsidR="009C5FC7" w:rsidRPr="00D72344">
        <w:rPr>
          <w:rFonts w:ascii="Times New Roman" w:hAnsi="Times New Roman" w:cs="Times New Roman"/>
          <w:i/>
          <w:sz w:val="24"/>
          <w:szCs w:val="24"/>
          <w:lang w:val="kk-KZ"/>
        </w:rPr>
        <w:t>қалыңдық алда, олардың жолдастары ар</w:t>
      </w:r>
      <w:r w:rsidRPr="00D72344">
        <w:rPr>
          <w:rFonts w:ascii="Times New Roman" w:hAnsi="Times New Roman" w:cs="Times New Roman"/>
          <w:i/>
          <w:sz w:val="24"/>
          <w:szCs w:val="24"/>
          <w:lang w:val="kk-KZ"/>
        </w:rPr>
        <w:t xml:space="preserve">тта ілесіп келеді. </w:t>
      </w:r>
    </w:p>
    <w:p w14:paraId="2ADB2480" w14:textId="77777777" w:rsidR="00894EAD" w:rsidRPr="00D72344" w:rsidRDefault="00894EAD" w:rsidP="00917A64">
      <w:pPr>
        <w:pStyle w:val="a3"/>
        <w:numPr>
          <w:ilvl w:val="0"/>
          <w:numId w:val="71"/>
        </w:numPr>
        <w:spacing w:after="160" w:line="240" w:lineRule="auto"/>
        <w:ind w:left="993"/>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参加田野调查的学生已经到目的地了。</w:t>
      </w:r>
    </w:p>
    <w:p w14:paraId="341416B8" w14:textId="77777777" w:rsidR="00894EAD" w:rsidRPr="00D72344" w:rsidRDefault="009C5FC7" w:rsidP="00917A64">
      <w:pPr>
        <w:pStyle w:val="a3"/>
        <w:spacing w:line="240" w:lineRule="auto"/>
        <w:ind w:left="993"/>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Экспедицияға қаты</w:t>
      </w:r>
      <w:r w:rsidR="00894EAD" w:rsidRPr="00D72344">
        <w:rPr>
          <w:rFonts w:ascii="Times New Roman" w:hAnsi="Times New Roman" w:cs="Times New Roman"/>
          <w:i/>
          <w:sz w:val="24"/>
          <w:szCs w:val="24"/>
          <w:lang w:val="kk-KZ"/>
        </w:rPr>
        <w:t>сқан студенттер көздеген жеріне жетіп алды.</w:t>
      </w:r>
    </w:p>
    <w:p w14:paraId="01B870FB" w14:textId="77777777" w:rsidR="00894EAD" w:rsidRPr="00D72344" w:rsidRDefault="00894EAD" w:rsidP="00917A64">
      <w:pPr>
        <w:pStyle w:val="a3"/>
        <w:spacing w:line="240" w:lineRule="auto"/>
        <w:ind w:left="2520"/>
        <w:jc w:val="both"/>
        <w:rPr>
          <w:rFonts w:ascii="Times New Roman" w:hAnsi="Times New Roman" w:cs="Times New Roman"/>
          <w:sz w:val="24"/>
          <w:szCs w:val="24"/>
          <w:lang w:val="kk-KZ"/>
        </w:rPr>
      </w:pPr>
    </w:p>
    <w:p w14:paraId="1BD30263" w14:textId="77777777" w:rsidR="00894EAD" w:rsidRPr="00D72344" w:rsidRDefault="00894EAD" w:rsidP="00917A64">
      <w:pPr>
        <w:pStyle w:val="a3"/>
        <w:spacing w:line="240" w:lineRule="auto"/>
        <w:ind w:left="2520"/>
        <w:jc w:val="both"/>
        <w:rPr>
          <w:rFonts w:ascii="Times New Roman" w:hAnsi="Times New Roman" w:cs="Times New Roman"/>
          <w:sz w:val="24"/>
          <w:szCs w:val="24"/>
          <w:lang w:val="kk-KZ"/>
        </w:rPr>
      </w:pPr>
    </w:p>
    <w:p w14:paraId="090F4219" w14:textId="77777777" w:rsidR="00894EAD" w:rsidRPr="00D72344" w:rsidRDefault="00894EAD" w:rsidP="00917A64">
      <w:pPr>
        <w:pStyle w:val="a3"/>
        <w:spacing w:line="240" w:lineRule="auto"/>
        <w:ind w:left="2520"/>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4. </w:t>
      </w:r>
      <w:r w:rsidRPr="00D72344">
        <w:rPr>
          <w:rFonts w:ascii="Times New Roman" w:hAnsi="Times New Roman" w:cs="Times New Roman"/>
          <w:b/>
          <w:color w:val="FF0000"/>
          <w:sz w:val="24"/>
          <w:szCs w:val="24"/>
          <w:lang w:val="kk-KZ"/>
        </w:rPr>
        <w:t>Қосалқы т</w:t>
      </w:r>
      <w:r w:rsidRPr="00D72344">
        <w:rPr>
          <w:rFonts w:ascii="Times New Roman" w:hAnsi="Times New Roman" w:cs="Times New Roman"/>
          <w:b/>
          <w:sz w:val="24"/>
          <w:szCs w:val="24"/>
          <w:lang w:val="kk-KZ"/>
        </w:rPr>
        <w:t>олықтауыштың аударылуы</w:t>
      </w:r>
    </w:p>
    <w:p w14:paraId="2967710E" w14:textId="77777777" w:rsidR="00894EAD" w:rsidRPr="00D72344" w:rsidRDefault="00894EAD"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Қимыл –</w:t>
      </w:r>
      <w:r w:rsidR="009C5FC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әрекетті жүзеге асыру үшін қолданылған тәсілдік толықтауыштың</w:t>
      </w:r>
      <w:r w:rsidR="009C5FC7" w:rsidRPr="00D72344">
        <w:rPr>
          <w:rFonts w:ascii="Times New Roman" w:hAnsi="Times New Roman" w:cs="Times New Roman"/>
          <w:sz w:val="24"/>
          <w:szCs w:val="24"/>
          <w:lang w:val="kk-KZ"/>
        </w:rPr>
        <w:t xml:space="preserve"> </w:t>
      </w:r>
      <w:r w:rsidR="00741E3D" w:rsidRPr="00D72344">
        <w:rPr>
          <w:rFonts w:ascii="Times New Roman" w:hAnsi="Times New Roman" w:cs="Times New Roman"/>
          <w:sz w:val="24"/>
          <w:szCs w:val="24"/>
          <w:lang w:val="kk-KZ"/>
        </w:rPr>
        <w:t>құрылымы</w:t>
      </w:r>
      <w:r w:rsidR="009C5FC7" w:rsidRPr="00D72344">
        <w:rPr>
          <w:rFonts w:ascii="Times New Roman" w:hAnsi="Times New Roman" w:cs="Times New Roman"/>
          <w:sz w:val="24"/>
          <w:szCs w:val="24"/>
          <w:lang w:val="kk-KZ"/>
        </w:rPr>
        <w:t xml:space="preserve"> өте </w:t>
      </w:r>
      <w:r w:rsidR="001D21E1" w:rsidRPr="00D72344">
        <w:rPr>
          <w:rFonts w:ascii="Times New Roman" w:hAnsi="Times New Roman" w:cs="Times New Roman"/>
          <w:sz w:val="24"/>
          <w:szCs w:val="24"/>
          <w:lang w:val="kk-KZ"/>
        </w:rPr>
        <w:t>тұрақты</w:t>
      </w:r>
      <w:r w:rsidR="009C5FC7" w:rsidRPr="00D72344">
        <w:rPr>
          <w:rFonts w:ascii="Times New Roman" w:hAnsi="Times New Roman" w:cs="Times New Roman"/>
          <w:sz w:val="24"/>
          <w:szCs w:val="24"/>
          <w:lang w:val="kk-KZ"/>
        </w:rPr>
        <w:t xml:space="preserve"> болады. Бұ</w:t>
      </w:r>
      <w:r w:rsidRPr="00D72344">
        <w:rPr>
          <w:rFonts w:ascii="Times New Roman" w:hAnsi="Times New Roman" w:cs="Times New Roman"/>
          <w:sz w:val="24"/>
          <w:szCs w:val="24"/>
          <w:lang w:val="kk-KZ"/>
        </w:rPr>
        <w:t>ған мысал ретінде мынадай тіркестерді алуға болады</w:t>
      </w:r>
      <w:r w:rsidRPr="00D72344">
        <w:rPr>
          <w:rFonts w:ascii="Times New Roman" w:hAnsi="Times New Roman" w:cs="Times New Roman"/>
          <w:sz w:val="24"/>
          <w:szCs w:val="24"/>
          <w:lang w:val="kk-KZ"/>
        </w:rPr>
        <w:t>：</w:t>
      </w:r>
    </w:p>
    <w:p w14:paraId="0068F3DE" w14:textId="77777777" w:rsidR="00894EAD" w:rsidRPr="00D72344" w:rsidRDefault="00894EAD" w:rsidP="00917A64">
      <w:pPr>
        <w:pStyle w:val="a3"/>
        <w:spacing w:line="240" w:lineRule="auto"/>
        <w:ind w:left="108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吃大完，喝小杯，捆绳子，抽烟斗，洗热水，写毛笔，晒太阳。。</w:t>
      </w:r>
    </w:p>
    <w:p w14:paraId="55602D97" w14:textId="77777777" w:rsidR="00894EAD" w:rsidRPr="00D72344" w:rsidRDefault="00894EAD" w:rsidP="00917A64">
      <w:pPr>
        <w:spacing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kk-KZ"/>
        </w:rPr>
        <w:t>Мұндай толықтауыштар қазақ тіліне көмектес септігі арқылы пысықтауыш болып аударылады. Кейде тәсілдік толықтауыштарды бастауыш ретінде аударуға немесе басқа бір бастауыш қосуға да болады. Мысалы</w:t>
      </w:r>
      <w:r w:rsidRPr="00D72344">
        <w:rPr>
          <w:rFonts w:ascii="Times New Roman" w:hAnsi="Times New Roman" w:cs="Times New Roman"/>
          <w:sz w:val="24"/>
          <w:szCs w:val="24"/>
          <w:lang w:val="en-US"/>
        </w:rPr>
        <w:t>:</w:t>
      </w:r>
    </w:p>
    <w:p w14:paraId="65C1DE8F" w14:textId="77777777" w:rsidR="00894EAD" w:rsidRPr="00D72344" w:rsidRDefault="00894EAD" w:rsidP="00917A64">
      <w:pPr>
        <w:pStyle w:val="a3"/>
        <w:spacing w:line="240" w:lineRule="auto"/>
        <w:ind w:left="1080"/>
        <w:jc w:val="both"/>
        <w:rPr>
          <w:rFonts w:ascii="Times New Roman" w:hAnsi="Times New Roman" w:cs="Times New Roman"/>
          <w:sz w:val="24"/>
          <w:szCs w:val="24"/>
          <w:lang w:val="en-US"/>
        </w:rPr>
      </w:pPr>
    </w:p>
    <w:p w14:paraId="598400F8" w14:textId="77777777" w:rsidR="00894EAD" w:rsidRPr="00D72344" w:rsidRDefault="00894EAD" w:rsidP="00917A64">
      <w:pPr>
        <w:pStyle w:val="a3"/>
        <w:numPr>
          <w:ilvl w:val="0"/>
          <w:numId w:val="72"/>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男生喜欢洗冷水，女生喜欢洗温水。</w:t>
      </w:r>
    </w:p>
    <w:p w14:paraId="38260EF3" w14:textId="77777777" w:rsidR="00894EAD" w:rsidRPr="00D72344" w:rsidRDefault="009C5FC7" w:rsidP="00917A64">
      <w:pPr>
        <w:pStyle w:val="a3"/>
        <w:spacing w:line="240" w:lineRule="auto"/>
        <w:ind w:left="1800"/>
        <w:jc w:val="both"/>
        <w:rPr>
          <w:rFonts w:ascii="Times New Roman" w:hAnsi="Times New Roman" w:cs="Times New Roman"/>
          <w:i/>
          <w:sz w:val="24"/>
          <w:szCs w:val="24"/>
          <w:lang w:val="en-US"/>
        </w:rPr>
      </w:pPr>
      <w:r w:rsidRPr="00D72344">
        <w:rPr>
          <w:rFonts w:ascii="Times New Roman" w:hAnsi="Times New Roman" w:cs="Times New Roman"/>
          <w:i/>
          <w:sz w:val="24"/>
          <w:szCs w:val="24"/>
          <w:lang w:val="kk-KZ"/>
        </w:rPr>
        <w:t xml:space="preserve">Ерлер </w:t>
      </w:r>
      <w:r w:rsidR="00894EAD" w:rsidRPr="00D72344">
        <w:rPr>
          <w:rFonts w:ascii="Times New Roman" w:hAnsi="Times New Roman" w:cs="Times New Roman"/>
          <w:i/>
          <w:sz w:val="24"/>
          <w:szCs w:val="24"/>
          <w:lang w:val="kk-KZ"/>
        </w:rPr>
        <w:t>суық с</w:t>
      </w:r>
      <w:r w:rsidRPr="00D72344">
        <w:rPr>
          <w:rFonts w:ascii="Times New Roman" w:hAnsi="Times New Roman" w:cs="Times New Roman"/>
          <w:i/>
          <w:sz w:val="24"/>
          <w:szCs w:val="24"/>
          <w:lang w:val="kk-KZ"/>
        </w:rPr>
        <w:t>умен, қыздар жылы сумен жуынғанды</w:t>
      </w:r>
      <w:r w:rsidR="00894EAD" w:rsidRPr="00D72344">
        <w:rPr>
          <w:rFonts w:ascii="Times New Roman" w:hAnsi="Times New Roman" w:cs="Times New Roman"/>
          <w:i/>
          <w:sz w:val="24"/>
          <w:szCs w:val="24"/>
          <w:lang w:val="kk-KZ"/>
        </w:rPr>
        <w:t xml:space="preserve"> ұнатады.</w:t>
      </w:r>
    </w:p>
    <w:p w14:paraId="2718467D" w14:textId="77777777" w:rsidR="00894EAD" w:rsidRPr="00D72344" w:rsidRDefault="00894EAD" w:rsidP="00917A64">
      <w:pPr>
        <w:pStyle w:val="a3"/>
        <w:numPr>
          <w:ilvl w:val="0"/>
          <w:numId w:val="72"/>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爸爸写圆珠笔，爷爷写毛笔。</w:t>
      </w:r>
    </w:p>
    <w:p w14:paraId="6954E474" w14:textId="77777777" w:rsidR="00894EAD" w:rsidRPr="00D72344" w:rsidRDefault="00894EAD" w:rsidP="00917A64">
      <w:pPr>
        <w:pStyle w:val="a3"/>
        <w:spacing w:line="240" w:lineRule="auto"/>
        <w:ind w:left="180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Әкем</w:t>
      </w:r>
      <w:r w:rsidR="00DF459B" w:rsidRPr="00D72344">
        <w:rPr>
          <w:rFonts w:ascii="Times New Roman" w:hAnsi="Times New Roman" w:cs="Times New Roman"/>
          <w:i/>
          <w:sz w:val="24"/>
          <w:szCs w:val="24"/>
          <w:lang w:val="kk-KZ"/>
        </w:rPr>
        <w:t xml:space="preserve"> қаламсаппен</w:t>
      </w:r>
      <w:r w:rsidR="009C5FC7" w:rsidRPr="00D72344">
        <w:rPr>
          <w:rFonts w:ascii="Times New Roman" w:hAnsi="Times New Roman" w:cs="Times New Roman"/>
          <w:i/>
          <w:sz w:val="24"/>
          <w:szCs w:val="24"/>
          <w:lang w:val="kk-KZ"/>
        </w:rPr>
        <w:t>, атам қылқаламмен жазғанды</w:t>
      </w:r>
      <w:r w:rsidRPr="00D72344">
        <w:rPr>
          <w:rFonts w:ascii="Times New Roman" w:hAnsi="Times New Roman" w:cs="Times New Roman"/>
          <w:i/>
          <w:sz w:val="24"/>
          <w:szCs w:val="24"/>
          <w:lang w:val="kk-KZ"/>
        </w:rPr>
        <w:t xml:space="preserve"> ұнатады.</w:t>
      </w:r>
    </w:p>
    <w:p w14:paraId="78CD1512" w14:textId="77777777" w:rsidR="00894EAD" w:rsidRPr="00D72344" w:rsidRDefault="00894EAD" w:rsidP="00917A64">
      <w:pPr>
        <w:pStyle w:val="a3"/>
        <w:numPr>
          <w:ilvl w:val="0"/>
          <w:numId w:val="72"/>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哥哥吃大碗，姐姐吃小碗。</w:t>
      </w:r>
    </w:p>
    <w:p w14:paraId="6EAE590F" w14:textId="77777777" w:rsidR="00894EAD" w:rsidRPr="00D72344" w:rsidRDefault="009C5FC7" w:rsidP="00917A64">
      <w:pPr>
        <w:pStyle w:val="a3"/>
        <w:spacing w:line="240" w:lineRule="auto"/>
        <w:ind w:left="180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Ағам үлкен кесемен, ә</w:t>
      </w:r>
      <w:r w:rsidR="00894EAD" w:rsidRPr="00D72344">
        <w:rPr>
          <w:rFonts w:ascii="Times New Roman" w:hAnsi="Times New Roman" w:cs="Times New Roman"/>
          <w:i/>
          <w:sz w:val="24"/>
          <w:szCs w:val="24"/>
          <w:lang w:val="kk-KZ"/>
        </w:rPr>
        <w:t>пкем кішкене кесемен тамақ ішеді.</w:t>
      </w:r>
    </w:p>
    <w:p w14:paraId="319B88AA" w14:textId="77777777" w:rsidR="00894EAD" w:rsidRPr="00D72344" w:rsidRDefault="00894EAD" w:rsidP="00917A64">
      <w:pPr>
        <w:spacing w:line="240" w:lineRule="auto"/>
        <w:jc w:val="both"/>
        <w:rPr>
          <w:rFonts w:ascii="Times New Roman" w:hAnsi="Times New Roman" w:cs="Times New Roman"/>
          <w:sz w:val="24"/>
          <w:szCs w:val="24"/>
          <w:lang w:val="en-US"/>
        </w:rPr>
      </w:pPr>
    </w:p>
    <w:p w14:paraId="36D6B11C" w14:textId="77777777" w:rsidR="00894EAD" w:rsidRPr="00D72344" w:rsidRDefault="00894EAD" w:rsidP="00917A64">
      <w:pPr>
        <w:pStyle w:val="a3"/>
        <w:spacing w:line="240" w:lineRule="auto"/>
        <w:ind w:left="1800"/>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5. Қос толықтауыштың аударылуы</w:t>
      </w:r>
    </w:p>
    <w:p w14:paraId="6555405C" w14:textId="77777777" w:rsidR="00894EAD" w:rsidRPr="00D72344" w:rsidRDefault="00894EAD" w:rsidP="00917A64">
      <w:pPr>
        <w:spacing w:line="240" w:lineRule="auto"/>
        <w:ind w:firstLine="708"/>
        <w:jc w:val="both"/>
        <w:rPr>
          <w:rFonts w:ascii="Times New Roman" w:hAnsi="Times New Roman" w:cs="Times New Roman"/>
          <w:sz w:val="24"/>
          <w:szCs w:val="24"/>
          <w:lang w:val="en-US"/>
        </w:rPr>
      </w:pPr>
      <w:r w:rsidRPr="00D72344">
        <w:rPr>
          <w:rFonts w:ascii="Times New Roman" w:hAnsi="Times New Roman" w:cs="Times New Roman"/>
          <w:sz w:val="24"/>
          <w:szCs w:val="24"/>
          <w:lang w:val="kk-KZ"/>
        </w:rPr>
        <w:t xml:space="preserve">  Семантикалық жағынан алғанда қытай тіліндегі қос то</w:t>
      </w:r>
      <w:r w:rsidR="00741E3D" w:rsidRPr="00D72344">
        <w:rPr>
          <w:rFonts w:ascii="Times New Roman" w:hAnsi="Times New Roman" w:cs="Times New Roman"/>
          <w:sz w:val="24"/>
          <w:szCs w:val="24"/>
          <w:lang w:val="kk-KZ"/>
        </w:rPr>
        <w:t>лықтауыштың баяндауышқа жақын тұрғаны (тура</w:t>
      </w:r>
      <w:r w:rsidRPr="00D72344">
        <w:rPr>
          <w:rFonts w:ascii="Times New Roman" w:hAnsi="Times New Roman" w:cs="Times New Roman"/>
          <w:sz w:val="24"/>
          <w:szCs w:val="24"/>
          <w:lang w:val="kk-KZ"/>
        </w:rPr>
        <w:t xml:space="preserve"> толықтауыш) </w:t>
      </w:r>
      <w:r w:rsidR="005B3A86" w:rsidRPr="00D72344">
        <w:rPr>
          <w:rFonts w:ascii="Times New Roman" w:hAnsi="Times New Roman" w:cs="Times New Roman"/>
          <w:sz w:val="24"/>
          <w:szCs w:val="24"/>
          <w:lang w:val="kk-KZ"/>
        </w:rPr>
        <w:t>көбінесе</w:t>
      </w:r>
      <w:r w:rsidRPr="00D72344">
        <w:rPr>
          <w:rFonts w:ascii="Times New Roman" w:hAnsi="Times New Roman" w:cs="Times New Roman"/>
          <w:sz w:val="24"/>
          <w:szCs w:val="24"/>
          <w:lang w:val="kk-KZ"/>
        </w:rPr>
        <w:t xml:space="preserve"> адамды меңзейді. Ал алыс </w:t>
      </w:r>
      <w:r w:rsidR="00741E3D" w:rsidRPr="00D72344">
        <w:rPr>
          <w:rFonts w:ascii="Times New Roman" w:hAnsi="Times New Roman" w:cs="Times New Roman"/>
          <w:sz w:val="24"/>
          <w:szCs w:val="24"/>
          <w:lang w:val="kk-KZ"/>
        </w:rPr>
        <w:t>тұрған</w:t>
      </w:r>
      <w:r w:rsidRPr="00D72344">
        <w:rPr>
          <w:rFonts w:ascii="Times New Roman" w:hAnsi="Times New Roman" w:cs="Times New Roman"/>
          <w:sz w:val="24"/>
          <w:szCs w:val="24"/>
          <w:lang w:val="kk-KZ"/>
        </w:rPr>
        <w:t xml:space="preserve">ы (жанама толықтауыш) </w:t>
      </w:r>
      <w:r w:rsidR="005B3A86" w:rsidRPr="00D72344">
        <w:rPr>
          <w:rFonts w:ascii="Times New Roman" w:hAnsi="Times New Roman" w:cs="Times New Roman"/>
          <w:sz w:val="24"/>
          <w:szCs w:val="24"/>
          <w:lang w:val="kk-KZ"/>
        </w:rPr>
        <w:t>көбінесе</w:t>
      </w:r>
      <w:r w:rsidRPr="00D72344">
        <w:rPr>
          <w:rFonts w:ascii="Times New Roman" w:hAnsi="Times New Roman" w:cs="Times New Roman"/>
          <w:sz w:val="24"/>
          <w:szCs w:val="24"/>
          <w:lang w:val="kk-KZ"/>
        </w:rPr>
        <w:t xml:space="preserve"> затты меңзейді. Екеуінің арасында тікелей құр</w:t>
      </w:r>
      <w:r w:rsidR="00741E3D"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лымдық байланыс бол</w:t>
      </w:r>
      <w:r w:rsidR="00DF459B" w:rsidRPr="00D72344">
        <w:rPr>
          <w:rFonts w:ascii="Times New Roman" w:hAnsi="Times New Roman" w:cs="Times New Roman"/>
          <w:sz w:val="24"/>
          <w:szCs w:val="24"/>
          <w:lang w:val="kk-KZ"/>
        </w:rPr>
        <w:t>майды. Қос толықтауыш тіркелетін</w:t>
      </w:r>
      <w:r w:rsidRPr="00D72344">
        <w:rPr>
          <w:rFonts w:ascii="Times New Roman" w:hAnsi="Times New Roman" w:cs="Times New Roman"/>
          <w:sz w:val="24"/>
          <w:szCs w:val="24"/>
          <w:lang w:val="kk-KZ"/>
        </w:rPr>
        <w:t xml:space="preserve"> етістік</w:t>
      </w:r>
      <w:r w:rsidR="00DF459B" w:rsidRPr="00D72344">
        <w:rPr>
          <w:rFonts w:ascii="Times New Roman" w:hAnsi="Times New Roman" w:cs="Times New Roman"/>
          <w:sz w:val="24"/>
          <w:szCs w:val="24"/>
          <w:lang w:val="kk-KZ"/>
        </w:rPr>
        <w:t>тің екі түр</w:t>
      </w:r>
      <w:r w:rsidRPr="00D72344">
        <w:rPr>
          <w:rFonts w:ascii="Times New Roman" w:hAnsi="Times New Roman" w:cs="Times New Roman"/>
          <w:sz w:val="24"/>
          <w:szCs w:val="24"/>
          <w:lang w:val="kk-KZ"/>
        </w:rPr>
        <w:t xml:space="preserve">і болады. Бірі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бер</w:t>
      </w:r>
      <w:r w:rsidR="00DF459B" w:rsidRPr="00D72344">
        <w:rPr>
          <w:rFonts w:ascii="Times New Roman" w:hAnsi="Times New Roman" w:cs="Times New Roman"/>
          <w:sz w:val="24"/>
          <w:szCs w:val="24"/>
          <w:lang w:val="kk-KZ"/>
        </w:rPr>
        <w:t>у, ұсыну, тапсыру</w:t>
      </w:r>
      <w:r w:rsidR="00DE5B01" w:rsidRPr="00D72344">
        <w:rPr>
          <w:rFonts w:ascii="Times New Roman" w:hAnsi="Times New Roman" w:cs="Times New Roman"/>
          <w:sz w:val="24"/>
          <w:szCs w:val="24"/>
          <w:lang w:val="kk-KZ"/>
        </w:rPr>
        <w:t>»</w:t>
      </w:r>
      <w:r w:rsidR="00DF459B" w:rsidRPr="00D72344">
        <w:rPr>
          <w:rFonts w:ascii="Times New Roman" w:hAnsi="Times New Roman" w:cs="Times New Roman"/>
          <w:sz w:val="24"/>
          <w:szCs w:val="24"/>
          <w:lang w:val="kk-KZ"/>
        </w:rPr>
        <w:t xml:space="preserve"> мағынасында</w:t>
      </w:r>
      <w:r w:rsidRPr="00D72344">
        <w:rPr>
          <w:rFonts w:ascii="Times New Roman" w:hAnsi="Times New Roman" w:cs="Times New Roman"/>
          <w:sz w:val="24"/>
          <w:szCs w:val="24"/>
          <w:lang w:val="kk-KZ"/>
        </w:rPr>
        <w:t xml:space="preserve">. Мысалы: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我送给他三张电影票</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Мұнда етістікке жақын </w:t>
      </w:r>
      <w:r w:rsidR="00741E3D" w:rsidRPr="00D72344">
        <w:rPr>
          <w:rFonts w:ascii="Times New Roman" w:hAnsi="Times New Roman" w:cs="Times New Roman"/>
          <w:sz w:val="24"/>
          <w:szCs w:val="24"/>
          <w:lang w:val="kk-KZ"/>
        </w:rPr>
        <w:t>тұрған</w:t>
      </w:r>
      <w:r w:rsidRPr="00D72344">
        <w:rPr>
          <w:rFonts w:ascii="Times New Roman" w:hAnsi="Times New Roman" w:cs="Times New Roman"/>
          <w:sz w:val="24"/>
          <w:szCs w:val="24"/>
          <w:lang w:val="kk-KZ"/>
        </w:rPr>
        <w:t xml:space="preserve"> толықтауыш қ</w:t>
      </w:r>
      <w:r w:rsidR="00741E3D" w:rsidRPr="00D72344">
        <w:rPr>
          <w:rFonts w:ascii="Times New Roman" w:hAnsi="Times New Roman" w:cs="Times New Roman"/>
          <w:sz w:val="24"/>
          <w:szCs w:val="24"/>
          <w:lang w:val="kk-KZ"/>
        </w:rPr>
        <w:t>абылдаушыға (адамға) ал, алыс тұ</w:t>
      </w:r>
      <w:r w:rsidRPr="00D72344">
        <w:rPr>
          <w:rFonts w:ascii="Times New Roman" w:hAnsi="Times New Roman" w:cs="Times New Roman"/>
          <w:sz w:val="24"/>
          <w:szCs w:val="24"/>
          <w:lang w:val="kk-KZ"/>
        </w:rPr>
        <w:t xml:space="preserve">рған толықтауыш затқа қаратып айтылып отыр. Енді бірі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алу, қабылдау</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мағы</w:t>
      </w:r>
      <w:r w:rsidR="009C5FC7" w:rsidRPr="00D72344">
        <w:rPr>
          <w:rFonts w:ascii="Times New Roman" w:hAnsi="Times New Roman" w:cs="Times New Roman"/>
          <w:sz w:val="24"/>
          <w:szCs w:val="24"/>
          <w:lang w:val="kk-KZ"/>
        </w:rPr>
        <w:t xml:space="preserve">насындағы етістіктер. Мысалы: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他收了我二十五美元</w:t>
      </w:r>
      <w:r w:rsidR="00DE5B01" w:rsidRPr="00D72344">
        <w:rPr>
          <w:rFonts w:ascii="Times New Roman" w:hAnsi="Times New Roman" w:cs="Times New Roman"/>
          <w:sz w:val="24"/>
          <w:szCs w:val="24"/>
          <w:lang w:val="kk-KZ"/>
        </w:rPr>
        <w:t>»</w:t>
      </w:r>
      <w:r w:rsidR="00EC354E"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Мұнда етістікке жақын </w:t>
      </w:r>
      <w:r w:rsidR="00741E3D" w:rsidRPr="00D72344">
        <w:rPr>
          <w:rFonts w:ascii="Times New Roman" w:hAnsi="Times New Roman" w:cs="Times New Roman"/>
          <w:sz w:val="24"/>
          <w:szCs w:val="24"/>
          <w:lang w:val="kk-KZ"/>
        </w:rPr>
        <w:t>тұрған</w:t>
      </w:r>
      <w:r w:rsidRPr="00D72344">
        <w:rPr>
          <w:rFonts w:ascii="Times New Roman" w:hAnsi="Times New Roman" w:cs="Times New Roman"/>
          <w:sz w:val="24"/>
          <w:szCs w:val="24"/>
          <w:lang w:val="kk-KZ"/>
        </w:rPr>
        <w:t xml:space="preserve"> толықтауышпен алыс </w:t>
      </w:r>
      <w:r w:rsidR="00741E3D" w:rsidRPr="00D72344">
        <w:rPr>
          <w:rFonts w:ascii="Times New Roman" w:hAnsi="Times New Roman" w:cs="Times New Roman"/>
          <w:sz w:val="24"/>
          <w:szCs w:val="24"/>
          <w:lang w:val="kk-KZ"/>
        </w:rPr>
        <w:t>тұрған</w:t>
      </w:r>
      <w:r w:rsidRPr="00D72344">
        <w:rPr>
          <w:rFonts w:ascii="Times New Roman" w:hAnsi="Times New Roman" w:cs="Times New Roman"/>
          <w:sz w:val="24"/>
          <w:szCs w:val="24"/>
          <w:lang w:val="kk-KZ"/>
        </w:rPr>
        <w:t xml:space="preserve"> толықтауыштың арасында мағыналық жақтан ма</w:t>
      </w:r>
      <w:r w:rsidR="009C5FC7" w:rsidRPr="00D72344">
        <w:rPr>
          <w:rFonts w:ascii="Times New Roman" w:hAnsi="Times New Roman" w:cs="Times New Roman"/>
          <w:sz w:val="24"/>
          <w:szCs w:val="24"/>
          <w:lang w:val="kk-KZ"/>
        </w:rPr>
        <w:t>тасу (іліктес) байланыс бар. Ал</w:t>
      </w:r>
      <w:r w:rsidRPr="00D72344">
        <w:rPr>
          <w:rFonts w:ascii="Times New Roman" w:hAnsi="Times New Roman" w:cs="Times New Roman"/>
          <w:sz w:val="24"/>
          <w:szCs w:val="24"/>
          <w:lang w:val="kk-KZ"/>
        </w:rPr>
        <w:t xml:space="preserve">, бұл екі түрлі қос толықтауыштың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сын әдетте сол қос толықтауыш күйінде алуға болады. Ал,</w:t>
      </w:r>
      <w:r w:rsidR="009C5FC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соңғысында матасу байланысы болғандықтан, қытай тілінің өзінде де жалаң толықтауышқа айналдыруға тура келеді. Мысалы: </w:t>
      </w:r>
      <w:r w:rsidRPr="00D72344">
        <w:rPr>
          <w:rFonts w:ascii="Times New Roman" w:hAnsi="Times New Roman" w:cs="Times New Roman"/>
          <w:sz w:val="24"/>
          <w:szCs w:val="24"/>
          <w:lang w:val="kk-KZ"/>
        </w:rPr>
        <w:t>我买了他一台笔记本电脑</w:t>
      </w:r>
      <w:r w:rsidRPr="00D72344">
        <w:rPr>
          <w:rFonts w:ascii="Times New Roman" w:hAnsi="Times New Roman" w:cs="Times New Roman"/>
          <w:sz w:val="24"/>
          <w:szCs w:val="24"/>
          <w:lang w:val="kk-KZ"/>
        </w:rPr>
        <w:t xml:space="preserve">дегенді </w:t>
      </w:r>
      <w:r w:rsidRPr="00D72344">
        <w:rPr>
          <w:rFonts w:ascii="Times New Roman" w:hAnsi="Times New Roman" w:cs="Times New Roman"/>
          <w:sz w:val="24"/>
          <w:szCs w:val="24"/>
          <w:lang w:val="kk-KZ"/>
        </w:rPr>
        <w:t>我从他那里买了一台笔记本电脑</w:t>
      </w:r>
      <w:r w:rsidRPr="00D72344">
        <w:rPr>
          <w:rFonts w:ascii="Times New Roman" w:hAnsi="Times New Roman" w:cs="Times New Roman"/>
          <w:sz w:val="24"/>
          <w:szCs w:val="24"/>
          <w:lang w:val="kk-KZ"/>
        </w:rPr>
        <w:t xml:space="preserve"> деп те өзгертуге болады. Сондықтан мағыналық жақтан матасу байланысындағы қос толықтауыштар қазақ тіліне жалаң толықтауыш ретінде аударылады. Мысалы</w:t>
      </w:r>
      <w:r w:rsidRPr="00D72344">
        <w:rPr>
          <w:rFonts w:ascii="Times New Roman" w:hAnsi="Times New Roman" w:cs="Times New Roman"/>
          <w:sz w:val="24"/>
          <w:szCs w:val="24"/>
          <w:lang w:val="en-US"/>
        </w:rPr>
        <w:t xml:space="preserve">: </w:t>
      </w:r>
    </w:p>
    <w:p w14:paraId="1292E450" w14:textId="77777777" w:rsidR="00894EAD" w:rsidRPr="00D72344" w:rsidRDefault="00894EAD" w:rsidP="00917A64">
      <w:pPr>
        <w:pStyle w:val="a3"/>
        <w:spacing w:line="240" w:lineRule="auto"/>
        <w:ind w:left="1800"/>
        <w:jc w:val="both"/>
        <w:rPr>
          <w:rFonts w:ascii="Times New Roman" w:hAnsi="Times New Roman" w:cs="Times New Roman"/>
          <w:sz w:val="24"/>
          <w:szCs w:val="24"/>
          <w:lang w:val="en-US"/>
        </w:rPr>
      </w:pPr>
    </w:p>
    <w:p w14:paraId="284D9134" w14:textId="77777777" w:rsidR="00894EAD" w:rsidRPr="00D72344" w:rsidRDefault="00894EAD" w:rsidP="00917A64">
      <w:pPr>
        <w:pStyle w:val="a3"/>
        <w:numPr>
          <w:ilvl w:val="0"/>
          <w:numId w:val="73"/>
        </w:numPr>
        <w:spacing w:after="160" w:line="240" w:lineRule="auto"/>
        <w:ind w:left="709" w:hanging="567"/>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他告诉我一个好消息。</w:t>
      </w:r>
    </w:p>
    <w:p w14:paraId="42C83DF3" w14:textId="77777777" w:rsidR="00894EAD" w:rsidRPr="00D72344" w:rsidRDefault="00894EAD" w:rsidP="00917A64">
      <w:pPr>
        <w:pStyle w:val="a3"/>
        <w:spacing w:line="240" w:lineRule="auto"/>
        <w:ind w:left="709" w:hanging="567"/>
        <w:jc w:val="both"/>
        <w:rPr>
          <w:rFonts w:ascii="Times New Roman" w:hAnsi="Times New Roman" w:cs="Times New Roman"/>
          <w:i/>
          <w:sz w:val="24"/>
          <w:szCs w:val="24"/>
          <w:lang w:val="en-US"/>
        </w:rPr>
      </w:pPr>
      <w:r w:rsidRPr="00D72344">
        <w:rPr>
          <w:rFonts w:ascii="Times New Roman" w:hAnsi="Times New Roman" w:cs="Times New Roman"/>
          <w:i/>
          <w:sz w:val="24"/>
          <w:szCs w:val="24"/>
          <w:lang w:val="kk-KZ"/>
        </w:rPr>
        <w:t xml:space="preserve">Ол маған бір </w:t>
      </w:r>
      <w:r w:rsidR="00CB12B3" w:rsidRPr="00D72344">
        <w:rPr>
          <w:rFonts w:ascii="Times New Roman" w:hAnsi="Times New Roman" w:cs="Times New Roman"/>
          <w:i/>
          <w:sz w:val="24"/>
          <w:szCs w:val="24"/>
          <w:lang w:val="kk-KZ"/>
        </w:rPr>
        <w:t>жағымды жаңалық айтты</w:t>
      </w:r>
      <w:r w:rsidRPr="00D72344">
        <w:rPr>
          <w:rFonts w:ascii="Times New Roman" w:hAnsi="Times New Roman" w:cs="Times New Roman"/>
          <w:i/>
          <w:sz w:val="24"/>
          <w:szCs w:val="24"/>
          <w:lang w:val="kk-KZ"/>
        </w:rPr>
        <w:t>.</w:t>
      </w:r>
    </w:p>
    <w:p w14:paraId="16FD66C0" w14:textId="77777777" w:rsidR="00894EAD" w:rsidRPr="00D72344" w:rsidRDefault="00894EAD" w:rsidP="00917A64">
      <w:pPr>
        <w:pStyle w:val="a3"/>
        <w:numPr>
          <w:ilvl w:val="0"/>
          <w:numId w:val="73"/>
        </w:numPr>
        <w:spacing w:after="160" w:line="240" w:lineRule="auto"/>
        <w:ind w:left="709" w:hanging="567"/>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我向老师请教了几个问题。</w:t>
      </w:r>
    </w:p>
    <w:p w14:paraId="125B9491" w14:textId="77777777" w:rsidR="00894EAD" w:rsidRPr="00D72344" w:rsidRDefault="00CB12B3" w:rsidP="00917A64">
      <w:pPr>
        <w:pStyle w:val="a3"/>
        <w:spacing w:line="240" w:lineRule="auto"/>
        <w:ind w:left="709" w:hanging="567"/>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Мен мұғалімге</w:t>
      </w:r>
      <w:r w:rsidR="00894EAD" w:rsidRPr="00D72344">
        <w:rPr>
          <w:rFonts w:ascii="Times New Roman" w:hAnsi="Times New Roman" w:cs="Times New Roman"/>
          <w:i/>
          <w:sz w:val="24"/>
          <w:szCs w:val="24"/>
          <w:lang w:val="kk-KZ"/>
        </w:rPr>
        <w:t xml:space="preserve"> бірнеше </w:t>
      </w:r>
      <w:r w:rsidRPr="00D72344">
        <w:rPr>
          <w:rFonts w:ascii="Times New Roman" w:hAnsi="Times New Roman" w:cs="Times New Roman"/>
          <w:i/>
          <w:sz w:val="24"/>
          <w:szCs w:val="24"/>
          <w:lang w:val="kk-KZ"/>
        </w:rPr>
        <w:t>сұрақ қойдым</w:t>
      </w:r>
      <w:r w:rsidR="00DF459B" w:rsidRPr="00D72344">
        <w:rPr>
          <w:rFonts w:ascii="Times New Roman" w:hAnsi="Times New Roman" w:cs="Times New Roman"/>
          <w:i/>
          <w:sz w:val="24"/>
          <w:szCs w:val="24"/>
          <w:lang w:val="kk-KZ"/>
        </w:rPr>
        <w:t>.</w:t>
      </w:r>
    </w:p>
    <w:p w14:paraId="5E5F36B8" w14:textId="77777777" w:rsidR="00894EAD" w:rsidRPr="00D72344" w:rsidRDefault="00894EAD" w:rsidP="00917A64">
      <w:pPr>
        <w:pStyle w:val="a3"/>
        <w:numPr>
          <w:ilvl w:val="0"/>
          <w:numId w:val="73"/>
        </w:numPr>
        <w:spacing w:after="160" w:line="240" w:lineRule="auto"/>
        <w:ind w:left="709" w:hanging="567"/>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德国足球队输给西班牙足球队一个球。</w:t>
      </w:r>
    </w:p>
    <w:p w14:paraId="05C32BF4" w14:textId="77777777" w:rsidR="009D1FBF" w:rsidRPr="00D72344" w:rsidRDefault="00DF459B" w:rsidP="00917A64">
      <w:pPr>
        <w:pStyle w:val="a3"/>
        <w:spacing w:line="240" w:lineRule="auto"/>
        <w:ind w:left="709" w:hanging="567"/>
        <w:jc w:val="both"/>
        <w:rPr>
          <w:rFonts w:ascii="Times New Roman" w:hAnsi="Times New Roman" w:cs="Times New Roman"/>
          <w:sz w:val="24"/>
          <w:szCs w:val="24"/>
          <w:lang w:val="kk-KZ"/>
        </w:rPr>
      </w:pPr>
      <w:r w:rsidRPr="00D72344">
        <w:rPr>
          <w:rFonts w:ascii="Times New Roman" w:hAnsi="Times New Roman" w:cs="Times New Roman"/>
          <w:i/>
          <w:sz w:val="24"/>
          <w:szCs w:val="24"/>
          <w:lang w:val="kk-KZ"/>
        </w:rPr>
        <w:t>Германия футбол командасы Испания футбол командасына бір гол соқты.</w:t>
      </w:r>
    </w:p>
    <w:p w14:paraId="2B79F3D4" w14:textId="77777777" w:rsidR="00894EAD" w:rsidRPr="00D72344" w:rsidRDefault="00894EAD"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Сұрақтар</w:t>
      </w:r>
    </w:p>
    <w:p w14:paraId="008BCABC" w14:textId="77777777" w:rsidR="00894EAD" w:rsidRPr="00D72344" w:rsidRDefault="00894EAD" w:rsidP="00917A64">
      <w:pPr>
        <w:pStyle w:val="a3"/>
        <w:numPr>
          <w:ilvl w:val="0"/>
          <w:numId w:val="74"/>
        </w:numPr>
        <w:spacing w:after="160" w:line="240" w:lineRule="auto"/>
        <w:ind w:left="284"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w:t>
      </w:r>
      <w:r w:rsidR="009C5FC7" w:rsidRPr="00D72344">
        <w:rPr>
          <w:rFonts w:ascii="Times New Roman" w:hAnsi="Times New Roman" w:cs="Times New Roman"/>
          <w:sz w:val="24"/>
          <w:szCs w:val="24"/>
          <w:lang w:val="kk-KZ"/>
        </w:rPr>
        <w:t xml:space="preserve"> және қ</w:t>
      </w:r>
      <w:r w:rsidRPr="00D72344">
        <w:rPr>
          <w:rFonts w:ascii="Times New Roman" w:hAnsi="Times New Roman" w:cs="Times New Roman"/>
          <w:sz w:val="24"/>
          <w:szCs w:val="24"/>
          <w:lang w:val="kk-KZ"/>
        </w:rPr>
        <w:t>азақ тілінде</w:t>
      </w:r>
      <w:r w:rsidR="009C5FC7" w:rsidRPr="00D72344">
        <w:rPr>
          <w:rFonts w:ascii="Times New Roman" w:hAnsi="Times New Roman" w:cs="Times New Roman"/>
          <w:sz w:val="24"/>
          <w:szCs w:val="24"/>
          <w:lang w:val="kk-KZ"/>
        </w:rPr>
        <w:t>рінде</w:t>
      </w:r>
      <w:r w:rsidRPr="00D72344">
        <w:rPr>
          <w:rFonts w:ascii="Times New Roman" w:hAnsi="Times New Roman" w:cs="Times New Roman"/>
          <w:sz w:val="24"/>
          <w:szCs w:val="24"/>
          <w:lang w:val="kk-KZ"/>
        </w:rPr>
        <w:t xml:space="preserve"> толықтауыштың қандай ай</w:t>
      </w:r>
      <w:r w:rsidR="009C5FC7"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рмашылықтары бар?</w:t>
      </w:r>
    </w:p>
    <w:p w14:paraId="0DED430D" w14:textId="77777777" w:rsidR="00894EAD" w:rsidRPr="00D72344" w:rsidRDefault="00894EAD" w:rsidP="00917A64">
      <w:pPr>
        <w:pStyle w:val="a3"/>
        <w:numPr>
          <w:ilvl w:val="0"/>
          <w:numId w:val="74"/>
        </w:numPr>
        <w:spacing w:after="160" w:line="240" w:lineRule="auto"/>
        <w:ind w:left="284"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Бастауыш</w:t>
      </w:r>
      <w:r w:rsidR="009C5FC7" w:rsidRPr="00D72344">
        <w:rPr>
          <w:rFonts w:ascii="Times New Roman" w:hAnsi="Times New Roman" w:cs="Times New Roman"/>
          <w:sz w:val="24"/>
          <w:szCs w:val="24"/>
          <w:lang w:val="kk-KZ"/>
        </w:rPr>
        <w:t>ты</w:t>
      </w:r>
      <w:r w:rsidRPr="00D72344">
        <w:rPr>
          <w:rFonts w:ascii="Times New Roman" w:hAnsi="Times New Roman" w:cs="Times New Roman"/>
          <w:sz w:val="24"/>
          <w:szCs w:val="24"/>
          <w:lang w:val="kk-KZ"/>
        </w:rPr>
        <w:t xml:space="preserve"> –баяндауышты тіркес толықтауыш болып келгенде қалай аударылады?</w:t>
      </w:r>
    </w:p>
    <w:p w14:paraId="6231F867" w14:textId="77777777" w:rsidR="00894EAD" w:rsidRPr="00D72344" w:rsidRDefault="00894EAD" w:rsidP="00917A64">
      <w:pPr>
        <w:pStyle w:val="a3"/>
        <w:numPr>
          <w:ilvl w:val="0"/>
          <w:numId w:val="74"/>
        </w:numPr>
        <w:spacing w:after="160" w:line="240" w:lineRule="auto"/>
        <w:ind w:left="284"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Қос толықтауышты сөйлем қалай аударылады?</w:t>
      </w:r>
    </w:p>
    <w:p w14:paraId="321372FB" w14:textId="77777777" w:rsidR="009D1FBF" w:rsidRPr="00D72344" w:rsidRDefault="009D1FBF"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Жаттығулар</w:t>
      </w:r>
    </w:p>
    <w:p w14:paraId="2F2EC407" w14:textId="77777777" w:rsidR="00894EAD" w:rsidRPr="00D72344" w:rsidRDefault="00FB3E54"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Төмендегі сөйлемдер</w:t>
      </w:r>
      <w:r w:rsidR="00894EAD" w:rsidRPr="00D72344">
        <w:rPr>
          <w:rFonts w:ascii="Times New Roman" w:hAnsi="Times New Roman" w:cs="Times New Roman"/>
          <w:sz w:val="24"/>
          <w:szCs w:val="24"/>
          <w:lang w:val="kk-KZ"/>
        </w:rPr>
        <w:t xml:space="preserve">ді қазақ тіліне </w:t>
      </w:r>
      <w:r w:rsidR="001678BC" w:rsidRPr="00D72344">
        <w:rPr>
          <w:rFonts w:ascii="Times New Roman" w:hAnsi="Times New Roman" w:cs="Times New Roman"/>
          <w:sz w:val="24"/>
          <w:szCs w:val="24"/>
          <w:lang w:val="kk-KZ"/>
        </w:rPr>
        <w:t>аударыңыз</w:t>
      </w:r>
      <w:r w:rsidR="00894EAD" w:rsidRPr="00D72344">
        <w:rPr>
          <w:rFonts w:ascii="Times New Roman" w:hAnsi="Times New Roman" w:cs="Times New Roman"/>
          <w:sz w:val="24"/>
          <w:szCs w:val="24"/>
          <w:lang w:val="kk-KZ"/>
        </w:rPr>
        <w:t>.</w:t>
      </w:r>
    </w:p>
    <w:p w14:paraId="302306E7" w14:textId="77777777" w:rsidR="00894EAD" w:rsidRPr="00D72344" w:rsidRDefault="00894EAD" w:rsidP="00917A64">
      <w:pPr>
        <w:pStyle w:val="a3"/>
        <w:numPr>
          <w:ilvl w:val="0"/>
          <w:numId w:val="75"/>
        </w:numPr>
        <w:spacing w:after="160" w:line="240" w:lineRule="auto"/>
        <w:ind w:left="851"/>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李先生夹了一小块肉放进嘴里，脸上随即显出后悔的神色来。</w:t>
      </w:r>
    </w:p>
    <w:p w14:paraId="4ACC94E6" w14:textId="77777777" w:rsidR="00894EAD" w:rsidRPr="00D72344" w:rsidRDefault="00894EAD" w:rsidP="00917A64">
      <w:pPr>
        <w:pStyle w:val="a3"/>
        <w:numPr>
          <w:ilvl w:val="0"/>
          <w:numId w:val="75"/>
        </w:numPr>
        <w:spacing w:after="160" w:line="240" w:lineRule="auto"/>
        <w:ind w:left="851"/>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我看到第一单元楼道里跑出了一条小狗。</w:t>
      </w:r>
    </w:p>
    <w:p w14:paraId="25791240" w14:textId="77777777" w:rsidR="00894EAD" w:rsidRPr="00D72344" w:rsidRDefault="00894EAD" w:rsidP="00917A64">
      <w:pPr>
        <w:pStyle w:val="a3"/>
        <w:numPr>
          <w:ilvl w:val="0"/>
          <w:numId w:val="75"/>
        </w:numPr>
        <w:spacing w:after="160" w:line="240" w:lineRule="auto"/>
        <w:ind w:left="851"/>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他虽然多住未庄，然而也常常宿在别处，不能说是未庄人。</w:t>
      </w:r>
    </w:p>
    <w:p w14:paraId="30BDDACC" w14:textId="77777777" w:rsidR="00894EAD" w:rsidRPr="00D72344" w:rsidRDefault="00894EAD" w:rsidP="00917A64">
      <w:pPr>
        <w:pStyle w:val="a3"/>
        <w:numPr>
          <w:ilvl w:val="0"/>
          <w:numId w:val="75"/>
        </w:numPr>
        <w:spacing w:after="160" w:line="240" w:lineRule="auto"/>
        <w:ind w:left="851"/>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我们从来没见过女人抽烟斗。</w:t>
      </w:r>
    </w:p>
    <w:p w14:paraId="7E7F8AC3" w14:textId="77777777" w:rsidR="003655F4" w:rsidRPr="00D72344" w:rsidRDefault="00894EAD" w:rsidP="00917A64">
      <w:pPr>
        <w:pStyle w:val="a3"/>
        <w:numPr>
          <w:ilvl w:val="0"/>
          <w:numId w:val="75"/>
        </w:numPr>
        <w:spacing w:after="160" w:line="240" w:lineRule="auto"/>
        <w:ind w:left="851"/>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伯拉提把多余的作业本和铅笔都带到班上卖给同学们了。</w:t>
      </w:r>
    </w:p>
    <w:p w14:paraId="7DFB660E" w14:textId="77777777" w:rsidR="003655F4" w:rsidRPr="00D72344" w:rsidRDefault="003655F4" w:rsidP="00917A64">
      <w:pPr>
        <w:pStyle w:val="a3"/>
        <w:numPr>
          <w:ilvl w:val="0"/>
          <w:numId w:val="75"/>
        </w:numPr>
        <w:spacing w:after="160" w:line="240" w:lineRule="auto"/>
        <w:ind w:left="851"/>
        <w:jc w:val="both"/>
        <w:rPr>
          <w:rFonts w:ascii="Times New Roman" w:hAnsi="Times New Roman" w:cs="Times New Roman"/>
          <w:sz w:val="24"/>
          <w:szCs w:val="24"/>
          <w:lang w:val="kk-KZ"/>
        </w:rPr>
      </w:pPr>
      <w:r w:rsidRPr="00D72344">
        <w:rPr>
          <w:rFonts w:ascii="Times New Roman" w:hAnsi="Times New Roman" w:cs="Times New Roman"/>
          <w:color w:val="000000"/>
          <w:sz w:val="24"/>
          <w:szCs w:val="24"/>
          <w:lang w:val="zh-CN" w:bidi="zh-CN"/>
        </w:rPr>
        <w:t>在那时</w:t>
      </w:r>
      <w:r w:rsidRPr="00D72344">
        <w:rPr>
          <w:rFonts w:ascii="Times New Roman" w:hAnsi="Times New Roman" w:cs="Times New Roman"/>
          <w:color w:val="000000"/>
          <w:sz w:val="24"/>
          <w:szCs w:val="24"/>
          <w:lang w:val="en-US" w:bidi="en-US"/>
        </w:rPr>
        <w:t>，</w:t>
      </w:r>
      <w:r w:rsidRPr="00D72344">
        <w:rPr>
          <w:rFonts w:ascii="Times New Roman" w:hAnsi="Times New Roman" w:cs="Times New Roman"/>
          <w:color w:val="000000"/>
          <w:sz w:val="24"/>
          <w:szCs w:val="24"/>
          <w:lang w:val="zh-CN" w:bidi="zh-CN"/>
        </w:rPr>
        <w:t>气发生突变，地球神秘地回到冰川期，一些曾经生活在地球上的大型动物消失了。</w:t>
      </w:r>
    </w:p>
    <w:p w14:paraId="308713CF" w14:textId="77777777" w:rsidR="003655F4" w:rsidRPr="00D72344" w:rsidRDefault="003655F4" w:rsidP="00917A64">
      <w:pPr>
        <w:pStyle w:val="a3"/>
        <w:numPr>
          <w:ilvl w:val="0"/>
          <w:numId w:val="75"/>
        </w:numPr>
        <w:spacing w:after="160" w:line="240" w:lineRule="auto"/>
        <w:ind w:left="851"/>
        <w:jc w:val="both"/>
        <w:rPr>
          <w:rFonts w:ascii="Times New Roman" w:hAnsi="Times New Roman" w:cs="Times New Roman"/>
          <w:sz w:val="24"/>
          <w:szCs w:val="24"/>
          <w:lang w:val="kk-KZ"/>
        </w:rPr>
      </w:pPr>
      <w:r w:rsidRPr="00D72344">
        <w:rPr>
          <w:rFonts w:ascii="Times New Roman" w:hAnsi="Times New Roman" w:cs="Times New Roman"/>
          <w:color w:val="000000"/>
          <w:sz w:val="24"/>
          <w:szCs w:val="24"/>
          <w:lang w:val="zh-CN" w:bidi="zh-CN"/>
        </w:rPr>
        <w:lastRenderedPageBreak/>
        <w:t>我们眼看着她就要结婚了，什么也没有准备。</w:t>
      </w:r>
    </w:p>
    <w:p w14:paraId="490FB541" w14:textId="77777777" w:rsidR="003655F4" w:rsidRPr="00D72344" w:rsidRDefault="003655F4" w:rsidP="00917A64">
      <w:pPr>
        <w:pStyle w:val="a3"/>
        <w:numPr>
          <w:ilvl w:val="0"/>
          <w:numId w:val="75"/>
        </w:numPr>
        <w:spacing w:after="160" w:line="240" w:lineRule="auto"/>
        <w:ind w:left="851"/>
        <w:jc w:val="both"/>
        <w:rPr>
          <w:rFonts w:ascii="Times New Roman" w:hAnsi="Times New Roman" w:cs="Times New Roman"/>
          <w:sz w:val="24"/>
          <w:szCs w:val="24"/>
          <w:lang w:val="kk-KZ"/>
        </w:rPr>
      </w:pPr>
      <w:r w:rsidRPr="00D72344">
        <w:rPr>
          <w:rFonts w:ascii="Times New Roman" w:hAnsi="Times New Roman" w:cs="Times New Roman"/>
          <w:color w:val="000000"/>
          <w:sz w:val="24"/>
          <w:szCs w:val="24"/>
          <w:lang w:val="zh-CN" w:bidi="zh-CN"/>
        </w:rPr>
        <w:t>大方発旁靠矜一个蝴蝶风筝的竹骨，还没杳糊上纸。</w:t>
      </w:r>
    </w:p>
    <w:p w14:paraId="7AA95C45" w14:textId="77777777" w:rsidR="003655F4" w:rsidRPr="00D72344" w:rsidRDefault="003655F4" w:rsidP="00917A64">
      <w:pPr>
        <w:pStyle w:val="a3"/>
        <w:numPr>
          <w:ilvl w:val="0"/>
          <w:numId w:val="75"/>
        </w:numPr>
        <w:spacing w:after="160" w:line="240" w:lineRule="auto"/>
        <w:ind w:left="851"/>
        <w:jc w:val="both"/>
        <w:rPr>
          <w:rFonts w:ascii="Times New Roman" w:hAnsi="Times New Roman" w:cs="Times New Roman"/>
          <w:sz w:val="24"/>
          <w:szCs w:val="24"/>
          <w:lang w:val="kk-KZ"/>
        </w:rPr>
      </w:pPr>
      <w:r w:rsidRPr="00D72344">
        <w:rPr>
          <w:rFonts w:ascii="Times New Roman" w:hAnsi="Times New Roman" w:cs="Times New Roman"/>
          <w:color w:val="000000"/>
          <w:sz w:val="24"/>
          <w:szCs w:val="24"/>
          <w:lang w:val="zh-CN" w:bidi="zh-CN"/>
        </w:rPr>
        <w:t>人们告诉我，今年梨的产童大大超过了去年。</w:t>
      </w:r>
    </w:p>
    <w:p w14:paraId="4E45C537" w14:textId="77777777" w:rsidR="003655F4" w:rsidRPr="00D72344" w:rsidRDefault="003655F4" w:rsidP="00917A64">
      <w:pPr>
        <w:pStyle w:val="a3"/>
        <w:numPr>
          <w:ilvl w:val="0"/>
          <w:numId w:val="75"/>
        </w:numPr>
        <w:spacing w:after="160" w:line="240" w:lineRule="auto"/>
        <w:ind w:left="851"/>
        <w:jc w:val="both"/>
        <w:rPr>
          <w:rFonts w:ascii="Times New Roman" w:hAnsi="Times New Roman" w:cs="Times New Roman"/>
          <w:sz w:val="24"/>
          <w:szCs w:val="24"/>
          <w:lang w:val="kk-KZ"/>
        </w:rPr>
      </w:pPr>
      <w:r w:rsidRPr="00D72344">
        <w:rPr>
          <w:rFonts w:ascii="Times New Roman" w:hAnsi="Times New Roman" w:cs="Times New Roman"/>
          <w:color w:val="000000"/>
          <w:sz w:val="24"/>
          <w:szCs w:val="24"/>
          <w:lang w:val="zh-CN" w:bidi="zh-CN"/>
        </w:rPr>
        <w:t>魯迅肯定科学小说是一种好的科普形式，但决不意味茗他不重视其他种类的科普读物。</w:t>
      </w:r>
    </w:p>
    <w:p w14:paraId="65ABBC73" w14:textId="77777777" w:rsidR="003655F4" w:rsidRPr="00D72344" w:rsidRDefault="003655F4" w:rsidP="00917A64">
      <w:pPr>
        <w:pStyle w:val="a3"/>
        <w:numPr>
          <w:ilvl w:val="0"/>
          <w:numId w:val="75"/>
        </w:numPr>
        <w:spacing w:after="160" w:line="240" w:lineRule="auto"/>
        <w:ind w:left="851"/>
        <w:jc w:val="both"/>
        <w:rPr>
          <w:rFonts w:ascii="Times New Roman" w:hAnsi="Times New Roman" w:cs="Times New Roman"/>
          <w:sz w:val="24"/>
          <w:szCs w:val="24"/>
          <w:lang w:val="kk-KZ"/>
        </w:rPr>
      </w:pPr>
      <w:r w:rsidRPr="00D72344">
        <w:rPr>
          <w:rFonts w:ascii="Times New Roman" w:hAnsi="Times New Roman" w:cs="Times New Roman"/>
          <w:color w:val="000000"/>
          <w:sz w:val="24"/>
          <w:szCs w:val="24"/>
          <w:lang w:val="zh-CN" w:bidi="zh-CN"/>
        </w:rPr>
        <w:t>他后来还托他的父亲给我一包贝壳和儿支很好看的鸟毛，我也曾送他一两次东西。</w:t>
      </w:r>
    </w:p>
    <w:p w14:paraId="08697015" w14:textId="77777777" w:rsidR="003655F4" w:rsidRPr="00D72344" w:rsidRDefault="003655F4" w:rsidP="00917A64">
      <w:pPr>
        <w:pStyle w:val="a3"/>
        <w:numPr>
          <w:ilvl w:val="0"/>
          <w:numId w:val="75"/>
        </w:numPr>
        <w:spacing w:after="160" w:line="240" w:lineRule="auto"/>
        <w:ind w:left="851"/>
        <w:jc w:val="both"/>
        <w:rPr>
          <w:rFonts w:ascii="Times New Roman" w:hAnsi="Times New Roman" w:cs="Times New Roman"/>
          <w:sz w:val="24"/>
          <w:szCs w:val="24"/>
          <w:lang w:val="kk-KZ"/>
        </w:rPr>
      </w:pPr>
      <w:r w:rsidRPr="00D72344">
        <w:rPr>
          <w:rFonts w:ascii="Times New Roman" w:hAnsi="Times New Roman" w:cs="Times New Roman"/>
          <w:color w:val="000000"/>
          <w:sz w:val="24"/>
          <w:szCs w:val="24"/>
          <w:lang w:val="zh-CN" w:bidi="zh-CN"/>
        </w:rPr>
        <w:t>她不嫌他穷，她喜欢他心眼好，怜爱孩子，并且倔强的脖子铁硬，不肯在艰难中服软。</w:t>
      </w:r>
    </w:p>
    <w:p w14:paraId="4FFD831C" w14:textId="77777777" w:rsidR="003655F4" w:rsidRPr="00D72344" w:rsidRDefault="003655F4" w:rsidP="00917A64">
      <w:pPr>
        <w:pStyle w:val="a3"/>
        <w:numPr>
          <w:ilvl w:val="0"/>
          <w:numId w:val="75"/>
        </w:numPr>
        <w:spacing w:after="160" w:line="240" w:lineRule="auto"/>
        <w:ind w:left="851"/>
        <w:jc w:val="both"/>
        <w:rPr>
          <w:rFonts w:ascii="Times New Roman" w:hAnsi="Times New Roman" w:cs="Times New Roman"/>
          <w:sz w:val="24"/>
          <w:szCs w:val="24"/>
          <w:lang w:val="kk-KZ"/>
        </w:rPr>
      </w:pPr>
      <w:r w:rsidRPr="00D72344">
        <w:rPr>
          <w:rFonts w:ascii="Times New Roman" w:hAnsi="Times New Roman" w:cs="Times New Roman"/>
          <w:color w:val="000000"/>
          <w:sz w:val="24"/>
          <w:szCs w:val="24"/>
          <w:lang w:val="zh-CN" w:bidi="zh-CN"/>
        </w:rPr>
        <w:t>韩家的马蹄子上包了棉花和破布，驮着东西，由李靑山和别的人赶到外屯去。</w:t>
      </w:r>
    </w:p>
    <w:p w14:paraId="4B9BACD3" w14:textId="77777777" w:rsidR="003655F4" w:rsidRPr="00D72344" w:rsidRDefault="003655F4" w:rsidP="00917A64">
      <w:pPr>
        <w:pStyle w:val="a3"/>
        <w:numPr>
          <w:ilvl w:val="0"/>
          <w:numId w:val="75"/>
        </w:numPr>
        <w:spacing w:after="160" w:line="240" w:lineRule="auto"/>
        <w:ind w:left="851"/>
        <w:jc w:val="both"/>
        <w:rPr>
          <w:rFonts w:ascii="Times New Roman" w:hAnsi="Times New Roman" w:cs="Times New Roman"/>
          <w:sz w:val="24"/>
          <w:szCs w:val="24"/>
          <w:lang w:val="kk-KZ"/>
        </w:rPr>
      </w:pPr>
      <w:r w:rsidRPr="00D72344">
        <w:rPr>
          <w:rFonts w:ascii="Times New Roman" w:hAnsi="Times New Roman" w:cs="Times New Roman"/>
          <w:color w:val="000000"/>
          <w:sz w:val="24"/>
          <w:szCs w:val="24"/>
          <w:lang w:val="zh-CN" w:bidi="zh-CN"/>
        </w:rPr>
        <w:t>大伙十分钦佩岛增福这认真负责的态度。</w:t>
      </w:r>
    </w:p>
    <w:p w14:paraId="2E420AD2" w14:textId="77777777" w:rsidR="003655F4" w:rsidRPr="00D72344" w:rsidRDefault="003655F4" w:rsidP="00917A64">
      <w:pPr>
        <w:pStyle w:val="a3"/>
        <w:numPr>
          <w:ilvl w:val="0"/>
          <w:numId w:val="75"/>
        </w:numPr>
        <w:spacing w:after="160" w:line="240" w:lineRule="auto"/>
        <w:ind w:left="851"/>
        <w:jc w:val="both"/>
        <w:rPr>
          <w:rFonts w:ascii="Times New Roman" w:hAnsi="Times New Roman" w:cs="Times New Roman"/>
          <w:sz w:val="24"/>
          <w:szCs w:val="24"/>
          <w:lang w:val="kk-KZ"/>
        </w:rPr>
      </w:pPr>
      <w:r w:rsidRPr="00D72344">
        <w:rPr>
          <w:rFonts w:ascii="Times New Roman" w:hAnsi="Times New Roman" w:cs="Times New Roman"/>
          <w:color w:val="000000"/>
          <w:sz w:val="24"/>
          <w:szCs w:val="24"/>
          <w:lang w:val="zh-CN" w:bidi="zh-CN"/>
        </w:rPr>
        <w:t>他听说他的作品在遥远的中国有了译文，很高兴。</w:t>
      </w:r>
    </w:p>
    <w:p w14:paraId="36A5F0E8" w14:textId="77777777" w:rsidR="00894EAD" w:rsidRPr="00D72344" w:rsidRDefault="003655F4" w:rsidP="00917A64">
      <w:pPr>
        <w:pStyle w:val="a3"/>
        <w:numPr>
          <w:ilvl w:val="0"/>
          <w:numId w:val="75"/>
        </w:numPr>
        <w:spacing w:after="160" w:line="240" w:lineRule="auto"/>
        <w:ind w:left="851"/>
        <w:jc w:val="both"/>
        <w:rPr>
          <w:rFonts w:ascii="Times New Roman" w:hAnsi="Times New Roman" w:cs="Times New Roman"/>
          <w:sz w:val="24"/>
          <w:szCs w:val="24"/>
          <w:lang w:val="kk-KZ"/>
        </w:rPr>
      </w:pPr>
      <w:r w:rsidRPr="00D72344">
        <w:rPr>
          <w:rFonts w:ascii="Times New Roman" w:hAnsi="Times New Roman" w:cs="Times New Roman"/>
          <w:color w:val="000000"/>
          <w:sz w:val="24"/>
          <w:szCs w:val="24"/>
          <w:lang w:val="zh-CN" w:bidi="zh-CN"/>
        </w:rPr>
        <w:t>消息灵通的人士透蕗今年年底每个员工的工资大</w:t>
      </w:r>
      <w:r w:rsidRPr="00D72344">
        <w:rPr>
          <w:rFonts w:ascii="Times New Roman" w:hAnsi="Times New Roman" w:cs="Times New Roman"/>
          <w:color w:val="000000"/>
          <w:sz w:val="24"/>
          <w:szCs w:val="24"/>
          <w:lang w:val="zh-CN" w:bidi="zh-CN"/>
        </w:rPr>
        <w:t xml:space="preserve"> </w:t>
      </w:r>
      <w:r w:rsidRPr="00D72344">
        <w:rPr>
          <w:rFonts w:ascii="Times New Roman" w:hAnsi="Times New Roman" w:cs="Times New Roman"/>
          <w:color w:val="000000"/>
          <w:sz w:val="24"/>
          <w:szCs w:val="24"/>
          <w:lang w:val="zh-CN" w:bidi="zh-CN"/>
        </w:rPr>
        <w:t>概能上涨百分之十左右</w:t>
      </w:r>
    </w:p>
    <w:p w14:paraId="1717CD39" w14:textId="77777777" w:rsidR="003655F4" w:rsidRPr="00D72344" w:rsidRDefault="003655F4" w:rsidP="00917A64">
      <w:pPr>
        <w:pStyle w:val="22"/>
        <w:shd w:val="clear" w:color="auto" w:fill="auto"/>
        <w:tabs>
          <w:tab w:val="left" w:pos="1165"/>
        </w:tabs>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Анықтауыштың аударылуы</w:t>
      </w:r>
    </w:p>
    <w:p w14:paraId="0728CE7D" w14:textId="77777777" w:rsidR="003655F4" w:rsidRPr="00D72344" w:rsidRDefault="003655F4"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定语的译法</w:t>
      </w:r>
    </w:p>
    <w:p w14:paraId="43864F87" w14:textId="77777777" w:rsidR="003655F4" w:rsidRPr="00D72344" w:rsidRDefault="003655F4"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Анықтауыш зат есімдерді немесе зат есім сипатындағы өзекті сөздерді анықтайды </w:t>
      </w:r>
      <w:r w:rsidR="0049023A"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шектейді, </w:t>
      </w:r>
      <w:r w:rsidR="0049023A" w:rsidRPr="00D72344">
        <w:rPr>
          <w:rFonts w:ascii="Times New Roman" w:hAnsi="Times New Roman" w:cs="Times New Roman"/>
          <w:sz w:val="24"/>
          <w:szCs w:val="24"/>
          <w:lang w:val="kk-KZ"/>
        </w:rPr>
        <w:t>әрі</w:t>
      </w:r>
      <w:r w:rsidRPr="00D72344">
        <w:rPr>
          <w:rFonts w:ascii="Times New Roman" w:hAnsi="Times New Roman" w:cs="Times New Roman"/>
          <w:sz w:val="24"/>
          <w:szCs w:val="24"/>
          <w:lang w:val="kk-KZ"/>
        </w:rPr>
        <w:t xml:space="preserve"> сол өзекті сөздермен сабақтас байланыста болады. Айқындау сипатындағы анықтауыштың </w:t>
      </w:r>
      <w:r w:rsidR="0049023A" w:rsidRPr="00D72344">
        <w:rPr>
          <w:rFonts w:ascii="Times New Roman" w:hAnsi="Times New Roman" w:cs="Times New Roman"/>
          <w:sz w:val="24"/>
          <w:szCs w:val="24"/>
          <w:lang w:val="kk-KZ"/>
        </w:rPr>
        <w:t>суреттеу</w:t>
      </w:r>
      <w:r w:rsidRPr="00D72344">
        <w:rPr>
          <w:rFonts w:ascii="Times New Roman" w:hAnsi="Times New Roman" w:cs="Times New Roman"/>
          <w:sz w:val="24"/>
          <w:szCs w:val="24"/>
          <w:lang w:val="kk-KZ"/>
        </w:rPr>
        <w:t xml:space="preserve"> </w:t>
      </w:r>
      <w:r w:rsidR="0049023A" w:rsidRPr="00D72344">
        <w:rPr>
          <w:rFonts w:ascii="Times New Roman" w:hAnsi="Times New Roman" w:cs="Times New Roman"/>
          <w:sz w:val="24"/>
          <w:szCs w:val="24"/>
          <w:lang w:val="kk-KZ"/>
        </w:rPr>
        <w:t>рөлі</w:t>
      </w:r>
      <w:r w:rsidRPr="00D72344">
        <w:rPr>
          <w:rFonts w:ascii="Times New Roman" w:hAnsi="Times New Roman" w:cs="Times New Roman"/>
          <w:sz w:val="24"/>
          <w:szCs w:val="24"/>
          <w:lang w:val="kk-KZ"/>
        </w:rPr>
        <w:t xml:space="preserve"> бар, ол адамның немесе заттың ерекшелігін</w:t>
      </w:r>
      <w:r w:rsidR="0049023A" w:rsidRPr="00D72344">
        <w:rPr>
          <w:rFonts w:ascii="Times New Roman" w:hAnsi="Times New Roman" w:cs="Times New Roman"/>
          <w:sz w:val="24"/>
          <w:szCs w:val="24"/>
          <w:lang w:val="kk-KZ"/>
        </w:rPr>
        <w:t xml:space="preserve"> сурет</w:t>
      </w:r>
      <w:r w:rsidRPr="00D72344">
        <w:rPr>
          <w:rFonts w:ascii="Times New Roman" w:hAnsi="Times New Roman" w:cs="Times New Roman"/>
          <w:sz w:val="24"/>
          <w:szCs w:val="24"/>
          <w:lang w:val="kk-KZ"/>
        </w:rPr>
        <w:t xml:space="preserve">тейді. Мұнда көбіне </w:t>
      </w:r>
      <w:r w:rsidR="0049023A" w:rsidRPr="00D72344">
        <w:rPr>
          <w:rFonts w:ascii="Times New Roman" w:hAnsi="Times New Roman" w:cs="Times New Roman"/>
          <w:sz w:val="24"/>
          <w:szCs w:val="24"/>
          <w:lang w:val="kk-KZ"/>
        </w:rPr>
        <w:t>сын есім мен сын есімдік сипат</w:t>
      </w:r>
      <w:r w:rsidRPr="00D72344">
        <w:rPr>
          <w:rFonts w:ascii="Times New Roman" w:hAnsi="Times New Roman" w:cs="Times New Roman"/>
          <w:sz w:val="24"/>
          <w:szCs w:val="24"/>
          <w:lang w:val="kk-KZ"/>
        </w:rPr>
        <w:t xml:space="preserve"> алған сөз тіркестері анықтауыш қызметін атқарады. Ал, тежеу сипатындағы </w:t>
      </w:r>
      <w:r w:rsidR="0049023A" w:rsidRPr="00D72344">
        <w:rPr>
          <w:rFonts w:ascii="Times New Roman" w:hAnsi="Times New Roman" w:cs="Times New Roman"/>
          <w:sz w:val="24"/>
          <w:szCs w:val="24"/>
          <w:lang w:val="kk-KZ"/>
        </w:rPr>
        <w:t>анықтауыштың заттарды түрге ажырату</w:t>
      </w:r>
      <w:r w:rsidRPr="00D72344">
        <w:rPr>
          <w:rFonts w:ascii="Times New Roman" w:hAnsi="Times New Roman" w:cs="Times New Roman"/>
          <w:sz w:val="24"/>
          <w:szCs w:val="24"/>
          <w:lang w:val="kk-KZ"/>
        </w:rPr>
        <w:t xml:space="preserve"> </w:t>
      </w:r>
      <w:r w:rsidR="0049023A"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көлемге бөлу сипаты бар. Ол заттың матасу байланысын, уақытын, орнын, сан-мөлшерін жай-күйін, сипатын білдіреді. Мұнда көбіне есімдік, зат есім сипатындағы сөз тіркестері, етістік, етістік сипатындағы сөз тіркестері анықтауыш болып келеді де, “кімнің”,  “ненің”,  “қанша”,  “қандай” деген </w:t>
      </w:r>
      <w:r w:rsidR="0049023A" w:rsidRPr="00D72344">
        <w:rPr>
          <w:rFonts w:ascii="Times New Roman" w:hAnsi="Times New Roman" w:cs="Times New Roman"/>
          <w:sz w:val="24"/>
          <w:szCs w:val="24"/>
          <w:lang w:val="kk-KZ"/>
        </w:rPr>
        <w:t>сұрақ</w:t>
      </w:r>
      <w:r w:rsidRPr="00D72344">
        <w:rPr>
          <w:rFonts w:ascii="Times New Roman" w:hAnsi="Times New Roman" w:cs="Times New Roman"/>
          <w:sz w:val="24"/>
          <w:szCs w:val="24"/>
          <w:lang w:val="kk-KZ"/>
        </w:rPr>
        <w:t>тарға жауап береді. Қытай тіліндегі анықтауыштар көбінесе  “</w:t>
      </w:r>
      <w:r w:rsidRPr="00D72344">
        <w:rPr>
          <w:rFonts w:ascii="Times New Roman" w:hAnsi="Times New Roman" w:cs="Times New Roman"/>
          <w:sz w:val="24"/>
          <w:szCs w:val="24"/>
          <w:lang w:val="kk-KZ"/>
        </w:rPr>
        <w:t>之，的</w:t>
      </w:r>
      <w:r w:rsidRPr="00D72344">
        <w:rPr>
          <w:rFonts w:ascii="Times New Roman" w:hAnsi="Times New Roman" w:cs="Times New Roman"/>
          <w:sz w:val="24"/>
          <w:szCs w:val="24"/>
          <w:lang w:val="kk-KZ"/>
        </w:rPr>
        <w:t xml:space="preserve">” көмекші сөздерін басты белгі етеді, </w:t>
      </w:r>
      <w:r w:rsidR="0049023A" w:rsidRPr="00D72344">
        <w:rPr>
          <w:rFonts w:ascii="Times New Roman" w:hAnsi="Times New Roman" w:cs="Times New Roman"/>
          <w:sz w:val="24"/>
          <w:szCs w:val="24"/>
          <w:lang w:val="kk-KZ"/>
        </w:rPr>
        <w:t>бірақ</w:t>
      </w:r>
      <w:r w:rsidRPr="00D72344">
        <w:rPr>
          <w:rFonts w:ascii="Times New Roman" w:hAnsi="Times New Roman" w:cs="Times New Roman"/>
          <w:sz w:val="24"/>
          <w:szCs w:val="24"/>
          <w:lang w:val="kk-KZ"/>
        </w:rPr>
        <w:t xml:space="preserve"> бұлард</w:t>
      </w:r>
      <w:r w:rsidR="0049023A" w:rsidRPr="00D72344">
        <w:rPr>
          <w:rFonts w:ascii="Times New Roman" w:hAnsi="Times New Roman" w:cs="Times New Roman"/>
          <w:sz w:val="24"/>
          <w:szCs w:val="24"/>
          <w:lang w:val="kk-KZ"/>
        </w:rPr>
        <w:t>ың белгілі тілдік ортада түсіп қалып</w:t>
      </w:r>
      <w:r w:rsidRPr="00D72344">
        <w:rPr>
          <w:rFonts w:ascii="Times New Roman" w:hAnsi="Times New Roman" w:cs="Times New Roman"/>
          <w:sz w:val="24"/>
          <w:szCs w:val="24"/>
          <w:lang w:val="kk-KZ"/>
        </w:rPr>
        <w:t xml:space="preserve"> қолданылатын тұстары </w:t>
      </w:r>
      <w:r w:rsidR="0049023A" w:rsidRPr="00D72344">
        <w:rPr>
          <w:rFonts w:ascii="Times New Roman" w:hAnsi="Times New Roman" w:cs="Times New Roman"/>
          <w:sz w:val="24"/>
          <w:szCs w:val="24"/>
          <w:lang w:val="kk-KZ"/>
        </w:rPr>
        <w:t>жи</w:t>
      </w:r>
      <w:r w:rsidRPr="00D72344">
        <w:rPr>
          <w:rFonts w:ascii="Times New Roman" w:hAnsi="Times New Roman" w:cs="Times New Roman"/>
          <w:sz w:val="24"/>
          <w:szCs w:val="24"/>
          <w:lang w:val="kk-KZ"/>
        </w:rPr>
        <w:t>і ке</w:t>
      </w:r>
      <w:r w:rsidR="0049023A" w:rsidRPr="00D72344">
        <w:rPr>
          <w:rFonts w:ascii="Times New Roman" w:hAnsi="Times New Roman" w:cs="Times New Roman"/>
          <w:sz w:val="24"/>
          <w:szCs w:val="24"/>
          <w:lang w:val="kk-KZ"/>
        </w:rPr>
        <w:t>з</w:t>
      </w:r>
      <w:r w:rsidRPr="00D72344">
        <w:rPr>
          <w:rFonts w:ascii="Times New Roman" w:hAnsi="Times New Roman" w:cs="Times New Roman"/>
          <w:sz w:val="24"/>
          <w:szCs w:val="24"/>
          <w:lang w:val="kk-KZ"/>
        </w:rPr>
        <w:t xml:space="preserve">деседі. </w:t>
      </w:r>
    </w:p>
    <w:p w14:paraId="12A5B7C7" w14:textId="77777777" w:rsidR="003655F4" w:rsidRPr="00D72344" w:rsidRDefault="003655F4"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Анықтауыш жалаң қабатты да, көп қабатты да болып келеді. Көп </w:t>
      </w:r>
      <w:r w:rsidR="0049023A" w:rsidRPr="00D72344">
        <w:rPr>
          <w:rFonts w:ascii="Times New Roman" w:hAnsi="Times New Roman" w:cs="Times New Roman"/>
          <w:sz w:val="24"/>
          <w:szCs w:val="24"/>
          <w:lang w:val="kk-KZ"/>
        </w:rPr>
        <w:t>қ</w:t>
      </w:r>
      <w:r w:rsidRPr="00D72344">
        <w:rPr>
          <w:rFonts w:ascii="Times New Roman" w:hAnsi="Times New Roman" w:cs="Times New Roman"/>
          <w:sz w:val="24"/>
          <w:szCs w:val="24"/>
          <w:lang w:val="kk-KZ"/>
        </w:rPr>
        <w:t>абатты анықтауыштың өзекті сөзге тіркелу тәсілі мынадай екі түрлі болады:</w:t>
      </w:r>
    </w:p>
    <w:p w14:paraId="7A87F693" w14:textId="77777777" w:rsidR="003655F4" w:rsidRPr="00D72344" w:rsidRDefault="003655F4"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Бірі</w:t>
      </w:r>
      <w:r w:rsidR="00EC354E" w:rsidRPr="00D72344">
        <w:rPr>
          <w:rFonts w:ascii="Times New Roman" w:hAnsi="Times New Roman" w:cs="Times New Roman"/>
          <w:sz w:val="24"/>
          <w:szCs w:val="24"/>
          <w:lang w:val="kk-KZ"/>
        </w:rPr>
        <w:t>ншісі,</w:t>
      </w:r>
      <w:r w:rsidRPr="00D72344">
        <w:rPr>
          <w:rFonts w:ascii="Times New Roman" w:hAnsi="Times New Roman" w:cs="Times New Roman"/>
          <w:sz w:val="24"/>
          <w:szCs w:val="24"/>
          <w:lang w:val="kk-KZ"/>
        </w:rPr>
        <w:t xml:space="preserve"> </w:t>
      </w:r>
      <w:r w:rsidRPr="00D72344">
        <w:rPr>
          <w:rFonts w:ascii="Times New Roman" w:hAnsi="Times New Roman" w:cs="Times New Roman"/>
          <w:color w:val="FF0000"/>
          <w:sz w:val="24"/>
          <w:szCs w:val="24"/>
          <w:lang w:val="kk-KZ"/>
        </w:rPr>
        <w:t>өзекті сөзбен</w:t>
      </w:r>
      <w:r w:rsidRPr="00D72344">
        <w:rPr>
          <w:rFonts w:ascii="Times New Roman" w:hAnsi="Times New Roman" w:cs="Times New Roman"/>
          <w:sz w:val="24"/>
          <w:szCs w:val="24"/>
          <w:lang w:val="kk-KZ"/>
        </w:rPr>
        <w:t xml:space="preserve"> сатылы түрде байланысады. Сатылы тіркелген анықтауыштар айқындау-айқындалу, шектеу-шектелу қатынасында болады. Мысалы</w:t>
      </w:r>
      <w:r w:rsidRPr="00D72344">
        <w:rPr>
          <w:rFonts w:ascii="Times New Roman" w:hAnsi="Times New Roman" w:cs="Times New Roman"/>
          <w:sz w:val="24"/>
          <w:szCs w:val="24"/>
          <w:lang w:val="kk-KZ"/>
        </w:rPr>
        <w:t>：</w:t>
      </w:r>
    </w:p>
    <w:p w14:paraId="4D0B68D3" w14:textId="77777777" w:rsidR="003655F4" w:rsidRPr="00D72344" w:rsidRDefault="003655F4"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研究所的那栋新建的化学实验大楼</w:t>
      </w:r>
    </w:p>
    <w:p w14:paraId="49C15792" w14:textId="77777777" w:rsidR="003655F4" w:rsidRPr="00D72344" w:rsidRDefault="003655F4" w:rsidP="00917A64">
      <w:pPr>
        <w:spacing w:after="0"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Зерттеу орны</w:t>
      </w:r>
      <w:r w:rsidR="0049023A" w:rsidRPr="00D72344">
        <w:rPr>
          <w:rFonts w:ascii="Times New Roman" w:hAnsi="Times New Roman" w:cs="Times New Roman"/>
          <w:i/>
          <w:sz w:val="24"/>
          <w:szCs w:val="24"/>
          <w:lang w:val="kk-KZ"/>
        </w:rPr>
        <w:t>ның жаңа салынған химиялық зерт</w:t>
      </w:r>
      <w:r w:rsidRPr="00D72344">
        <w:rPr>
          <w:rFonts w:ascii="Times New Roman" w:hAnsi="Times New Roman" w:cs="Times New Roman"/>
          <w:i/>
          <w:sz w:val="24"/>
          <w:szCs w:val="24"/>
          <w:lang w:val="kk-KZ"/>
        </w:rPr>
        <w:t>хана ғимараты</w:t>
      </w:r>
      <w:r w:rsidR="00DF459B" w:rsidRPr="00D72344">
        <w:rPr>
          <w:rFonts w:ascii="Times New Roman" w:hAnsi="Times New Roman" w:cs="Times New Roman"/>
          <w:i/>
          <w:sz w:val="24"/>
          <w:szCs w:val="24"/>
          <w:lang w:val="kk-KZ"/>
        </w:rPr>
        <w:t>.</w:t>
      </w:r>
    </w:p>
    <w:p w14:paraId="19494B9E" w14:textId="77777777" w:rsidR="003655F4" w:rsidRPr="00D72344" w:rsidRDefault="003655F4"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EC354E" w:rsidRPr="00D72344">
        <w:rPr>
          <w:rFonts w:ascii="Times New Roman" w:hAnsi="Times New Roman" w:cs="Times New Roman"/>
          <w:sz w:val="24"/>
          <w:szCs w:val="24"/>
          <w:lang w:val="kk-KZ"/>
        </w:rPr>
        <w:t>Екіншісі</w:t>
      </w:r>
      <w:r w:rsidRPr="00D72344">
        <w:rPr>
          <w:rFonts w:ascii="Times New Roman" w:hAnsi="Times New Roman" w:cs="Times New Roman"/>
          <w:sz w:val="24"/>
          <w:szCs w:val="24"/>
          <w:lang w:val="kk-KZ"/>
        </w:rPr>
        <w:t xml:space="preserve">, </w:t>
      </w:r>
      <w:r w:rsidRPr="00D72344">
        <w:rPr>
          <w:rFonts w:ascii="Times New Roman" w:hAnsi="Times New Roman" w:cs="Times New Roman"/>
          <w:color w:val="FF0000"/>
          <w:sz w:val="24"/>
          <w:szCs w:val="24"/>
          <w:lang w:val="kk-KZ"/>
        </w:rPr>
        <w:t>өзекті сөзбен</w:t>
      </w:r>
      <w:r w:rsidRPr="00D72344">
        <w:rPr>
          <w:rFonts w:ascii="Times New Roman" w:hAnsi="Times New Roman" w:cs="Times New Roman"/>
          <w:sz w:val="24"/>
          <w:szCs w:val="24"/>
          <w:lang w:val="kk-KZ"/>
        </w:rPr>
        <w:t xml:space="preserve"> жеке-жеке байланысады, демек, жеке-жеке айқындап келген анықтауыштар өзекті сөзбен бөлек-бөлек тіке</w:t>
      </w:r>
      <w:r w:rsidR="0049023A" w:rsidRPr="00D72344">
        <w:rPr>
          <w:rFonts w:ascii="Times New Roman" w:hAnsi="Times New Roman" w:cs="Times New Roman"/>
          <w:sz w:val="24"/>
          <w:szCs w:val="24"/>
          <w:lang w:val="kk-KZ"/>
        </w:rPr>
        <w:t>лей</w:t>
      </w:r>
      <w:r w:rsidRPr="00D72344">
        <w:rPr>
          <w:rFonts w:ascii="Times New Roman" w:hAnsi="Times New Roman" w:cs="Times New Roman"/>
          <w:sz w:val="24"/>
          <w:szCs w:val="24"/>
          <w:lang w:val="kk-KZ"/>
        </w:rPr>
        <w:t xml:space="preserve"> қатынаста болады. Мысалы</w:t>
      </w:r>
      <w:r w:rsidRPr="00D72344">
        <w:rPr>
          <w:rFonts w:ascii="Times New Roman" w:hAnsi="Times New Roman" w:cs="Times New Roman"/>
          <w:sz w:val="24"/>
          <w:szCs w:val="24"/>
          <w:lang w:val="kk-KZ"/>
        </w:rPr>
        <w:t>：</w:t>
      </w:r>
    </w:p>
    <w:p w14:paraId="2BE69C21" w14:textId="77777777" w:rsidR="003655F4" w:rsidRPr="00D72344" w:rsidRDefault="003655F4"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富强，民主，文明，和谐的国家</w:t>
      </w:r>
    </w:p>
    <w:p w14:paraId="49006C83" w14:textId="77777777" w:rsidR="003655F4" w:rsidRPr="00D72344" w:rsidRDefault="003655F4" w:rsidP="00917A64">
      <w:pPr>
        <w:spacing w:after="0"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Бай-</w:t>
      </w:r>
      <w:r w:rsidR="0049023A" w:rsidRPr="00D72344">
        <w:rPr>
          <w:rFonts w:ascii="Times New Roman" w:hAnsi="Times New Roman" w:cs="Times New Roman"/>
          <w:i/>
          <w:sz w:val="24"/>
          <w:szCs w:val="24"/>
          <w:lang w:val="kk-KZ"/>
        </w:rPr>
        <w:t>қуатты</w:t>
      </w:r>
      <w:r w:rsidRPr="00D72344">
        <w:rPr>
          <w:rFonts w:ascii="Times New Roman" w:hAnsi="Times New Roman" w:cs="Times New Roman"/>
          <w:i/>
          <w:sz w:val="24"/>
          <w:szCs w:val="24"/>
          <w:lang w:val="kk-KZ"/>
        </w:rPr>
        <w:t>, демо</w:t>
      </w:r>
      <w:r w:rsidR="00DF459B" w:rsidRPr="00D72344">
        <w:rPr>
          <w:rFonts w:ascii="Times New Roman" w:hAnsi="Times New Roman" w:cs="Times New Roman"/>
          <w:i/>
          <w:sz w:val="24"/>
          <w:szCs w:val="24"/>
          <w:lang w:val="kk-KZ"/>
        </w:rPr>
        <w:t>к</w:t>
      </w:r>
      <w:r w:rsidRPr="00D72344">
        <w:rPr>
          <w:rFonts w:ascii="Times New Roman" w:hAnsi="Times New Roman" w:cs="Times New Roman"/>
          <w:i/>
          <w:sz w:val="24"/>
          <w:szCs w:val="24"/>
          <w:lang w:val="kk-KZ"/>
        </w:rPr>
        <w:t xml:space="preserve">ратиялы, өркениетті, </w:t>
      </w:r>
      <w:r w:rsidR="0049023A" w:rsidRPr="00D72344">
        <w:rPr>
          <w:rFonts w:ascii="Times New Roman" w:hAnsi="Times New Roman" w:cs="Times New Roman"/>
          <w:i/>
          <w:sz w:val="24"/>
          <w:szCs w:val="24"/>
          <w:lang w:val="kk-KZ"/>
        </w:rPr>
        <w:t xml:space="preserve">бейбіт </w:t>
      </w:r>
      <w:r w:rsidR="009B02A9" w:rsidRPr="00D72344">
        <w:rPr>
          <w:rFonts w:ascii="Times New Roman" w:hAnsi="Times New Roman" w:cs="Times New Roman"/>
          <w:i/>
          <w:sz w:val="24"/>
          <w:szCs w:val="24"/>
          <w:lang w:val="kk-KZ"/>
        </w:rPr>
        <w:t>мемлекет</w:t>
      </w:r>
      <w:r w:rsidRPr="00D72344">
        <w:rPr>
          <w:rFonts w:ascii="Times New Roman" w:hAnsi="Times New Roman" w:cs="Times New Roman"/>
          <w:i/>
          <w:sz w:val="24"/>
          <w:szCs w:val="24"/>
          <w:lang w:val="kk-KZ"/>
        </w:rPr>
        <w:t>.</w:t>
      </w:r>
    </w:p>
    <w:p w14:paraId="304FC538" w14:textId="77777777" w:rsidR="003655F4" w:rsidRPr="00D72344" w:rsidRDefault="003655F4"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тілінде анықтауыштың қалыпты орны өзекті сөздің алдында болады, ал, кейде бейнелеудің қажетіне қарай өзекті сөздің соңында келетін кездері де болады. Қазақ тілінде анықтауыштың орны мен </w:t>
      </w:r>
      <w:r w:rsidR="008F5263" w:rsidRPr="00D72344">
        <w:rPr>
          <w:rFonts w:ascii="Times New Roman" w:hAnsi="Times New Roman" w:cs="Times New Roman"/>
          <w:sz w:val="24"/>
          <w:szCs w:val="24"/>
          <w:lang w:val="kk-KZ"/>
        </w:rPr>
        <w:t xml:space="preserve">тәртібі </w:t>
      </w:r>
      <w:r w:rsidRPr="00D72344">
        <w:rPr>
          <w:rFonts w:ascii="Times New Roman" w:hAnsi="Times New Roman" w:cs="Times New Roman"/>
          <w:sz w:val="24"/>
          <w:szCs w:val="24"/>
          <w:lang w:val="kk-KZ"/>
        </w:rPr>
        <w:t xml:space="preserve">қытай тіліндегімен ұқсас бола бермейді, яғни қазақ тіліндегі анықтауыштар өзі анықтайтын өзекті сөзбен жанасып тұрады. Оны аудару барысында, анықтауыш пен өзекті сөздің мағыналық қатынасына </w:t>
      </w:r>
      <w:r w:rsidR="0049023A"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аударма тілдің бейнелеу дағдысына сай, үйлесімді </w:t>
      </w:r>
      <w:r w:rsidR="008F5263" w:rsidRPr="00D72344">
        <w:rPr>
          <w:rFonts w:ascii="Times New Roman" w:hAnsi="Times New Roman" w:cs="Times New Roman"/>
          <w:sz w:val="24"/>
          <w:szCs w:val="24"/>
          <w:lang w:val="kk-KZ"/>
        </w:rPr>
        <w:t>әдістерді қолдану керек. Қ</w:t>
      </w:r>
      <w:r w:rsidRPr="00D72344">
        <w:rPr>
          <w:rFonts w:ascii="Times New Roman" w:hAnsi="Times New Roman" w:cs="Times New Roman"/>
          <w:sz w:val="24"/>
          <w:szCs w:val="24"/>
          <w:lang w:val="kk-KZ"/>
        </w:rPr>
        <w:t>ытай тіліндегі анықтауыштарды қазақ тіліне аударудың амалдарын төмендегіде</w:t>
      </w:r>
      <w:r w:rsidR="008F5263" w:rsidRPr="00D72344">
        <w:rPr>
          <w:rFonts w:ascii="Times New Roman" w:hAnsi="Times New Roman" w:cs="Times New Roman"/>
          <w:sz w:val="24"/>
          <w:szCs w:val="24"/>
          <w:lang w:val="kk-KZ"/>
        </w:rPr>
        <w:t>й</w:t>
      </w:r>
      <w:r w:rsidRPr="00D72344">
        <w:rPr>
          <w:rFonts w:ascii="Times New Roman" w:hAnsi="Times New Roman" w:cs="Times New Roman"/>
          <w:sz w:val="24"/>
          <w:szCs w:val="24"/>
          <w:lang w:val="kk-KZ"/>
        </w:rPr>
        <w:t xml:space="preserve"> бес </w:t>
      </w:r>
      <w:r w:rsidR="008F5263" w:rsidRPr="00D72344">
        <w:rPr>
          <w:rFonts w:ascii="Times New Roman" w:hAnsi="Times New Roman" w:cs="Times New Roman"/>
          <w:sz w:val="24"/>
          <w:szCs w:val="24"/>
          <w:lang w:val="kk-KZ"/>
        </w:rPr>
        <w:t xml:space="preserve">түрлі </w:t>
      </w:r>
      <w:r w:rsidRPr="00D72344">
        <w:rPr>
          <w:rFonts w:ascii="Times New Roman" w:hAnsi="Times New Roman" w:cs="Times New Roman"/>
          <w:sz w:val="24"/>
          <w:szCs w:val="24"/>
          <w:lang w:val="kk-KZ"/>
        </w:rPr>
        <w:t>сипаттауға болады:</w:t>
      </w:r>
    </w:p>
    <w:p w14:paraId="7F4DB0D5" w14:textId="77777777" w:rsidR="003655F4" w:rsidRPr="00D72344" w:rsidRDefault="003655F4" w:rsidP="00917A64">
      <w:pPr>
        <w:pStyle w:val="a3"/>
        <w:numPr>
          <w:ilvl w:val="0"/>
          <w:numId w:val="129"/>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тілінде сан-мөлшерліктер, кейбір сын есімдермен есімдіктер сабақтас тіркесті айқындайды немесе шектейді. Мұндай </w:t>
      </w:r>
      <w:r w:rsidR="00F555DE" w:rsidRPr="00D72344">
        <w:rPr>
          <w:rFonts w:ascii="Times New Roman" w:hAnsi="Times New Roman" w:cs="Times New Roman"/>
          <w:sz w:val="24"/>
          <w:szCs w:val="24"/>
          <w:lang w:val="kk-KZ"/>
        </w:rPr>
        <w:t>құрылым</w:t>
      </w:r>
      <w:r w:rsidRPr="00D72344">
        <w:rPr>
          <w:rFonts w:ascii="Times New Roman" w:hAnsi="Times New Roman" w:cs="Times New Roman"/>
          <w:sz w:val="24"/>
          <w:szCs w:val="24"/>
          <w:lang w:val="kk-KZ"/>
        </w:rPr>
        <w:t xml:space="preserve">ды қазақ тілінде бейнелегенде, </w:t>
      </w:r>
      <w:r w:rsidR="00F555DE" w:rsidRPr="00D72344">
        <w:rPr>
          <w:rFonts w:ascii="Times New Roman" w:hAnsi="Times New Roman" w:cs="Times New Roman"/>
          <w:sz w:val="24"/>
          <w:szCs w:val="24"/>
          <w:lang w:val="kk-KZ"/>
        </w:rPr>
        <w:t>қателік жібермес үшін, жоғарыд</w:t>
      </w:r>
      <w:r w:rsidRPr="00D72344">
        <w:rPr>
          <w:rFonts w:ascii="Times New Roman" w:hAnsi="Times New Roman" w:cs="Times New Roman"/>
          <w:sz w:val="24"/>
          <w:szCs w:val="24"/>
          <w:lang w:val="kk-KZ"/>
        </w:rPr>
        <w:t>а айтылған сөз таптарын сабақтас тіркестің арасына қосып аудару керек. Мысалы</w:t>
      </w:r>
      <w:r w:rsidRPr="00D72344">
        <w:rPr>
          <w:rFonts w:ascii="Times New Roman" w:hAnsi="Times New Roman" w:cs="Times New Roman"/>
          <w:sz w:val="24"/>
          <w:szCs w:val="24"/>
          <w:lang w:val="kk-KZ"/>
        </w:rPr>
        <w:t>：</w:t>
      </w:r>
    </w:p>
    <w:p w14:paraId="6285E41F" w14:textId="77777777" w:rsidR="003655F4" w:rsidRPr="00D72344" w:rsidRDefault="003655F4" w:rsidP="00917A64">
      <w:pPr>
        <w:pStyle w:val="a3"/>
        <w:numPr>
          <w:ilvl w:val="0"/>
          <w:numId w:val="13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这种剪彩形式节省了大量的人力，物力，财力。</w:t>
      </w:r>
    </w:p>
    <w:p w14:paraId="458D6622" w14:textId="77777777" w:rsidR="003655F4" w:rsidRPr="00D72344" w:rsidRDefault="003655F4" w:rsidP="00917A64">
      <w:pPr>
        <w:pStyle w:val="a3"/>
        <w:spacing w:line="240" w:lineRule="auto"/>
        <w:ind w:left="180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Лента қиюдың осындай формасымен қыруар адам, зат </w:t>
      </w:r>
      <w:r w:rsidR="0049023A" w:rsidRPr="00D72344">
        <w:rPr>
          <w:rFonts w:ascii="Times New Roman" w:hAnsi="Times New Roman" w:cs="Times New Roman"/>
          <w:i/>
          <w:sz w:val="24"/>
          <w:szCs w:val="24"/>
          <w:lang w:val="kk-KZ"/>
        </w:rPr>
        <w:t>және</w:t>
      </w:r>
      <w:r w:rsidRPr="00D72344">
        <w:rPr>
          <w:rFonts w:ascii="Times New Roman" w:hAnsi="Times New Roman" w:cs="Times New Roman"/>
          <w:i/>
          <w:sz w:val="24"/>
          <w:szCs w:val="24"/>
          <w:lang w:val="kk-KZ"/>
        </w:rPr>
        <w:t xml:space="preserve"> қазына қаражаты үнемделеді.</w:t>
      </w:r>
    </w:p>
    <w:p w14:paraId="5C93FD44" w14:textId="77777777" w:rsidR="003655F4" w:rsidRPr="00D72344" w:rsidRDefault="003655F4" w:rsidP="00917A64">
      <w:pPr>
        <w:pStyle w:val="a3"/>
        <w:numPr>
          <w:ilvl w:val="0"/>
          <w:numId w:val="13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五十个大学生参加了今年底的</w:t>
      </w:r>
      <w:r w:rsidR="00DB3B17" w:rsidRPr="00D72344">
        <w:rPr>
          <w:rFonts w:ascii="Times New Roman" w:hAnsi="Times New Roman" w:cs="Times New Roman"/>
          <w:sz w:val="24"/>
          <w:szCs w:val="24"/>
          <w:lang w:val="en-US"/>
        </w:rPr>
        <w:t xml:space="preserve"> </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三下乡</w:t>
      </w:r>
      <w:r w:rsidRPr="00D72344">
        <w:rPr>
          <w:rFonts w:ascii="Times New Roman" w:hAnsi="Times New Roman" w:cs="Times New Roman"/>
          <w:sz w:val="24"/>
          <w:szCs w:val="24"/>
          <w:lang w:val="kk-KZ"/>
        </w:rPr>
        <w:t>”</w:t>
      </w:r>
      <w:r w:rsidR="00DB3B17" w:rsidRPr="00D72344">
        <w:rPr>
          <w:rFonts w:ascii="Times New Roman" w:hAnsi="Times New Roman" w:cs="Times New Roman"/>
          <w:sz w:val="24"/>
          <w:szCs w:val="24"/>
          <w:lang w:val="en-US"/>
        </w:rPr>
        <w:t xml:space="preserve"> </w:t>
      </w:r>
      <w:r w:rsidRPr="00D72344">
        <w:rPr>
          <w:rFonts w:ascii="Times New Roman" w:hAnsi="Times New Roman" w:cs="Times New Roman"/>
          <w:sz w:val="24"/>
          <w:szCs w:val="24"/>
          <w:lang w:val="kk-KZ"/>
        </w:rPr>
        <w:t>活动。</w:t>
      </w:r>
    </w:p>
    <w:p w14:paraId="34680E84" w14:textId="77777777" w:rsidR="003655F4" w:rsidRPr="00D72344" w:rsidRDefault="003655F4" w:rsidP="00917A64">
      <w:pPr>
        <w:pStyle w:val="a3"/>
        <w:spacing w:line="240" w:lineRule="auto"/>
        <w:ind w:left="180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Университе</w:t>
      </w:r>
      <w:r w:rsidR="00F555DE" w:rsidRPr="00D72344">
        <w:rPr>
          <w:rFonts w:ascii="Times New Roman" w:hAnsi="Times New Roman" w:cs="Times New Roman"/>
          <w:i/>
          <w:sz w:val="24"/>
          <w:szCs w:val="24"/>
          <w:lang w:val="kk-KZ"/>
        </w:rPr>
        <w:t>тіміздің он бес студенті биылғы</w:t>
      </w:r>
      <w:r w:rsidR="00DF459B" w:rsidRPr="00D72344">
        <w:rPr>
          <w:rFonts w:ascii="Times New Roman" w:hAnsi="Times New Roman" w:cs="Times New Roman"/>
          <w:i/>
          <w:sz w:val="24"/>
          <w:szCs w:val="24"/>
          <w:lang w:val="kk-KZ"/>
        </w:rPr>
        <w:t xml:space="preserve"> “үш рет ауыл</w:t>
      </w:r>
      <w:r w:rsidRPr="00D72344">
        <w:rPr>
          <w:rFonts w:ascii="Times New Roman" w:hAnsi="Times New Roman" w:cs="Times New Roman"/>
          <w:i/>
          <w:sz w:val="24"/>
          <w:szCs w:val="24"/>
          <w:lang w:val="kk-KZ"/>
        </w:rPr>
        <w:t xml:space="preserve">ға </w:t>
      </w:r>
      <w:r w:rsidR="00DF459B" w:rsidRPr="00D72344">
        <w:rPr>
          <w:rFonts w:ascii="Times New Roman" w:hAnsi="Times New Roman" w:cs="Times New Roman"/>
          <w:i/>
          <w:sz w:val="24"/>
          <w:szCs w:val="24"/>
          <w:lang w:val="kk-KZ"/>
        </w:rPr>
        <w:t xml:space="preserve">бару </w:t>
      </w:r>
      <w:r w:rsidR="001C214F" w:rsidRPr="00D72344">
        <w:rPr>
          <w:rFonts w:ascii="Times New Roman" w:hAnsi="Times New Roman" w:cs="Times New Roman"/>
          <w:i/>
          <w:sz w:val="24"/>
          <w:szCs w:val="24"/>
          <w:lang w:val="kk-KZ"/>
        </w:rPr>
        <w:t>” іс-шарас</w:t>
      </w:r>
      <w:r w:rsidRPr="00D72344">
        <w:rPr>
          <w:rFonts w:ascii="Times New Roman" w:hAnsi="Times New Roman" w:cs="Times New Roman"/>
          <w:i/>
          <w:sz w:val="24"/>
          <w:szCs w:val="24"/>
          <w:lang w:val="kk-KZ"/>
        </w:rPr>
        <w:t>ына қатысты.</w:t>
      </w:r>
    </w:p>
    <w:p w14:paraId="1701BE9D" w14:textId="77777777" w:rsidR="003655F4" w:rsidRPr="00D72344" w:rsidRDefault="003655F4" w:rsidP="00917A64">
      <w:pPr>
        <w:pStyle w:val="a3"/>
        <w:numPr>
          <w:ilvl w:val="0"/>
          <w:numId w:val="13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这是两个认识过程：一个由特殊到一般，一个由一般到特殊。</w:t>
      </w:r>
    </w:p>
    <w:p w14:paraId="38FA4CA6" w14:textId="77777777" w:rsidR="003655F4" w:rsidRPr="00D72344" w:rsidRDefault="003655F4" w:rsidP="00917A64">
      <w:pPr>
        <w:pStyle w:val="a3"/>
        <w:spacing w:line="240" w:lineRule="auto"/>
        <w:ind w:left="180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Бұл – танымның ерекшеліктен </w:t>
      </w:r>
      <w:r w:rsidR="001C214F" w:rsidRPr="00D72344">
        <w:rPr>
          <w:rFonts w:ascii="Times New Roman" w:hAnsi="Times New Roman" w:cs="Times New Roman"/>
          <w:i/>
          <w:sz w:val="24"/>
          <w:szCs w:val="24"/>
          <w:lang w:val="kk-KZ"/>
        </w:rPr>
        <w:t>қарапайымдылыққа, қарапайымды</w:t>
      </w:r>
      <w:r w:rsidRPr="00D72344">
        <w:rPr>
          <w:rFonts w:ascii="Times New Roman" w:hAnsi="Times New Roman" w:cs="Times New Roman"/>
          <w:i/>
          <w:sz w:val="24"/>
          <w:szCs w:val="24"/>
          <w:lang w:val="kk-KZ"/>
        </w:rPr>
        <w:t>лықтан ерекшелікке өту сынды екі барысы.</w:t>
      </w:r>
    </w:p>
    <w:p w14:paraId="755B5E4F" w14:textId="77777777" w:rsidR="003655F4" w:rsidRPr="00D72344" w:rsidRDefault="003655F4" w:rsidP="00917A64">
      <w:pPr>
        <w:pStyle w:val="a3"/>
        <w:numPr>
          <w:ilvl w:val="0"/>
          <w:numId w:val="13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几个头戴防毒面具的救护人员从外面冲进了店内。</w:t>
      </w:r>
    </w:p>
    <w:p w14:paraId="4D3DED04" w14:textId="77777777" w:rsidR="003655F4" w:rsidRPr="00D72344" w:rsidRDefault="001C214F" w:rsidP="00917A64">
      <w:pPr>
        <w:pStyle w:val="a3"/>
        <w:spacing w:line="240" w:lineRule="auto"/>
        <w:ind w:left="180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Бетперде киген бірнеше қ</w:t>
      </w:r>
      <w:r w:rsidR="003655F4" w:rsidRPr="00D72344">
        <w:rPr>
          <w:rFonts w:ascii="Times New Roman" w:hAnsi="Times New Roman" w:cs="Times New Roman"/>
          <w:i/>
          <w:sz w:val="24"/>
          <w:szCs w:val="24"/>
          <w:lang w:val="kk-KZ"/>
        </w:rPr>
        <w:t>ұтқарушылар дүкенге басып кірді.</w:t>
      </w:r>
    </w:p>
    <w:p w14:paraId="5BBA9715" w14:textId="77777777" w:rsidR="003655F4" w:rsidRPr="00D72344" w:rsidRDefault="003655F4" w:rsidP="00917A64">
      <w:pPr>
        <w:pStyle w:val="a3"/>
        <w:numPr>
          <w:ilvl w:val="0"/>
          <w:numId w:val="129"/>
        </w:numPr>
        <w:spacing w:after="160" w:line="240" w:lineRule="auto"/>
        <w:ind w:left="0"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тіліндегі сын есім, сан есім, есімдік </w:t>
      </w:r>
      <w:r w:rsidR="0049023A"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мөлшер сөз сияқты сөз таптарынан жасалған анықтауыш етістік – толықтауышты тіркеспен қатар келіп, өзекті сөзді айқындайтын болса, сол сөз таптарын </w:t>
      </w:r>
      <w:r w:rsidR="00F555DE" w:rsidRPr="00D72344">
        <w:rPr>
          <w:rFonts w:ascii="Times New Roman" w:hAnsi="Times New Roman" w:cs="Times New Roman"/>
          <w:sz w:val="24"/>
          <w:szCs w:val="24"/>
          <w:lang w:val="kk-KZ"/>
        </w:rPr>
        <w:t>әдетте</w:t>
      </w:r>
      <w:r w:rsidRPr="00D72344">
        <w:rPr>
          <w:rFonts w:ascii="Times New Roman" w:hAnsi="Times New Roman" w:cs="Times New Roman"/>
          <w:sz w:val="24"/>
          <w:szCs w:val="24"/>
          <w:lang w:val="kk-KZ"/>
        </w:rPr>
        <w:t xml:space="preserve"> етістік – толықтауышты тіркестің соңына, өзекті сөздің алдына қойып аудару керек. Мысалы</w:t>
      </w:r>
      <w:r w:rsidRPr="00D72344">
        <w:rPr>
          <w:rFonts w:ascii="Times New Roman" w:hAnsi="Times New Roman" w:cs="Times New Roman"/>
          <w:sz w:val="24"/>
          <w:szCs w:val="24"/>
          <w:lang w:val="kk-KZ"/>
        </w:rPr>
        <w:t>：</w:t>
      </w:r>
    </w:p>
    <w:p w14:paraId="2042D84C" w14:textId="77777777" w:rsidR="003655F4" w:rsidRPr="00D72344" w:rsidRDefault="003655F4" w:rsidP="00917A64">
      <w:pPr>
        <w:pStyle w:val="a3"/>
        <w:numPr>
          <w:ilvl w:val="0"/>
          <w:numId w:val="131"/>
        </w:numPr>
        <w:spacing w:after="160" w:line="240" w:lineRule="auto"/>
        <w:ind w:left="1134" w:hanging="99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他担任博士生导师，为国家的农业建设培养了一批批高层次的农学科研，教学人才。</w:t>
      </w:r>
    </w:p>
    <w:p w14:paraId="3F70A304" w14:textId="77777777" w:rsidR="003655F4" w:rsidRPr="00D72344" w:rsidRDefault="00F555DE" w:rsidP="00917A64">
      <w:pPr>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Ол докто</w:t>
      </w:r>
      <w:r w:rsidR="003655F4" w:rsidRPr="00D72344">
        <w:rPr>
          <w:rFonts w:ascii="Times New Roman" w:hAnsi="Times New Roman" w:cs="Times New Roman"/>
          <w:i/>
          <w:sz w:val="24"/>
          <w:szCs w:val="24"/>
          <w:lang w:val="kk-KZ"/>
        </w:rPr>
        <w:t>рант же</w:t>
      </w:r>
      <w:r w:rsidRPr="00D72344">
        <w:rPr>
          <w:rFonts w:ascii="Times New Roman" w:hAnsi="Times New Roman" w:cs="Times New Roman"/>
          <w:i/>
          <w:sz w:val="24"/>
          <w:szCs w:val="24"/>
          <w:lang w:val="kk-KZ"/>
        </w:rPr>
        <w:t>текшісі болғаннан бері, мем</w:t>
      </w:r>
      <w:r w:rsidR="003655F4" w:rsidRPr="00D72344">
        <w:rPr>
          <w:rFonts w:ascii="Times New Roman" w:hAnsi="Times New Roman" w:cs="Times New Roman"/>
          <w:i/>
          <w:sz w:val="24"/>
          <w:szCs w:val="24"/>
          <w:lang w:val="kk-KZ"/>
        </w:rPr>
        <w:t>лекетіміздің ауыл шаруашылығы құрылысы үшін агро</w:t>
      </w:r>
      <w:r w:rsidRPr="00D72344">
        <w:rPr>
          <w:rFonts w:ascii="Times New Roman" w:hAnsi="Times New Roman" w:cs="Times New Roman"/>
          <w:i/>
          <w:sz w:val="24"/>
          <w:szCs w:val="24"/>
          <w:lang w:val="kk-KZ"/>
        </w:rPr>
        <w:t>но</w:t>
      </w:r>
      <w:r w:rsidR="003655F4" w:rsidRPr="00D72344">
        <w:rPr>
          <w:rFonts w:ascii="Times New Roman" w:hAnsi="Times New Roman" w:cs="Times New Roman"/>
          <w:i/>
          <w:sz w:val="24"/>
          <w:szCs w:val="24"/>
          <w:lang w:val="kk-KZ"/>
        </w:rPr>
        <w:t>мия</w:t>
      </w:r>
      <w:r w:rsidRPr="00D72344">
        <w:rPr>
          <w:rFonts w:ascii="Times New Roman" w:hAnsi="Times New Roman" w:cs="Times New Roman"/>
          <w:i/>
          <w:sz w:val="24"/>
          <w:szCs w:val="24"/>
          <w:lang w:val="kk-KZ"/>
        </w:rPr>
        <w:t>ны</w:t>
      </w:r>
      <w:r w:rsidR="003655F4" w:rsidRPr="00D72344">
        <w:rPr>
          <w:rFonts w:ascii="Times New Roman" w:hAnsi="Times New Roman" w:cs="Times New Roman"/>
          <w:i/>
          <w:sz w:val="24"/>
          <w:szCs w:val="24"/>
          <w:lang w:val="kk-KZ"/>
        </w:rPr>
        <w:t xml:space="preserve"> зерттейтін </w:t>
      </w:r>
      <w:r w:rsidR="0049023A" w:rsidRPr="00D72344">
        <w:rPr>
          <w:rFonts w:ascii="Times New Roman" w:hAnsi="Times New Roman" w:cs="Times New Roman"/>
          <w:i/>
          <w:sz w:val="24"/>
          <w:szCs w:val="24"/>
          <w:lang w:val="kk-KZ"/>
        </w:rPr>
        <w:t>және</w:t>
      </w:r>
      <w:r w:rsidR="003655F4" w:rsidRPr="00D72344">
        <w:rPr>
          <w:rFonts w:ascii="Times New Roman" w:hAnsi="Times New Roman" w:cs="Times New Roman"/>
          <w:i/>
          <w:sz w:val="24"/>
          <w:szCs w:val="24"/>
          <w:lang w:val="kk-KZ"/>
        </w:rPr>
        <w:t xml:space="preserve"> оқытатын жоғары </w:t>
      </w:r>
      <w:r w:rsidRPr="00D72344">
        <w:rPr>
          <w:rFonts w:ascii="Times New Roman" w:hAnsi="Times New Roman" w:cs="Times New Roman"/>
          <w:i/>
          <w:sz w:val="24"/>
          <w:szCs w:val="24"/>
          <w:lang w:val="kk-KZ"/>
        </w:rPr>
        <w:t>дәреже</w:t>
      </w:r>
      <w:r w:rsidR="003655F4" w:rsidRPr="00D72344">
        <w:rPr>
          <w:rFonts w:ascii="Times New Roman" w:hAnsi="Times New Roman" w:cs="Times New Roman"/>
          <w:i/>
          <w:sz w:val="24"/>
          <w:szCs w:val="24"/>
          <w:lang w:val="kk-KZ"/>
        </w:rPr>
        <w:t xml:space="preserve">лі </w:t>
      </w:r>
      <w:r w:rsidRPr="00D72344">
        <w:rPr>
          <w:rFonts w:ascii="Times New Roman" w:hAnsi="Times New Roman" w:cs="Times New Roman"/>
          <w:i/>
          <w:sz w:val="24"/>
          <w:szCs w:val="24"/>
          <w:lang w:val="kk-KZ"/>
        </w:rPr>
        <w:t>бір топ мамандарды дайындап шығарды.</w:t>
      </w:r>
    </w:p>
    <w:p w14:paraId="5F2AAE43" w14:textId="77777777" w:rsidR="003655F4" w:rsidRPr="00D72344" w:rsidRDefault="003655F4" w:rsidP="00917A64">
      <w:pPr>
        <w:pStyle w:val="a3"/>
        <w:numPr>
          <w:ilvl w:val="0"/>
          <w:numId w:val="131"/>
        </w:numPr>
        <w:spacing w:after="160" w:line="240" w:lineRule="auto"/>
        <w:ind w:left="142"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五名受伤的消防战士已经康复出院了。</w:t>
      </w:r>
    </w:p>
    <w:p w14:paraId="036C2A11" w14:textId="77777777" w:rsidR="003655F4" w:rsidRPr="00D72344" w:rsidRDefault="003655F4" w:rsidP="00917A64">
      <w:pPr>
        <w:spacing w:line="240" w:lineRule="auto"/>
        <w:jc w:val="both"/>
        <w:rPr>
          <w:rFonts w:ascii="Times New Roman" w:hAnsi="Times New Roman" w:cs="Times New Roman"/>
          <w:sz w:val="24"/>
          <w:szCs w:val="24"/>
          <w:lang w:val="kk-KZ"/>
        </w:rPr>
      </w:pPr>
      <w:r w:rsidRPr="00D72344">
        <w:rPr>
          <w:rStyle w:val="af"/>
          <w:rFonts w:ascii="Times New Roman" w:hAnsi="Times New Roman" w:cs="Times New Roman"/>
          <w:sz w:val="24"/>
          <w:szCs w:val="24"/>
          <w:lang w:val="kk-KZ"/>
        </w:rPr>
        <w:t xml:space="preserve">Өрт сөндіру </w:t>
      </w:r>
      <w:r w:rsidR="00F555DE" w:rsidRPr="00D72344">
        <w:rPr>
          <w:rStyle w:val="af"/>
          <w:rFonts w:ascii="Times New Roman" w:hAnsi="Times New Roman" w:cs="Times New Roman"/>
          <w:sz w:val="24"/>
          <w:szCs w:val="24"/>
          <w:lang w:val="kk-KZ"/>
        </w:rPr>
        <w:t xml:space="preserve">отрядының </w:t>
      </w:r>
      <w:r w:rsidRPr="00D72344">
        <w:rPr>
          <w:rStyle w:val="af"/>
          <w:rFonts w:ascii="Times New Roman" w:hAnsi="Times New Roman" w:cs="Times New Roman"/>
          <w:sz w:val="24"/>
          <w:szCs w:val="24"/>
          <w:lang w:val="kk-KZ"/>
        </w:rPr>
        <w:t xml:space="preserve">жаралы болған бес </w:t>
      </w:r>
      <w:r w:rsidRPr="00D72344">
        <w:rPr>
          <w:rStyle w:val="acopre"/>
          <w:rFonts w:ascii="Times New Roman" w:hAnsi="Times New Roman" w:cs="Times New Roman"/>
          <w:sz w:val="24"/>
          <w:szCs w:val="24"/>
          <w:lang w:val="kk-KZ"/>
        </w:rPr>
        <w:t>қызмет</w:t>
      </w:r>
      <w:r w:rsidR="00F555DE" w:rsidRPr="00D72344">
        <w:rPr>
          <w:rStyle w:val="acopre"/>
          <w:rFonts w:ascii="Times New Roman" w:hAnsi="Times New Roman" w:cs="Times New Roman"/>
          <w:sz w:val="24"/>
          <w:szCs w:val="24"/>
          <w:lang w:val="kk-KZ"/>
        </w:rPr>
        <w:t>кері аур</w:t>
      </w:r>
      <w:r w:rsidRPr="00D72344">
        <w:rPr>
          <w:rStyle w:val="acopre"/>
          <w:rFonts w:ascii="Times New Roman" w:hAnsi="Times New Roman" w:cs="Times New Roman"/>
          <w:sz w:val="24"/>
          <w:szCs w:val="24"/>
          <w:lang w:val="kk-KZ"/>
        </w:rPr>
        <w:t>уханадан сауығып шықты.</w:t>
      </w:r>
    </w:p>
    <w:p w14:paraId="67968CF7" w14:textId="77777777" w:rsidR="003655F4" w:rsidRPr="00D72344" w:rsidRDefault="003655F4" w:rsidP="00917A64">
      <w:pPr>
        <w:pStyle w:val="a3"/>
        <w:numPr>
          <w:ilvl w:val="0"/>
          <w:numId w:val="131"/>
        </w:numPr>
        <w:spacing w:after="160" w:line="240" w:lineRule="auto"/>
        <w:ind w:left="284"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国家鼓励毕业生到边远地区，艰苦行业和其他急需人才的地方去工作。</w:t>
      </w:r>
    </w:p>
    <w:p w14:paraId="15AAC1D1" w14:textId="77777777" w:rsidR="003655F4" w:rsidRPr="00D72344" w:rsidRDefault="009B02A9" w:rsidP="00917A64">
      <w:pPr>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Мемлекет</w:t>
      </w:r>
      <w:r w:rsidR="001C214F" w:rsidRPr="00D72344">
        <w:rPr>
          <w:rFonts w:ascii="Times New Roman" w:hAnsi="Times New Roman" w:cs="Times New Roman"/>
          <w:i/>
          <w:sz w:val="24"/>
          <w:szCs w:val="24"/>
          <w:lang w:val="kk-KZ"/>
        </w:rPr>
        <w:t xml:space="preserve"> университет бітіргендерді</w:t>
      </w:r>
      <w:r w:rsidR="003655F4"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шекара</w:t>
      </w:r>
      <w:r w:rsidR="003655F4"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 xml:space="preserve">аймақтарына, </w:t>
      </w:r>
      <w:r w:rsidR="003655F4" w:rsidRPr="00D72344">
        <w:rPr>
          <w:rFonts w:ascii="Times New Roman" w:hAnsi="Times New Roman" w:cs="Times New Roman"/>
          <w:i/>
          <w:sz w:val="24"/>
          <w:szCs w:val="24"/>
          <w:lang w:val="kk-KZ"/>
        </w:rPr>
        <w:t>жұмысы</w:t>
      </w:r>
      <w:r w:rsidR="001C214F" w:rsidRPr="00D72344">
        <w:rPr>
          <w:rFonts w:ascii="Times New Roman" w:hAnsi="Times New Roman" w:cs="Times New Roman"/>
          <w:i/>
          <w:color w:val="FF0000"/>
          <w:sz w:val="24"/>
          <w:szCs w:val="24"/>
          <w:lang w:val="kk-KZ"/>
        </w:rPr>
        <w:t xml:space="preserve"> </w:t>
      </w:r>
      <w:r w:rsidR="001C214F" w:rsidRPr="00D72344">
        <w:rPr>
          <w:rFonts w:ascii="Times New Roman" w:hAnsi="Times New Roman" w:cs="Times New Roman"/>
          <w:i/>
          <w:sz w:val="24"/>
          <w:szCs w:val="24"/>
          <w:lang w:val="kk-KZ"/>
        </w:rPr>
        <w:t>тұралаған</w:t>
      </w:r>
      <w:r w:rsidR="003655F4" w:rsidRPr="00D72344">
        <w:rPr>
          <w:rFonts w:ascii="Times New Roman" w:hAnsi="Times New Roman" w:cs="Times New Roman"/>
          <w:i/>
          <w:color w:val="FF0000"/>
          <w:sz w:val="24"/>
          <w:szCs w:val="24"/>
          <w:lang w:val="kk-KZ"/>
        </w:rPr>
        <w:t xml:space="preserve"> </w:t>
      </w:r>
      <w:r w:rsidR="003655F4" w:rsidRPr="00D72344">
        <w:rPr>
          <w:rFonts w:ascii="Times New Roman" w:hAnsi="Times New Roman" w:cs="Times New Roman"/>
          <w:i/>
          <w:sz w:val="24"/>
          <w:szCs w:val="24"/>
          <w:lang w:val="kk-KZ"/>
        </w:rPr>
        <w:t xml:space="preserve">салаларға </w:t>
      </w:r>
      <w:r w:rsidR="0049023A" w:rsidRPr="00D72344">
        <w:rPr>
          <w:rFonts w:ascii="Times New Roman" w:hAnsi="Times New Roman" w:cs="Times New Roman"/>
          <w:i/>
          <w:sz w:val="24"/>
          <w:szCs w:val="24"/>
          <w:lang w:val="kk-KZ"/>
        </w:rPr>
        <w:t>және</w:t>
      </w:r>
      <w:r w:rsidR="003655F4" w:rsidRPr="00D72344">
        <w:rPr>
          <w:rFonts w:ascii="Times New Roman" w:hAnsi="Times New Roman" w:cs="Times New Roman"/>
          <w:i/>
          <w:sz w:val="24"/>
          <w:szCs w:val="24"/>
          <w:lang w:val="kk-KZ"/>
        </w:rPr>
        <w:t xml:space="preserve"> </w:t>
      </w:r>
      <w:r w:rsidR="001C214F" w:rsidRPr="00D72344">
        <w:rPr>
          <w:rFonts w:ascii="Times New Roman" w:hAnsi="Times New Roman" w:cs="Times New Roman"/>
          <w:i/>
          <w:sz w:val="24"/>
          <w:szCs w:val="24"/>
          <w:lang w:val="kk-KZ"/>
        </w:rPr>
        <w:t xml:space="preserve">мамандарды </w:t>
      </w:r>
      <w:r w:rsidRPr="00D72344">
        <w:rPr>
          <w:rFonts w:ascii="Times New Roman" w:hAnsi="Times New Roman" w:cs="Times New Roman"/>
          <w:i/>
          <w:sz w:val="24"/>
          <w:szCs w:val="24"/>
          <w:lang w:val="kk-KZ"/>
        </w:rPr>
        <w:t>шұғыл</w:t>
      </w:r>
      <w:r w:rsidR="003655F4" w:rsidRPr="00D72344">
        <w:rPr>
          <w:rFonts w:ascii="Times New Roman" w:hAnsi="Times New Roman" w:cs="Times New Roman"/>
          <w:i/>
          <w:sz w:val="24"/>
          <w:szCs w:val="24"/>
          <w:lang w:val="kk-KZ"/>
        </w:rPr>
        <w:t xml:space="preserve"> қажет ететін басқ</w:t>
      </w:r>
      <w:r w:rsidR="001C214F" w:rsidRPr="00D72344">
        <w:rPr>
          <w:rFonts w:ascii="Times New Roman" w:hAnsi="Times New Roman" w:cs="Times New Roman"/>
          <w:i/>
          <w:sz w:val="24"/>
          <w:szCs w:val="24"/>
          <w:lang w:val="kk-KZ"/>
        </w:rPr>
        <w:t>а да жерлерге барып істеуіне қолдау білдірді.</w:t>
      </w:r>
    </w:p>
    <w:p w14:paraId="52DA197C" w14:textId="77777777" w:rsidR="003655F4" w:rsidRPr="00D72344" w:rsidRDefault="003655F4"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一切，所有，任何</w:t>
      </w:r>
      <w:r w:rsidRPr="00D72344">
        <w:rPr>
          <w:rFonts w:ascii="Times New Roman" w:hAnsi="Times New Roman" w:cs="Times New Roman"/>
          <w:sz w:val="24"/>
          <w:szCs w:val="24"/>
          <w:lang w:val="kk-KZ"/>
        </w:rPr>
        <w:t>” сияқты есімдіктерді өзекті сөздің де соңына түсіріп аударуға да болады. Мысалы</w:t>
      </w:r>
      <w:r w:rsidRPr="00D72344">
        <w:rPr>
          <w:rFonts w:ascii="Times New Roman" w:hAnsi="Times New Roman" w:cs="Times New Roman"/>
          <w:sz w:val="24"/>
          <w:szCs w:val="24"/>
          <w:lang w:val="kk-KZ"/>
        </w:rPr>
        <w:t>：</w:t>
      </w:r>
    </w:p>
    <w:p w14:paraId="14108A7C" w14:textId="77777777" w:rsidR="003655F4" w:rsidRPr="00D72344" w:rsidRDefault="003655F4" w:rsidP="00917A64">
      <w:pPr>
        <w:pStyle w:val="a3"/>
        <w:numPr>
          <w:ilvl w:val="0"/>
          <w:numId w:val="132"/>
        </w:numPr>
        <w:spacing w:after="160" w:line="240" w:lineRule="auto"/>
        <w:ind w:left="709"/>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上海合作组织是个开放性组织，不针对任何第三方。</w:t>
      </w:r>
    </w:p>
    <w:p w14:paraId="599D61C1" w14:textId="77777777" w:rsidR="003655F4" w:rsidRPr="00D72344" w:rsidRDefault="00A90C23" w:rsidP="00917A64">
      <w:pPr>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Шан</w:t>
      </w:r>
      <w:r w:rsidR="003655F4" w:rsidRPr="00D72344">
        <w:rPr>
          <w:rFonts w:ascii="Times New Roman" w:hAnsi="Times New Roman" w:cs="Times New Roman"/>
          <w:i/>
          <w:sz w:val="24"/>
          <w:szCs w:val="24"/>
          <w:lang w:val="kk-KZ"/>
        </w:rPr>
        <w:t>хай ынт</w:t>
      </w:r>
      <w:r w:rsidR="00EC354E" w:rsidRPr="00D72344">
        <w:rPr>
          <w:rFonts w:ascii="Times New Roman" w:hAnsi="Times New Roman" w:cs="Times New Roman"/>
          <w:i/>
          <w:sz w:val="24"/>
          <w:szCs w:val="24"/>
          <w:lang w:val="kk-KZ"/>
        </w:rPr>
        <w:t>ымақтастық ұйымы ашық ұйым</w:t>
      </w:r>
      <w:r w:rsidR="003655F4" w:rsidRPr="00D72344">
        <w:rPr>
          <w:rFonts w:ascii="Times New Roman" w:hAnsi="Times New Roman" w:cs="Times New Roman"/>
          <w:i/>
          <w:sz w:val="24"/>
          <w:szCs w:val="24"/>
          <w:lang w:val="kk-KZ"/>
        </w:rPr>
        <w:t xml:space="preserve">, </w:t>
      </w:r>
      <w:r w:rsidR="001C214F" w:rsidRPr="00D72344">
        <w:rPr>
          <w:rFonts w:ascii="Times New Roman" w:hAnsi="Times New Roman" w:cs="Times New Roman"/>
          <w:i/>
          <w:sz w:val="24"/>
          <w:szCs w:val="24"/>
          <w:lang w:val="kk-KZ"/>
        </w:rPr>
        <w:t xml:space="preserve">ешқандай </w:t>
      </w:r>
      <w:r w:rsidR="003655F4" w:rsidRPr="00D72344">
        <w:rPr>
          <w:rFonts w:ascii="Times New Roman" w:hAnsi="Times New Roman" w:cs="Times New Roman"/>
          <w:i/>
          <w:sz w:val="24"/>
          <w:szCs w:val="24"/>
          <w:lang w:val="kk-KZ"/>
        </w:rPr>
        <w:t>үшінші</w:t>
      </w:r>
      <w:r w:rsidR="001C214F" w:rsidRPr="00D72344">
        <w:rPr>
          <w:rFonts w:ascii="Times New Roman" w:hAnsi="Times New Roman" w:cs="Times New Roman"/>
          <w:i/>
          <w:sz w:val="24"/>
          <w:szCs w:val="24"/>
          <w:lang w:val="kk-KZ"/>
        </w:rPr>
        <w:t xml:space="preserve"> жаққа</w:t>
      </w:r>
      <w:r w:rsidR="003655F4" w:rsidRPr="00D72344">
        <w:rPr>
          <w:rFonts w:ascii="Times New Roman" w:hAnsi="Times New Roman" w:cs="Times New Roman"/>
          <w:i/>
          <w:sz w:val="24"/>
          <w:szCs w:val="24"/>
          <w:lang w:val="kk-KZ"/>
        </w:rPr>
        <w:t xml:space="preserve"> бағытталмаған.</w:t>
      </w:r>
    </w:p>
    <w:p w14:paraId="05BC177D" w14:textId="77777777" w:rsidR="003655F4" w:rsidRPr="00D72344" w:rsidRDefault="003655F4" w:rsidP="00917A64">
      <w:pPr>
        <w:pStyle w:val="a3"/>
        <w:numPr>
          <w:ilvl w:val="0"/>
          <w:numId w:val="132"/>
        </w:numPr>
        <w:spacing w:after="16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中国坚持奉行独立自主的和平外交政策，积极发展同世界各国的朋友关系，赢得了世界上所有爱好和平的国家的尊重。</w:t>
      </w:r>
    </w:p>
    <w:p w14:paraId="1BDDB8E1" w14:textId="77777777" w:rsidR="003655F4" w:rsidRPr="00D72344" w:rsidRDefault="003655F4" w:rsidP="00917A64">
      <w:pPr>
        <w:pStyle w:val="a3"/>
        <w:spacing w:line="240" w:lineRule="auto"/>
        <w:ind w:left="14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Қытай </w:t>
      </w:r>
      <w:r w:rsidR="00A90C23" w:rsidRPr="00D72344">
        <w:rPr>
          <w:rFonts w:ascii="Times New Roman" w:hAnsi="Times New Roman" w:cs="Times New Roman"/>
          <w:i/>
          <w:sz w:val="24"/>
          <w:szCs w:val="24"/>
          <w:lang w:val="kk-KZ"/>
        </w:rPr>
        <w:t>тәуелсіз</w:t>
      </w:r>
      <w:r w:rsidRPr="00D72344">
        <w:rPr>
          <w:rFonts w:ascii="Times New Roman" w:hAnsi="Times New Roman" w:cs="Times New Roman"/>
          <w:i/>
          <w:sz w:val="24"/>
          <w:szCs w:val="24"/>
          <w:lang w:val="kk-KZ"/>
        </w:rPr>
        <w:t>, дербес, бейбіт дипломатиялық саясатты табандылықпен атқарып, дүние жүзі елдерімен достық қа</w:t>
      </w:r>
      <w:r w:rsidR="00A90C23" w:rsidRPr="00D72344">
        <w:rPr>
          <w:rFonts w:ascii="Times New Roman" w:hAnsi="Times New Roman" w:cs="Times New Roman"/>
          <w:i/>
          <w:sz w:val="24"/>
          <w:szCs w:val="24"/>
          <w:lang w:val="kk-KZ"/>
        </w:rPr>
        <w:t>т</w:t>
      </w:r>
      <w:r w:rsidRPr="00D72344">
        <w:rPr>
          <w:rFonts w:ascii="Times New Roman" w:hAnsi="Times New Roman" w:cs="Times New Roman"/>
          <w:i/>
          <w:sz w:val="24"/>
          <w:szCs w:val="24"/>
          <w:lang w:val="kk-KZ"/>
        </w:rPr>
        <w:t xml:space="preserve">ынасты белсене дамытып, </w:t>
      </w:r>
      <w:r w:rsidR="00A90C23" w:rsidRPr="00D72344">
        <w:rPr>
          <w:rFonts w:ascii="Times New Roman" w:hAnsi="Times New Roman" w:cs="Times New Roman"/>
          <w:i/>
          <w:sz w:val="24"/>
          <w:szCs w:val="24"/>
          <w:lang w:val="kk-KZ"/>
        </w:rPr>
        <w:t xml:space="preserve">әлемдегі </w:t>
      </w:r>
      <w:r w:rsidRPr="00D72344">
        <w:rPr>
          <w:rFonts w:ascii="Times New Roman" w:hAnsi="Times New Roman" w:cs="Times New Roman"/>
          <w:i/>
          <w:sz w:val="24"/>
          <w:szCs w:val="24"/>
          <w:lang w:val="kk-KZ"/>
        </w:rPr>
        <w:t xml:space="preserve">бейбітшіл </w:t>
      </w:r>
      <w:r w:rsidR="009B02A9" w:rsidRPr="00D72344">
        <w:rPr>
          <w:rFonts w:ascii="Times New Roman" w:hAnsi="Times New Roman" w:cs="Times New Roman"/>
          <w:i/>
          <w:sz w:val="24"/>
          <w:szCs w:val="24"/>
          <w:lang w:val="kk-KZ"/>
        </w:rPr>
        <w:t>мемлекет</w:t>
      </w:r>
      <w:r w:rsidRPr="00D72344">
        <w:rPr>
          <w:rFonts w:ascii="Times New Roman" w:hAnsi="Times New Roman" w:cs="Times New Roman"/>
          <w:i/>
          <w:sz w:val="24"/>
          <w:szCs w:val="24"/>
          <w:lang w:val="kk-KZ"/>
        </w:rPr>
        <w:t xml:space="preserve"> құрметіне бөленді.</w:t>
      </w:r>
    </w:p>
    <w:p w14:paraId="240A587F" w14:textId="77777777" w:rsidR="003655F4" w:rsidRPr="00D72344" w:rsidRDefault="003655F4" w:rsidP="00917A64">
      <w:pPr>
        <w:pStyle w:val="a3"/>
        <w:spacing w:line="240" w:lineRule="auto"/>
        <w:ind w:left="2520"/>
        <w:jc w:val="both"/>
        <w:rPr>
          <w:rFonts w:ascii="Times New Roman" w:hAnsi="Times New Roman" w:cs="Times New Roman"/>
          <w:sz w:val="24"/>
          <w:szCs w:val="24"/>
          <w:lang w:val="kk-KZ"/>
        </w:rPr>
      </w:pPr>
    </w:p>
    <w:p w14:paraId="3BF1C1ED" w14:textId="77777777" w:rsidR="003655F4" w:rsidRPr="00D72344" w:rsidRDefault="003655F4" w:rsidP="00917A64">
      <w:pPr>
        <w:pStyle w:val="a3"/>
        <w:numPr>
          <w:ilvl w:val="0"/>
          <w:numId w:val="132"/>
        </w:numPr>
        <w:spacing w:after="160" w:line="240" w:lineRule="auto"/>
        <w:ind w:left="851"/>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一切鸟类都要换羽，鸽子也不例外，换羽是鸟类生存的必须。</w:t>
      </w:r>
    </w:p>
    <w:p w14:paraId="44A96701" w14:textId="77777777" w:rsidR="003655F4" w:rsidRPr="00D72344" w:rsidRDefault="003655F4" w:rsidP="00917A64">
      <w:pPr>
        <w:pStyle w:val="a3"/>
        <w:spacing w:line="240" w:lineRule="auto"/>
        <w:ind w:left="28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Құс біткеннің б</w:t>
      </w:r>
      <w:r w:rsidR="0049023A" w:rsidRPr="00D72344">
        <w:rPr>
          <w:rFonts w:ascii="Times New Roman" w:hAnsi="Times New Roman" w:cs="Times New Roman"/>
          <w:i/>
          <w:sz w:val="24"/>
          <w:szCs w:val="24"/>
          <w:lang w:val="kk-KZ"/>
        </w:rPr>
        <w:t>әрі</w:t>
      </w:r>
      <w:r w:rsidR="00A90C23" w:rsidRPr="00D72344">
        <w:rPr>
          <w:rFonts w:ascii="Times New Roman" w:hAnsi="Times New Roman" w:cs="Times New Roman"/>
          <w:i/>
          <w:sz w:val="24"/>
          <w:szCs w:val="24"/>
          <w:lang w:val="kk-KZ"/>
        </w:rPr>
        <w:t xml:space="preserve"> түлейді, кептер де бұд</w:t>
      </w:r>
      <w:r w:rsidRPr="00D72344">
        <w:rPr>
          <w:rFonts w:ascii="Times New Roman" w:hAnsi="Times New Roman" w:cs="Times New Roman"/>
          <w:i/>
          <w:sz w:val="24"/>
          <w:szCs w:val="24"/>
          <w:lang w:val="kk-KZ"/>
        </w:rPr>
        <w:t>ан қағыс қалмайд</w:t>
      </w:r>
      <w:r w:rsidR="001C214F" w:rsidRPr="00D72344">
        <w:rPr>
          <w:rFonts w:ascii="Times New Roman" w:hAnsi="Times New Roman" w:cs="Times New Roman"/>
          <w:i/>
          <w:sz w:val="24"/>
          <w:szCs w:val="24"/>
          <w:lang w:val="kk-KZ"/>
        </w:rPr>
        <w:t>ы, бұл құстардың тіршілік қажеттілігі</w:t>
      </w:r>
      <w:r w:rsidRPr="00D72344">
        <w:rPr>
          <w:rFonts w:ascii="Times New Roman" w:hAnsi="Times New Roman" w:cs="Times New Roman"/>
          <w:i/>
          <w:sz w:val="24"/>
          <w:szCs w:val="24"/>
          <w:lang w:val="kk-KZ"/>
        </w:rPr>
        <w:t>.</w:t>
      </w:r>
    </w:p>
    <w:p w14:paraId="31E17D43" w14:textId="77777777" w:rsidR="003655F4" w:rsidRPr="00D72344" w:rsidRDefault="003655F4" w:rsidP="00917A64">
      <w:pPr>
        <w:pStyle w:val="a3"/>
        <w:numPr>
          <w:ilvl w:val="0"/>
          <w:numId w:val="129"/>
        </w:numPr>
        <w:spacing w:after="160" w:line="240" w:lineRule="auto"/>
        <w:ind w:left="284" w:firstLine="4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 ілінде “</w:t>
      </w:r>
      <w:r w:rsidRPr="00D72344">
        <w:rPr>
          <w:rFonts w:ascii="Times New Roman" w:hAnsi="Times New Roman" w:cs="Times New Roman"/>
          <w:sz w:val="24"/>
          <w:szCs w:val="24"/>
          <w:lang w:val="kk-KZ"/>
        </w:rPr>
        <w:t>的</w:t>
      </w:r>
      <w:r w:rsidRPr="00D72344">
        <w:rPr>
          <w:rFonts w:ascii="Times New Roman" w:hAnsi="Times New Roman" w:cs="Times New Roman"/>
          <w:sz w:val="24"/>
          <w:szCs w:val="24"/>
          <w:lang w:val="kk-KZ"/>
        </w:rPr>
        <w:t xml:space="preserve">” иероглифті </w:t>
      </w:r>
      <w:r w:rsidR="00F555DE" w:rsidRPr="00D72344">
        <w:rPr>
          <w:rFonts w:ascii="Times New Roman" w:hAnsi="Times New Roman" w:cs="Times New Roman"/>
          <w:sz w:val="24"/>
          <w:szCs w:val="24"/>
          <w:lang w:val="kk-KZ"/>
        </w:rPr>
        <w:t>құрылым</w:t>
      </w:r>
      <w:r w:rsidRPr="00D72344">
        <w:rPr>
          <w:rFonts w:ascii="Times New Roman" w:hAnsi="Times New Roman" w:cs="Times New Roman"/>
          <w:sz w:val="24"/>
          <w:szCs w:val="24"/>
          <w:lang w:val="kk-KZ"/>
        </w:rPr>
        <w:t xml:space="preserve">нан қалыптасқан сабақтас тіркес бастауыш болып келгенде, анықтауыш мағыналық жақтан сол сөйлемдегі етістік баяндауыштың </w:t>
      </w:r>
      <w:r w:rsidRPr="00D72344">
        <w:rPr>
          <w:rFonts w:ascii="Times New Roman" w:hAnsi="Times New Roman" w:cs="Times New Roman"/>
          <w:color w:val="FF0000"/>
          <w:sz w:val="24"/>
          <w:szCs w:val="24"/>
          <w:lang w:val="kk-KZ"/>
        </w:rPr>
        <w:t>өткерушісі,</w:t>
      </w:r>
      <w:r w:rsidRPr="00D72344">
        <w:rPr>
          <w:rFonts w:ascii="Times New Roman" w:hAnsi="Times New Roman" w:cs="Times New Roman"/>
          <w:sz w:val="24"/>
          <w:szCs w:val="24"/>
          <w:lang w:val="kk-KZ"/>
        </w:rPr>
        <w:t xml:space="preserve"> </w:t>
      </w:r>
      <w:r w:rsidR="00A90C23" w:rsidRPr="00D72344">
        <w:rPr>
          <w:rFonts w:ascii="Times New Roman" w:hAnsi="Times New Roman" w:cs="Times New Roman"/>
          <w:sz w:val="24"/>
          <w:szCs w:val="24"/>
          <w:lang w:val="kk-KZ"/>
        </w:rPr>
        <w:t>яғни</w:t>
      </w:r>
      <w:r w:rsidRPr="00D72344">
        <w:rPr>
          <w:rFonts w:ascii="Times New Roman" w:hAnsi="Times New Roman" w:cs="Times New Roman"/>
          <w:sz w:val="24"/>
          <w:szCs w:val="24"/>
          <w:lang w:val="kk-KZ"/>
        </w:rPr>
        <w:t xml:space="preserve"> қимылды </w:t>
      </w:r>
      <w:r w:rsidR="00A90C23" w:rsidRPr="00D72344">
        <w:rPr>
          <w:rFonts w:ascii="Times New Roman" w:hAnsi="Times New Roman" w:cs="Times New Roman"/>
          <w:sz w:val="24"/>
          <w:szCs w:val="24"/>
          <w:lang w:val="kk-KZ"/>
        </w:rPr>
        <w:t>туғызу</w:t>
      </w:r>
      <w:r w:rsidRPr="00D72344">
        <w:rPr>
          <w:rFonts w:ascii="Times New Roman" w:hAnsi="Times New Roman" w:cs="Times New Roman"/>
          <w:sz w:val="24"/>
          <w:szCs w:val="24"/>
          <w:lang w:val="kk-KZ"/>
        </w:rPr>
        <w:t xml:space="preserve">шы болады. Мұндай жағдайда анықтауыш қазақ тіліне бастауыш болып аударылады. Дегенмен мұндай сөйлемнің </w:t>
      </w:r>
      <w:r w:rsidR="00741E3D" w:rsidRPr="00D72344">
        <w:rPr>
          <w:rFonts w:ascii="Times New Roman" w:hAnsi="Times New Roman" w:cs="Times New Roman"/>
          <w:sz w:val="24"/>
          <w:szCs w:val="24"/>
          <w:lang w:val="kk-KZ"/>
        </w:rPr>
        <w:t>құрылымы</w:t>
      </w:r>
      <w:r w:rsidR="00EC354E" w:rsidRPr="00D72344">
        <w:rPr>
          <w:rFonts w:ascii="Times New Roman" w:hAnsi="Times New Roman" w:cs="Times New Roman"/>
          <w:sz w:val="24"/>
          <w:szCs w:val="24"/>
          <w:lang w:val="kk-KZ"/>
        </w:rPr>
        <w:t>нда екі</w:t>
      </w:r>
      <w:r w:rsidRPr="00D72344">
        <w:rPr>
          <w:rFonts w:ascii="Times New Roman" w:hAnsi="Times New Roman" w:cs="Times New Roman"/>
          <w:sz w:val="24"/>
          <w:szCs w:val="24"/>
          <w:lang w:val="kk-KZ"/>
        </w:rPr>
        <w:t>ұштылық болады. Мысалы</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他的老师当得好</w:t>
      </w:r>
      <w:r w:rsidRPr="00D72344">
        <w:rPr>
          <w:rFonts w:ascii="Times New Roman" w:hAnsi="Times New Roman" w:cs="Times New Roman"/>
          <w:sz w:val="24"/>
          <w:szCs w:val="24"/>
          <w:lang w:val="kk-KZ"/>
        </w:rPr>
        <w:t xml:space="preserve">”деген  сөйлемді “ол </w:t>
      </w:r>
      <w:r w:rsidRPr="00D72344">
        <w:rPr>
          <w:rFonts w:ascii="Times New Roman" w:hAnsi="Times New Roman" w:cs="Times New Roman"/>
          <w:sz w:val="24"/>
          <w:szCs w:val="24"/>
          <w:lang w:val="kk-KZ"/>
        </w:rPr>
        <w:lastRenderedPageBreak/>
        <w:t>оқытушылықты ойдағыдай істейді” деп те, “оның мұғалімі мықты” деп те түсінуге болады. Сондықтан мұндай сөйлемдерге кез болғанда, контекстің мазмұнына мұ</w:t>
      </w:r>
      <w:r w:rsidR="00CF3A34" w:rsidRPr="00D72344">
        <w:rPr>
          <w:rFonts w:ascii="Times New Roman" w:hAnsi="Times New Roman" w:cs="Times New Roman"/>
          <w:sz w:val="24"/>
          <w:szCs w:val="24"/>
          <w:lang w:val="kk-KZ"/>
        </w:rPr>
        <w:t>қ</w:t>
      </w:r>
      <w:r w:rsidRPr="00D72344">
        <w:rPr>
          <w:rFonts w:ascii="Times New Roman" w:hAnsi="Times New Roman" w:cs="Times New Roman"/>
          <w:sz w:val="24"/>
          <w:szCs w:val="24"/>
          <w:lang w:val="kk-KZ"/>
        </w:rPr>
        <w:t>ият зер салып, сол тілдік ортадағы мағы</w:t>
      </w:r>
      <w:r w:rsidR="00CF3A34" w:rsidRPr="00D72344">
        <w:rPr>
          <w:rFonts w:ascii="Times New Roman" w:hAnsi="Times New Roman" w:cs="Times New Roman"/>
          <w:sz w:val="24"/>
          <w:szCs w:val="24"/>
          <w:lang w:val="kk-KZ"/>
        </w:rPr>
        <w:t>н</w:t>
      </w:r>
      <w:r w:rsidRPr="00D72344">
        <w:rPr>
          <w:rFonts w:ascii="Times New Roman" w:hAnsi="Times New Roman" w:cs="Times New Roman"/>
          <w:sz w:val="24"/>
          <w:szCs w:val="24"/>
          <w:lang w:val="kk-KZ"/>
        </w:rPr>
        <w:t>а</w:t>
      </w:r>
      <w:r w:rsidR="00CF3A34" w:rsidRPr="00D72344">
        <w:rPr>
          <w:rFonts w:ascii="Times New Roman" w:hAnsi="Times New Roman" w:cs="Times New Roman"/>
          <w:sz w:val="24"/>
          <w:szCs w:val="24"/>
          <w:lang w:val="kk-KZ"/>
        </w:rPr>
        <w:t>сын жете түсінген соң қисынын дә</w:t>
      </w:r>
      <w:r w:rsidRPr="00D72344">
        <w:rPr>
          <w:rFonts w:ascii="Times New Roman" w:hAnsi="Times New Roman" w:cs="Times New Roman"/>
          <w:sz w:val="24"/>
          <w:szCs w:val="24"/>
          <w:lang w:val="kk-KZ"/>
        </w:rPr>
        <w:t>л тауып аударған жөн. Мысалы</w:t>
      </w:r>
      <w:r w:rsidRPr="00D72344">
        <w:rPr>
          <w:rFonts w:ascii="Times New Roman" w:hAnsi="Times New Roman" w:cs="Times New Roman"/>
          <w:sz w:val="24"/>
          <w:szCs w:val="24"/>
          <w:lang w:val="kk-KZ"/>
        </w:rPr>
        <w:t>：</w:t>
      </w:r>
    </w:p>
    <w:p w14:paraId="328F3C65" w14:textId="77777777" w:rsidR="003655F4" w:rsidRPr="00D72344" w:rsidRDefault="003655F4" w:rsidP="00917A64">
      <w:pPr>
        <w:pStyle w:val="a3"/>
        <w:numPr>
          <w:ilvl w:val="0"/>
          <w:numId w:val="13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我的足球踢得不是很好，但是我一直在努力。</w:t>
      </w:r>
    </w:p>
    <w:p w14:paraId="3C0CCC5A" w14:textId="77777777" w:rsidR="003655F4" w:rsidRPr="00D72344" w:rsidRDefault="003655F4" w:rsidP="00917A64">
      <w:pPr>
        <w:pStyle w:val="a3"/>
        <w:spacing w:line="240" w:lineRule="auto"/>
        <w:ind w:left="180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Мен </w:t>
      </w:r>
      <w:r w:rsidR="00CF3A34" w:rsidRPr="00D72344">
        <w:rPr>
          <w:rFonts w:ascii="Times New Roman" w:hAnsi="Times New Roman" w:cs="Times New Roman"/>
          <w:i/>
          <w:sz w:val="24"/>
          <w:szCs w:val="24"/>
          <w:lang w:val="kk-KZ"/>
        </w:rPr>
        <w:t>футбол</w:t>
      </w:r>
      <w:r w:rsidRPr="00D72344">
        <w:rPr>
          <w:rFonts w:ascii="Times New Roman" w:hAnsi="Times New Roman" w:cs="Times New Roman"/>
          <w:i/>
          <w:sz w:val="24"/>
          <w:szCs w:val="24"/>
          <w:lang w:val="kk-KZ"/>
        </w:rPr>
        <w:t>ды жақсы тебе алмасам да, оған құлшына жаттығып келемін.</w:t>
      </w:r>
    </w:p>
    <w:p w14:paraId="5208747B" w14:textId="77777777" w:rsidR="003655F4" w:rsidRPr="00D72344" w:rsidRDefault="003655F4" w:rsidP="00917A64">
      <w:pPr>
        <w:pStyle w:val="a3"/>
        <w:numPr>
          <w:ilvl w:val="0"/>
          <w:numId w:val="13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他的字写得漂亮，他的画也画得出色。</w:t>
      </w:r>
    </w:p>
    <w:p w14:paraId="29698015" w14:textId="77777777" w:rsidR="003655F4" w:rsidRPr="00D72344" w:rsidRDefault="003655F4" w:rsidP="00917A64">
      <w:pPr>
        <w:pStyle w:val="a3"/>
        <w:spacing w:line="240" w:lineRule="auto"/>
        <w:ind w:left="180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Ол жазуды көркем жазады, </w:t>
      </w:r>
      <w:r w:rsidR="0049023A" w:rsidRPr="00D72344">
        <w:rPr>
          <w:rFonts w:ascii="Times New Roman" w:hAnsi="Times New Roman" w:cs="Times New Roman"/>
          <w:i/>
          <w:sz w:val="24"/>
          <w:szCs w:val="24"/>
          <w:lang w:val="kk-KZ"/>
        </w:rPr>
        <w:t>сурет</w:t>
      </w:r>
      <w:r w:rsidRPr="00D72344">
        <w:rPr>
          <w:rFonts w:ascii="Times New Roman" w:hAnsi="Times New Roman" w:cs="Times New Roman"/>
          <w:i/>
          <w:sz w:val="24"/>
          <w:szCs w:val="24"/>
          <w:lang w:val="kk-KZ"/>
        </w:rPr>
        <w:t>ті де әдемі салады.</w:t>
      </w:r>
    </w:p>
    <w:p w14:paraId="4F636099" w14:textId="77777777" w:rsidR="003655F4" w:rsidRPr="00D72344" w:rsidRDefault="003655F4" w:rsidP="00917A64">
      <w:pPr>
        <w:pStyle w:val="a3"/>
        <w:numPr>
          <w:ilvl w:val="0"/>
          <w:numId w:val="13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他爷爷的故事讲得很生动。</w:t>
      </w:r>
    </w:p>
    <w:p w14:paraId="327DA58D" w14:textId="77777777" w:rsidR="003655F4" w:rsidRPr="00D72344" w:rsidRDefault="003655F4" w:rsidP="00917A64">
      <w:pPr>
        <w:pStyle w:val="a3"/>
        <w:spacing w:line="240" w:lineRule="auto"/>
        <w:ind w:left="180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Оның атасы </w:t>
      </w:r>
      <w:r w:rsidR="00CF3A34" w:rsidRPr="00D72344">
        <w:rPr>
          <w:rFonts w:ascii="Times New Roman" w:hAnsi="Times New Roman" w:cs="Times New Roman"/>
          <w:i/>
          <w:sz w:val="24"/>
          <w:szCs w:val="24"/>
          <w:lang w:val="kk-KZ"/>
        </w:rPr>
        <w:t>әңгіме</w:t>
      </w:r>
      <w:r w:rsidR="001C214F" w:rsidRPr="00D72344">
        <w:rPr>
          <w:rFonts w:ascii="Times New Roman" w:hAnsi="Times New Roman" w:cs="Times New Roman"/>
          <w:i/>
          <w:sz w:val="24"/>
          <w:szCs w:val="24"/>
          <w:lang w:val="kk-KZ"/>
        </w:rPr>
        <w:t>нің майын тамызып айтады.</w:t>
      </w:r>
    </w:p>
    <w:p w14:paraId="1944CF24" w14:textId="77777777" w:rsidR="003655F4" w:rsidRPr="00D72344" w:rsidRDefault="003655F4" w:rsidP="00917A64">
      <w:pPr>
        <w:pStyle w:val="a3"/>
        <w:numPr>
          <w:ilvl w:val="0"/>
          <w:numId w:val="12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тілінде анықтауыштың орны </w:t>
      </w:r>
      <w:r w:rsidR="00F555DE" w:rsidRPr="00D72344">
        <w:rPr>
          <w:rFonts w:ascii="Times New Roman" w:hAnsi="Times New Roman" w:cs="Times New Roman"/>
          <w:sz w:val="24"/>
          <w:szCs w:val="24"/>
          <w:lang w:val="kk-KZ"/>
        </w:rPr>
        <w:t>әдетте</w:t>
      </w:r>
      <w:r w:rsidRPr="00D72344">
        <w:rPr>
          <w:rFonts w:ascii="Times New Roman" w:hAnsi="Times New Roman" w:cs="Times New Roman"/>
          <w:sz w:val="24"/>
          <w:szCs w:val="24"/>
          <w:lang w:val="kk-KZ"/>
        </w:rPr>
        <w:t xml:space="preserve"> өз</w:t>
      </w:r>
      <w:r w:rsidR="00CF3A34" w:rsidRPr="00D72344">
        <w:rPr>
          <w:rFonts w:ascii="Times New Roman" w:hAnsi="Times New Roman" w:cs="Times New Roman"/>
          <w:sz w:val="24"/>
          <w:szCs w:val="24"/>
          <w:lang w:val="kk-KZ"/>
        </w:rPr>
        <w:t>е</w:t>
      </w:r>
      <w:r w:rsidRPr="00D72344">
        <w:rPr>
          <w:rFonts w:ascii="Times New Roman" w:hAnsi="Times New Roman" w:cs="Times New Roman"/>
          <w:sz w:val="24"/>
          <w:szCs w:val="24"/>
          <w:lang w:val="kk-KZ"/>
        </w:rPr>
        <w:t>кті сөздің алдында келгенімен, кейде бейнелеудің қажетіне қарай, өзекті сөздің соңына да қойюға болады</w:t>
      </w:r>
      <w:r w:rsidRPr="00D72344">
        <w:rPr>
          <w:rFonts w:ascii="Times New Roman" w:hAnsi="Times New Roman" w:cs="Times New Roman"/>
          <w:color w:val="FF0000"/>
          <w:sz w:val="24"/>
          <w:szCs w:val="24"/>
          <w:lang w:val="kk-KZ"/>
        </w:rPr>
        <w:t xml:space="preserve">. Анықтауыштың қабаты артқан сайын өзекті сөзден кейін </w:t>
      </w:r>
      <w:r w:rsidR="00826223" w:rsidRPr="00D72344">
        <w:rPr>
          <w:rFonts w:ascii="Times New Roman" w:hAnsi="Times New Roman" w:cs="Times New Roman"/>
          <w:color w:val="FF0000"/>
          <w:sz w:val="24"/>
          <w:szCs w:val="24"/>
          <w:lang w:val="kk-KZ"/>
        </w:rPr>
        <w:t>келетін жай</w:t>
      </w:r>
      <w:r w:rsidRPr="00D72344">
        <w:rPr>
          <w:rFonts w:ascii="Times New Roman" w:hAnsi="Times New Roman" w:cs="Times New Roman"/>
          <w:color w:val="FF0000"/>
          <w:sz w:val="24"/>
          <w:szCs w:val="24"/>
          <w:lang w:val="kk-KZ"/>
        </w:rPr>
        <w:t xml:space="preserve">ттар көбірек </w:t>
      </w:r>
      <w:r w:rsidR="00826223" w:rsidRPr="00D72344">
        <w:rPr>
          <w:rFonts w:ascii="Times New Roman" w:hAnsi="Times New Roman" w:cs="Times New Roman"/>
          <w:color w:val="FF0000"/>
          <w:sz w:val="24"/>
          <w:szCs w:val="24"/>
          <w:lang w:val="kk-KZ"/>
        </w:rPr>
        <w:t>кездеседі</w:t>
      </w:r>
      <w:r w:rsidRPr="00D72344">
        <w:rPr>
          <w:rFonts w:ascii="Times New Roman" w:hAnsi="Times New Roman" w:cs="Times New Roman"/>
          <w:color w:val="FF0000"/>
          <w:sz w:val="24"/>
          <w:szCs w:val="24"/>
          <w:lang w:val="kk-KZ"/>
        </w:rPr>
        <w:t>, алайда сөйлемнің өзге мүшелеріне өзгермейді, тағыда</w:t>
      </w:r>
      <w:r w:rsidRPr="00D72344">
        <w:rPr>
          <w:rFonts w:ascii="Times New Roman" w:hAnsi="Times New Roman" w:cs="Times New Roman"/>
          <w:sz w:val="24"/>
          <w:szCs w:val="24"/>
          <w:lang w:val="kk-KZ"/>
        </w:rPr>
        <w:t xml:space="preserve"> сол анықтауыштың қызметін атқара береді. Қазақ тілінде мұндай жағдай өте сирек кездеседі, сондықтан аударған кезде анықтауыштарды өзекті сөздердің алдына қою керек. Мысалы</w:t>
      </w:r>
      <w:r w:rsidRPr="00D72344">
        <w:rPr>
          <w:rFonts w:ascii="Times New Roman" w:hAnsi="Times New Roman" w:cs="Times New Roman"/>
          <w:sz w:val="24"/>
          <w:szCs w:val="24"/>
          <w:lang w:val="kk-KZ"/>
        </w:rPr>
        <w:t>：</w:t>
      </w:r>
    </w:p>
    <w:p w14:paraId="7FCB6567" w14:textId="77777777" w:rsidR="003655F4" w:rsidRPr="00D72344" w:rsidRDefault="003655F4" w:rsidP="00917A64">
      <w:pPr>
        <w:pStyle w:val="a3"/>
        <w:numPr>
          <w:ilvl w:val="0"/>
          <w:numId w:val="13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他们应该有新的生活，为我们所未经生活过的。</w:t>
      </w:r>
    </w:p>
    <w:p w14:paraId="38FE0BA4" w14:textId="77777777" w:rsidR="003655F4" w:rsidRPr="00D72344" w:rsidRDefault="00826223" w:rsidP="00917A64">
      <w:pPr>
        <w:pStyle w:val="a3"/>
        <w:spacing w:line="240" w:lineRule="auto"/>
        <w:ind w:left="1800"/>
        <w:jc w:val="both"/>
        <w:rPr>
          <w:rFonts w:ascii="Times New Roman" w:hAnsi="Times New Roman" w:cs="Times New Roman"/>
          <w:sz w:val="24"/>
          <w:szCs w:val="24"/>
          <w:lang w:val="kk-KZ"/>
        </w:rPr>
      </w:pPr>
      <w:r w:rsidRPr="00D72344">
        <w:rPr>
          <w:rFonts w:ascii="Times New Roman" w:hAnsi="Times New Roman" w:cs="Times New Roman"/>
          <w:i/>
          <w:sz w:val="24"/>
          <w:szCs w:val="24"/>
          <w:lang w:val="kk-KZ"/>
        </w:rPr>
        <w:t>Олар біз</w:t>
      </w:r>
      <w:r w:rsidR="003655F4" w:rsidRPr="00D72344">
        <w:rPr>
          <w:rFonts w:ascii="Times New Roman" w:hAnsi="Times New Roman" w:cs="Times New Roman"/>
          <w:i/>
          <w:sz w:val="24"/>
          <w:szCs w:val="24"/>
          <w:lang w:val="kk-KZ"/>
        </w:rPr>
        <w:t xml:space="preserve"> көрмеген жаңаша </w:t>
      </w:r>
      <w:r w:rsidRPr="00D72344">
        <w:rPr>
          <w:rFonts w:ascii="Times New Roman" w:hAnsi="Times New Roman" w:cs="Times New Roman"/>
          <w:i/>
          <w:sz w:val="24"/>
          <w:szCs w:val="24"/>
          <w:lang w:val="kk-KZ"/>
        </w:rPr>
        <w:t xml:space="preserve">өмір сүруі </w:t>
      </w:r>
      <w:r w:rsidR="003655F4" w:rsidRPr="00D72344">
        <w:rPr>
          <w:rFonts w:ascii="Times New Roman" w:hAnsi="Times New Roman" w:cs="Times New Roman"/>
          <w:i/>
          <w:sz w:val="24"/>
          <w:szCs w:val="24"/>
          <w:lang w:val="kk-KZ"/>
        </w:rPr>
        <w:t>керек</w:t>
      </w:r>
      <w:r w:rsidR="003655F4" w:rsidRPr="00D72344">
        <w:rPr>
          <w:rFonts w:ascii="Times New Roman" w:hAnsi="Times New Roman" w:cs="Times New Roman"/>
          <w:sz w:val="24"/>
          <w:szCs w:val="24"/>
          <w:lang w:val="kk-KZ"/>
        </w:rPr>
        <w:t>.</w:t>
      </w:r>
    </w:p>
    <w:p w14:paraId="051169B9" w14:textId="77777777" w:rsidR="003655F4" w:rsidRPr="00D72344" w:rsidRDefault="003655F4" w:rsidP="00917A64">
      <w:pPr>
        <w:pStyle w:val="a3"/>
        <w:numPr>
          <w:ilvl w:val="0"/>
          <w:numId w:val="13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回头一看，是个五十几岁，戴着银边眼镜的高个子男人。</w:t>
      </w:r>
    </w:p>
    <w:p w14:paraId="08119B34" w14:textId="77777777" w:rsidR="003655F4" w:rsidRPr="00D72344" w:rsidRDefault="003655F4" w:rsidP="00917A64">
      <w:pPr>
        <w:pStyle w:val="a3"/>
        <w:spacing w:line="240" w:lineRule="auto"/>
        <w:ind w:left="180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Бұрылып қарасам, күміс жиекті көзілдірік</w:t>
      </w:r>
      <w:r w:rsidR="00826223" w:rsidRPr="00D72344">
        <w:rPr>
          <w:rFonts w:ascii="Times New Roman" w:hAnsi="Times New Roman" w:cs="Times New Roman"/>
          <w:i/>
          <w:sz w:val="24"/>
          <w:szCs w:val="24"/>
          <w:lang w:val="kk-KZ"/>
        </w:rPr>
        <w:t xml:space="preserve"> таққан, елуді еңсеріп қалған сұ</w:t>
      </w:r>
      <w:r w:rsidRPr="00D72344">
        <w:rPr>
          <w:rFonts w:ascii="Times New Roman" w:hAnsi="Times New Roman" w:cs="Times New Roman"/>
          <w:i/>
          <w:sz w:val="24"/>
          <w:szCs w:val="24"/>
          <w:lang w:val="kk-KZ"/>
        </w:rPr>
        <w:t>ңғақ бойлы ер адам екен.</w:t>
      </w:r>
    </w:p>
    <w:p w14:paraId="267BC7D3" w14:textId="77777777" w:rsidR="003655F4" w:rsidRPr="00D72344" w:rsidRDefault="003655F4" w:rsidP="00917A64">
      <w:pPr>
        <w:pStyle w:val="a3"/>
        <w:numPr>
          <w:ilvl w:val="0"/>
          <w:numId w:val="13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新疆的吐鲁番地区盛产各种葡萄和瓜果，品种多，质量好，价格便宜。</w:t>
      </w:r>
    </w:p>
    <w:p w14:paraId="75ADAA63" w14:textId="77777777" w:rsidR="003655F4" w:rsidRPr="00D72344" w:rsidRDefault="00826223" w:rsidP="00917A64">
      <w:pPr>
        <w:pStyle w:val="a3"/>
        <w:spacing w:line="240" w:lineRule="auto"/>
        <w:ind w:left="180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Синцзянның Тұрф</w:t>
      </w:r>
      <w:r w:rsidR="003655F4" w:rsidRPr="00D72344">
        <w:rPr>
          <w:rFonts w:ascii="Times New Roman" w:hAnsi="Times New Roman" w:cs="Times New Roman"/>
          <w:i/>
          <w:sz w:val="24"/>
          <w:szCs w:val="24"/>
          <w:lang w:val="kk-KZ"/>
        </w:rPr>
        <w:t>ан аймағында</w:t>
      </w:r>
      <w:r w:rsidR="00702C15" w:rsidRPr="00D72344">
        <w:rPr>
          <w:rFonts w:ascii="Times New Roman" w:hAnsi="Times New Roman" w:cs="Times New Roman"/>
          <w:i/>
          <w:sz w:val="24"/>
          <w:szCs w:val="24"/>
          <w:lang w:val="kk-KZ"/>
        </w:rPr>
        <w:t xml:space="preserve"> әртүрлі сұрыпты</w:t>
      </w:r>
      <w:r w:rsidR="003655F4" w:rsidRPr="00D72344">
        <w:rPr>
          <w:rFonts w:ascii="Times New Roman" w:hAnsi="Times New Roman" w:cs="Times New Roman"/>
          <w:i/>
          <w:sz w:val="24"/>
          <w:szCs w:val="24"/>
          <w:lang w:val="kk-KZ"/>
        </w:rPr>
        <w:t xml:space="preserve">, сапасы жақсы, бағасы арзан жүзім </w:t>
      </w:r>
      <w:r w:rsidR="0049023A" w:rsidRPr="00D72344">
        <w:rPr>
          <w:rFonts w:ascii="Times New Roman" w:hAnsi="Times New Roman" w:cs="Times New Roman"/>
          <w:i/>
          <w:sz w:val="24"/>
          <w:szCs w:val="24"/>
          <w:lang w:val="kk-KZ"/>
        </w:rPr>
        <w:t>және</w:t>
      </w:r>
      <w:r w:rsidR="003655F4" w:rsidRPr="00D72344">
        <w:rPr>
          <w:rFonts w:ascii="Times New Roman" w:hAnsi="Times New Roman" w:cs="Times New Roman"/>
          <w:i/>
          <w:sz w:val="24"/>
          <w:szCs w:val="24"/>
          <w:lang w:val="kk-KZ"/>
        </w:rPr>
        <w:t xml:space="preserve"> жеміс-жидектер көптеп өндіріледі.</w:t>
      </w:r>
    </w:p>
    <w:p w14:paraId="226E95C6" w14:textId="77777777" w:rsidR="003655F4" w:rsidRPr="00D72344" w:rsidRDefault="003655F4" w:rsidP="00917A64">
      <w:pPr>
        <w:pStyle w:val="a3"/>
        <w:spacing w:line="240" w:lineRule="auto"/>
        <w:ind w:left="1800"/>
        <w:jc w:val="both"/>
        <w:rPr>
          <w:rFonts w:ascii="Times New Roman" w:hAnsi="Times New Roman" w:cs="Times New Roman"/>
          <w:sz w:val="24"/>
          <w:szCs w:val="24"/>
          <w:lang w:val="kk-KZ"/>
        </w:rPr>
      </w:pPr>
    </w:p>
    <w:p w14:paraId="07747F83" w14:textId="77777777" w:rsidR="003655F4" w:rsidRPr="00D72344" w:rsidRDefault="003655F4" w:rsidP="00917A64">
      <w:pPr>
        <w:pStyle w:val="a3"/>
        <w:numPr>
          <w:ilvl w:val="0"/>
          <w:numId w:val="12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тіліндегі кейбір анықтауыштарды </w:t>
      </w:r>
      <w:r w:rsidR="00590CD9" w:rsidRPr="00D72344">
        <w:rPr>
          <w:rFonts w:ascii="Times New Roman" w:hAnsi="Times New Roman" w:cs="Times New Roman"/>
          <w:sz w:val="24"/>
          <w:szCs w:val="24"/>
          <w:lang w:val="kk-KZ"/>
        </w:rPr>
        <w:t>қазақ тіліне</w:t>
      </w:r>
      <w:r w:rsidRPr="00D72344">
        <w:rPr>
          <w:rFonts w:ascii="Times New Roman" w:hAnsi="Times New Roman" w:cs="Times New Roman"/>
          <w:sz w:val="24"/>
          <w:szCs w:val="24"/>
          <w:lang w:val="kk-KZ"/>
        </w:rPr>
        <w:t xml:space="preserve"> тура аударатын болсақ, өзект</w:t>
      </w:r>
      <w:r w:rsidR="00702C15" w:rsidRPr="00D72344">
        <w:rPr>
          <w:rFonts w:ascii="Times New Roman" w:hAnsi="Times New Roman" w:cs="Times New Roman"/>
          <w:sz w:val="24"/>
          <w:szCs w:val="24"/>
          <w:lang w:val="kk-KZ"/>
        </w:rPr>
        <w:t>і сөзбен үйлеспей қалуы мүмкін. М</w:t>
      </w:r>
      <w:r w:rsidRPr="00D72344">
        <w:rPr>
          <w:rFonts w:ascii="Times New Roman" w:hAnsi="Times New Roman" w:cs="Times New Roman"/>
          <w:sz w:val="24"/>
          <w:szCs w:val="24"/>
          <w:lang w:val="kk-KZ"/>
        </w:rPr>
        <w:t>ұндай жағдайда қазақ тілінің бейнелеу заң</w:t>
      </w:r>
      <w:r w:rsidR="00702C15" w:rsidRPr="00D72344">
        <w:rPr>
          <w:rFonts w:ascii="Times New Roman" w:hAnsi="Times New Roman" w:cs="Times New Roman"/>
          <w:sz w:val="24"/>
          <w:szCs w:val="24"/>
          <w:lang w:val="kk-KZ"/>
        </w:rPr>
        <w:t>д</w:t>
      </w:r>
      <w:r w:rsidRPr="00D72344">
        <w:rPr>
          <w:rFonts w:ascii="Times New Roman" w:hAnsi="Times New Roman" w:cs="Times New Roman"/>
          <w:sz w:val="24"/>
          <w:szCs w:val="24"/>
          <w:lang w:val="kk-KZ"/>
        </w:rPr>
        <w:t xml:space="preserve">ылығына </w:t>
      </w:r>
      <w:r w:rsidR="007413A1" w:rsidRPr="00D72344">
        <w:rPr>
          <w:rFonts w:ascii="Times New Roman" w:hAnsi="Times New Roman" w:cs="Times New Roman"/>
          <w:sz w:val="24"/>
          <w:szCs w:val="24"/>
          <w:lang w:val="kk-KZ"/>
        </w:rPr>
        <w:t>сәйкестендіру</w:t>
      </w:r>
      <w:r w:rsidRPr="00D72344">
        <w:rPr>
          <w:rFonts w:ascii="Times New Roman" w:hAnsi="Times New Roman" w:cs="Times New Roman"/>
          <w:sz w:val="24"/>
          <w:szCs w:val="24"/>
          <w:lang w:val="kk-KZ"/>
        </w:rPr>
        <w:t xml:space="preserve"> үшін, кейде сөз қосу, сөз қы</w:t>
      </w:r>
      <w:r w:rsidR="00702C15" w:rsidRPr="00D72344">
        <w:rPr>
          <w:rFonts w:ascii="Times New Roman" w:hAnsi="Times New Roman" w:cs="Times New Roman"/>
          <w:sz w:val="24"/>
          <w:szCs w:val="24"/>
          <w:lang w:val="kk-KZ"/>
        </w:rPr>
        <w:t>сқарту немесе сөйлемнің рет тәртіб</w:t>
      </w:r>
      <w:r w:rsidRPr="00D72344">
        <w:rPr>
          <w:rFonts w:ascii="Times New Roman" w:hAnsi="Times New Roman" w:cs="Times New Roman"/>
          <w:sz w:val="24"/>
          <w:szCs w:val="24"/>
          <w:lang w:val="kk-KZ"/>
        </w:rPr>
        <w:t xml:space="preserve">ін ауыстыру тсияқты </w:t>
      </w:r>
      <w:r w:rsidR="00702C15" w:rsidRPr="00D72344">
        <w:rPr>
          <w:rFonts w:ascii="Times New Roman" w:hAnsi="Times New Roman" w:cs="Times New Roman"/>
          <w:sz w:val="24"/>
          <w:szCs w:val="24"/>
          <w:lang w:val="kk-KZ"/>
        </w:rPr>
        <w:t>тәсіл</w:t>
      </w:r>
      <w:r w:rsidRPr="00D72344">
        <w:rPr>
          <w:rFonts w:ascii="Times New Roman" w:hAnsi="Times New Roman" w:cs="Times New Roman"/>
          <w:sz w:val="24"/>
          <w:szCs w:val="24"/>
          <w:lang w:val="kk-KZ"/>
        </w:rPr>
        <w:t>дермен аудару қажет.</w:t>
      </w:r>
    </w:p>
    <w:p w14:paraId="1B4C6902" w14:textId="77777777" w:rsidR="003655F4" w:rsidRPr="00D72344" w:rsidRDefault="003655F4" w:rsidP="00917A64">
      <w:pPr>
        <w:pStyle w:val="a3"/>
        <w:numPr>
          <w:ilvl w:val="0"/>
          <w:numId w:val="13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全体翻译工作者面临着宣传自己和学习别人的艰巨任务与光荣使命。</w:t>
      </w:r>
    </w:p>
    <w:p w14:paraId="5D652FD7" w14:textId="77777777" w:rsidR="003655F4" w:rsidRPr="00D72344" w:rsidRDefault="003655F4" w:rsidP="00917A64">
      <w:pPr>
        <w:pStyle w:val="a3"/>
        <w:spacing w:line="240" w:lineRule="auto"/>
        <w:ind w:left="180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Барлық аудармашылар</w:t>
      </w:r>
      <w:r w:rsidR="00381372" w:rsidRPr="00D72344">
        <w:rPr>
          <w:rFonts w:ascii="Times New Roman" w:hAnsi="Times New Roman" w:cs="Times New Roman"/>
          <w:i/>
          <w:sz w:val="24"/>
          <w:szCs w:val="24"/>
          <w:lang w:val="kk-KZ"/>
        </w:rPr>
        <w:t xml:space="preserve">дың алдында </w:t>
      </w:r>
      <w:r w:rsidRPr="00D72344">
        <w:rPr>
          <w:rFonts w:ascii="Times New Roman" w:hAnsi="Times New Roman" w:cs="Times New Roman"/>
          <w:i/>
          <w:sz w:val="24"/>
          <w:szCs w:val="24"/>
          <w:lang w:val="kk-KZ"/>
        </w:rPr>
        <w:t xml:space="preserve">өзін үгіттеу </w:t>
      </w:r>
      <w:r w:rsidR="0049023A" w:rsidRPr="00D72344">
        <w:rPr>
          <w:rFonts w:ascii="Times New Roman" w:hAnsi="Times New Roman" w:cs="Times New Roman"/>
          <w:i/>
          <w:sz w:val="24"/>
          <w:szCs w:val="24"/>
          <w:lang w:val="kk-KZ"/>
        </w:rPr>
        <w:t>және</w:t>
      </w:r>
      <w:r w:rsidRPr="00D72344">
        <w:rPr>
          <w:rFonts w:ascii="Times New Roman" w:hAnsi="Times New Roman" w:cs="Times New Roman"/>
          <w:i/>
          <w:sz w:val="24"/>
          <w:szCs w:val="24"/>
          <w:lang w:val="kk-KZ"/>
        </w:rPr>
        <w:t xml:space="preserve"> өзгелерден үйр</w:t>
      </w:r>
      <w:r w:rsidR="00702C15" w:rsidRPr="00D72344">
        <w:rPr>
          <w:rFonts w:ascii="Times New Roman" w:hAnsi="Times New Roman" w:cs="Times New Roman"/>
          <w:i/>
          <w:sz w:val="24"/>
          <w:szCs w:val="24"/>
          <w:lang w:val="kk-KZ"/>
        </w:rPr>
        <w:t xml:space="preserve">ену </w:t>
      </w:r>
      <w:r w:rsidR="009948E6" w:rsidRPr="00D72344">
        <w:rPr>
          <w:rFonts w:ascii="Times New Roman" w:hAnsi="Times New Roman" w:cs="Times New Roman"/>
          <w:i/>
          <w:sz w:val="24"/>
          <w:szCs w:val="24"/>
          <w:lang w:val="kk-KZ"/>
        </w:rPr>
        <w:t xml:space="preserve">сынды </w:t>
      </w:r>
      <w:r w:rsidR="00702C15" w:rsidRPr="00D72344">
        <w:rPr>
          <w:rFonts w:ascii="Times New Roman" w:hAnsi="Times New Roman" w:cs="Times New Roman"/>
          <w:i/>
          <w:sz w:val="24"/>
          <w:szCs w:val="24"/>
          <w:lang w:val="kk-KZ"/>
        </w:rPr>
        <w:t xml:space="preserve">машақатты міндет, </w:t>
      </w:r>
      <w:r w:rsidR="00381372" w:rsidRPr="00D72344">
        <w:rPr>
          <w:rFonts w:ascii="Times New Roman" w:hAnsi="Times New Roman" w:cs="Times New Roman"/>
          <w:i/>
          <w:sz w:val="24"/>
          <w:szCs w:val="24"/>
          <w:lang w:val="kk-KZ"/>
        </w:rPr>
        <w:t xml:space="preserve">абыройлы </w:t>
      </w:r>
      <w:r w:rsidRPr="00D72344">
        <w:rPr>
          <w:rFonts w:ascii="Times New Roman" w:hAnsi="Times New Roman" w:cs="Times New Roman"/>
          <w:i/>
          <w:sz w:val="24"/>
          <w:szCs w:val="24"/>
          <w:lang w:val="kk-KZ"/>
        </w:rPr>
        <w:t>борыш</w:t>
      </w:r>
      <w:r w:rsidR="00381372" w:rsidRPr="00D72344">
        <w:rPr>
          <w:rFonts w:ascii="Times New Roman" w:hAnsi="Times New Roman" w:cs="Times New Roman"/>
          <w:i/>
          <w:sz w:val="24"/>
          <w:szCs w:val="24"/>
          <w:lang w:val="kk-KZ"/>
        </w:rPr>
        <w:t xml:space="preserve"> тұ</w:t>
      </w:r>
      <w:r w:rsidRPr="00D72344">
        <w:rPr>
          <w:rFonts w:ascii="Times New Roman" w:hAnsi="Times New Roman" w:cs="Times New Roman"/>
          <w:i/>
          <w:sz w:val="24"/>
          <w:szCs w:val="24"/>
          <w:lang w:val="kk-KZ"/>
        </w:rPr>
        <w:t>р.</w:t>
      </w:r>
    </w:p>
    <w:p w14:paraId="0DE93B34" w14:textId="77777777" w:rsidR="003655F4" w:rsidRPr="00D72344" w:rsidRDefault="003655F4" w:rsidP="00917A64">
      <w:pPr>
        <w:pStyle w:val="a3"/>
        <w:numPr>
          <w:ilvl w:val="0"/>
          <w:numId w:val="13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空气是一种看不见，摸不着的五色的无味的气体。</w:t>
      </w:r>
    </w:p>
    <w:p w14:paraId="4790E32D" w14:textId="77777777" w:rsidR="003655F4" w:rsidRPr="00D72344" w:rsidRDefault="003655F4" w:rsidP="00917A64">
      <w:pPr>
        <w:pStyle w:val="a3"/>
        <w:spacing w:line="240" w:lineRule="auto"/>
        <w:ind w:left="180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Ауа – көзбен көруге, қолмен ұстауға келмейтін бір түрлі иссіз, түссіз газ.</w:t>
      </w:r>
    </w:p>
    <w:p w14:paraId="1C681269" w14:textId="77777777" w:rsidR="003655F4" w:rsidRPr="00D72344" w:rsidRDefault="003655F4" w:rsidP="00917A64">
      <w:pPr>
        <w:pStyle w:val="a3"/>
        <w:numPr>
          <w:ilvl w:val="0"/>
          <w:numId w:val="13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我们将以最大诚意，尽最大努力争取实现祖国和平统一，这是我们一贯的立场和明确的目标。</w:t>
      </w:r>
    </w:p>
    <w:p w14:paraId="5F97108C" w14:textId="77777777" w:rsidR="003655F4" w:rsidRPr="00D72344" w:rsidRDefault="003655F4" w:rsidP="00917A64">
      <w:pPr>
        <w:pStyle w:val="a3"/>
        <w:spacing w:line="240" w:lineRule="auto"/>
        <w:ind w:left="180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Біз</w:t>
      </w:r>
      <w:r w:rsidR="00582283" w:rsidRPr="00D72344">
        <w:rPr>
          <w:rFonts w:ascii="Times New Roman" w:hAnsi="Times New Roman" w:cs="Times New Roman"/>
          <w:i/>
          <w:sz w:val="24"/>
          <w:szCs w:val="24"/>
          <w:lang w:val="kk-KZ"/>
        </w:rPr>
        <w:t xml:space="preserve"> болашақта </w:t>
      </w:r>
      <w:r w:rsidR="00702C15" w:rsidRPr="00D72344">
        <w:rPr>
          <w:rFonts w:ascii="Times New Roman" w:hAnsi="Times New Roman" w:cs="Times New Roman"/>
          <w:i/>
          <w:sz w:val="24"/>
          <w:szCs w:val="24"/>
          <w:lang w:val="kk-KZ"/>
        </w:rPr>
        <w:t>О</w:t>
      </w:r>
      <w:r w:rsidRPr="00D72344">
        <w:rPr>
          <w:rFonts w:ascii="Times New Roman" w:hAnsi="Times New Roman" w:cs="Times New Roman"/>
          <w:i/>
          <w:sz w:val="24"/>
          <w:szCs w:val="24"/>
          <w:lang w:val="kk-KZ"/>
        </w:rPr>
        <w:t>тан</w:t>
      </w:r>
      <w:r w:rsidR="00582283" w:rsidRPr="00D72344">
        <w:rPr>
          <w:rFonts w:ascii="Times New Roman" w:hAnsi="Times New Roman" w:cs="Times New Roman"/>
          <w:i/>
          <w:sz w:val="24"/>
          <w:szCs w:val="24"/>
          <w:lang w:val="kk-KZ"/>
        </w:rPr>
        <w:t>ымызд</w:t>
      </w:r>
      <w:r w:rsidRPr="00D72344">
        <w:rPr>
          <w:rFonts w:ascii="Times New Roman" w:hAnsi="Times New Roman" w:cs="Times New Roman"/>
          <w:i/>
          <w:sz w:val="24"/>
          <w:szCs w:val="24"/>
          <w:lang w:val="kk-KZ"/>
        </w:rPr>
        <w:t>ың бейбіт бірлікке келуін шынайы адалдықпен, зор құлшыныспен іске асыру</w:t>
      </w:r>
      <w:r w:rsidR="00582283" w:rsidRPr="00D72344">
        <w:rPr>
          <w:rFonts w:ascii="Times New Roman" w:hAnsi="Times New Roman" w:cs="Times New Roman"/>
          <w:i/>
          <w:sz w:val="24"/>
          <w:szCs w:val="24"/>
          <w:lang w:val="kk-KZ"/>
        </w:rPr>
        <w:t>ға ниеттіміз</w:t>
      </w:r>
      <w:r w:rsidRPr="00D72344">
        <w:rPr>
          <w:rFonts w:ascii="Times New Roman" w:hAnsi="Times New Roman" w:cs="Times New Roman"/>
          <w:i/>
          <w:sz w:val="24"/>
          <w:szCs w:val="24"/>
          <w:lang w:val="kk-KZ"/>
        </w:rPr>
        <w:t>.</w:t>
      </w:r>
    </w:p>
    <w:p w14:paraId="4162B2DC" w14:textId="77777777" w:rsidR="003655F4" w:rsidRPr="00D72344" w:rsidRDefault="003655F4" w:rsidP="00917A64">
      <w:pPr>
        <w:pStyle w:val="a3"/>
        <w:numPr>
          <w:ilvl w:val="0"/>
          <w:numId w:val="12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 тіліндегі баяндауышы ерекше етістік “</w:t>
      </w:r>
      <w:r w:rsidRPr="00D72344">
        <w:rPr>
          <w:rFonts w:ascii="Times New Roman" w:hAnsi="Times New Roman" w:cs="Times New Roman"/>
          <w:sz w:val="24"/>
          <w:szCs w:val="24"/>
          <w:lang w:val="kk-KZ"/>
        </w:rPr>
        <w:t>有</w:t>
      </w:r>
      <w:r w:rsidRPr="00D72344">
        <w:rPr>
          <w:rFonts w:ascii="Times New Roman" w:hAnsi="Times New Roman" w:cs="Times New Roman"/>
          <w:sz w:val="24"/>
          <w:szCs w:val="24"/>
          <w:lang w:val="kk-KZ"/>
        </w:rPr>
        <w:t xml:space="preserve">” </w:t>
      </w:r>
      <w:r w:rsidR="00702C15" w:rsidRPr="00D72344">
        <w:rPr>
          <w:rFonts w:ascii="Times New Roman" w:hAnsi="Times New Roman" w:cs="Times New Roman"/>
          <w:sz w:val="24"/>
          <w:szCs w:val="24"/>
          <w:lang w:val="kk-KZ"/>
        </w:rPr>
        <w:t xml:space="preserve">арқылы жасалатын </w:t>
      </w:r>
      <w:r w:rsidRPr="00D72344">
        <w:rPr>
          <w:rFonts w:ascii="Times New Roman" w:hAnsi="Times New Roman" w:cs="Times New Roman"/>
          <w:sz w:val="24"/>
          <w:szCs w:val="24"/>
          <w:lang w:val="kk-KZ"/>
        </w:rPr>
        <w:t>сөйлемдерде кейде анықтауышты баяндауышқа өзгертіп аударса да бола береді. Мысалы</w:t>
      </w:r>
      <w:r w:rsidRPr="00D72344">
        <w:rPr>
          <w:rFonts w:ascii="Times New Roman" w:hAnsi="Times New Roman" w:cs="Times New Roman"/>
          <w:sz w:val="24"/>
          <w:szCs w:val="24"/>
          <w:lang w:val="kk-KZ"/>
        </w:rPr>
        <w:t>：</w:t>
      </w:r>
    </w:p>
    <w:p w14:paraId="02748043" w14:textId="77777777" w:rsidR="003655F4" w:rsidRPr="00D72344" w:rsidRDefault="003655F4" w:rsidP="00917A64">
      <w:pPr>
        <w:pStyle w:val="a3"/>
        <w:numPr>
          <w:ilvl w:val="0"/>
          <w:numId w:val="136"/>
        </w:numPr>
        <w:spacing w:after="160" w:line="240" w:lineRule="auto"/>
        <w:ind w:left="426" w:firstLine="141"/>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我们有充分的理由退掉这种劣质产品。</w:t>
      </w:r>
    </w:p>
    <w:p w14:paraId="4A6931C0" w14:textId="77777777" w:rsidR="003655F4" w:rsidRPr="00D72344" w:rsidRDefault="003655F4" w:rsidP="00917A64">
      <w:pPr>
        <w:pStyle w:val="a3"/>
        <w:spacing w:line="240" w:lineRule="auto"/>
        <w:ind w:left="28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Мұндай сапасыз өнімдерді қайтарып тастауға толық</w:t>
      </w:r>
      <w:r w:rsidR="00955422" w:rsidRPr="00D72344">
        <w:rPr>
          <w:rFonts w:ascii="Times New Roman" w:hAnsi="Times New Roman" w:cs="Times New Roman"/>
          <w:i/>
          <w:sz w:val="24"/>
          <w:szCs w:val="24"/>
          <w:lang w:val="kk-KZ"/>
        </w:rPr>
        <w:t xml:space="preserve"> негізіміз бар</w:t>
      </w:r>
      <w:r w:rsidRPr="00D72344">
        <w:rPr>
          <w:rFonts w:ascii="Times New Roman" w:hAnsi="Times New Roman" w:cs="Times New Roman"/>
          <w:i/>
          <w:sz w:val="24"/>
          <w:szCs w:val="24"/>
          <w:lang w:val="kk-KZ"/>
        </w:rPr>
        <w:t>.</w:t>
      </w:r>
    </w:p>
    <w:p w14:paraId="40A6816C" w14:textId="77777777" w:rsidR="003655F4" w:rsidRPr="00D72344" w:rsidRDefault="003655F4" w:rsidP="00917A64">
      <w:pPr>
        <w:pStyle w:val="a3"/>
        <w:numPr>
          <w:ilvl w:val="0"/>
          <w:numId w:val="136"/>
        </w:numPr>
        <w:spacing w:after="160" w:line="240" w:lineRule="auto"/>
        <w:ind w:left="284" w:firstLine="425"/>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我们这些青年在经营管理方面有丰富的理论知识和实线经验。</w:t>
      </w:r>
    </w:p>
    <w:p w14:paraId="4EBFE194" w14:textId="77777777" w:rsidR="003655F4" w:rsidRPr="00D72344" w:rsidRDefault="003655F4" w:rsidP="00917A64">
      <w:pPr>
        <w:pStyle w:val="a3"/>
        <w:spacing w:line="240" w:lineRule="auto"/>
        <w:ind w:left="28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Бұл жастар</w:t>
      </w:r>
      <w:r w:rsidR="00582283" w:rsidRPr="00D72344">
        <w:rPr>
          <w:rFonts w:ascii="Times New Roman" w:hAnsi="Times New Roman" w:cs="Times New Roman"/>
          <w:i/>
          <w:sz w:val="24"/>
          <w:szCs w:val="24"/>
          <w:lang w:val="kk-KZ"/>
        </w:rPr>
        <w:t xml:space="preserve">дың оперативті басқару жағынан </w:t>
      </w:r>
      <w:r w:rsidR="00955422" w:rsidRPr="00D72344">
        <w:rPr>
          <w:rFonts w:ascii="Times New Roman" w:hAnsi="Times New Roman" w:cs="Times New Roman"/>
          <w:i/>
          <w:sz w:val="24"/>
          <w:szCs w:val="24"/>
          <w:lang w:val="kk-KZ"/>
        </w:rPr>
        <w:t>те</w:t>
      </w:r>
      <w:r w:rsidRPr="00D72344">
        <w:rPr>
          <w:rFonts w:ascii="Times New Roman" w:hAnsi="Times New Roman" w:cs="Times New Roman"/>
          <w:i/>
          <w:sz w:val="24"/>
          <w:szCs w:val="24"/>
          <w:lang w:val="kk-KZ"/>
        </w:rPr>
        <w:t xml:space="preserve">ориялық білімі мен практикалық </w:t>
      </w:r>
      <w:r w:rsidR="00955422" w:rsidRPr="00D72344">
        <w:rPr>
          <w:rFonts w:ascii="Times New Roman" w:hAnsi="Times New Roman" w:cs="Times New Roman"/>
          <w:i/>
          <w:sz w:val="24"/>
          <w:szCs w:val="24"/>
          <w:lang w:val="kk-KZ"/>
        </w:rPr>
        <w:t>тәжірибе</w:t>
      </w:r>
      <w:r w:rsidRPr="00D72344">
        <w:rPr>
          <w:rFonts w:ascii="Times New Roman" w:hAnsi="Times New Roman" w:cs="Times New Roman"/>
          <w:i/>
          <w:sz w:val="24"/>
          <w:szCs w:val="24"/>
          <w:lang w:val="kk-KZ"/>
        </w:rPr>
        <w:t>сі мол.</w:t>
      </w:r>
    </w:p>
    <w:p w14:paraId="323DC056" w14:textId="77777777" w:rsidR="003655F4" w:rsidRPr="00D72344" w:rsidRDefault="003655F4" w:rsidP="00917A64">
      <w:pPr>
        <w:pStyle w:val="a3"/>
        <w:numPr>
          <w:ilvl w:val="0"/>
          <w:numId w:val="136"/>
        </w:numPr>
        <w:spacing w:after="160" w:line="240" w:lineRule="auto"/>
        <w:ind w:left="284" w:firstLine="425"/>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当初我也很多不明白的东西。</w:t>
      </w:r>
    </w:p>
    <w:p w14:paraId="0608675B" w14:textId="77777777" w:rsidR="003655F4" w:rsidRPr="00D72344" w:rsidRDefault="003655F4" w:rsidP="00917A64">
      <w:pPr>
        <w:pStyle w:val="a3"/>
        <w:spacing w:line="240" w:lineRule="auto"/>
        <w:ind w:left="28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lastRenderedPageBreak/>
        <w:t xml:space="preserve">Алғашында менің де түсінбейтін </w:t>
      </w:r>
      <w:r w:rsidR="00955422" w:rsidRPr="00D72344">
        <w:rPr>
          <w:rFonts w:ascii="Times New Roman" w:hAnsi="Times New Roman" w:cs="Times New Roman"/>
          <w:i/>
          <w:sz w:val="24"/>
          <w:szCs w:val="24"/>
          <w:lang w:val="kk-KZ"/>
        </w:rPr>
        <w:t>нәрсе</w:t>
      </w:r>
      <w:r w:rsidRPr="00D72344">
        <w:rPr>
          <w:rFonts w:ascii="Times New Roman" w:hAnsi="Times New Roman" w:cs="Times New Roman"/>
          <w:i/>
          <w:sz w:val="24"/>
          <w:szCs w:val="24"/>
          <w:lang w:val="kk-KZ"/>
        </w:rPr>
        <w:t>лерім көп еді.</w:t>
      </w:r>
    </w:p>
    <w:p w14:paraId="0B71C5CF" w14:textId="77777777" w:rsidR="003655F4" w:rsidRPr="00D72344" w:rsidRDefault="003655F4" w:rsidP="00917A64">
      <w:pPr>
        <w:pStyle w:val="a3"/>
        <w:spacing w:line="240" w:lineRule="auto"/>
        <w:ind w:left="284"/>
        <w:jc w:val="both"/>
        <w:rPr>
          <w:rStyle w:val="90pt"/>
          <w:rFonts w:ascii="Times New Roman" w:hAnsi="Times New Roman" w:cs="Times New Roman"/>
          <w:sz w:val="24"/>
          <w:szCs w:val="24"/>
          <w:lang w:val="kk-KZ"/>
        </w:rPr>
      </w:pPr>
      <w:r w:rsidRPr="00D72344">
        <w:rPr>
          <w:rFonts w:ascii="Times New Roman" w:hAnsi="Times New Roman" w:cs="Times New Roman"/>
          <w:b/>
          <w:sz w:val="24"/>
          <w:szCs w:val="24"/>
          <w:lang w:val="kk-KZ"/>
        </w:rPr>
        <w:t xml:space="preserve">Ескерту: </w:t>
      </w:r>
      <w:r w:rsidR="00955422" w:rsidRPr="00D72344">
        <w:rPr>
          <w:rFonts w:ascii="Times New Roman" w:hAnsi="Times New Roman" w:cs="Times New Roman"/>
          <w:sz w:val="24"/>
          <w:szCs w:val="24"/>
          <w:lang w:val="kk-KZ"/>
        </w:rPr>
        <w:t xml:space="preserve">Кейбір аудармашылар қытай тілінен қазақ тіліне </w:t>
      </w:r>
      <w:r w:rsidRPr="00D72344">
        <w:rPr>
          <w:rFonts w:ascii="Times New Roman" w:hAnsi="Times New Roman" w:cs="Times New Roman"/>
          <w:sz w:val="24"/>
          <w:szCs w:val="24"/>
          <w:lang w:val="kk-KZ"/>
        </w:rPr>
        <w:t xml:space="preserve">аударғанда </w:t>
      </w:r>
      <w:r w:rsidRPr="00D72344">
        <w:rPr>
          <w:rFonts w:ascii="Times New Roman" w:eastAsia="SimSun" w:hAnsi="Times New Roman" w:cs="Times New Roman"/>
          <w:sz w:val="24"/>
          <w:szCs w:val="24"/>
          <w:lang w:val="kk-KZ"/>
        </w:rPr>
        <w:t>“</w:t>
      </w:r>
      <w:r w:rsidRPr="00D72344">
        <w:rPr>
          <w:rFonts w:ascii="Times New Roman" w:eastAsia="SimSun" w:hAnsi="Times New Roman" w:cs="Times New Roman"/>
          <w:sz w:val="24"/>
          <w:szCs w:val="24"/>
          <w:lang w:val="kk-KZ"/>
        </w:rPr>
        <w:t>四</w:t>
      </w:r>
      <w:r w:rsidRPr="00D72344">
        <w:rPr>
          <w:rStyle w:val="90pt"/>
          <w:rFonts w:ascii="Times New Roman" w:hAnsi="Times New Roman" w:cs="Times New Roman"/>
          <w:sz w:val="24"/>
          <w:szCs w:val="24"/>
          <w:lang w:val="kk-KZ"/>
        </w:rPr>
        <w:t>所中学的学生</w:t>
      </w:r>
      <w:r w:rsidRPr="00D72344">
        <w:rPr>
          <w:rFonts w:ascii="Times New Roman" w:eastAsia="SimSun" w:hAnsi="Times New Roman" w:cs="Times New Roman"/>
          <w:sz w:val="24"/>
          <w:szCs w:val="24"/>
          <w:lang w:val="kk-KZ"/>
        </w:rPr>
        <w:t>”</w:t>
      </w:r>
      <w:r w:rsidRPr="00D72344">
        <w:rPr>
          <w:rFonts w:ascii="Times New Roman" w:eastAsia="SimSun" w:hAnsi="Times New Roman" w:cs="Times New Roman"/>
          <w:sz w:val="24"/>
          <w:szCs w:val="24"/>
          <w:lang w:val="kk-KZ"/>
        </w:rPr>
        <w:t>，</w:t>
      </w:r>
      <w:r w:rsidRPr="00D72344">
        <w:rPr>
          <w:rFonts w:ascii="Times New Roman" w:eastAsia="SimSun" w:hAnsi="Times New Roman" w:cs="Times New Roman"/>
          <w:sz w:val="24"/>
          <w:szCs w:val="24"/>
          <w:lang w:val="kk-KZ"/>
        </w:rPr>
        <w:t>“</w:t>
      </w:r>
      <w:r w:rsidRPr="00D72344">
        <w:rPr>
          <w:rStyle w:val="90pt"/>
          <w:rFonts w:ascii="Times New Roman" w:hAnsi="Times New Roman" w:cs="Times New Roman"/>
          <w:sz w:val="24"/>
          <w:szCs w:val="24"/>
          <w:lang w:val="kk-KZ"/>
        </w:rPr>
        <w:t>四名中学生</w:t>
      </w:r>
      <w:r w:rsidRPr="00D72344">
        <w:rPr>
          <w:rFonts w:ascii="Times New Roman" w:eastAsia="SimSun" w:hAnsi="Times New Roman" w:cs="Times New Roman"/>
          <w:sz w:val="24"/>
          <w:szCs w:val="24"/>
          <w:lang w:val="kk-KZ"/>
        </w:rPr>
        <w:t xml:space="preserve">”тіркестерін </w:t>
      </w:r>
      <w:r w:rsidRPr="00D72344">
        <w:rPr>
          <w:rFonts w:ascii="Times New Roman" w:eastAsia="SimSun" w:hAnsi="Times New Roman" w:cs="Times New Roman"/>
          <w:color w:val="FF0000"/>
          <w:sz w:val="24"/>
          <w:szCs w:val="24"/>
          <w:lang w:val="kk-KZ"/>
        </w:rPr>
        <w:t>“</w:t>
      </w:r>
      <w:r w:rsidRPr="00D72344">
        <w:rPr>
          <w:rFonts w:ascii="Times New Roman" w:eastAsia="SimSun" w:hAnsi="Times New Roman" w:cs="Times New Roman"/>
          <w:sz w:val="24"/>
          <w:szCs w:val="24"/>
          <w:lang w:val="kk-KZ"/>
        </w:rPr>
        <w:t>төрт орта мектеп о</w:t>
      </w:r>
      <w:r w:rsidR="00955422" w:rsidRPr="00D72344">
        <w:rPr>
          <w:rFonts w:ascii="Times New Roman" w:eastAsia="SimSun" w:hAnsi="Times New Roman" w:cs="Times New Roman"/>
          <w:sz w:val="24"/>
          <w:szCs w:val="24"/>
          <w:lang w:val="kk-KZ"/>
        </w:rPr>
        <w:t>қ</w:t>
      </w:r>
      <w:r w:rsidRPr="00D72344">
        <w:rPr>
          <w:rFonts w:ascii="Times New Roman" w:eastAsia="SimSun" w:hAnsi="Times New Roman" w:cs="Times New Roman"/>
          <w:sz w:val="24"/>
          <w:szCs w:val="24"/>
          <w:lang w:val="kk-KZ"/>
        </w:rPr>
        <w:t>ушысы”</w:t>
      </w:r>
      <w:r w:rsidR="00582283" w:rsidRPr="00D72344">
        <w:rPr>
          <w:rFonts w:ascii="Times New Roman" w:eastAsia="SimSun" w:hAnsi="Times New Roman" w:cs="Times New Roman"/>
          <w:sz w:val="24"/>
          <w:szCs w:val="24"/>
          <w:lang w:val="kk-KZ"/>
        </w:rPr>
        <w:t xml:space="preserve"> </w:t>
      </w:r>
      <w:r w:rsidRPr="00D72344">
        <w:rPr>
          <w:rFonts w:ascii="Times New Roman" w:eastAsia="SimSun" w:hAnsi="Times New Roman" w:cs="Times New Roman"/>
          <w:sz w:val="24"/>
          <w:szCs w:val="24"/>
          <w:lang w:val="kk-KZ"/>
        </w:rPr>
        <w:t xml:space="preserve">деп аударатындықтан </w:t>
      </w:r>
      <w:r w:rsidR="00955422" w:rsidRPr="00D72344">
        <w:rPr>
          <w:rFonts w:ascii="Times New Roman" w:eastAsia="SimSun" w:hAnsi="Times New Roman" w:cs="Times New Roman"/>
          <w:sz w:val="24"/>
          <w:szCs w:val="24"/>
          <w:lang w:val="kk-KZ"/>
        </w:rPr>
        <w:t>қателік</w:t>
      </w:r>
      <w:r w:rsidRPr="00D72344">
        <w:rPr>
          <w:rFonts w:ascii="Times New Roman" w:eastAsia="SimSun" w:hAnsi="Times New Roman" w:cs="Times New Roman"/>
          <w:sz w:val="24"/>
          <w:szCs w:val="24"/>
          <w:lang w:val="kk-KZ"/>
        </w:rPr>
        <w:t xml:space="preserve"> </w:t>
      </w:r>
      <w:r w:rsidR="00582283" w:rsidRPr="00D72344">
        <w:rPr>
          <w:rFonts w:ascii="Times New Roman" w:eastAsia="SimSun" w:hAnsi="Times New Roman" w:cs="Times New Roman"/>
          <w:sz w:val="24"/>
          <w:szCs w:val="24"/>
          <w:lang w:val="kk-KZ"/>
        </w:rPr>
        <w:t>туындайтын жайттар кездеседі</w:t>
      </w:r>
      <w:r w:rsidRPr="00D72344">
        <w:rPr>
          <w:rFonts w:ascii="Times New Roman" w:eastAsia="SimSun" w:hAnsi="Times New Roman" w:cs="Times New Roman"/>
          <w:sz w:val="24"/>
          <w:szCs w:val="24"/>
          <w:lang w:val="kk-KZ"/>
        </w:rPr>
        <w:t xml:space="preserve">. Әрине бұл анықтауыштарды орынды қолданбау себебінен болып отыр. Сондықтан олардың ара </w:t>
      </w:r>
      <w:r w:rsidR="00FD2809" w:rsidRPr="00D72344">
        <w:rPr>
          <w:rFonts w:ascii="Times New Roman" w:eastAsia="SimSun" w:hAnsi="Times New Roman" w:cs="Times New Roman"/>
          <w:sz w:val="24"/>
          <w:szCs w:val="24"/>
          <w:lang w:val="kk-KZ"/>
        </w:rPr>
        <w:t>сатысы</w:t>
      </w:r>
      <w:r w:rsidRPr="00D72344">
        <w:rPr>
          <w:rFonts w:ascii="Times New Roman" w:eastAsia="SimSun" w:hAnsi="Times New Roman" w:cs="Times New Roman"/>
          <w:sz w:val="24"/>
          <w:szCs w:val="24"/>
          <w:lang w:val="kk-KZ"/>
        </w:rPr>
        <w:t xml:space="preserve">н </w:t>
      </w:r>
      <w:r w:rsidR="00955422" w:rsidRPr="00D72344">
        <w:rPr>
          <w:rFonts w:ascii="Times New Roman" w:eastAsia="SimSun" w:hAnsi="Times New Roman" w:cs="Times New Roman"/>
          <w:sz w:val="24"/>
          <w:szCs w:val="24"/>
          <w:lang w:val="kk-KZ"/>
        </w:rPr>
        <w:t xml:space="preserve">анықтай түсу мақсатымен </w:t>
      </w:r>
      <w:r w:rsidRPr="00D72344">
        <w:rPr>
          <w:rFonts w:ascii="Times New Roman" w:eastAsia="SimSun" w:hAnsi="Times New Roman" w:cs="Times New Roman"/>
          <w:sz w:val="24"/>
          <w:szCs w:val="24"/>
          <w:lang w:val="kk-KZ"/>
        </w:rPr>
        <w:t xml:space="preserve">“4 орта мектептің оқушысы ” </w:t>
      </w:r>
      <w:r w:rsidR="00955422" w:rsidRPr="00D72344">
        <w:rPr>
          <w:rFonts w:ascii="Times New Roman" w:eastAsia="SimSun" w:hAnsi="Times New Roman" w:cs="Times New Roman"/>
          <w:sz w:val="24"/>
          <w:szCs w:val="24"/>
          <w:lang w:val="kk-KZ"/>
        </w:rPr>
        <w:t>деп ауда</w:t>
      </w:r>
      <w:r w:rsidR="00582283" w:rsidRPr="00D72344">
        <w:rPr>
          <w:rFonts w:ascii="Times New Roman" w:eastAsia="SimSun" w:hAnsi="Times New Roman" w:cs="Times New Roman"/>
          <w:sz w:val="24"/>
          <w:szCs w:val="24"/>
          <w:lang w:val="kk-KZ"/>
        </w:rPr>
        <w:t>рылады</w:t>
      </w:r>
      <w:r w:rsidRPr="00D72344">
        <w:rPr>
          <w:rFonts w:ascii="Times New Roman" w:eastAsia="SimSun" w:hAnsi="Times New Roman" w:cs="Times New Roman"/>
          <w:sz w:val="24"/>
          <w:szCs w:val="24"/>
          <w:lang w:val="kk-KZ"/>
        </w:rPr>
        <w:t>.</w:t>
      </w:r>
      <w:r w:rsidR="00582283" w:rsidRPr="00D72344">
        <w:rPr>
          <w:rFonts w:ascii="Times New Roman" w:eastAsia="SimSun" w:hAnsi="Times New Roman" w:cs="Times New Roman"/>
          <w:sz w:val="24"/>
          <w:szCs w:val="24"/>
          <w:lang w:val="kk-KZ"/>
        </w:rPr>
        <w:t xml:space="preserve"> </w:t>
      </w:r>
      <w:r w:rsidR="00955422" w:rsidRPr="00D72344">
        <w:rPr>
          <w:rFonts w:ascii="Times New Roman" w:eastAsia="SimSun" w:hAnsi="Times New Roman" w:cs="Times New Roman"/>
          <w:sz w:val="24"/>
          <w:szCs w:val="24"/>
          <w:lang w:val="kk-KZ"/>
        </w:rPr>
        <w:t>Сонымен қоса</w:t>
      </w:r>
      <w:r w:rsidRPr="00D72344">
        <w:rPr>
          <w:rFonts w:ascii="Times New Roman" w:eastAsia="SimSun" w:hAnsi="Times New Roman" w:cs="Times New Roman"/>
          <w:sz w:val="24"/>
          <w:szCs w:val="24"/>
          <w:lang w:val="kk-KZ"/>
        </w:rPr>
        <w:t>, қытай тіліндегі сөз тіркестері мен сөйлемдерде “</w:t>
      </w:r>
      <w:r w:rsidRPr="00D72344">
        <w:rPr>
          <w:rFonts w:ascii="Times New Roman" w:hAnsi="Times New Roman" w:cs="Times New Roman"/>
          <w:sz w:val="24"/>
          <w:szCs w:val="24"/>
          <w:lang w:val="kk-KZ"/>
        </w:rPr>
        <w:t>的</w:t>
      </w:r>
      <w:r w:rsidRPr="00D72344">
        <w:rPr>
          <w:rFonts w:ascii="Times New Roman" w:eastAsia="SimSun" w:hAnsi="Times New Roman" w:cs="Times New Roman"/>
          <w:sz w:val="24"/>
          <w:szCs w:val="24"/>
          <w:lang w:val="kk-KZ"/>
        </w:rPr>
        <w:t>” көмекші сөзі болса</w:t>
      </w:r>
      <w:r w:rsidR="00955422" w:rsidRPr="00D72344">
        <w:rPr>
          <w:rFonts w:ascii="Times New Roman" w:eastAsia="SimSun" w:hAnsi="Times New Roman" w:cs="Times New Roman"/>
          <w:sz w:val="24"/>
          <w:szCs w:val="24"/>
          <w:lang w:val="kk-KZ"/>
        </w:rPr>
        <w:t xml:space="preserve"> </w:t>
      </w:r>
      <w:r w:rsidRPr="00D72344">
        <w:rPr>
          <w:rFonts w:ascii="Times New Roman" w:eastAsia="SimSun" w:hAnsi="Times New Roman" w:cs="Times New Roman"/>
          <w:sz w:val="24"/>
          <w:szCs w:val="24"/>
          <w:lang w:val="kk-KZ"/>
        </w:rPr>
        <w:t>да, болмаса</w:t>
      </w:r>
      <w:r w:rsidR="00955422" w:rsidRPr="00D72344">
        <w:rPr>
          <w:rFonts w:ascii="Times New Roman" w:eastAsia="SimSun" w:hAnsi="Times New Roman" w:cs="Times New Roman"/>
          <w:sz w:val="24"/>
          <w:szCs w:val="24"/>
          <w:lang w:val="kk-KZ"/>
        </w:rPr>
        <w:t xml:space="preserve"> да мағыналық өзгеріске ұшырамайды. Мысалы, </w:t>
      </w:r>
      <w:r w:rsidRPr="00D72344">
        <w:rPr>
          <w:rFonts w:ascii="Times New Roman" w:eastAsia="SimSun" w:hAnsi="Times New Roman" w:cs="Times New Roman"/>
          <w:sz w:val="24"/>
          <w:szCs w:val="24"/>
          <w:lang w:val="kk-KZ"/>
        </w:rPr>
        <w:t>“</w:t>
      </w:r>
      <w:r w:rsidRPr="00D72344">
        <w:rPr>
          <w:rFonts w:ascii="Times New Roman" w:eastAsia="SimSun" w:hAnsi="Times New Roman" w:cs="Times New Roman"/>
          <w:sz w:val="24"/>
          <w:szCs w:val="24"/>
          <w:lang w:val="kk-KZ"/>
        </w:rPr>
        <w:t>狐狸尾巴</w:t>
      </w:r>
      <w:r w:rsidRPr="00D72344">
        <w:rPr>
          <w:rFonts w:ascii="Times New Roman" w:eastAsia="SimSun" w:hAnsi="Times New Roman" w:cs="Times New Roman"/>
          <w:sz w:val="24"/>
          <w:szCs w:val="24"/>
          <w:lang w:val="kk-KZ"/>
        </w:rPr>
        <w:t xml:space="preserve">құлық-сұмдық” </w:t>
      </w:r>
      <w:r w:rsidR="0049023A" w:rsidRPr="00D72344">
        <w:rPr>
          <w:rFonts w:ascii="Times New Roman" w:eastAsia="SimSun" w:hAnsi="Times New Roman" w:cs="Times New Roman"/>
          <w:sz w:val="24"/>
          <w:szCs w:val="24"/>
          <w:lang w:val="kk-KZ"/>
        </w:rPr>
        <w:t>және</w:t>
      </w:r>
      <w:r w:rsidRPr="00D72344">
        <w:rPr>
          <w:rFonts w:ascii="Times New Roman" w:eastAsia="SimSun" w:hAnsi="Times New Roman" w:cs="Times New Roman"/>
          <w:sz w:val="24"/>
          <w:szCs w:val="24"/>
          <w:lang w:val="kk-KZ"/>
        </w:rPr>
        <w:t xml:space="preserve"> “</w:t>
      </w:r>
      <w:r w:rsidRPr="00D72344">
        <w:rPr>
          <w:rFonts w:ascii="Times New Roman" w:eastAsia="SimSun" w:hAnsi="Times New Roman" w:cs="Times New Roman"/>
          <w:sz w:val="24"/>
          <w:szCs w:val="24"/>
          <w:lang w:val="kk-KZ"/>
        </w:rPr>
        <w:t>狐狸的尾巴</w:t>
      </w:r>
      <w:r w:rsidRPr="00D72344">
        <w:rPr>
          <w:rFonts w:ascii="Times New Roman" w:eastAsia="SimSun" w:hAnsi="Times New Roman" w:cs="Times New Roman"/>
          <w:sz w:val="24"/>
          <w:szCs w:val="24"/>
          <w:lang w:val="kk-KZ"/>
        </w:rPr>
        <w:t xml:space="preserve">түлкінің құйрығы” </w:t>
      </w:r>
      <w:r w:rsidR="0049023A" w:rsidRPr="00D72344">
        <w:rPr>
          <w:rFonts w:ascii="Times New Roman" w:eastAsia="SimSun" w:hAnsi="Times New Roman" w:cs="Times New Roman"/>
          <w:sz w:val="24"/>
          <w:szCs w:val="24"/>
          <w:lang w:val="kk-KZ"/>
        </w:rPr>
        <w:t>және</w:t>
      </w:r>
      <w:r w:rsidRPr="00D72344">
        <w:rPr>
          <w:rFonts w:ascii="Times New Roman" w:eastAsia="SimSun" w:hAnsi="Times New Roman" w:cs="Times New Roman"/>
          <w:sz w:val="24"/>
          <w:szCs w:val="24"/>
          <w:lang w:val="kk-KZ"/>
        </w:rPr>
        <w:t xml:space="preserve"> “</w:t>
      </w:r>
      <w:r w:rsidRPr="00D72344">
        <w:rPr>
          <w:rFonts w:ascii="Times New Roman" w:eastAsia="SimSun" w:hAnsi="Times New Roman" w:cs="Times New Roman"/>
          <w:sz w:val="24"/>
          <w:szCs w:val="24"/>
          <w:lang w:val="kk-KZ"/>
        </w:rPr>
        <w:t>孩子脾气</w:t>
      </w:r>
      <w:r w:rsidRPr="00D72344">
        <w:rPr>
          <w:rFonts w:ascii="Times New Roman" w:eastAsia="SimSun" w:hAnsi="Times New Roman" w:cs="Times New Roman"/>
          <w:sz w:val="24"/>
          <w:szCs w:val="24"/>
          <w:lang w:val="kk-KZ"/>
        </w:rPr>
        <w:t xml:space="preserve">” </w:t>
      </w:r>
      <w:r w:rsidR="00DE5B01" w:rsidRPr="00D72344">
        <w:rPr>
          <w:rFonts w:ascii="Times New Roman" w:eastAsia="SimSun" w:hAnsi="Times New Roman" w:cs="Times New Roman"/>
          <w:sz w:val="24"/>
          <w:szCs w:val="24"/>
          <w:lang w:val="kk-KZ"/>
        </w:rPr>
        <w:t>«</w:t>
      </w:r>
      <w:r w:rsidR="00955422" w:rsidRPr="00D72344">
        <w:rPr>
          <w:rFonts w:ascii="Times New Roman" w:eastAsia="SimSun" w:hAnsi="Times New Roman" w:cs="Times New Roman"/>
          <w:sz w:val="24"/>
          <w:szCs w:val="24"/>
          <w:lang w:val="kk-KZ"/>
        </w:rPr>
        <w:t>бала мінез</w:t>
      </w:r>
      <w:r w:rsidR="00DE5B01" w:rsidRPr="00D72344">
        <w:rPr>
          <w:rFonts w:ascii="Times New Roman" w:eastAsia="SimSun" w:hAnsi="Times New Roman" w:cs="Times New Roman"/>
          <w:sz w:val="24"/>
          <w:szCs w:val="24"/>
          <w:lang w:val="kk-KZ"/>
        </w:rPr>
        <w:t>»</w:t>
      </w:r>
      <w:r w:rsidR="00955422" w:rsidRPr="00D72344">
        <w:rPr>
          <w:rFonts w:ascii="Times New Roman" w:eastAsia="SimSun" w:hAnsi="Times New Roman" w:cs="Times New Roman"/>
          <w:sz w:val="24"/>
          <w:szCs w:val="24"/>
          <w:lang w:val="kk-KZ"/>
        </w:rPr>
        <w:t xml:space="preserve"> </w:t>
      </w:r>
      <w:r w:rsidR="0049023A" w:rsidRPr="00D72344">
        <w:rPr>
          <w:rFonts w:ascii="Times New Roman" w:eastAsia="SimSun" w:hAnsi="Times New Roman" w:cs="Times New Roman"/>
          <w:sz w:val="24"/>
          <w:szCs w:val="24"/>
          <w:lang w:val="kk-KZ"/>
        </w:rPr>
        <w:t>және</w:t>
      </w:r>
      <w:r w:rsidRPr="00D72344">
        <w:rPr>
          <w:rFonts w:ascii="Times New Roman" w:eastAsia="SimSun" w:hAnsi="Times New Roman" w:cs="Times New Roman"/>
          <w:sz w:val="24"/>
          <w:szCs w:val="24"/>
          <w:lang w:val="kk-KZ"/>
        </w:rPr>
        <w:t xml:space="preserve"> “</w:t>
      </w:r>
      <w:r w:rsidRPr="00D72344">
        <w:rPr>
          <w:rFonts w:ascii="Times New Roman" w:eastAsia="SimSun" w:hAnsi="Times New Roman" w:cs="Times New Roman"/>
          <w:sz w:val="24"/>
          <w:szCs w:val="24"/>
          <w:lang w:val="kk-KZ"/>
        </w:rPr>
        <w:t>孩子</w:t>
      </w:r>
      <w:r w:rsidRPr="00D72344">
        <w:rPr>
          <w:rStyle w:val="90pt"/>
          <w:rFonts w:ascii="Times New Roman" w:hAnsi="Times New Roman" w:cs="Times New Roman"/>
          <w:sz w:val="24"/>
          <w:szCs w:val="24"/>
          <w:lang w:val="kk-KZ"/>
        </w:rPr>
        <w:t>的</w:t>
      </w:r>
      <w:r w:rsidRPr="00D72344">
        <w:rPr>
          <w:rFonts w:ascii="Times New Roman" w:eastAsia="SimSun" w:hAnsi="Times New Roman" w:cs="Times New Roman"/>
          <w:sz w:val="24"/>
          <w:szCs w:val="24"/>
          <w:lang w:val="kk-KZ"/>
        </w:rPr>
        <w:t>脾气</w:t>
      </w:r>
      <w:r w:rsidRPr="00D72344">
        <w:rPr>
          <w:rFonts w:ascii="Times New Roman" w:eastAsia="SimSun" w:hAnsi="Times New Roman" w:cs="Times New Roman"/>
          <w:sz w:val="24"/>
          <w:szCs w:val="24"/>
          <w:lang w:val="kk-KZ"/>
        </w:rPr>
        <w:t>”</w:t>
      </w:r>
      <w:r w:rsidR="00955422" w:rsidRPr="00D72344">
        <w:rPr>
          <w:rFonts w:ascii="Times New Roman" w:eastAsia="SimSun" w:hAnsi="Times New Roman" w:cs="Times New Roman"/>
          <w:sz w:val="24"/>
          <w:szCs w:val="24"/>
          <w:lang w:val="kk-KZ"/>
        </w:rPr>
        <w:t xml:space="preserve"> </w:t>
      </w:r>
      <w:r w:rsidR="00DE5B01" w:rsidRPr="00D72344">
        <w:rPr>
          <w:rFonts w:ascii="Times New Roman" w:eastAsia="SimSun" w:hAnsi="Times New Roman" w:cs="Times New Roman"/>
          <w:sz w:val="24"/>
          <w:szCs w:val="24"/>
          <w:lang w:val="kk-KZ"/>
        </w:rPr>
        <w:t>«</w:t>
      </w:r>
      <w:r w:rsidR="00955422" w:rsidRPr="00D72344">
        <w:rPr>
          <w:rFonts w:ascii="Times New Roman" w:eastAsia="SimSun" w:hAnsi="Times New Roman" w:cs="Times New Roman"/>
          <w:sz w:val="24"/>
          <w:szCs w:val="24"/>
          <w:lang w:val="kk-KZ"/>
        </w:rPr>
        <w:t>баланың мінезі</w:t>
      </w:r>
      <w:r w:rsidR="00DE5B01" w:rsidRPr="00D72344">
        <w:rPr>
          <w:rFonts w:ascii="Times New Roman" w:eastAsia="SimSun" w:hAnsi="Times New Roman" w:cs="Times New Roman"/>
          <w:sz w:val="24"/>
          <w:szCs w:val="24"/>
          <w:lang w:val="kk-KZ"/>
        </w:rPr>
        <w:t>»</w:t>
      </w:r>
      <w:r w:rsidRPr="00D72344">
        <w:rPr>
          <w:rFonts w:ascii="Times New Roman" w:eastAsia="SimSun" w:hAnsi="Times New Roman" w:cs="Times New Roman"/>
          <w:sz w:val="24"/>
          <w:szCs w:val="24"/>
          <w:lang w:val="kk-KZ"/>
        </w:rPr>
        <w:t xml:space="preserve">, кейде </w:t>
      </w:r>
      <w:r w:rsidRPr="00D72344">
        <w:rPr>
          <w:rStyle w:val="90pt"/>
          <w:rFonts w:ascii="Times New Roman" w:hAnsi="Times New Roman" w:cs="Times New Roman"/>
          <w:sz w:val="24"/>
          <w:szCs w:val="24"/>
          <w:lang w:val="kk-KZ"/>
        </w:rPr>
        <w:t>的</w:t>
      </w:r>
      <w:r w:rsidRPr="00D72344">
        <w:rPr>
          <w:rStyle w:val="90pt"/>
          <w:rFonts w:ascii="Times New Roman" w:hAnsi="Times New Roman" w:cs="Times New Roman"/>
          <w:sz w:val="24"/>
          <w:szCs w:val="24"/>
          <w:lang w:val="kk-KZ"/>
        </w:rPr>
        <w:t xml:space="preserve">арқылы бір-бірімен </w:t>
      </w:r>
      <w:r w:rsidR="00955422" w:rsidRPr="00D72344">
        <w:rPr>
          <w:rStyle w:val="90pt"/>
          <w:rFonts w:ascii="Times New Roman" w:hAnsi="Times New Roman" w:cs="Times New Roman"/>
          <w:sz w:val="24"/>
          <w:szCs w:val="24"/>
          <w:lang w:val="kk-KZ"/>
        </w:rPr>
        <w:t>ажыратылып, к</w:t>
      </w:r>
      <w:r w:rsidRPr="00D72344">
        <w:rPr>
          <w:rStyle w:val="90pt"/>
          <w:rFonts w:ascii="Times New Roman" w:hAnsi="Times New Roman" w:cs="Times New Roman"/>
          <w:sz w:val="24"/>
          <w:szCs w:val="24"/>
          <w:lang w:val="kk-KZ"/>
        </w:rPr>
        <w:t xml:space="preserve">ейде </w:t>
      </w:r>
      <w:r w:rsidR="00955422" w:rsidRPr="00D72344">
        <w:rPr>
          <w:rStyle w:val="90pt"/>
          <w:rFonts w:ascii="Times New Roman" w:hAnsi="Times New Roman" w:cs="Times New Roman"/>
          <w:sz w:val="24"/>
          <w:szCs w:val="24"/>
          <w:lang w:val="kk-KZ"/>
        </w:rPr>
        <w:t>ажыратылмайды. Осындай тіркестерде</w:t>
      </w:r>
      <w:r w:rsidRPr="00D72344">
        <w:rPr>
          <w:rStyle w:val="90pt"/>
          <w:rFonts w:ascii="Times New Roman" w:hAnsi="Times New Roman" w:cs="Times New Roman"/>
          <w:sz w:val="24"/>
          <w:szCs w:val="24"/>
          <w:lang w:val="kk-KZ"/>
        </w:rPr>
        <w:t xml:space="preserve"> тек айтушының немесе жазушының мақсатына, сөйлеу </w:t>
      </w:r>
      <w:r w:rsidR="00955422" w:rsidRPr="00D72344">
        <w:rPr>
          <w:rStyle w:val="90pt"/>
          <w:rFonts w:ascii="Times New Roman" w:hAnsi="Times New Roman" w:cs="Times New Roman"/>
          <w:sz w:val="24"/>
          <w:szCs w:val="24"/>
          <w:lang w:val="kk-KZ"/>
        </w:rPr>
        <w:t>әдеті</w:t>
      </w:r>
      <w:r w:rsidRPr="00D72344">
        <w:rPr>
          <w:rStyle w:val="90pt"/>
          <w:rFonts w:ascii="Times New Roman" w:hAnsi="Times New Roman" w:cs="Times New Roman"/>
          <w:sz w:val="24"/>
          <w:szCs w:val="24"/>
          <w:lang w:val="kk-KZ"/>
        </w:rPr>
        <w:t xml:space="preserve">не, тілдік ортаға қарай тұжырым жасауға болады. </w:t>
      </w:r>
    </w:p>
    <w:p w14:paraId="26BE4F12" w14:textId="77777777" w:rsidR="003655F4" w:rsidRPr="00D72344" w:rsidRDefault="003655F4" w:rsidP="00917A64">
      <w:pPr>
        <w:pStyle w:val="a3"/>
        <w:spacing w:line="240" w:lineRule="auto"/>
        <w:ind w:left="284"/>
        <w:jc w:val="both"/>
        <w:rPr>
          <w:rFonts w:ascii="Times New Roman" w:hAnsi="Times New Roman" w:cs="Times New Roman"/>
          <w:sz w:val="24"/>
          <w:szCs w:val="24"/>
          <w:lang w:val="kk-KZ"/>
        </w:rPr>
      </w:pPr>
    </w:p>
    <w:p w14:paraId="6DEC3A35" w14:textId="77777777" w:rsidR="003655F4" w:rsidRPr="00D72344" w:rsidRDefault="00955422"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Сұрақтар </w:t>
      </w:r>
    </w:p>
    <w:p w14:paraId="1A81E6D6" w14:textId="77777777" w:rsidR="003655F4" w:rsidRPr="00D72344" w:rsidRDefault="003655F4" w:rsidP="00917A64">
      <w:pPr>
        <w:pStyle w:val="a3"/>
        <w:numPr>
          <w:ilvl w:val="0"/>
          <w:numId w:val="137"/>
        </w:numPr>
        <w:spacing w:after="160" w:line="240" w:lineRule="auto"/>
        <w:ind w:left="851"/>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Анықтауыштың өзекті сөзбен жеке-жеке немесе сатылы</w:t>
      </w:r>
      <w:r w:rsidR="001A4554" w:rsidRPr="00D72344">
        <w:rPr>
          <w:rFonts w:ascii="Times New Roman" w:hAnsi="Times New Roman" w:cs="Times New Roman"/>
          <w:sz w:val="24"/>
          <w:szCs w:val="24"/>
          <w:lang w:val="kk-KZ"/>
        </w:rPr>
        <w:t xml:space="preserve"> түрде тіркескендігін қалай ажырату</w:t>
      </w:r>
      <w:r w:rsidRPr="00D72344">
        <w:rPr>
          <w:rFonts w:ascii="Times New Roman" w:hAnsi="Times New Roman" w:cs="Times New Roman"/>
          <w:sz w:val="24"/>
          <w:szCs w:val="24"/>
          <w:lang w:val="kk-KZ"/>
        </w:rPr>
        <w:t xml:space="preserve"> керек?</w:t>
      </w:r>
    </w:p>
    <w:p w14:paraId="048162A8" w14:textId="77777777" w:rsidR="003655F4" w:rsidRPr="00D72344" w:rsidRDefault="00992FF8" w:rsidP="00917A64">
      <w:pPr>
        <w:pStyle w:val="a3"/>
        <w:numPr>
          <w:ilvl w:val="0"/>
          <w:numId w:val="137"/>
        </w:numPr>
        <w:spacing w:after="160" w:line="240" w:lineRule="auto"/>
        <w:ind w:left="426"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3655F4" w:rsidRPr="00D72344">
        <w:rPr>
          <w:rFonts w:ascii="Times New Roman" w:hAnsi="Times New Roman" w:cs="Times New Roman"/>
          <w:sz w:val="24"/>
          <w:szCs w:val="24"/>
          <w:lang w:val="kk-KZ"/>
        </w:rPr>
        <w:t>Қытай</w:t>
      </w:r>
      <w:r w:rsidR="001A4554" w:rsidRPr="00D72344">
        <w:rPr>
          <w:rFonts w:ascii="Times New Roman" w:hAnsi="Times New Roman" w:cs="Times New Roman"/>
          <w:sz w:val="24"/>
          <w:szCs w:val="24"/>
          <w:lang w:val="kk-KZ"/>
        </w:rPr>
        <w:t xml:space="preserve"> тілінде сын есім, сан есім</w:t>
      </w:r>
      <w:r w:rsidR="003655F4" w:rsidRPr="00D72344">
        <w:rPr>
          <w:rFonts w:ascii="Times New Roman" w:hAnsi="Times New Roman" w:cs="Times New Roman"/>
          <w:sz w:val="24"/>
          <w:szCs w:val="24"/>
          <w:lang w:val="kk-KZ"/>
        </w:rPr>
        <w:t>, мөлшер сөздер, етістік-толықтауышты</w:t>
      </w:r>
      <w:r w:rsidR="001A4554" w:rsidRPr="00D72344">
        <w:rPr>
          <w:rFonts w:ascii="Times New Roman" w:hAnsi="Times New Roman" w:cs="Times New Roman"/>
          <w:sz w:val="24"/>
          <w:szCs w:val="24"/>
          <w:lang w:val="kk-KZ"/>
        </w:rPr>
        <w:t xml:space="preserve"> </w:t>
      </w:r>
      <w:r w:rsidR="003655F4" w:rsidRPr="00D72344">
        <w:rPr>
          <w:rFonts w:ascii="Times New Roman" w:hAnsi="Times New Roman" w:cs="Times New Roman"/>
          <w:sz w:val="24"/>
          <w:szCs w:val="24"/>
          <w:lang w:val="kk-KZ"/>
        </w:rPr>
        <w:t xml:space="preserve">тіркеспен бірге </w:t>
      </w:r>
      <w:r w:rsidR="003655F4" w:rsidRPr="00D72344">
        <w:rPr>
          <w:rFonts w:ascii="Times New Roman" w:hAnsi="Times New Roman" w:cs="Times New Roman"/>
          <w:color w:val="FF0000"/>
          <w:sz w:val="24"/>
          <w:szCs w:val="24"/>
          <w:lang w:val="kk-KZ"/>
        </w:rPr>
        <w:t>өзекті сөзді анықтап келген кез</w:t>
      </w:r>
      <w:r w:rsidR="001A4554" w:rsidRPr="00D72344">
        <w:rPr>
          <w:rFonts w:ascii="Times New Roman" w:hAnsi="Times New Roman" w:cs="Times New Roman"/>
          <w:color w:val="FF0000"/>
          <w:sz w:val="24"/>
          <w:szCs w:val="24"/>
          <w:lang w:val="kk-KZ"/>
        </w:rPr>
        <w:t>де қазақ тілінде қалай бейнелен</w:t>
      </w:r>
      <w:r w:rsidR="003655F4" w:rsidRPr="00D72344">
        <w:rPr>
          <w:rFonts w:ascii="Times New Roman" w:hAnsi="Times New Roman" w:cs="Times New Roman"/>
          <w:color w:val="FF0000"/>
          <w:sz w:val="24"/>
          <w:szCs w:val="24"/>
          <w:lang w:val="kk-KZ"/>
        </w:rPr>
        <w:t>еді?</w:t>
      </w:r>
    </w:p>
    <w:p w14:paraId="72B2825F" w14:textId="77777777" w:rsidR="00955422" w:rsidRPr="00D72344" w:rsidRDefault="00955422" w:rsidP="00917A64">
      <w:p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Жаттығулар</w:t>
      </w:r>
    </w:p>
    <w:p w14:paraId="45407152" w14:textId="77777777" w:rsidR="003655F4" w:rsidRPr="00D72344" w:rsidRDefault="003655F4"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Төмендегі сөйлемдердің аудармасындағы бос орындарды </w:t>
      </w:r>
      <w:r w:rsidR="00955422" w:rsidRPr="00D72344">
        <w:rPr>
          <w:rFonts w:ascii="Times New Roman" w:hAnsi="Times New Roman" w:cs="Times New Roman"/>
          <w:sz w:val="24"/>
          <w:szCs w:val="24"/>
          <w:lang w:val="kk-KZ"/>
        </w:rPr>
        <w:t>лайықты сөздермен толтырыңыз</w:t>
      </w:r>
      <w:r w:rsidRPr="00D72344">
        <w:rPr>
          <w:rFonts w:ascii="Times New Roman" w:hAnsi="Times New Roman" w:cs="Times New Roman"/>
          <w:sz w:val="24"/>
          <w:szCs w:val="24"/>
          <w:lang w:val="kk-KZ"/>
        </w:rPr>
        <w:t>.</w:t>
      </w:r>
    </w:p>
    <w:p w14:paraId="5448258A" w14:textId="77777777" w:rsidR="003655F4" w:rsidRPr="00D72344" w:rsidRDefault="003655F4" w:rsidP="00917A64">
      <w:pPr>
        <w:pStyle w:val="a3"/>
        <w:numPr>
          <w:ilvl w:val="0"/>
          <w:numId w:val="138"/>
        </w:numPr>
        <w:spacing w:after="160" w:line="240" w:lineRule="auto"/>
        <w:ind w:left="709"/>
        <w:jc w:val="both"/>
        <w:rPr>
          <w:rFonts w:ascii="Times New Roman" w:hAnsi="Times New Roman" w:cs="Times New Roman"/>
          <w:sz w:val="24"/>
          <w:szCs w:val="24"/>
        </w:rPr>
      </w:pPr>
      <w:r w:rsidRPr="00D72344">
        <w:rPr>
          <w:rFonts w:ascii="Times New Roman" w:hAnsi="Times New Roman" w:cs="Times New Roman"/>
          <w:sz w:val="24"/>
          <w:szCs w:val="24"/>
        </w:rPr>
        <w:t>科学技术方面的创新与突破对国民经济的发展影响深远</w:t>
      </w:r>
      <w:r w:rsidRPr="00D72344">
        <w:rPr>
          <w:rFonts w:ascii="Times New Roman" w:hAnsi="Times New Roman" w:cs="Times New Roman"/>
          <w:sz w:val="24"/>
          <w:szCs w:val="24"/>
        </w:rPr>
        <w:t>.</w:t>
      </w:r>
    </w:p>
    <w:p w14:paraId="6ED4F54C" w14:textId="77777777" w:rsidR="003655F4" w:rsidRPr="00D72344" w:rsidRDefault="003655F4" w:rsidP="00917A64">
      <w:pPr>
        <w:pStyle w:val="a3"/>
        <w:spacing w:line="240" w:lineRule="auto"/>
        <w:ind w:left="567" w:firstLine="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Ғылым –техника саласындағы жаңалықтар </w:t>
      </w:r>
      <w:r w:rsidRPr="00D72344">
        <w:rPr>
          <w:rFonts w:ascii="Times New Roman" w:hAnsi="Times New Roman" w:cs="Times New Roman"/>
          <w:sz w:val="24"/>
          <w:szCs w:val="24"/>
        </w:rPr>
        <w:t>(            )</w:t>
      </w:r>
      <w:r w:rsidR="00955422"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мен халық шаруашылығының дамуына </w:t>
      </w:r>
      <w:r w:rsidRPr="00D72344">
        <w:rPr>
          <w:rFonts w:ascii="Times New Roman" w:hAnsi="Times New Roman" w:cs="Times New Roman"/>
          <w:sz w:val="24"/>
          <w:szCs w:val="24"/>
        </w:rPr>
        <w:t>(            )</w:t>
      </w:r>
      <w:r w:rsidRPr="00D72344">
        <w:rPr>
          <w:rFonts w:ascii="Times New Roman" w:hAnsi="Times New Roman" w:cs="Times New Roman"/>
          <w:sz w:val="24"/>
          <w:szCs w:val="24"/>
          <w:lang w:val="kk-KZ"/>
        </w:rPr>
        <w:t xml:space="preserve"> жасайды.</w:t>
      </w:r>
    </w:p>
    <w:p w14:paraId="7AD36076" w14:textId="77777777" w:rsidR="003655F4" w:rsidRPr="00D72344" w:rsidRDefault="003655F4" w:rsidP="00917A64">
      <w:pPr>
        <w:pStyle w:val="a3"/>
        <w:numPr>
          <w:ilvl w:val="0"/>
          <w:numId w:val="138"/>
        </w:numPr>
        <w:spacing w:after="160" w:line="240" w:lineRule="auto"/>
        <w:ind w:left="567" w:firstLine="142"/>
        <w:jc w:val="both"/>
        <w:rPr>
          <w:rFonts w:ascii="Times New Roman" w:hAnsi="Times New Roman" w:cs="Times New Roman"/>
          <w:sz w:val="24"/>
          <w:szCs w:val="24"/>
          <w:lang w:val="kk-KZ"/>
        </w:rPr>
      </w:pPr>
      <w:r w:rsidRPr="00D72344">
        <w:rPr>
          <w:rFonts w:ascii="Times New Roman" w:hAnsi="Times New Roman" w:cs="Times New Roman"/>
          <w:sz w:val="24"/>
          <w:szCs w:val="24"/>
        </w:rPr>
        <w:t>身为主办国的我们，应全力以赴，办好这次亚运会</w:t>
      </w:r>
      <w:r w:rsidRPr="00D72344">
        <w:rPr>
          <w:rFonts w:ascii="Times New Roman" w:hAnsi="Times New Roman" w:cs="Times New Roman"/>
          <w:sz w:val="24"/>
          <w:szCs w:val="24"/>
        </w:rPr>
        <w:t>.</w:t>
      </w:r>
    </w:p>
    <w:p w14:paraId="1A2898D0" w14:textId="77777777" w:rsidR="003655F4" w:rsidRPr="00D72344" w:rsidRDefault="003655F4" w:rsidP="00917A64">
      <w:pPr>
        <w:pStyle w:val="a3"/>
        <w:spacing w:line="240" w:lineRule="auto"/>
        <w:ind w:left="567" w:firstLine="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Осы </w:t>
      </w:r>
      <w:r w:rsidR="00955422" w:rsidRPr="00D72344">
        <w:rPr>
          <w:rFonts w:ascii="Times New Roman" w:hAnsi="Times New Roman" w:cs="Times New Roman"/>
          <w:sz w:val="24"/>
          <w:szCs w:val="24"/>
          <w:lang w:val="kk-KZ"/>
        </w:rPr>
        <w:t>жолғы А</w:t>
      </w:r>
      <w:r w:rsidRPr="00D72344">
        <w:rPr>
          <w:rFonts w:ascii="Times New Roman" w:hAnsi="Times New Roman" w:cs="Times New Roman"/>
          <w:sz w:val="24"/>
          <w:szCs w:val="24"/>
          <w:lang w:val="kk-KZ"/>
        </w:rPr>
        <w:t>зия спорт жарысын өткізуші (            ) бар күшпен ойдағыдай өтіземіз.</w:t>
      </w:r>
    </w:p>
    <w:p w14:paraId="227B267A" w14:textId="77777777" w:rsidR="003655F4" w:rsidRPr="00D72344" w:rsidRDefault="003655F4" w:rsidP="00917A64">
      <w:pPr>
        <w:pStyle w:val="a3"/>
        <w:numPr>
          <w:ilvl w:val="0"/>
          <w:numId w:val="138"/>
        </w:numPr>
        <w:spacing w:after="160" w:line="240" w:lineRule="auto"/>
        <w:ind w:left="567" w:firstLine="142"/>
        <w:jc w:val="both"/>
        <w:rPr>
          <w:rFonts w:ascii="Times New Roman" w:hAnsi="Times New Roman" w:cs="Times New Roman"/>
          <w:sz w:val="24"/>
          <w:szCs w:val="24"/>
          <w:lang w:val="kk-KZ"/>
        </w:rPr>
      </w:pPr>
      <w:r w:rsidRPr="00D72344">
        <w:rPr>
          <w:rFonts w:ascii="Times New Roman" w:hAnsi="Times New Roman" w:cs="Times New Roman"/>
          <w:sz w:val="24"/>
          <w:szCs w:val="24"/>
        </w:rPr>
        <w:t>二十八名小学生参加今天的表彰大会</w:t>
      </w:r>
      <w:r w:rsidRPr="00D72344">
        <w:rPr>
          <w:rFonts w:ascii="Times New Roman" w:hAnsi="Times New Roman" w:cs="Times New Roman"/>
          <w:sz w:val="24"/>
          <w:szCs w:val="24"/>
        </w:rPr>
        <w:t>.</w:t>
      </w:r>
    </w:p>
    <w:p w14:paraId="697FD1A9" w14:textId="77777777" w:rsidR="003655F4" w:rsidRPr="00D72344" w:rsidRDefault="003655F4" w:rsidP="00917A64">
      <w:pPr>
        <w:pStyle w:val="a3"/>
        <w:spacing w:line="240" w:lineRule="auto"/>
        <w:ind w:left="567" w:firstLine="142"/>
        <w:jc w:val="both"/>
        <w:rPr>
          <w:rFonts w:ascii="Times New Roman" w:hAnsi="Times New Roman" w:cs="Times New Roman"/>
          <w:sz w:val="24"/>
          <w:szCs w:val="24"/>
          <w:lang w:val="kk-KZ"/>
        </w:rPr>
      </w:pPr>
      <w:proofErr w:type="gramStart"/>
      <w:r w:rsidRPr="00D72344">
        <w:rPr>
          <w:rFonts w:ascii="Times New Roman" w:hAnsi="Times New Roman" w:cs="Times New Roman"/>
          <w:sz w:val="24"/>
          <w:szCs w:val="24"/>
          <w:lang w:val="en-US"/>
        </w:rPr>
        <w:t xml:space="preserve">(  </w:t>
      </w:r>
      <w:proofErr w:type="gramEnd"/>
      <w:r w:rsidRPr="00D72344">
        <w:rPr>
          <w:rFonts w:ascii="Times New Roman" w:hAnsi="Times New Roman" w:cs="Times New Roman"/>
          <w:sz w:val="24"/>
          <w:szCs w:val="24"/>
          <w:lang w:val="en-US"/>
        </w:rPr>
        <w:t xml:space="preserve">          )</w:t>
      </w:r>
      <w:r w:rsidRPr="00D72344">
        <w:rPr>
          <w:rFonts w:ascii="Times New Roman" w:hAnsi="Times New Roman" w:cs="Times New Roman"/>
          <w:sz w:val="24"/>
          <w:szCs w:val="24"/>
          <w:lang w:val="kk-KZ"/>
        </w:rPr>
        <w:t xml:space="preserve"> </w:t>
      </w:r>
      <w:r w:rsidR="00EC354E"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28 оқушы бүгінгі </w:t>
      </w:r>
      <w:r w:rsidRPr="00D72344">
        <w:rPr>
          <w:rFonts w:ascii="Times New Roman" w:hAnsi="Times New Roman" w:cs="Times New Roman"/>
          <w:sz w:val="24"/>
          <w:szCs w:val="24"/>
          <w:lang w:val="en-US"/>
        </w:rPr>
        <w:t>(            )</w:t>
      </w:r>
      <w:r w:rsidRPr="00D72344">
        <w:rPr>
          <w:rFonts w:ascii="Times New Roman" w:hAnsi="Times New Roman" w:cs="Times New Roman"/>
          <w:sz w:val="24"/>
          <w:szCs w:val="24"/>
          <w:lang w:val="kk-KZ"/>
        </w:rPr>
        <w:t xml:space="preserve"> жиналысына қатысты.</w:t>
      </w:r>
    </w:p>
    <w:p w14:paraId="679B3B33" w14:textId="77777777" w:rsidR="003655F4" w:rsidRPr="00D72344" w:rsidRDefault="003655F4" w:rsidP="00917A64">
      <w:pPr>
        <w:pStyle w:val="a3"/>
        <w:numPr>
          <w:ilvl w:val="0"/>
          <w:numId w:val="138"/>
        </w:numPr>
        <w:spacing w:after="160" w:line="240" w:lineRule="auto"/>
        <w:ind w:left="567" w:firstLine="142"/>
        <w:jc w:val="both"/>
        <w:rPr>
          <w:rFonts w:ascii="Times New Roman" w:hAnsi="Times New Roman" w:cs="Times New Roman"/>
          <w:sz w:val="24"/>
          <w:szCs w:val="24"/>
          <w:lang w:val="kk-KZ"/>
        </w:rPr>
      </w:pPr>
      <w:r w:rsidRPr="00D72344">
        <w:rPr>
          <w:rFonts w:ascii="Times New Roman" w:hAnsi="Times New Roman" w:cs="Times New Roman"/>
          <w:sz w:val="24"/>
          <w:szCs w:val="24"/>
        </w:rPr>
        <w:t>我们的目的一定要达到</w:t>
      </w:r>
      <w:r w:rsidRPr="00D72344">
        <w:rPr>
          <w:rFonts w:ascii="Times New Roman" w:hAnsi="Times New Roman" w:cs="Times New Roman"/>
          <w:sz w:val="24"/>
          <w:szCs w:val="24"/>
        </w:rPr>
        <w:t>.</w:t>
      </w:r>
      <w:r w:rsidRPr="00D72344">
        <w:rPr>
          <w:rFonts w:ascii="Times New Roman" w:hAnsi="Times New Roman" w:cs="Times New Roman"/>
          <w:sz w:val="24"/>
          <w:szCs w:val="24"/>
        </w:rPr>
        <w:t>我们的一定能够达到</w:t>
      </w:r>
      <w:r w:rsidRPr="00D72344">
        <w:rPr>
          <w:rFonts w:ascii="Times New Roman" w:hAnsi="Times New Roman" w:cs="Times New Roman"/>
          <w:sz w:val="24"/>
          <w:szCs w:val="24"/>
        </w:rPr>
        <w:t>.</w:t>
      </w:r>
    </w:p>
    <w:p w14:paraId="493B0891" w14:textId="77777777" w:rsidR="003655F4" w:rsidRPr="00D72344" w:rsidRDefault="003655F4" w:rsidP="00917A64">
      <w:pPr>
        <w:pStyle w:val="a3"/>
        <w:spacing w:line="240" w:lineRule="auto"/>
        <w:ind w:left="567" w:firstLine="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Біз мақсатымызға сөзсіз (            ), біз мақсатымызға сөзсіз (            ). </w:t>
      </w:r>
    </w:p>
    <w:p w14:paraId="78C471DF" w14:textId="77777777" w:rsidR="003655F4" w:rsidRPr="00D72344" w:rsidRDefault="003655F4" w:rsidP="00917A64">
      <w:pPr>
        <w:pStyle w:val="a3"/>
        <w:numPr>
          <w:ilvl w:val="0"/>
          <w:numId w:val="138"/>
        </w:numPr>
        <w:spacing w:after="160" w:line="240" w:lineRule="auto"/>
        <w:ind w:left="567" w:firstLine="142"/>
        <w:jc w:val="both"/>
        <w:rPr>
          <w:rFonts w:ascii="Times New Roman" w:hAnsi="Times New Roman" w:cs="Times New Roman"/>
          <w:sz w:val="24"/>
          <w:szCs w:val="24"/>
          <w:lang w:val="kk-KZ"/>
        </w:rPr>
      </w:pPr>
      <w:r w:rsidRPr="00D72344">
        <w:rPr>
          <w:rFonts w:ascii="Times New Roman" w:hAnsi="Times New Roman" w:cs="Times New Roman"/>
          <w:sz w:val="24"/>
          <w:szCs w:val="24"/>
        </w:rPr>
        <w:t>有那么一种人</w:t>
      </w:r>
      <w:r w:rsidRPr="00D72344">
        <w:rPr>
          <w:rFonts w:ascii="Times New Roman" w:hAnsi="Times New Roman" w:cs="Times New Roman"/>
          <w:sz w:val="24"/>
          <w:szCs w:val="24"/>
        </w:rPr>
        <w:t>.</w:t>
      </w:r>
      <w:r w:rsidRPr="00D72344">
        <w:rPr>
          <w:rFonts w:ascii="Times New Roman" w:hAnsi="Times New Roman" w:cs="Times New Roman"/>
          <w:sz w:val="24"/>
          <w:szCs w:val="24"/>
        </w:rPr>
        <w:t>是永远摇下去的</w:t>
      </w:r>
      <w:proofErr w:type="gramStart"/>
      <w:r w:rsidRPr="00D72344">
        <w:rPr>
          <w:rFonts w:ascii="Times New Roman" w:hAnsi="Times New Roman" w:cs="Times New Roman"/>
          <w:sz w:val="24"/>
          <w:szCs w:val="24"/>
        </w:rPr>
        <w:t>.</w:t>
      </w:r>
      <w:r w:rsidRPr="00D72344">
        <w:rPr>
          <w:rFonts w:ascii="Times New Roman" w:hAnsi="Times New Roman" w:cs="Times New Roman"/>
          <w:sz w:val="24"/>
          <w:szCs w:val="24"/>
        </w:rPr>
        <w:t>就像稻子那一类作物</w:t>
      </w:r>
      <w:proofErr w:type="gramEnd"/>
      <w:r w:rsidRPr="00D72344">
        <w:rPr>
          <w:rFonts w:ascii="Times New Roman" w:hAnsi="Times New Roman" w:cs="Times New Roman"/>
          <w:sz w:val="24"/>
          <w:szCs w:val="24"/>
        </w:rPr>
        <w:t>.</w:t>
      </w:r>
      <w:r w:rsidRPr="00D72344">
        <w:rPr>
          <w:rFonts w:ascii="Times New Roman" w:hAnsi="Times New Roman" w:cs="Times New Roman"/>
          <w:sz w:val="24"/>
          <w:szCs w:val="24"/>
        </w:rPr>
        <w:t>因为秆子细，风一吹就摇</w:t>
      </w:r>
      <w:r w:rsidRPr="00D72344">
        <w:rPr>
          <w:rFonts w:ascii="Times New Roman" w:hAnsi="Times New Roman" w:cs="Times New Roman"/>
          <w:sz w:val="24"/>
          <w:szCs w:val="24"/>
        </w:rPr>
        <w:t>.</w:t>
      </w:r>
    </w:p>
    <w:p w14:paraId="235177FE" w14:textId="77777777" w:rsidR="00955422" w:rsidRPr="00D72344" w:rsidRDefault="00955422" w:rsidP="00917A64">
      <w:pPr>
        <w:pStyle w:val="a3"/>
        <w:spacing w:line="240" w:lineRule="auto"/>
        <w:ind w:left="567" w:firstLine="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 жіңішкелігінен ү</w:t>
      </w:r>
      <w:r w:rsidR="003655F4" w:rsidRPr="00D72344">
        <w:rPr>
          <w:rFonts w:ascii="Times New Roman" w:hAnsi="Times New Roman" w:cs="Times New Roman"/>
          <w:sz w:val="24"/>
          <w:szCs w:val="24"/>
          <w:lang w:val="kk-KZ"/>
        </w:rPr>
        <w:t>п еткен желг</w:t>
      </w:r>
      <w:r w:rsidR="00EC354E" w:rsidRPr="00D72344">
        <w:rPr>
          <w:rFonts w:ascii="Times New Roman" w:hAnsi="Times New Roman" w:cs="Times New Roman"/>
          <w:sz w:val="24"/>
          <w:szCs w:val="24"/>
          <w:lang w:val="kk-KZ"/>
        </w:rPr>
        <w:t xml:space="preserve">е (            ) күріштей </w:t>
      </w:r>
      <w:r w:rsidR="007413A1" w:rsidRPr="00D72344">
        <w:rPr>
          <w:rFonts w:ascii="Times New Roman" w:hAnsi="Times New Roman" w:cs="Times New Roman"/>
          <w:sz w:val="24"/>
          <w:szCs w:val="24"/>
          <w:lang w:val="kk-KZ"/>
        </w:rPr>
        <w:t>әрқашан</w:t>
      </w:r>
      <w:r w:rsidR="003655F4" w:rsidRPr="00D72344">
        <w:rPr>
          <w:rFonts w:ascii="Times New Roman" w:hAnsi="Times New Roman" w:cs="Times New Roman"/>
          <w:sz w:val="24"/>
          <w:szCs w:val="24"/>
          <w:lang w:val="kk-KZ"/>
        </w:rPr>
        <w:t xml:space="preserve"> </w:t>
      </w:r>
      <w:r w:rsidR="00992FF8" w:rsidRPr="00D72344">
        <w:rPr>
          <w:rFonts w:ascii="Times New Roman" w:hAnsi="Times New Roman" w:cs="Times New Roman"/>
          <w:sz w:val="24"/>
          <w:szCs w:val="24"/>
          <w:lang w:val="kk-KZ"/>
        </w:rPr>
        <w:t xml:space="preserve">қалқып </w:t>
      </w:r>
      <w:r w:rsidR="003655F4" w:rsidRPr="00D72344">
        <w:rPr>
          <w:rFonts w:ascii="Times New Roman" w:hAnsi="Times New Roman" w:cs="Times New Roman"/>
          <w:sz w:val="24"/>
          <w:szCs w:val="24"/>
          <w:lang w:val="kk-KZ"/>
        </w:rPr>
        <w:t>жүретіндер бар.</w:t>
      </w:r>
    </w:p>
    <w:p w14:paraId="0775080B" w14:textId="77777777" w:rsidR="003655F4" w:rsidRPr="00D72344" w:rsidRDefault="003655F4"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Төмендегі сөздер</w:t>
      </w:r>
      <w:r w:rsidR="00955422" w:rsidRPr="00D72344">
        <w:rPr>
          <w:rFonts w:ascii="Times New Roman" w:hAnsi="Times New Roman" w:cs="Times New Roman"/>
          <w:sz w:val="24"/>
          <w:szCs w:val="24"/>
          <w:lang w:val="kk-KZ"/>
        </w:rPr>
        <w:t xml:space="preserve">ді </w:t>
      </w:r>
      <w:r w:rsidR="00590CD9" w:rsidRPr="00D72344">
        <w:rPr>
          <w:rFonts w:ascii="Times New Roman" w:hAnsi="Times New Roman" w:cs="Times New Roman"/>
          <w:sz w:val="24"/>
          <w:szCs w:val="24"/>
          <w:lang w:val="kk-KZ"/>
        </w:rPr>
        <w:t>қазақ тіліне</w:t>
      </w:r>
      <w:r w:rsidR="00955422" w:rsidRPr="00D72344">
        <w:rPr>
          <w:rFonts w:ascii="Times New Roman" w:hAnsi="Times New Roman" w:cs="Times New Roman"/>
          <w:sz w:val="24"/>
          <w:szCs w:val="24"/>
          <w:lang w:val="kk-KZ"/>
        </w:rPr>
        <w:t xml:space="preserve"> аударыңыз</w:t>
      </w:r>
      <w:r w:rsidRPr="00D72344">
        <w:rPr>
          <w:rFonts w:ascii="Times New Roman" w:hAnsi="Times New Roman" w:cs="Times New Roman"/>
          <w:sz w:val="24"/>
          <w:szCs w:val="24"/>
          <w:lang w:val="kk-KZ"/>
        </w:rPr>
        <w:t>.</w:t>
      </w:r>
    </w:p>
    <w:p w14:paraId="2FC24D63" w14:textId="77777777" w:rsidR="003655F4" w:rsidRPr="00D72344" w:rsidRDefault="003655F4" w:rsidP="00917A64">
      <w:pPr>
        <w:pStyle w:val="af1"/>
        <w:numPr>
          <w:ilvl w:val="0"/>
          <w:numId w:val="255"/>
        </w:numPr>
        <w:shd w:val="clear" w:color="auto" w:fill="auto"/>
        <w:tabs>
          <w:tab w:val="left" w:pos="857"/>
        </w:tabs>
        <w:spacing w:line="240" w:lineRule="auto"/>
        <w:jc w:val="both"/>
        <w:rPr>
          <w:rStyle w:val="0pt"/>
          <w:rFonts w:ascii="Times New Roman" w:hAnsi="Times New Roman" w:cs="Times New Roman"/>
          <w:vertAlign w:val="subscript"/>
          <w:lang w:eastAsia="zh-CN"/>
        </w:rPr>
      </w:pPr>
      <w:r w:rsidRPr="00D72344">
        <w:rPr>
          <w:rFonts w:ascii="Times New Roman" w:hAnsi="Times New Roman" w:cs="Times New Roman"/>
          <w:sz w:val="24"/>
          <w:szCs w:val="24"/>
        </w:rPr>
        <w:t>演员们昨天在百花剧院精彩的表演，受到大家的欢迎</w:t>
      </w:r>
      <w:r w:rsidRPr="00D72344">
        <w:rPr>
          <w:rStyle w:val="0pt"/>
          <w:rFonts w:ascii="Times New Roman" w:hAnsi="Times New Roman" w:cs="Times New Roman"/>
          <w:vertAlign w:val="subscript"/>
          <w:lang w:eastAsia="zh-CN"/>
        </w:rPr>
        <w:t>。</w:t>
      </w:r>
    </w:p>
    <w:p w14:paraId="4C1F9C11" w14:textId="77777777" w:rsidR="003655F4" w:rsidRPr="00D72344" w:rsidRDefault="003655F4" w:rsidP="00917A64">
      <w:pPr>
        <w:pStyle w:val="af1"/>
        <w:numPr>
          <w:ilvl w:val="0"/>
          <w:numId w:val="255"/>
        </w:numPr>
        <w:shd w:val="clear" w:color="auto" w:fill="auto"/>
        <w:tabs>
          <w:tab w:val="left" w:pos="1093"/>
        </w:tabs>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一进门，迎面堆着两个大雪人，很威武。</w:t>
      </w:r>
    </w:p>
    <w:p w14:paraId="73B30E7E" w14:textId="77777777" w:rsidR="003655F4" w:rsidRPr="00D72344" w:rsidRDefault="003655F4" w:rsidP="00917A64">
      <w:pPr>
        <w:pStyle w:val="af1"/>
        <w:numPr>
          <w:ilvl w:val="0"/>
          <w:numId w:val="255"/>
        </w:numPr>
        <w:shd w:val="clear" w:color="auto" w:fill="auto"/>
        <w:tabs>
          <w:tab w:val="left" w:pos="1093"/>
        </w:tabs>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你们还记得教我们英语的那位女老师吗？</w:t>
      </w:r>
    </w:p>
    <w:p w14:paraId="373FDB34" w14:textId="77777777" w:rsidR="003655F4" w:rsidRPr="00D72344" w:rsidRDefault="003655F4" w:rsidP="00917A64">
      <w:pPr>
        <w:pStyle w:val="af1"/>
        <w:numPr>
          <w:ilvl w:val="0"/>
          <w:numId w:val="255"/>
        </w:numPr>
        <w:shd w:val="clear" w:color="auto" w:fill="auto"/>
        <w:tabs>
          <w:tab w:val="left" w:pos="1093"/>
        </w:tabs>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她找到她那条丢失两周的项链。</w:t>
      </w:r>
    </w:p>
    <w:p w14:paraId="27C9353B" w14:textId="77777777" w:rsidR="003655F4" w:rsidRPr="00D72344" w:rsidRDefault="003655F4" w:rsidP="00917A64">
      <w:pPr>
        <w:pStyle w:val="af1"/>
        <w:numPr>
          <w:ilvl w:val="0"/>
          <w:numId w:val="255"/>
        </w:numPr>
        <w:shd w:val="clear" w:color="auto" w:fill="auto"/>
        <w:tabs>
          <w:tab w:val="left" w:pos="864"/>
        </w:tabs>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全国一百多所高等院校的上千名在校大学生参加了此次才艺大赛。</w:t>
      </w:r>
    </w:p>
    <w:p w14:paraId="6D0BDC04" w14:textId="77777777" w:rsidR="003655F4" w:rsidRPr="00D72344" w:rsidRDefault="003655F4" w:rsidP="00917A64">
      <w:pPr>
        <w:pStyle w:val="af1"/>
        <w:numPr>
          <w:ilvl w:val="0"/>
          <w:numId w:val="255"/>
        </w:numPr>
        <w:shd w:val="clear" w:color="auto" w:fill="auto"/>
        <w:tabs>
          <w:tab w:val="left" w:pos="1093"/>
        </w:tabs>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他是一个高而瘦的老人，须发都花白了，还截着大眼镜。</w:t>
      </w:r>
    </w:p>
    <w:p w14:paraId="7B047F82" w14:textId="77777777" w:rsidR="003655F4" w:rsidRPr="00D72344" w:rsidRDefault="003655F4" w:rsidP="00917A64">
      <w:pPr>
        <w:pStyle w:val="22"/>
        <w:numPr>
          <w:ilvl w:val="0"/>
          <w:numId w:val="255"/>
        </w:numPr>
        <w:shd w:val="clear" w:color="auto" w:fill="auto"/>
        <w:tabs>
          <w:tab w:val="left" w:pos="1050"/>
        </w:tabs>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新陈代谢是一切生命活动的基础，是生物最本质的特征</w:t>
      </w:r>
      <w:r w:rsidRPr="00D72344">
        <w:rPr>
          <w:rFonts w:ascii="Times New Roman" w:hAnsi="Times New Roman" w:cs="Times New Roman"/>
          <w:sz w:val="24"/>
          <w:szCs w:val="24"/>
          <w:vertAlign w:val="subscript"/>
        </w:rPr>
        <w:t>。</w:t>
      </w:r>
    </w:p>
    <w:p w14:paraId="769C9A61" w14:textId="77777777" w:rsidR="003655F4" w:rsidRPr="00D72344" w:rsidRDefault="003655F4" w:rsidP="00917A64">
      <w:pPr>
        <w:pStyle w:val="22"/>
        <w:numPr>
          <w:ilvl w:val="0"/>
          <w:numId w:val="255"/>
        </w:numPr>
        <w:shd w:val="clear" w:color="auto" w:fill="auto"/>
        <w:tabs>
          <w:tab w:val="left" w:pos="1035"/>
        </w:tabs>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切关心</w:t>
      </w:r>
      <w:r w:rsidRPr="00D72344">
        <w:rPr>
          <w:rStyle w:val="2-1pt"/>
          <w:rFonts w:ascii="Times New Roman" w:hAnsi="Times New Roman" w:cs="Times New Roman"/>
          <w:lang w:eastAsia="zh-CN"/>
        </w:rPr>
        <w:t>MH</w:t>
      </w:r>
      <w:r w:rsidRPr="00D72344">
        <w:rPr>
          <w:rFonts w:ascii="Times New Roman" w:hAnsi="Times New Roman" w:cs="Times New Roman"/>
          <w:sz w:val="24"/>
          <w:szCs w:val="24"/>
        </w:rPr>
        <w:t>命运的炎黄</w:t>
      </w:r>
      <w:r w:rsidRPr="00D72344">
        <w:rPr>
          <w:rStyle w:val="2-1pt"/>
          <w:rFonts w:ascii="Times New Roman" w:hAnsi="Times New Roman" w:cs="Times New Roman"/>
          <w:lang w:eastAsia="zh-CN"/>
        </w:rPr>
        <w:t>f</w:t>
      </w:r>
      <w:r w:rsidRPr="00D72344">
        <w:rPr>
          <w:rFonts w:ascii="Times New Roman" w:hAnsi="Times New Roman" w:cs="Times New Roman"/>
          <w:sz w:val="24"/>
          <w:szCs w:val="24"/>
        </w:rPr>
        <w:t>孙</w:t>
      </w:r>
      <w:r w:rsidRPr="00D72344">
        <w:rPr>
          <w:rFonts w:ascii="Times New Roman" w:hAnsi="Times New Roman" w:cs="Times New Roman"/>
          <w:sz w:val="24"/>
          <w:szCs w:val="24"/>
        </w:rPr>
        <w:t>.</w:t>
      </w:r>
      <w:r w:rsidRPr="00D72344">
        <w:rPr>
          <w:rFonts w:ascii="Times New Roman" w:hAnsi="Times New Roman" w:cs="Times New Roman"/>
          <w:sz w:val="24"/>
          <w:szCs w:val="24"/>
        </w:rPr>
        <w:t>都有理由为我国的历史性变化感到自豪。</w:t>
      </w:r>
    </w:p>
    <w:p w14:paraId="70DB7AB0" w14:textId="77777777" w:rsidR="003655F4" w:rsidRPr="00D72344" w:rsidRDefault="003655F4" w:rsidP="00917A64">
      <w:pPr>
        <w:pStyle w:val="22"/>
        <w:numPr>
          <w:ilvl w:val="0"/>
          <w:numId w:val="255"/>
        </w:numPr>
        <w:shd w:val="clear" w:color="auto" w:fill="auto"/>
        <w:tabs>
          <w:tab w:val="left" w:pos="1057"/>
        </w:tabs>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希望同学们能明确自己的学习目标，远离各种诱惑</w:t>
      </w:r>
      <w:r w:rsidRPr="00D72344">
        <w:rPr>
          <w:rFonts w:ascii="Times New Roman" w:hAnsi="Times New Roman" w:cs="Times New Roman"/>
          <w:sz w:val="24"/>
          <w:szCs w:val="24"/>
        </w:rPr>
        <w:t>.</w:t>
      </w:r>
      <w:r w:rsidRPr="00D72344">
        <w:rPr>
          <w:rFonts w:ascii="Times New Roman" w:hAnsi="Times New Roman" w:cs="Times New Roman"/>
          <w:sz w:val="24"/>
          <w:szCs w:val="24"/>
        </w:rPr>
        <w:t>不断提高自身的修养</w:t>
      </w:r>
      <w:proofErr w:type="gramStart"/>
      <w:r w:rsidRPr="00D72344">
        <w:rPr>
          <w:rFonts w:ascii="Times New Roman" w:hAnsi="Times New Roman" w:cs="Times New Roman"/>
          <w:sz w:val="24"/>
          <w:szCs w:val="24"/>
        </w:rPr>
        <w:t>.</w:t>
      </w:r>
      <w:r w:rsidRPr="00D72344">
        <w:rPr>
          <w:rFonts w:ascii="Times New Roman" w:hAnsi="Times New Roman" w:cs="Times New Roman"/>
          <w:sz w:val="24"/>
          <w:szCs w:val="24"/>
        </w:rPr>
        <w:t>做一个诚信的人</w:t>
      </w:r>
      <w:proofErr w:type="gramEnd"/>
      <w:r w:rsidRPr="00D72344">
        <w:rPr>
          <w:rFonts w:ascii="Times New Roman" w:hAnsi="Times New Roman" w:cs="Times New Roman"/>
          <w:sz w:val="24"/>
          <w:szCs w:val="24"/>
        </w:rPr>
        <w:t>、高尚的人，海淀区那边的新华书店里有没有卖关于迈克尔</w:t>
      </w:r>
      <w:r w:rsidRPr="00D72344">
        <w:rPr>
          <w:rFonts w:ascii="Times New Roman" w:hAnsi="Times New Roman" w:cs="Times New Roman"/>
          <w:sz w:val="24"/>
          <w:szCs w:val="24"/>
          <w:lang w:val="en-US" w:bidi="en-US"/>
        </w:rPr>
        <w:t>•</w:t>
      </w:r>
      <w:r w:rsidRPr="00D72344">
        <w:rPr>
          <w:rFonts w:ascii="Times New Roman" w:hAnsi="Times New Roman" w:cs="Times New Roman"/>
          <w:sz w:val="24"/>
          <w:szCs w:val="24"/>
        </w:rPr>
        <w:t>杰克逊的书？</w:t>
      </w:r>
    </w:p>
    <w:p w14:paraId="2EFEB118" w14:textId="77777777" w:rsidR="00DE7F01" w:rsidRPr="00D72344" w:rsidRDefault="003655F4" w:rsidP="00917A64">
      <w:pPr>
        <w:pStyle w:val="22"/>
        <w:numPr>
          <w:ilvl w:val="0"/>
          <w:numId w:val="255"/>
        </w:numPr>
        <w:shd w:val="clear" w:color="auto" w:fill="auto"/>
        <w:spacing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rPr>
        <w:t>我们的同志</w:t>
      </w:r>
      <w:r w:rsidRPr="00D72344">
        <w:rPr>
          <w:rFonts w:ascii="Times New Roman" w:hAnsi="Times New Roman" w:cs="Times New Roman"/>
          <w:sz w:val="24"/>
          <w:szCs w:val="24"/>
        </w:rPr>
        <w:t>-</w:t>
      </w:r>
      <w:r w:rsidRPr="00D72344">
        <w:rPr>
          <w:rFonts w:ascii="Times New Roman" w:hAnsi="Times New Roman" w:cs="Times New Roman"/>
          <w:sz w:val="24"/>
          <w:szCs w:val="24"/>
        </w:rPr>
        <w:t>定要慷得，思想改造工作是长期的，耐心的</w:t>
      </w:r>
      <w:r w:rsidRPr="00D72344">
        <w:rPr>
          <w:rFonts w:ascii="Times New Roman" w:hAnsi="Times New Roman" w:cs="Times New Roman"/>
          <w:sz w:val="24"/>
          <w:szCs w:val="24"/>
          <w:lang w:val="en-US" w:bidi="en-US"/>
        </w:rPr>
        <w:t>.</w:t>
      </w:r>
      <w:r w:rsidRPr="00D72344">
        <w:rPr>
          <w:rFonts w:ascii="Times New Roman" w:hAnsi="Times New Roman" w:cs="Times New Roman"/>
          <w:sz w:val="24"/>
          <w:szCs w:val="24"/>
        </w:rPr>
        <w:t>细致的工作</w:t>
      </w:r>
      <w:r w:rsidRPr="00D72344">
        <w:rPr>
          <w:rStyle w:val="2-1pt"/>
          <w:rFonts w:ascii="Times New Roman" w:hAnsi="Times New Roman" w:cs="Times New Roman"/>
          <w:vertAlign w:val="subscript"/>
          <w:lang w:eastAsia="zh-CN"/>
        </w:rPr>
        <w:t>。</w:t>
      </w:r>
    </w:p>
    <w:p w14:paraId="7BDCA2A2" w14:textId="77777777" w:rsidR="003655F4" w:rsidRPr="00D72344" w:rsidRDefault="003655F4" w:rsidP="00917A64">
      <w:pPr>
        <w:pStyle w:val="22"/>
        <w:numPr>
          <w:ilvl w:val="0"/>
          <w:numId w:val="255"/>
        </w:numPr>
        <w:shd w:val="clear" w:color="auto" w:fill="auto"/>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lastRenderedPageBreak/>
        <w:t>—</w:t>
      </w:r>
      <w:r w:rsidRPr="00D72344">
        <w:rPr>
          <w:rFonts w:ascii="Times New Roman" w:hAnsi="Times New Roman" w:cs="Times New Roman"/>
          <w:sz w:val="24"/>
          <w:szCs w:val="24"/>
        </w:rPr>
        <w:t>批既能胜任口译，又能胜任笔泽的翻泽新秀正</w:t>
      </w:r>
      <w:r w:rsidRPr="00D72344">
        <w:rPr>
          <w:rStyle w:val="2115pt-2pt"/>
          <w:rFonts w:ascii="Times New Roman" w:hAnsi="Times New Roman" w:cs="Times New Roman"/>
          <w:sz w:val="24"/>
          <w:szCs w:val="24"/>
        </w:rPr>
        <w:t>在成</w:t>
      </w:r>
      <w:r w:rsidRPr="00D72344">
        <w:rPr>
          <w:rStyle w:val="210pt-2pt150"/>
          <w:rFonts w:ascii="Times New Roman" w:hAnsi="Times New Roman" w:cs="Times New Roman"/>
          <w:sz w:val="24"/>
          <w:szCs w:val="24"/>
          <w:lang w:eastAsia="zh-CN"/>
        </w:rPr>
        <w:t>长</w:t>
      </w:r>
      <w:r w:rsidRPr="00D72344">
        <w:rPr>
          <w:rStyle w:val="2115pt-2pt"/>
          <w:rFonts w:ascii="Times New Roman" w:hAnsi="Times New Roman" w:cs="Times New Roman"/>
          <w:sz w:val="24"/>
          <w:szCs w:val="24"/>
        </w:rPr>
        <w:t>起来。</w:t>
      </w:r>
    </w:p>
    <w:p w14:paraId="5A58148A" w14:textId="77777777" w:rsidR="003655F4" w:rsidRPr="00D72344" w:rsidRDefault="003655F4" w:rsidP="00917A64">
      <w:pPr>
        <w:pStyle w:val="22"/>
        <w:numPr>
          <w:ilvl w:val="0"/>
          <w:numId w:val="255"/>
        </w:numPr>
        <w:shd w:val="clear" w:color="auto" w:fill="auto"/>
        <w:tabs>
          <w:tab w:val="left" w:pos="1199"/>
        </w:tabs>
        <w:spacing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rPr>
        <w:t>广场上参加庆祝活动的满怀激情的人群热烈欢呼起来</w:t>
      </w:r>
      <w:r w:rsidR="00DE7F01" w:rsidRPr="00D72344">
        <w:rPr>
          <w:rFonts w:ascii="Times New Roman" w:hAnsi="Times New Roman" w:cs="Times New Roman"/>
          <w:sz w:val="24"/>
          <w:szCs w:val="24"/>
          <w:lang w:val="en-US"/>
        </w:rPr>
        <w:t>.</w:t>
      </w:r>
    </w:p>
    <w:p w14:paraId="0018DD5C" w14:textId="77777777" w:rsidR="003655F4" w:rsidRPr="00D72344" w:rsidRDefault="003655F4" w:rsidP="00917A64">
      <w:pPr>
        <w:pStyle w:val="22"/>
        <w:numPr>
          <w:ilvl w:val="0"/>
          <w:numId w:val="255"/>
        </w:numPr>
        <w:shd w:val="clear" w:color="auto" w:fill="auto"/>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学院党支部召开党组会议，共同审议通过三名学生党员的入党中请。</w:t>
      </w:r>
    </w:p>
    <w:p w14:paraId="54F0C320" w14:textId="77777777" w:rsidR="003655F4" w:rsidRPr="00D72344" w:rsidRDefault="003655F4" w:rsidP="00917A64">
      <w:pPr>
        <w:pStyle w:val="22"/>
        <w:numPr>
          <w:ilvl w:val="0"/>
          <w:numId w:val="255"/>
        </w:numPr>
        <w:shd w:val="clear" w:color="auto" w:fill="auto"/>
        <w:tabs>
          <w:tab w:val="left" w:pos="1206"/>
        </w:tabs>
        <w:spacing w:line="240" w:lineRule="auto"/>
        <w:jc w:val="both"/>
        <w:rPr>
          <w:rFonts w:ascii="Times New Roman" w:hAnsi="Times New Roman" w:cs="Times New Roman"/>
          <w:sz w:val="24"/>
          <w:szCs w:val="24"/>
        </w:rPr>
      </w:pPr>
      <w:r w:rsidRPr="00D72344">
        <w:rPr>
          <w:rStyle w:val="2-1pt"/>
          <w:rFonts w:ascii="Times New Roman" w:hAnsi="Times New Roman" w:cs="Times New Roman"/>
          <w:lang w:eastAsia="zh-CN"/>
        </w:rPr>
        <w:t>网</w:t>
      </w:r>
      <w:r w:rsidRPr="00D72344">
        <w:rPr>
          <w:rFonts w:ascii="Times New Roman" w:hAnsi="Times New Roman" w:cs="Times New Roman"/>
          <w:sz w:val="24"/>
          <w:szCs w:val="24"/>
        </w:rPr>
        <w:t>络化的教学对我们毎位教师提出了新的，更高的要求。</w:t>
      </w:r>
    </w:p>
    <w:p w14:paraId="337A7F04" w14:textId="77777777" w:rsidR="003655F4" w:rsidRPr="00D72344" w:rsidRDefault="003655F4" w:rsidP="00917A64">
      <w:pPr>
        <w:pStyle w:val="22"/>
        <w:numPr>
          <w:ilvl w:val="0"/>
          <w:numId w:val="255"/>
        </w:numPr>
        <w:shd w:val="clear" w:color="auto" w:fill="auto"/>
        <w:tabs>
          <w:tab w:val="left" w:pos="1206"/>
        </w:tabs>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母亲那种勤劳俭朴的习惯，母亲那种宽厚仁慈的态度，至今还在我心中留有深刻的印象。</w:t>
      </w:r>
    </w:p>
    <w:p w14:paraId="7D677C24" w14:textId="77777777" w:rsidR="003655F4" w:rsidRPr="00D72344" w:rsidRDefault="003655F4" w:rsidP="00917A64">
      <w:pPr>
        <w:pStyle w:val="af1"/>
        <w:shd w:val="clear" w:color="auto" w:fill="auto"/>
        <w:tabs>
          <w:tab w:val="left" w:pos="1093"/>
        </w:tabs>
        <w:spacing w:line="240" w:lineRule="auto"/>
        <w:ind w:left="426"/>
        <w:jc w:val="both"/>
        <w:rPr>
          <w:rFonts w:ascii="Times New Roman" w:hAnsi="Times New Roman" w:cs="Times New Roman"/>
          <w:sz w:val="24"/>
          <w:szCs w:val="24"/>
        </w:rPr>
      </w:pPr>
    </w:p>
    <w:p w14:paraId="06125A0E" w14:textId="77777777" w:rsidR="003655F4" w:rsidRPr="00D72344" w:rsidRDefault="003655F4" w:rsidP="00917A64">
      <w:pPr>
        <w:pStyle w:val="af1"/>
        <w:shd w:val="clear" w:color="auto" w:fill="auto"/>
        <w:tabs>
          <w:tab w:val="left" w:pos="857"/>
        </w:tabs>
        <w:spacing w:line="240" w:lineRule="auto"/>
        <w:jc w:val="both"/>
        <w:rPr>
          <w:rFonts w:ascii="Times New Roman" w:hAnsi="Times New Roman" w:cs="Times New Roman"/>
          <w:b/>
          <w:sz w:val="24"/>
          <w:szCs w:val="24"/>
        </w:rPr>
      </w:pPr>
      <w:r w:rsidRPr="00D72344">
        <w:rPr>
          <w:rFonts w:ascii="Times New Roman" w:hAnsi="Times New Roman" w:cs="Times New Roman"/>
          <w:b/>
          <w:sz w:val="24"/>
          <w:szCs w:val="24"/>
          <w:lang w:val="kk-KZ"/>
        </w:rPr>
        <w:t xml:space="preserve">Пысықтауыштың аударылуы </w:t>
      </w:r>
      <w:r w:rsidRPr="00D72344">
        <w:rPr>
          <w:rFonts w:ascii="Times New Roman" w:hAnsi="Times New Roman" w:cs="Times New Roman"/>
          <w:b/>
          <w:sz w:val="24"/>
          <w:szCs w:val="24"/>
          <w:lang w:val="kk-KZ"/>
        </w:rPr>
        <w:t>状语的译法</w:t>
      </w:r>
    </w:p>
    <w:p w14:paraId="091590FF" w14:textId="77777777" w:rsidR="003655F4" w:rsidRPr="00D72344" w:rsidRDefault="003655F4" w:rsidP="00917A64">
      <w:pPr>
        <w:spacing w:line="240" w:lineRule="auto"/>
        <w:ind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Сөйлемдерде етістіктен, сын есімнен қалыптасқан </w:t>
      </w:r>
      <w:r w:rsidRPr="00D72344">
        <w:rPr>
          <w:rFonts w:ascii="Times New Roman" w:hAnsi="Times New Roman" w:cs="Times New Roman"/>
          <w:color w:val="FF0000"/>
          <w:sz w:val="24"/>
          <w:szCs w:val="24"/>
          <w:lang w:val="kk-KZ"/>
        </w:rPr>
        <w:t>өзекті</w:t>
      </w:r>
      <w:r w:rsidRPr="00D72344">
        <w:rPr>
          <w:rFonts w:ascii="Times New Roman" w:hAnsi="Times New Roman" w:cs="Times New Roman"/>
          <w:sz w:val="24"/>
          <w:szCs w:val="24"/>
          <w:lang w:val="kk-KZ"/>
        </w:rPr>
        <w:t xml:space="preserve"> сөзді айқындап меңгеріп тұратын мүше пысықтауыш деп аталады. Пысықтауыш қимыл </w:t>
      </w:r>
      <w:r w:rsidR="00E30338" w:rsidRPr="00D72344">
        <w:rPr>
          <w:rFonts w:ascii="Times New Roman" w:hAnsi="Times New Roman" w:cs="Times New Roman"/>
          <w:sz w:val="24"/>
          <w:szCs w:val="24"/>
          <w:lang w:val="kk-KZ"/>
        </w:rPr>
        <w:t>әрекет</w:t>
      </w:r>
      <w:r w:rsidRPr="00D72344">
        <w:rPr>
          <w:rFonts w:ascii="Times New Roman" w:hAnsi="Times New Roman" w:cs="Times New Roman"/>
          <w:sz w:val="24"/>
          <w:szCs w:val="24"/>
          <w:lang w:val="kk-KZ"/>
        </w:rPr>
        <w:t>тің ме</w:t>
      </w:r>
      <w:r w:rsidR="00E30338" w:rsidRPr="00D72344">
        <w:rPr>
          <w:rFonts w:ascii="Times New Roman" w:hAnsi="Times New Roman" w:cs="Times New Roman"/>
          <w:sz w:val="24"/>
          <w:szCs w:val="24"/>
          <w:lang w:val="kk-KZ"/>
        </w:rPr>
        <w:t>з</w:t>
      </w:r>
      <w:r w:rsidRPr="00D72344">
        <w:rPr>
          <w:rFonts w:ascii="Times New Roman" w:hAnsi="Times New Roman" w:cs="Times New Roman"/>
          <w:sz w:val="24"/>
          <w:szCs w:val="24"/>
          <w:lang w:val="kk-KZ"/>
        </w:rPr>
        <w:t>гілін, мекенін, тәсілін, шартын, себебін,</w:t>
      </w:r>
      <w:r w:rsidR="00E30338" w:rsidRPr="00D72344">
        <w:rPr>
          <w:rFonts w:ascii="Times New Roman" w:hAnsi="Times New Roman" w:cs="Times New Roman"/>
          <w:sz w:val="24"/>
          <w:szCs w:val="24"/>
          <w:lang w:val="kk-KZ"/>
        </w:rPr>
        <w:t xml:space="preserve"> </w:t>
      </w:r>
      <w:r w:rsidR="00EC354E" w:rsidRPr="00D72344">
        <w:rPr>
          <w:rFonts w:ascii="Times New Roman" w:hAnsi="Times New Roman" w:cs="Times New Roman"/>
          <w:sz w:val="24"/>
          <w:szCs w:val="24"/>
          <w:lang w:val="kk-KZ"/>
        </w:rPr>
        <w:t>нысанын</w:t>
      </w:r>
      <w:r w:rsidRPr="00D72344">
        <w:rPr>
          <w:rFonts w:ascii="Times New Roman" w:hAnsi="Times New Roman" w:cs="Times New Roman"/>
          <w:sz w:val="24"/>
          <w:szCs w:val="24"/>
          <w:lang w:val="kk-KZ"/>
        </w:rPr>
        <w:t xml:space="preserve">, көлемін, бағдарын, жай-күйін </w:t>
      </w:r>
      <w:r w:rsidR="0049023A"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w:t>
      </w:r>
      <w:r w:rsidR="00F555DE" w:rsidRPr="00D72344">
        <w:rPr>
          <w:rFonts w:ascii="Times New Roman" w:hAnsi="Times New Roman" w:cs="Times New Roman"/>
          <w:sz w:val="24"/>
          <w:szCs w:val="24"/>
          <w:lang w:val="kk-KZ"/>
        </w:rPr>
        <w:t>дәреже</w:t>
      </w:r>
      <w:r w:rsidRPr="00D72344">
        <w:rPr>
          <w:rFonts w:ascii="Times New Roman" w:hAnsi="Times New Roman" w:cs="Times New Roman"/>
          <w:sz w:val="24"/>
          <w:szCs w:val="24"/>
          <w:lang w:val="kk-KZ"/>
        </w:rPr>
        <w:t xml:space="preserve">сін білдіріп келеді. Көп жағдайда үстеу, сын есім, мезгілдік, мекендік зат есімдер </w:t>
      </w:r>
      <w:r w:rsidR="0049023A" w:rsidRPr="00D72344">
        <w:rPr>
          <w:rFonts w:ascii="Times New Roman" w:hAnsi="Times New Roman" w:cs="Times New Roman"/>
          <w:sz w:val="24"/>
          <w:szCs w:val="24"/>
          <w:lang w:val="kk-KZ"/>
        </w:rPr>
        <w:t>және</w:t>
      </w:r>
      <w:r w:rsidR="00EC354E" w:rsidRPr="00D72344">
        <w:rPr>
          <w:rFonts w:ascii="Times New Roman" w:hAnsi="Times New Roman" w:cs="Times New Roman"/>
          <w:sz w:val="24"/>
          <w:szCs w:val="24"/>
          <w:lang w:val="kk-KZ"/>
        </w:rPr>
        <w:t xml:space="preserve"> сөз</w:t>
      </w:r>
      <w:r w:rsidRPr="00D72344">
        <w:rPr>
          <w:rFonts w:ascii="Times New Roman" w:hAnsi="Times New Roman" w:cs="Times New Roman"/>
          <w:sz w:val="24"/>
          <w:szCs w:val="24"/>
          <w:lang w:val="kk-KZ"/>
        </w:rPr>
        <w:t xml:space="preserve">алды қосымшалы тіркестер пысықтауыш </w:t>
      </w:r>
      <w:r w:rsidR="0049023A" w:rsidRPr="00D72344">
        <w:rPr>
          <w:rFonts w:ascii="Times New Roman" w:hAnsi="Times New Roman" w:cs="Times New Roman"/>
          <w:sz w:val="24"/>
          <w:szCs w:val="24"/>
          <w:lang w:val="kk-KZ"/>
        </w:rPr>
        <w:t>рөлі</w:t>
      </w:r>
      <w:r w:rsidRPr="00D72344">
        <w:rPr>
          <w:rFonts w:ascii="Times New Roman" w:hAnsi="Times New Roman" w:cs="Times New Roman"/>
          <w:sz w:val="24"/>
          <w:szCs w:val="24"/>
          <w:lang w:val="kk-KZ"/>
        </w:rPr>
        <w:t>н атқарады. Пысықтауыш арқылы етістік баяндауыш баяндамақшы болған</w:t>
      </w:r>
      <w:r w:rsidR="00E30338" w:rsidRPr="00D72344">
        <w:rPr>
          <w:rFonts w:ascii="Times New Roman" w:hAnsi="Times New Roman" w:cs="Times New Roman"/>
          <w:sz w:val="24"/>
          <w:szCs w:val="24"/>
          <w:lang w:val="kk-KZ"/>
        </w:rPr>
        <w:t xml:space="preserve"> </w:t>
      </w:r>
      <w:r w:rsidR="00EC354E" w:rsidRPr="00D72344">
        <w:rPr>
          <w:rFonts w:ascii="Times New Roman" w:hAnsi="Times New Roman" w:cs="Times New Roman"/>
          <w:sz w:val="24"/>
          <w:szCs w:val="24"/>
          <w:lang w:val="kk-KZ"/>
        </w:rPr>
        <w:t>жай</w:t>
      </w:r>
      <w:r w:rsidR="00534123" w:rsidRPr="00D72344">
        <w:rPr>
          <w:rFonts w:ascii="Times New Roman" w:hAnsi="Times New Roman" w:cs="Times New Roman"/>
          <w:sz w:val="24"/>
          <w:szCs w:val="24"/>
          <w:lang w:val="kk-KZ"/>
        </w:rPr>
        <w:t xml:space="preserve"> күйді</w:t>
      </w:r>
      <w:r w:rsidR="00E30338" w:rsidRPr="00D72344">
        <w:rPr>
          <w:rFonts w:ascii="Times New Roman" w:hAnsi="Times New Roman" w:cs="Times New Roman"/>
          <w:sz w:val="24"/>
          <w:szCs w:val="24"/>
          <w:lang w:val="kk-KZ"/>
        </w:rPr>
        <w:t xml:space="preserve"> дә</w:t>
      </w:r>
      <w:r w:rsidR="00EC354E" w:rsidRPr="00D72344">
        <w:rPr>
          <w:rFonts w:ascii="Times New Roman" w:hAnsi="Times New Roman" w:cs="Times New Roman"/>
          <w:sz w:val="24"/>
          <w:szCs w:val="24"/>
          <w:lang w:val="kk-KZ"/>
        </w:rPr>
        <w:t>л, нақты</w:t>
      </w:r>
      <w:r w:rsidRPr="00D72344">
        <w:rPr>
          <w:rFonts w:ascii="Times New Roman" w:hAnsi="Times New Roman" w:cs="Times New Roman"/>
          <w:sz w:val="24"/>
          <w:szCs w:val="24"/>
          <w:lang w:val="kk-KZ"/>
        </w:rPr>
        <w:t xml:space="preserve">, жанды бейнелеу мүмкіндігі </w:t>
      </w:r>
      <w:r w:rsidR="00EC354E" w:rsidRPr="00D72344">
        <w:rPr>
          <w:rFonts w:ascii="Times New Roman" w:hAnsi="Times New Roman" w:cs="Times New Roman"/>
          <w:sz w:val="24"/>
          <w:szCs w:val="24"/>
          <w:lang w:val="kk-KZ"/>
        </w:rPr>
        <w:t>туындайды</w:t>
      </w:r>
      <w:r w:rsidRPr="00D72344">
        <w:rPr>
          <w:rFonts w:ascii="Times New Roman" w:hAnsi="Times New Roman" w:cs="Times New Roman"/>
          <w:sz w:val="24"/>
          <w:szCs w:val="24"/>
          <w:lang w:val="kk-KZ"/>
        </w:rPr>
        <w:t>. Қытай жазба тілінде пысықтауыштар көбінесе “</w:t>
      </w:r>
      <w:r w:rsidRPr="00D72344">
        <w:rPr>
          <w:rFonts w:ascii="Times New Roman" w:hAnsi="Times New Roman" w:cs="Times New Roman"/>
          <w:sz w:val="24"/>
          <w:szCs w:val="24"/>
          <w:lang w:val="kk-KZ"/>
        </w:rPr>
        <w:t>地</w:t>
      </w:r>
      <w:r w:rsidRPr="00D72344">
        <w:rPr>
          <w:rFonts w:ascii="Times New Roman" w:hAnsi="Times New Roman" w:cs="Times New Roman"/>
          <w:sz w:val="24"/>
          <w:szCs w:val="24"/>
          <w:lang w:val="kk-KZ"/>
        </w:rPr>
        <w:t xml:space="preserve">” көмекші сөзін негізгі белгі етеді, </w:t>
      </w:r>
      <w:r w:rsidR="0049023A" w:rsidRPr="00D72344">
        <w:rPr>
          <w:rFonts w:ascii="Times New Roman" w:hAnsi="Times New Roman" w:cs="Times New Roman"/>
          <w:sz w:val="24"/>
          <w:szCs w:val="24"/>
          <w:lang w:val="kk-KZ"/>
        </w:rPr>
        <w:t>бірақ</w:t>
      </w:r>
      <w:r w:rsidRPr="00D72344">
        <w:rPr>
          <w:rFonts w:ascii="Times New Roman" w:hAnsi="Times New Roman" w:cs="Times New Roman"/>
          <w:sz w:val="24"/>
          <w:szCs w:val="24"/>
          <w:lang w:val="kk-KZ"/>
        </w:rPr>
        <w:t xml:space="preserve"> пысықтауыштан соң “</w:t>
      </w:r>
      <w:r w:rsidRPr="00D72344">
        <w:rPr>
          <w:rFonts w:ascii="Times New Roman" w:hAnsi="Times New Roman" w:cs="Times New Roman"/>
          <w:sz w:val="24"/>
          <w:szCs w:val="24"/>
          <w:lang w:val="kk-KZ"/>
        </w:rPr>
        <w:t>地</w:t>
      </w:r>
      <w:r w:rsidRPr="00D72344">
        <w:rPr>
          <w:rFonts w:ascii="Times New Roman" w:hAnsi="Times New Roman" w:cs="Times New Roman"/>
          <w:sz w:val="24"/>
          <w:szCs w:val="24"/>
          <w:lang w:val="kk-KZ"/>
        </w:rPr>
        <w:t>” ды қолдану қолда</w:t>
      </w:r>
      <w:r w:rsidR="00E30338" w:rsidRPr="00D72344">
        <w:rPr>
          <w:rFonts w:ascii="Times New Roman" w:hAnsi="Times New Roman" w:cs="Times New Roman"/>
          <w:sz w:val="24"/>
          <w:szCs w:val="24"/>
          <w:lang w:val="kk-KZ"/>
        </w:rPr>
        <w:t>н</w:t>
      </w:r>
      <w:r w:rsidRPr="00D72344">
        <w:rPr>
          <w:rFonts w:ascii="Times New Roman" w:hAnsi="Times New Roman" w:cs="Times New Roman"/>
          <w:sz w:val="24"/>
          <w:szCs w:val="24"/>
          <w:lang w:val="kk-KZ"/>
        </w:rPr>
        <w:t xml:space="preserve">бау </w:t>
      </w:r>
      <w:r w:rsidR="00E30338" w:rsidRPr="00D72344">
        <w:rPr>
          <w:rFonts w:ascii="Times New Roman" w:hAnsi="Times New Roman" w:cs="Times New Roman"/>
          <w:sz w:val="24"/>
          <w:szCs w:val="24"/>
          <w:lang w:val="kk-KZ"/>
        </w:rPr>
        <w:t>мәселе</w:t>
      </w:r>
      <w:r w:rsidRPr="00D72344">
        <w:rPr>
          <w:rFonts w:ascii="Times New Roman" w:hAnsi="Times New Roman" w:cs="Times New Roman"/>
          <w:sz w:val="24"/>
          <w:szCs w:val="24"/>
          <w:lang w:val="kk-KZ"/>
        </w:rPr>
        <w:t xml:space="preserve">сі </w:t>
      </w:r>
      <w:r w:rsidR="0026032F" w:rsidRPr="00D72344">
        <w:rPr>
          <w:rFonts w:ascii="Times New Roman" w:hAnsi="Times New Roman" w:cs="Times New Roman"/>
          <w:sz w:val="24"/>
          <w:szCs w:val="24"/>
          <w:lang w:val="kk-KZ"/>
        </w:rPr>
        <w:t>біршама</w:t>
      </w:r>
      <w:r w:rsidRPr="00D72344">
        <w:rPr>
          <w:rFonts w:ascii="Times New Roman" w:hAnsi="Times New Roman" w:cs="Times New Roman"/>
          <w:sz w:val="24"/>
          <w:szCs w:val="24"/>
          <w:lang w:val="kk-KZ"/>
        </w:rPr>
        <w:t xml:space="preserve"> күрделі. Жайшылықта сан-мөлшерлік тіркестер, бастауыш-баяндауыштық тіркестер, етістік-толықтауыштық тіркестер пысықтауыш болғанда, онан кейін “</w:t>
      </w:r>
      <w:r w:rsidRPr="00D72344">
        <w:rPr>
          <w:rFonts w:ascii="Times New Roman" w:hAnsi="Times New Roman" w:cs="Times New Roman"/>
          <w:sz w:val="24"/>
          <w:szCs w:val="24"/>
          <w:lang w:val="kk-KZ"/>
        </w:rPr>
        <w:t>地</w:t>
      </w:r>
      <w:r w:rsidRPr="00D72344">
        <w:rPr>
          <w:rFonts w:ascii="Times New Roman" w:hAnsi="Times New Roman" w:cs="Times New Roman"/>
          <w:sz w:val="24"/>
          <w:szCs w:val="24"/>
          <w:lang w:val="kk-KZ"/>
        </w:rPr>
        <w:t>”</w:t>
      </w:r>
      <w:r w:rsidR="0026032F" w:rsidRPr="00D72344">
        <w:rPr>
          <w:rFonts w:ascii="Times New Roman" w:hAnsi="Times New Roman" w:cs="Times New Roman"/>
          <w:sz w:val="24"/>
          <w:szCs w:val="24"/>
          <w:lang w:val="kk-KZ"/>
        </w:rPr>
        <w:t>келеді. Ал</w:t>
      </w:r>
      <w:r w:rsidR="00EC354E" w:rsidRPr="00D72344">
        <w:rPr>
          <w:rFonts w:ascii="Times New Roman" w:hAnsi="Times New Roman" w:cs="Times New Roman"/>
          <w:sz w:val="24"/>
          <w:szCs w:val="24"/>
          <w:lang w:val="kk-KZ"/>
        </w:rPr>
        <w:t xml:space="preserve"> сөз</w:t>
      </w:r>
      <w:r w:rsidR="00534123"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алды қосымшалы тіркестер </w:t>
      </w:r>
      <w:r w:rsidRPr="00D72344">
        <w:rPr>
          <w:rFonts w:ascii="Times New Roman" w:hAnsi="Times New Roman" w:cs="Times New Roman"/>
          <w:sz w:val="24"/>
          <w:szCs w:val="24"/>
          <w:lang w:val="kk-KZ"/>
        </w:rPr>
        <w:t>（介词短语）</w:t>
      </w:r>
      <w:r w:rsidRPr="00D72344">
        <w:rPr>
          <w:rFonts w:ascii="Times New Roman" w:hAnsi="Times New Roman" w:cs="Times New Roman"/>
          <w:sz w:val="24"/>
          <w:szCs w:val="24"/>
          <w:lang w:val="kk-KZ"/>
        </w:rPr>
        <w:t xml:space="preserve">, мекендік тіркестер, мезгілдік-мекендік зат есімдер, сондай-ақ үстеулер мен жалаң </w:t>
      </w:r>
      <w:r w:rsidR="0026032F" w:rsidRPr="00D72344">
        <w:rPr>
          <w:rFonts w:ascii="Times New Roman" w:hAnsi="Times New Roman" w:cs="Times New Roman"/>
          <w:sz w:val="24"/>
          <w:szCs w:val="24"/>
          <w:lang w:val="kk-KZ"/>
        </w:rPr>
        <w:t>буын</w:t>
      </w:r>
      <w:r w:rsidRPr="00D72344">
        <w:rPr>
          <w:rFonts w:ascii="Times New Roman" w:hAnsi="Times New Roman" w:cs="Times New Roman"/>
          <w:sz w:val="24"/>
          <w:szCs w:val="24"/>
          <w:lang w:val="kk-KZ"/>
        </w:rPr>
        <w:t xml:space="preserve">ды сын есімдер пысықтауыш қызметін атқарғанда, олардың соңынан </w:t>
      </w:r>
      <w:r w:rsidR="00F555DE" w:rsidRPr="00D72344">
        <w:rPr>
          <w:rFonts w:ascii="Times New Roman" w:hAnsi="Times New Roman" w:cs="Times New Roman"/>
          <w:sz w:val="24"/>
          <w:szCs w:val="24"/>
          <w:lang w:val="kk-KZ"/>
        </w:rPr>
        <w:t>әдетте</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地</w:t>
      </w:r>
      <w:r w:rsidRPr="00D72344">
        <w:rPr>
          <w:rFonts w:ascii="Times New Roman" w:hAnsi="Times New Roman" w:cs="Times New Roman"/>
          <w:sz w:val="24"/>
          <w:szCs w:val="24"/>
          <w:lang w:val="kk-KZ"/>
        </w:rPr>
        <w:t>” келмейді.</w:t>
      </w:r>
    </w:p>
    <w:p w14:paraId="1B684C2C" w14:textId="77777777" w:rsidR="003655F4" w:rsidRPr="00D72344" w:rsidRDefault="003655F4" w:rsidP="00917A64">
      <w:pPr>
        <w:spacing w:line="240" w:lineRule="auto"/>
        <w:ind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Пысықтау</w:t>
      </w:r>
      <w:r w:rsidR="0026032F"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 xml:space="preserve">ш </w:t>
      </w:r>
      <w:r w:rsidRPr="00D72344">
        <w:rPr>
          <w:rFonts w:ascii="Times New Roman" w:hAnsi="Times New Roman" w:cs="Times New Roman"/>
          <w:color w:val="FF0000"/>
          <w:sz w:val="24"/>
          <w:szCs w:val="24"/>
          <w:lang w:val="kk-KZ"/>
        </w:rPr>
        <w:t>жалаң да, көп қабатты да бола береді. Көп қабатты</w:t>
      </w:r>
      <w:r w:rsidRPr="00D72344">
        <w:rPr>
          <w:rFonts w:ascii="Times New Roman" w:hAnsi="Times New Roman" w:cs="Times New Roman"/>
          <w:sz w:val="24"/>
          <w:szCs w:val="24"/>
          <w:lang w:val="kk-KZ"/>
        </w:rPr>
        <w:t xml:space="preserve"> пысықтауыштың өзекті сөзге тіркелуі негізінен жеке-жеке болады, ол</w:t>
      </w:r>
      <w:r w:rsidR="0026032F" w:rsidRPr="00D72344">
        <w:rPr>
          <w:rFonts w:ascii="Times New Roman" w:hAnsi="Times New Roman" w:cs="Times New Roman"/>
          <w:sz w:val="24"/>
          <w:szCs w:val="24"/>
          <w:lang w:val="kk-KZ"/>
        </w:rPr>
        <w:t>а</w:t>
      </w:r>
      <w:r w:rsidRPr="00D72344">
        <w:rPr>
          <w:rFonts w:ascii="Times New Roman" w:hAnsi="Times New Roman" w:cs="Times New Roman"/>
          <w:sz w:val="24"/>
          <w:szCs w:val="24"/>
          <w:lang w:val="kk-KZ"/>
        </w:rPr>
        <w:t xml:space="preserve">рдың арасында </w:t>
      </w:r>
      <w:r w:rsidR="00F555DE" w:rsidRPr="00D72344">
        <w:rPr>
          <w:rFonts w:ascii="Times New Roman" w:hAnsi="Times New Roman" w:cs="Times New Roman"/>
          <w:sz w:val="24"/>
          <w:szCs w:val="24"/>
          <w:lang w:val="kk-KZ"/>
        </w:rPr>
        <w:t>құрылым</w:t>
      </w:r>
      <w:r w:rsidRPr="00D72344">
        <w:rPr>
          <w:rFonts w:ascii="Times New Roman" w:hAnsi="Times New Roman" w:cs="Times New Roman"/>
          <w:sz w:val="24"/>
          <w:szCs w:val="24"/>
          <w:lang w:val="kk-KZ"/>
        </w:rPr>
        <w:t>дық қатынас болмайды.</w:t>
      </w:r>
    </w:p>
    <w:p w14:paraId="0B3EFD0B" w14:textId="77777777" w:rsidR="003655F4" w:rsidRPr="00D72344" w:rsidRDefault="003655F4" w:rsidP="00917A64">
      <w:pPr>
        <w:spacing w:line="240" w:lineRule="auto"/>
        <w:ind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Пыс</w:t>
      </w:r>
      <w:r w:rsidR="0026032F"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 xml:space="preserve">қтауыштың қалыпты орны өзекті сөздің алдында болады, </w:t>
      </w:r>
      <w:r w:rsidR="0049023A" w:rsidRPr="00D72344">
        <w:rPr>
          <w:rFonts w:ascii="Times New Roman" w:hAnsi="Times New Roman" w:cs="Times New Roman"/>
          <w:sz w:val="24"/>
          <w:szCs w:val="24"/>
          <w:lang w:val="kk-KZ"/>
        </w:rPr>
        <w:t>бірақ</w:t>
      </w:r>
      <w:r w:rsidRPr="00D72344">
        <w:rPr>
          <w:rFonts w:ascii="Times New Roman" w:hAnsi="Times New Roman" w:cs="Times New Roman"/>
          <w:sz w:val="24"/>
          <w:szCs w:val="24"/>
          <w:lang w:val="kk-KZ"/>
        </w:rPr>
        <w:t xml:space="preserve"> кейде бейнелеудің қажетіне қарай, сөйлемнің басында да, соңында да келе береді. Қытай тіліндегі пысықтауыш пен қазақ тіліндегі пысықтауыш</w:t>
      </w:r>
      <w:r w:rsidR="0026032F" w:rsidRPr="00D72344">
        <w:rPr>
          <w:rFonts w:ascii="Times New Roman" w:hAnsi="Times New Roman" w:cs="Times New Roman"/>
          <w:sz w:val="24"/>
          <w:szCs w:val="24"/>
          <w:lang w:val="kk-KZ"/>
        </w:rPr>
        <w:t>тың орны әдетте бірдей бола бермейді</w:t>
      </w:r>
      <w:r w:rsidRPr="00D72344">
        <w:rPr>
          <w:rFonts w:ascii="Times New Roman" w:hAnsi="Times New Roman" w:cs="Times New Roman"/>
          <w:sz w:val="24"/>
          <w:szCs w:val="24"/>
          <w:lang w:val="kk-KZ"/>
        </w:rPr>
        <w:t xml:space="preserve">. Сондықтан аударма практикасында қазақ тілінің бейнелеу дағдысына сай, үйлесімді </w:t>
      </w:r>
      <w:r w:rsidR="00702C15" w:rsidRPr="00D72344">
        <w:rPr>
          <w:rFonts w:ascii="Times New Roman" w:hAnsi="Times New Roman" w:cs="Times New Roman"/>
          <w:sz w:val="24"/>
          <w:szCs w:val="24"/>
          <w:lang w:val="kk-KZ"/>
        </w:rPr>
        <w:t>тәсіл</w:t>
      </w:r>
      <w:r w:rsidRPr="00D72344">
        <w:rPr>
          <w:rFonts w:ascii="Times New Roman" w:hAnsi="Times New Roman" w:cs="Times New Roman"/>
          <w:sz w:val="24"/>
          <w:szCs w:val="24"/>
          <w:lang w:val="kk-KZ"/>
        </w:rPr>
        <w:t xml:space="preserve"> қолдануымыз керек. </w:t>
      </w:r>
      <w:r w:rsidR="0026032F" w:rsidRPr="00D72344">
        <w:rPr>
          <w:rFonts w:ascii="Times New Roman" w:hAnsi="Times New Roman" w:cs="Times New Roman"/>
          <w:sz w:val="24"/>
          <w:szCs w:val="24"/>
          <w:lang w:val="kk-KZ"/>
        </w:rPr>
        <w:t>Қ</w:t>
      </w:r>
      <w:r w:rsidRPr="00D72344">
        <w:rPr>
          <w:rFonts w:ascii="Times New Roman" w:hAnsi="Times New Roman" w:cs="Times New Roman"/>
          <w:sz w:val="24"/>
          <w:szCs w:val="24"/>
          <w:lang w:val="kk-KZ"/>
        </w:rPr>
        <w:t>ытай тіліндегі пысықтауышты аударуда көңіл бөлуге ти</w:t>
      </w:r>
      <w:r w:rsidR="0026032F" w:rsidRPr="00D72344">
        <w:rPr>
          <w:rFonts w:ascii="Times New Roman" w:hAnsi="Times New Roman" w:cs="Times New Roman"/>
          <w:sz w:val="24"/>
          <w:szCs w:val="24"/>
          <w:lang w:val="kk-KZ"/>
        </w:rPr>
        <w:t>і</w:t>
      </w:r>
      <w:r w:rsidRPr="00D72344">
        <w:rPr>
          <w:rFonts w:ascii="Times New Roman" w:hAnsi="Times New Roman" w:cs="Times New Roman"/>
          <w:sz w:val="24"/>
          <w:szCs w:val="24"/>
          <w:lang w:val="kk-KZ"/>
        </w:rPr>
        <w:t xml:space="preserve">сті </w:t>
      </w:r>
      <w:r w:rsidR="0026032F" w:rsidRPr="00D72344">
        <w:rPr>
          <w:rFonts w:ascii="Times New Roman" w:hAnsi="Times New Roman" w:cs="Times New Roman"/>
          <w:sz w:val="24"/>
          <w:szCs w:val="24"/>
          <w:lang w:val="kk-KZ"/>
        </w:rPr>
        <w:t>мәселелер</w:t>
      </w:r>
      <w:r w:rsidRPr="00D72344">
        <w:rPr>
          <w:rFonts w:ascii="Times New Roman" w:hAnsi="Times New Roman" w:cs="Times New Roman"/>
          <w:sz w:val="24"/>
          <w:szCs w:val="24"/>
          <w:lang w:val="kk-KZ"/>
        </w:rPr>
        <w:t xml:space="preserve"> </w:t>
      </w:r>
      <w:r w:rsidR="0026032F" w:rsidRPr="00D72344">
        <w:rPr>
          <w:rFonts w:ascii="Times New Roman" w:hAnsi="Times New Roman" w:cs="Times New Roman"/>
          <w:sz w:val="24"/>
          <w:szCs w:val="24"/>
          <w:lang w:val="kk-KZ"/>
        </w:rPr>
        <w:t>туралы</w:t>
      </w:r>
      <w:r w:rsidR="00EC354E" w:rsidRPr="00D72344">
        <w:rPr>
          <w:rFonts w:ascii="Times New Roman" w:hAnsi="Times New Roman" w:cs="Times New Roman"/>
          <w:sz w:val="24"/>
          <w:szCs w:val="24"/>
          <w:lang w:val="kk-KZ"/>
        </w:rPr>
        <w:t xml:space="preserve"> төменде жеке-жеке талдау жасалады</w:t>
      </w:r>
      <w:r w:rsidRPr="00D72344">
        <w:rPr>
          <w:rFonts w:ascii="Times New Roman" w:hAnsi="Times New Roman" w:cs="Times New Roman"/>
          <w:sz w:val="24"/>
          <w:szCs w:val="24"/>
          <w:lang w:val="kk-KZ"/>
        </w:rPr>
        <w:t>.</w:t>
      </w:r>
    </w:p>
    <w:p w14:paraId="0A7E464C" w14:textId="77777777" w:rsidR="003655F4" w:rsidRPr="00D72344" w:rsidRDefault="003655F4" w:rsidP="00917A64">
      <w:pPr>
        <w:pStyle w:val="a3"/>
        <w:numPr>
          <w:ilvl w:val="0"/>
          <w:numId w:val="139"/>
        </w:numPr>
        <w:spacing w:after="160" w:line="240" w:lineRule="auto"/>
        <w:ind w:left="42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w:t>
      </w:r>
      <w:r w:rsidR="0049023A" w:rsidRPr="00D72344">
        <w:rPr>
          <w:rFonts w:ascii="Times New Roman" w:hAnsi="Times New Roman" w:cs="Times New Roman"/>
          <w:sz w:val="24"/>
          <w:szCs w:val="24"/>
          <w:lang w:val="kk-KZ"/>
        </w:rPr>
        <w:t>және</w:t>
      </w:r>
      <w:r w:rsidR="0026032F" w:rsidRPr="00D72344">
        <w:rPr>
          <w:rFonts w:ascii="Times New Roman" w:hAnsi="Times New Roman" w:cs="Times New Roman"/>
          <w:sz w:val="24"/>
          <w:szCs w:val="24"/>
          <w:lang w:val="kk-KZ"/>
        </w:rPr>
        <w:t xml:space="preserve"> қ</w:t>
      </w:r>
      <w:r w:rsidRPr="00D72344">
        <w:rPr>
          <w:rFonts w:ascii="Times New Roman" w:hAnsi="Times New Roman" w:cs="Times New Roman"/>
          <w:sz w:val="24"/>
          <w:szCs w:val="24"/>
          <w:lang w:val="kk-KZ"/>
        </w:rPr>
        <w:t>азақ тілдерінде етістік-толықтауышты тіркестің рет-</w:t>
      </w:r>
      <w:r w:rsidR="0026032F" w:rsidRPr="00D72344">
        <w:rPr>
          <w:rFonts w:ascii="Times New Roman" w:hAnsi="Times New Roman" w:cs="Times New Roman"/>
          <w:sz w:val="24"/>
          <w:szCs w:val="24"/>
          <w:lang w:val="kk-KZ"/>
        </w:rPr>
        <w:t>тәртібі</w:t>
      </w:r>
      <w:r w:rsidRPr="00D72344">
        <w:rPr>
          <w:rFonts w:ascii="Times New Roman" w:hAnsi="Times New Roman" w:cs="Times New Roman"/>
          <w:sz w:val="24"/>
          <w:szCs w:val="24"/>
          <w:lang w:val="kk-KZ"/>
        </w:rPr>
        <w:t xml:space="preserve"> </w:t>
      </w:r>
      <w:r w:rsidR="0026032F" w:rsidRPr="00D72344">
        <w:rPr>
          <w:rFonts w:ascii="Times New Roman" w:hAnsi="Times New Roman" w:cs="Times New Roman"/>
          <w:sz w:val="24"/>
          <w:szCs w:val="24"/>
          <w:lang w:val="kk-KZ"/>
        </w:rPr>
        <w:t>әртүрлі</w:t>
      </w:r>
      <w:r w:rsidRPr="00D72344">
        <w:rPr>
          <w:rFonts w:ascii="Times New Roman" w:hAnsi="Times New Roman" w:cs="Times New Roman"/>
          <w:sz w:val="24"/>
          <w:szCs w:val="24"/>
          <w:lang w:val="kk-KZ"/>
        </w:rPr>
        <w:t xml:space="preserve"> болғандықтан, </w:t>
      </w:r>
      <w:r w:rsidR="0026032F" w:rsidRPr="00D72344">
        <w:rPr>
          <w:rFonts w:ascii="Times New Roman" w:hAnsi="Times New Roman" w:cs="Times New Roman"/>
          <w:sz w:val="24"/>
          <w:szCs w:val="24"/>
          <w:lang w:val="kk-KZ"/>
        </w:rPr>
        <w:t xml:space="preserve">қытай тіліндегі </w:t>
      </w:r>
      <w:r w:rsidRPr="00D72344">
        <w:rPr>
          <w:rFonts w:ascii="Times New Roman" w:hAnsi="Times New Roman" w:cs="Times New Roman"/>
          <w:sz w:val="24"/>
          <w:szCs w:val="24"/>
          <w:lang w:val="kk-KZ"/>
        </w:rPr>
        <w:t>етістік</w:t>
      </w:r>
      <w:r w:rsidR="0026032F" w:rsidRPr="00D72344">
        <w:rPr>
          <w:rFonts w:ascii="Times New Roman" w:hAnsi="Times New Roman" w:cs="Times New Roman"/>
          <w:sz w:val="24"/>
          <w:szCs w:val="24"/>
          <w:lang w:val="kk-KZ"/>
        </w:rPr>
        <w:t>ті</w:t>
      </w:r>
      <w:r w:rsidRPr="00D72344">
        <w:rPr>
          <w:rFonts w:ascii="Times New Roman" w:hAnsi="Times New Roman" w:cs="Times New Roman"/>
          <w:sz w:val="24"/>
          <w:szCs w:val="24"/>
          <w:lang w:val="kk-KZ"/>
        </w:rPr>
        <w:t>-толықтауышты тіркестің алдында келген пысықтауышты қазақ тілінде толықтауыштың соңына, еті</w:t>
      </w:r>
      <w:r w:rsidR="0026032F" w:rsidRPr="00D72344">
        <w:rPr>
          <w:rFonts w:ascii="Times New Roman" w:hAnsi="Times New Roman" w:cs="Times New Roman"/>
          <w:sz w:val="24"/>
          <w:szCs w:val="24"/>
          <w:lang w:val="kk-KZ"/>
        </w:rPr>
        <w:t>стіктің алдына қойып аударуға ту</w:t>
      </w:r>
      <w:r w:rsidRPr="00D72344">
        <w:rPr>
          <w:rFonts w:ascii="Times New Roman" w:hAnsi="Times New Roman" w:cs="Times New Roman"/>
          <w:sz w:val="24"/>
          <w:szCs w:val="24"/>
          <w:lang w:val="kk-KZ"/>
        </w:rPr>
        <w:t xml:space="preserve">ра келеді, </w:t>
      </w:r>
      <w:r w:rsidR="00A90C23" w:rsidRPr="00D72344">
        <w:rPr>
          <w:rFonts w:ascii="Times New Roman" w:hAnsi="Times New Roman" w:cs="Times New Roman"/>
          <w:sz w:val="24"/>
          <w:szCs w:val="24"/>
          <w:lang w:val="kk-KZ"/>
        </w:rPr>
        <w:t>яғни</w:t>
      </w:r>
      <w:r w:rsidRPr="00D72344">
        <w:rPr>
          <w:rFonts w:ascii="Times New Roman" w:hAnsi="Times New Roman" w:cs="Times New Roman"/>
          <w:sz w:val="24"/>
          <w:szCs w:val="24"/>
          <w:lang w:val="kk-KZ"/>
        </w:rPr>
        <w:t xml:space="preserve"> пысықтауыш баяндауышпен жұбын жазбай бірге жүреді. Мысалы</w:t>
      </w:r>
      <w:r w:rsidRPr="00D72344">
        <w:rPr>
          <w:rFonts w:ascii="Times New Roman" w:hAnsi="Times New Roman" w:cs="Times New Roman"/>
          <w:sz w:val="24"/>
          <w:szCs w:val="24"/>
          <w:lang w:val="kk-KZ"/>
        </w:rPr>
        <w:t>：</w:t>
      </w:r>
    </w:p>
    <w:p w14:paraId="295B8709" w14:textId="77777777" w:rsidR="003655F4" w:rsidRPr="00D72344" w:rsidRDefault="003655F4" w:rsidP="00917A64">
      <w:pPr>
        <w:pStyle w:val="a3"/>
        <w:numPr>
          <w:ilvl w:val="0"/>
          <w:numId w:val="14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我们要从科学发展观的角度认识当前我国的贫富差距问题。</w:t>
      </w:r>
    </w:p>
    <w:p w14:paraId="37582B4D" w14:textId="77777777" w:rsidR="003655F4" w:rsidRPr="00D72344" w:rsidRDefault="003655F4" w:rsidP="00917A64">
      <w:pPr>
        <w:pStyle w:val="a3"/>
        <w:spacing w:line="240" w:lineRule="auto"/>
        <w:ind w:left="1716"/>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Біздің еліміздегі кедей мен бай </w:t>
      </w:r>
      <w:r w:rsidR="00992FF8" w:rsidRPr="00D72344">
        <w:rPr>
          <w:rFonts w:ascii="Times New Roman" w:hAnsi="Times New Roman" w:cs="Times New Roman"/>
          <w:i/>
          <w:sz w:val="24"/>
          <w:szCs w:val="24"/>
          <w:lang w:val="kk-KZ"/>
        </w:rPr>
        <w:t>арасындағы алшақ</w:t>
      </w:r>
      <w:r w:rsidR="0026032F" w:rsidRPr="00D72344">
        <w:rPr>
          <w:rFonts w:ascii="Times New Roman" w:hAnsi="Times New Roman" w:cs="Times New Roman"/>
          <w:i/>
          <w:sz w:val="24"/>
          <w:szCs w:val="24"/>
          <w:lang w:val="kk-KZ"/>
        </w:rPr>
        <w:t xml:space="preserve">тық </w:t>
      </w:r>
      <w:r w:rsidR="00E30338" w:rsidRPr="00D72344">
        <w:rPr>
          <w:rFonts w:ascii="Times New Roman" w:hAnsi="Times New Roman" w:cs="Times New Roman"/>
          <w:i/>
          <w:sz w:val="24"/>
          <w:szCs w:val="24"/>
          <w:lang w:val="kk-KZ"/>
        </w:rPr>
        <w:t>мәселе</w:t>
      </w:r>
      <w:r w:rsidR="0026032F" w:rsidRPr="00D72344">
        <w:rPr>
          <w:rFonts w:ascii="Times New Roman" w:hAnsi="Times New Roman" w:cs="Times New Roman"/>
          <w:i/>
          <w:sz w:val="24"/>
          <w:szCs w:val="24"/>
          <w:lang w:val="kk-KZ"/>
        </w:rPr>
        <w:t>сін</w:t>
      </w:r>
      <w:r w:rsidRPr="00D72344">
        <w:rPr>
          <w:rFonts w:ascii="Times New Roman" w:hAnsi="Times New Roman" w:cs="Times New Roman"/>
          <w:i/>
          <w:sz w:val="24"/>
          <w:szCs w:val="24"/>
          <w:lang w:val="kk-KZ"/>
        </w:rPr>
        <w:t xml:space="preserve"> </w:t>
      </w:r>
      <w:r w:rsidR="005B6277" w:rsidRPr="00D72344">
        <w:rPr>
          <w:rFonts w:ascii="Times New Roman" w:hAnsi="Times New Roman" w:cs="Times New Roman"/>
          <w:i/>
          <w:sz w:val="24"/>
          <w:szCs w:val="24"/>
          <w:lang w:val="kk-KZ"/>
        </w:rPr>
        <w:t>ғылымның даму тұрғысынан тануымыз қажет</w:t>
      </w:r>
      <w:r w:rsidRPr="00D72344">
        <w:rPr>
          <w:rFonts w:ascii="Times New Roman" w:hAnsi="Times New Roman" w:cs="Times New Roman"/>
          <w:i/>
          <w:sz w:val="24"/>
          <w:szCs w:val="24"/>
          <w:lang w:val="kk-KZ"/>
        </w:rPr>
        <w:t>.</w:t>
      </w:r>
    </w:p>
    <w:p w14:paraId="4C820A4E" w14:textId="77777777" w:rsidR="003655F4" w:rsidRPr="00D72344" w:rsidRDefault="003655F4" w:rsidP="00917A64">
      <w:pPr>
        <w:pStyle w:val="a3"/>
        <w:numPr>
          <w:ilvl w:val="0"/>
          <w:numId w:val="14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李先生坚持不懈地从事着科学研究工作。</w:t>
      </w:r>
    </w:p>
    <w:p w14:paraId="33D22A4E" w14:textId="77777777" w:rsidR="003655F4" w:rsidRPr="00D72344" w:rsidRDefault="003655F4" w:rsidP="00917A64">
      <w:pPr>
        <w:pStyle w:val="a3"/>
        <w:spacing w:line="240" w:lineRule="auto"/>
        <w:ind w:left="1716"/>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Ли мырза </w:t>
      </w:r>
      <w:r w:rsidR="005B6277" w:rsidRPr="00D72344">
        <w:rPr>
          <w:rFonts w:ascii="Times New Roman" w:hAnsi="Times New Roman" w:cs="Times New Roman"/>
          <w:i/>
          <w:sz w:val="24"/>
          <w:szCs w:val="24"/>
          <w:lang w:val="kk-KZ"/>
        </w:rPr>
        <w:t xml:space="preserve">қажымай-талмай </w:t>
      </w:r>
      <w:r w:rsidRPr="00D72344">
        <w:rPr>
          <w:rFonts w:ascii="Times New Roman" w:hAnsi="Times New Roman" w:cs="Times New Roman"/>
          <w:i/>
          <w:sz w:val="24"/>
          <w:szCs w:val="24"/>
          <w:lang w:val="kk-KZ"/>
        </w:rPr>
        <w:t>ғыл</w:t>
      </w:r>
      <w:r w:rsidR="005B6277" w:rsidRPr="00D72344">
        <w:rPr>
          <w:rFonts w:ascii="Times New Roman" w:hAnsi="Times New Roman" w:cs="Times New Roman"/>
          <w:i/>
          <w:sz w:val="24"/>
          <w:szCs w:val="24"/>
          <w:lang w:val="kk-KZ"/>
        </w:rPr>
        <w:t>ы</w:t>
      </w:r>
      <w:r w:rsidRPr="00D72344">
        <w:rPr>
          <w:rFonts w:ascii="Times New Roman" w:hAnsi="Times New Roman" w:cs="Times New Roman"/>
          <w:i/>
          <w:sz w:val="24"/>
          <w:szCs w:val="24"/>
          <w:lang w:val="kk-KZ"/>
        </w:rPr>
        <w:t>ми зерттеу жұмысымен айналысуда.</w:t>
      </w:r>
    </w:p>
    <w:p w14:paraId="20ADAF41" w14:textId="77777777" w:rsidR="003655F4" w:rsidRPr="00D72344" w:rsidRDefault="003655F4" w:rsidP="00917A64">
      <w:pPr>
        <w:pStyle w:val="a3"/>
        <w:numPr>
          <w:ilvl w:val="0"/>
          <w:numId w:val="14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几位领导都反复地说明了培养民族语文翻译人才的重要性。</w:t>
      </w:r>
    </w:p>
    <w:p w14:paraId="42291DF1" w14:textId="77777777" w:rsidR="003655F4" w:rsidRPr="00D72344" w:rsidRDefault="003655F4" w:rsidP="00917A64">
      <w:pPr>
        <w:pStyle w:val="a3"/>
        <w:spacing w:line="240" w:lineRule="auto"/>
        <w:ind w:left="1716"/>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Басшылар </w:t>
      </w:r>
      <w:r w:rsidR="005B6277" w:rsidRPr="00D72344">
        <w:rPr>
          <w:rFonts w:ascii="Times New Roman" w:hAnsi="Times New Roman" w:cs="Times New Roman"/>
          <w:i/>
          <w:sz w:val="24"/>
          <w:szCs w:val="24"/>
          <w:lang w:val="kk-KZ"/>
        </w:rPr>
        <w:t xml:space="preserve">ұлттық филолог аудармашы мамандарды дайындаудың </w:t>
      </w:r>
      <w:r w:rsidRPr="00D72344">
        <w:rPr>
          <w:rFonts w:ascii="Times New Roman" w:hAnsi="Times New Roman" w:cs="Times New Roman"/>
          <w:i/>
          <w:sz w:val="24"/>
          <w:szCs w:val="24"/>
          <w:lang w:val="kk-KZ"/>
        </w:rPr>
        <w:t>маңыздылығын қайта-қайта түсіндірді.</w:t>
      </w:r>
    </w:p>
    <w:p w14:paraId="3E6E6B69" w14:textId="77777777" w:rsidR="003655F4" w:rsidRPr="00D72344" w:rsidRDefault="003655F4" w:rsidP="00917A64">
      <w:pPr>
        <w:pStyle w:val="a3"/>
        <w:numPr>
          <w:ilvl w:val="0"/>
          <w:numId w:val="139"/>
        </w:numPr>
        <w:spacing w:after="160" w:line="240" w:lineRule="auto"/>
        <w:ind w:left="42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тілінде пысықтауыштың қалыпты орны өзекті сөздің алдында болады. </w:t>
      </w:r>
      <w:r w:rsidR="0049023A" w:rsidRPr="00D72344">
        <w:rPr>
          <w:rFonts w:ascii="Times New Roman" w:hAnsi="Times New Roman" w:cs="Times New Roman"/>
          <w:sz w:val="24"/>
          <w:szCs w:val="24"/>
          <w:lang w:val="kk-KZ"/>
        </w:rPr>
        <w:t>Бірақ</w:t>
      </w:r>
      <w:r w:rsidRPr="00D72344">
        <w:rPr>
          <w:rFonts w:ascii="Times New Roman" w:hAnsi="Times New Roman" w:cs="Times New Roman"/>
          <w:sz w:val="24"/>
          <w:szCs w:val="24"/>
          <w:lang w:val="kk-KZ"/>
        </w:rPr>
        <w:t xml:space="preserve"> кейде пысықтауышты </w:t>
      </w:r>
      <w:r w:rsidR="005B6277" w:rsidRPr="00D72344">
        <w:rPr>
          <w:rFonts w:ascii="Times New Roman" w:hAnsi="Times New Roman" w:cs="Times New Roman"/>
          <w:sz w:val="24"/>
          <w:szCs w:val="24"/>
          <w:lang w:val="kk-KZ"/>
        </w:rPr>
        <w:t xml:space="preserve">айқындау </w:t>
      </w:r>
      <w:r w:rsidRPr="00D72344">
        <w:rPr>
          <w:rFonts w:ascii="Times New Roman" w:hAnsi="Times New Roman" w:cs="Times New Roman"/>
          <w:sz w:val="24"/>
          <w:szCs w:val="24"/>
          <w:lang w:val="kk-KZ"/>
        </w:rPr>
        <w:t xml:space="preserve">үшін, оны өзекті сөздің соңына қоюға болады. Мұндай </w:t>
      </w:r>
      <w:r w:rsidR="005B6277" w:rsidRPr="00D72344">
        <w:rPr>
          <w:rFonts w:ascii="Times New Roman" w:hAnsi="Times New Roman" w:cs="Times New Roman"/>
          <w:sz w:val="24"/>
          <w:szCs w:val="24"/>
          <w:lang w:val="kk-KZ"/>
        </w:rPr>
        <w:t>жағдайлар қазақ тілінде өлеңдер</w:t>
      </w:r>
      <w:r w:rsidRPr="00D72344">
        <w:rPr>
          <w:rFonts w:ascii="Times New Roman" w:hAnsi="Times New Roman" w:cs="Times New Roman"/>
          <w:sz w:val="24"/>
          <w:szCs w:val="24"/>
          <w:lang w:val="kk-KZ"/>
        </w:rPr>
        <w:t>де, диалогтарда көбірек к</w:t>
      </w:r>
      <w:r w:rsidR="005B6277" w:rsidRPr="00D72344">
        <w:rPr>
          <w:rFonts w:ascii="Times New Roman" w:hAnsi="Times New Roman" w:cs="Times New Roman"/>
          <w:sz w:val="24"/>
          <w:szCs w:val="24"/>
          <w:lang w:val="kk-KZ"/>
        </w:rPr>
        <w:t xml:space="preserve">ездескеді. </w:t>
      </w:r>
      <w:r w:rsidRPr="00D72344">
        <w:rPr>
          <w:rFonts w:ascii="Times New Roman" w:hAnsi="Times New Roman" w:cs="Times New Roman"/>
          <w:sz w:val="24"/>
          <w:szCs w:val="24"/>
          <w:lang w:val="kk-KZ"/>
        </w:rPr>
        <w:t xml:space="preserve">Сондықтан қытай тілінде өзекті сөздің соңынан келген пысықтауышты </w:t>
      </w:r>
      <w:r w:rsidR="001C5508" w:rsidRPr="00D72344">
        <w:rPr>
          <w:rFonts w:ascii="Times New Roman" w:hAnsi="Times New Roman" w:cs="Times New Roman"/>
          <w:sz w:val="24"/>
          <w:szCs w:val="24"/>
          <w:lang w:val="kk-KZ"/>
        </w:rPr>
        <w:t>қазақ тілінде</w:t>
      </w:r>
      <w:r w:rsidRPr="00D72344">
        <w:rPr>
          <w:rFonts w:ascii="Times New Roman" w:hAnsi="Times New Roman" w:cs="Times New Roman"/>
          <w:sz w:val="24"/>
          <w:szCs w:val="24"/>
          <w:lang w:val="kk-KZ"/>
        </w:rPr>
        <w:t xml:space="preserve"> өзекті сөздің алдына қойып аударуға да болады. Мысалы</w:t>
      </w:r>
      <w:r w:rsidRPr="00D72344">
        <w:rPr>
          <w:rFonts w:ascii="Times New Roman" w:hAnsi="Times New Roman" w:cs="Times New Roman"/>
          <w:sz w:val="24"/>
          <w:szCs w:val="24"/>
          <w:lang w:val="kk-KZ"/>
        </w:rPr>
        <w:t>：</w:t>
      </w:r>
    </w:p>
    <w:p w14:paraId="2D1B7236" w14:textId="77777777" w:rsidR="003655F4" w:rsidRPr="00D72344" w:rsidRDefault="003655F4" w:rsidP="00917A64">
      <w:pPr>
        <w:pStyle w:val="a3"/>
        <w:numPr>
          <w:ilvl w:val="0"/>
          <w:numId w:val="141"/>
        </w:numPr>
        <w:spacing w:after="160" w:line="240" w:lineRule="auto"/>
        <w:ind w:left="851" w:hanging="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庆祝中国女子排球队获胜的游行队伍都聚拢来了，从上街头，从下街头，从各个里弄里。</w:t>
      </w:r>
    </w:p>
    <w:p w14:paraId="10F95E02" w14:textId="77777777" w:rsidR="003655F4" w:rsidRPr="00D72344" w:rsidRDefault="00992FF8" w:rsidP="00917A64">
      <w:pPr>
        <w:pStyle w:val="a3"/>
        <w:spacing w:line="240" w:lineRule="auto"/>
        <w:ind w:left="851" w:hanging="142"/>
        <w:jc w:val="both"/>
        <w:rPr>
          <w:rFonts w:ascii="Times New Roman" w:hAnsi="Times New Roman" w:cs="Times New Roman"/>
          <w:sz w:val="24"/>
          <w:szCs w:val="24"/>
          <w:lang w:val="kk-KZ"/>
        </w:rPr>
      </w:pPr>
      <w:r w:rsidRPr="00D72344">
        <w:rPr>
          <w:rFonts w:ascii="Times New Roman" w:hAnsi="Times New Roman" w:cs="Times New Roman"/>
          <w:i/>
          <w:sz w:val="24"/>
          <w:szCs w:val="24"/>
          <w:lang w:val="kk-KZ"/>
        </w:rPr>
        <w:t xml:space="preserve">   </w:t>
      </w:r>
      <w:r w:rsidR="003655F4" w:rsidRPr="00D72344">
        <w:rPr>
          <w:rFonts w:ascii="Times New Roman" w:hAnsi="Times New Roman" w:cs="Times New Roman"/>
          <w:i/>
          <w:sz w:val="24"/>
          <w:szCs w:val="24"/>
          <w:lang w:val="kk-KZ"/>
        </w:rPr>
        <w:t>Қытай</w:t>
      </w:r>
      <w:r w:rsidR="005B6277" w:rsidRPr="00D72344">
        <w:rPr>
          <w:rFonts w:ascii="Times New Roman" w:hAnsi="Times New Roman" w:cs="Times New Roman"/>
          <w:i/>
          <w:sz w:val="24"/>
          <w:szCs w:val="24"/>
          <w:lang w:val="kk-KZ"/>
        </w:rPr>
        <w:t xml:space="preserve"> қыздар волейбол командасының жеңісімен</w:t>
      </w:r>
      <w:r w:rsidR="003655F4" w:rsidRPr="00D72344">
        <w:rPr>
          <w:rFonts w:ascii="Times New Roman" w:hAnsi="Times New Roman" w:cs="Times New Roman"/>
          <w:i/>
          <w:sz w:val="24"/>
          <w:szCs w:val="24"/>
          <w:lang w:val="kk-KZ"/>
        </w:rPr>
        <w:t xml:space="preserve"> құттықтаған </w:t>
      </w:r>
      <w:r w:rsidR="005B6277" w:rsidRPr="00D72344">
        <w:rPr>
          <w:rFonts w:ascii="Times New Roman" w:hAnsi="Times New Roman" w:cs="Times New Roman"/>
          <w:i/>
          <w:sz w:val="24"/>
          <w:szCs w:val="24"/>
          <w:lang w:val="kk-KZ"/>
        </w:rPr>
        <w:t xml:space="preserve">топ </w:t>
      </w:r>
      <w:r w:rsidR="003655F4" w:rsidRPr="00D72344">
        <w:rPr>
          <w:rFonts w:ascii="Times New Roman" w:hAnsi="Times New Roman" w:cs="Times New Roman"/>
          <w:i/>
          <w:sz w:val="24"/>
          <w:szCs w:val="24"/>
          <w:lang w:val="kk-KZ"/>
        </w:rPr>
        <w:t>жоғары</w:t>
      </w:r>
      <w:r w:rsidR="005B6277" w:rsidRPr="00D72344">
        <w:rPr>
          <w:rFonts w:ascii="Times New Roman" w:hAnsi="Times New Roman" w:cs="Times New Roman"/>
          <w:i/>
          <w:sz w:val="24"/>
          <w:szCs w:val="24"/>
          <w:lang w:val="kk-KZ"/>
        </w:rPr>
        <w:t>,</w:t>
      </w:r>
      <w:r w:rsidR="003655F4" w:rsidRPr="00D72344">
        <w:rPr>
          <w:rFonts w:ascii="Times New Roman" w:hAnsi="Times New Roman" w:cs="Times New Roman"/>
          <w:i/>
          <w:sz w:val="24"/>
          <w:szCs w:val="24"/>
          <w:lang w:val="kk-KZ"/>
        </w:rPr>
        <w:t xml:space="preserve"> төменгі көшелерден </w:t>
      </w:r>
      <w:r w:rsidR="0049023A" w:rsidRPr="00D72344">
        <w:rPr>
          <w:rFonts w:ascii="Times New Roman" w:hAnsi="Times New Roman" w:cs="Times New Roman"/>
          <w:i/>
          <w:sz w:val="24"/>
          <w:szCs w:val="24"/>
          <w:lang w:val="kk-KZ"/>
        </w:rPr>
        <w:t>және</w:t>
      </w:r>
      <w:r w:rsidR="003655F4" w:rsidRPr="00D72344">
        <w:rPr>
          <w:rFonts w:ascii="Times New Roman" w:hAnsi="Times New Roman" w:cs="Times New Roman"/>
          <w:i/>
          <w:sz w:val="24"/>
          <w:szCs w:val="24"/>
          <w:lang w:val="kk-KZ"/>
        </w:rPr>
        <w:t xml:space="preserve"> жан-жақтан келіп бір жерге жиналды</w:t>
      </w:r>
      <w:r w:rsidR="003655F4" w:rsidRPr="00D72344">
        <w:rPr>
          <w:rFonts w:ascii="Times New Roman" w:hAnsi="Times New Roman" w:cs="Times New Roman"/>
          <w:sz w:val="24"/>
          <w:szCs w:val="24"/>
          <w:lang w:val="kk-KZ"/>
        </w:rPr>
        <w:t>.</w:t>
      </w:r>
    </w:p>
    <w:p w14:paraId="499824C7" w14:textId="77777777" w:rsidR="003655F4" w:rsidRPr="00D72344" w:rsidRDefault="003655F4" w:rsidP="00917A64">
      <w:pPr>
        <w:pStyle w:val="a3"/>
        <w:numPr>
          <w:ilvl w:val="0"/>
          <w:numId w:val="141"/>
        </w:numPr>
        <w:spacing w:after="160" w:line="240" w:lineRule="auto"/>
        <w:ind w:left="851" w:hanging="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代表们来到了北京，从农村，工厂，部队，从祖国的四面八方。</w:t>
      </w:r>
    </w:p>
    <w:p w14:paraId="6CC7CD04" w14:textId="77777777" w:rsidR="003655F4" w:rsidRPr="00D72344" w:rsidRDefault="00992FF8" w:rsidP="00917A64">
      <w:pPr>
        <w:pStyle w:val="a3"/>
        <w:spacing w:line="240" w:lineRule="auto"/>
        <w:ind w:left="851" w:hanging="14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  </w:t>
      </w:r>
      <w:r w:rsidR="005B6277" w:rsidRPr="00D72344">
        <w:rPr>
          <w:rFonts w:ascii="Times New Roman" w:hAnsi="Times New Roman" w:cs="Times New Roman"/>
          <w:i/>
          <w:sz w:val="24"/>
          <w:szCs w:val="24"/>
          <w:lang w:val="kk-KZ"/>
        </w:rPr>
        <w:t>Өкілдер ауыл-аудандардан, зауыт</w:t>
      </w:r>
      <w:r w:rsidR="003655F4" w:rsidRPr="00D72344">
        <w:rPr>
          <w:rFonts w:ascii="Times New Roman" w:hAnsi="Times New Roman" w:cs="Times New Roman"/>
          <w:i/>
          <w:sz w:val="24"/>
          <w:szCs w:val="24"/>
          <w:lang w:val="kk-KZ"/>
        </w:rPr>
        <w:t xml:space="preserve">-фабрикалардан, </w:t>
      </w:r>
      <w:r w:rsidR="005B6277" w:rsidRPr="00D72344">
        <w:rPr>
          <w:rFonts w:ascii="Times New Roman" w:hAnsi="Times New Roman" w:cs="Times New Roman"/>
          <w:i/>
          <w:sz w:val="24"/>
          <w:szCs w:val="24"/>
          <w:lang w:val="kk-KZ"/>
        </w:rPr>
        <w:t>әскери бөлімдерден, еліміздің ә</w:t>
      </w:r>
      <w:r w:rsidR="003655F4" w:rsidRPr="00D72344">
        <w:rPr>
          <w:rFonts w:ascii="Times New Roman" w:hAnsi="Times New Roman" w:cs="Times New Roman"/>
          <w:i/>
          <w:sz w:val="24"/>
          <w:szCs w:val="24"/>
          <w:lang w:val="kk-KZ"/>
        </w:rPr>
        <w:t xml:space="preserve">р тарабынан </w:t>
      </w:r>
      <w:r w:rsidR="005B6277" w:rsidRPr="00D72344">
        <w:rPr>
          <w:rFonts w:ascii="Times New Roman" w:hAnsi="Times New Roman" w:cs="Times New Roman"/>
          <w:i/>
          <w:sz w:val="24"/>
          <w:szCs w:val="24"/>
          <w:lang w:val="kk-KZ"/>
        </w:rPr>
        <w:t>Пекин</w:t>
      </w:r>
      <w:r w:rsidR="003655F4" w:rsidRPr="00D72344">
        <w:rPr>
          <w:rFonts w:ascii="Times New Roman" w:hAnsi="Times New Roman" w:cs="Times New Roman"/>
          <w:i/>
          <w:sz w:val="24"/>
          <w:szCs w:val="24"/>
          <w:lang w:val="kk-KZ"/>
        </w:rPr>
        <w:t>ге келді.</w:t>
      </w:r>
    </w:p>
    <w:p w14:paraId="481113C7" w14:textId="77777777" w:rsidR="003655F4" w:rsidRPr="00D72344" w:rsidRDefault="003655F4" w:rsidP="00917A64">
      <w:pPr>
        <w:pStyle w:val="a3"/>
        <w:numPr>
          <w:ilvl w:val="0"/>
          <w:numId w:val="141"/>
        </w:numPr>
        <w:spacing w:after="160" w:line="240" w:lineRule="auto"/>
        <w:ind w:left="851" w:hanging="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第二天，吃过早饭，元茂区的区村干部们从方圆几十里地，先后来到了，有的坐车，有的骑马，有的走路。</w:t>
      </w:r>
    </w:p>
    <w:p w14:paraId="5230A6EA" w14:textId="77777777" w:rsidR="003655F4" w:rsidRPr="00D72344" w:rsidRDefault="00992FF8" w:rsidP="00917A64">
      <w:pPr>
        <w:pStyle w:val="a3"/>
        <w:spacing w:line="240" w:lineRule="auto"/>
        <w:ind w:left="851" w:hanging="142"/>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i/>
          <w:sz w:val="24"/>
          <w:szCs w:val="24"/>
          <w:lang w:val="kk-KZ"/>
        </w:rPr>
        <w:t xml:space="preserve">Екінші күні </w:t>
      </w:r>
      <w:r w:rsidR="005B6277" w:rsidRPr="00D72344">
        <w:rPr>
          <w:rFonts w:ascii="Times New Roman" w:hAnsi="Times New Roman" w:cs="Times New Roman"/>
          <w:i/>
          <w:sz w:val="24"/>
          <w:szCs w:val="24"/>
          <w:lang w:val="kk-KZ"/>
        </w:rPr>
        <w:t>таңғы астан соң, Юа</w:t>
      </w:r>
      <w:r w:rsidR="003655F4" w:rsidRPr="00D72344">
        <w:rPr>
          <w:rFonts w:ascii="Times New Roman" w:hAnsi="Times New Roman" w:cs="Times New Roman"/>
          <w:i/>
          <w:sz w:val="24"/>
          <w:szCs w:val="24"/>
          <w:lang w:val="kk-KZ"/>
        </w:rPr>
        <w:t>нмау өңіріндегі район</w:t>
      </w:r>
      <w:r w:rsidR="005B6277" w:rsidRPr="00D72344">
        <w:rPr>
          <w:rFonts w:ascii="Times New Roman" w:hAnsi="Times New Roman" w:cs="Times New Roman"/>
          <w:i/>
          <w:sz w:val="24"/>
          <w:szCs w:val="24"/>
          <w:lang w:val="kk-KZ"/>
        </w:rPr>
        <w:t xml:space="preserve"> </w:t>
      </w:r>
      <w:r w:rsidR="003655F4" w:rsidRPr="00D72344">
        <w:rPr>
          <w:rFonts w:ascii="Times New Roman" w:hAnsi="Times New Roman" w:cs="Times New Roman"/>
          <w:i/>
          <w:sz w:val="24"/>
          <w:szCs w:val="24"/>
          <w:lang w:val="kk-KZ"/>
        </w:rPr>
        <w:t>- а</w:t>
      </w:r>
      <w:r w:rsidR="005B6277" w:rsidRPr="00D72344">
        <w:rPr>
          <w:rFonts w:ascii="Times New Roman" w:hAnsi="Times New Roman" w:cs="Times New Roman"/>
          <w:i/>
          <w:sz w:val="24"/>
          <w:szCs w:val="24"/>
          <w:lang w:val="kk-KZ"/>
        </w:rPr>
        <w:t>уыл мамандары аттылы- арбалы, жа</w:t>
      </w:r>
      <w:r w:rsidR="003655F4" w:rsidRPr="00D72344">
        <w:rPr>
          <w:rFonts w:ascii="Times New Roman" w:hAnsi="Times New Roman" w:cs="Times New Roman"/>
          <w:i/>
          <w:sz w:val="24"/>
          <w:szCs w:val="24"/>
          <w:lang w:val="kk-KZ"/>
        </w:rPr>
        <w:t xml:space="preserve">яу-жалпы ондаған шақырым жол </w:t>
      </w:r>
      <w:r w:rsidR="005B6277" w:rsidRPr="00D72344">
        <w:rPr>
          <w:rFonts w:ascii="Times New Roman" w:hAnsi="Times New Roman" w:cs="Times New Roman"/>
          <w:i/>
          <w:sz w:val="24"/>
          <w:szCs w:val="24"/>
          <w:lang w:val="kk-KZ"/>
        </w:rPr>
        <w:t xml:space="preserve"> жүріп, </w:t>
      </w:r>
      <w:r w:rsidR="003655F4" w:rsidRPr="00D72344">
        <w:rPr>
          <w:rFonts w:ascii="Times New Roman" w:hAnsi="Times New Roman" w:cs="Times New Roman"/>
          <w:i/>
          <w:sz w:val="24"/>
          <w:szCs w:val="24"/>
          <w:lang w:val="kk-KZ"/>
        </w:rPr>
        <w:t>ілгерінді-кейінді келіп жатты.</w:t>
      </w:r>
    </w:p>
    <w:p w14:paraId="2F802EE2" w14:textId="77777777" w:rsidR="003655F4" w:rsidRPr="00D72344" w:rsidRDefault="003655F4" w:rsidP="00917A64">
      <w:pPr>
        <w:pStyle w:val="a3"/>
        <w:numPr>
          <w:ilvl w:val="0"/>
          <w:numId w:val="139"/>
        </w:numPr>
        <w:spacing w:after="160" w:line="240" w:lineRule="auto"/>
        <w:ind w:left="567" w:hanging="141"/>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тілінде етістік, етістік сипатындағы сөз тіркестері, еліктеуіш сөздер күй-жайды немесе </w:t>
      </w:r>
      <w:r w:rsidR="00702C15" w:rsidRPr="00D72344">
        <w:rPr>
          <w:rFonts w:ascii="Times New Roman" w:hAnsi="Times New Roman" w:cs="Times New Roman"/>
          <w:sz w:val="24"/>
          <w:szCs w:val="24"/>
          <w:lang w:val="kk-KZ"/>
        </w:rPr>
        <w:t>тәсіл</w:t>
      </w:r>
      <w:r w:rsidRPr="00D72344">
        <w:rPr>
          <w:rFonts w:ascii="Times New Roman" w:hAnsi="Times New Roman" w:cs="Times New Roman"/>
          <w:sz w:val="24"/>
          <w:szCs w:val="24"/>
          <w:lang w:val="kk-KZ"/>
        </w:rPr>
        <w:t>ді білдіретін пысықтауыш</w:t>
      </w:r>
      <w:r w:rsidR="00DB3B17" w:rsidRPr="00D72344">
        <w:rPr>
          <w:rFonts w:ascii="Times New Roman" w:hAnsi="Times New Roman" w:cs="Times New Roman"/>
          <w:sz w:val="24"/>
          <w:szCs w:val="24"/>
          <w:lang w:val="kk-KZ"/>
        </w:rPr>
        <w:t xml:space="preserve"> болып келсе, қазақ тілінде “п</w:t>
      </w:r>
      <w:r w:rsidRPr="00D72344">
        <w:rPr>
          <w:rFonts w:ascii="Times New Roman" w:hAnsi="Times New Roman" w:cs="Times New Roman"/>
          <w:sz w:val="24"/>
          <w:szCs w:val="24"/>
          <w:lang w:val="kk-KZ"/>
        </w:rPr>
        <w:t>”</w:t>
      </w:r>
      <w:r w:rsidR="008B2BD0" w:rsidRPr="00D72344">
        <w:rPr>
          <w:rFonts w:ascii="Times New Roman" w:hAnsi="Times New Roman" w:cs="Times New Roman"/>
          <w:sz w:val="24"/>
          <w:szCs w:val="24"/>
          <w:lang w:val="kk-KZ"/>
        </w:rPr>
        <w:t>құрылымды</w:t>
      </w:r>
      <w:r w:rsidR="00DB3B17" w:rsidRPr="00D72344">
        <w:rPr>
          <w:rFonts w:ascii="Times New Roman" w:hAnsi="Times New Roman" w:cs="Times New Roman"/>
          <w:sz w:val="24"/>
          <w:szCs w:val="24"/>
          <w:lang w:val="kk-KZ"/>
        </w:rPr>
        <w:t xml:space="preserve"> немесе “а</w:t>
      </w:r>
      <w:r w:rsidRPr="00D72344">
        <w:rPr>
          <w:rFonts w:ascii="Times New Roman" w:hAnsi="Times New Roman" w:cs="Times New Roman"/>
          <w:sz w:val="24"/>
          <w:szCs w:val="24"/>
          <w:lang w:val="kk-KZ"/>
        </w:rPr>
        <w:t xml:space="preserve">” </w:t>
      </w:r>
      <w:r w:rsidR="008B2BD0" w:rsidRPr="00D72344">
        <w:rPr>
          <w:rFonts w:ascii="Times New Roman" w:hAnsi="Times New Roman" w:cs="Times New Roman"/>
          <w:sz w:val="24"/>
          <w:szCs w:val="24"/>
          <w:lang w:val="kk-KZ"/>
        </w:rPr>
        <w:t>құрылымды</w:t>
      </w:r>
      <w:r w:rsidRPr="00D72344">
        <w:rPr>
          <w:rFonts w:ascii="Times New Roman" w:hAnsi="Times New Roman" w:cs="Times New Roman"/>
          <w:sz w:val="24"/>
          <w:szCs w:val="24"/>
          <w:lang w:val="kk-KZ"/>
        </w:rPr>
        <w:t xml:space="preserve"> көсемше түрінде, кейде үстеу формасында аударылады. Мысалы</w:t>
      </w:r>
      <w:r w:rsidRPr="00D72344">
        <w:rPr>
          <w:rFonts w:ascii="Times New Roman" w:hAnsi="Times New Roman" w:cs="Times New Roman"/>
          <w:sz w:val="24"/>
          <w:szCs w:val="24"/>
          <w:lang w:val="kk-KZ"/>
        </w:rPr>
        <w:t>：</w:t>
      </w:r>
    </w:p>
    <w:p w14:paraId="63935FB4" w14:textId="77777777" w:rsidR="003655F4" w:rsidRPr="00D72344" w:rsidRDefault="003655F4" w:rsidP="00917A64">
      <w:pPr>
        <w:pStyle w:val="a3"/>
        <w:numPr>
          <w:ilvl w:val="0"/>
          <w:numId w:val="142"/>
        </w:numPr>
        <w:spacing w:after="16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我会更加努力学习外语，同时积极参加学校的课外活动，丰富自己的大学生活。</w:t>
      </w:r>
    </w:p>
    <w:p w14:paraId="27CB60CC" w14:textId="77777777" w:rsidR="003655F4" w:rsidRPr="00D72344" w:rsidRDefault="003655F4" w:rsidP="00917A64">
      <w:pPr>
        <w:pStyle w:val="a3"/>
        <w:spacing w:line="240" w:lineRule="auto"/>
        <w:ind w:left="113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Мен шет тілін құлшына үйренемін, сонымен қ</w:t>
      </w:r>
      <w:r w:rsidR="00590CD9" w:rsidRPr="00D72344">
        <w:rPr>
          <w:rFonts w:ascii="Times New Roman" w:hAnsi="Times New Roman" w:cs="Times New Roman"/>
          <w:i/>
          <w:sz w:val="24"/>
          <w:szCs w:val="24"/>
          <w:lang w:val="kk-KZ"/>
        </w:rPr>
        <w:t>атар университеттің сабақтан тыс</w:t>
      </w:r>
      <w:r w:rsidR="00750939" w:rsidRPr="00D72344">
        <w:rPr>
          <w:rFonts w:ascii="Times New Roman" w:hAnsi="Times New Roman" w:cs="Times New Roman"/>
          <w:i/>
          <w:sz w:val="24"/>
          <w:szCs w:val="24"/>
          <w:lang w:val="kk-KZ"/>
        </w:rPr>
        <w:t xml:space="preserve"> іс-шараларына белсене қаты</w:t>
      </w:r>
      <w:r w:rsidRPr="00D72344">
        <w:rPr>
          <w:rFonts w:ascii="Times New Roman" w:hAnsi="Times New Roman" w:cs="Times New Roman"/>
          <w:i/>
          <w:sz w:val="24"/>
          <w:szCs w:val="24"/>
          <w:lang w:val="kk-KZ"/>
        </w:rPr>
        <w:t>сып, универ</w:t>
      </w:r>
      <w:r w:rsidR="00590CD9" w:rsidRPr="00D72344">
        <w:rPr>
          <w:rFonts w:ascii="Times New Roman" w:hAnsi="Times New Roman" w:cs="Times New Roman"/>
          <w:i/>
          <w:sz w:val="24"/>
          <w:szCs w:val="24"/>
          <w:lang w:val="kk-KZ"/>
        </w:rPr>
        <w:t>ситеттегі</w:t>
      </w:r>
      <w:r w:rsidRPr="00D72344">
        <w:rPr>
          <w:rFonts w:ascii="Times New Roman" w:hAnsi="Times New Roman" w:cs="Times New Roman"/>
          <w:i/>
          <w:sz w:val="24"/>
          <w:szCs w:val="24"/>
          <w:lang w:val="kk-KZ"/>
        </w:rPr>
        <w:t xml:space="preserve"> өмірімнің мазмұнын байытамын.</w:t>
      </w:r>
    </w:p>
    <w:p w14:paraId="404D34DF" w14:textId="77777777" w:rsidR="003655F4" w:rsidRPr="00D72344" w:rsidRDefault="003655F4" w:rsidP="00917A64">
      <w:pPr>
        <w:pStyle w:val="a3"/>
        <w:numPr>
          <w:ilvl w:val="0"/>
          <w:numId w:val="142"/>
        </w:numPr>
        <w:spacing w:after="16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听完这个故事后，孩子们因会故事中的大灰狼得到了惩罚而拍手哈哈大笑。</w:t>
      </w:r>
    </w:p>
    <w:p w14:paraId="6CF222C7" w14:textId="77777777" w:rsidR="003655F4" w:rsidRPr="00D72344" w:rsidRDefault="003655F4" w:rsidP="00917A64">
      <w:pPr>
        <w:pStyle w:val="a3"/>
        <w:spacing w:line="240" w:lineRule="auto"/>
        <w:ind w:left="113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Осы </w:t>
      </w:r>
      <w:r w:rsidR="00CF3A34" w:rsidRPr="00D72344">
        <w:rPr>
          <w:rFonts w:ascii="Times New Roman" w:hAnsi="Times New Roman" w:cs="Times New Roman"/>
          <w:i/>
          <w:sz w:val="24"/>
          <w:szCs w:val="24"/>
          <w:lang w:val="kk-KZ"/>
        </w:rPr>
        <w:t>әңгіме</w:t>
      </w:r>
      <w:r w:rsidRPr="00D72344">
        <w:rPr>
          <w:rFonts w:ascii="Times New Roman" w:hAnsi="Times New Roman" w:cs="Times New Roman"/>
          <w:i/>
          <w:sz w:val="24"/>
          <w:szCs w:val="24"/>
          <w:lang w:val="kk-KZ"/>
        </w:rPr>
        <w:t>ні тыңдап болған соң</w:t>
      </w:r>
      <w:r w:rsidR="00750939" w:rsidRPr="00D72344">
        <w:rPr>
          <w:rFonts w:ascii="Times New Roman" w:hAnsi="Times New Roman" w:cs="Times New Roman"/>
          <w:i/>
          <w:sz w:val="24"/>
          <w:szCs w:val="24"/>
          <w:lang w:val="kk-KZ"/>
        </w:rPr>
        <w:t>, балалар ондағы</w:t>
      </w:r>
      <w:r w:rsidR="00750939" w:rsidRPr="00D72344">
        <w:rPr>
          <w:rFonts w:ascii="Times New Roman" w:hAnsi="Times New Roman" w:cs="Times New Roman"/>
          <w:i/>
          <w:color w:val="FF0000"/>
          <w:sz w:val="24"/>
          <w:szCs w:val="24"/>
          <w:lang w:val="kk-KZ"/>
        </w:rPr>
        <w:t xml:space="preserve"> </w:t>
      </w:r>
      <w:r w:rsidR="00750939" w:rsidRPr="00D72344">
        <w:rPr>
          <w:rFonts w:ascii="Times New Roman" w:hAnsi="Times New Roman" w:cs="Times New Roman"/>
          <w:i/>
          <w:sz w:val="24"/>
          <w:szCs w:val="24"/>
          <w:lang w:val="kk-KZ"/>
        </w:rPr>
        <w:t>көкжалдың сазай</w:t>
      </w:r>
      <w:r w:rsidRPr="00D72344">
        <w:rPr>
          <w:rFonts w:ascii="Times New Roman" w:hAnsi="Times New Roman" w:cs="Times New Roman"/>
          <w:i/>
          <w:sz w:val="24"/>
          <w:szCs w:val="24"/>
          <w:lang w:val="kk-KZ"/>
        </w:rPr>
        <w:t>ын тартатынын білгендіктен шапалақ соғып, қарқылдап тұрып күлісті.</w:t>
      </w:r>
    </w:p>
    <w:p w14:paraId="202D2F58" w14:textId="77777777" w:rsidR="003655F4" w:rsidRPr="00D72344" w:rsidRDefault="003655F4" w:rsidP="00917A64">
      <w:pPr>
        <w:pStyle w:val="a3"/>
        <w:numPr>
          <w:ilvl w:val="0"/>
          <w:numId w:val="142"/>
        </w:numPr>
        <w:spacing w:after="16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路面不平，但他独自一个人，一步一蹶地穿过冷清的街道回来。</w:t>
      </w:r>
    </w:p>
    <w:p w14:paraId="007E10F9" w14:textId="77777777" w:rsidR="003655F4" w:rsidRPr="00D72344" w:rsidRDefault="003655F4" w:rsidP="00917A64">
      <w:pPr>
        <w:pStyle w:val="a3"/>
        <w:spacing w:line="240" w:lineRule="auto"/>
        <w:ind w:left="113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Жол ойлы –</w:t>
      </w:r>
      <w:r w:rsidR="000D1426"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шұңқыр</w:t>
      </w:r>
      <w:r w:rsidR="00992FF8" w:rsidRPr="00D72344">
        <w:rPr>
          <w:rFonts w:ascii="Times New Roman" w:hAnsi="Times New Roman" w:cs="Times New Roman"/>
          <w:i/>
          <w:sz w:val="24"/>
          <w:szCs w:val="24"/>
          <w:lang w:val="kk-KZ"/>
        </w:rPr>
        <w:t>лы</w:t>
      </w:r>
      <w:r w:rsidRPr="00D72344">
        <w:rPr>
          <w:rFonts w:ascii="Times New Roman" w:hAnsi="Times New Roman" w:cs="Times New Roman"/>
          <w:i/>
          <w:sz w:val="24"/>
          <w:szCs w:val="24"/>
          <w:lang w:val="kk-KZ"/>
        </w:rPr>
        <w:t xml:space="preserve"> болса</w:t>
      </w:r>
      <w:r w:rsidR="005C0D86"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 xml:space="preserve">да, ол </w:t>
      </w:r>
      <w:r w:rsidR="005C0D86" w:rsidRPr="00D72344">
        <w:rPr>
          <w:rFonts w:ascii="Times New Roman" w:hAnsi="Times New Roman" w:cs="Times New Roman"/>
          <w:i/>
          <w:sz w:val="24"/>
          <w:szCs w:val="24"/>
          <w:lang w:val="kk-KZ"/>
        </w:rPr>
        <w:t xml:space="preserve">құлазыған </w:t>
      </w:r>
      <w:r w:rsidRPr="00D72344">
        <w:rPr>
          <w:rFonts w:ascii="Times New Roman" w:hAnsi="Times New Roman" w:cs="Times New Roman"/>
          <w:i/>
          <w:sz w:val="24"/>
          <w:szCs w:val="24"/>
          <w:lang w:val="kk-KZ"/>
        </w:rPr>
        <w:t>көшеден жалғыз өзі жығылып сүрініп жүріп өте шықты.</w:t>
      </w:r>
    </w:p>
    <w:p w14:paraId="7F5DD74D" w14:textId="77777777" w:rsidR="003655F4" w:rsidRPr="00D72344" w:rsidRDefault="00590CD9"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4. </w:t>
      </w:r>
      <w:r w:rsidR="003655F4" w:rsidRPr="00D72344">
        <w:rPr>
          <w:rFonts w:ascii="Times New Roman" w:hAnsi="Times New Roman" w:cs="Times New Roman"/>
          <w:sz w:val="24"/>
          <w:szCs w:val="24"/>
          <w:lang w:val="kk-KZ"/>
        </w:rPr>
        <w:t>Қытай тілінде “</w:t>
      </w:r>
      <w:r w:rsidR="003655F4" w:rsidRPr="00D72344">
        <w:rPr>
          <w:rFonts w:ascii="Times New Roman" w:hAnsi="Times New Roman" w:cs="Times New Roman"/>
          <w:sz w:val="24"/>
          <w:szCs w:val="24"/>
          <w:lang w:val="kk-KZ"/>
        </w:rPr>
        <w:t>按照、根据、依照、遵照、以、用</w:t>
      </w:r>
      <w:r w:rsidR="003655F4"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секілді сөз</w:t>
      </w:r>
      <w:r w:rsidR="005C0D86" w:rsidRPr="00D72344">
        <w:rPr>
          <w:rFonts w:ascii="Times New Roman" w:hAnsi="Times New Roman" w:cs="Times New Roman"/>
          <w:sz w:val="24"/>
          <w:szCs w:val="24"/>
          <w:lang w:val="kk-KZ"/>
        </w:rPr>
        <w:t xml:space="preserve"> </w:t>
      </w:r>
      <w:r w:rsidR="003655F4" w:rsidRPr="00D72344">
        <w:rPr>
          <w:rFonts w:ascii="Times New Roman" w:hAnsi="Times New Roman" w:cs="Times New Roman"/>
          <w:sz w:val="24"/>
          <w:szCs w:val="24"/>
          <w:lang w:val="kk-KZ"/>
        </w:rPr>
        <w:t>а</w:t>
      </w:r>
      <w:r w:rsidRPr="00D72344">
        <w:rPr>
          <w:rFonts w:ascii="Times New Roman" w:hAnsi="Times New Roman" w:cs="Times New Roman"/>
          <w:sz w:val="24"/>
          <w:szCs w:val="24"/>
          <w:lang w:val="kk-KZ"/>
        </w:rPr>
        <w:t>лды қосымшаларынан құралған сөз</w:t>
      </w:r>
      <w:r w:rsidR="005C0D86" w:rsidRPr="00D72344">
        <w:rPr>
          <w:rFonts w:ascii="Times New Roman" w:hAnsi="Times New Roman" w:cs="Times New Roman"/>
          <w:sz w:val="24"/>
          <w:szCs w:val="24"/>
          <w:lang w:val="kk-KZ"/>
        </w:rPr>
        <w:t xml:space="preserve"> </w:t>
      </w:r>
      <w:r w:rsidR="003655F4" w:rsidRPr="00D72344">
        <w:rPr>
          <w:rFonts w:ascii="Times New Roman" w:hAnsi="Times New Roman" w:cs="Times New Roman"/>
          <w:sz w:val="24"/>
          <w:szCs w:val="24"/>
          <w:lang w:val="kk-KZ"/>
        </w:rPr>
        <w:t>алды қосымшалы тіркестер пысықтауыш болып келгенде, қ</w:t>
      </w:r>
      <w:r w:rsidRPr="00D72344">
        <w:rPr>
          <w:rFonts w:ascii="Times New Roman" w:hAnsi="Times New Roman" w:cs="Times New Roman"/>
          <w:sz w:val="24"/>
          <w:szCs w:val="24"/>
          <w:lang w:val="kk-KZ"/>
        </w:rPr>
        <w:t>азақ тіліне “бойынша, негізінде</w:t>
      </w:r>
      <w:r w:rsidR="003655F4" w:rsidRPr="00D72344">
        <w:rPr>
          <w:rFonts w:ascii="Times New Roman" w:hAnsi="Times New Roman" w:cs="Times New Roman"/>
          <w:sz w:val="24"/>
          <w:szCs w:val="24"/>
          <w:lang w:val="kk-KZ"/>
        </w:rPr>
        <w:t>, сай, қарай, арқылы, жолымен” сияқты шылаулар мен көмекші септіктің жалғаулары арқылы сол пысықтауыш күйінде аударуға болады. Мысалы</w:t>
      </w:r>
      <w:r w:rsidR="003655F4" w:rsidRPr="00D72344">
        <w:rPr>
          <w:rFonts w:ascii="Times New Roman" w:hAnsi="Times New Roman" w:cs="Times New Roman"/>
          <w:sz w:val="24"/>
          <w:szCs w:val="24"/>
          <w:lang w:val="kk-KZ"/>
        </w:rPr>
        <w:t>：</w:t>
      </w:r>
    </w:p>
    <w:p w14:paraId="4E19A3AD" w14:textId="77777777" w:rsidR="003655F4" w:rsidRPr="00D72344" w:rsidRDefault="003655F4" w:rsidP="00917A64">
      <w:pPr>
        <w:pStyle w:val="a3"/>
        <w:numPr>
          <w:ilvl w:val="0"/>
          <w:numId w:val="143"/>
        </w:numPr>
        <w:spacing w:after="160" w:line="240" w:lineRule="auto"/>
        <w:ind w:left="851" w:hanging="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我省正根据国家规定制订义务教育阶段教师绩效工资方案。</w:t>
      </w:r>
    </w:p>
    <w:p w14:paraId="48A90F38" w14:textId="77777777" w:rsidR="003655F4" w:rsidRPr="00D72344" w:rsidRDefault="000D1426" w:rsidP="00917A64">
      <w:pPr>
        <w:pStyle w:val="a3"/>
        <w:spacing w:line="240" w:lineRule="auto"/>
        <w:ind w:left="851"/>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Об</w:t>
      </w:r>
      <w:r w:rsidR="003655F4" w:rsidRPr="00D72344">
        <w:rPr>
          <w:rFonts w:ascii="Times New Roman" w:hAnsi="Times New Roman" w:cs="Times New Roman"/>
          <w:sz w:val="24"/>
          <w:szCs w:val="24"/>
          <w:lang w:val="kk-KZ"/>
        </w:rPr>
        <w:t xml:space="preserve">лысымыз оқытушылардың міндеті білім саласындағы </w:t>
      </w:r>
      <w:r w:rsidR="003655F4" w:rsidRPr="00D72344">
        <w:rPr>
          <w:rFonts w:ascii="Times New Roman" w:hAnsi="Times New Roman" w:cs="Times New Roman"/>
          <w:color w:val="FF0000"/>
          <w:sz w:val="24"/>
          <w:szCs w:val="24"/>
          <w:lang w:val="kk-KZ"/>
        </w:rPr>
        <w:t xml:space="preserve">өнімдік еңбекақысы </w:t>
      </w:r>
      <w:r w:rsidR="0026032F" w:rsidRPr="00D72344">
        <w:rPr>
          <w:rFonts w:ascii="Times New Roman" w:hAnsi="Times New Roman" w:cs="Times New Roman"/>
          <w:color w:val="FF0000"/>
          <w:sz w:val="24"/>
          <w:szCs w:val="24"/>
          <w:lang w:val="kk-KZ"/>
        </w:rPr>
        <w:t>туралы</w:t>
      </w:r>
      <w:r w:rsidR="003655F4" w:rsidRPr="00D72344">
        <w:rPr>
          <w:rFonts w:ascii="Times New Roman" w:hAnsi="Times New Roman" w:cs="Times New Roman"/>
          <w:color w:val="FF0000"/>
          <w:sz w:val="24"/>
          <w:szCs w:val="24"/>
          <w:lang w:val="kk-KZ"/>
        </w:rPr>
        <w:t xml:space="preserve"> жобаны </w:t>
      </w:r>
      <w:r w:rsidR="009B02A9" w:rsidRPr="00D72344">
        <w:rPr>
          <w:rFonts w:ascii="Times New Roman" w:hAnsi="Times New Roman" w:cs="Times New Roman"/>
          <w:color w:val="FF0000"/>
          <w:sz w:val="24"/>
          <w:szCs w:val="24"/>
          <w:lang w:val="kk-KZ"/>
        </w:rPr>
        <w:t>мемлекет</w:t>
      </w:r>
      <w:r w:rsidR="003655F4" w:rsidRPr="00D72344">
        <w:rPr>
          <w:rFonts w:ascii="Times New Roman" w:hAnsi="Times New Roman" w:cs="Times New Roman"/>
          <w:color w:val="FF0000"/>
          <w:sz w:val="24"/>
          <w:szCs w:val="24"/>
          <w:lang w:val="kk-KZ"/>
        </w:rPr>
        <w:t>тің белгілемесі бойынша</w:t>
      </w:r>
      <w:r w:rsidR="003655F4" w:rsidRPr="00D72344">
        <w:rPr>
          <w:rFonts w:ascii="Times New Roman" w:hAnsi="Times New Roman" w:cs="Times New Roman"/>
          <w:sz w:val="24"/>
          <w:szCs w:val="24"/>
          <w:lang w:val="kk-KZ"/>
        </w:rPr>
        <w:t xml:space="preserve"> жасап жатыр. </w:t>
      </w:r>
    </w:p>
    <w:p w14:paraId="18B9BC5A" w14:textId="77777777" w:rsidR="003655F4" w:rsidRPr="00D72344" w:rsidRDefault="003655F4" w:rsidP="00917A64">
      <w:pPr>
        <w:pStyle w:val="a3"/>
        <w:numPr>
          <w:ilvl w:val="0"/>
          <w:numId w:val="143"/>
        </w:numPr>
        <w:spacing w:after="160" w:line="240" w:lineRule="auto"/>
        <w:ind w:left="851" w:hanging="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法定节假没假放，也没加班费，我们该如何运用法律手段来保护自己的合法权利。</w:t>
      </w:r>
    </w:p>
    <w:p w14:paraId="287B767A" w14:textId="77777777" w:rsidR="003655F4" w:rsidRPr="00D72344" w:rsidRDefault="003655F4" w:rsidP="00917A64">
      <w:pPr>
        <w:pStyle w:val="a3"/>
        <w:spacing w:line="240" w:lineRule="auto"/>
        <w:ind w:left="70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Заңды мереке демалысында демалмадық, артық істеген жұмысқа ақы да бермеді, сонда өзімізд</w:t>
      </w:r>
      <w:r w:rsidR="000D1426" w:rsidRPr="00D72344">
        <w:rPr>
          <w:rFonts w:ascii="Times New Roman" w:hAnsi="Times New Roman" w:cs="Times New Roman"/>
          <w:i/>
          <w:sz w:val="24"/>
          <w:szCs w:val="24"/>
          <w:lang w:val="kk-KZ"/>
        </w:rPr>
        <w:t xml:space="preserve">ің заңды құқықтық мүддемізді қалай </w:t>
      </w:r>
      <w:r w:rsidRPr="00D72344">
        <w:rPr>
          <w:rFonts w:ascii="Times New Roman" w:hAnsi="Times New Roman" w:cs="Times New Roman"/>
          <w:i/>
          <w:sz w:val="24"/>
          <w:szCs w:val="24"/>
          <w:lang w:val="kk-KZ"/>
        </w:rPr>
        <w:t>заңмен қорғай аламыз.</w:t>
      </w:r>
    </w:p>
    <w:p w14:paraId="237CFF7D" w14:textId="77777777" w:rsidR="003655F4" w:rsidRPr="00D72344" w:rsidRDefault="003655F4" w:rsidP="00917A64">
      <w:pPr>
        <w:pStyle w:val="a3"/>
        <w:numPr>
          <w:ilvl w:val="0"/>
          <w:numId w:val="143"/>
        </w:numPr>
        <w:spacing w:after="160" w:line="240" w:lineRule="auto"/>
        <w:ind w:left="851" w:hanging="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我相信中国的电影从此以崭新的面貌出现在世界舞台上。</w:t>
      </w:r>
    </w:p>
    <w:p w14:paraId="0D6217BC" w14:textId="77777777" w:rsidR="003655F4" w:rsidRPr="00D72344" w:rsidRDefault="003655F4" w:rsidP="00917A64">
      <w:pPr>
        <w:pStyle w:val="a3"/>
        <w:spacing w:line="240" w:lineRule="auto"/>
        <w:ind w:left="70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Қытай киноларының осыдан бастап дүние </w:t>
      </w:r>
      <w:r w:rsidR="000D1426" w:rsidRPr="00D72344">
        <w:rPr>
          <w:rFonts w:ascii="Times New Roman" w:hAnsi="Times New Roman" w:cs="Times New Roman"/>
          <w:i/>
          <w:sz w:val="24"/>
          <w:szCs w:val="24"/>
          <w:lang w:val="kk-KZ"/>
        </w:rPr>
        <w:t>сах</w:t>
      </w:r>
      <w:r w:rsidRPr="00D72344">
        <w:rPr>
          <w:rFonts w:ascii="Times New Roman" w:hAnsi="Times New Roman" w:cs="Times New Roman"/>
          <w:i/>
          <w:sz w:val="24"/>
          <w:szCs w:val="24"/>
          <w:lang w:val="kk-KZ"/>
        </w:rPr>
        <w:t xml:space="preserve">насында </w:t>
      </w:r>
      <w:r w:rsidR="000D1426" w:rsidRPr="00D72344">
        <w:rPr>
          <w:rFonts w:ascii="Times New Roman" w:hAnsi="Times New Roman" w:cs="Times New Roman"/>
          <w:i/>
          <w:sz w:val="24"/>
          <w:szCs w:val="24"/>
          <w:lang w:val="kk-KZ"/>
        </w:rPr>
        <w:t xml:space="preserve">жаңа бейнемен </w:t>
      </w:r>
      <w:r w:rsidRPr="00D72344">
        <w:rPr>
          <w:rFonts w:ascii="Times New Roman" w:hAnsi="Times New Roman" w:cs="Times New Roman"/>
          <w:i/>
          <w:sz w:val="24"/>
          <w:szCs w:val="24"/>
          <w:lang w:val="kk-KZ"/>
        </w:rPr>
        <w:t>көрінетіндігіне сенемін.</w:t>
      </w:r>
    </w:p>
    <w:p w14:paraId="0735390E" w14:textId="77777777" w:rsidR="003655F4" w:rsidRPr="00D72344" w:rsidRDefault="00590CD9" w:rsidP="00917A64">
      <w:pPr>
        <w:spacing w:after="160"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5. </w:t>
      </w:r>
      <w:r w:rsidR="003655F4" w:rsidRPr="00D72344">
        <w:rPr>
          <w:rFonts w:ascii="Times New Roman" w:hAnsi="Times New Roman" w:cs="Times New Roman"/>
          <w:sz w:val="24"/>
          <w:szCs w:val="24"/>
          <w:lang w:val="kk-KZ"/>
        </w:rPr>
        <w:t xml:space="preserve">Қытай тілінде мезгілді, мекенді білдіретін зат есімдер мен сөз алды қосымшалы </w:t>
      </w:r>
      <w:r w:rsidR="00F555DE" w:rsidRPr="00D72344">
        <w:rPr>
          <w:rFonts w:ascii="Times New Roman" w:hAnsi="Times New Roman" w:cs="Times New Roman"/>
          <w:sz w:val="24"/>
          <w:szCs w:val="24"/>
          <w:lang w:val="kk-KZ"/>
        </w:rPr>
        <w:t>құрылым</w:t>
      </w:r>
      <w:r w:rsidR="003655F4" w:rsidRPr="00D72344">
        <w:rPr>
          <w:rFonts w:ascii="Times New Roman" w:hAnsi="Times New Roman" w:cs="Times New Roman"/>
          <w:sz w:val="24"/>
          <w:szCs w:val="24"/>
          <w:lang w:val="kk-KZ"/>
        </w:rPr>
        <w:t xml:space="preserve">дар сөйлемнің басында келіп пысықтауыш болады. Мұны қытай тілі грамматикасында сөз алды пысықтауыш </w:t>
      </w:r>
      <w:r w:rsidR="003655F4" w:rsidRPr="00D72344">
        <w:rPr>
          <w:rFonts w:ascii="Times New Roman" w:hAnsi="Times New Roman" w:cs="Times New Roman"/>
          <w:sz w:val="24"/>
          <w:szCs w:val="24"/>
          <w:lang w:val="kk-KZ"/>
        </w:rPr>
        <w:t>（主前状语）</w:t>
      </w:r>
      <w:r w:rsidR="003655F4" w:rsidRPr="00D72344">
        <w:rPr>
          <w:rFonts w:ascii="Times New Roman" w:hAnsi="Times New Roman" w:cs="Times New Roman"/>
          <w:sz w:val="24"/>
          <w:szCs w:val="24"/>
          <w:lang w:val="kk-KZ"/>
        </w:rPr>
        <w:t>деп атайды. Мұның кейбіреуі пысықтауышты</w:t>
      </w:r>
      <w:r w:rsidR="003B2053" w:rsidRPr="00D72344">
        <w:rPr>
          <w:rFonts w:ascii="Times New Roman" w:hAnsi="Times New Roman" w:cs="Times New Roman"/>
          <w:sz w:val="24"/>
          <w:szCs w:val="24"/>
          <w:lang w:val="kk-KZ"/>
        </w:rPr>
        <w:t xml:space="preserve"> айқындау үшін</w:t>
      </w:r>
      <w:r w:rsidR="003655F4" w:rsidRPr="00D72344">
        <w:rPr>
          <w:rFonts w:ascii="Times New Roman" w:hAnsi="Times New Roman" w:cs="Times New Roman"/>
          <w:sz w:val="24"/>
          <w:szCs w:val="24"/>
          <w:lang w:val="kk-KZ"/>
        </w:rPr>
        <w:t xml:space="preserve">, </w:t>
      </w:r>
      <w:r w:rsidR="003B2053" w:rsidRPr="00D72344">
        <w:rPr>
          <w:rFonts w:ascii="Times New Roman" w:hAnsi="Times New Roman" w:cs="Times New Roman"/>
          <w:sz w:val="24"/>
          <w:szCs w:val="24"/>
          <w:lang w:val="kk-KZ"/>
        </w:rPr>
        <w:t xml:space="preserve">тәртібін нақтылау </w:t>
      </w:r>
      <w:r w:rsidR="003655F4" w:rsidRPr="00D72344">
        <w:rPr>
          <w:rFonts w:ascii="Times New Roman" w:hAnsi="Times New Roman" w:cs="Times New Roman"/>
          <w:sz w:val="24"/>
          <w:szCs w:val="24"/>
          <w:lang w:val="kk-KZ"/>
        </w:rPr>
        <w:t>үшін</w:t>
      </w:r>
      <w:r w:rsidR="003B2053" w:rsidRPr="00D72344">
        <w:rPr>
          <w:rFonts w:ascii="Times New Roman" w:hAnsi="Times New Roman" w:cs="Times New Roman"/>
          <w:sz w:val="24"/>
          <w:szCs w:val="24"/>
          <w:lang w:val="kk-KZ"/>
        </w:rPr>
        <w:t xml:space="preserve"> қолданылады, енді кейбіреу</w:t>
      </w:r>
      <w:r w:rsidR="003655F4" w:rsidRPr="00D72344">
        <w:rPr>
          <w:rFonts w:ascii="Times New Roman" w:hAnsi="Times New Roman" w:cs="Times New Roman"/>
          <w:sz w:val="24"/>
          <w:szCs w:val="24"/>
          <w:lang w:val="kk-KZ"/>
        </w:rPr>
        <w:t xml:space="preserve">і тұтас сөйлемді пысықтап келеді. Мұны </w:t>
      </w:r>
      <w:r w:rsidRPr="00D72344">
        <w:rPr>
          <w:rFonts w:ascii="Times New Roman" w:hAnsi="Times New Roman" w:cs="Times New Roman"/>
          <w:sz w:val="24"/>
          <w:szCs w:val="24"/>
          <w:lang w:val="kk-KZ"/>
        </w:rPr>
        <w:t>қазақ тіліне</w:t>
      </w:r>
      <w:r w:rsidR="003655F4" w:rsidRPr="00D72344">
        <w:rPr>
          <w:rFonts w:ascii="Times New Roman" w:hAnsi="Times New Roman" w:cs="Times New Roman"/>
          <w:sz w:val="24"/>
          <w:szCs w:val="24"/>
          <w:lang w:val="kk-KZ"/>
        </w:rPr>
        <w:t xml:space="preserve"> аударғанда бүкіл сөйлемнің мағынасына </w:t>
      </w:r>
      <w:r w:rsidR="0049023A" w:rsidRPr="00D72344">
        <w:rPr>
          <w:rFonts w:ascii="Times New Roman" w:hAnsi="Times New Roman" w:cs="Times New Roman"/>
          <w:sz w:val="24"/>
          <w:szCs w:val="24"/>
          <w:lang w:val="kk-KZ"/>
        </w:rPr>
        <w:t>және</w:t>
      </w:r>
      <w:r w:rsidR="003655F4" w:rsidRPr="00D72344">
        <w:rPr>
          <w:rFonts w:ascii="Times New Roman" w:hAnsi="Times New Roman" w:cs="Times New Roman"/>
          <w:sz w:val="24"/>
          <w:szCs w:val="24"/>
          <w:lang w:val="kk-KZ"/>
        </w:rPr>
        <w:t xml:space="preserve"> пысықтауыштың өзекті сөзбен байланысына қарай ыңғайластырған абзал</w:t>
      </w:r>
      <w:r w:rsidR="003B2053" w:rsidRPr="00D72344">
        <w:rPr>
          <w:rFonts w:ascii="Times New Roman" w:hAnsi="Times New Roman" w:cs="Times New Roman"/>
          <w:sz w:val="24"/>
          <w:szCs w:val="24"/>
          <w:lang w:val="kk-KZ"/>
        </w:rPr>
        <w:t>. Егер пысықтауышты айқындау</w:t>
      </w:r>
      <w:r w:rsidR="003655F4" w:rsidRPr="00D72344">
        <w:rPr>
          <w:rFonts w:ascii="Times New Roman" w:hAnsi="Times New Roman" w:cs="Times New Roman"/>
          <w:sz w:val="24"/>
          <w:szCs w:val="24"/>
          <w:lang w:val="kk-KZ"/>
        </w:rPr>
        <w:t xml:space="preserve"> үшін сөйлемнің басына </w:t>
      </w:r>
      <w:r w:rsidR="003655F4" w:rsidRPr="00D72344">
        <w:rPr>
          <w:rFonts w:ascii="Times New Roman" w:hAnsi="Times New Roman" w:cs="Times New Roman"/>
          <w:sz w:val="24"/>
          <w:szCs w:val="24"/>
          <w:lang w:val="kk-KZ"/>
        </w:rPr>
        <w:lastRenderedPageBreak/>
        <w:t>қойылса, оны өзекті сөздің алдына қойып аударуға болады. Егер тұтас сөйлемді пысықтап келсе, оны</w:t>
      </w:r>
      <w:r w:rsidR="003B2053" w:rsidRPr="00D72344">
        <w:rPr>
          <w:rFonts w:ascii="Times New Roman" w:hAnsi="Times New Roman" w:cs="Times New Roman"/>
          <w:sz w:val="24"/>
          <w:szCs w:val="24"/>
          <w:lang w:val="kk-KZ"/>
        </w:rPr>
        <w:t>ң</w:t>
      </w:r>
      <w:r w:rsidR="003655F4" w:rsidRPr="00D72344">
        <w:rPr>
          <w:rFonts w:ascii="Times New Roman" w:hAnsi="Times New Roman" w:cs="Times New Roman"/>
          <w:sz w:val="24"/>
          <w:szCs w:val="24"/>
          <w:lang w:val="kk-KZ"/>
        </w:rPr>
        <w:t xml:space="preserve"> қалпын сақтап, сөйлемнің соңына қойып аударса болады. Бұл </w:t>
      </w:r>
      <w:r w:rsidR="00E30338" w:rsidRPr="00D72344">
        <w:rPr>
          <w:rFonts w:ascii="Times New Roman" w:hAnsi="Times New Roman" w:cs="Times New Roman"/>
          <w:sz w:val="24"/>
          <w:szCs w:val="24"/>
          <w:lang w:val="kk-KZ"/>
        </w:rPr>
        <w:t>мәселе</w:t>
      </w:r>
      <w:r w:rsidR="003655F4" w:rsidRPr="00D72344">
        <w:rPr>
          <w:rFonts w:ascii="Times New Roman" w:hAnsi="Times New Roman" w:cs="Times New Roman"/>
          <w:sz w:val="24"/>
          <w:szCs w:val="24"/>
          <w:lang w:val="kk-KZ"/>
        </w:rPr>
        <w:t xml:space="preserve">ні шешуде, аударма нұсқаның дұрыс </w:t>
      </w:r>
      <w:r w:rsidR="0049023A" w:rsidRPr="00D72344">
        <w:rPr>
          <w:rFonts w:ascii="Times New Roman" w:hAnsi="Times New Roman" w:cs="Times New Roman"/>
          <w:sz w:val="24"/>
          <w:szCs w:val="24"/>
          <w:lang w:val="kk-KZ"/>
        </w:rPr>
        <w:t>әрі</w:t>
      </w:r>
      <w:r w:rsidRPr="00D72344">
        <w:rPr>
          <w:rFonts w:ascii="Times New Roman" w:hAnsi="Times New Roman" w:cs="Times New Roman"/>
          <w:sz w:val="24"/>
          <w:szCs w:val="24"/>
          <w:lang w:val="kk-KZ"/>
        </w:rPr>
        <w:t xml:space="preserve"> жанды шығуы алғы</w:t>
      </w:r>
      <w:r w:rsidR="003655F4" w:rsidRPr="00D72344">
        <w:rPr>
          <w:rFonts w:ascii="Times New Roman" w:hAnsi="Times New Roman" w:cs="Times New Roman"/>
          <w:sz w:val="24"/>
          <w:szCs w:val="24"/>
          <w:lang w:val="kk-KZ"/>
        </w:rPr>
        <w:t xml:space="preserve">шарт </w:t>
      </w:r>
      <w:r w:rsidRPr="00D72344">
        <w:rPr>
          <w:rFonts w:ascii="Times New Roman" w:hAnsi="Times New Roman" w:cs="Times New Roman"/>
          <w:sz w:val="24"/>
          <w:szCs w:val="24"/>
          <w:lang w:val="kk-KZ"/>
        </w:rPr>
        <w:t xml:space="preserve">болып саналады. </w:t>
      </w:r>
      <w:r w:rsidR="003655F4" w:rsidRPr="00D72344">
        <w:rPr>
          <w:rFonts w:ascii="Times New Roman" w:hAnsi="Times New Roman" w:cs="Times New Roman"/>
          <w:sz w:val="24"/>
          <w:szCs w:val="24"/>
          <w:lang w:val="kk-KZ"/>
        </w:rPr>
        <w:t>Мысалы</w:t>
      </w:r>
      <w:r w:rsidR="003655F4" w:rsidRPr="00D72344">
        <w:rPr>
          <w:rFonts w:ascii="Times New Roman" w:hAnsi="Times New Roman" w:cs="Times New Roman"/>
          <w:sz w:val="24"/>
          <w:szCs w:val="24"/>
          <w:lang w:val="kk-KZ"/>
        </w:rPr>
        <w:t>：</w:t>
      </w:r>
    </w:p>
    <w:p w14:paraId="1FDA7294" w14:textId="77777777" w:rsidR="003655F4" w:rsidRPr="00D72344" w:rsidRDefault="003655F4" w:rsidP="00917A64">
      <w:pPr>
        <w:pStyle w:val="a3"/>
        <w:numPr>
          <w:ilvl w:val="0"/>
          <w:numId w:val="14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在这种意义上，我们过去和将来从事的一切事业都是如此。</w:t>
      </w:r>
    </w:p>
    <w:p w14:paraId="1A6A5CDA" w14:textId="77777777" w:rsidR="003655F4" w:rsidRPr="00D72344" w:rsidRDefault="00C219A5" w:rsidP="00917A64">
      <w:pPr>
        <w:pStyle w:val="a3"/>
        <w:spacing w:line="240" w:lineRule="auto"/>
        <w:ind w:left="1716"/>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Осы тұрғыдан алғанда, бұрынғы</w:t>
      </w:r>
      <w:r w:rsidR="003655F4" w:rsidRPr="00D72344">
        <w:rPr>
          <w:rFonts w:ascii="Times New Roman" w:hAnsi="Times New Roman" w:cs="Times New Roman"/>
          <w:i/>
          <w:sz w:val="24"/>
          <w:szCs w:val="24"/>
          <w:lang w:val="kk-KZ"/>
        </w:rPr>
        <w:t xml:space="preserve"> </w:t>
      </w:r>
      <w:r w:rsidR="0049023A" w:rsidRPr="00D72344">
        <w:rPr>
          <w:rFonts w:ascii="Times New Roman" w:hAnsi="Times New Roman" w:cs="Times New Roman"/>
          <w:i/>
          <w:sz w:val="24"/>
          <w:szCs w:val="24"/>
          <w:lang w:val="kk-KZ"/>
        </w:rPr>
        <w:t>және</w:t>
      </w:r>
      <w:r w:rsidR="003655F4" w:rsidRPr="00D72344">
        <w:rPr>
          <w:rFonts w:ascii="Times New Roman" w:hAnsi="Times New Roman" w:cs="Times New Roman"/>
          <w:i/>
          <w:sz w:val="24"/>
          <w:szCs w:val="24"/>
          <w:lang w:val="kk-KZ"/>
        </w:rPr>
        <w:t xml:space="preserve"> болашақта істейтін жұмыстарымыздың б</w:t>
      </w:r>
      <w:r w:rsidR="0049023A" w:rsidRPr="00D72344">
        <w:rPr>
          <w:rFonts w:ascii="Times New Roman" w:hAnsi="Times New Roman" w:cs="Times New Roman"/>
          <w:i/>
          <w:sz w:val="24"/>
          <w:szCs w:val="24"/>
          <w:lang w:val="kk-KZ"/>
        </w:rPr>
        <w:t>әрі</w:t>
      </w:r>
      <w:r w:rsidR="003655F4" w:rsidRPr="00D72344">
        <w:rPr>
          <w:rFonts w:ascii="Times New Roman" w:hAnsi="Times New Roman" w:cs="Times New Roman"/>
          <w:i/>
          <w:sz w:val="24"/>
          <w:szCs w:val="24"/>
          <w:lang w:val="kk-KZ"/>
        </w:rPr>
        <w:t xml:space="preserve"> де осындай.</w:t>
      </w:r>
    </w:p>
    <w:p w14:paraId="7D78DCCD" w14:textId="77777777" w:rsidR="003655F4" w:rsidRPr="00D72344" w:rsidRDefault="003655F4" w:rsidP="00917A64">
      <w:pPr>
        <w:pStyle w:val="a3"/>
        <w:numPr>
          <w:ilvl w:val="0"/>
          <w:numId w:val="14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在</w:t>
      </w:r>
      <w:r w:rsidRPr="00D72344">
        <w:rPr>
          <w:rFonts w:ascii="Times New Roman" w:hAnsi="Times New Roman" w:cs="Times New Roman"/>
          <w:sz w:val="24"/>
          <w:szCs w:val="24"/>
          <w:lang w:val="kk-KZ"/>
        </w:rPr>
        <w:t>21</w:t>
      </w:r>
      <w:r w:rsidRPr="00D72344">
        <w:rPr>
          <w:rFonts w:ascii="Times New Roman" w:hAnsi="Times New Roman" w:cs="Times New Roman"/>
          <w:sz w:val="24"/>
          <w:szCs w:val="24"/>
          <w:lang w:val="kk-KZ"/>
        </w:rPr>
        <w:t>世纪的今天，随着社会信息化和信息社会化的进程进一步推进，计算机网络技术得到广泛地应用，同时技术本身的发展也日新月异。</w:t>
      </w:r>
    </w:p>
    <w:p w14:paraId="20BB9ADD" w14:textId="77777777" w:rsidR="003655F4" w:rsidRPr="00D72344" w:rsidRDefault="00C219A5" w:rsidP="00917A64">
      <w:pPr>
        <w:pStyle w:val="a3"/>
        <w:spacing w:line="240" w:lineRule="auto"/>
        <w:ind w:left="1716"/>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Бүгінгі 21- ғасырда</w:t>
      </w:r>
      <w:r w:rsidR="003655F4" w:rsidRPr="00D72344">
        <w:rPr>
          <w:rFonts w:ascii="Times New Roman" w:hAnsi="Times New Roman" w:cs="Times New Roman"/>
          <w:i/>
          <w:sz w:val="24"/>
          <w:szCs w:val="24"/>
          <w:lang w:val="kk-KZ"/>
        </w:rPr>
        <w:t>, қоғамның</w:t>
      </w:r>
      <w:r w:rsidRPr="00D72344">
        <w:rPr>
          <w:rFonts w:ascii="Times New Roman" w:hAnsi="Times New Roman" w:cs="Times New Roman"/>
          <w:i/>
          <w:sz w:val="24"/>
          <w:szCs w:val="24"/>
          <w:lang w:val="kk-KZ"/>
        </w:rPr>
        <w:t xml:space="preserve"> ақпараттануы</w:t>
      </w:r>
      <w:r w:rsidR="003655F4"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 xml:space="preserve">ақпараттың </w:t>
      </w:r>
      <w:r w:rsidR="003655F4" w:rsidRPr="00D72344">
        <w:rPr>
          <w:rFonts w:ascii="Times New Roman" w:hAnsi="Times New Roman" w:cs="Times New Roman"/>
          <w:i/>
          <w:sz w:val="24"/>
          <w:szCs w:val="24"/>
          <w:lang w:val="kk-KZ"/>
        </w:rPr>
        <w:t>қоғамдану</w:t>
      </w:r>
      <w:r w:rsidRPr="00D72344">
        <w:rPr>
          <w:rFonts w:ascii="Times New Roman" w:hAnsi="Times New Roman" w:cs="Times New Roman"/>
          <w:i/>
          <w:sz w:val="24"/>
          <w:szCs w:val="24"/>
          <w:lang w:val="kk-KZ"/>
        </w:rPr>
        <w:t xml:space="preserve"> қадамының од</w:t>
      </w:r>
      <w:r w:rsidR="003655F4" w:rsidRPr="00D72344">
        <w:rPr>
          <w:rFonts w:ascii="Times New Roman" w:hAnsi="Times New Roman" w:cs="Times New Roman"/>
          <w:i/>
          <w:sz w:val="24"/>
          <w:szCs w:val="24"/>
          <w:lang w:val="kk-KZ"/>
        </w:rPr>
        <w:t>ан ары ілгерлеуіне байлан</w:t>
      </w:r>
      <w:r w:rsidRPr="00D72344">
        <w:rPr>
          <w:rFonts w:ascii="Times New Roman" w:hAnsi="Times New Roman" w:cs="Times New Roman"/>
          <w:i/>
          <w:sz w:val="24"/>
          <w:szCs w:val="24"/>
          <w:lang w:val="kk-KZ"/>
        </w:rPr>
        <w:t>ы</w:t>
      </w:r>
      <w:r w:rsidR="003655F4" w:rsidRPr="00D72344">
        <w:rPr>
          <w:rFonts w:ascii="Times New Roman" w:hAnsi="Times New Roman" w:cs="Times New Roman"/>
          <w:i/>
          <w:sz w:val="24"/>
          <w:szCs w:val="24"/>
          <w:lang w:val="kk-KZ"/>
        </w:rPr>
        <w:t xml:space="preserve">сты, </w:t>
      </w:r>
      <w:r w:rsidRPr="00D72344">
        <w:rPr>
          <w:rFonts w:ascii="Times New Roman" w:hAnsi="Times New Roman" w:cs="Times New Roman"/>
          <w:i/>
          <w:sz w:val="24"/>
          <w:szCs w:val="24"/>
          <w:lang w:val="kk-KZ"/>
        </w:rPr>
        <w:t>компьютер</w:t>
      </w:r>
      <w:r w:rsidR="003655F4" w:rsidRPr="00D72344">
        <w:rPr>
          <w:rFonts w:ascii="Times New Roman" w:hAnsi="Times New Roman" w:cs="Times New Roman"/>
          <w:i/>
          <w:sz w:val="24"/>
          <w:szCs w:val="24"/>
          <w:lang w:val="kk-KZ"/>
        </w:rPr>
        <w:t xml:space="preserve"> техникасы кеңінен қолданылуда, сонымен бірге техниканың өзіндік дамуы да күн сайын жаңаруда.</w:t>
      </w:r>
    </w:p>
    <w:p w14:paraId="5830C376" w14:textId="77777777" w:rsidR="003655F4" w:rsidRPr="00D72344" w:rsidRDefault="003655F4" w:rsidP="00917A64">
      <w:pPr>
        <w:pStyle w:val="a3"/>
        <w:numPr>
          <w:ilvl w:val="0"/>
          <w:numId w:val="14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在战斗结束后，他成为一名汽车推销员，过着普通平民的生活。</w:t>
      </w:r>
    </w:p>
    <w:p w14:paraId="61C76207" w14:textId="77777777" w:rsidR="003655F4" w:rsidRPr="00D72344" w:rsidRDefault="00C219A5" w:rsidP="00917A64">
      <w:pPr>
        <w:pStyle w:val="a3"/>
        <w:spacing w:line="240" w:lineRule="auto"/>
        <w:ind w:left="1716"/>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Соғыс аяқталған соң</w:t>
      </w:r>
      <w:r w:rsidR="003655F4" w:rsidRPr="00D72344">
        <w:rPr>
          <w:rFonts w:ascii="Times New Roman" w:hAnsi="Times New Roman" w:cs="Times New Roman"/>
          <w:i/>
          <w:sz w:val="24"/>
          <w:szCs w:val="24"/>
          <w:lang w:val="kk-KZ"/>
        </w:rPr>
        <w:t>, ол машина сатушы</w:t>
      </w:r>
      <w:r w:rsidRPr="00D72344">
        <w:rPr>
          <w:rFonts w:ascii="Times New Roman" w:hAnsi="Times New Roman" w:cs="Times New Roman"/>
          <w:i/>
          <w:sz w:val="24"/>
          <w:szCs w:val="24"/>
          <w:lang w:val="kk-KZ"/>
        </w:rPr>
        <w:t>сы</w:t>
      </w:r>
      <w:r w:rsidR="003655F4" w:rsidRPr="00D72344">
        <w:rPr>
          <w:rFonts w:ascii="Times New Roman" w:hAnsi="Times New Roman" w:cs="Times New Roman"/>
          <w:i/>
          <w:sz w:val="24"/>
          <w:szCs w:val="24"/>
          <w:lang w:val="kk-KZ"/>
        </w:rPr>
        <w:t xml:space="preserve"> болып, қарапайым өмір </w:t>
      </w:r>
      <w:r w:rsidRPr="00D72344">
        <w:rPr>
          <w:rFonts w:ascii="Times New Roman" w:hAnsi="Times New Roman" w:cs="Times New Roman"/>
          <w:i/>
          <w:sz w:val="24"/>
          <w:szCs w:val="24"/>
          <w:lang w:val="kk-KZ"/>
        </w:rPr>
        <w:t xml:space="preserve">сүріп </w:t>
      </w:r>
      <w:r w:rsidR="003655F4" w:rsidRPr="00D72344">
        <w:rPr>
          <w:rFonts w:ascii="Times New Roman" w:hAnsi="Times New Roman" w:cs="Times New Roman"/>
          <w:i/>
          <w:sz w:val="24"/>
          <w:szCs w:val="24"/>
          <w:lang w:val="kk-KZ"/>
        </w:rPr>
        <w:t>жатыр.</w:t>
      </w:r>
    </w:p>
    <w:p w14:paraId="3908906B" w14:textId="77777777" w:rsidR="003655F4" w:rsidRPr="00D72344" w:rsidRDefault="003655F4" w:rsidP="00917A64">
      <w:pPr>
        <w:spacing w:after="16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тілінде пысықтауыштардың кейбіреуі </w:t>
      </w:r>
      <w:r w:rsidR="00590CD9" w:rsidRPr="00D72344">
        <w:rPr>
          <w:rFonts w:ascii="Times New Roman" w:hAnsi="Times New Roman" w:cs="Times New Roman"/>
          <w:sz w:val="24"/>
          <w:szCs w:val="24"/>
          <w:lang w:val="kk-KZ"/>
        </w:rPr>
        <w:t>қазақ тіліне</w:t>
      </w:r>
      <w:r w:rsidRPr="00D72344">
        <w:rPr>
          <w:rFonts w:ascii="Times New Roman" w:hAnsi="Times New Roman" w:cs="Times New Roman"/>
          <w:sz w:val="24"/>
          <w:szCs w:val="24"/>
          <w:lang w:val="kk-KZ"/>
        </w:rPr>
        <w:t xml:space="preserve"> қаз-қалпында аударылатын болса, өзекті сөзбен </w:t>
      </w:r>
      <w:r w:rsidR="00702C15" w:rsidRPr="00D72344">
        <w:rPr>
          <w:rFonts w:ascii="Times New Roman" w:hAnsi="Times New Roman" w:cs="Times New Roman"/>
          <w:sz w:val="24"/>
          <w:szCs w:val="24"/>
          <w:lang w:val="kk-KZ"/>
        </w:rPr>
        <w:t>сәйкес</w:t>
      </w:r>
      <w:r w:rsidR="00C219A5" w:rsidRPr="00D72344">
        <w:rPr>
          <w:rFonts w:ascii="Times New Roman" w:hAnsi="Times New Roman" w:cs="Times New Roman"/>
          <w:sz w:val="24"/>
          <w:szCs w:val="24"/>
          <w:lang w:val="kk-KZ"/>
        </w:rPr>
        <w:t xml:space="preserve"> келмей </w:t>
      </w:r>
      <w:r w:rsidRPr="00D72344">
        <w:rPr>
          <w:rFonts w:ascii="Times New Roman" w:hAnsi="Times New Roman" w:cs="Times New Roman"/>
          <w:sz w:val="24"/>
          <w:szCs w:val="24"/>
          <w:lang w:val="kk-KZ"/>
        </w:rPr>
        <w:t xml:space="preserve">қалуы мүмкін. Мұндай </w:t>
      </w:r>
      <w:r w:rsidR="00E30338" w:rsidRPr="00D72344">
        <w:rPr>
          <w:rFonts w:ascii="Times New Roman" w:hAnsi="Times New Roman" w:cs="Times New Roman"/>
          <w:sz w:val="24"/>
          <w:szCs w:val="24"/>
          <w:lang w:val="kk-KZ"/>
        </w:rPr>
        <w:t>мәселе</w:t>
      </w:r>
      <w:r w:rsidR="00C219A5" w:rsidRPr="00D72344">
        <w:rPr>
          <w:rFonts w:ascii="Times New Roman" w:hAnsi="Times New Roman" w:cs="Times New Roman"/>
          <w:sz w:val="24"/>
          <w:szCs w:val="24"/>
          <w:lang w:val="kk-KZ"/>
        </w:rPr>
        <w:t>лер туындағанда</w:t>
      </w:r>
      <w:r w:rsidRPr="00D72344">
        <w:rPr>
          <w:rFonts w:ascii="Times New Roman" w:hAnsi="Times New Roman" w:cs="Times New Roman"/>
          <w:sz w:val="24"/>
          <w:szCs w:val="24"/>
          <w:lang w:val="kk-KZ"/>
        </w:rPr>
        <w:t>, пыс</w:t>
      </w:r>
      <w:r w:rsidR="00C219A5"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қтауыштың</w:t>
      </w:r>
      <w:r w:rsidR="00981A64" w:rsidRPr="00D72344">
        <w:rPr>
          <w:rFonts w:ascii="Times New Roman" w:hAnsi="Times New Roman" w:cs="Times New Roman"/>
          <w:sz w:val="24"/>
          <w:szCs w:val="24"/>
          <w:lang w:val="kk-KZ"/>
        </w:rPr>
        <w:t xml:space="preserve"> соңына “</w:t>
      </w:r>
      <w:r w:rsidRPr="00D72344">
        <w:rPr>
          <w:rFonts w:ascii="Times New Roman" w:hAnsi="Times New Roman" w:cs="Times New Roman"/>
          <w:sz w:val="24"/>
          <w:szCs w:val="24"/>
          <w:lang w:val="kk-KZ"/>
        </w:rPr>
        <w:t xml:space="preserve">бейнеде, </w:t>
      </w:r>
      <w:r w:rsidR="00F555DE" w:rsidRPr="00D72344">
        <w:rPr>
          <w:rFonts w:ascii="Times New Roman" w:hAnsi="Times New Roman" w:cs="Times New Roman"/>
          <w:sz w:val="24"/>
          <w:szCs w:val="24"/>
          <w:lang w:val="kk-KZ"/>
        </w:rPr>
        <w:t>дәреже</w:t>
      </w:r>
      <w:r w:rsidR="00DB3B17" w:rsidRPr="00D72344">
        <w:rPr>
          <w:rFonts w:ascii="Times New Roman" w:hAnsi="Times New Roman" w:cs="Times New Roman"/>
          <w:sz w:val="24"/>
          <w:szCs w:val="24"/>
          <w:lang w:val="kk-KZ"/>
        </w:rPr>
        <w:t>де, күйде, түрде</w:t>
      </w:r>
      <w:r w:rsidRPr="00D72344">
        <w:rPr>
          <w:rFonts w:ascii="Times New Roman" w:hAnsi="Times New Roman" w:cs="Times New Roman"/>
          <w:sz w:val="24"/>
          <w:szCs w:val="24"/>
          <w:lang w:val="kk-KZ"/>
        </w:rPr>
        <w:t xml:space="preserve">” сияқты шылауларды </w:t>
      </w:r>
      <w:r w:rsidR="0049023A"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“-шылдықпен, -лықпен, -дықпен” т</w:t>
      </w:r>
      <w:r w:rsidR="0049023A" w:rsidRPr="00D72344">
        <w:rPr>
          <w:rFonts w:ascii="Times New Roman" w:hAnsi="Times New Roman" w:cs="Times New Roman"/>
          <w:sz w:val="24"/>
          <w:szCs w:val="24"/>
          <w:lang w:val="kk-KZ"/>
        </w:rPr>
        <w:t>әрі</w:t>
      </w:r>
      <w:r w:rsidRPr="00D72344">
        <w:rPr>
          <w:rFonts w:ascii="Times New Roman" w:hAnsi="Times New Roman" w:cs="Times New Roman"/>
          <w:sz w:val="24"/>
          <w:szCs w:val="24"/>
          <w:lang w:val="kk-KZ"/>
        </w:rPr>
        <w:t xml:space="preserve">зді жалғауларды тіркеп, пысықтауышты өзекті сөзбен </w:t>
      </w:r>
      <w:r w:rsidR="00702C15" w:rsidRPr="00D72344">
        <w:rPr>
          <w:rFonts w:ascii="Times New Roman" w:hAnsi="Times New Roman" w:cs="Times New Roman"/>
          <w:sz w:val="24"/>
          <w:szCs w:val="24"/>
          <w:lang w:val="kk-KZ"/>
        </w:rPr>
        <w:t>сәйкес</w:t>
      </w:r>
      <w:r w:rsidR="00C219A5" w:rsidRPr="00D72344">
        <w:rPr>
          <w:rFonts w:ascii="Times New Roman" w:hAnsi="Times New Roman" w:cs="Times New Roman"/>
          <w:sz w:val="24"/>
          <w:szCs w:val="24"/>
          <w:lang w:val="kk-KZ"/>
        </w:rPr>
        <w:t xml:space="preserve"> етуге ту</w:t>
      </w:r>
      <w:r w:rsidRPr="00D72344">
        <w:rPr>
          <w:rFonts w:ascii="Times New Roman" w:hAnsi="Times New Roman" w:cs="Times New Roman"/>
          <w:sz w:val="24"/>
          <w:szCs w:val="24"/>
          <w:lang w:val="kk-KZ"/>
        </w:rPr>
        <w:t>ра келеді. Мысалы</w:t>
      </w:r>
      <w:r w:rsidRPr="00D72344">
        <w:rPr>
          <w:rFonts w:ascii="Times New Roman" w:hAnsi="Times New Roman" w:cs="Times New Roman"/>
          <w:sz w:val="24"/>
          <w:szCs w:val="24"/>
          <w:lang w:val="kk-KZ"/>
        </w:rPr>
        <w:t>：</w:t>
      </w:r>
    </w:p>
    <w:p w14:paraId="1899259A" w14:textId="77777777" w:rsidR="003655F4" w:rsidRPr="00D72344" w:rsidRDefault="003655F4" w:rsidP="00917A64">
      <w:pPr>
        <w:pStyle w:val="a3"/>
        <w:numPr>
          <w:ilvl w:val="0"/>
          <w:numId w:val="145"/>
        </w:numPr>
        <w:spacing w:after="160" w:line="240" w:lineRule="auto"/>
        <w:ind w:left="709"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妈妈了解清楚了事情的来龙去脉后把我拉到一边严肃地批评了我。</w:t>
      </w:r>
    </w:p>
    <w:p w14:paraId="4644386C" w14:textId="77777777" w:rsidR="003655F4" w:rsidRPr="00D72344" w:rsidRDefault="00C219A5" w:rsidP="00917A64">
      <w:pPr>
        <w:pStyle w:val="a3"/>
        <w:spacing w:line="240" w:lineRule="auto"/>
        <w:ind w:left="70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Істің мә</w:t>
      </w:r>
      <w:r w:rsidR="003655F4" w:rsidRPr="00D72344">
        <w:rPr>
          <w:rFonts w:ascii="Times New Roman" w:hAnsi="Times New Roman" w:cs="Times New Roman"/>
          <w:i/>
          <w:sz w:val="24"/>
          <w:szCs w:val="24"/>
          <w:lang w:val="kk-KZ"/>
        </w:rPr>
        <w:t xml:space="preserve">н-жайына </w:t>
      </w:r>
      <w:r w:rsidRPr="00D72344">
        <w:rPr>
          <w:rFonts w:ascii="Times New Roman" w:hAnsi="Times New Roman" w:cs="Times New Roman"/>
          <w:i/>
          <w:sz w:val="24"/>
          <w:szCs w:val="24"/>
          <w:lang w:val="kk-KZ"/>
        </w:rPr>
        <w:t>әбден</w:t>
      </w:r>
      <w:r w:rsidR="003655F4" w:rsidRPr="00D72344">
        <w:rPr>
          <w:rFonts w:ascii="Times New Roman" w:hAnsi="Times New Roman" w:cs="Times New Roman"/>
          <w:i/>
          <w:sz w:val="24"/>
          <w:szCs w:val="24"/>
          <w:lang w:val="kk-KZ"/>
        </w:rPr>
        <w:t xml:space="preserve"> көз жеткізген шешем мені бір шетке шығарып алып, </w:t>
      </w:r>
      <w:r w:rsidRPr="00D72344">
        <w:rPr>
          <w:rFonts w:ascii="Times New Roman" w:hAnsi="Times New Roman" w:cs="Times New Roman"/>
          <w:i/>
          <w:sz w:val="24"/>
          <w:szCs w:val="24"/>
          <w:lang w:val="kk-KZ"/>
        </w:rPr>
        <w:t xml:space="preserve">қатты </w:t>
      </w:r>
      <w:r w:rsidR="003655F4" w:rsidRPr="00D72344">
        <w:rPr>
          <w:rFonts w:ascii="Times New Roman" w:hAnsi="Times New Roman" w:cs="Times New Roman"/>
          <w:i/>
          <w:sz w:val="24"/>
          <w:szCs w:val="24"/>
          <w:lang w:val="kk-KZ"/>
        </w:rPr>
        <w:t>ұрысты.</w:t>
      </w:r>
    </w:p>
    <w:p w14:paraId="423558E8" w14:textId="77777777" w:rsidR="003655F4" w:rsidRPr="00D72344" w:rsidRDefault="003655F4" w:rsidP="00917A64">
      <w:pPr>
        <w:pStyle w:val="a3"/>
        <w:numPr>
          <w:ilvl w:val="0"/>
          <w:numId w:val="145"/>
        </w:numPr>
        <w:spacing w:after="160" w:line="240" w:lineRule="auto"/>
        <w:ind w:left="709"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同志们看见他满头大汗，又心疼又敬佩地说：</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你来晚点怕啥，看把你累的</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p>
    <w:p w14:paraId="13A095AC" w14:textId="77777777" w:rsidR="003655F4" w:rsidRPr="00D72344" w:rsidRDefault="003655F4" w:rsidP="00917A64">
      <w:pPr>
        <w:pStyle w:val="a3"/>
        <w:spacing w:line="240" w:lineRule="auto"/>
        <w:ind w:left="70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Жолдастар</w:t>
      </w:r>
      <w:r w:rsidR="00C219A5" w:rsidRPr="00D72344">
        <w:rPr>
          <w:rFonts w:ascii="Times New Roman" w:hAnsi="Times New Roman" w:cs="Times New Roman"/>
          <w:i/>
          <w:sz w:val="24"/>
          <w:szCs w:val="24"/>
          <w:lang w:val="kk-KZ"/>
        </w:rPr>
        <w:t>ы</w:t>
      </w:r>
      <w:r w:rsidRPr="00D72344">
        <w:rPr>
          <w:rFonts w:ascii="Times New Roman" w:hAnsi="Times New Roman" w:cs="Times New Roman"/>
          <w:i/>
          <w:sz w:val="24"/>
          <w:szCs w:val="24"/>
          <w:lang w:val="kk-KZ"/>
        </w:rPr>
        <w:t xml:space="preserve"> оның қара терг</w:t>
      </w:r>
      <w:r w:rsidR="00C219A5" w:rsidRPr="00D72344">
        <w:rPr>
          <w:rFonts w:ascii="Times New Roman" w:hAnsi="Times New Roman" w:cs="Times New Roman"/>
          <w:i/>
          <w:sz w:val="24"/>
          <w:szCs w:val="24"/>
          <w:lang w:val="kk-KZ"/>
        </w:rPr>
        <w:t>е малшынғанын көріп, жанашырлықпен</w:t>
      </w:r>
      <w:r w:rsidRPr="00D72344">
        <w:rPr>
          <w:rFonts w:ascii="Times New Roman" w:hAnsi="Times New Roman" w:cs="Times New Roman"/>
          <w:i/>
          <w:sz w:val="24"/>
          <w:szCs w:val="24"/>
          <w:lang w:val="kk-KZ"/>
        </w:rPr>
        <w:t>: “</w:t>
      </w:r>
      <w:r w:rsidR="00C219A5" w:rsidRPr="00D72344">
        <w:rPr>
          <w:rFonts w:ascii="Times New Roman" w:hAnsi="Times New Roman" w:cs="Times New Roman"/>
          <w:i/>
          <w:sz w:val="24"/>
          <w:szCs w:val="24"/>
          <w:lang w:val="kk-KZ"/>
        </w:rPr>
        <w:t>азырақ кешігіп келе берсең қайтер</w:t>
      </w:r>
      <w:r w:rsidRPr="00D72344">
        <w:rPr>
          <w:rFonts w:ascii="Times New Roman" w:hAnsi="Times New Roman" w:cs="Times New Roman"/>
          <w:i/>
          <w:sz w:val="24"/>
          <w:szCs w:val="24"/>
          <w:lang w:val="kk-KZ"/>
        </w:rPr>
        <w:t xml:space="preserve"> еді, қатты шаршап кетіпсің”- десті.</w:t>
      </w:r>
    </w:p>
    <w:p w14:paraId="129AB5B6" w14:textId="77777777" w:rsidR="003655F4" w:rsidRPr="00D72344" w:rsidRDefault="003655F4" w:rsidP="00917A64">
      <w:pPr>
        <w:pStyle w:val="a3"/>
        <w:numPr>
          <w:ilvl w:val="0"/>
          <w:numId w:val="145"/>
        </w:numPr>
        <w:spacing w:after="160" w:line="240" w:lineRule="auto"/>
        <w:ind w:left="709"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我会始终坚持认真地对待一件事，走好我人生的每一个足迹。</w:t>
      </w:r>
    </w:p>
    <w:p w14:paraId="5439D2DE" w14:textId="77777777" w:rsidR="00C219A5" w:rsidRPr="00D72344" w:rsidRDefault="00C219A5" w:rsidP="00917A64">
      <w:pPr>
        <w:pStyle w:val="a3"/>
        <w:spacing w:line="240" w:lineRule="auto"/>
        <w:ind w:left="709"/>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Мен әрбір ісіме бастан-аяқ мұқият қарап, өмір жолымдағы ә</w:t>
      </w:r>
      <w:r w:rsidR="003655F4" w:rsidRPr="00D72344">
        <w:rPr>
          <w:rFonts w:ascii="Times New Roman" w:hAnsi="Times New Roman" w:cs="Times New Roman"/>
          <w:i/>
          <w:sz w:val="24"/>
          <w:szCs w:val="24"/>
          <w:lang w:val="kk-KZ"/>
        </w:rPr>
        <w:t>р қадамымды нықтап басамын.</w:t>
      </w:r>
    </w:p>
    <w:p w14:paraId="495B80FD" w14:textId="77777777" w:rsidR="003655F4" w:rsidRPr="00D72344" w:rsidRDefault="003655F4"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 тіліндегі “</w:t>
      </w:r>
      <w:r w:rsidRPr="00D72344">
        <w:rPr>
          <w:rFonts w:ascii="Times New Roman" w:hAnsi="Times New Roman" w:cs="Times New Roman"/>
          <w:sz w:val="24"/>
          <w:szCs w:val="24"/>
          <w:lang w:val="kk-KZ"/>
        </w:rPr>
        <w:t>用，和，跟，比</w:t>
      </w:r>
      <w:r w:rsidRPr="00D72344">
        <w:rPr>
          <w:rFonts w:ascii="Times New Roman" w:hAnsi="Times New Roman" w:cs="Times New Roman"/>
          <w:sz w:val="24"/>
          <w:szCs w:val="24"/>
          <w:lang w:val="kk-KZ"/>
        </w:rPr>
        <w:t>”</w:t>
      </w:r>
      <w:r w:rsidR="00590CD9" w:rsidRPr="00D72344">
        <w:rPr>
          <w:rFonts w:ascii="Times New Roman" w:hAnsi="Times New Roman" w:cs="Times New Roman"/>
          <w:sz w:val="24"/>
          <w:szCs w:val="24"/>
          <w:lang w:val="kk-KZ"/>
        </w:rPr>
        <w:t xml:space="preserve"> сияқты сөз</w:t>
      </w:r>
      <w:r w:rsidRPr="00D72344">
        <w:rPr>
          <w:rFonts w:ascii="Times New Roman" w:hAnsi="Times New Roman" w:cs="Times New Roman"/>
          <w:sz w:val="24"/>
          <w:szCs w:val="24"/>
          <w:lang w:val="kk-KZ"/>
        </w:rPr>
        <w:t>алды қосымшалары мен</w:t>
      </w:r>
      <w:r w:rsidR="00590CD9"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好像</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似的</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和</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一样</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如同</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一般</w:t>
      </w:r>
      <w:r w:rsidRPr="00D72344">
        <w:rPr>
          <w:rFonts w:ascii="Times New Roman" w:hAnsi="Times New Roman" w:cs="Times New Roman"/>
          <w:sz w:val="24"/>
          <w:szCs w:val="24"/>
          <w:lang w:val="kk-KZ"/>
        </w:rPr>
        <w:t>”</w:t>
      </w:r>
      <w:r w:rsidR="00590CD9"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үлгісі бойынша қалыптасқан салыстыру, теңеу</w:t>
      </w:r>
      <w:r w:rsidR="00C219A5" w:rsidRPr="00D72344">
        <w:rPr>
          <w:rFonts w:ascii="Times New Roman" w:hAnsi="Times New Roman" w:cs="Times New Roman"/>
          <w:sz w:val="24"/>
          <w:szCs w:val="24"/>
          <w:lang w:val="kk-KZ"/>
        </w:rPr>
        <w:t xml:space="preserve"> мағынасындағы пысықтауыштар</w:t>
      </w:r>
      <w:r w:rsidRPr="00D72344">
        <w:rPr>
          <w:rFonts w:ascii="Times New Roman" w:hAnsi="Times New Roman" w:cs="Times New Roman"/>
          <w:sz w:val="24"/>
          <w:szCs w:val="24"/>
          <w:lang w:val="kk-KZ"/>
        </w:rPr>
        <w:t xml:space="preserve"> қазақ тілінде бейнеле</w:t>
      </w:r>
      <w:r w:rsidR="00C219A5" w:rsidRPr="00D72344">
        <w:rPr>
          <w:rFonts w:ascii="Times New Roman" w:hAnsi="Times New Roman" w:cs="Times New Roman"/>
          <w:sz w:val="24"/>
          <w:szCs w:val="24"/>
          <w:lang w:val="kk-KZ"/>
        </w:rPr>
        <w:t>н</w:t>
      </w:r>
      <w:r w:rsidRPr="00D72344">
        <w:rPr>
          <w:rFonts w:ascii="Times New Roman" w:hAnsi="Times New Roman" w:cs="Times New Roman"/>
          <w:sz w:val="24"/>
          <w:szCs w:val="24"/>
          <w:lang w:val="kk-KZ"/>
        </w:rPr>
        <w:t>ген ке</w:t>
      </w:r>
      <w:r w:rsidR="00C42728" w:rsidRPr="00D72344">
        <w:rPr>
          <w:rFonts w:ascii="Times New Roman" w:hAnsi="Times New Roman" w:cs="Times New Roman"/>
          <w:sz w:val="24"/>
          <w:szCs w:val="24"/>
          <w:lang w:val="kk-KZ"/>
        </w:rPr>
        <w:t>зде, сол пысықтауыштың соңына “</w:t>
      </w:r>
      <w:r w:rsidRPr="00D72344">
        <w:rPr>
          <w:rFonts w:ascii="Times New Roman" w:hAnsi="Times New Roman" w:cs="Times New Roman"/>
          <w:sz w:val="24"/>
          <w:szCs w:val="24"/>
          <w:lang w:val="kk-KZ"/>
        </w:rPr>
        <w:t>құдды, бейне, .... нан аумайды, сияқты, т</w:t>
      </w:r>
      <w:r w:rsidR="0049023A" w:rsidRPr="00D72344">
        <w:rPr>
          <w:rFonts w:ascii="Times New Roman" w:hAnsi="Times New Roman" w:cs="Times New Roman"/>
          <w:sz w:val="24"/>
          <w:szCs w:val="24"/>
          <w:lang w:val="kk-KZ"/>
        </w:rPr>
        <w:t>әрі</w:t>
      </w:r>
      <w:r w:rsidRPr="00D72344">
        <w:rPr>
          <w:rFonts w:ascii="Times New Roman" w:hAnsi="Times New Roman" w:cs="Times New Roman"/>
          <w:sz w:val="24"/>
          <w:szCs w:val="24"/>
          <w:lang w:val="kk-KZ"/>
        </w:rPr>
        <w:t xml:space="preserve">зді, </w:t>
      </w:r>
      <w:r w:rsidR="00C219A5" w:rsidRPr="00D72344">
        <w:rPr>
          <w:rFonts w:ascii="Times New Roman" w:hAnsi="Times New Roman" w:cs="Times New Roman"/>
          <w:sz w:val="24"/>
          <w:szCs w:val="24"/>
          <w:lang w:val="kk-KZ"/>
        </w:rPr>
        <w:t>і</w:t>
      </w:r>
      <w:r w:rsidRPr="00D72344">
        <w:rPr>
          <w:rFonts w:ascii="Times New Roman" w:hAnsi="Times New Roman" w:cs="Times New Roman"/>
          <w:sz w:val="24"/>
          <w:szCs w:val="24"/>
          <w:lang w:val="kk-KZ"/>
        </w:rPr>
        <w:t>сп</w:t>
      </w:r>
      <w:r w:rsidR="00C42728" w:rsidRPr="00D72344">
        <w:rPr>
          <w:rFonts w:ascii="Times New Roman" w:hAnsi="Times New Roman" w:cs="Times New Roman"/>
          <w:sz w:val="24"/>
          <w:szCs w:val="24"/>
          <w:lang w:val="kk-KZ"/>
        </w:rPr>
        <w:t>етті, ...-нің өзі, ...-ға тарту</w:t>
      </w:r>
      <w:r w:rsidRPr="00D72344">
        <w:rPr>
          <w:rFonts w:ascii="Times New Roman" w:hAnsi="Times New Roman" w:cs="Times New Roman"/>
          <w:sz w:val="24"/>
          <w:szCs w:val="24"/>
          <w:lang w:val="kk-KZ"/>
        </w:rPr>
        <w:t>”</w:t>
      </w:r>
      <w:r w:rsidR="00C42728"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және “-дай, -дей, -тай, -тей, -ша, -ше” қосылу арқылы аударылады. Мысалы</w:t>
      </w:r>
      <w:r w:rsidRPr="00D72344">
        <w:rPr>
          <w:rFonts w:ascii="Times New Roman" w:hAnsi="Times New Roman" w:cs="Times New Roman"/>
          <w:sz w:val="24"/>
          <w:szCs w:val="24"/>
          <w:lang w:val="kk-KZ"/>
        </w:rPr>
        <w:t>：</w:t>
      </w:r>
    </w:p>
    <w:p w14:paraId="56704ACB" w14:textId="77777777" w:rsidR="003655F4" w:rsidRPr="00D72344" w:rsidRDefault="003655F4" w:rsidP="00917A64">
      <w:pPr>
        <w:pStyle w:val="a3"/>
        <w:numPr>
          <w:ilvl w:val="0"/>
          <w:numId w:val="14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夜空中的弯月像一只小船似的，在星海中浩瀚缓缓前行。</w:t>
      </w:r>
    </w:p>
    <w:p w14:paraId="2CF22244" w14:textId="77777777" w:rsidR="003655F4" w:rsidRPr="00D72344" w:rsidRDefault="003655F4" w:rsidP="00917A64">
      <w:pPr>
        <w:pStyle w:val="a3"/>
        <w:spacing w:line="240" w:lineRule="auto"/>
        <w:ind w:left="1716"/>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Жаңа </w:t>
      </w:r>
      <w:r w:rsidR="00C219A5" w:rsidRPr="00D72344">
        <w:rPr>
          <w:rFonts w:ascii="Times New Roman" w:hAnsi="Times New Roman" w:cs="Times New Roman"/>
          <w:i/>
          <w:sz w:val="24"/>
          <w:szCs w:val="24"/>
          <w:lang w:val="kk-KZ"/>
        </w:rPr>
        <w:t>туған</w:t>
      </w:r>
      <w:r w:rsidRPr="00D72344">
        <w:rPr>
          <w:rFonts w:ascii="Times New Roman" w:hAnsi="Times New Roman" w:cs="Times New Roman"/>
          <w:i/>
          <w:sz w:val="24"/>
          <w:szCs w:val="24"/>
          <w:lang w:val="kk-KZ"/>
        </w:rPr>
        <w:t xml:space="preserve"> ай түн аспанының жамыраған қалың жұлдыздары арасында қайықша баяу жылжып барады.</w:t>
      </w:r>
    </w:p>
    <w:p w14:paraId="60196058" w14:textId="77777777" w:rsidR="003655F4" w:rsidRPr="00D72344" w:rsidRDefault="003655F4" w:rsidP="00917A64">
      <w:pPr>
        <w:pStyle w:val="a3"/>
        <w:numPr>
          <w:ilvl w:val="0"/>
          <w:numId w:val="14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最后显现在他幻觉上的，是燕子似的连翩飞来的九封信。</w:t>
      </w:r>
    </w:p>
    <w:p w14:paraId="48920169" w14:textId="77777777" w:rsidR="003655F4" w:rsidRPr="00D72344" w:rsidRDefault="003655F4" w:rsidP="00917A64">
      <w:pPr>
        <w:pStyle w:val="a3"/>
        <w:spacing w:line="240" w:lineRule="auto"/>
        <w:ind w:left="1716"/>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Ең </w:t>
      </w:r>
      <w:r w:rsidR="00981A64" w:rsidRPr="00D72344">
        <w:rPr>
          <w:rFonts w:ascii="Times New Roman" w:hAnsi="Times New Roman" w:cs="Times New Roman"/>
          <w:i/>
          <w:sz w:val="24"/>
          <w:szCs w:val="24"/>
          <w:lang w:val="kk-KZ"/>
        </w:rPr>
        <w:t>соңында оның қиялын</w:t>
      </w:r>
      <w:r w:rsidRPr="00D72344">
        <w:rPr>
          <w:rFonts w:ascii="Times New Roman" w:hAnsi="Times New Roman" w:cs="Times New Roman"/>
          <w:i/>
          <w:sz w:val="24"/>
          <w:szCs w:val="24"/>
          <w:lang w:val="kk-KZ"/>
        </w:rPr>
        <w:t>а қарлығаштай қалықтап келіп жатқан тоғыз хат елестеді.</w:t>
      </w:r>
    </w:p>
    <w:p w14:paraId="244CF323" w14:textId="77777777" w:rsidR="003655F4" w:rsidRPr="00D72344" w:rsidRDefault="003655F4" w:rsidP="00917A64">
      <w:pPr>
        <w:pStyle w:val="a3"/>
        <w:numPr>
          <w:ilvl w:val="0"/>
          <w:numId w:val="14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人生应该如蜡烛一样，从顶燃到底，一直都是光明的。</w:t>
      </w:r>
    </w:p>
    <w:p w14:paraId="37183EF6" w14:textId="77777777" w:rsidR="003655F4" w:rsidRPr="00D72344" w:rsidRDefault="003655F4" w:rsidP="00917A64">
      <w:pPr>
        <w:pStyle w:val="a3"/>
        <w:spacing w:line="240" w:lineRule="auto"/>
        <w:ind w:left="1716"/>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Адам өмір</w:t>
      </w:r>
      <w:r w:rsidR="00C219A5" w:rsidRPr="00D72344">
        <w:rPr>
          <w:rFonts w:ascii="Times New Roman" w:hAnsi="Times New Roman" w:cs="Times New Roman"/>
          <w:i/>
          <w:sz w:val="24"/>
          <w:szCs w:val="24"/>
          <w:lang w:val="kk-KZ"/>
        </w:rPr>
        <w:t>і балауыз шам тәрізді басынан а</w:t>
      </w:r>
      <w:r w:rsidRPr="00D72344">
        <w:rPr>
          <w:rFonts w:ascii="Times New Roman" w:hAnsi="Times New Roman" w:cs="Times New Roman"/>
          <w:i/>
          <w:sz w:val="24"/>
          <w:szCs w:val="24"/>
          <w:lang w:val="kk-KZ"/>
        </w:rPr>
        <w:t>яғына дейін жанып біт</w:t>
      </w:r>
      <w:r w:rsidR="00C219A5" w:rsidRPr="00D72344">
        <w:rPr>
          <w:rFonts w:ascii="Times New Roman" w:hAnsi="Times New Roman" w:cs="Times New Roman"/>
          <w:i/>
          <w:sz w:val="24"/>
          <w:szCs w:val="24"/>
          <w:lang w:val="kk-KZ"/>
        </w:rPr>
        <w:t xml:space="preserve">кенше жарық шаша беруі </w:t>
      </w:r>
      <w:r w:rsidRPr="00D72344">
        <w:rPr>
          <w:rFonts w:ascii="Times New Roman" w:hAnsi="Times New Roman" w:cs="Times New Roman"/>
          <w:i/>
          <w:sz w:val="24"/>
          <w:szCs w:val="24"/>
          <w:lang w:val="kk-KZ"/>
        </w:rPr>
        <w:t>керек.</w:t>
      </w:r>
    </w:p>
    <w:p w14:paraId="38343484" w14:textId="77777777" w:rsidR="003655F4" w:rsidRPr="00D72344" w:rsidRDefault="003655F4"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Кейде қазақ ті</w:t>
      </w:r>
      <w:r w:rsidR="00C219A5" w:rsidRPr="00D72344">
        <w:rPr>
          <w:rFonts w:ascii="Times New Roman" w:hAnsi="Times New Roman" w:cs="Times New Roman"/>
          <w:sz w:val="24"/>
          <w:szCs w:val="24"/>
          <w:lang w:val="kk-KZ"/>
        </w:rPr>
        <w:t xml:space="preserve">лінің бейнелеу </w:t>
      </w:r>
      <w:r w:rsidR="00590CD9" w:rsidRPr="00D72344">
        <w:rPr>
          <w:rFonts w:ascii="Times New Roman" w:hAnsi="Times New Roman" w:cs="Times New Roman"/>
          <w:sz w:val="24"/>
          <w:szCs w:val="24"/>
          <w:lang w:val="kk-KZ"/>
        </w:rPr>
        <w:t xml:space="preserve">тәсіліне </w:t>
      </w:r>
      <w:r w:rsidR="00C219A5" w:rsidRPr="00D72344">
        <w:rPr>
          <w:rFonts w:ascii="Times New Roman" w:hAnsi="Times New Roman" w:cs="Times New Roman"/>
          <w:sz w:val="24"/>
          <w:szCs w:val="24"/>
          <w:lang w:val="kk-KZ"/>
        </w:rPr>
        <w:t>сай, қы</w:t>
      </w:r>
      <w:r w:rsidRPr="00D72344">
        <w:rPr>
          <w:rFonts w:ascii="Times New Roman" w:hAnsi="Times New Roman" w:cs="Times New Roman"/>
          <w:sz w:val="24"/>
          <w:szCs w:val="24"/>
          <w:lang w:val="kk-KZ"/>
        </w:rPr>
        <w:t>тай тіліндегі кейбір пысықтауыштарды басқа сөз табына, әсіресе баяндауышқа өзгертіп аударуға болады. Мысалы</w:t>
      </w:r>
      <w:r w:rsidRPr="00D72344">
        <w:rPr>
          <w:rFonts w:ascii="Times New Roman" w:hAnsi="Times New Roman" w:cs="Times New Roman"/>
          <w:sz w:val="24"/>
          <w:szCs w:val="24"/>
          <w:lang w:val="kk-KZ"/>
        </w:rPr>
        <w:t>：</w:t>
      </w:r>
    </w:p>
    <w:p w14:paraId="45CF7AED" w14:textId="77777777" w:rsidR="003655F4" w:rsidRPr="00D72344" w:rsidRDefault="003655F4" w:rsidP="00917A64">
      <w:pPr>
        <w:pStyle w:val="a3"/>
        <w:numPr>
          <w:ilvl w:val="0"/>
          <w:numId w:val="14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在这个过程中，政府要善于倾听民意，群众也要善于表达诉求。</w:t>
      </w:r>
    </w:p>
    <w:p w14:paraId="43ABC12C" w14:textId="77777777" w:rsidR="003655F4" w:rsidRPr="00D72344" w:rsidRDefault="00C219A5" w:rsidP="00917A64">
      <w:pPr>
        <w:spacing w:line="240" w:lineRule="auto"/>
        <w:ind w:left="996"/>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Бұл процесте </w:t>
      </w:r>
      <w:r w:rsidR="003655F4" w:rsidRPr="00D72344">
        <w:rPr>
          <w:rFonts w:ascii="Times New Roman" w:hAnsi="Times New Roman" w:cs="Times New Roman"/>
          <w:i/>
          <w:sz w:val="24"/>
          <w:szCs w:val="24"/>
          <w:lang w:val="kk-KZ"/>
        </w:rPr>
        <w:t xml:space="preserve">үкімет халықтың  </w:t>
      </w:r>
      <w:r w:rsidRPr="00D72344">
        <w:rPr>
          <w:rFonts w:ascii="Times New Roman" w:hAnsi="Times New Roman" w:cs="Times New Roman"/>
          <w:i/>
          <w:sz w:val="24"/>
          <w:szCs w:val="24"/>
          <w:lang w:val="kk-KZ"/>
        </w:rPr>
        <w:t xml:space="preserve">үніне </w:t>
      </w:r>
      <w:r w:rsidR="003655F4" w:rsidRPr="00D72344">
        <w:rPr>
          <w:rFonts w:ascii="Times New Roman" w:hAnsi="Times New Roman" w:cs="Times New Roman"/>
          <w:i/>
          <w:sz w:val="24"/>
          <w:szCs w:val="24"/>
          <w:lang w:val="kk-KZ"/>
        </w:rPr>
        <w:t>құлақ</w:t>
      </w:r>
      <w:r w:rsidRPr="00D72344">
        <w:rPr>
          <w:rFonts w:ascii="Times New Roman" w:hAnsi="Times New Roman" w:cs="Times New Roman"/>
          <w:i/>
          <w:sz w:val="24"/>
          <w:szCs w:val="24"/>
          <w:lang w:val="kk-KZ"/>
        </w:rPr>
        <w:t xml:space="preserve"> асуға</w:t>
      </w:r>
      <w:r w:rsidR="003655F4"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 xml:space="preserve">ал </w:t>
      </w:r>
      <w:r w:rsidR="003655F4" w:rsidRPr="00D72344">
        <w:rPr>
          <w:rFonts w:ascii="Times New Roman" w:hAnsi="Times New Roman" w:cs="Times New Roman"/>
          <w:i/>
          <w:sz w:val="24"/>
          <w:szCs w:val="24"/>
          <w:lang w:val="kk-KZ"/>
        </w:rPr>
        <w:t>халық</w:t>
      </w:r>
      <w:r w:rsidRPr="00D72344">
        <w:rPr>
          <w:rFonts w:ascii="Times New Roman" w:hAnsi="Times New Roman" w:cs="Times New Roman"/>
          <w:i/>
          <w:sz w:val="24"/>
          <w:szCs w:val="24"/>
          <w:lang w:val="kk-KZ"/>
        </w:rPr>
        <w:t xml:space="preserve"> </w:t>
      </w:r>
      <w:r w:rsidR="003655F4" w:rsidRPr="00D72344">
        <w:rPr>
          <w:rFonts w:ascii="Times New Roman" w:hAnsi="Times New Roman" w:cs="Times New Roman"/>
          <w:i/>
          <w:sz w:val="24"/>
          <w:szCs w:val="24"/>
          <w:lang w:val="kk-KZ"/>
        </w:rPr>
        <w:t>өз арман-тілегін жеткізуге шебер болу</w:t>
      </w:r>
      <w:r w:rsidRPr="00D72344">
        <w:rPr>
          <w:rFonts w:ascii="Times New Roman" w:hAnsi="Times New Roman" w:cs="Times New Roman"/>
          <w:i/>
          <w:sz w:val="24"/>
          <w:szCs w:val="24"/>
          <w:lang w:val="kk-KZ"/>
        </w:rPr>
        <w:t>ы</w:t>
      </w:r>
      <w:r w:rsidR="003655F4" w:rsidRPr="00D72344">
        <w:rPr>
          <w:rFonts w:ascii="Times New Roman" w:hAnsi="Times New Roman" w:cs="Times New Roman"/>
          <w:i/>
          <w:sz w:val="24"/>
          <w:szCs w:val="24"/>
          <w:lang w:val="kk-KZ"/>
        </w:rPr>
        <w:t xml:space="preserve"> керек.</w:t>
      </w:r>
    </w:p>
    <w:p w14:paraId="2F1E7E1E" w14:textId="77777777" w:rsidR="003655F4" w:rsidRPr="00D72344" w:rsidRDefault="003655F4" w:rsidP="00917A64">
      <w:pPr>
        <w:pStyle w:val="a3"/>
        <w:numPr>
          <w:ilvl w:val="0"/>
          <w:numId w:val="14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我们都毫无例外地受到当地人民的热情欢迎。</w:t>
      </w:r>
    </w:p>
    <w:p w14:paraId="3FD9032A" w14:textId="77777777" w:rsidR="003655F4" w:rsidRPr="00D72344" w:rsidRDefault="003655F4" w:rsidP="00917A64">
      <w:pPr>
        <w:spacing w:line="240" w:lineRule="auto"/>
        <w:ind w:left="996"/>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w:t>
      </w:r>
      <w:r w:rsidR="0049023A" w:rsidRPr="00D72344">
        <w:rPr>
          <w:rFonts w:ascii="Times New Roman" w:hAnsi="Times New Roman" w:cs="Times New Roman"/>
          <w:i/>
          <w:sz w:val="24"/>
          <w:szCs w:val="24"/>
          <w:lang w:val="kk-KZ"/>
        </w:rPr>
        <w:t>әрі</w:t>
      </w:r>
      <w:r w:rsidRPr="00D72344">
        <w:rPr>
          <w:rFonts w:ascii="Times New Roman" w:hAnsi="Times New Roman" w:cs="Times New Roman"/>
          <w:i/>
          <w:sz w:val="24"/>
          <w:szCs w:val="24"/>
          <w:lang w:val="kk-KZ"/>
        </w:rPr>
        <w:t xml:space="preserve">міз жергілікті халықтың </w:t>
      </w:r>
      <w:r w:rsidR="00C219A5" w:rsidRPr="00D72344">
        <w:rPr>
          <w:rFonts w:ascii="Times New Roman" w:hAnsi="Times New Roman" w:cs="Times New Roman"/>
          <w:i/>
          <w:sz w:val="24"/>
          <w:szCs w:val="24"/>
          <w:lang w:val="kk-KZ"/>
        </w:rPr>
        <w:t>қошеметпен</w:t>
      </w:r>
      <w:r w:rsidRPr="00D72344">
        <w:rPr>
          <w:rFonts w:ascii="Times New Roman" w:hAnsi="Times New Roman" w:cs="Times New Roman"/>
          <w:i/>
          <w:sz w:val="24"/>
          <w:szCs w:val="24"/>
          <w:lang w:val="kk-KZ"/>
        </w:rPr>
        <w:t xml:space="preserve"> қарсы алуына ие болып отырдық.</w:t>
      </w:r>
    </w:p>
    <w:p w14:paraId="035B39EE" w14:textId="77777777" w:rsidR="003655F4" w:rsidRPr="00D72344" w:rsidRDefault="00955422"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Сұрақтар</w:t>
      </w:r>
      <w:r w:rsidR="003655F4" w:rsidRPr="00D72344">
        <w:rPr>
          <w:rFonts w:ascii="Times New Roman" w:hAnsi="Times New Roman" w:cs="Times New Roman"/>
          <w:b/>
          <w:sz w:val="24"/>
          <w:szCs w:val="24"/>
          <w:lang w:val="kk-KZ"/>
        </w:rPr>
        <w:t xml:space="preserve"> </w:t>
      </w:r>
    </w:p>
    <w:p w14:paraId="5DCA0081" w14:textId="77777777" w:rsidR="00C219A5" w:rsidRPr="00D72344" w:rsidRDefault="003655F4" w:rsidP="00917A64">
      <w:pPr>
        <w:pStyle w:val="a3"/>
        <w:numPr>
          <w:ilvl w:val="0"/>
          <w:numId w:val="148"/>
        </w:numPr>
        <w:spacing w:after="160" w:line="240" w:lineRule="auto"/>
        <w:ind w:left="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Пысықтауышты аударуда қандай </w:t>
      </w:r>
      <w:r w:rsidR="00E30338" w:rsidRPr="00D72344">
        <w:rPr>
          <w:rFonts w:ascii="Times New Roman" w:hAnsi="Times New Roman" w:cs="Times New Roman"/>
          <w:sz w:val="24"/>
          <w:szCs w:val="24"/>
          <w:lang w:val="kk-KZ"/>
        </w:rPr>
        <w:t>мәселе</w:t>
      </w:r>
      <w:r w:rsidRPr="00D72344">
        <w:rPr>
          <w:rFonts w:ascii="Times New Roman" w:hAnsi="Times New Roman" w:cs="Times New Roman"/>
          <w:sz w:val="24"/>
          <w:szCs w:val="24"/>
          <w:lang w:val="kk-KZ"/>
        </w:rPr>
        <w:t xml:space="preserve">рге көңіл бөлу керек? </w:t>
      </w:r>
    </w:p>
    <w:p w14:paraId="298232AD" w14:textId="77777777" w:rsidR="003655F4" w:rsidRPr="00D72344" w:rsidRDefault="00C219A5" w:rsidP="00917A64">
      <w:pPr>
        <w:pStyle w:val="a3"/>
        <w:numPr>
          <w:ilvl w:val="0"/>
          <w:numId w:val="148"/>
        </w:numPr>
        <w:spacing w:after="160" w:line="240" w:lineRule="auto"/>
        <w:ind w:left="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w:t>
      </w:r>
      <w:r w:rsidR="003655F4" w:rsidRPr="00D72344">
        <w:rPr>
          <w:rFonts w:ascii="Times New Roman" w:hAnsi="Times New Roman" w:cs="Times New Roman"/>
          <w:sz w:val="24"/>
          <w:szCs w:val="24"/>
          <w:lang w:val="kk-KZ"/>
        </w:rPr>
        <w:t>ытай-қазақ тілдеріндегі пысықтауыштардың қандай өзіндік ерекшелікте</w:t>
      </w:r>
      <w:r w:rsidRPr="00D72344">
        <w:rPr>
          <w:rFonts w:ascii="Times New Roman" w:hAnsi="Times New Roman" w:cs="Times New Roman"/>
          <w:sz w:val="24"/>
          <w:szCs w:val="24"/>
          <w:lang w:val="kk-KZ"/>
        </w:rPr>
        <w:t>рі бар? Мысалмен түсіндіріңіз</w:t>
      </w:r>
      <w:r w:rsidR="003655F4" w:rsidRPr="00D72344">
        <w:rPr>
          <w:rFonts w:ascii="Times New Roman" w:hAnsi="Times New Roman" w:cs="Times New Roman"/>
          <w:sz w:val="24"/>
          <w:szCs w:val="24"/>
          <w:lang w:val="kk-KZ"/>
        </w:rPr>
        <w:t>.</w:t>
      </w:r>
    </w:p>
    <w:p w14:paraId="02DEDA36" w14:textId="77777777" w:rsidR="00C219A5" w:rsidRPr="00D72344" w:rsidRDefault="00C219A5"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Жаттығулар</w:t>
      </w:r>
    </w:p>
    <w:p w14:paraId="3A660868" w14:textId="77777777" w:rsidR="003655F4" w:rsidRPr="00D72344" w:rsidRDefault="003655F4"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Төмендегі сөйлемдерді </w:t>
      </w:r>
      <w:r w:rsidR="00C219A5" w:rsidRPr="00D72344">
        <w:rPr>
          <w:rFonts w:ascii="Times New Roman" w:hAnsi="Times New Roman" w:cs="Times New Roman"/>
          <w:sz w:val="24"/>
          <w:szCs w:val="24"/>
          <w:lang w:val="kk-KZ"/>
        </w:rPr>
        <w:t>қазақ тіліне аударыңыз</w:t>
      </w:r>
      <w:r w:rsidRPr="00D72344">
        <w:rPr>
          <w:rFonts w:ascii="Times New Roman" w:hAnsi="Times New Roman" w:cs="Times New Roman"/>
          <w:sz w:val="24"/>
          <w:szCs w:val="24"/>
          <w:lang w:val="kk-KZ"/>
        </w:rPr>
        <w:t>.</w:t>
      </w:r>
    </w:p>
    <w:p w14:paraId="775D5FDD" w14:textId="77777777" w:rsidR="003655F4" w:rsidRPr="00D72344" w:rsidRDefault="003655F4" w:rsidP="00917A64">
      <w:pPr>
        <w:pStyle w:val="a3"/>
        <w:numPr>
          <w:ilvl w:val="0"/>
          <w:numId w:val="149"/>
        </w:numPr>
        <w:spacing w:after="160" w:line="240" w:lineRule="auto"/>
        <w:ind w:left="567" w:firstLine="142"/>
        <w:jc w:val="both"/>
        <w:rPr>
          <w:rFonts w:ascii="Times New Roman" w:eastAsia="SimSun" w:hAnsi="Times New Roman" w:cs="Times New Roman"/>
          <w:sz w:val="24"/>
          <w:szCs w:val="24"/>
          <w:lang w:val="en-US"/>
        </w:rPr>
      </w:pPr>
      <w:r w:rsidRPr="00D72344">
        <w:rPr>
          <w:rFonts w:ascii="Times New Roman" w:eastAsia="SimSun" w:hAnsi="Times New Roman" w:cs="Times New Roman"/>
          <w:sz w:val="24"/>
          <w:szCs w:val="24"/>
        </w:rPr>
        <w:t>哥伯尼的学说反映了行星运动</w:t>
      </w:r>
      <w:r w:rsidRPr="00D72344">
        <w:rPr>
          <w:rFonts w:ascii="Times New Roman" w:eastAsia="SimSun" w:hAnsi="Times New Roman" w:cs="Times New Roman"/>
          <w:sz w:val="24"/>
          <w:szCs w:val="24"/>
          <w:lang w:val="en-US" w:bidi="en-US"/>
        </w:rPr>
        <w:t>的</w:t>
      </w:r>
      <w:r w:rsidRPr="00D72344">
        <w:rPr>
          <w:rFonts w:ascii="Times New Roman" w:eastAsia="SimSun" w:hAnsi="Times New Roman" w:cs="Times New Roman"/>
          <w:sz w:val="24"/>
          <w:szCs w:val="24"/>
        </w:rPr>
        <w:t>真实情况</w:t>
      </w:r>
      <w:r w:rsidRPr="00D72344">
        <w:rPr>
          <w:rFonts w:ascii="Times New Roman" w:eastAsia="SimSun" w:hAnsi="Times New Roman" w:cs="Times New Roman"/>
          <w:sz w:val="24"/>
          <w:szCs w:val="24"/>
          <w:lang w:val="en-US"/>
        </w:rPr>
        <w:t>,</w:t>
      </w:r>
      <w:r w:rsidRPr="00D72344">
        <w:rPr>
          <w:rFonts w:ascii="Times New Roman" w:eastAsia="SimSun" w:hAnsi="Times New Roman" w:cs="Times New Roman"/>
          <w:sz w:val="24"/>
          <w:szCs w:val="24"/>
        </w:rPr>
        <w:t>可以简</w:t>
      </w:r>
      <w:r w:rsidRPr="00D72344">
        <w:rPr>
          <w:rFonts w:ascii="Times New Roman" w:eastAsia="SimSun" w:hAnsi="Times New Roman" w:cs="Times New Roman"/>
          <w:sz w:val="24"/>
          <w:szCs w:val="24"/>
        </w:rPr>
        <w:t xml:space="preserve"> </w:t>
      </w:r>
      <w:r w:rsidRPr="00D72344">
        <w:rPr>
          <w:rFonts w:ascii="Times New Roman" w:eastAsia="SimSun" w:hAnsi="Times New Roman" w:cs="Times New Roman"/>
          <w:sz w:val="24"/>
          <w:szCs w:val="24"/>
        </w:rPr>
        <w:t>单明了地说明天文学问题。</w:t>
      </w:r>
    </w:p>
    <w:p w14:paraId="54338936" w14:textId="77777777" w:rsidR="003655F4" w:rsidRPr="00D72344" w:rsidRDefault="003655F4" w:rsidP="00917A64">
      <w:pPr>
        <w:pStyle w:val="a3"/>
        <w:numPr>
          <w:ilvl w:val="0"/>
          <w:numId w:val="149"/>
        </w:numPr>
        <w:spacing w:after="160" w:line="240" w:lineRule="auto"/>
        <w:ind w:left="567" w:firstLine="142"/>
        <w:jc w:val="both"/>
        <w:rPr>
          <w:rFonts w:ascii="Times New Roman" w:eastAsia="SimSun" w:hAnsi="Times New Roman" w:cs="Times New Roman"/>
          <w:sz w:val="24"/>
          <w:szCs w:val="24"/>
          <w:lang w:val="en-US"/>
        </w:rPr>
      </w:pPr>
      <w:r w:rsidRPr="00D72344">
        <w:rPr>
          <w:rFonts w:ascii="Times New Roman" w:eastAsia="SimSun" w:hAnsi="Times New Roman" w:cs="Times New Roman"/>
          <w:sz w:val="24"/>
          <w:szCs w:val="24"/>
        </w:rPr>
        <w:t>超级大国为了划分势力范围，到处争夺</w:t>
      </w:r>
      <w:r w:rsidRPr="00D72344">
        <w:rPr>
          <w:rFonts w:ascii="Times New Roman" w:eastAsia="SimSun" w:hAnsi="Times New Roman" w:cs="Times New Roman"/>
          <w:sz w:val="24"/>
          <w:szCs w:val="24"/>
        </w:rPr>
        <w:t>.</w:t>
      </w:r>
      <w:r w:rsidRPr="00D72344">
        <w:rPr>
          <w:rFonts w:ascii="Times New Roman" w:eastAsia="SimSun" w:hAnsi="Times New Roman" w:cs="Times New Roman"/>
          <w:sz w:val="24"/>
          <w:szCs w:val="24"/>
        </w:rPr>
        <w:t>从陆地到</w:t>
      </w:r>
      <w:r w:rsidRPr="00D72344">
        <w:rPr>
          <w:rFonts w:ascii="Times New Roman" w:eastAsia="SimSun" w:hAnsi="Times New Roman" w:cs="Times New Roman"/>
          <w:sz w:val="24"/>
          <w:szCs w:val="24"/>
        </w:rPr>
        <w:t xml:space="preserve"> </w:t>
      </w:r>
      <w:r w:rsidRPr="00D72344">
        <w:rPr>
          <w:rFonts w:ascii="Times New Roman" w:eastAsia="SimSun" w:hAnsi="Times New Roman" w:cs="Times New Roman"/>
          <w:sz w:val="24"/>
          <w:szCs w:val="24"/>
        </w:rPr>
        <w:t>海洋，从欧洲到中东、到东南亚</w:t>
      </w:r>
      <w:r w:rsidRPr="00D72344">
        <w:rPr>
          <w:rFonts w:ascii="Times New Roman" w:eastAsia="SimSun" w:hAnsi="Times New Roman" w:cs="Times New Roman"/>
          <w:sz w:val="24"/>
          <w:szCs w:val="24"/>
        </w:rPr>
        <w:t>.</w:t>
      </w:r>
      <w:r w:rsidRPr="00D72344">
        <w:rPr>
          <w:rFonts w:ascii="Times New Roman" w:eastAsia="SimSun" w:hAnsi="Times New Roman" w:cs="Times New Roman"/>
          <w:sz w:val="24"/>
          <w:szCs w:val="24"/>
        </w:rPr>
        <w:t>从地中海到印度洋</w:t>
      </w:r>
      <w:proofErr w:type="gramStart"/>
      <w:r w:rsidRPr="00D72344">
        <w:rPr>
          <w:rFonts w:ascii="Times New Roman" w:eastAsia="SimSun" w:hAnsi="Times New Roman" w:cs="Times New Roman"/>
          <w:sz w:val="24"/>
          <w:szCs w:val="24"/>
        </w:rPr>
        <w:t>.</w:t>
      </w:r>
      <w:r w:rsidRPr="00D72344">
        <w:rPr>
          <w:rFonts w:ascii="Times New Roman" w:eastAsia="SimSun" w:hAnsi="Times New Roman" w:cs="Times New Roman"/>
          <w:sz w:val="24"/>
          <w:szCs w:val="24"/>
        </w:rPr>
        <w:t>它们</w:t>
      </w:r>
      <w:proofErr w:type="gramEnd"/>
      <w:r w:rsidRPr="00D72344">
        <w:rPr>
          <w:rFonts w:ascii="Times New Roman" w:eastAsia="SimSun" w:hAnsi="Times New Roman" w:cs="Times New Roman"/>
          <w:sz w:val="24"/>
          <w:szCs w:val="24"/>
        </w:rPr>
        <w:t xml:space="preserve"> </w:t>
      </w:r>
      <w:r w:rsidRPr="00D72344">
        <w:rPr>
          <w:rFonts w:ascii="Times New Roman" w:eastAsia="SimSun" w:hAnsi="Times New Roman" w:cs="Times New Roman"/>
          <w:sz w:val="24"/>
          <w:szCs w:val="24"/>
        </w:rPr>
        <w:t>争夺到哪里，那里就不平安。</w:t>
      </w:r>
    </w:p>
    <w:p w14:paraId="5823B40F" w14:textId="77777777" w:rsidR="003655F4" w:rsidRPr="00D72344" w:rsidRDefault="003655F4" w:rsidP="00917A64">
      <w:pPr>
        <w:pStyle w:val="22"/>
        <w:numPr>
          <w:ilvl w:val="0"/>
          <w:numId w:val="149"/>
        </w:numPr>
        <w:shd w:val="clear" w:color="auto" w:fill="auto"/>
        <w:tabs>
          <w:tab w:val="left" w:pos="1035"/>
        </w:tabs>
        <w:spacing w:line="240" w:lineRule="auto"/>
        <w:ind w:left="567" w:firstLine="142"/>
        <w:jc w:val="both"/>
        <w:rPr>
          <w:rFonts w:ascii="Times New Roman" w:hAnsi="Times New Roman" w:cs="Times New Roman"/>
          <w:sz w:val="24"/>
          <w:szCs w:val="24"/>
        </w:rPr>
      </w:pPr>
      <w:r w:rsidRPr="00D72344">
        <w:rPr>
          <w:rFonts w:ascii="Times New Roman" w:hAnsi="Times New Roman" w:cs="Times New Roman"/>
          <w:sz w:val="24"/>
          <w:szCs w:val="24"/>
        </w:rPr>
        <w:t>不知走过了多少次了，那条深深的幽静的小巷，从</w:t>
      </w:r>
      <w:r w:rsidRPr="00D72344">
        <w:rPr>
          <w:rFonts w:ascii="Times New Roman" w:hAnsi="Times New Roman" w:cs="Times New Roman"/>
          <w:sz w:val="24"/>
          <w:szCs w:val="24"/>
        </w:rPr>
        <w:t xml:space="preserve"> </w:t>
      </w:r>
      <w:r w:rsidRPr="00D72344">
        <w:rPr>
          <w:rFonts w:ascii="Times New Roman" w:hAnsi="Times New Roman" w:cs="Times New Roman"/>
          <w:sz w:val="24"/>
          <w:szCs w:val="24"/>
        </w:rPr>
        <w:t>我蹒甜学步，到我矜着行李走向大学的校门。</w:t>
      </w:r>
    </w:p>
    <w:p w14:paraId="6CBF7C50" w14:textId="77777777" w:rsidR="003655F4" w:rsidRPr="00D72344" w:rsidRDefault="003655F4" w:rsidP="00917A64">
      <w:pPr>
        <w:pStyle w:val="22"/>
        <w:numPr>
          <w:ilvl w:val="0"/>
          <w:numId w:val="149"/>
        </w:numPr>
        <w:shd w:val="clear" w:color="auto" w:fill="auto"/>
        <w:tabs>
          <w:tab w:val="left" w:pos="1050"/>
        </w:tabs>
        <w:spacing w:line="240" w:lineRule="auto"/>
        <w:ind w:left="567" w:firstLine="142"/>
        <w:jc w:val="both"/>
        <w:rPr>
          <w:rFonts w:ascii="Times New Roman" w:hAnsi="Times New Roman" w:cs="Times New Roman"/>
          <w:sz w:val="24"/>
          <w:szCs w:val="24"/>
        </w:rPr>
      </w:pPr>
      <w:r w:rsidRPr="00D72344">
        <w:rPr>
          <w:rFonts w:ascii="Times New Roman" w:hAnsi="Times New Roman" w:cs="Times New Roman"/>
          <w:sz w:val="24"/>
          <w:szCs w:val="24"/>
        </w:rPr>
        <w:t>这</w:t>
      </w:r>
      <w:r w:rsidRPr="00D72344">
        <w:rPr>
          <w:rFonts w:ascii="Times New Roman" w:hAnsi="Times New Roman" w:cs="Times New Roman"/>
          <w:sz w:val="24"/>
          <w:szCs w:val="24"/>
          <w:lang w:val="en-US" w:bidi="en-US"/>
        </w:rPr>
        <w:t>里，</w:t>
      </w:r>
      <w:r w:rsidRPr="00D72344">
        <w:rPr>
          <w:rFonts w:ascii="Times New Roman" w:hAnsi="Times New Roman" w:cs="Times New Roman"/>
          <w:sz w:val="24"/>
          <w:szCs w:val="24"/>
        </w:rPr>
        <w:t>有组织地调剂劳动力和推动妇女参加生产</w:t>
      </w:r>
      <w:r w:rsidRPr="00D72344">
        <w:rPr>
          <w:rFonts w:ascii="Times New Roman" w:hAnsi="Times New Roman" w:cs="Times New Roman"/>
          <w:sz w:val="24"/>
          <w:szCs w:val="24"/>
          <w:lang w:val="en-US" w:bidi="en-US"/>
        </w:rPr>
        <w:t>，</w:t>
      </w:r>
      <w:r w:rsidRPr="00D72344">
        <w:rPr>
          <w:rFonts w:ascii="Times New Roman" w:hAnsi="Times New Roman" w:cs="Times New Roman"/>
          <w:sz w:val="24"/>
          <w:szCs w:val="24"/>
        </w:rPr>
        <w:t>是我们农业生产方面的最基木的任务。</w:t>
      </w:r>
    </w:p>
    <w:p w14:paraId="0910F33D" w14:textId="77777777" w:rsidR="003655F4" w:rsidRPr="00D72344" w:rsidRDefault="003655F4" w:rsidP="00917A64">
      <w:pPr>
        <w:pStyle w:val="22"/>
        <w:numPr>
          <w:ilvl w:val="0"/>
          <w:numId w:val="149"/>
        </w:numPr>
        <w:shd w:val="clear" w:color="auto" w:fill="auto"/>
        <w:tabs>
          <w:tab w:val="left" w:pos="1042"/>
        </w:tabs>
        <w:spacing w:line="240" w:lineRule="auto"/>
        <w:ind w:left="567" w:firstLine="142"/>
        <w:jc w:val="both"/>
        <w:rPr>
          <w:rFonts w:ascii="Times New Roman" w:hAnsi="Times New Roman" w:cs="Times New Roman"/>
          <w:sz w:val="24"/>
          <w:szCs w:val="24"/>
        </w:rPr>
      </w:pPr>
      <w:r w:rsidRPr="00D72344">
        <w:rPr>
          <w:rFonts w:ascii="Times New Roman" w:hAnsi="Times New Roman" w:cs="Times New Roman"/>
          <w:sz w:val="24"/>
          <w:szCs w:val="24"/>
        </w:rPr>
        <w:t>我们要坚决、彻底、干净，全部地杆灭一切入侵国埦的敌人。</w:t>
      </w:r>
    </w:p>
    <w:p w14:paraId="6A502D78" w14:textId="77777777" w:rsidR="003655F4" w:rsidRPr="00D72344" w:rsidRDefault="003655F4" w:rsidP="00917A64">
      <w:pPr>
        <w:pStyle w:val="22"/>
        <w:numPr>
          <w:ilvl w:val="0"/>
          <w:numId w:val="149"/>
        </w:numPr>
        <w:shd w:val="clear" w:color="auto" w:fill="auto"/>
        <w:tabs>
          <w:tab w:val="left" w:pos="1084"/>
        </w:tabs>
        <w:spacing w:line="240" w:lineRule="auto"/>
        <w:ind w:left="567" w:firstLine="142"/>
        <w:jc w:val="both"/>
        <w:rPr>
          <w:rFonts w:ascii="Times New Roman" w:hAnsi="Times New Roman" w:cs="Times New Roman"/>
          <w:sz w:val="24"/>
          <w:szCs w:val="24"/>
        </w:rPr>
      </w:pPr>
      <w:r w:rsidRPr="00D72344">
        <w:rPr>
          <w:rFonts w:ascii="Times New Roman" w:hAnsi="Times New Roman" w:cs="Times New Roman"/>
          <w:sz w:val="24"/>
          <w:szCs w:val="24"/>
        </w:rPr>
        <w:t>李四光这一生中还从来没有过一次这样舒畅和快乐的谈话。</w:t>
      </w:r>
    </w:p>
    <w:p w14:paraId="20ED4B48" w14:textId="77777777" w:rsidR="003655F4" w:rsidRPr="00D72344" w:rsidRDefault="003655F4" w:rsidP="00917A64">
      <w:pPr>
        <w:pStyle w:val="22"/>
        <w:numPr>
          <w:ilvl w:val="0"/>
          <w:numId w:val="149"/>
        </w:numPr>
        <w:shd w:val="clear" w:color="auto" w:fill="auto"/>
        <w:tabs>
          <w:tab w:val="left" w:pos="1028"/>
        </w:tabs>
        <w:spacing w:line="240" w:lineRule="auto"/>
        <w:ind w:left="567" w:firstLine="142"/>
        <w:jc w:val="both"/>
        <w:rPr>
          <w:rFonts w:ascii="Times New Roman" w:hAnsi="Times New Roman" w:cs="Times New Roman"/>
          <w:sz w:val="24"/>
          <w:szCs w:val="24"/>
        </w:rPr>
      </w:pPr>
      <w:r w:rsidRPr="00D72344">
        <w:rPr>
          <w:rFonts w:ascii="Times New Roman" w:hAnsi="Times New Roman" w:cs="Times New Roman"/>
          <w:sz w:val="24"/>
          <w:szCs w:val="24"/>
        </w:rPr>
        <w:t>必须淸醒地看到</w:t>
      </w:r>
      <w:r w:rsidRPr="00D72344">
        <w:rPr>
          <w:rFonts w:ascii="Times New Roman" w:hAnsi="Times New Roman" w:cs="Times New Roman"/>
          <w:sz w:val="24"/>
          <w:szCs w:val="24"/>
        </w:rPr>
        <w:t>.</w:t>
      </w:r>
      <w:r w:rsidR="00981A64"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rPr>
        <w:t>我们面临的问题和困难还很多，</w:t>
      </w:r>
      <w:r w:rsidRPr="00D72344">
        <w:rPr>
          <w:rFonts w:ascii="Times New Roman" w:hAnsi="Times New Roman" w:cs="Times New Roman"/>
          <w:sz w:val="24"/>
          <w:szCs w:val="24"/>
        </w:rPr>
        <w:t xml:space="preserve"> </w:t>
      </w:r>
      <w:r w:rsidRPr="00D72344">
        <w:rPr>
          <w:rFonts w:ascii="Times New Roman" w:hAnsi="Times New Roman" w:cs="Times New Roman"/>
          <w:sz w:val="24"/>
          <w:szCs w:val="24"/>
        </w:rPr>
        <w:t>比预料的多。</w:t>
      </w:r>
    </w:p>
    <w:p w14:paraId="4A6DD835" w14:textId="77777777" w:rsidR="003655F4" w:rsidRPr="00D72344" w:rsidRDefault="003655F4" w:rsidP="00917A64">
      <w:pPr>
        <w:pStyle w:val="22"/>
        <w:numPr>
          <w:ilvl w:val="0"/>
          <w:numId w:val="149"/>
        </w:numPr>
        <w:shd w:val="clear" w:color="auto" w:fill="auto"/>
        <w:tabs>
          <w:tab w:val="left" w:pos="1028"/>
        </w:tabs>
        <w:spacing w:line="240" w:lineRule="auto"/>
        <w:ind w:left="567" w:firstLine="142"/>
        <w:jc w:val="both"/>
        <w:rPr>
          <w:rFonts w:ascii="Times New Roman" w:hAnsi="Times New Roman" w:cs="Times New Roman"/>
          <w:sz w:val="24"/>
          <w:szCs w:val="24"/>
        </w:rPr>
      </w:pPr>
      <w:r w:rsidRPr="00D72344">
        <w:rPr>
          <w:rFonts w:ascii="Times New Roman" w:hAnsi="Times New Roman" w:cs="Times New Roman"/>
          <w:sz w:val="24"/>
          <w:szCs w:val="24"/>
        </w:rPr>
        <w:t>积极发展旅游事业</w:t>
      </w:r>
      <w:r w:rsidRPr="00D72344">
        <w:rPr>
          <w:rFonts w:ascii="Times New Roman" w:hAnsi="Times New Roman" w:cs="Times New Roman"/>
          <w:sz w:val="24"/>
          <w:szCs w:val="24"/>
        </w:rPr>
        <w:t>.</w:t>
      </w:r>
      <w:r w:rsidR="00981A64"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rPr>
        <w:t>发展劳务出</w:t>
      </w:r>
      <w:r w:rsidRPr="00D72344">
        <w:rPr>
          <w:rFonts w:ascii="Times New Roman" w:hAnsi="Times New Roman" w:cs="Times New Roman"/>
          <w:sz w:val="24"/>
          <w:szCs w:val="24"/>
          <w:lang w:val="en-US" w:bidi="en-US"/>
        </w:rPr>
        <w:t>□</w:t>
      </w:r>
      <w:r w:rsidRPr="00D72344">
        <w:rPr>
          <w:rFonts w:ascii="Times New Roman" w:hAnsi="Times New Roman" w:cs="Times New Roman"/>
          <w:sz w:val="24"/>
          <w:szCs w:val="24"/>
        </w:rPr>
        <w:t>和技术出门</w:t>
      </w:r>
      <w:r w:rsidRPr="00D72344">
        <w:rPr>
          <w:rFonts w:ascii="Times New Roman" w:hAnsi="Times New Roman" w:cs="Times New Roman"/>
          <w:sz w:val="24"/>
          <w:szCs w:val="24"/>
        </w:rPr>
        <w:t>.</w:t>
      </w:r>
      <w:r w:rsidRPr="00D72344">
        <w:rPr>
          <w:rFonts w:ascii="Times New Roman" w:hAnsi="Times New Roman" w:cs="Times New Roman"/>
          <w:sz w:val="24"/>
          <w:szCs w:val="24"/>
        </w:rPr>
        <w:t>努</w:t>
      </w:r>
      <w:r w:rsidRPr="00D72344">
        <w:rPr>
          <w:rFonts w:ascii="Times New Roman" w:hAnsi="Times New Roman" w:cs="Times New Roman"/>
          <w:sz w:val="24"/>
          <w:szCs w:val="24"/>
        </w:rPr>
        <w:t xml:space="preserve"> </w:t>
      </w:r>
      <w:r w:rsidRPr="00D72344">
        <w:rPr>
          <w:rFonts w:ascii="Times New Roman" w:hAnsi="Times New Roman" w:cs="Times New Roman"/>
          <w:sz w:val="24"/>
          <w:szCs w:val="24"/>
        </w:rPr>
        <w:t>力增加非贸易外汇收入。</w:t>
      </w:r>
    </w:p>
    <w:p w14:paraId="730C34EE" w14:textId="77777777" w:rsidR="003655F4" w:rsidRPr="00D72344" w:rsidRDefault="003655F4" w:rsidP="00917A64">
      <w:pPr>
        <w:pStyle w:val="22"/>
        <w:numPr>
          <w:ilvl w:val="0"/>
          <w:numId w:val="149"/>
        </w:numPr>
        <w:shd w:val="clear" w:color="auto" w:fill="auto"/>
        <w:spacing w:line="240" w:lineRule="auto"/>
        <w:ind w:left="567" w:firstLine="142"/>
        <w:jc w:val="both"/>
        <w:rPr>
          <w:rFonts w:ascii="Times New Roman" w:hAnsi="Times New Roman" w:cs="Times New Roman"/>
          <w:sz w:val="24"/>
          <w:szCs w:val="24"/>
        </w:rPr>
      </w:pPr>
      <w:r w:rsidRPr="00D72344">
        <w:rPr>
          <w:rFonts w:ascii="Times New Roman" w:hAnsi="Times New Roman" w:cs="Times New Roman"/>
          <w:sz w:val="24"/>
          <w:szCs w:val="24"/>
        </w:rPr>
        <w:t>他在战争中被俘，不论敌人如何残酷地折磨他</w:t>
      </w:r>
      <w:r w:rsidRPr="00D72344">
        <w:rPr>
          <w:rFonts w:ascii="Times New Roman" w:hAnsi="Times New Roman" w:cs="Times New Roman"/>
          <w:sz w:val="24"/>
          <w:szCs w:val="24"/>
        </w:rPr>
        <w:t>.</w:t>
      </w:r>
      <w:r w:rsidRPr="00D72344">
        <w:rPr>
          <w:rFonts w:ascii="Times New Roman" w:hAnsi="Times New Roman" w:cs="Times New Roman"/>
          <w:sz w:val="24"/>
          <w:szCs w:val="24"/>
        </w:rPr>
        <w:t>他</w:t>
      </w:r>
      <w:r w:rsidRPr="00D72344">
        <w:rPr>
          <w:rFonts w:ascii="Times New Roman" w:hAnsi="Times New Roman" w:cs="Times New Roman"/>
          <w:sz w:val="24"/>
          <w:szCs w:val="24"/>
        </w:rPr>
        <w:t xml:space="preserve"> </w:t>
      </w:r>
      <w:r w:rsidRPr="00D72344">
        <w:rPr>
          <w:rFonts w:ascii="Times New Roman" w:hAnsi="Times New Roman" w:cs="Times New Roman"/>
          <w:sz w:val="24"/>
          <w:szCs w:val="24"/>
        </w:rPr>
        <w:t>从不屈服。</w:t>
      </w:r>
    </w:p>
    <w:p w14:paraId="365779D6" w14:textId="77777777" w:rsidR="003655F4" w:rsidRPr="00D72344" w:rsidRDefault="003655F4" w:rsidP="00917A64">
      <w:pPr>
        <w:pStyle w:val="a3"/>
        <w:numPr>
          <w:ilvl w:val="0"/>
          <w:numId w:val="149"/>
        </w:numPr>
        <w:spacing w:after="160" w:line="240" w:lineRule="auto"/>
        <w:ind w:left="567" w:firstLine="142"/>
        <w:jc w:val="both"/>
        <w:rPr>
          <w:rFonts w:ascii="Times New Roman" w:eastAsia="SimSun" w:hAnsi="Times New Roman" w:cs="Times New Roman"/>
          <w:sz w:val="24"/>
          <w:szCs w:val="24"/>
          <w:lang w:val="en-US"/>
        </w:rPr>
      </w:pPr>
      <w:r w:rsidRPr="00D72344">
        <w:rPr>
          <w:rFonts w:ascii="Times New Roman" w:eastAsia="SimSun" w:hAnsi="Times New Roman" w:cs="Times New Roman"/>
          <w:sz w:val="24"/>
          <w:szCs w:val="24"/>
        </w:rPr>
        <w:t>我们要充分认识组织工作在四化建设中的地位和作用，提高自觉性</w:t>
      </w:r>
      <w:r w:rsidRPr="00D72344">
        <w:rPr>
          <w:rFonts w:ascii="Times New Roman" w:eastAsia="SimSun" w:hAnsi="Times New Roman" w:cs="Times New Roman"/>
          <w:sz w:val="24"/>
          <w:szCs w:val="24"/>
        </w:rPr>
        <w:t>.</w:t>
      </w:r>
      <w:r w:rsidRPr="00D72344">
        <w:rPr>
          <w:rFonts w:ascii="Times New Roman" w:eastAsia="SimSun" w:hAnsi="Times New Roman" w:cs="Times New Roman"/>
          <w:sz w:val="24"/>
          <w:szCs w:val="24"/>
        </w:rPr>
        <w:t>增强责任感，积极地、主动地，创造性</w:t>
      </w:r>
      <w:r w:rsidRPr="00D72344">
        <w:rPr>
          <w:rFonts w:ascii="Times New Roman" w:eastAsia="SimSun" w:hAnsi="Times New Roman" w:cs="Times New Roman"/>
          <w:sz w:val="24"/>
          <w:szCs w:val="24"/>
        </w:rPr>
        <w:t xml:space="preserve"> </w:t>
      </w:r>
      <w:r w:rsidRPr="00D72344">
        <w:rPr>
          <w:rFonts w:ascii="Times New Roman" w:eastAsia="SimSun" w:hAnsi="Times New Roman" w:cs="Times New Roman"/>
          <w:sz w:val="24"/>
          <w:szCs w:val="24"/>
        </w:rPr>
        <w:t>地完成历史賦予我们的光荣任务。</w:t>
      </w:r>
    </w:p>
    <w:p w14:paraId="54E9C575" w14:textId="77777777" w:rsidR="003655F4" w:rsidRPr="00D72344" w:rsidRDefault="003655F4" w:rsidP="00917A64">
      <w:pPr>
        <w:pStyle w:val="22"/>
        <w:numPr>
          <w:ilvl w:val="0"/>
          <w:numId w:val="149"/>
        </w:numPr>
        <w:shd w:val="clear" w:color="auto" w:fill="auto"/>
        <w:tabs>
          <w:tab w:val="left" w:pos="1129"/>
        </w:tabs>
        <w:spacing w:line="240" w:lineRule="auto"/>
        <w:ind w:left="567" w:firstLine="142"/>
        <w:jc w:val="both"/>
        <w:rPr>
          <w:rFonts w:ascii="Times New Roman" w:hAnsi="Times New Roman" w:cs="Times New Roman"/>
          <w:sz w:val="24"/>
          <w:szCs w:val="24"/>
        </w:rPr>
      </w:pPr>
      <w:r w:rsidRPr="00D72344">
        <w:rPr>
          <w:rFonts w:ascii="Times New Roman" w:hAnsi="Times New Roman" w:cs="Times New Roman"/>
          <w:sz w:val="24"/>
          <w:szCs w:val="24"/>
        </w:rPr>
        <w:t>当务之急仍然是救人，只要有一线希望，我们都要</w:t>
      </w:r>
      <w:r w:rsidRPr="00D72344">
        <w:rPr>
          <w:rFonts w:ascii="Times New Roman" w:hAnsi="Times New Roman" w:cs="Times New Roman"/>
          <w:sz w:val="24"/>
          <w:szCs w:val="24"/>
        </w:rPr>
        <w:t xml:space="preserve"> </w:t>
      </w:r>
      <w:r w:rsidRPr="00D72344">
        <w:rPr>
          <w:rFonts w:ascii="Times New Roman" w:hAnsi="Times New Roman" w:cs="Times New Roman"/>
          <w:sz w:val="24"/>
          <w:szCs w:val="24"/>
        </w:rPr>
        <w:t>千方百计地抢救。</w:t>
      </w:r>
    </w:p>
    <w:p w14:paraId="2748F49E" w14:textId="77777777" w:rsidR="003655F4" w:rsidRPr="00D72344" w:rsidRDefault="003655F4" w:rsidP="00917A64">
      <w:pPr>
        <w:pStyle w:val="a3"/>
        <w:numPr>
          <w:ilvl w:val="0"/>
          <w:numId w:val="149"/>
        </w:numPr>
        <w:spacing w:after="160" w:line="240" w:lineRule="auto"/>
        <w:ind w:left="567" w:firstLine="142"/>
        <w:jc w:val="both"/>
        <w:rPr>
          <w:rFonts w:ascii="Times New Roman" w:eastAsia="SimSun" w:hAnsi="Times New Roman" w:cs="Times New Roman"/>
          <w:sz w:val="24"/>
          <w:szCs w:val="24"/>
          <w:lang w:val="en-US"/>
        </w:rPr>
      </w:pPr>
      <w:r w:rsidRPr="00D72344">
        <w:rPr>
          <w:rFonts w:ascii="Times New Roman" w:eastAsia="SimSun" w:hAnsi="Times New Roman" w:cs="Times New Roman"/>
          <w:sz w:val="24"/>
          <w:szCs w:val="24"/>
        </w:rPr>
        <w:t>这时太阳又暖了一些，每个冰凌条儿都在嗒扑嗒</w:t>
      </w:r>
      <w:r w:rsidRPr="00D72344">
        <w:rPr>
          <w:rFonts w:ascii="Times New Roman" w:eastAsia="SimSun" w:hAnsi="Times New Roman" w:cs="Times New Roman"/>
          <w:sz w:val="24"/>
          <w:szCs w:val="24"/>
        </w:rPr>
        <w:t xml:space="preserve"> </w:t>
      </w:r>
      <w:r w:rsidRPr="00D72344">
        <w:rPr>
          <w:rFonts w:ascii="Times New Roman" w:eastAsia="SimSun" w:hAnsi="Times New Roman" w:cs="Times New Roman"/>
          <w:sz w:val="24"/>
          <w:szCs w:val="24"/>
        </w:rPr>
        <w:t>扑地落着水滴。</w:t>
      </w:r>
    </w:p>
    <w:p w14:paraId="34DD2671" w14:textId="77777777" w:rsidR="003655F4" w:rsidRPr="00D72344" w:rsidRDefault="003655F4" w:rsidP="00917A64">
      <w:pPr>
        <w:pStyle w:val="a3"/>
        <w:numPr>
          <w:ilvl w:val="0"/>
          <w:numId w:val="149"/>
        </w:numPr>
        <w:spacing w:after="160" w:line="240" w:lineRule="auto"/>
        <w:ind w:left="567" w:firstLine="142"/>
        <w:jc w:val="both"/>
        <w:rPr>
          <w:rFonts w:ascii="Times New Roman" w:eastAsia="SimSun" w:hAnsi="Times New Roman" w:cs="Times New Roman"/>
          <w:sz w:val="24"/>
          <w:szCs w:val="24"/>
          <w:lang w:val="en-US"/>
        </w:rPr>
      </w:pPr>
      <w:r w:rsidRPr="00D72344">
        <w:rPr>
          <w:rFonts w:ascii="Times New Roman" w:eastAsia="SimSun" w:hAnsi="Times New Roman" w:cs="Times New Roman"/>
          <w:sz w:val="24"/>
          <w:szCs w:val="24"/>
        </w:rPr>
        <w:t>根据学校办学规模的变化、要有计划、有组织、有</w:t>
      </w:r>
      <w:r w:rsidRPr="00D72344">
        <w:rPr>
          <w:rFonts w:ascii="Times New Roman" w:eastAsia="SimSun" w:hAnsi="Times New Roman" w:cs="Times New Roman"/>
          <w:sz w:val="24"/>
          <w:szCs w:val="24"/>
        </w:rPr>
        <w:t xml:space="preserve"> </w:t>
      </w:r>
      <w:r w:rsidRPr="00D72344">
        <w:rPr>
          <w:rFonts w:ascii="Times New Roman" w:eastAsia="SimSun" w:hAnsi="Times New Roman" w:cs="Times New Roman"/>
          <w:sz w:val="24"/>
          <w:szCs w:val="24"/>
        </w:rPr>
        <w:t>步骤地进行教师交流，以促进教育资源的合理</w:t>
      </w:r>
      <w:r w:rsidRPr="00D72344">
        <w:rPr>
          <w:rStyle w:val="2-1pt"/>
          <w:rFonts w:ascii="Times New Roman" w:eastAsiaTheme="minorEastAsia" w:hAnsi="Times New Roman" w:cs="Times New Roman"/>
          <w:lang w:eastAsia="zh-CN"/>
        </w:rPr>
        <w:t>配</w:t>
      </w:r>
      <w:r w:rsidRPr="00D72344">
        <w:rPr>
          <w:rStyle w:val="21pt"/>
          <w:rFonts w:ascii="Times New Roman" w:hAnsi="Times New Roman" w:cs="Times New Roman"/>
          <w:lang w:eastAsia="zh-CN"/>
        </w:rPr>
        <w:t>置，进一步</w:t>
      </w:r>
      <w:r w:rsidRPr="00D72344">
        <w:rPr>
          <w:rStyle w:val="21pt"/>
          <w:rFonts w:ascii="Times New Roman" w:hAnsi="Times New Roman" w:cs="Times New Roman"/>
          <w:lang w:eastAsia="zh-CN"/>
        </w:rPr>
        <w:t xml:space="preserve"> </w:t>
      </w:r>
      <w:r w:rsidRPr="00D72344">
        <w:rPr>
          <w:rFonts w:ascii="Times New Roman" w:eastAsia="SimSun" w:hAnsi="Times New Roman" w:cs="Times New Roman"/>
          <w:sz w:val="24"/>
          <w:szCs w:val="24"/>
        </w:rPr>
        <w:t>提高办学效益和水平。</w:t>
      </w:r>
    </w:p>
    <w:p w14:paraId="23189D1C" w14:textId="77777777" w:rsidR="003655F4" w:rsidRPr="00D72344" w:rsidRDefault="003655F4" w:rsidP="00917A64">
      <w:pPr>
        <w:pStyle w:val="a3"/>
        <w:numPr>
          <w:ilvl w:val="0"/>
          <w:numId w:val="149"/>
        </w:numPr>
        <w:spacing w:after="160" w:line="240" w:lineRule="auto"/>
        <w:ind w:left="567" w:firstLine="142"/>
        <w:jc w:val="both"/>
        <w:rPr>
          <w:rFonts w:ascii="Times New Roman" w:eastAsia="SimSun" w:hAnsi="Times New Roman" w:cs="Times New Roman"/>
          <w:sz w:val="24"/>
          <w:szCs w:val="24"/>
          <w:lang w:val="en-US"/>
        </w:rPr>
      </w:pPr>
      <w:r w:rsidRPr="00D72344">
        <w:rPr>
          <w:rFonts w:ascii="Times New Roman" w:eastAsia="SimSun" w:hAnsi="Times New Roman" w:cs="Times New Roman"/>
          <w:sz w:val="24"/>
          <w:szCs w:val="24"/>
        </w:rPr>
        <w:t>在北京，历史上的许多巫要建筑物</w:t>
      </w:r>
      <w:r w:rsidRPr="00D72344">
        <w:rPr>
          <w:rFonts w:ascii="Times New Roman" w:eastAsia="SimSun" w:hAnsi="Times New Roman" w:cs="Times New Roman"/>
          <w:sz w:val="24"/>
          <w:szCs w:val="24"/>
        </w:rPr>
        <w:t>.</w:t>
      </w:r>
      <w:r w:rsidRPr="00D72344">
        <w:rPr>
          <w:rFonts w:ascii="Times New Roman" w:eastAsia="SimSun" w:hAnsi="Times New Roman" w:cs="Times New Roman"/>
          <w:sz w:val="24"/>
          <w:szCs w:val="24"/>
        </w:rPr>
        <w:t>像紫禁城故</w:t>
      </w:r>
      <w:r w:rsidRPr="00D72344">
        <w:rPr>
          <w:rFonts w:ascii="Times New Roman" w:eastAsia="SimSun" w:hAnsi="Times New Roman" w:cs="Times New Roman"/>
          <w:sz w:val="24"/>
          <w:szCs w:val="24"/>
        </w:rPr>
        <w:t xml:space="preserve"> </w:t>
      </w:r>
      <w:r w:rsidRPr="00D72344">
        <w:rPr>
          <w:rFonts w:ascii="Times New Roman" w:eastAsia="SimSun" w:hAnsi="Times New Roman" w:cs="Times New Roman"/>
          <w:sz w:val="24"/>
          <w:szCs w:val="24"/>
        </w:rPr>
        <w:t>宫、天坛、颐和园、雍和宫、碧云寺，白云观、地坛等</w:t>
      </w:r>
      <w:r w:rsidRPr="00D72344">
        <w:rPr>
          <w:rFonts w:ascii="Times New Roman" w:eastAsia="SimSun" w:hAnsi="Times New Roman" w:cs="Times New Roman"/>
          <w:sz w:val="24"/>
          <w:szCs w:val="24"/>
        </w:rPr>
        <w:t>.</w:t>
      </w:r>
      <w:r w:rsidRPr="00D72344">
        <w:rPr>
          <w:rFonts w:ascii="Times New Roman" w:eastAsia="SimSun" w:hAnsi="Times New Roman" w:cs="Times New Roman"/>
          <w:sz w:val="24"/>
          <w:szCs w:val="24"/>
        </w:rPr>
        <w:t>都</w:t>
      </w:r>
      <w:r w:rsidRPr="00D72344">
        <w:rPr>
          <w:rFonts w:ascii="Times New Roman" w:eastAsia="SimSun" w:hAnsi="Times New Roman" w:cs="Times New Roman"/>
          <w:sz w:val="24"/>
          <w:szCs w:val="24"/>
        </w:rPr>
        <w:t xml:space="preserve"> </w:t>
      </w:r>
      <w:r w:rsidRPr="00D72344">
        <w:rPr>
          <w:rFonts w:ascii="Times New Roman" w:eastAsia="SimSun" w:hAnsi="Times New Roman" w:cs="Times New Roman"/>
          <w:sz w:val="24"/>
          <w:szCs w:val="24"/>
        </w:rPr>
        <w:t>作为国家级文物保护单位被完整地保存下来了。</w:t>
      </w:r>
    </w:p>
    <w:p w14:paraId="02500FC5" w14:textId="77777777" w:rsidR="003655F4" w:rsidRPr="00D72344" w:rsidRDefault="003655F4" w:rsidP="00917A64">
      <w:pPr>
        <w:pStyle w:val="a3"/>
        <w:numPr>
          <w:ilvl w:val="0"/>
          <w:numId w:val="149"/>
        </w:numPr>
        <w:spacing w:after="160" w:line="240" w:lineRule="auto"/>
        <w:ind w:left="567" w:firstLine="142"/>
        <w:jc w:val="both"/>
        <w:rPr>
          <w:rFonts w:ascii="Times New Roman" w:eastAsia="SimSun" w:hAnsi="Times New Roman" w:cs="Times New Roman"/>
          <w:sz w:val="24"/>
          <w:szCs w:val="24"/>
          <w:lang w:val="en-US"/>
        </w:rPr>
      </w:pPr>
      <w:r w:rsidRPr="00D72344">
        <w:rPr>
          <w:rFonts w:ascii="Times New Roman" w:eastAsia="SimSun" w:hAnsi="Times New Roman" w:cs="Times New Roman"/>
          <w:sz w:val="24"/>
          <w:szCs w:val="24"/>
        </w:rPr>
        <w:t>说到这里，我们两人那不约而同地站了起来，沿着</w:t>
      </w:r>
      <w:r w:rsidRPr="00D72344">
        <w:rPr>
          <w:rFonts w:ascii="Times New Roman" w:eastAsia="SimSun" w:hAnsi="Times New Roman" w:cs="Times New Roman"/>
          <w:sz w:val="24"/>
          <w:szCs w:val="24"/>
        </w:rPr>
        <w:t xml:space="preserve"> </w:t>
      </w:r>
      <w:r w:rsidRPr="00D72344">
        <w:rPr>
          <w:rFonts w:ascii="Times New Roman" w:eastAsia="SimSun" w:hAnsi="Times New Roman" w:cs="Times New Roman"/>
          <w:sz w:val="24"/>
          <w:szCs w:val="24"/>
        </w:rPr>
        <w:t>草坪旁用卵石铺成的小径走到北海跟前。</w:t>
      </w:r>
    </w:p>
    <w:p w14:paraId="5479AED0" w14:textId="77777777" w:rsidR="003655F4" w:rsidRPr="00D72344" w:rsidRDefault="003655F4"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Толықтырғыштың аударылуы</w:t>
      </w:r>
      <w:r w:rsidRPr="00D72344">
        <w:rPr>
          <w:rFonts w:ascii="Times New Roman" w:hAnsi="Times New Roman" w:cs="Times New Roman"/>
          <w:b/>
          <w:sz w:val="24"/>
          <w:szCs w:val="24"/>
          <w:lang w:val="kk-KZ"/>
        </w:rPr>
        <w:t>补语的译法</w:t>
      </w:r>
    </w:p>
    <w:p w14:paraId="5B344EE2" w14:textId="77777777" w:rsidR="003655F4" w:rsidRPr="00D72344" w:rsidRDefault="003655F4" w:rsidP="00917A64">
      <w:pPr>
        <w:spacing w:line="240" w:lineRule="auto"/>
        <w:ind w:firstLine="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Толықтырғыш етістік, сын есім санатындағы өзекті сөздерді толықтыра түсіндіреді.</w:t>
      </w:r>
      <w:r w:rsidR="0073202C"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Ол өзекті сөзбен толықт</w:t>
      </w:r>
      <w:r w:rsidR="0073202C"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 xml:space="preserve">ру байланысында болады. Толықтырғыш етістіктің </w:t>
      </w:r>
      <w:r w:rsidR="0073202C" w:rsidRPr="00D72344">
        <w:rPr>
          <w:rFonts w:ascii="Times New Roman" w:hAnsi="Times New Roman" w:cs="Times New Roman"/>
          <w:sz w:val="24"/>
          <w:szCs w:val="24"/>
          <w:lang w:val="kk-KZ"/>
        </w:rPr>
        <w:t>нәтиже</w:t>
      </w:r>
      <w:r w:rsidRPr="00D72344">
        <w:rPr>
          <w:rFonts w:ascii="Times New Roman" w:hAnsi="Times New Roman" w:cs="Times New Roman"/>
          <w:sz w:val="24"/>
          <w:szCs w:val="24"/>
          <w:lang w:val="kk-KZ"/>
        </w:rPr>
        <w:t xml:space="preserve">сін, </w:t>
      </w:r>
      <w:r w:rsidR="00F555DE" w:rsidRPr="00D72344">
        <w:rPr>
          <w:rFonts w:ascii="Times New Roman" w:hAnsi="Times New Roman" w:cs="Times New Roman"/>
          <w:sz w:val="24"/>
          <w:szCs w:val="24"/>
          <w:lang w:val="kk-KZ"/>
        </w:rPr>
        <w:t>дәреже</w:t>
      </w:r>
      <w:r w:rsidRPr="00D72344">
        <w:rPr>
          <w:rFonts w:ascii="Times New Roman" w:hAnsi="Times New Roman" w:cs="Times New Roman"/>
          <w:sz w:val="24"/>
          <w:szCs w:val="24"/>
          <w:lang w:val="kk-KZ"/>
        </w:rPr>
        <w:t xml:space="preserve">сін, бағытын, санын, мүмкіндігін, мезгілін, мекенін </w:t>
      </w:r>
      <w:r w:rsidR="0073202C" w:rsidRPr="00D72344">
        <w:rPr>
          <w:rFonts w:ascii="Times New Roman" w:hAnsi="Times New Roman" w:cs="Times New Roman"/>
          <w:sz w:val="24"/>
          <w:szCs w:val="24"/>
          <w:lang w:val="kk-KZ"/>
        </w:rPr>
        <w:t xml:space="preserve">және </w:t>
      </w:r>
      <w:r w:rsidRPr="00D72344">
        <w:rPr>
          <w:rFonts w:ascii="Times New Roman" w:hAnsi="Times New Roman" w:cs="Times New Roman"/>
          <w:sz w:val="24"/>
          <w:szCs w:val="24"/>
          <w:lang w:val="kk-KZ"/>
        </w:rPr>
        <w:t>сипатын білдіреді. Қытай тілін оқытудағы қиын түйін саналатын толықт</w:t>
      </w:r>
      <w:r w:rsidR="0073202C"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 xml:space="preserve">рғыш қытай тілі </w:t>
      </w:r>
      <w:r w:rsidR="0073202C" w:rsidRPr="00D72344">
        <w:rPr>
          <w:rFonts w:ascii="Times New Roman" w:hAnsi="Times New Roman" w:cs="Times New Roman"/>
          <w:sz w:val="24"/>
          <w:szCs w:val="24"/>
          <w:lang w:val="kk-KZ"/>
        </w:rPr>
        <w:t>синтаксистік</w:t>
      </w:r>
      <w:r w:rsidRPr="00D72344">
        <w:rPr>
          <w:rFonts w:ascii="Times New Roman" w:hAnsi="Times New Roman" w:cs="Times New Roman"/>
          <w:sz w:val="24"/>
          <w:szCs w:val="24"/>
          <w:lang w:val="kk-KZ"/>
        </w:rPr>
        <w:t xml:space="preserve"> ерекшеліктерінің бірі ретінде қытай тілінің </w:t>
      </w:r>
      <w:r w:rsidR="0073202C" w:rsidRPr="00D72344">
        <w:rPr>
          <w:rFonts w:ascii="Times New Roman" w:hAnsi="Times New Roman" w:cs="Times New Roman"/>
          <w:sz w:val="24"/>
          <w:szCs w:val="24"/>
          <w:lang w:val="kk-KZ"/>
        </w:rPr>
        <w:t>икемділігін де, ықшамдылығын көрсетеді</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lastRenderedPageBreak/>
        <w:t>Көбіне</w:t>
      </w:r>
      <w:r w:rsidR="0073202C" w:rsidRPr="00D72344">
        <w:rPr>
          <w:rFonts w:ascii="Times New Roman" w:hAnsi="Times New Roman" w:cs="Times New Roman"/>
          <w:sz w:val="24"/>
          <w:szCs w:val="24"/>
          <w:lang w:val="kk-KZ"/>
        </w:rPr>
        <w:t>се</w:t>
      </w:r>
      <w:r w:rsidRPr="00D72344">
        <w:rPr>
          <w:rFonts w:ascii="Times New Roman" w:hAnsi="Times New Roman" w:cs="Times New Roman"/>
          <w:sz w:val="24"/>
          <w:szCs w:val="24"/>
          <w:lang w:val="kk-KZ"/>
        </w:rPr>
        <w:t xml:space="preserve"> етістік, сын есім, сан есім, мөлшер сөз, мезгілдік зат есім, үстеу, сөз алды қосымша</w:t>
      </w:r>
      <w:r w:rsidR="0073202C" w:rsidRPr="00D72344">
        <w:rPr>
          <w:rFonts w:ascii="Times New Roman" w:hAnsi="Times New Roman" w:cs="Times New Roman"/>
          <w:sz w:val="24"/>
          <w:szCs w:val="24"/>
          <w:lang w:val="kk-KZ"/>
        </w:rPr>
        <w:t>л</w:t>
      </w:r>
      <w:r w:rsidRPr="00D72344">
        <w:rPr>
          <w:rFonts w:ascii="Times New Roman" w:hAnsi="Times New Roman" w:cs="Times New Roman"/>
          <w:sz w:val="24"/>
          <w:szCs w:val="24"/>
          <w:lang w:val="kk-KZ"/>
        </w:rPr>
        <w:t xml:space="preserve">ы тіркесі, салалас тіркес, етістік-толықтауышты тіркес сөйлемде толықтырғыш қызметін атқарады. Толықтырғыш етістік, сын есімнен қалыптасқан баяндауыш баяндап келген ойды нақтылай, толық айқын бейнелей түседі. Оның негізгі формасы </w:t>
      </w:r>
      <w:r w:rsidR="00F555DE" w:rsidRPr="00D72344">
        <w:rPr>
          <w:rFonts w:ascii="Times New Roman" w:hAnsi="Times New Roman" w:cs="Times New Roman"/>
          <w:sz w:val="24"/>
          <w:szCs w:val="24"/>
          <w:lang w:val="kk-KZ"/>
        </w:rPr>
        <w:t>құрылым</w:t>
      </w:r>
      <w:r w:rsidRPr="00D72344">
        <w:rPr>
          <w:rFonts w:ascii="Times New Roman" w:hAnsi="Times New Roman" w:cs="Times New Roman"/>
          <w:sz w:val="24"/>
          <w:szCs w:val="24"/>
          <w:lang w:val="kk-KZ"/>
        </w:rPr>
        <w:t>дық көмекші сөз “</w:t>
      </w:r>
      <w:r w:rsidRPr="00D72344">
        <w:rPr>
          <w:rFonts w:ascii="Times New Roman" w:hAnsi="Times New Roman" w:cs="Times New Roman"/>
          <w:sz w:val="24"/>
          <w:szCs w:val="24"/>
          <w:lang w:val="kk-KZ"/>
        </w:rPr>
        <w:t>得</w:t>
      </w:r>
      <w:r w:rsidRPr="00D72344">
        <w:rPr>
          <w:rFonts w:ascii="Times New Roman" w:hAnsi="Times New Roman" w:cs="Times New Roman"/>
          <w:sz w:val="24"/>
          <w:szCs w:val="24"/>
          <w:lang w:val="kk-KZ"/>
        </w:rPr>
        <w:t>” дан да көрінеді.</w:t>
      </w:r>
    </w:p>
    <w:p w14:paraId="00C32579" w14:textId="77777777" w:rsidR="003655F4" w:rsidRPr="00D72344" w:rsidRDefault="003655F4" w:rsidP="00917A64">
      <w:pPr>
        <w:spacing w:line="240" w:lineRule="auto"/>
        <w:ind w:firstLine="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тіліде толықтырғыштың орны өзекті сөздің соңында болады. </w:t>
      </w:r>
      <w:r w:rsidR="0049023A" w:rsidRPr="00D72344">
        <w:rPr>
          <w:rFonts w:ascii="Times New Roman" w:hAnsi="Times New Roman" w:cs="Times New Roman"/>
          <w:sz w:val="24"/>
          <w:szCs w:val="24"/>
          <w:lang w:val="kk-KZ"/>
        </w:rPr>
        <w:t>Бірақ</w:t>
      </w:r>
      <w:r w:rsidRPr="00D72344">
        <w:rPr>
          <w:rFonts w:ascii="Times New Roman" w:hAnsi="Times New Roman" w:cs="Times New Roman"/>
          <w:sz w:val="24"/>
          <w:szCs w:val="24"/>
          <w:lang w:val="kk-KZ"/>
        </w:rPr>
        <w:t xml:space="preserve"> өзекті сөздің соңынан толықтырғыш</w:t>
      </w:r>
      <w:r w:rsidR="0073202C"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та, толықтауыш та қатар келсе, олардың орын </w:t>
      </w:r>
      <w:r w:rsidR="0026032F" w:rsidRPr="00D72344">
        <w:rPr>
          <w:rFonts w:ascii="Times New Roman" w:hAnsi="Times New Roman" w:cs="Times New Roman"/>
          <w:sz w:val="24"/>
          <w:szCs w:val="24"/>
          <w:lang w:val="kk-KZ"/>
        </w:rPr>
        <w:t>тәртібі</w:t>
      </w:r>
      <w:r w:rsidRPr="00D72344">
        <w:rPr>
          <w:rFonts w:ascii="Times New Roman" w:hAnsi="Times New Roman" w:cs="Times New Roman"/>
          <w:sz w:val="24"/>
          <w:szCs w:val="24"/>
          <w:lang w:val="kk-KZ"/>
        </w:rPr>
        <w:t xml:space="preserve"> мынадай болады:</w:t>
      </w:r>
    </w:p>
    <w:p w14:paraId="59813F9D" w14:textId="77777777" w:rsidR="003655F4" w:rsidRPr="00D72344" w:rsidRDefault="003655F4" w:rsidP="00917A64">
      <w:pPr>
        <w:spacing w:line="240" w:lineRule="auto"/>
        <w:ind w:left="567"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Баяндауыш+ толықтырғыш + толықтауыш</w:t>
      </w:r>
    </w:p>
    <w:p w14:paraId="4E724DC4" w14:textId="77777777" w:rsidR="003655F4" w:rsidRPr="00D72344" w:rsidRDefault="003655F4" w:rsidP="00917A64">
      <w:pPr>
        <w:spacing w:line="240" w:lineRule="auto"/>
        <w:ind w:left="567"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Баяндауыш +толықтауыш + толықтырғыш</w:t>
      </w:r>
    </w:p>
    <w:p w14:paraId="121E3471" w14:textId="77777777" w:rsidR="003655F4" w:rsidRPr="00D72344" w:rsidRDefault="003655F4" w:rsidP="00917A64">
      <w:pPr>
        <w:spacing w:line="240" w:lineRule="auto"/>
        <w:ind w:left="567"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Баяндауыш + толықтырғыш + толықтауыш + толықтырғыш</w:t>
      </w:r>
    </w:p>
    <w:p w14:paraId="2BCE9D88" w14:textId="77777777" w:rsidR="003655F4" w:rsidRPr="00D72344" w:rsidRDefault="003655F4" w:rsidP="00917A64">
      <w:pPr>
        <w:spacing w:line="240" w:lineRule="auto"/>
        <w:ind w:left="142"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тіліндегі толықтырғыш  қытай тілінің ерекшелгі. Қазақ тіліндегі </w:t>
      </w:r>
      <w:r w:rsidR="0073202C" w:rsidRPr="00D72344">
        <w:rPr>
          <w:rFonts w:ascii="Times New Roman" w:hAnsi="Times New Roman" w:cs="Times New Roman"/>
          <w:sz w:val="24"/>
          <w:szCs w:val="24"/>
          <w:lang w:val="kk-KZ"/>
        </w:rPr>
        <w:t>әртүрлі</w:t>
      </w:r>
      <w:r w:rsidRPr="00D72344">
        <w:rPr>
          <w:rFonts w:ascii="Times New Roman" w:hAnsi="Times New Roman" w:cs="Times New Roman"/>
          <w:sz w:val="24"/>
          <w:szCs w:val="24"/>
          <w:lang w:val="kk-KZ"/>
        </w:rPr>
        <w:t xml:space="preserve"> сөз табы қытай тіліндегі толықтырғышпен тең немесе қарайлас келе алмайды, </w:t>
      </w:r>
      <w:r w:rsidR="00A90C23" w:rsidRPr="00D72344">
        <w:rPr>
          <w:rFonts w:ascii="Times New Roman" w:hAnsi="Times New Roman" w:cs="Times New Roman"/>
          <w:sz w:val="24"/>
          <w:szCs w:val="24"/>
          <w:lang w:val="kk-KZ"/>
        </w:rPr>
        <w:t>яғни</w:t>
      </w:r>
      <w:r w:rsidRPr="00D72344">
        <w:rPr>
          <w:rFonts w:ascii="Times New Roman" w:hAnsi="Times New Roman" w:cs="Times New Roman"/>
          <w:sz w:val="24"/>
          <w:szCs w:val="24"/>
          <w:lang w:val="kk-KZ"/>
        </w:rPr>
        <w:t xml:space="preserve"> қытай тіліндегі толықтырғышты қазақ тілін</w:t>
      </w:r>
      <w:r w:rsidR="0073202C" w:rsidRPr="00D72344">
        <w:rPr>
          <w:rFonts w:ascii="Times New Roman" w:hAnsi="Times New Roman" w:cs="Times New Roman"/>
          <w:sz w:val="24"/>
          <w:szCs w:val="24"/>
          <w:lang w:val="kk-KZ"/>
        </w:rPr>
        <w:t xml:space="preserve">де бейнелеуге болмайды деген сөз емес. </w:t>
      </w:r>
      <w:r w:rsidRPr="00D72344">
        <w:rPr>
          <w:rFonts w:ascii="Times New Roman" w:hAnsi="Times New Roman" w:cs="Times New Roman"/>
          <w:sz w:val="24"/>
          <w:szCs w:val="24"/>
          <w:lang w:val="kk-KZ"/>
        </w:rPr>
        <w:t>Қайта қытай тіліндегі толықтырғы</w:t>
      </w:r>
      <w:r w:rsidR="0073202C" w:rsidRPr="00D72344">
        <w:rPr>
          <w:rFonts w:ascii="Times New Roman" w:hAnsi="Times New Roman" w:cs="Times New Roman"/>
          <w:sz w:val="24"/>
          <w:szCs w:val="24"/>
          <w:lang w:val="kk-KZ"/>
        </w:rPr>
        <w:t>ш</w:t>
      </w:r>
      <w:r w:rsidRPr="00D72344">
        <w:rPr>
          <w:rFonts w:ascii="Times New Roman" w:hAnsi="Times New Roman" w:cs="Times New Roman"/>
          <w:sz w:val="24"/>
          <w:szCs w:val="24"/>
          <w:lang w:val="kk-KZ"/>
        </w:rPr>
        <w:t xml:space="preserve"> ұғымына терең талдау жасалып, қазақ тілінің грамматикалық заңдылықтарымен салыстыра зерттелсе, оның</w:t>
      </w:r>
      <w:r w:rsidR="0073202C" w:rsidRPr="00D72344">
        <w:rPr>
          <w:rFonts w:ascii="Times New Roman" w:hAnsi="Times New Roman" w:cs="Times New Roman"/>
          <w:sz w:val="24"/>
          <w:szCs w:val="24"/>
          <w:lang w:val="kk-KZ"/>
        </w:rPr>
        <w:t xml:space="preserve"> алуан түрлі бейнелеу жолын таб</w:t>
      </w:r>
      <w:r w:rsidRPr="00D72344">
        <w:rPr>
          <w:rFonts w:ascii="Times New Roman" w:hAnsi="Times New Roman" w:cs="Times New Roman"/>
          <w:sz w:val="24"/>
          <w:szCs w:val="24"/>
          <w:lang w:val="kk-KZ"/>
        </w:rPr>
        <w:t>уымызға болады. Қытай тіліндегі толықтырғыш көбіне</w:t>
      </w:r>
      <w:r w:rsidR="0073202C" w:rsidRPr="00D72344">
        <w:rPr>
          <w:rFonts w:ascii="Times New Roman" w:hAnsi="Times New Roman" w:cs="Times New Roman"/>
          <w:sz w:val="24"/>
          <w:szCs w:val="24"/>
          <w:lang w:val="kk-KZ"/>
        </w:rPr>
        <w:t>се</w:t>
      </w:r>
      <w:r w:rsidRPr="00D72344">
        <w:rPr>
          <w:rFonts w:ascii="Times New Roman" w:hAnsi="Times New Roman" w:cs="Times New Roman"/>
          <w:sz w:val="24"/>
          <w:szCs w:val="24"/>
          <w:lang w:val="kk-KZ"/>
        </w:rPr>
        <w:t xml:space="preserve"> қазақ тіліне пысықтауыш болып аударылады. Әрине, пысықтауыштың сөйлемдегі түрлі қызметіне қарай қазақ тілінде де </w:t>
      </w:r>
      <w:r w:rsidR="0026032F" w:rsidRPr="00D72344">
        <w:rPr>
          <w:rFonts w:ascii="Times New Roman" w:hAnsi="Times New Roman" w:cs="Times New Roman"/>
          <w:sz w:val="24"/>
          <w:szCs w:val="24"/>
          <w:lang w:val="kk-KZ"/>
        </w:rPr>
        <w:t>әртүрлі</w:t>
      </w:r>
      <w:r w:rsidRPr="00D72344">
        <w:rPr>
          <w:rFonts w:ascii="Times New Roman" w:hAnsi="Times New Roman" w:cs="Times New Roman"/>
          <w:sz w:val="24"/>
          <w:szCs w:val="24"/>
          <w:lang w:val="kk-KZ"/>
        </w:rPr>
        <w:t xml:space="preserve"> бейнелеуімізге болады. Толықтырғышты аударуда үнемі </w:t>
      </w:r>
      <w:r w:rsidR="0073202C" w:rsidRPr="00D72344">
        <w:rPr>
          <w:rFonts w:ascii="Times New Roman" w:hAnsi="Times New Roman" w:cs="Times New Roman"/>
          <w:sz w:val="24"/>
          <w:szCs w:val="24"/>
          <w:lang w:val="kk-KZ"/>
        </w:rPr>
        <w:t xml:space="preserve">қолданылатын </w:t>
      </w:r>
      <w:r w:rsidRPr="00D72344">
        <w:rPr>
          <w:rFonts w:ascii="Times New Roman" w:hAnsi="Times New Roman" w:cs="Times New Roman"/>
          <w:sz w:val="24"/>
          <w:szCs w:val="24"/>
          <w:lang w:val="kk-KZ"/>
        </w:rPr>
        <w:t>мынадай бірнеше түрлі аудару тәсілі бар:</w:t>
      </w:r>
    </w:p>
    <w:p w14:paraId="307E3303" w14:textId="77777777" w:rsidR="003655F4" w:rsidRPr="00D72344" w:rsidRDefault="003655F4" w:rsidP="00917A64">
      <w:pPr>
        <w:pStyle w:val="a3"/>
        <w:numPr>
          <w:ilvl w:val="0"/>
          <w:numId w:val="150"/>
        </w:numPr>
        <w:spacing w:after="16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Етістік пен толықтырғыш білдіріп тұрған ұғым</w:t>
      </w:r>
      <w:r w:rsidR="0073202C"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тығыз байланыста болып, белгілі бір </w:t>
      </w:r>
      <w:r w:rsidR="0073202C" w:rsidRPr="00D72344">
        <w:rPr>
          <w:rFonts w:ascii="Times New Roman" w:hAnsi="Times New Roman" w:cs="Times New Roman"/>
          <w:sz w:val="24"/>
          <w:szCs w:val="24"/>
          <w:lang w:val="kk-KZ"/>
        </w:rPr>
        <w:t>нәтиже</w:t>
      </w:r>
      <w:r w:rsidRPr="00D72344">
        <w:rPr>
          <w:rFonts w:ascii="Times New Roman" w:hAnsi="Times New Roman" w:cs="Times New Roman"/>
          <w:sz w:val="24"/>
          <w:szCs w:val="24"/>
          <w:lang w:val="kk-KZ"/>
        </w:rPr>
        <w:t xml:space="preserve">нің </w:t>
      </w:r>
      <w:r w:rsidR="0073202C" w:rsidRPr="00D72344">
        <w:rPr>
          <w:rFonts w:ascii="Times New Roman" w:hAnsi="Times New Roman" w:cs="Times New Roman"/>
          <w:sz w:val="24"/>
          <w:szCs w:val="24"/>
          <w:lang w:val="kk-KZ"/>
        </w:rPr>
        <w:t>туындау себебі айқын көрініп</w:t>
      </w:r>
      <w:r w:rsidRPr="00D72344">
        <w:rPr>
          <w:rFonts w:ascii="Times New Roman" w:hAnsi="Times New Roman" w:cs="Times New Roman"/>
          <w:sz w:val="24"/>
          <w:szCs w:val="24"/>
          <w:lang w:val="kk-KZ"/>
        </w:rPr>
        <w:t xml:space="preserve"> тұрса, </w:t>
      </w:r>
      <w:r w:rsidR="0049023A" w:rsidRPr="00D72344">
        <w:rPr>
          <w:rFonts w:ascii="Times New Roman" w:hAnsi="Times New Roman" w:cs="Times New Roman"/>
          <w:sz w:val="24"/>
          <w:szCs w:val="24"/>
          <w:lang w:val="kk-KZ"/>
        </w:rPr>
        <w:t>әрі</w:t>
      </w:r>
      <w:r w:rsidRPr="00D72344">
        <w:rPr>
          <w:rFonts w:ascii="Times New Roman" w:hAnsi="Times New Roman" w:cs="Times New Roman"/>
          <w:sz w:val="24"/>
          <w:szCs w:val="24"/>
          <w:lang w:val="kk-KZ"/>
        </w:rPr>
        <w:t xml:space="preserve"> тұтас сөйлемде логикалық қисын толықтырғышта тұрса, онда толықтырғыш </w:t>
      </w:r>
      <w:r w:rsidR="0049023A" w:rsidRPr="00D72344">
        <w:rPr>
          <w:rFonts w:ascii="Times New Roman" w:hAnsi="Times New Roman" w:cs="Times New Roman"/>
          <w:sz w:val="24"/>
          <w:szCs w:val="24"/>
          <w:lang w:val="kk-KZ"/>
        </w:rPr>
        <w:t>рөлі</w:t>
      </w:r>
      <w:r w:rsidRPr="00D72344">
        <w:rPr>
          <w:rFonts w:ascii="Times New Roman" w:hAnsi="Times New Roman" w:cs="Times New Roman"/>
          <w:sz w:val="24"/>
          <w:szCs w:val="24"/>
          <w:lang w:val="kk-KZ"/>
        </w:rPr>
        <w:t>н атқарып тұрған етістік қазақ тіліне өзгелік етіс формасында аударылады. Мысалы</w:t>
      </w:r>
      <w:r w:rsidRPr="00D72344">
        <w:rPr>
          <w:rFonts w:ascii="Times New Roman" w:hAnsi="Times New Roman" w:cs="Times New Roman"/>
          <w:sz w:val="24"/>
          <w:szCs w:val="24"/>
          <w:lang w:val="kk-KZ"/>
        </w:rPr>
        <w:t>：</w:t>
      </w:r>
    </w:p>
    <w:p w14:paraId="7477D44D" w14:textId="77777777" w:rsidR="003655F4" w:rsidRPr="00D72344" w:rsidRDefault="003655F4" w:rsidP="00917A64">
      <w:pPr>
        <w:pStyle w:val="a3"/>
        <w:numPr>
          <w:ilvl w:val="0"/>
          <w:numId w:val="151"/>
        </w:numPr>
        <w:spacing w:after="16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今天是全民健身日，或许是台风的消息打乱市民的出行计划。</w:t>
      </w:r>
    </w:p>
    <w:p w14:paraId="3418827D" w14:textId="77777777" w:rsidR="003655F4" w:rsidRPr="00D72344" w:rsidRDefault="003655F4" w:rsidP="00917A64">
      <w:pPr>
        <w:pStyle w:val="a3"/>
        <w:spacing w:line="240" w:lineRule="auto"/>
        <w:ind w:left="567"/>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Бүгін жалпы халықтық дене шынықтыру күні, </w:t>
      </w:r>
      <w:r w:rsidR="0023621B" w:rsidRPr="00D72344">
        <w:rPr>
          <w:rFonts w:ascii="Times New Roman" w:hAnsi="Times New Roman" w:cs="Times New Roman"/>
          <w:i/>
          <w:sz w:val="24"/>
          <w:szCs w:val="24"/>
          <w:lang w:val="kk-KZ"/>
        </w:rPr>
        <w:t>дүлей</w:t>
      </w:r>
      <w:r w:rsidRPr="00D72344">
        <w:rPr>
          <w:rFonts w:ascii="Times New Roman" w:hAnsi="Times New Roman" w:cs="Times New Roman"/>
          <w:i/>
          <w:sz w:val="24"/>
          <w:szCs w:val="24"/>
          <w:lang w:val="kk-KZ"/>
        </w:rPr>
        <w:t xml:space="preserve"> дауыл соғаты</w:t>
      </w:r>
      <w:r w:rsidR="00981A64" w:rsidRPr="00D72344">
        <w:rPr>
          <w:rFonts w:ascii="Times New Roman" w:hAnsi="Times New Roman" w:cs="Times New Roman"/>
          <w:i/>
          <w:sz w:val="24"/>
          <w:szCs w:val="24"/>
          <w:lang w:val="kk-KZ"/>
        </w:rPr>
        <w:t>нын естіген қала тұрғындарының с</w:t>
      </w:r>
      <w:r w:rsidRPr="00D72344">
        <w:rPr>
          <w:rFonts w:ascii="Times New Roman" w:hAnsi="Times New Roman" w:cs="Times New Roman"/>
          <w:i/>
          <w:sz w:val="24"/>
          <w:szCs w:val="24"/>
          <w:lang w:val="kk-KZ"/>
        </w:rPr>
        <w:t>ыртқа шығу жоспары бұзылды.</w:t>
      </w:r>
    </w:p>
    <w:p w14:paraId="2B52BA45" w14:textId="77777777" w:rsidR="003655F4" w:rsidRPr="00D72344" w:rsidRDefault="003655F4" w:rsidP="00917A64">
      <w:pPr>
        <w:pStyle w:val="a3"/>
        <w:numPr>
          <w:ilvl w:val="0"/>
          <w:numId w:val="151"/>
        </w:numPr>
        <w:spacing w:after="16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他这个人本来是好的，但后来慢慢变坏了。</w:t>
      </w:r>
    </w:p>
    <w:p w14:paraId="1FC0C023" w14:textId="77777777" w:rsidR="003655F4" w:rsidRPr="00D72344" w:rsidRDefault="0023621B" w:rsidP="00917A64">
      <w:pPr>
        <w:pStyle w:val="a3"/>
        <w:spacing w:line="240" w:lineRule="auto"/>
        <w:ind w:left="567"/>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Ол бұрын жақсы адам болатын</w:t>
      </w:r>
      <w:r w:rsidR="003655F4" w:rsidRPr="00D72344">
        <w:rPr>
          <w:rFonts w:ascii="Times New Roman" w:hAnsi="Times New Roman" w:cs="Times New Roman"/>
          <w:i/>
          <w:sz w:val="24"/>
          <w:szCs w:val="24"/>
          <w:lang w:val="kk-KZ"/>
        </w:rPr>
        <w:t xml:space="preserve">, </w:t>
      </w:r>
      <w:r w:rsidR="0049023A" w:rsidRPr="00D72344">
        <w:rPr>
          <w:rFonts w:ascii="Times New Roman" w:hAnsi="Times New Roman" w:cs="Times New Roman"/>
          <w:i/>
          <w:sz w:val="24"/>
          <w:szCs w:val="24"/>
          <w:lang w:val="kk-KZ"/>
        </w:rPr>
        <w:t>бірақ</w:t>
      </w:r>
      <w:r w:rsidR="003655F4" w:rsidRPr="00D72344">
        <w:rPr>
          <w:rFonts w:ascii="Times New Roman" w:hAnsi="Times New Roman" w:cs="Times New Roman"/>
          <w:i/>
          <w:sz w:val="24"/>
          <w:szCs w:val="24"/>
          <w:lang w:val="kk-KZ"/>
        </w:rPr>
        <w:t xml:space="preserve"> кейін келе біртіндеп аз</w:t>
      </w:r>
      <w:r w:rsidRPr="00D72344">
        <w:rPr>
          <w:rFonts w:ascii="Times New Roman" w:hAnsi="Times New Roman" w:cs="Times New Roman"/>
          <w:i/>
          <w:sz w:val="24"/>
          <w:szCs w:val="24"/>
          <w:lang w:val="kk-KZ"/>
        </w:rPr>
        <w:t>ғында</w:t>
      </w:r>
      <w:r w:rsidR="003655F4" w:rsidRPr="00D72344">
        <w:rPr>
          <w:rFonts w:ascii="Times New Roman" w:hAnsi="Times New Roman" w:cs="Times New Roman"/>
          <w:i/>
          <w:sz w:val="24"/>
          <w:szCs w:val="24"/>
          <w:lang w:val="kk-KZ"/>
        </w:rPr>
        <w:t xml:space="preserve">ды. </w:t>
      </w:r>
    </w:p>
    <w:p w14:paraId="4097B4BD" w14:textId="77777777" w:rsidR="003655F4" w:rsidRPr="00D72344" w:rsidRDefault="003655F4" w:rsidP="00917A64">
      <w:pPr>
        <w:pStyle w:val="a3"/>
        <w:numPr>
          <w:ilvl w:val="0"/>
          <w:numId w:val="151"/>
        </w:numPr>
        <w:spacing w:after="16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你要想办法攒一点钱盖房子。</w:t>
      </w:r>
    </w:p>
    <w:p w14:paraId="16FD8F14" w14:textId="77777777" w:rsidR="003655F4" w:rsidRPr="00D72344" w:rsidRDefault="0023621B" w:rsidP="00917A64">
      <w:pPr>
        <w:pStyle w:val="a3"/>
        <w:spacing w:line="240" w:lineRule="auto"/>
        <w:ind w:left="567"/>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Сен бір амал ойлап ақша тауып, үй салуың қажет.</w:t>
      </w:r>
    </w:p>
    <w:p w14:paraId="1866B2A2" w14:textId="77777777" w:rsidR="003655F4" w:rsidRPr="00D72344" w:rsidRDefault="003655F4" w:rsidP="00917A64">
      <w:pPr>
        <w:pStyle w:val="a3"/>
        <w:numPr>
          <w:ilvl w:val="0"/>
          <w:numId w:val="151"/>
        </w:numPr>
        <w:spacing w:after="16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这里到处是大工厂，一根根大烟囱，把天空染得黑乎乎的。</w:t>
      </w:r>
    </w:p>
    <w:p w14:paraId="36DFA574" w14:textId="77777777" w:rsidR="003655F4" w:rsidRPr="00D72344" w:rsidRDefault="003655F4" w:rsidP="00917A64">
      <w:pPr>
        <w:pStyle w:val="a3"/>
        <w:spacing w:line="240" w:lineRule="auto"/>
        <w:ind w:left="567"/>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Бұл </w:t>
      </w:r>
      <w:r w:rsidR="0023621B" w:rsidRPr="00D72344">
        <w:rPr>
          <w:rFonts w:ascii="Times New Roman" w:hAnsi="Times New Roman" w:cs="Times New Roman"/>
          <w:i/>
          <w:sz w:val="24"/>
          <w:szCs w:val="24"/>
          <w:lang w:val="kk-KZ"/>
        </w:rPr>
        <w:t xml:space="preserve">жерде </w:t>
      </w:r>
      <w:r w:rsidRPr="00D72344">
        <w:rPr>
          <w:rFonts w:ascii="Times New Roman" w:hAnsi="Times New Roman" w:cs="Times New Roman"/>
          <w:i/>
          <w:sz w:val="24"/>
          <w:szCs w:val="24"/>
          <w:lang w:val="kk-KZ"/>
        </w:rPr>
        <w:t xml:space="preserve">ірі </w:t>
      </w:r>
      <w:r w:rsidR="0023621B" w:rsidRPr="00D72344">
        <w:rPr>
          <w:rFonts w:ascii="Times New Roman" w:hAnsi="Times New Roman" w:cs="Times New Roman"/>
          <w:i/>
          <w:sz w:val="24"/>
          <w:szCs w:val="24"/>
          <w:lang w:val="kk-KZ"/>
        </w:rPr>
        <w:t>зауыттар көп, биік мұ</w:t>
      </w:r>
      <w:r w:rsidRPr="00D72344">
        <w:rPr>
          <w:rFonts w:ascii="Times New Roman" w:hAnsi="Times New Roman" w:cs="Times New Roman"/>
          <w:i/>
          <w:sz w:val="24"/>
          <w:szCs w:val="24"/>
          <w:lang w:val="kk-KZ"/>
        </w:rPr>
        <w:t xml:space="preserve">ржалардан шыққан түтін аспанды </w:t>
      </w:r>
      <w:r w:rsidR="00366A94" w:rsidRPr="00D72344">
        <w:rPr>
          <w:rFonts w:ascii="Times New Roman" w:hAnsi="Times New Roman" w:cs="Times New Roman"/>
          <w:i/>
          <w:sz w:val="24"/>
          <w:szCs w:val="24"/>
          <w:lang w:val="kk-KZ"/>
        </w:rPr>
        <w:t>қап қара қып ластайды.</w:t>
      </w:r>
    </w:p>
    <w:p w14:paraId="3CDB1A40" w14:textId="77777777" w:rsidR="003655F4" w:rsidRPr="00D72344" w:rsidRDefault="003655F4"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Етістік пен толықтырғыштың білдіріп тұр</w:t>
      </w:r>
      <w:r w:rsidR="00981A64" w:rsidRPr="00D72344">
        <w:rPr>
          <w:rFonts w:ascii="Times New Roman" w:hAnsi="Times New Roman" w:cs="Times New Roman"/>
          <w:sz w:val="24"/>
          <w:szCs w:val="24"/>
          <w:lang w:val="kk-KZ"/>
        </w:rPr>
        <w:t>ғ</w:t>
      </w:r>
      <w:r w:rsidRPr="00D72344">
        <w:rPr>
          <w:rFonts w:ascii="Times New Roman" w:hAnsi="Times New Roman" w:cs="Times New Roman"/>
          <w:sz w:val="24"/>
          <w:szCs w:val="24"/>
          <w:lang w:val="kk-KZ"/>
        </w:rPr>
        <w:t>ан ұғымы тығ</w:t>
      </w:r>
      <w:r w:rsidR="00366A94" w:rsidRPr="00D72344">
        <w:rPr>
          <w:rFonts w:ascii="Times New Roman" w:hAnsi="Times New Roman" w:cs="Times New Roman"/>
          <w:sz w:val="24"/>
          <w:szCs w:val="24"/>
          <w:lang w:val="kk-KZ"/>
        </w:rPr>
        <w:t>ыз байл</w:t>
      </w:r>
      <w:r w:rsidRPr="00D72344">
        <w:rPr>
          <w:rFonts w:ascii="Times New Roman" w:hAnsi="Times New Roman" w:cs="Times New Roman"/>
          <w:sz w:val="24"/>
          <w:szCs w:val="24"/>
          <w:lang w:val="kk-KZ"/>
        </w:rPr>
        <w:t xml:space="preserve">аныста болып, толықтырғыш басталу, </w:t>
      </w:r>
      <w:r w:rsidR="00366A94" w:rsidRPr="00D72344">
        <w:rPr>
          <w:rFonts w:ascii="Times New Roman" w:hAnsi="Times New Roman" w:cs="Times New Roman"/>
          <w:sz w:val="24"/>
          <w:szCs w:val="24"/>
          <w:lang w:val="kk-KZ"/>
        </w:rPr>
        <w:t>аяқталу, жалғас</w:t>
      </w:r>
      <w:r w:rsidRPr="00D72344">
        <w:rPr>
          <w:rFonts w:ascii="Times New Roman" w:hAnsi="Times New Roman" w:cs="Times New Roman"/>
          <w:sz w:val="24"/>
          <w:szCs w:val="24"/>
          <w:lang w:val="kk-KZ"/>
        </w:rPr>
        <w:t xml:space="preserve">у, қайталау, байқап көру сынды мағыналарда келсе, ал, оны бір ғана етістікпен бейнелеу </w:t>
      </w:r>
      <w:r w:rsidR="00E5067F" w:rsidRPr="00D72344">
        <w:rPr>
          <w:rFonts w:ascii="Times New Roman" w:hAnsi="Times New Roman" w:cs="Times New Roman"/>
          <w:sz w:val="24"/>
          <w:szCs w:val="24"/>
          <w:lang w:val="kk-KZ"/>
        </w:rPr>
        <w:t xml:space="preserve">аздық </w:t>
      </w:r>
      <w:r w:rsidRPr="00D72344">
        <w:rPr>
          <w:rFonts w:ascii="Times New Roman" w:hAnsi="Times New Roman" w:cs="Times New Roman"/>
          <w:sz w:val="24"/>
          <w:szCs w:val="24"/>
          <w:lang w:val="kk-KZ"/>
        </w:rPr>
        <w:t>етсе, толықтырғышты көмекші етістік арқылы күрделі баяндауышқа өзгертіп аударуға болады. Мысалы</w:t>
      </w:r>
      <w:r w:rsidRPr="00D72344">
        <w:rPr>
          <w:rFonts w:ascii="Times New Roman" w:hAnsi="Times New Roman" w:cs="Times New Roman"/>
          <w:sz w:val="24"/>
          <w:szCs w:val="24"/>
          <w:lang w:val="kk-KZ"/>
        </w:rPr>
        <w:t>：</w:t>
      </w:r>
    </w:p>
    <w:p w14:paraId="3C8ACB30" w14:textId="77777777" w:rsidR="003655F4" w:rsidRPr="00D72344" w:rsidRDefault="003655F4" w:rsidP="00917A64">
      <w:pPr>
        <w:pStyle w:val="a3"/>
        <w:numPr>
          <w:ilvl w:val="0"/>
          <w:numId w:val="152"/>
        </w:numPr>
        <w:spacing w:after="16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狮子把大小动物都赶走了。</w:t>
      </w:r>
    </w:p>
    <w:p w14:paraId="33A1C449" w14:textId="77777777" w:rsidR="003655F4" w:rsidRPr="00D72344" w:rsidRDefault="003655F4" w:rsidP="00917A64">
      <w:pPr>
        <w:pStyle w:val="a3"/>
        <w:spacing w:line="240" w:lineRule="auto"/>
        <w:ind w:left="567"/>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Арыстан үлкенді</w:t>
      </w:r>
      <w:r w:rsidR="00E5067F" w:rsidRPr="00D72344">
        <w:rPr>
          <w:rFonts w:ascii="Times New Roman" w:hAnsi="Times New Roman" w:cs="Times New Roman"/>
          <w:i/>
          <w:sz w:val="24"/>
          <w:szCs w:val="24"/>
          <w:lang w:val="kk-KZ"/>
        </w:rPr>
        <w:t xml:space="preserve"> –кішілі хайуанаттарды қу</w:t>
      </w:r>
      <w:r w:rsidRPr="00D72344">
        <w:rPr>
          <w:rFonts w:ascii="Times New Roman" w:hAnsi="Times New Roman" w:cs="Times New Roman"/>
          <w:i/>
          <w:sz w:val="24"/>
          <w:szCs w:val="24"/>
          <w:lang w:val="kk-KZ"/>
        </w:rPr>
        <w:t>ып жіберіпті.</w:t>
      </w:r>
    </w:p>
    <w:p w14:paraId="5FF3E1CF" w14:textId="77777777" w:rsidR="003655F4" w:rsidRPr="00D72344" w:rsidRDefault="003655F4" w:rsidP="00917A64">
      <w:pPr>
        <w:pStyle w:val="a3"/>
        <w:numPr>
          <w:ilvl w:val="0"/>
          <w:numId w:val="152"/>
        </w:numPr>
        <w:spacing w:after="16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他躺在地上爬不起来了。</w:t>
      </w:r>
    </w:p>
    <w:p w14:paraId="2A2AB25E" w14:textId="77777777" w:rsidR="003655F4" w:rsidRPr="00D72344" w:rsidRDefault="003655F4" w:rsidP="00917A64">
      <w:pPr>
        <w:pStyle w:val="a3"/>
        <w:spacing w:line="240" w:lineRule="auto"/>
        <w:ind w:left="567"/>
        <w:jc w:val="both"/>
        <w:rPr>
          <w:rFonts w:ascii="Times New Roman" w:hAnsi="Times New Roman" w:cs="Times New Roman"/>
          <w:sz w:val="24"/>
          <w:szCs w:val="24"/>
          <w:lang w:val="kk-KZ"/>
        </w:rPr>
      </w:pPr>
      <w:r w:rsidRPr="00D72344">
        <w:rPr>
          <w:rFonts w:ascii="Times New Roman" w:hAnsi="Times New Roman" w:cs="Times New Roman"/>
          <w:i/>
          <w:sz w:val="24"/>
          <w:szCs w:val="24"/>
          <w:lang w:val="kk-KZ"/>
        </w:rPr>
        <w:t xml:space="preserve">Ол </w:t>
      </w:r>
      <w:r w:rsidR="00E5067F" w:rsidRPr="00D72344">
        <w:rPr>
          <w:rFonts w:ascii="Times New Roman" w:hAnsi="Times New Roman" w:cs="Times New Roman"/>
          <w:i/>
          <w:sz w:val="24"/>
          <w:szCs w:val="24"/>
          <w:lang w:val="kk-KZ"/>
        </w:rPr>
        <w:t>ж</w:t>
      </w:r>
      <w:r w:rsidR="00532BE9" w:rsidRPr="00D72344">
        <w:rPr>
          <w:rFonts w:ascii="Times New Roman" w:hAnsi="Times New Roman" w:cs="Times New Roman"/>
          <w:i/>
          <w:sz w:val="24"/>
          <w:szCs w:val="24"/>
          <w:lang w:val="kk-KZ"/>
        </w:rPr>
        <w:t>атқан жерінен тұра алмай қал</w:t>
      </w:r>
      <w:r w:rsidRPr="00D72344">
        <w:rPr>
          <w:rFonts w:ascii="Times New Roman" w:hAnsi="Times New Roman" w:cs="Times New Roman"/>
          <w:i/>
          <w:sz w:val="24"/>
          <w:szCs w:val="24"/>
          <w:lang w:val="kk-KZ"/>
        </w:rPr>
        <w:t>ды</w:t>
      </w:r>
      <w:r w:rsidRPr="00D72344">
        <w:rPr>
          <w:rFonts w:ascii="Times New Roman" w:hAnsi="Times New Roman" w:cs="Times New Roman"/>
          <w:sz w:val="24"/>
          <w:szCs w:val="24"/>
          <w:lang w:val="kk-KZ"/>
        </w:rPr>
        <w:t>.</w:t>
      </w:r>
    </w:p>
    <w:p w14:paraId="430996C4" w14:textId="77777777" w:rsidR="003655F4" w:rsidRPr="00D72344" w:rsidRDefault="003655F4" w:rsidP="00917A64">
      <w:pPr>
        <w:pStyle w:val="a3"/>
        <w:numPr>
          <w:ilvl w:val="0"/>
          <w:numId w:val="152"/>
        </w:numPr>
        <w:spacing w:after="16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那个人逃掉了，我们捉住了一个犯罪疑人。</w:t>
      </w:r>
    </w:p>
    <w:p w14:paraId="61E9B624" w14:textId="77777777" w:rsidR="00532BE9" w:rsidRPr="00D72344" w:rsidRDefault="003655F4" w:rsidP="00917A64">
      <w:pPr>
        <w:pStyle w:val="a3"/>
        <w:spacing w:line="240" w:lineRule="auto"/>
        <w:ind w:left="567"/>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Қы</w:t>
      </w:r>
      <w:r w:rsidR="00532BE9" w:rsidRPr="00D72344">
        <w:rPr>
          <w:rFonts w:ascii="Times New Roman" w:hAnsi="Times New Roman" w:cs="Times New Roman"/>
          <w:i/>
          <w:sz w:val="24"/>
          <w:szCs w:val="24"/>
          <w:lang w:val="kk-KZ"/>
        </w:rPr>
        <w:t>лмыскердің біреуі қашып кетті</w:t>
      </w:r>
      <w:r w:rsidRPr="00D72344">
        <w:rPr>
          <w:rFonts w:ascii="Times New Roman" w:hAnsi="Times New Roman" w:cs="Times New Roman"/>
          <w:i/>
          <w:sz w:val="24"/>
          <w:szCs w:val="24"/>
          <w:lang w:val="kk-KZ"/>
        </w:rPr>
        <w:t>, біреуін ұстап алдық.</w:t>
      </w:r>
    </w:p>
    <w:p w14:paraId="5DFD7438" w14:textId="77777777" w:rsidR="003655F4" w:rsidRPr="00D72344" w:rsidRDefault="003655F4"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Кейбір толықтауыштар белгілі бір адамның немесе заттың </w:t>
      </w:r>
      <w:r w:rsidRPr="00D72344">
        <w:rPr>
          <w:rFonts w:ascii="Times New Roman" w:hAnsi="Times New Roman" w:cs="Times New Roman"/>
          <w:color w:val="FF0000"/>
          <w:sz w:val="24"/>
          <w:szCs w:val="24"/>
          <w:lang w:val="kk-KZ"/>
        </w:rPr>
        <w:t>тұрқын</w:t>
      </w:r>
      <w:r w:rsidRPr="00D72344">
        <w:rPr>
          <w:rFonts w:ascii="Times New Roman" w:hAnsi="Times New Roman" w:cs="Times New Roman"/>
          <w:sz w:val="24"/>
          <w:szCs w:val="24"/>
          <w:lang w:val="kk-KZ"/>
        </w:rPr>
        <w:t>, бейнесін білдіріп келсе, оны сол заттың немесе адамның анықтауышы етіп те аударуға болады. Мысалы</w:t>
      </w:r>
      <w:r w:rsidRPr="00D72344">
        <w:rPr>
          <w:rFonts w:ascii="Times New Roman" w:hAnsi="Times New Roman" w:cs="Times New Roman"/>
          <w:sz w:val="24"/>
          <w:szCs w:val="24"/>
          <w:lang w:val="kk-KZ"/>
        </w:rPr>
        <w:t>：</w:t>
      </w:r>
    </w:p>
    <w:p w14:paraId="5F606CD2" w14:textId="77777777" w:rsidR="003655F4" w:rsidRPr="00D72344" w:rsidRDefault="003655F4" w:rsidP="00917A64">
      <w:pPr>
        <w:pStyle w:val="a3"/>
        <w:numPr>
          <w:ilvl w:val="0"/>
          <w:numId w:val="153"/>
        </w:numPr>
        <w:spacing w:after="16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这等毫不留情的话，登时将他气得眼歪嘴斜、脸色铁青、浑身发抖。</w:t>
      </w:r>
    </w:p>
    <w:p w14:paraId="113BA463" w14:textId="77777777" w:rsidR="003655F4" w:rsidRPr="00D72344" w:rsidRDefault="003655F4" w:rsidP="00917A64">
      <w:pPr>
        <w:pStyle w:val="a3"/>
        <w:spacing w:line="240" w:lineRule="auto"/>
        <w:ind w:left="567"/>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Осындай </w:t>
      </w:r>
      <w:r w:rsidR="00981A64" w:rsidRPr="00D72344">
        <w:rPr>
          <w:rFonts w:ascii="Times New Roman" w:hAnsi="Times New Roman" w:cs="Times New Roman"/>
          <w:i/>
          <w:sz w:val="24"/>
          <w:szCs w:val="24"/>
          <w:lang w:val="kk-KZ"/>
        </w:rPr>
        <w:t xml:space="preserve">қатқыл </w:t>
      </w:r>
      <w:r w:rsidRPr="00D72344">
        <w:rPr>
          <w:rFonts w:ascii="Times New Roman" w:hAnsi="Times New Roman" w:cs="Times New Roman"/>
          <w:i/>
          <w:sz w:val="24"/>
          <w:szCs w:val="24"/>
          <w:lang w:val="kk-KZ"/>
        </w:rPr>
        <w:t>сөздерден ызаланып кеткен оның көзі шадырайып, езуі қисайып, беті көгеріп, тұла бойы дірілдеп кетті.</w:t>
      </w:r>
    </w:p>
    <w:p w14:paraId="381E1340" w14:textId="77777777" w:rsidR="003655F4" w:rsidRPr="00D72344" w:rsidRDefault="003655F4" w:rsidP="00917A64">
      <w:pPr>
        <w:pStyle w:val="a3"/>
        <w:numPr>
          <w:ilvl w:val="0"/>
          <w:numId w:val="153"/>
        </w:numPr>
        <w:spacing w:after="16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姑娘看了下短信，顿时吓得脸都变白，冷汗都冒出来。</w:t>
      </w:r>
    </w:p>
    <w:p w14:paraId="74D55B4F" w14:textId="77777777" w:rsidR="003655F4" w:rsidRPr="00D72344" w:rsidRDefault="003655F4" w:rsidP="00917A64">
      <w:pPr>
        <w:pStyle w:val="a3"/>
        <w:spacing w:line="240" w:lineRule="auto"/>
        <w:ind w:left="567"/>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Хабар</w:t>
      </w:r>
      <w:r w:rsidR="00532BE9" w:rsidRPr="00D72344">
        <w:rPr>
          <w:rFonts w:ascii="Times New Roman" w:hAnsi="Times New Roman" w:cs="Times New Roman"/>
          <w:i/>
          <w:sz w:val="24"/>
          <w:szCs w:val="24"/>
          <w:lang w:val="kk-KZ"/>
        </w:rPr>
        <w:t>л</w:t>
      </w:r>
      <w:r w:rsidRPr="00D72344">
        <w:rPr>
          <w:rFonts w:ascii="Times New Roman" w:hAnsi="Times New Roman" w:cs="Times New Roman"/>
          <w:i/>
          <w:sz w:val="24"/>
          <w:szCs w:val="24"/>
          <w:lang w:val="kk-KZ"/>
        </w:rPr>
        <w:t xml:space="preserve">аманы көрген </w:t>
      </w:r>
      <w:r w:rsidR="00532BE9" w:rsidRPr="00D72344">
        <w:rPr>
          <w:rFonts w:ascii="Times New Roman" w:hAnsi="Times New Roman" w:cs="Times New Roman"/>
          <w:i/>
          <w:sz w:val="24"/>
          <w:szCs w:val="24"/>
          <w:lang w:val="kk-KZ"/>
        </w:rPr>
        <w:t xml:space="preserve">бойда </w:t>
      </w:r>
      <w:r w:rsidRPr="00D72344">
        <w:rPr>
          <w:rFonts w:ascii="Times New Roman" w:hAnsi="Times New Roman" w:cs="Times New Roman"/>
          <w:i/>
          <w:sz w:val="24"/>
          <w:szCs w:val="24"/>
          <w:lang w:val="kk-KZ"/>
        </w:rPr>
        <w:t>қыз</w:t>
      </w:r>
      <w:r w:rsidR="00532BE9" w:rsidRPr="00D72344">
        <w:rPr>
          <w:rFonts w:ascii="Times New Roman" w:hAnsi="Times New Roman" w:cs="Times New Roman"/>
          <w:i/>
          <w:sz w:val="24"/>
          <w:szCs w:val="24"/>
          <w:lang w:val="kk-KZ"/>
        </w:rPr>
        <w:t>дың түрі</w:t>
      </w:r>
      <w:r w:rsidRPr="00D72344">
        <w:rPr>
          <w:rFonts w:ascii="Times New Roman" w:hAnsi="Times New Roman" w:cs="Times New Roman"/>
          <w:i/>
          <w:sz w:val="24"/>
          <w:szCs w:val="24"/>
          <w:lang w:val="kk-KZ"/>
        </w:rPr>
        <w:t xml:space="preserve"> </w:t>
      </w:r>
      <w:r w:rsidR="00532BE9" w:rsidRPr="00D72344">
        <w:rPr>
          <w:rFonts w:ascii="Times New Roman" w:hAnsi="Times New Roman" w:cs="Times New Roman"/>
          <w:i/>
          <w:sz w:val="24"/>
          <w:szCs w:val="24"/>
          <w:lang w:val="kk-KZ"/>
        </w:rPr>
        <w:t>бозарып, маңдайынан тер бұр</w:t>
      </w:r>
      <w:r w:rsidRPr="00D72344">
        <w:rPr>
          <w:rFonts w:ascii="Times New Roman" w:hAnsi="Times New Roman" w:cs="Times New Roman"/>
          <w:i/>
          <w:sz w:val="24"/>
          <w:szCs w:val="24"/>
          <w:lang w:val="kk-KZ"/>
        </w:rPr>
        <w:t>қ ете түсті.</w:t>
      </w:r>
    </w:p>
    <w:p w14:paraId="381CD678" w14:textId="77777777" w:rsidR="003655F4" w:rsidRPr="00D72344" w:rsidRDefault="003655F4" w:rsidP="00917A64">
      <w:pPr>
        <w:pStyle w:val="a3"/>
        <w:numPr>
          <w:ilvl w:val="0"/>
          <w:numId w:val="153"/>
        </w:numPr>
        <w:spacing w:after="16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袭人羞得脸紫涨起来，想想原时自己把话说错了。</w:t>
      </w:r>
    </w:p>
    <w:p w14:paraId="455C7B4E" w14:textId="77777777" w:rsidR="003655F4" w:rsidRPr="00D72344" w:rsidRDefault="00532BE9" w:rsidP="00917A64">
      <w:pPr>
        <w:pStyle w:val="a3"/>
        <w:spacing w:line="240" w:lineRule="auto"/>
        <w:ind w:left="567"/>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Ұя</w:t>
      </w:r>
      <w:r w:rsidR="003655F4" w:rsidRPr="00D72344">
        <w:rPr>
          <w:rFonts w:ascii="Times New Roman" w:hAnsi="Times New Roman" w:cs="Times New Roman"/>
          <w:i/>
          <w:sz w:val="24"/>
          <w:szCs w:val="24"/>
          <w:lang w:val="kk-KZ"/>
        </w:rPr>
        <w:t xml:space="preserve">лғаннан жүзі күреңітіп кеткен Ширын өзінің ағат сөйлеп </w:t>
      </w:r>
      <w:r w:rsidR="00575E0D" w:rsidRPr="00D72344">
        <w:rPr>
          <w:rFonts w:ascii="Times New Roman" w:hAnsi="Times New Roman" w:cs="Times New Roman"/>
          <w:i/>
          <w:sz w:val="24"/>
          <w:szCs w:val="24"/>
          <w:lang w:val="kk-KZ"/>
        </w:rPr>
        <w:t>қойғанын</w:t>
      </w:r>
      <w:r w:rsidR="003655F4" w:rsidRPr="00D72344">
        <w:rPr>
          <w:rFonts w:ascii="Times New Roman" w:hAnsi="Times New Roman" w:cs="Times New Roman"/>
          <w:i/>
          <w:sz w:val="24"/>
          <w:szCs w:val="24"/>
          <w:lang w:val="kk-KZ"/>
        </w:rPr>
        <w:t xml:space="preserve"> аңғара қойды.</w:t>
      </w:r>
    </w:p>
    <w:p w14:paraId="07F344A5" w14:textId="77777777" w:rsidR="003655F4" w:rsidRPr="00D72344" w:rsidRDefault="003655F4"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Етістіктің де, толықтырғыштың да білдіріп тұрған мағынасы маңызды болып, жоғар</w:t>
      </w:r>
      <w:r w:rsidR="00575E0D"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 xml:space="preserve">да айтылған </w:t>
      </w:r>
      <w:r w:rsidR="00702C15" w:rsidRPr="00D72344">
        <w:rPr>
          <w:rFonts w:ascii="Times New Roman" w:hAnsi="Times New Roman" w:cs="Times New Roman"/>
          <w:sz w:val="24"/>
          <w:szCs w:val="24"/>
          <w:lang w:val="kk-KZ"/>
        </w:rPr>
        <w:t>тәсіл</w:t>
      </w:r>
      <w:r w:rsidRPr="00D72344">
        <w:rPr>
          <w:rFonts w:ascii="Times New Roman" w:hAnsi="Times New Roman" w:cs="Times New Roman"/>
          <w:sz w:val="24"/>
          <w:szCs w:val="24"/>
          <w:lang w:val="kk-KZ"/>
        </w:rPr>
        <w:t>дерді қолданғанымен де дұрыс шешім таппаса, онда етістікті пысықтауышқа, толықтырғышты баяндауышқа өзгертіп аударуға нем</w:t>
      </w:r>
      <w:r w:rsidR="00575E0D" w:rsidRPr="00D72344">
        <w:rPr>
          <w:rFonts w:ascii="Times New Roman" w:hAnsi="Times New Roman" w:cs="Times New Roman"/>
          <w:sz w:val="24"/>
          <w:szCs w:val="24"/>
          <w:lang w:val="kk-KZ"/>
        </w:rPr>
        <w:t>есе етістік пен толықтырғышты жұ</w:t>
      </w:r>
      <w:r w:rsidRPr="00D72344">
        <w:rPr>
          <w:rFonts w:ascii="Times New Roman" w:hAnsi="Times New Roman" w:cs="Times New Roman"/>
          <w:sz w:val="24"/>
          <w:szCs w:val="24"/>
          <w:lang w:val="kk-KZ"/>
        </w:rPr>
        <w:t>бымен аударуға болады. Мысалы</w:t>
      </w:r>
      <w:r w:rsidRPr="00D72344">
        <w:rPr>
          <w:rFonts w:ascii="Times New Roman" w:hAnsi="Times New Roman" w:cs="Times New Roman"/>
          <w:sz w:val="24"/>
          <w:szCs w:val="24"/>
          <w:lang w:val="kk-KZ"/>
        </w:rPr>
        <w:t>：</w:t>
      </w:r>
    </w:p>
    <w:p w14:paraId="1A9D113C" w14:textId="77777777" w:rsidR="003655F4" w:rsidRPr="00D72344" w:rsidRDefault="003655F4" w:rsidP="00917A64">
      <w:pPr>
        <w:pStyle w:val="a3"/>
        <w:numPr>
          <w:ilvl w:val="0"/>
          <w:numId w:val="154"/>
        </w:numPr>
        <w:spacing w:after="16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昨晚他又来了这儿捣乱，被管理员赶出去了。</w:t>
      </w:r>
    </w:p>
    <w:p w14:paraId="16AAF37B" w14:textId="77777777" w:rsidR="003655F4" w:rsidRPr="00D72344" w:rsidRDefault="00575E0D" w:rsidP="00917A64">
      <w:pPr>
        <w:pStyle w:val="a3"/>
        <w:spacing w:line="240" w:lineRule="auto"/>
        <w:ind w:left="567"/>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Ол кеше кешке</w:t>
      </w:r>
      <w:r w:rsidR="003655F4" w:rsidRPr="00D72344">
        <w:rPr>
          <w:rFonts w:ascii="Times New Roman" w:hAnsi="Times New Roman" w:cs="Times New Roman"/>
          <w:i/>
          <w:sz w:val="24"/>
          <w:szCs w:val="24"/>
          <w:lang w:val="kk-KZ"/>
        </w:rPr>
        <w:t xml:space="preserve"> тағы да осы арада қиғылық салғанда, басқарушы оны </w:t>
      </w:r>
      <w:r w:rsidRPr="00D72344">
        <w:rPr>
          <w:rFonts w:ascii="Times New Roman" w:hAnsi="Times New Roman" w:cs="Times New Roman"/>
          <w:i/>
          <w:sz w:val="24"/>
          <w:szCs w:val="24"/>
          <w:lang w:val="kk-KZ"/>
        </w:rPr>
        <w:t>қуып</w:t>
      </w:r>
      <w:r w:rsidR="003655F4" w:rsidRPr="00D72344">
        <w:rPr>
          <w:rFonts w:ascii="Times New Roman" w:hAnsi="Times New Roman" w:cs="Times New Roman"/>
          <w:i/>
          <w:sz w:val="24"/>
          <w:szCs w:val="24"/>
          <w:lang w:val="kk-KZ"/>
        </w:rPr>
        <w:t xml:space="preserve"> шықты.</w:t>
      </w:r>
    </w:p>
    <w:p w14:paraId="374B7081" w14:textId="77777777" w:rsidR="003655F4" w:rsidRPr="00D72344" w:rsidRDefault="003655F4" w:rsidP="00917A64">
      <w:pPr>
        <w:pStyle w:val="a3"/>
        <w:numPr>
          <w:ilvl w:val="0"/>
          <w:numId w:val="154"/>
        </w:numPr>
        <w:spacing w:after="16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阿地力在学校上体育课把左手肘给率断了。</w:t>
      </w:r>
    </w:p>
    <w:p w14:paraId="6427CEE4" w14:textId="77777777" w:rsidR="003655F4" w:rsidRPr="00D72344" w:rsidRDefault="00981A64" w:rsidP="00917A64">
      <w:pPr>
        <w:pStyle w:val="a3"/>
        <w:spacing w:line="240" w:lineRule="auto"/>
        <w:ind w:left="567"/>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Ә</w:t>
      </w:r>
      <w:r w:rsidR="003655F4" w:rsidRPr="00D72344">
        <w:rPr>
          <w:rFonts w:ascii="Times New Roman" w:hAnsi="Times New Roman" w:cs="Times New Roman"/>
          <w:i/>
          <w:sz w:val="24"/>
          <w:szCs w:val="24"/>
          <w:lang w:val="kk-KZ"/>
        </w:rPr>
        <w:t>діл дене шынықтыру сабағында жығылып, сол қолын сындырып алды.</w:t>
      </w:r>
    </w:p>
    <w:p w14:paraId="6638EC59" w14:textId="77777777" w:rsidR="003655F4" w:rsidRPr="00D72344" w:rsidRDefault="003655F4" w:rsidP="00917A64">
      <w:pPr>
        <w:pStyle w:val="a3"/>
        <w:numPr>
          <w:ilvl w:val="0"/>
          <w:numId w:val="154"/>
        </w:numPr>
        <w:spacing w:after="16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不久，忽然从同乡那里得到一个消息，说他已经掉在水里，淹死了。</w:t>
      </w:r>
    </w:p>
    <w:p w14:paraId="30D00546" w14:textId="77777777" w:rsidR="003655F4" w:rsidRPr="00D72344" w:rsidRDefault="003655F4" w:rsidP="00917A64">
      <w:pPr>
        <w:pStyle w:val="a3"/>
        <w:spacing w:line="240" w:lineRule="auto"/>
        <w:ind w:left="567"/>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Көп өтпей, оның суға т</w:t>
      </w:r>
      <w:r w:rsidR="00590CD9" w:rsidRPr="00D72344">
        <w:rPr>
          <w:rFonts w:ascii="Times New Roman" w:hAnsi="Times New Roman" w:cs="Times New Roman"/>
          <w:i/>
          <w:sz w:val="24"/>
          <w:szCs w:val="24"/>
          <w:lang w:val="kk-KZ"/>
        </w:rPr>
        <w:t>ұ</w:t>
      </w:r>
      <w:r w:rsidRPr="00D72344">
        <w:rPr>
          <w:rFonts w:ascii="Times New Roman" w:hAnsi="Times New Roman" w:cs="Times New Roman"/>
          <w:i/>
          <w:sz w:val="24"/>
          <w:szCs w:val="24"/>
          <w:lang w:val="kk-KZ"/>
        </w:rPr>
        <w:t xml:space="preserve">ншығып өлгені </w:t>
      </w:r>
      <w:r w:rsidR="0026032F" w:rsidRPr="00D72344">
        <w:rPr>
          <w:rFonts w:ascii="Times New Roman" w:hAnsi="Times New Roman" w:cs="Times New Roman"/>
          <w:i/>
          <w:sz w:val="24"/>
          <w:szCs w:val="24"/>
          <w:lang w:val="kk-KZ"/>
        </w:rPr>
        <w:t>туралы</w:t>
      </w:r>
      <w:r w:rsidRPr="00D72344">
        <w:rPr>
          <w:rFonts w:ascii="Times New Roman" w:hAnsi="Times New Roman" w:cs="Times New Roman"/>
          <w:i/>
          <w:sz w:val="24"/>
          <w:szCs w:val="24"/>
          <w:lang w:val="kk-KZ"/>
        </w:rPr>
        <w:t xml:space="preserve"> хабарды ауылдастарынан естідік.</w:t>
      </w:r>
    </w:p>
    <w:p w14:paraId="37671A55" w14:textId="77777777" w:rsidR="003655F4" w:rsidRPr="00D72344" w:rsidRDefault="003655F4"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Сөйлемде толықтырғыш қызметін атқарып тұрған сөз кейде </w:t>
      </w:r>
      <w:r w:rsidR="00F555DE" w:rsidRPr="00D72344">
        <w:rPr>
          <w:rFonts w:ascii="Times New Roman" w:hAnsi="Times New Roman" w:cs="Times New Roman"/>
          <w:sz w:val="24"/>
          <w:szCs w:val="24"/>
          <w:lang w:val="kk-KZ"/>
        </w:rPr>
        <w:t>дәреже</w:t>
      </w:r>
      <w:r w:rsidRPr="00D72344">
        <w:rPr>
          <w:rFonts w:ascii="Times New Roman" w:hAnsi="Times New Roman" w:cs="Times New Roman"/>
          <w:sz w:val="24"/>
          <w:szCs w:val="24"/>
          <w:lang w:val="kk-KZ"/>
        </w:rPr>
        <w:t xml:space="preserve">ні білдірсе, кейде нәтижені білдіріп келеді. Аудару барысында мұндай жағдайлар кездессе, </w:t>
      </w:r>
      <w:r w:rsidRPr="00D72344">
        <w:rPr>
          <w:rFonts w:ascii="Times New Roman" w:hAnsi="Times New Roman" w:cs="Times New Roman"/>
          <w:color w:val="FF0000"/>
          <w:sz w:val="24"/>
          <w:szCs w:val="24"/>
          <w:lang w:val="kk-KZ"/>
        </w:rPr>
        <w:t>бағамдай білу, ыңғайына қарай біржайлы ету керек</w:t>
      </w:r>
      <w:r w:rsidRPr="00D72344">
        <w:rPr>
          <w:rFonts w:ascii="Times New Roman" w:hAnsi="Times New Roman" w:cs="Times New Roman"/>
          <w:sz w:val="24"/>
          <w:szCs w:val="24"/>
          <w:lang w:val="kk-KZ"/>
        </w:rPr>
        <w:t xml:space="preserve">, </w:t>
      </w:r>
      <w:r w:rsidR="00F555DE" w:rsidRPr="00D72344">
        <w:rPr>
          <w:rFonts w:ascii="Times New Roman" w:hAnsi="Times New Roman" w:cs="Times New Roman"/>
          <w:sz w:val="24"/>
          <w:szCs w:val="24"/>
          <w:lang w:val="kk-KZ"/>
        </w:rPr>
        <w:t>дәреже</w:t>
      </w:r>
      <w:r w:rsidRPr="00D72344">
        <w:rPr>
          <w:rFonts w:ascii="Times New Roman" w:hAnsi="Times New Roman" w:cs="Times New Roman"/>
          <w:sz w:val="24"/>
          <w:szCs w:val="24"/>
          <w:lang w:val="kk-KZ"/>
        </w:rPr>
        <w:t xml:space="preserve">ні білдіретін сөздер </w:t>
      </w:r>
      <w:r w:rsidR="005B3A86" w:rsidRPr="00D72344">
        <w:rPr>
          <w:rFonts w:ascii="Times New Roman" w:hAnsi="Times New Roman" w:cs="Times New Roman"/>
          <w:sz w:val="24"/>
          <w:szCs w:val="24"/>
          <w:lang w:val="kk-KZ"/>
        </w:rPr>
        <w:t>көбінесе</w:t>
      </w:r>
      <w:r w:rsidRPr="00D72344">
        <w:rPr>
          <w:rFonts w:ascii="Times New Roman" w:hAnsi="Times New Roman" w:cs="Times New Roman"/>
          <w:sz w:val="24"/>
          <w:szCs w:val="24"/>
          <w:lang w:val="kk-KZ"/>
        </w:rPr>
        <w:t xml:space="preserve"> пысықтауышқа айналдырып </w:t>
      </w:r>
      <w:r w:rsidR="005B3A86" w:rsidRPr="00D72344">
        <w:rPr>
          <w:rFonts w:ascii="Times New Roman" w:hAnsi="Times New Roman" w:cs="Times New Roman"/>
          <w:sz w:val="24"/>
          <w:szCs w:val="24"/>
          <w:lang w:val="kk-KZ"/>
        </w:rPr>
        <w:t>аударылады</w:t>
      </w:r>
      <w:r w:rsidRPr="00D72344">
        <w:rPr>
          <w:rFonts w:ascii="Times New Roman" w:hAnsi="Times New Roman" w:cs="Times New Roman"/>
          <w:sz w:val="24"/>
          <w:szCs w:val="24"/>
          <w:lang w:val="kk-KZ"/>
        </w:rPr>
        <w:t>. Мысалы</w:t>
      </w:r>
      <w:r w:rsidRPr="00D72344">
        <w:rPr>
          <w:rFonts w:ascii="Times New Roman" w:hAnsi="Times New Roman" w:cs="Times New Roman"/>
          <w:sz w:val="24"/>
          <w:szCs w:val="24"/>
          <w:lang w:val="kk-KZ"/>
        </w:rPr>
        <w:t>：</w:t>
      </w:r>
    </w:p>
    <w:p w14:paraId="096A08CC" w14:textId="77777777" w:rsidR="003655F4" w:rsidRPr="00D72344" w:rsidRDefault="003655F4" w:rsidP="00917A64">
      <w:pPr>
        <w:pStyle w:val="a3"/>
        <w:numPr>
          <w:ilvl w:val="0"/>
          <w:numId w:val="155"/>
        </w:numPr>
        <w:spacing w:after="16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我以为我看透了人世间的悲欢离合，看透了世道人心。</w:t>
      </w:r>
    </w:p>
    <w:p w14:paraId="43E02C63" w14:textId="77777777" w:rsidR="003655F4" w:rsidRPr="00D72344" w:rsidRDefault="005B3A86" w:rsidP="00917A64">
      <w:pPr>
        <w:pStyle w:val="a3"/>
        <w:spacing w:line="240" w:lineRule="auto"/>
        <w:ind w:left="567"/>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Мен өмірдің ащы-тұщ</w:t>
      </w:r>
      <w:r w:rsidR="003655F4" w:rsidRPr="00D72344">
        <w:rPr>
          <w:rFonts w:ascii="Times New Roman" w:hAnsi="Times New Roman" w:cs="Times New Roman"/>
          <w:i/>
          <w:sz w:val="24"/>
          <w:szCs w:val="24"/>
          <w:lang w:val="kk-KZ"/>
        </w:rPr>
        <w:t xml:space="preserve">ысын </w:t>
      </w:r>
      <w:r w:rsidR="00C219A5" w:rsidRPr="00D72344">
        <w:rPr>
          <w:rFonts w:ascii="Times New Roman" w:hAnsi="Times New Roman" w:cs="Times New Roman"/>
          <w:i/>
          <w:sz w:val="24"/>
          <w:szCs w:val="24"/>
          <w:lang w:val="kk-KZ"/>
        </w:rPr>
        <w:t>әбден</w:t>
      </w:r>
      <w:r w:rsidRPr="00D72344">
        <w:rPr>
          <w:rFonts w:ascii="Times New Roman" w:hAnsi="Times New Roman" w:cs="Times New Roman"/>
          <w:i/>
          <w:sz w:val="24"/>
          <w:szCs w:val="24"/>
          <w:lang w:val="kk-KZ"/>
        </w:rPr>
        <w:t xml:space="preserve"> көрдім</w:t>
      </w:r>
      <w:r w:rsidR="003655F4" w:rsidRPr="00D72344">
        <w:rPr>
          <w:rFonts w:ascii="Times New Roman" w:hAnsi="Times New Roman" w:cs="Times New Roman"/>
          <w:i/>
          <w:sz w:val="24"/>
          <w:szCs w:val="24"/>
          <w:lang w:val="kk-KZ"/>
        </w:rPr>
        <w:t xml:space="preserve">, осы пенделердің пейіліне </w:t>
      </w:r>
      <w:r w:rsidR="00C219A5" w:rsidRPr="00D72344">
        <w:rPr>
          <w:rFonts w:ascii="Times New Roman" w:hAnsi="Times New Roman" w:cs="Times New Roman"/>
          <w:i/>
          <w:sz w:val="24"/>
          <w:szCs w:val="24"/>
          <w:lang w:val="kk-KZ"/>
        </w:rPr>
        <w:t>әбден</w:t>
      </w:r>
      <w:r w:rsidR="003655F4" w:rsidRPr="00D72344">
        <w:rPr>
          <w:rFonts w:ascii="Times New Roman" w:hAnsi="Times New Roman" w:cs="Times New Roman"/>
          <w:i/>
          <w:sz w:val="24"/>
          <w:szCs w:val="24"/>
          <w:lang w:val="kk-KZ"/>
        </w:rPr>
        <w:t xml:space="preserve"> көз жеткіздім деп санаймын.</w:t>
      </w:r>
    </w:p>
    <w:p w14:paraId="0A13A73D" w14:textId="77777777" w:rsidR="003655F4" w:rsidRPr="00D72344" w:rsidRDefault="003655F4" w:rsidP="00917A64">
      <w:pPr>
        <w:pStyle w:val="a3"/>
        <w:numPr>
          <w:ilvl w:val="0"/>
          <w:numId w:val="155"/>
        </w:numPr>
        <w:spacing w:after="16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这几天把我累坏了，一天只睡</w:t>
      </w:r>
      <w:r w:rsidRPr="00D72344">
        <w:rPr>
          <w:rFonts w:ascii="Times New Roman" w:hAnsi="Times New Roman" w:cs="Times New Roman"/>
          <w:sz w:val="24"/>
          <w:szCs w:val="24"/>
          <w:lang w:val="kk-KZ"/>
        </w:rPr>
        <w:t>5</w:t>
      </w:r>
      <w:r w:rsidRPr="00D72344">
        <w:rPr>
          <w:rFonts w:ascii="Times New Roman" w:hAnsi="Times New Roman" w:cs="Times New Roman"/>
          <w:sz w:val="24"/>
          <w:szCs w:val="24"/>
          <w:lang w:val="kk-KZ"/>
        </w:rPr>
        <w:t>个小时。</w:t>
      </w:r>
    </w:p>
    <w:p w14:paraId="2F037766" w14:textId="77777777" w:rsidR="003655F4" w:rsidRPr="00D72344" w:rsidRDefault="003655F4" w:rsidP="00917A64">
      <w:pPr>
        <w:pStyle w:val="a3"/>
        <w:spacing w:line="240" w:lineRule="auto"/>
        <w:ind w:left="567"/>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Осы </w:t>
      </w:r>
      <w:r w:rsidR="00BC0F41" w:rsidRPr="00D72344">
        <w:rPr>
          <w:rFonts w:ascii="Times New Roman" w:hAnsi="Times New Roman" w:cs="Times New Roman"/>
          <w:i/>
          <w:sz w:val="24"/>
          <w:szCs w:val="24"/>
          <w:lang w:val="kk-KZ"/>
        </w:rPr>
        <w:t>күндері қатты шаршап жүрмін, не</w:t>
      </w:r>
      <w:r w:rsidRPr="00D72344">
        <w:rPr>
          <w:rFonts w:ascii="Times New Roman" w:hAnsi="Times New Roman" w:cs="Times New Roman"/>
          <w:i/>
          <w:sz w:val="24"/>
          <w:szCs w:val="24"/>
          <w:lang w:val="kk-KZ"/>
        </w:rPr>
        <w:t>б</w:t>
      </w:r>
      <w:r w:rsidR="0049023A" w:rsidRPr="00D72344">
        <w:rPr>
          <w:rFonts w:ascii="Times New Roman" w:hAnsi="Times New Roman" w:cs="Times New Roman"/>
          <w:i/>
          <w:sz w:val="24"/>
          <w:szCs w:val="24"/>
          <w:lang w:val="kk-KZ"/>
        </w:rPr>
        <w:t>әрі</w:t>
      </w:r>
      <w:r w:rsidRPr="00D72344">
        <w:rPr>
          <w:rFonts w:ascii="Times New Roman" w:hAnsi="Times New Roman" w:cs="Times New Roman"/>
          <w:i/>
          <w:sz w:val="24"/>
          <w:szCs w:val="24"/>
          <w:lang w:val="kk-KZ"/>
        </w:rPr>
        <w:t xml:space="preserve"> бес сағат қана ұйықтаймын.</w:t>
      </w:r>
    </w:p>
    <w:p w14:paraId="33084C49" w14:textId="77777777" w:rsidR="003655F4" w:rsidRPr="00D72344" w:rsidRDefault="003655F4" w:rsidP="00917A64">
      <w:pPr>
        <w:pStyle w:val="a3"/>
        <w:spacing w:line="240" w:lineRule="auto"/>
        <w:ind w:left="567"/>
        <w:jc w:val="both"/>
        <w:rPr>
          <w:rFonts w:ascii="Times New Roman" w:hAnsi="Times New Roman" w:cs="Times New Roman"/>
          <w:sz w:val="24"/>
          <w:szCs w:val="24"/>
          <w:lang w:val="kk-KZ"/>
        </w:rPr>
      </w:pPr>
    </w:p>
    <w:p w14:paraId="60636A41" w14:textId="77777777" w:rsidR="003655F4" w:rsidRPr="00D72344" w:rsidRDefault="00955422"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Сұрақтар</w:t>
      </w:r>
      <w:r w:rsidR="003655F4" w:rsidRPr="00D72344">
        <w:rPr>
          <w:rFonts w:ascii="Times New Roman" w:hAnsi="Times New Roman" w:cs="Times New Roman"/>
          <w:b/>
          <w:sz w:val="24"/>
          <w:szCs w:val="24"/>
          <w:lang w:val="kk-KZ"/>
        </w:rPr>
        <w:t xml:space="preserve"> </w:t>
      </w:r>
    </w:p>
    <w:p w14:paraId="60F0225E" w14:textId="77777777" w:rsidR="003655F4" w:rsidRPr="00D72344" w:rsidRDefault="003655F4" w:rsidP="00917A64">
      <w:pPr>
        <w:pStyle w:val="a3"/>
        <w:numPr>
          <w:ilvl w:val="0"/>
          <w:numId w:val="156"/>
        </w:numPr>
        <w:spacing w:after="16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Толықтырғышты аударғанда қандай </w:t>
      </w:r>
      <w:r w:rsidR="00E30338" w:rsidRPr="00D72344">
        <w:rPr>
          <w:rFonts w:ascii="Times New Roman" w:hAnsi="Times New Roman" w:cs="Times New Roman"/>
          <w:sz w:val="24"/>
          <w:szCs w:val="24"/>
          <w:lang w:val="kk-KZ"/>
        </w:rPr>
        <w:t>мәселе</w:t>
      </w:r>
      <w:r w:rsidRPr="00D72344">
        <w:rPr>
          <w:rFonts w:ascii="Times New Roman" w:hAnsi="Times New Roman" w:cs="Times New Roman"/>
          <w:sz w:val="24"/>
          <w:szCs w:val="24"/>
          <w:lang w:val="kk-KZ"/>
        </w:rPr>
        <w:t xml:space="preserve">рге көңіл бөлу керек? </w:t>
      </w:r>
    </w:p>
    <w:p w14:paraId="7763596B" w14:textId="77777777" w:rsidR="00D90981" w:rsidRPr="00D72344" w:rsidRDefault="00D90981" w:rsidP="00917A64">
      <w:p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Жаттығулар</w:t>
      </w:r>
    </w:p>
    <w:p w14:paraId="396A65F1" w14:textId="77777777" w:rsidR="00590CD9" w:rsidRPr="00D72344" w:rsidRDefault="00590CD9"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Төмендегі сөйлемдерді қазақ тіліне аударыңыздар.</w:t>
      </w:r>
    </w:p>
    <w:p w14:paraId="41D5A2FF" w14:textId="77777777" w:rsidR="003655F4" w:rsidRPr="00D72344" w:rsidRDefault="003655F4" w:rsidP="00917A64">
      <w:pPr>
        <w:pStyle w:val="a3"/>
        <w:numPr>
          <w:ilvl w:val="0"/>
          <w:numId w:val="157"/>
        </w:numPr>
        <w:spacing w:after="160" w:line="240" w:lineRule="auto"/>
        <w:ind w:left="567"/>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rPr>
        <w:t>现在，那些杂乱无章全没有了，沙发，茶几和地板</w:t>
      </w:r>
      <w:r w:rsidRPr="00D72344">
        <w:rPr>
          <w:rFonts w:ascii="Times New Roman" w:eastAsia="SimSun" w:hAnsi="Times New Roman" w:cs="Times New Roman"/>
          <w:sz w:val="24"/>
          <w:szCs w:val="24"/>
        </w:rPr>
        <w:t xml:space="preserve"> </w:t>
      </w:r>
      <w:r w:rsidRPr="00D72344">
        <w:rPr>
          <w:rFonts w:ascii="Times New Roman" w:eastAsia="SimSun" w:hAnsi="Times New Roman" w:cs="Times New Roman"/>
          <w:sz w:val="24"/>
          <w:szCs w:val="24"/>
        </w:rPr>
        <w:t>都变得亮晶晶。</w:t>
      </w:r>
    </w:p>
    <w:p w14:paraId="3BDADF50" w14:textId="77777777" w:rsidR="003655F4" w:rsidRPr="00D72344" w:rsidRDefault="003655F4" w:rsidP="00917A64">
      <w:pPr>
        <w:pStyle w:val="a3"/>
        <w:numPr>
          <w:ilvl w:val="0"/>
          <w:numId w:val="157"/>
        </w:numPr>
        <w:spacing w:after="160" w:line="240" w:lineRule="auto"/>
        <w:ind w:left="567"/>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rPr>
        <w:t>是的，黄河的历史可歌可泣，有悲有喜。她哺倉了</w:t>
      </w:r>
      <w:r w:rsidRPr="00D72344">
        <w:rPr>
          <w:rFonts w:ascii="Times New Roman" w:eastAsia="SimSun" w:hAnsi="Times New Roman" w:cs="Times New Roman"/>
          <w:sz w:val="24"/>
          <w:szCs w:val="24"/>
        </w:rPr>
        <w:t xml:space="preserve"> </w:t>
      </w:r>
      <w:r w:rsidRPr="00D72344">
        <w:rPr>
          <w:rFonts w:ascii="Times New Roman" w:eastAsia="SimSun" w:hAnsi="Times New Roman" w:cs="Times New Roman"/>
          <w:sz w:val="24"/>
          <w:szCs w:val="24"/>
        </w:rPr>
        <w:t>中华民族，又带来过惊人的灾难。</w:t>
      </w:r>
    </w:p>
    <w:p w14:paraId="56B5CF43" w14:textId="77777777" w:rsidR="003655F4" w:rsidRPr="00D72344" w:rsidRDefault="003655F4" w:rsidP="00917A64">
      <w:pPr>
        <w:pStyle w:val="22"/>
        <w:numPr>
          <w:ilvl w:val="0"/>
          <w:numId w:val="157"/>
        </w:numPr>
        <w:shd w:val="clear" w:color="auto" w:fill="auto"/>
        <w:tabs>
          <w:tab w:val="left" w:pos="1028"/>
        </w:tabs>
        <w:spacing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在祖国四化建设的天地里，在各族人民改革的春风</w:t>
      </w:r>
      <w:r w:rsidRPr="00D72344">
        <w:rPr>
          <w:rFonts w:ascii="Times New Roman" w:hAnsi="Times New Roman" w:cs="Times New Roman"/>
          <w:sz w:val="24"/>
          <w:szCs w:val="24"/>
        </w:rPr>
        <w:t xml:space="preserve"> </w:t>
      </w:r>
      <w:r w:rsidRPr="00D72344">
        <w:rPr>
          <w:rFonts w:ascii="Times New Roman" w:hAnsi="Times New Roman" w:cs="Times New Roman"/>
          <w:sz w:val="24"/>
          <w:szCs w:val="24"/>
        </w:rPr>
        <w:t>中，黄河前程似锦，必将孕育出人类的新文明。</w:t>
      </w:r>
    </w:p>
    <w:p w14:paraId="17DD16F5" w14:textId="77777777" w:rsidR="003655F4" w:rsidRPr="00D72344" w:rsidRDefault="003655F4" w:rsidP="00917A64">
      <w:pPr>
        <w:pStyle w:val="a3"/>
        <w:numPr>
          <w:ilvl w:val="0"/>
          <w:numId w:val="157"/>
        </w:numPr>
        <w:spacing w:after="160" w:line="240" w:lineRule="auto"/>
        <w:ind w:left="567"/>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rPr>
        <w:t>我们在机场等尔好几个小时了。</w:t>
      </w:r>
    </w:p>
    <w:p w14:paraId="17C671C6" w14:textId="77777777" w:rsidR="003655F4" w:rsidRPr="00D72344" w:rsidRDefault="003655F4" w:rsidP="00917A64">
      <w:pPr>
        <w:pStyle w:val="22"/>
        <w:numPr>
          <w:ilvl w:val="0"/>
          <w:numId w:val="157"/>
        </w:numPr>
        <w:shd w:val="clear" w:color="auto" w:fill="auto"/>
        <w:tabs>
          <w:tab w:val="left" w:pos="1035"/>
        </w:tabs>
        <w:spacing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为了运涛，她的眼泪哭干了，好像枯了的井，用手掏也掏不出泪来。</w:t>
      </w:r>
    </w:p>
    <w:p w14:paraId="33077852" w14:textId="77777777" w:rsidR="003655F4" w:rsidRPr="00D72344" w:rsidRDefault="003655F4" w:rsidP="00917A64">
      <w:pPr>
        <w:pStyle w:val="22"/>
        <w:numPr>
          <w:ilvl w:val="0"/>
          <w:numId w:val="157"/>
        </w:numPr>
        <w:shd w:val="clear" w:color="auto" w:fill="auto"/>
        <w:tabs>
          <w:tab w:val="left" w:pos="1035"/>
        </w:tabs>
        <w:spacing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辰风起了，吹得柳丛摇摇摆摆，涑大海里的波浪一</w:t>
      </w:r>
      <w:r w:rsidRPr="00D72344">
        <w:rPr>
          <w:rFonts w:ascii="Times New Roman" w:hAnsi="Times New Roman" w:cs="Times New Roman"/>
          <w:sz w:val="24"/>
          <w:szCs w:val="24"/>
        </w:rPr>
        <w:t xml:space="preserve"> </w:t>
      </w:r>
      <w:r w:rsidRPr="00D72344">
        <w:rPr>
          <w:rFonts w:ascii="Times New Roman" w:hAnsi="Times New Roman" w:cs="Times New Roman"/>
          <w:sz w:val="24"/>
          <w:szCs w:val="24"/>
        </w:rPr>
        <w:t>起一伏。</w:t>
      </w:r>
    </w:p>
    <w:p w14:paraId="409FAEE4" w14:textId="77777777" w:rsidR="003655F4" w:rsidRPr="00D72344" w:rsidRDefault="003655F4" w:rsidP="00917A64">
      <w:pPr>
        <w:pStyle w:val="a3"/>
        <w:numPr>
          <w:ilvl w:val="0"/>
          <w:numId w:val="157"/>
        </w:numPr>
        <w:spacing w:after="160" w:line="240" w:lineRule="auto"/>
        <w:ind w:left="567"/>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rPr>
        <w:t>这是一条没有铺设石板的长满了草的，十分淸洁而</w:t>
      </w:r>
      <w:r w:rsidRPr="00D72344">
        <w:rPr>
          <w:rFonts w:ascii="Times New Roman" w:eastAsia="SimSun" w:hAnsi="Times New Roman" w:cs="Times New Roman"/>
          <w:sz w:val="24"/>
          <w:szCs w:val="24"/>
        </w:rPr>
        <w:t xml:space="preserve"> </w:t>
      </w:r>
      <w:r w:rsidRPr="00D72344">
        <w:rPr>
          <w:rFonts w:ascii="Times New Roman" w:eastAsia="SimSun" w:hAnsi="Times New Roman" w:cs="Times New Roman"/>
          <w:sz w:val="24"/>
          <w:szCs w:val="24"/>
        </w:rPr>
        <w:t>安静的小街。</w:t>
      </w:r>
    </w:p>
    <w:p w14:paraId="49053725" w14:textId="77777777" w:rsidR="003655F4" w:rsidRPr="00D72344" w:rsidRDefault="003655F4" w:rsidP="00917A64">
      <w:pPr>
        <w:pStyle w:val="a3"/>
        <w:numPr>
          <w:ilvl w:val="0"/>
          <w:numId w:val="157"/>
        </w:numPr>
        <w:spacing w:after="160" w:line="240" w:lineRule="auto"/>
        <w:ind w:left="567"/>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rPr>
        <w:lastRenderedPageBreak/>
        <w:t>他不知为啥摆那付神气，竞显得可笑，使他放声大</w:t>
      </w:r>
      <w:r w:rsidRPr="00D72344">
        <w:rPr>
          <w:rFonts w:ascii="Times New Roman" w:eastAsia="SimSun" w:hAnsi="Times New Roman" w:cs="Times New Roman"/>
          <w:sz w:val="24"/>
          <w:szCs w:val="24"/>
        </w:rPr>
        <w:t xml:space="preserve"> </w:t>
      </w:r>
      <w:r w:rsidRPr="00D72344">
        <w:rPr>
          <w:rFonts w:ascii="Times New Roman" w:eastAsia="SimSun" w:hAnsi="Times New Roman" w:cs="Times New Roman"/>
          <w:sz w:val="24"/>
          <w:szCs w:val="24"/>
        </w:rPr>
        <w:t>笑起来。</w:t>
      </w:r>
    </w:p>
    <w:p w14:paraId="682169DE" w14:textId="77777777" w:rsidR="003655F4" w:rsidRPr="00D72344" w:rsidRDefault="003655F4" w:rsidP="00917A64">
      <w:pPr>
        <w:pStyle w:val="22"/>
        <w:numPr>
          <w:ilvl w:val="0"/>
          <w:numId w:val="157"/>
        </w:numPr>
        <w:shd w:val="clear" w:color="auto" w:fill="auto"/>
        <w:tabs>
          <w:tab w:val="left" w:pos="1028"/>
        </w:tabs>
        <w:spacing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袭人听了这个后，又是恼，又是愧：待要说几句，</w:t>
      </w:r>
      <w:r w:rsidRPr="00D72344">
        <w:rPr>
          <w:rFonts w:ascii="Times New Roman" w:hAnsi="Times New Roman" w:cs="Times New Roman"/>
          <w:sz w:val="24"/>
          <w:szCs w:val="24"/>
        </w:rPr>
        <w:t xml:space="preserve"> </w:t>
      </w:r>
      <w:r w:rsidRPr="00D72344">
        <w:rPr>
          <w:rFonts w:ascii="Times New Roman" w:hAnsi="Times New Roman" w:cs="Times New Roman"/>
          <w:sz w:val="24"/>
          <w:szCs w:val="24"/>
        </w:rPr>
        <w:t>又见宝玉已经气得黄了脸</w:t>
      </w:r>
      <w:r w:rsidRPr="00D72344">
        <w:rPr>
          <w:rFonts w:ascii="Times New Roman" w:hAnsi="Times New Roman" w:cs="Times New Roman"/>
          <w:sz w:val="24"/>
          <w:szCs w:val="24"/>
        </w:rPr>
        <w:t>……</w:t>
      </w:r>
    </w:p>
    <w:p w14:paraId="64E76B46" w14:textId="77777777" w:rsidR="003655F4" w:rsidRPr="00D72344" w:rsidRDefault="003655F4" w:rsidP="00917A64">
      <w:pPr>
        <w:pStyle w:val="22"/>
        <w:numPr>
          <w:ilvl w:val="0"/>
          <w:numId w:val="157"/>
        </w:numPr>
        <w:shd w:val="clear" w:color="auto" w:fill="auto"/>
        <w:spacing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这消息吓得徐闰成几乎掉落了话筒。</w:t>
      </w:r>
    </w:p>
    <w:p w14:paraId="1D0B3F6A" w14:textId="77777777" w:rsidR="003655F4" w:rsidRPr="00D72344" w:rsidRDefault="003655F4" w:rsidP="00917A64">
      <w:pPr>
        <w:pStyle w:val="22"/>
        <w:numPr>
          <w:ilvl w:val="0"/>
          <w:numId w:val="157"/>
        </w:numPr>
        <w:shd w:val="clear" w:color="auto" w:fill="auto"/>
        <w:tabs>
          <w:tab w:val="left" w:pos="709"/>
        </w:tabs>
        <w:spacing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自己饿得嘴唇焦黑，瘦骨如柴，却硬是忍着饥饿让</w:t>
      </w:r>
      <w:r w:rsidRPr="00D72344">
        <w:rPr>
          <w:rFonts w:ascii="Times New Roman" w:hAnsi="Times New Roman" w:cs="Times New Roman"/>
          <w:sz w:val="24"/>
          <w:szCs w:val="24"/>
        </w:rPr>
        <w:t xml:space="preserve"> </w:t>
      </w:r>
      <w:r w:rsidRPr="00D72344">
        <w:rPr>
          <w:rFonts w:ascii="Times New Roman" w:hAnsi="Times New Roman" w:cs="Times New Roman"/>
          <w:sz w:val="24"/>
          <w:szCs w:val="24"/>
        </w:rPr>
        <w:t>女儿吃饱喝足</w:t>
      </w:r>
      <w:r w:rsidRPr="00D72344">
        <w:rPr>
          <w:rStyle w:val="2-1pt"/>
          <w:rFonts w:ascii="Times New Roman" w:hAnsi="Times New Roman" w:cs="Times New Roman"/>
          <w:vertAlign w:val="subscript"/>
          <w:lang w:eastAsia="zh-CN"/>
        </w:rPr>
        <w:t>。</w:t>
      </w:r>
    </w:p>
    <w:p w14:paraId="538C76F6" w14:textId="77777777" w:rsidR="003655F4" w:rsidRPr="00D72344" w:rsidRDefault="003655F4" w:rsidP="00917A64">
      <w:pPr>
        <w:pStyle w:val="22"/>
        <w:numPr>
          <w:ilvl w:val="0"/>
          <w:numId w:val="157"/>
        </w:numPr>
        <w:shd w:val="clear" w:color="auto" w:fill="auto"/>
        <w:spacing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黑妮的母亲呢，又安稳又温柔，长得也漯亮</w:t>
      </w:r>
    </w:p>
    <w:p w14:paraId="4EBC90B6" w14:textId="77777777" w:rsidR="003655F4" w:rsidRPr="00D72344" w:rsidRDefault="003655F4" w:rsidP="00917A64">
      <w:pPr>
        <w:pStyle w:val="22"/>
        <w:numPr>
          <w:ilvl w:val="0"/>
          <w:numId w:val="157"/>
        </w:numPr>
        <w:shd w:val="clear" w:color="auto" w:fill="auto"/>
        <w:spacing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民主不是一个压倒另一个，各种势力和谐相处，最大程度地实现多数人的民主</w:t>
      </w:r>
      <w:r w:rsidRPr="00D72344">
        <w:rPr>
          <w:rFonts w:ascii="Times New Roman" w:hAnsi="Times New Roman" w:cs="Times New Roman"/>
          <w:sz w:val="24"/>
          <w:szCs w:val="24"/>
          <w:lang w:val="en-US" w:bidi="en-US"/>
        </w:rPr>
        <w:t>，</w:t>
      </w:r>
      <w:r w:rsidRPr="00D72344">
        <w:rPr>
          <w:rFonts w:ascii="Times New Roman" w:hAnsi="Times New Roman" w:cs="Times New Roman"/>
          <w:sz w:val="24"/>
          <w:szCs w:val="24"/>
        </w:rPr>
        <w:t>让农民活得有尊严有微笑，才是最终的目的</w:t>
      </w:r>
      <w:r w:rsidRPr="00D72344">
        <w:rPr>
          <w:rStyle w:val="2-1pt"/>
          <w:rFonts w:ascii="Times New Roman" w:hAnsi="Times New Roman" w:cs="Times New Roman"/>
          <w:vertAlign w:val="subscript"/>
          <w:lang w:eastAsia="zh-CN"/>
        </w:rPr>
        <w:t>。</w:t>
      </w:r>
    </w:p>
    <w:p w14:paraId="33086BB0" w14:textId="77777777" w:rsidR="003655F4" w:rsidRPr="00D72344" w:rsidRDefault="003655F4" w:rsidP="00917A64">
      <w:pPr>
        <w:pStyle w:val="a3"/>
        <w:numPr>
          <w:ilvl w:val="0"/>
          <w:numId w:val="157"/>
        </w:numPr>
        <w:spacing w:after="160" w:line="240" w:lineRule="auto"/>
        <w:ind w:left="567"/>
        <w:jc w:val="both"/>
        <w:rPr>
          <w:rFonts w:ascii="Times New Roman" w:eastAsia="SimSun" w:hAnsi="Times New Roman" w:cs="Times New Roman"/>
          <w:sz w:val="24"/>
          <w:szCs w:val="24"/>
        </w:rPr>
      </w:pPr>
      <w:r w:rsidRPr="00D72344">
        <w:rPr>
          <w:rFonts w:ascii="Times New Roman" w:eastAsia="SimSun" w:hAnsi="Times New Roman" w:cs="Times New Roman"/>
          <w:sz w:val="24"/>
          <w:szCs w:val="24"/>
        </w:rPr>
        <w:t>这里就发生了</w:t>
      </w:r>
      <w:r w:rsidRPr="00D72344">
        <w:rPr>
          <w:rFonts w:ascii="Times New Roman" w:eastAsia="SimSun" w:hAnsi="Times New Roman" w:cs="Times New Roman"/>
          <w:sz w:val="24"/>
          <w:szCs w:val="24"/>
          <w:lang w:val="en-US" w:bidi="en-US"/>
        </w:rPr>
        <w:t>一</w:t>
      </w:r>
      <w:r w:rsidRPr="00D72344">
        <w:rPr>
          <w:rFonts w:ascii="Times New Roman" w:eastAsia="SimSun" w:hAnsi="Times New Roman" w:cs="Times New Roman"/>
          <w:sz w:val="24"/>
          <w:szCs w:val="24"/>
        </w:rPr>
        <w:t>个问题，你对发展重工业究竟是</w:t>
      </w:r>
      <w:r w:rsidRPr="00D72344">
        <w:rPr>
          <w:rFonts w:ascii="Times New Roman" w:eastAsia="SimSun" w:hAnsi="Times New Roman" w:cs="Times New Roman"/>
          <w:sz w:val="24"/>
          <w:szCs w:val="24"/>
        </w:rPr>
        <w:t xml:space="preserve"> </w:t>
      </w:r>
      <w:r w:rsidRPr="00D72344">
        <w:rPr>
          <w:rFonts w:ascii="Times New Roman" w:eastAsia="SimSun" w:hAnsi="Times New Roman" w:cs="Times New Roman"/>
          <w:sz w:val="24"/>
          <w:szCs w:val="24"/>
        </w:rPr>
        <w:t>真想还是假想，想得厉害一点，还是差一点。</w:t>
      </w:r>
    </w:p>
    <w:p w14:paraId="6518030C" w14:textId="77777777" w:rsidR="003655F4" w:rsidRPr="00D72344" w:rsidRDefault="003655F4" w:rsidP="00917A64">
      <w:pPr>
        <w:pStyle w:val="a3"/>
        <w:numPr>
          <w:ilvl w:val="0"/>
          <w:numId w:val="157"/>
        </w:numPr>
        <w:spacing w:after="160" w:line="240" w:lineRule="auto"/>
        <w:ind w:left="567"/>
        <w:jc w:val="both"/>
        <w:rPr>
          <w:rFonts w:ascii="Times New Roman" w:eastAsia="SimSun" w:hAnsi="Times New Roman" w:cs="Times New Roman"/>
          <w:sz w:val="24"/>
          <w:szCs w:val="24"/>
          <w:lang w:val="kk-KZ"/>
        </w:rPr>
      </w:pPr>
      <w:r w:rsidRPr="00D72344">
        <w:rPr>
          <w:rFonts w:ascii="Times New Roman" w:eastAsia="SimSun" w:hAnsi="Times New Roman" w:cs="Times New Roman"/>
          <w:sz w:val="24"/>
          <w:szCs w:val="24"/>
        </w:rPr>
        <w:t>永定河上的卢沟桥修建于</w:t>
      </w:r>
      <w:r w:rsidRPr="00D72344">
        <w:rPr>
          <w:rFonts w:ascii="Times New Roman" w:eastAsia="SimSun" w:hAnsi="Times New Roman" w:cs="Times New Roman"/>
          <w:sz w:val="24"/>
          <w:szCs w:val="24"/>
        </w:rPr>
        <w:t>1189</w:t>
      </w:r>
      <w:r w:rsidRPr="00D72344">
        <w:rPr>
          <w:rFonts w:ascii="Times New Roman" w:eastAsia="SimSun" w:hAnsi="Times New Roman" w:cs="Times New Roman"/>
          <w:sz w:val="24"/>
          <w:szCs w:val="24"/>
        </w:rPr>
        <w:t>到</w:t>
      </w:r>
      <w:r w:rsidRPr="00D72344">
        <w:rPr>
          <w:rFonts w:ascii="Times New Roman" w:eastAsia="SimSun" w:hAnsi="Times New Roman" w:cs="Times New Roman"/>
          <w:sz w:val="24"/>
          <w:szCs w:val="24"/>
        </w:rPr>
        <w:t>1192</w:t>
      </w:r>
      <w:r w:rsidRPr="00D72344">
        <w:rPr>
          <w:rFonts w:ascii="Times New Roman" w:eastAsia="SimSun" w:hAnsi="Times New Roman" w:cs="Times New Roman"/>
          <w:sz w:val="24"/>
          <w:szCs w:val="24"/>
        </w:rPr>
        <w:t>年间。</w:t>
      </w:r>
    </w:p>
    <w:p w14:paraId="6539C178" w14:textId="77777777" w:rsidR="003655F4" w:rsidRPr="00D72344" w:rsidRDefault="003655F4" w:rsidP="00917A64">
      <w:pPr>
        <w:pStyle w:val="22"/>
        <w:shd w:val="clear" w:color="auto" w:fill="auto"/>
        <w:tabs>
          <w:tab w:val="left" w:pos="1165"/>
        </w:tabs>
        <w:spacing w:line="240" w:lineRule="auto"/>
        <w:ind w:left="567"/>
        <w:jc w:val="both"/>
        <w:rPr>
          <w:rFonts w:ascii="Times New Roman" w:hAnsi="Times New Roman" w:cs="Times New Roman"/>
          <w:sz w:val="24"/>
          <w:szCs w:val="24"/>
          <w:lang w:val="kk-KZ"/>
        </w:rPr>
      </w:pPr>
    </w:p>
    <w:p w14:paraId="73BFF7D3" w14:textId="77777777" w:rsidR="003655F4" w:rsidRPr="00D72344" w:rsidRDefault="003655F4" w:rsidP="00917A64">
      <w:pPr>
        <w:pStyle w:val="22"/>
        <w:shd w:val="clear" w:color="auto" w:fill="auto"/>
        <w:tabs>
          <w:tab w:val="left" w:pos="1165"/>
        </w:tabs>
        <w:spacing w:line="240" w:lineRule="auto"/>
        <w:jc w:val="both"/>
        <w:rPr>
          <w:rFonts w:ascii="Times New Roman" w:hAnsi="Times New Roman" w:cs="Times New Roman"/>
          <w:sz w:val="24"/>
          <w:szCs w:val="24"/>
          <w:lang w:val="kk-KZ"/>
        </w:rPr>
      </w:pPr>
    </w:p>
    <w:p w14:paraId="269354B0" w14:textId="77777777" w:rsidR="003655F4" w:rsidRPr="00D72344" w:rsidRDefault="00BC0F41"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5-ТАРАУ ҚЫТАЙ ТІЛІНДЕ ҮНЕМІ ҚОЛДАНЫЛАТЫН ЖАЙ СӨЙЛЕМДЕРДІҢ АУДАРЫЛУЫ</w:t>
      </w:r>
    </w:p>
    <w:p w14:paraId="7D24A14D" w14:textId="77777777" w:rsidR="003655F4" w:rsidRPr="00D72344" w:rsidRDefault="003655F4"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第五章汉语常见句型的翻译</w:t>
      </w:r>
    </w:p>
    <w:p w14:paraId="014CFE1D" w14:textId="77777777" w:rsidR="003655F4" w:rsidRPr="00D72344" w:rsidRDefault="003655F4"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1 тарауша </w:t>
      </w:r>
      <w:r w:rsidRPr="00D72344">
        <w:rPr>
          <w:rFonts w:ascii="Times New Roman" w:hAnsi="Times New Roman" w:cs="Times New Roman"/>
          <w:b/>
          <w:color w:val="FF0000"/>
          <w:sz w:val="24"/>
          <w:szCs w:val="24"/>
          <w:lang w:val="kk-KZ"/>
        </w:rPr>
        <w:t>Тіркемелі етістікті</w:t>
      </w:r>
      <w:r w:rsidRPr="00D72344">
        <w:rPr>
          <w:rFonts w:ascii="Times New Roman" w:hAnsi="Times New Roman" w:cs="Times New Roman"/>
          <w:b/>
          <w:sz w:val="24"/>
          <w:szCs w:val="24"/>
          <w:lang w:val="kk-KZ"/>
        </w:rPr>
        <w:t xml:space="preserve"> сөйлемнің аударылуы </w:t>
      </w:r>
    </w:p>
    <w:p w14:paraId="01BD4AD2" w14:textId="77777777" w:rsidR="003655F4" w:rsidRPr="00D72344" w:rsidRDefault="003655F4"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第一节连动句的译法</w:t>
      </w:r>
    </w:p>
    <w:p w14:paraId="55EC1B2D" w14:textId="77777777" w:rsidR="003655F4" w:rsidRPr="00D72344" w:rsidRDefault="003655F4"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тілінде екі немесе одан артық етістіктің бір – біріне бағынбай, бірін – бірі айқындамай, жалғаулықсыз қосарланып келіп, бір бастауышқа ғана тәуелді болған көп баяндауыш қалыптастыратын сөйлем </w:t>
      </w:r>
      <w:r w:rsidRPr="00D72344">
        <w:rPr>
          <w:rFonts w:ascii="Times New Roman" w:hAnsi="Times New Roman" w:cs="Times New Roman"/>
          <w:color w:val="FF0000"/>
          <w:sz w:val="24"/>
          <w:szCs w:val="24"/>
          <w:lang w:val="kk-KZ"/>
        </w:rPr>
        <w:t>тіркемелі етістікті сөйлем</w:t>
      </w:r>
      <w:r w:rsidRPr="00D72344">
        <w:rPr>
          <w:rFonts w:ascii="Times New Roman" w:hAnsi="Times New Roman" w:cs="Times New Roman"/>
          <w:sz w:val="24"/>
          <w:szCs w:val="24"/>
          <w:lang w:val="kk-KZ"/>
        </w:rPr>
        <w:t xml:space="preserve"> деп атайды. Ол (көп етістікті форма </w:t>
      </w:r>
      <w:r w:rsidRPr="00D72344">
        <w:rPr>
          <w:rFonts w:ascii="Times New Roman" w:hAnsi="Times New Roman" w:cs="Times New Roman"/>
          <w:color w:val="FF0000"/>
          <w:sz w:val="24"/>
          <w:szCs w:val="24"/>
          <w:lang w:val="kk-KZ"/>
        </w:rPr>
        <w:t>连动式</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тізбекті баяндауышты сөйлем</w:t>
      </w:r>
      <w:r w:rsidRPr="00D72344">
        <w:rPr>
          <w:rFonts w:ascii="Times New Roman" w:hAnsi="Times New Roman" w:cs="Times New Roman"/>
          <w:sz w:val="24"/>
          <w:szCs w:val="24"/>
          <w:lang w:val="kk-KZ"/>
        </w:rPr>
        <w:t>连谓句</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деп те аталады. Оның негізгі үлгісі мынандай болады:</w:t>
      </w:r>
    </w:p>
    <w:p w14:paraId="5DDB7E39" w14:textId="77777777" w:rsidR="003655F4" w:rsidRPr="00D72344" w:rsidRDefault="003655F4"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Бастауыш + баяндауыш (толықтауыш) + баяндауыш (толықтауыш)</w:t>
      </w:r>
    </w:p>
    <w:p w14:paraId="48863F60" w14:textId="77777777" w:rsidR="003655F4" w:rsidRPr="00D72344" w:rsidRDefault="003655F4"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Қазақ</w:t>
      </w:r>
      <w:r w:rsidR="00BC0F41" w:rsidRPr="00D72344">
        <w:rPr>
          <w:rFonts w:ascii="Times New Roman" w:hAnsi="Times New Roman" w:cs="Times New Roman"/>
          <w:sz w:val="24"/>
          <w:szCs w:val="24"/>
          <w:lang w:val="kk-KZ"/>
        </w:rPr>
        <w:t xml:space="preserve"> тілінде жоқ мұндай </w:t>
      </w:r>
      <w:r w:rsidRPr="00D72344">
        <w:rPr>
          <w:rFonts w:ascii="Times New Roman" w:hAnsi="Times New Roman" w:cs="Times New Roman"/>
          <w:sz w:val="24"/>
          <w:szCs w:val="24"/>
          <w:lang w:val="kk-KZ"/>
        </w:rPr>
        <w:t xml:space="preserve">сөйлемнің ерекшелігі: баяндауыштағы ұласып келген етістіктердің білдірген қимыл – әрекеті тек бір бастауышқа </w:t>
      </w:r>
      <w:r w:rsidR="00BC0F41" w:rsidRPr="00D72344">
        <w:rPr>
          <w:rFonts w:ascii="Times New Roman" w:hAnsi="Times New Roman" w:cs="Times New Roman"/>
          <w:sz w:val="24"/>
          <w:szCs w:val="24"/>
          <w:lang w:val="kk-KZ"/>
        </w:rPr>
        <w:t xml:space="preserve">ғана </w:t>
      </w:r>
      <w:r w:rsidRPr="00D72344">
        <w:rPr>
          <w:rFonts w:ascii="Times New Roman" w:hAnsi="Times New Roman" w:cs="Times New Roman"/>
          <w:sz w:val="24"/>
          <w:szCs w:val="24"/>
          <w:lang w:val="kk-KZ"/>
        </w:rPr>
        <w:t xml:space="preserve">тәуелді болады да, олардың арасында салаластық, сабақтастық, бастауыш, баяндауыш, етістік – толықтауыштық, т.б. құрылымдық қатынас болмайды. Дегенмен, мағыналық байланыс болады. Мысалы кейбіреуінде қимылдың </w:t>
      </w:r>
      <w:r w:rsidRPr="00D72344">
        <w:rPr>
          <w:rFonts w:ascii="Times New Roman" w:hAnsi="Times New Roman" w:cs="Times New Roman"/>
          <w:color w:val="FF0000"/>
          <w:sz w:val="24"/>
          <w:szCs w:val="24"/>
          <w:lang w:val="kk-KZ"/>
        </w:rPr>
        <w:t>ілгері кейіндігін</w:t>
      </w:r>
      <w:r w:rsidRPr="00D72344">
        <w:rPr>
          <w:rFonts w:ascii="Times New Roman" w:hAnsi="Times New Roman" w:cs="Times New Roman"/>
          <w:sz w:val="24"/>
          <w:szCs w:val="24"/>
          <w:lang w:val="kk-KZ"/>
        </w:rPr>
        <w:t xml:space="preserve"> немесе қимылдың жалғасып жатқандығын білдірсе, ал енді кейбіреуінде соңғы қимыл алдыңғы қимылдың мақсатын білдіреді, </w:t>
      </w:r>
      <w:r w:rsidR="00BC0F41" w:rsidRPr="00D72344">
        <w:rPr>
          <w:rFonts w:ascii="Times New Roman" w:hAnsi="Times New Roman" w:cs="Times New Roman"/>
          <w:sz w:val="24"/>
          <w:szCs w:val="24"/>
          <w:lang w:val="kk-KZ"/>
        </w:rPr>
        <w:t>немесе</w:t>
      </w:r>
      <w:r w:rsidRPr="00D72344">
        <w:rPr>
          <w:rFonts w:ascii="Times New Roman" w:hAnsi="Times New Roman" w:cs="Times New Roman"/>
          <w:sz w:val="24"/>
          <w:szCs w:val="24"/>
          <w:lang w:val="kk-KZ"/>
        </w:rPr>
        <w:t xml:space="preserve"> алдыңғы және соңғы қимыл арасында себеп – салдар</w:t>
      </w:r>
      <w:r w:rsidR="00BC0F41" w:rsidRPr="00D72344">
        <w:rPr>
          <w:rFonts w:ascii="Times New Roman" w:hAnsi="Times New Roman" w:cs="Times New Roman"/>
          <w:sz w:val="24"/>
          <w:szCs w:val="24"/>
          <w:lang w:val="kk-KZ"/>
        </w:rPr>
        <w:t>лық</w:t>
      </w:r>
      <w:r w:rsidRPr="00D72344">
        <w:rPr>
          <w:rFonts w:ascii="Times New Roman" w:hAnsi="Times New Roman" w:cs="Times New Roman"/>
          <w:sz w:val="24"/>
          <w:szCs w:val="24"/>
          <w:lang w:val="kk-KZ"/>
        </w:rPr>
        <w:t xml:space="preserve"> қатынас болады. Ал енді кейбіреуінде алдыңғы және соңғы қимылдар болымды және болымсыз жақтардан бастауышты түсіндіріп келеді. Тіркемелі етістікті сөйлемді аударғанда, </w:t>
      </w:r>
      <w:r w:rsidR="00BC0F41" w:rsidRPr="00D72344">
        <w:rPr>
          <w:rFonts w:ascii="Times New Roman" w:hAnsi="Times New Roman" w:cs="Times New Roman"/>
          <w:sz w:val="24"/>
          <w:szCs w:val="24"/>
          <w:lang w:val="kk-KZ"/>
        </w:rPr>
        <w:t>алдымен</w:t>
      </w:r>
      <w:r w:rsidRPr="00D72344">
        <w:rPr>
          <w:rFonts w:ascii="Times New Roman" w:hAnsi="Times New Roman" w:cs="Times New Roman"/>
          <w:sz w:val="24"/>
          <w:szCs w:val="24"/>
          <w:lang w:val="kk-KZ"/>
        </w:rPr>
        <w:t xml:space="preserve"> бір – біріне ұласып келген етістіктер арасындағы мағыналық байланыстарға мұқият талдау жасап, олардың нақтылы тілдік ортада қандай қызмет атқары</w:t>
      </w:r>
      <w:r w:rsidR="00590CD9" w:rsidRPr="00D72344">
        <w:rPr>
          <w:rFonts w:ascii="Times New Roman" w:hAnsi="Times New Roman" w:cs="Times New Roman"/>
          <w:sz w:val="24"/>
          <w:szCs w:val="24"/>
          <w:lang w:val="kk-KZ"/>
        </w:rPr>
        <w:t>п тұрғанын анықтап алу керек, од</w:t>
      </w:r>
      <w:r w:rsidRPr="00D72344">
        <w:rPr>
          <w:rFonts w:ascii="Times New Roman" w:hAnsi="Times New Roman" w:cs="Times New Roman"/>
          <w:sz w:val="24"/>
          <w:szCs w:val="24"/>
          <w:lang w:val="kk-KZ"/>
        </w:rPr>
        <w:t xml:space="preserve">ан соң қазақ тілінің бейнелеу дағдысына үйлесетін, </w:t>
      </w:r>
      <w:r w:rsidRPr="00D72344">
        <w:rPr>
          <w:rFonts w:ascii="Times New Roman" w:hAnsi="Times New Roman" w:cs="Times New Roman"/>
          <w:color w:val="FF0000"/>
          <w:sz w:val="24"/>
          <w:szCs w:val="24"/>
          <w:lang w:val="kk-KZ"/>
        </w:rPr>
        <w:t>сәйкесті</w:t>
      </w:r>
      <w:r w:rsidRPr="00D72344">
        <w:rPr>
          <w:rFonts w:ascii="Times New Roman" w:hAnsi="Times New Roman" w:cs="Times New Roman"/>
          <w:sz w:val="24"/>
          <w:szCs w:val="24"/>
          <w:lang w:val="kk-KZ"/>
        </w:rPr>
        <w:t xml:space="preserve"> тәсілдер арқылы бейнелеуге күш салу керек.</w:t>
      </w:r>
    </w:p>
    <w:p w14:paraId="613A2A94" w14:textId="77777777" w:rsidR="003655F4" w:rsidRPr="00D72344" w:rsidRDefault="003655F4" w:rsidP="00917A64">
      <w:pPr>
        <w:spacing w:line="240" w:lineRule="auto"/>
        <w:ind w:firstLine="284"/>
        <w:jc w:val="both"/>
        <w:rPr>
          <w:rFonts w:ascii="Times New Roman" w:hAnsi="Times New Roman" w:cs="Times New Roman"/>
          <w:color w:val="000000" w:themeColor="text1"/>
          <w:sz w:val="24"/>
          <w:szCs w:val="24"/>
          <w:lang w:val="kk-KZ"/>
        </w:rPr>
      </w:pPr>
      <w:r w:rsidRPr="00D72344">
        <w:rPr>
          <w:rFonts w:ascii="Times New Roman" w:hAnsi="Times New Roman" w:cs="Times New Roman"/>
          <w:color w:val="000000" w:themeColor="text1"/>
          <w:sz w:val="24"/>
          <w:szCs w:val="24"/>
          <w:lang w:val="kk-KZ"/>
        </w:rPr>
        <w:t xml:space="preserve">Тіркемелі етістікте сөйлемді аударуда әдетте мынандай тәсілдерді қолдануға болады: </w:t>
      </w:r>
    </w:p>
    <w:p w14:paraId="0F804E67" w14:textId="77777777" w:rsidR="003655F4" w:rsidRPr="00D72344" w:rsidRDefault="003655F4" w:rsidP="00917A64">
      <w:pPr>
        <w:pStyle w:val="a3"/>
        <w:numPr>
          <w:ilvl w:val="0"/>
          <w:numId w:val="15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color w:val="FF0000"/>
          <w:sz w:val="24"/>
          <w:szCs w:val="24"/>
          <w:lang w:val="kk-KZ"/>
        </w:rPr>
        <w:t>Ілгерінді – кейінді ұласып келген етістіктер мезгілдік рет – тәртібі жағынан ілгерінді</w:t>
      </w:r>
      <w:r w:rsidRPr="00D72344">
        <w:rPr>
          <w:rFonts w:ascii="Times New Roman" w:hAnsi="Times New Roman" w:cs="Times New Roman"/>
          <w:sz w:val="24"/>
          <w:szCs w:val="24"/>
          <w:lang w:val="kk-KZ"/>
        </w:rPr>
        <w:t xml:space="preserve">  - кейінді байланыста болса, онда алдыңғы етістік көсемше түрінде пысықтауыш, ал соңғы етістік баяндауыш болып аударылады. Мысалы</w:t>
      </w:r>
      <w:r w:rsidRPr="00D72344">
        <w:rPr>
          <w:rFonts w:ascii="Times New Roman" w:hAnsi="Times New Roman" w:cs="Times New Roman"/>
          <w:sz w:val="24"/>
          <w:szCs w:val="24"/>
          <w:lang w:val="kk-KZ"/>
        </w:rPr>
        <w:t>：</w:t>
      </w:r>
    </w:p>
    <w:p w14:paraId="484C88B4" w14:textId="77777777" w:rsidR="00981A64" w:rsidRPr="00D72344" w:rsidRDefault="003655F4" w:rsidP="00917A64">
      <w:pPr>
        <w:spacing w:after="0" w:line="240" w:lineRule="auto"/>
        <w:ind w:left="567" w:hanging="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你应该到他那里去一趟。</w:t>
      </w:r>
      <w:r w:rsidRPr="00D72344">
        <w:rPr>
          <w:rFonts w:ascii="Times New Roman" w:hAnsi="Times New Roman" w:cs="Times New Roman"/>
          <w:sz w:val="24"/>
          <w:szCs w:val="24"/>
          <w:lang w:val="kk-KZ"/>
        </w:rPr>
        <w:t xml:space="preserve"> </w:t>
      </w:r>
    </w:p>
    <w:p w14:paraId="3B253F93" w14:textId="77777777" w:rsidR="003655F4" w:rsidRPr="00D72344" w:rsidRDefault="003655F4" w:rsidP="00917A64">
      <w:pPr>
        <w:spacing w:after="0" w:line="240" w:lineRule="auto"/>
        <w:ind w:left="567" w:hanging="567"/>
        <w:jc w:val="both"/>
        <w:rPr>
          <w:rFonts w:ascii="Times New Roman" w:hAnsi="Times New Roman" w:cs="Times New Roman"/>
          <w:sz w:val="24"/>
          <w:szCs w:val="24"/>
          <w:lang w:val="kk-KZ"/>
        </w:rPr>
      </w:pPr>
      <w:r w:rsidRPr="00D72344">
        <w:rPr>
          <w:rFonts w:ascii="Times New Roman" w:hAnsi="Times New Roman" w:cs="Times New Roman"/>
          <w:i/>
          <w:sz w:val="24"/>
          <w:szCs w:val="24"/>
          <w:lang w:val="kk-KZ"/>
        </w:rPr>
        <w:t>Сен оның қасына бір барып келуің қажет.</w:t>
      </w:r>
    </w:p>
    <w:p w14:paraId="1F04D09B" w14:textId="77777777" w:rsidR="00981A64" w:rsidRPr="00D72344" w:rsidRDefault="003655F4" w:rsidP="00917A64">
      <w:pPr>
        <w:spacing w:after="0" w:line="240" w:lineRule="auto"/>
        <w:ind w:left="567" w:hanging="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这一年秋季，他们学会了射击。</w:t>
      </w:r>
      <w:r w:rsidR="003577A2" w:rsidRPr="00D72344">
        <w:rPr>
          <w:rFonts w:ascii="Times New Roman" w:hAnsi="Times New Roman" w:cs="Times New Roman"/>
          <w:sz w:val="24"/>
          <w:szCs w:val="24"/>
          <w:lang w:val="kk-KZ"/>
        </w:rPr>
        <w:t xml:space="preserve"> </w:t>
      </w:r>
    </w:p>
    <w:p w14:paraId="16C39ADC" w14:textId="77777777" w:rsidR="003655F4" w:rsidRPr="00D72344" w:rsidRDefault="003577A2" w:rsidP="00917A64">
      <w:pPr>
        <w:spacing w:after="0" w:line="240" w:lineRule="auto"/>
        <w:ind w:left="567" w:hanging="567"/>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lastRenderedPageBreak/>
        <w:t xml:space="preserve">Биыл күзде олар нысана көздеуді </w:t>
      </w:r>
      <w:r w:rsidR="003655F4" w:rsidRPr="00D72344">
        <w:rPr>
          <w:rFonts w:ascii="Times New Roman" w:hAnsi="Times New Roman" w:cs="Times New Roman"/>
          <w:i/>
          <w:sz w:val="24"/>
          <w:szCs w:val="24"/>
          <w:lang w:val="kk-KZ"/>
        </w:rPr>
        <w:t>үйреніп алды.</w:t>
      </w:r>
    </w:p>
    <w:p w14:paraId="6918A783" w14:textId="77777777" w:rsidR="00981A64" w:rsidRPr="00D72344" w:rsidRDefault="003655F4" w:rsidP="00917A64">
      <w:pPr>
        <w:spacing w:after="0" w:line="240" w:lineRule="auto"/>
        <w:ind w:left="567" w:hanging="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他写好了请调报告交给了有关领导。</w:t>
      </w:r>
    </w:p>
    <w:p w14:paraId="71DF3244" w14:textId="77777777" w:rsidR="005C62AA" w:rsidRPr="00D72344" w:rsidRDefault="003655F4" w:rsidP="00917A64">
      <w:pPr>
        <w:spacing w:after="0" w:line="240" w:lineRule="auto"/>
        <w:ind w:left="567" w:hanging="567"/>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Ол ауысу туралы өтініш жазып </w:t>
      </w:r>
      <w:r w:rsidR="005C62AA" w:rsidRPr="00D72344">
        <w:rPr>
          <w:rFonts w:ascii="Times New Roman" w:hAnsi="Times New Roman" w:cs="Times New Roman"/>
          <w:i/>
          <w:sz w:val="24"/>
          <w:szCs w:val="24"/>
          <w:lang w:val="kk-KZ"/>
        </w:rPr>
        <w:t xml:space="preserve">тиісті </w:t>
      </w:r>
      <w:r w:rsidRPr="00D72344">
        <w:rPr>
          <w:rFonts w:ascii="Times New Roman" w:hAnsi="Times New Roman" w:cs="Times New Roman"/>
          <w:i/>
          <w:sz w:val="24"/>
          <w:szCs w:val="24"/>
          <w:lang w:val="kk-KZ"/>
        </w:rPr>
        <w:t xml:space="preserve">басшыларға </w:t>
      </w:r>
      <w:r w:rsidR="005C62AA" w:rsidRPr="00D72344">
        <w:rPr>
          <w:rFonts w:ascii="Times New Roman" w:hAnsi="Times New Roman" w:cs="Times New Roman"/>
          <w:i/>
          <w:sz w:val="24"/>
          <w:szCs w:val="24"/>
          <w:lang w:val="kk-KZ"/>
        </w:rPr>
        <w:t>өткізді.</w:t>
      </w:r>
    </w:p>
    <w:p w14:paraId="1A984734" w14:textId="77777777" w:rsidR="00981A64" w:rsidRPr="00D72344" w:rsidRDefault="00981A64" w:rsidP="00917A64">
      <w:pPr>
        <w:spacing w:after="0" w:line="240" w:lineRule="auto"/>
        <w:ind w:left="567" w:hanging="567"/>
        <w:jc w:val="both"/>
        <w:rPr>
          <w:rFonts w:ascii="Times New Roman" w:hAnsi="Times New Roman" w:cs="Times New Roman"/>
          <w:i/>
          <w:sz w:val="24"/>
          <w:szCs w:val="24"/>
          <w:lang w:val="kk-KZ"/>
        </w:rPr>
      </w:pPr>
    </w:p>
    <w:p w14:paraId="5EF049F7" w14:textId="77777777" w:rsidR="003655F4" w:rsidRPr="00D72344" w:rsidRDefault="003655F4"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Алдыңғы етістік белгілі бір тәсілді білдіріп, ал соңғы етістік сол тәсіл арқылы жететін мақсатты білдіріп келсе, мұндай форма қазақ тіліне соңғы етістікке барыс септігін немесе </w:t>
      </w:r>
      <w:r w:rsidR="00DE5B01" w:rsidRPr="00D72344">
        <w:rPr>
          <w:rFonts w:ascii="Times New Roman" w:hAnsi="Times New Roman" w:cs="Times New Roman"/>
          <w:sz w:val="24"/>
          <w:szCs w:val="24"/>
          <w:lang w:val="kk-KZ"/>
        </w:rPr>
        <w:t>«</w:t>
      </w:r>
      <w:r w:rsidR="006653DE"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-ғалы, -гелі, -қалы</w:t>
      </w:r>
      <w:r w:rsidR="00981A64" w:rsidRPr="00D72344">
        <w:rPr>
          <w:rFonts w:ascii="Times New Roman" w:hAnsi="Times New Roman" w:cs="Times New Roman"/>
          <w:sz w:val="24"/>
          <w:szCs w:val="24"/>
          <w:lang w:val="kk-KZ"/>
        </w:rPr>
        <w:t>, -келі</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көсемшесін жалғау </w:t>
      </w:r>
      <w:r w:rsidR="00BC0F41" w:rsidRPr="00D72344">
        <w:rPr>
          <w:rFonts w:ascii="Times New Roman" w:hAnsi="Times New Roman" w:cs="Times New Roman"/>
          <w:sz w:val="24"/>
          <w:szCs w:val="24"/>
          <w:lang w:val="kk-KZ"/>
        </w:rPr>
        <w:t>немесе</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6653DE" w:rsidRPr="00D72344">
        <w:rPr>
          <w:rFonts w:ascii="Times New Roman" w:hAnsi="Times New Roman" w:cs="Times New Roman"/>
          <w:sz w:val="24"/>
          <w:szCs w:val="24"/>
          <w:lang w:val="kk-KZ"/>
        </w:rPr>
        <w:t>үшін</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жолында</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сөздерін қосу әдісімен пысықтауыш ретінде, ал алдыңғы етістік негізгі баяндауыш түрінде аударылады. Мысалы: </w:t>
      </w:r>
    </w:p>
    <w:p w14:paraId="43526BC9" w14:textId="77777777" w:rsidR="003655F4" w:rsidRPr="00D72344" w:rsidRDefault="00F63241"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他们去阿拉木图</w:t>
      </w:r>
      <w:r w:rsidR="003655F4" w:rsidRPr="00D72344">
        <w:rPr>
          <w:rFonts w:ascii="Times New Roman" w:hAnsi="Times New Roman" w:cs="Times New Roman"/>
          <w:sz w:val="24"/>
          <w:szCs w:val="24"/>
          <w:lang w:val="kk-KZ"/>
        </w:rPr>
        <w:t>参加考试。</w:t>
      </w:r>
    </w:p>
    <w:p w14:paraId="4BFDDCCE" w14:textId="77777777" w:rsidR="003655F4" w:rsidRPr="00D72344" w:rsidRDefault="003655F4" w:rsidP="00917A64">
      <w:pPr>
        <w:pStyle w:val="a3"/>
        <w:spacing w:line="240" w:lineRule="auto"/>
        <w:ind w:left="64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Олар </w:t>
      </w:r>
      <w:r w:rsidR="00F63241" w:rsidRPr="00D72344">
        <w:rPr>
          <w:rFonts w:ascii="Times New Roman" w:hAnsi="Times New Roman" w:cs="Times New Roman"/>
          <w:i/>
          <w:sz w:val="24"/>
          <w:szCs w:val="24"/>
          <w:lang w:val="kk-KZ"/>
        </w:rPr>
        <w:t xml:space="preserve">Алматыға </w:t>
      </w:r>
      <w:r w:rsidRPr="00D72344">
        <w:rPr>
          <w:rFonts w:ascii="Times New Roman" w:hAnsi="Times New Roman" w:cs="Times New Roman"/>
          <w:i/>
          <w:sz w:val="24"/>
          <w:szCs w:val="24"/>
          <w:lang w:val="kk-KZ"/>
        </w:rPr>
        <w:t xml:space="preserve">емтихан </w:t>
      </w:r>
      <w:r w:rsidR="00981A64" w:rsidRPr="00D72344">
        <w:rPr>
          <w:rFonts w:ascii="Times New Roman" w:hAnsi="Times New Roman" w:cs="Times New Roman"/>
          <w:i/>
          <w:sz w:val="24"/>
          <w:szCs w:val="24"/>
          <w:lang w:val="kk-KZ"/>
        </w:rPr>
        <w:t xml:space="preserve">тапсырғалы </w:t>
      </w:r>
      <w:r w:rsidRPr="00D72344">
        <w:rPr>
          <w:rFonts w:ascii="Times New Roman" w:hAnsi="Times New Roman" w:cs="Times New Roman"/>
          <w:i/>
          <w:sz w:val="24"/>
          <w:szCs w:val="24"/>
          <w:lang w:val="kk-KZ"/>
        </w:rPr>
        <w:t xml:space="preserve">кетті. </w:t>
      </w:r>
    </w:p>
    <w:p w14:paraId="650C9C0E"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他搜集着一片片的干苔藓烧水喝。</w:t>
      </w:r>
    </w:p>
    <w:p w14:paraId="2FCBC165" w14:textId="77777777" w:rsidR="003655F4" w:rsidRPr="00D72344" w:rsidRDefault="003655F4" w:rsidP="00917A64">
      <w:pPr>
        <w:pStyle w:val="a3"/>
        <w:spacing w:line="240" w:lineRule="auto"/>
        <w:ind w:left="64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Ол</w:t>
      </w:r>
      <w:r w:rsidR="006653DE" w:rsidRPr="00D72344">
        <w:rPr>
          <w:rFonts w:ascii="Times New Roman" w:hAnsi="Times New Roman" w:cs="Times New Roman"/>
          <w:i/>
          <w:sz w:val="24"/>
          <w:szCs w:val="24"/>
          <w:lang w:val="kk-KZ"/>
        </w:rPr>
        <w:t xml:space="preserve"> су қайнатып ішу үшін шөп</w:t>
      </w:r>
      <w:r w:rsidR="002C4AFE" w:rsidRPr="00D72344">
        <w:rPr>
          <w:rFonts w:ascii="Times New Roman" w:hAnsi="Times New Roman" w:cs="Times New Roman"/>
          <w:i/>
          <w:sz w:val="24"/>
          <w:szCs w:val="24"/>
          <w:lang w:val="kk-KZ"/>
        </w:rPr>
        <w:t>шек тергелі</w:t>
      </w:r>
      <w:r w:rsidRPr="00D72344">
        <w:rPr>
          <w:rFonts w:ascii="Times New Roman" w:hAnsi="Times New Roman" w:cs="Times New Roman"/>
          <w:i/>
          <w:sz w:val="24"/>
          <w:szCs w:val="24"/>
          <w:lang w:val="kk-KZ"/>
        </w:rPr>
        <w:t xml:space="preserve"> жүр. </w:t>
      </w:r>
    </w:p>
    <w:p w14:paraId="36C70048"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这几位领导是来看你们的。</w:t>
      </w:r>
    </w:p>
    <w:p w14:paraId="0B6293AA" w14:textId="77777777" w:rsidR="003655F4" w:rsidRPr="00D72344" w:rsidRDefault="006653DE" w:rsidP="00917A64">
      <w:pPr>
        <w:pStyle w:val="a3"/>
        <w:spacing w:line="240" w:lineRule="auto"/>
        <w:ind w:left="64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Бұл басшылар сіздердің</w:t>
      </w:r>
      <w:r w:rsidR="003655F4"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 xml:space="preserve">жағдайларыңызды </w:t>
      </w:r>
      <w:r w:rsidR="003655F4" w:rsidRPr="00D72344">
        <w:rPr>
          <w:rFonts w:ascii="Times New Roman" w:hAnsi="Times New Roman" w:cs="Times New Roman"/>
          <w:i/>
          <w:sz w:val="24"/>
          <w:szCs w:val="24"/>
          <w:lang w:val="kk-KZ"/>
        </w:rPr>
        <w:t>сұрағалы келді.</w:t>
      </w:r>
    </w:p>
    <w:p w14:paraId="5FC79B80" w14:textId="77777777" w:rsidR="003655F4" w:rsidRPr="00D72344" w:rsidRDefault="003655F4"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Алдыңғы етістік соңғы етістіктің жай – күйін немесе амал – тәсілін білдіріп келсе, алдыңғы етістік көсемше түрінде пысықтауыш, ал соңғы етістік баяндауыш болып аударылады. Мысалы:</w:t>
      </w:r>
    </w:p>
    <w:p w14:paraId="07A566EE"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看到你们这个样子，我无奈地摇摇头再次高声喊道：</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快跑啊，，还楞着干什么</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p>
    <w:p w14:paraId="6F6A5B60" w14:textId="77777777" w:rsidR="003655F4" w:rsidRPr="00D72344" w:rsidRDefault="003655F4" w:rsidP="00917A64">
      <w:pPr>
        <w:pStyle w:val="a3"/>
        <w:spacing w:line="240" w:lineRule="auto"/>
        <w:ind w:left="64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Олардың </w:t>
      </w:r>
      <w:r w:rsidR="006653DE" w:rsidRPr="00D72344">
        <w:rPr>
          <w:rFonts w:ascii="Times New Roman" w:hAnsi="Times New Roman" w:cs="Times New Roman"/>
          <w:i/>
          <w:sz w:val="24"/>
          <w:szCs w:val="24"/>
          <w:lang w:val="kk-KZ"/>
        </w:rPr>
        <w:t xml:space="preserve">бұл </w:t>
      </w:r>
      <w:r w:rsidRPr="00D72344">
        <w:rPr>
          <w:rFonts w:ascii="Times New Roman" w:hAnsi="Times New Roman" w:cs="Times New Roman"/>
          <w:i/>
          <w:sz w:val="24"/>
          <w:szCs w:val="24"/>
          <w:lang w:val="kk-KZ"/>
        </w:rPr>
        <w:t>кейпіне қарап, тағатсыздана басымды шайқа</w:t>
      </w:r>
      <w:r w:rsidR="006653DE" w:rsidRPr="00D72344">
        <w:rPr>
          <w:rFonts w:ascii="Times New Roman" w:hAnsi="Times New Roman" w:cs="Times New Roman"/>
          <w:i/>
          <w:sz w:val="24"/>
          <w:szCs w:val="24"/>
          <w:lang w:val="kk-KZ"/>
        </w:rPr>
        <w:t xml:space="preserve">дым да : </w:t>
      </w:r>
      <w:r w:rsidR="00DE5B01" w:rsidRPr="00D72344">
        <w:rPr>
          <w:rFonts w:ascii="Times New Roman" w:hAnsi="Times New Roman" w:cs="Times New Roman"/>
          <w:i/>
          <w:sz w:val="24"/>
          <w:szCs w:val="24"/>
          <w:lang w:val="kk-KZ"/>
        </w:rPr>
        <w:t>«</w:t>
      </w:r>
      <w:r w:rsidR="006653DE" w:rsidRPr="00D72344">
        <w:rPr>
          <w:rFonts w:ascii="Times New Roman" w:hAnsi="Times New Roman" w:cs="Times New Roman"/>
          <w:i/>
          <w:sz w:val="24"/>
          <w:szCs w:val="24"/>
          <w:lang w:val="kk-KZ"/>
        </w:rPr>
        <w:t>Н</w:t>
      </w:r>
      <w:r w:rsidRPr="00D72344">
        <w:rPr>
          <w:rFonts w:ascii="Times New Roman" w:hAnsi="Times New Roman" w:cs="Times New Roman"/>
          <w:i/>
          <w:sz w:val="24"/>
          <w:szCs w:val="24"/>
          <w:lang w:val="kk-KZ"/>
        </w:rPr>
        <w:t>еге аңырып тұрсыңдар, тез қашыңдар</w:t>
      </w:r>
      <w:r w:rsidR="00DE5B01" w:rsidRPr="00D72344">
        <w:rPr>
          <w:rFonts w:ascii="Times New Roman" w:hAnsi="Times New Roman" w:cs="Times New Roman"/>
          <w:i/>
          <w:sz w:val="24"/>
          <w:szCs w:val="24"/>
          <w:lang w:val="kk-KZ"/>
        </w:rPr>
        <w:t>»</w:t>
      </w:r>
      <w:r w:rsidRPr="00D72344">
        <w:rPr>
          <w:rFonts w:ascii="Times New Roman" w:hAnsi="Times New Roman" w:cs="Times New Roman"/>
          <w:i/>
          <w:sz w:val="24"/>
          <w:szCs w:val="24"/>
          <w:lang w:val="kk-KZ"/>
        </w:rPr>
        <w:t xml:space="preserve"> деп </w:t>
      </w:r>
      <w:r w:rsidR="006653DE" w:rsidRPr="00D72344">
        <w:rPr>
          <w:rFonts w:ascii="Times New Roman" w:hAnsi="Times New Roman" w:cs="Times New Roman"/>
          <w:i/>
          <w:sz w:val="24"/>
          <w:szCs w:val="24"/>
          <w:lang w:val="kk-KZ"/>
        </w:rPr>
        <w:t>дауыстап тағы айқ</w:t>
      </w:r>
      <w:r w:rsidRPr="00D72344">
        <w:rPr>
          <w:rFonts w:ascii="Times New Roman" w:hAnsi="Times New Roman" w:cs="Times New Roman"/>
          <w:i/>
          <w:sz w:val="24"/>
          <w:szCs w:val="24"/>
          <w:lang w:val="kk-KZ"/>
        </w:rPr>
        <w:t>айладым</w:t>
      </w:r>
      <w:r w:rsidR="006653DE" w:rsidRPr="00D72344">
        <w:rPr>
          <w:rFonts w:ascii="Times New Roman" w:hAnsi="Times New Roman" w:cs="Times New Roman"/>
          <w:i/>
          <w:sz w:val="24"/>
          <w:szCs w:val="24"/>
          <w:lang w:val="kk-KZ"/>
        </w:rPr>
        <w:t>.</w:t>
      </w:r>
    </w:p>
    <w:p w14:paraId="5E406470"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凭着他的求生的意志，他还是挣扎着蠕动爬行。</w:t>
      </w:r>
    </w:p>
    <w:p w14:paraId="675A128C" w14:textId="77777777" w:rsidR="003655F4" w:rsidRPr="00D72344" w:rsidRDefault="003655F4" w:rsidP="00917A64">
      <w:pPr>
        <w:pStyle w:val="a3"/>
        <w:spacing w:line="240" w:lineRule="auto"/>
        <w:ind w:left="64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Оның тіршілік ету жігеріне қарағанда, әлі де </w:t>
      </w:r>
      <w:r w:rsidR="006653DE" w:rsidRPr="00D72344">
        <w:rPr>
          <w:rFonts w:ascii="Times New Roman" w:hAnsi="Times New Roman" w:cs="Times New Roman"/>
          <w:i/>
          <w:sz w:val="24"/>
          <w:szCs w:val="24"/>
          <w:lang w:val="kk-KZ"/>
        </w:rPr>
        <w:t xml:space="preserve">бар күшін салып еңбектеп жатқан </w:t>
      </w:r>
      <w:r w:rsidRPr="00D72344">
        <w:rPr>
          <w:rFonts w:ascii="Times New Roman" w:hAnsi="Times New Roman" w:cs="Times New Roman"/>
          <w:i/>
          <w:sz w:val="24"/>
          <w:szCs w:val="24"/>
          <w:lang w:val="kk-KZ"/>
        </w:rPr>
        <w:t>болар.</w:t>
      </w:r>
    </w:p>
    <w:p w14:paraId="05867A5A"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我们下午开会讨论了几个问题。</w:t>
      </w:r>
    </w:p>
    <w:p w14:paraId="13107AFB" w14:textId="77777777" w:rsidR="003655F4" w:rsidRPr="00D72344" w:rsidRDefault="00804B9B" w:rsidP="00917A64">
      <w:pPr>
        <w:pStyle w:val="a3"/>
        <w:spacing w:line="240" w:lineRule="auto"/>
        <w:ind w:left="64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Біз түстен кейін жиналыс жасап</w:t>
      </w:r>
      <w:r w:rsidR="006653DE" w:rsidRPr="00D72344">
        <w:rPr>
          <w:rFonts w:ascii="Times New Roman" w:hAnsi="Times New Roman" w:cs="Times New Roman"/>
          <w:i/>
          <w:sz w:val="24"/>
          <w:szCs w:val="24"/>
          <w:lang w:val="kk-KZ"/>
        </w:rPr>
        <w:t>,</w:t>
      </w:r>
      <w:r w:rsidR="003655F4" w:rsidRPr="00D72344">
        <w:rPr>
          <w:rFonts w:ascii="Times New Roman" w:hAnsi="Times New Roman" w:cs="Times New Roman"/>
          <w:i/>
          <w:sz w:val="24"/>
          <w:szCs w:val="24"/>
          <w:lang w:val="kk-KZ"/>
        </w:rPr>
        <w:t xml:space="preserve"> бірнеше мәселені талқыладық.</w:t>
      </w:r>
    </w:p>
    <w:p w14:paraId="7A4AB011" w14:textId="77777777" w:rsidR="003655F4" w:rsidRPr="00D72344" w:rsidRDefault="003655F4"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highlight w:val="yellow"/>
          <w:lang w:val="kk-KZ"/>
        </w:rPr>
        <w:t>Алдыңғы етістік белгілі бір тәсілді көрсетіп, ал оның толықтауыш соңғы қимылдың жүзеге асуындағы құралды білдіріп келсе, алдыңғы етістікті аудармай, толықтауыш рөлінде келген сөздің соңына көмектес септігін немесе шығыс септігін жалғау арқылы пысықтауыш етіп, соңғы етістікті негізгі баяндауыш ретінде аударуға болады. Мысалы:</w:t>
      </w:r>
    </w:p>
    <w:p w14:paraId="1E5187EB"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）大部分学生乘火车来了，有几位学生坐飞机来了。</w:t>
      </w:r>
    </w:p>
    <w:p w14:paraId="38D81312" w14:textId="77777777" w:rsidR="003655F4" w:rsidRPr="00D72344" w:rsidRDefault="006653DE" w:rsidP="00917A64">
      <w:pPr>
        <w:pStyle w:val="a3"/>
        <w:spacing w:line="240" w:lineRule="auto"/>
        <w:ind w:left="64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Студенттердің </w:t>
      </w:r>
      <w:r w:rsidR="00804B9B" w:rsidRPr="00D72344">
        <w:rPr>
          <w:rFonts w:ascii="Times New Roman" w:hAnsi="Times New Roman" w:cs="Times New Roman"/>
          <w:i/>
          <w:sz w:val="24"/>
          <w:szCs w:val="24"/>
          <w:lang w:val="kk-KZ"/>
        </w:rPr>
        <w:t xml:space="preserve">көпшілігі </w:t>
      </w:r>
      <w:r w:rsidRPr="00D72344">
        <w:rPr>
          <w:rFonts w:ascii="Times New Roman" w:hAnsi="Times New Roman" w:cs="Times New Roman"/>
          <w:i/>
          <w:sz w:val="24"/>
          <w:szCs w:val="24"/>
          <w:lang w:val="kk-KZ"/>
        </w:rPr>
        <w:t>пойыз</w:t>
      </w:r>
      <w:r w:rsidR="003655F4" w:rsidRPr="00D72344">
        <w:rPr>
          <w:rFonts w:ascii="Times New Roman" w:hAnsi="Times New Roman" w:cs="Times New Roman"/>
          <w:i/>
          <w:sz w:val="24"/>
          <w:szCs w:val="24"/>
          <w:lang w:val="kk-KZ"/>
        </w:rPr>
        <w:t>бен, бірнешеуі ұшақпен келді.</w:t>
      </w:r>
    </w:p>
    <w:p w14:paraId="54606511"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）我出去打电话叫出租车。</w:t>
      </w:r>
    </w:p>
    <w:p w14:paraId="11121A9D" w14:textId="77777777" w:rsidR="003655F4" w:rsidRPr="00D72344" w:rsidRDefault="003655F4" w:rsidP="00917A64">
      <w:pPr>
        <w:pStyle w:val="a3"/>
        <w:spacing w:line="240" w:lineRule="auto"/>
        <w:ind w:left="64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Мен </w:t>
      </w:r>
      <w:r w:rsidR="006653DE" w:rsidRPr="00D72344">
        <w:rPr>
          <w:rFonts w:ascii="Times New Roman" w:hAnsi="Times New Roman" w:cs="Times New Roman"/>
          <w:i/>
          <w:sz w:val="24"/>
          <w:szCs w:val="24"/>
          <w:lang w:val="kk-KZ"/>
        </w:rPr>
        <w:t>телефонмен такси шақырайын</w:t>
      </w:r>
      <w:r w:rsidRPr="00D72344">
        <w:rPr>
          <w:rFonts w:ascii="Times New Roman" w:hAnsi="Times New Roman" w:cs="Times New Roman"/>
          <w:i/>
          <w:sz w:val="24"/>
          <w:szCs w:val="24"/>
          <w:lang w:val="kk-KZ"/>
        </w:rPr>
        <w:t>.</w:t>
      </w:r>
    </w:p>
    <w:p w14:paraId="7E93BFEA"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）王大嫂正在用秫秸皮子编炕席</w:t>
      </w:r>
    </w:p>
    <w:p w14:paraId="05366DC5" w14:textId="77777777" w:rsidR="003655F4" w:rsidRPr="00D72344" w:rsidRDefault="003655F4" w:rsidP="00917A64">
      <w:pPr>
        <w:pStyle w:val="a3"/>
        <w:spacing w:line="240" w:lineRule="auto"/>
        <w:ind w:left="644"/>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 xml:space="preserve">Уаң жеңгей гаулен қабығынан бойра тоқып отыр. </w:t>
      </w:r>
    </w:p>
    <w:p w14:paraId="141DD87D" w14:textId="77777777" w:rsidR="003655F4" w:rsidRPr="00D72344" w:rsidRDefault="003655F4" w:rsidP="00917A64">
      <w:pPr>
        <w:spacing w:after="160" w:line="240" w:lineRule="auto"/>
        <w:ind w:firstLine="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Егер тіркемелі етістікті сөйлемдегі ұласып келген етістіктерді қаз қалпында аударған кезде, тым шұбалаңқы сезілсе немесе қазақ тілінің бейнелеу дағдысына үйлеспесе, кейбір етістіктерді аудармай қысқартып тастауға да болады. Мысалы:</w:t>
      </w:r>
    </w:p>
    <w:p w14:paraId="5806F68B"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）老师布置的作业由我们来完成。</w:t>
      </w:r>
    </w:p>
    <w:p w14:paraId="1E2D291C"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i/>
          <w:sz w:val="24"/>
          <w:szCs w:val="24"/>
          <w:lang w:val="kk-KZ"/>
        </w:rPr>
        <w:t>Мұғалімнің тапсырмасын біз орындаймыз</w:t>
      </w:r>
      <w:r w:rsidRPr="00D72344">
        <w:rPr>
          <w:rFonts w:ascii="Times New Roman" w:hAnsi="Times New Roman" w:cs="Times New Roman"/>
          <w:sz w:val="24"/>
          <w:szCs w:val="24"/>
          <w:lang w:val="kk-KZ"/>
        </w:rPr>
        <w:t>.</w:t>
      </w:r>
    </w:p>
    <w:p w14:paraId="458EDF41"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）爸爸</w:t>
      </w:r>
      <w:r w:rsidRPr="00D72344">
        <w:rPr>
          <w:rFonts w:ascii="Times New Roman" w:hAnsi="Times New Roman" w:cs="Times New Roman"/>
          <w:sz w:val="24"/>
          <w:szCs w:val="24"/>
          <w:lang w:val="kk-KZ"/>
        </w:rPr>
        <w:t>60</w:t>
      </w:r>
      <w:r w:rsidRPr="00D72344">
        <w:rPr>
          <w:rFonts w:ascii="Times New Roman" w:hAnsi="Times New Roman" w:cs="Times New Roman"/>
          <w:sz w:val="24"/>
          <w:szCs w:val="24"/>
          <w:lang w:val="kk-KZ"/>
        </w:rPr>
        <w:t>多岁了，近一星期来老是打嗝打个不停。</w:t>
      </w:r>
    </w:p>
    <w:p w14:paraId="1517906A" w14:textId="77777777" w:rsidR="003655F4" w:rsidRPr="00D72344" w:rsidRDefault="00804B9B" w:rsidP="00917A64">
      <w:pPr>
        <w:pStyle w:val="a3"/>
        <w:spacing w:line="240" w:lineRule="auto"/>
        <w:ind w:left="64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Бір аптадан бері, алпыстан </w:t>
      </w:r>
      <w:r w:rsidR="003655F4" w:rsidRPr="00D72344">
        <w:rPr>
          <w:rFonts w:ascii="Times New Roman" w:hAnsi="Times New Roman" w:cs="Times New Roman"/>
          <w:i/>
          <w:sz w:val="24"/>
          <w:szCs w:val="24"/>
          <w:lang w:val="kk-KZ"/>
        </w:rPr>
        <w:t>асқан әкемнің ықылығы басылмай тұр.</w:t>
      </w:r>
    </w:p>
    <w:p w14:paraId="440BF724"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）当时我把所有的书放在箱子底下藏起来了。</w:t>
      </w:r>
    </w:p>
    <w:p w14:paraId="1A15089B" w14:textId="77777777" w:rsidR="003655F4" w:rsidRPr="00D72344" w:rsidRDefault="003655F4" w:rsidP="00917A64">
      <w:pPr>
        <w:pStyle w:val="a3"/>
        <w:spacing w:line="240" w:lineRule="auto"/>
        <w:ind w:left="64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Сол кезде мен барлық кітапты сандықтың түбіне тығып тастаған едім.</w:t>
      </w:r>
    </w:p>
    <w:p w14:paraId="33F7E4B2" w14:textId="77777777" w:rsidR="003655F4" w:rsidRPr="00D72344" w:rsidRDefault="003655F4" w:rsidP="00917A64">
      <w:pPr>
        <w:spacing w:after="160" w:line="240" w:lineRule="auto"/>
        <w:ind w:firstLine="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Егер алдыңғы етістік болымды түрде (</w:t>
      </w:r>
      <w:r w:rsidRPr="00D72344">
        <w:rPr>
          <w:rFonts w:ascii="Times New Roman" w:hAnsi="Times New Roman" w:cs="Times New Roman"/>
          <w:sz w:val="24"/>
          <w:szCs w:val="24"/>
          <w:lang w:val="kk-KZ"/>
        </w:rPr>
        <w:t>有</w:t>
      </w:r>
      <w:r w:rsidRPr="00D72344">
        <w:rPr>
          <w:rFonts w:ascii="Times New Roman" w:hAnsi="Times New Roman" w:cs="Times New Roman"/>
          <w:sz w:val="24"/>
          <w:szCs w:val="24"/>
          <w:lang w:val="kk-KZ"/>
        </w:rPr>
        <w:t xml:space="preserve">) болып, соңғы етістік нақтылы қимыл әрекетті білдірсе, соңғы етістік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атын, етін, ар, ер</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формасында алдыңғы етістіктің толықтауышының анықтауышы</w:t>
      </w:r>
      <w:r w:rsidR="002C4AFE" w:rsidRPr="00D72344">
        <w:rPr>
          <w:rFonts w:ascii="Times New Roman" w:hAnsi="Times New Roman" w:cs="Times New Roman"/>
          <w:sz w:val="24"/>
          <w:szCs w:val="24"/>
          <w:lang w:val="kk-KZ"/>
        </w:rPr>
        <w:t xml:space="preserve"> ретінде</w:t>
      </w:r>
      <w:r w:rsidRPr="00D72344">
        <w:rPr>
          <w:rFonts w:ascii="Times New Roman" w:hAnsi="Times New Roman" w:cs="Times New Roman"/>
          <w:sz w:val="24"/>
          <w:szCs w:val="24"/>
          <w:lang w:val="kk-KZ"/>
        </w:rPr>
        <w:t xml:space="preserve"> аударылады. Егер алдыңғы етістік болымсыз түрінде (</w:t>
      </w:r>
      <w:r w:rsidRPr="00D72344">
        <w:rPr>
          <w:rFonts w:ascii="Times New Roman" w:hAnsi="Times New Roman" w:cs="Times New Roman"/>
          <w:sz w:val="24"/>
          <w:szCs w:val="24"/>
          <w:lang w:val="kk-KZ"/>
        </w:rPr>
        <w:t>没有</w:t>
      </w:r>
      <w:r w:rsidRPr="00D72344">
        <w:rPr>
          <w:rFonts w:ascii="Times New Roman" w:hAnsi="Times New Roman" w:cs="Times New Roman"/>
          <w:sz w:val="24"/>
          <w:szCs w:val="24"/>
          <w:lang w:val="kk-KZ"/>
        </w:rPr>
        <w:t>) болып келсе, барыс септігін жалғау арқылы пысықтауыш күйінде аударылады. Мысалы:</w:t>
      </w:r>
    </w:p>
    <w:p w14:paraId="480D57F5"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）我们还有几句话跟你讲。</w:t>
      </w:r>
    </w:p>
    <w:p w14:paraId="42F41CEF" w14:textId="77777777" w:rsidR="003655F4" w:rsidRPr="00D72344" w:rsidRDefault="003655F4" w:rsidP="00917A64">
      <w:pPr>
        <w:pStyle w:val="a3"/>
        <w:spacing w:line="240" w:lineRule="auto"/>
        <w:ind w:left="64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Менің саған айтар тағы бірнеше ауыз сөзім бар</w:t>
      </w:r>
      <w:r w:rsidR="00804B9B" w:rsidRPr="00D72344">
        <w:rPr>
          <w:rFonts w:ascii="Times New Roman" w:hAnsi="Times New Roman" w:cs="Times New Roman"/>
          <w:i/>
          <w:sz w:val="24"/>
          <w:szCs w:val="24"/>
          <w:lang w:val="kk-KZ"/>
        </w:rPr>
        <w:t>.</w:t>
      </w:r>
    </w:p>
    <w:p w14:paraId="2A06C8E1"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）他们这几天有时间参加比赛。</w:t>
      </w:r>
    </w:p>
    <w:p w14:paraId="61552139" w14:textId="77777777" w:rsidR="003655F4" w:rsidRPr="00D72344" w:rsidRDefault="003655F4" w:rsidP="00917A64">
      <w:pPr>
        <w:pStyle w:val="a3"/>
        <w:spacing w:line="240" w:lineRule="auto"/>
        <w:ind w:left="64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Олардың осы күндері жарысқ</w:t>
      </w:r>
      <w:r w:rsidR="00804B9B" w:rsidRPr="00D72344">
        <w:rPr>
          <w:rFonts w:ascii="Times New Roman" w:hAnsi="Times New Roman" w:cs="Times New Roman"/>
          <w:i/>
          <w:sz w:val="24"/>
          <w:szCs w:val="24"/>
          <w:lang w:val="kk-KZ"/>
        </w:rPr>
        <w:t>а қатысатын уақыты бар</w:t>
      </w:r>
      <w:r w:rsidRPr="00D72344">
        <w:rPr>
          <w:rFonts w:ascii="Times New Roman" w:hAnsi="Times New Roman" w:cs="Times New Roman"/>
          <w:i/>
          <w:sz w:val="24"/>
          <w:szCs w:val="24"/>
          <w:lang w:val="kk-KZ"/>
        </w:rPr>
        <w:t>.</w:t>
      </w:r>
    </w:p>
    <w:p w14:paraId="19E87E79"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）我没有能力解决你们的问题。</w:t>
      </w:r>
    </w:p>
    <w:p w14:paraId="0748979D" w14:textId="77777777" w:rsidR="003655F4" w:rsidRPr="00D72344" w:rsidRDefault="003655F4" w:rsidP="00917A64">
      <w:pPr>
        <w:pStyle w:val="a3"/>
        <w:spacing w:line="240" w:lineRule="auto"/>
        <w:ind w:left="64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Сендердің мәселелеріңді шешуге шамам жетпейді.</w:t>
      </w:r>
    </w:p>
    <w:p w14:paraId="06ED2998"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p>
    <w:p w14:paraId="5361719A" w14:textId="77777777" w:rsidR="003655F4" w:rsidRPr="00D72344" w:rsidRDefault="00955422"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Сұрақтар</w:t>
      </w:r>
      <w:r w:rsidR="003655F4" w:rsidRPr="00D72344">
        <w:rPr>
          <w:rFonts w:ascii="Times New Roman" w:hAnsi="Times New Roman" w:cs="Times New Roman"/>
          <w:b/>
          <w:sz w:val="24"/>
          <w:szCs w:val="24"/>
          <w:lang w:val="kk-KZ"/>
        </w:rPr>
        <w:t xml:space="preserve"> </w:t>
      </w:r>
    </w:p>
    <w:p w14:paraId="5C50026D" w14:textId="77777777" w:rsidR="002C4AFE" w:rsidRPr="00D72344" w:rsidRDefault="003655F4" w:rsidP="00917A64">
      <w:pPr>
        <w:pStyle w:val="a3"/>
        <w:numPr>
          <w:ilvl w:val="0"/>
          <w:numId w:val="12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Тіркемелі етістікті сөйлем дегеніміз не? </w:t>
      </w:r>
    </w:p>
    <w:p w14:paraId="0479F581" w14:textId="77777777" w:rsidR="003655F4" w:rsidRPr="00D72344" w:rsidRDefault="003655F4" w:rsidP="00917A64">
      <w:pPr>
        <w:pStyle w:val="a3"/>
        <w:numPr>
          <w:ilvl w:val="0"/>
          <w:numId w:val="12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Тіркемелі етістікті сөйлемді аударуда қандай тәсілдер қолданылады?</w:t>
      </w:r>
    </w:p>
    <w:p w14:paraId="55CC0A89" w14:textId="77777777" w:rsidR="002C4AFE" w:rsidRPr="00D72344" w:rsidRDefault="002C4AFE"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Жаттығулар</w:t>
      </w:r>
    </w:p>
    <w:p w14:paraId="0FBD1E36" w14:textId="77777777" w:rsidR="003655F4" w:rsidRPr="00D72344" w:rsidRDefault="003655F4" w:rsidP="00917A64">
      <w:pPr>
        <w:spacing w:after="160" w:line="240" w:lineRule="auto"/>
        <w:jc w:val="both"/>
        <w:rPr>
          <w:rFonts w:ascii="Times New Roman" w:hAnsi="Times New Roman" w:cs="Times New Roman"/>
          <w:b/>
          <w:i/>
          <w:sz w:val="24"/>
          <w:szCs w:val="24"/>
          <w:lang w:val="kk-KZ"/>
        </w:rPr>
      </w:pPr>
      <w:r w:rsidRPr="00D72344">
        <w:rPr>
          <w:rFonts w:ascii="Times New Roman" w:hAnsi="Times New Roman" w:cs="Times New Roman"/>
          <w:b/>
          <w:i/>
          <w:sz w:val="24"/>
          <w:szCs w:val="24"/>
          <w:lang w:val="kk-KZ"/>
        </w:rPr>
        <w:t>Төмендегі сөйлемдердің аудармасындағы бос орындар</w:t>
      </w:r>
      <w:r w:rsidR="002C4AFE" w:rsidRPr="00D72344">
        <w:rPr>
          <w:rFonts w:ascii="Times New Roman" w:hAnsi="Times New Roman" w:cs="Times New Roman"/>
          <w:b/>
          <w:i/>
          <w:sz w:val="24"/>
          <w:szCs w:val="24"/>
          <w:lang w:val="kk-KZ"/>
        </w:rPr>
        <w:t>ды лайықты сөздермен толтырыңыз.</w:t>
      </w:r>
    </w:p>
    <w:p w14:paraId="653CBB6E" w14:textId="77777777" w:rsidR="003655F4" w:rsidRPr="00D72344" w:rsidRDefault="003655F4" w:rsidP="00917A64">
      <w:pPr>
        <w:pStyle w:val="a3"/>
        <w:spacing w:line="240" w:lineRule="auto"/>
        <w:ind w:left="100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）由于长期的劳累过度，李老师终于生病住院了。</w:t>
      </w:r>
    </w:p>
    <w:p w14:paraId="65EF658B" w14:textId="77777777" w:rsidR="003655F4" w:rsidRPr="00D72344" w:rsidRDefault="003655F4" w:rsidP="00917A64">
      <w:pPr>
        <w:pStyle w:val="a3"/>
        <w:spacing w:line="240" w:lineRule="auto"/>
        <w:ind w:left="100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Ли мұғалім ұзақ уақыт қатты шаршағандықтан (                 ).</w:t>
      </w:r>
    </w:p>
    <w:p w14:paraId="2C1765A1" w14:textId="77777777" w:rsidR="003655F4" w:rsidRPr="00D72344" w:rsidRDefault="003655F4" w:rsidP="00917A64">
      <w:pPr>
        <w:pStyle w:val="a3"/>
        <w:spacing w:line="240" w:lineRule="auto"/>
        <w:ind w:left="100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）林道静扬头望着窗外的浮云。</w:t>
      </w:r>
    </w:p>
    <w:p w14:paraId="18A2AD0E" w14:textId="77777777" w:rsidR="003655F4" w:rsidRPr="00D72344" w:rsidRDefault="003655F4" w:rsidP="00917A64">
      <w:pPr>
        <w:pStyle w:val="a3"/>
        <w:spacing w:line="240" w:lineRule="auto"/>
        <w:ind w:left="100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Лин Даужин (          ) терезеден бұлтқа қарады.</w:t>
      </w:r>
    </w:p>
    <w:p w14:paraId="33D5A437" w14:textId="77777777" w:rsidR="003655F4" w:rsidRPr="00D72344" w:rsidRDefault="003655F4" w:rsidP="00917A64">
      <w:pPr>
        <w:pStyle w:val="a3"/>
        <w:spacing w:line="240" w:lineRule="auto"/>
        <w:ind w:left="100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）旅客们开始鼓捣行李，准备下车。</w:t>
      </w:r>
    </w:p>
    <w:p w14:paraId="26099950" w14:textId="77777777" w:rsidR="003655F4" w:rsidRPr="00D72344" w:rsidRDefault="003655F4" w:rsidP="00917A64">
      <w:pPr>
        <w:pStyle w:val="a3"/>
        <w:spacing w:line="240" w:lineRule="auto"/>
        <w:ind w:left="100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Жолаушылар жүктерін жиыстырып, автобустан (             ). </w:t>
      </w:r>
    </w:p>
    <w:p w14:paraId="594B68E7" w14:textId="77777777" w:rsidR="003655F4" w:rsidRPr="00D72344" w:rsidRDefault="003655F4" w:rsidP="00917A64">
      <w:pPr>
        <w:pStyle w:val="a3"/>
        <w:spacing w:line="240" w:lineRule="auto"/>
        <w:ind w:left="100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4</w:t>
      </w:r>
      <w:r w:rsidRPr="00D72344">
        <w:rPr>
          <w:rFonts w:ascii="Times New Roman" w:hAnsi="Times New Roman" w:cs="Times New Roman"/>
          <w:sz w:val="24"/>
          <w:szCs w:val="24"/>
          <w:lang w:val="kk-KZ"/>
        </w:rPr>
        <w:t>）到了放暑假的时候，她不得不怀着渺茫的希望和深重的心情准备回家去。</w:t>
      </w:r>
    </w:p>
    <w:p w14:paraId="3D0453C3" w14:textId="77777777" w:rsidR="003655F4" w:rsidRPr="00D72344" w:rsidRDefault="003655F4" w:rsidP="00917A64">
      <w:pPr>
        <w:pStyle w:val="a3"/>
        <w:spacing w:line="240" w:lineRule="auto"/>
        <w:ind w:left="100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Жаздық демалыс болды, ол болмашы үміт, (          ), амалсыз үйіне (                   ).</w:t>
      </w:r>
    </w:p>
    <w:p w14:paraId="6A0E449E" w14:textId="77777777" w:rsidR="003655F4" w:rsidRPr="00D72344" w:rsidRDefault="003655F4" w:rsidP="00917A64">
      <w:pPr>
        <w:pStyle w:val="a3"/>
        <w:spacing w:line="240" w:lineRule="auto"/>
        <w:ind w:left="100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5</w:t>
      </w:r>
      <w:r w:rsidRPr="00D72344">
        <w:rPr>
          <w:rFonts w:ascii="Times New Roman" w:hAnsi="Times New Roman" w:cs="Times New Roman"/>
          <w:sz w:val="24"/>
          <w:szCs w:val="24"/>
          <w:lang w:val="kk-KZ"/>
        </w:rPr>
        <w:t>）同学们绕着场子跑了好几圈。</w:t>
      </w:r>
    </w:p>
    <w:p w14:paraId="406B4700" w14:textId="77777777" w:rsidR="003655F4" w:rsidRPr="00D72344" w:rsidRDefault="00804B9B" w:rsidP="00917A64">
      <w:pPr>
        <w:pStyle w:val="a3"/>
        <w:spacing w:line="240" w:lineRule="auto"/>
        <w:ind w:left="100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Сыныптастар</w:t>
      </w:r>
      <w:r w:rsidR="003655F4" w:rsidRPr="00D72344">
        <w:rPr>
          <w:rFonts w:ascii="Times New Roman" w:hAnsi="Times New Roman" w:cs="Times New Roman"/>
          <w:sz w:val="24"/>
          <w:szCs w:val="24"/>
          <w:lang w:val="kk-KZ"/>
        </w:rPr>
        <w:t xml:space="preserve"> алаңды (            ) жүгірді.</w:t>
      </w:r>
    </w:p>
    <w:p w14:paraId="6E8FB086" w14:textId="77777777" w:rsidR="002C4AFE" w:rsidRPr="00D72344" w:rsidRDefault="002C4AFE" w:rsidP="00917A64">
      <w:pPr>
        <w:pStyle w:val="a3"/>
        <w:spacing w:line="240" w:lineRule="auto"/>
        <w:ind w:left="1004"/>
        <w:jc w:val="both"/>
        <w:rPr>
          <w:rFonts w:ascii="Times New Roman" w:hAnsi="Times New Roman" w:cs="Times New Roman"/>
          <w:sz w:val="24"/>
          <w:szCs w:val="24"/>
          <w:lang w:val="kk-KZ"/>
        </w:rPr>
      </w:pPr>
    </w:p>
    <w:p w14:paraId="1974099B" w14:textId="77777777" w:rsidR="003655F4" w:rsidRPr="00D72344" w:rsidRDefault="003655F4" w:rsidP="00917A64">
      <w:pPr>
        <w:spacing w:after="160" w:line="240" w:lineRule="auto"/>
        <w:jc w:val="both"/>
        <w:rPr>
          <w:rFonts w:ascii="Times New Roman" w:hAnsi="Times New Roman" w:cs="Times New Roman"/>
          <w:b/>
          <w:i/>
          <w:sz w:val="24"/>
          <w:szCs w:val="24"/>
          <w:lang w:val="kk-KZ"/>
        </w:rPr>
      </w:pPr>
      <w:r w:rsidRPr="00D72344">
        <w:rPr>
          <w:rFonts w:ascii="Times New Roman" w:hAnsi="Times New Roman" w:cs="Times New Roman"/>
          <w:b/>
          <w:i/>
          <w:sz w:val="24"/>
          <w:szCs w:val="24"/>
          <w:lang w:val="kk-KZ"/>
        </w:rPr>
        <w:t xml:space="preserve">Төмендегі сөйлемдерді </w:t>
      </w:r>
      <w:r w:rsidR="00590CD9" w:rsidRPr="00D72344">
        <w:rPr>
          <w:rFonts w:ascii="Times New Roman" w:hAnsi="Times New Roman" w:cs="Times New Roman"/>
          <w:b/>
          <w:i/>
          <w:sz w:val="24"/>
          <w:szCs w:val="24"/>
          <w:lang w:val="kk-KZ"/>
        </w:rPr>
        <w:t>қазақ тіліне</w:t>
      </w:r>
      <w:r w:rsidR="002C4AFE" w:rsidRPr="00D72344">
        <w:rPr>
          <w:rFonts w:ascii="Times New Roman" w:hAnsi="Times New Roman" w:cs="Times New Roman"/>
          <w:b/>
          <w:i/>
          <w:sz w:val="24"/>
          <w:szCs w:val="24"/>
          <w:lang w:val="kk-KZ"/>
        </w:rPr>
        <w:t xml:space="preserve"> аударыңыз.</w:t>
      </w:r>
    </w:p>
    <w:p w14:paraId="13A13BC7" w14:textId="77777777" w:rsidR="003655F4" w:rsidRPr="00D72344" w:rsidRDefault="003655F4" w:rsidP="00917A64">
      <w:pPr>
        <w:pStyle w:val="22"/>
        <w:shd w:val="clear" w:color="auto" w:fill="auto"/>
        <w:tabs>
          <w:tab w:val="left" w:pos="1028"/>
        </w:tabs>
        <w:spacing w:line="240" w:lineRule="auto"/>
        <w:ind w:left="709"/>
        <w:jc w:val="both"/>
        <w:rPr>
          <w:rFonts w:ascii="Times New Roman" w:hAnsi="Times New Roman" w:cs="Times New Roman"/>
          <w:sz w:val="24"/>
          <w:szCs w:val="24"/>
        </w:rPr>
      </w:pP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1</w:t>
      </w:r>
      <w:r w:rsidRPr="00D72344">
        <w:rPr>
          <w:rFonts w:ascii="Times New Roman" w:hAnsi="Times New Roman" w:cs="Times New Roman"/>
          <w:color w:val="000000"/>
          <w:sz w:val="24"/>
          <w:szCs w:val="24"/>
        </w:rPr>
        <w:t>）他就慢慢地站起身来收拾了书籍，快快地走出了图书馆的大门，连向操场那边望都没敢堵，径直回到家里。</w:t>
      </w:r>
    </w:p>
    <w:p w14:paraId="2B7F0B2D" w14:textId="77777777" w:rsidR="003655F4" w:rsidRPr="00D72344" w:rsidRDefault="003655F4" w:rsidP="00917A64">
      <w:pPr>
        <w:pStyle w:val="22"/>
        <w:numPr>
          <w:ilvl w:val="0"/>
          <w:numId w:val="158"/>
        </w:numPr>
        <w:shd w:val="clear" w:color="auto" w:fill="auto"/>
        <w:tabs>
          <w:tab w:val="left" w:pos="1028"/>
        </w:tabs>
        <w:spacing w:line="240" w:lineRule="auto"/>
        <w:ind w:left="709" w:firstLine="0"/>
        <w:jc w:val="both"/>
        <w:rPr>
          <w:rFonts w:ascii="Times New Roman" w:hAnsi="Times New Roman" w:cs="Times New Roman"/>
          <w:sz w:val="24"/>
          <w:szCs w:val="24"/>
        </w:rPr>
      </w:pPr>
      <w:r w:rsidRPr="00D72344">
        <w:rPr>
          <w:rFonts w:ascii="Times New Roman" w:hAnsi="Times New Roman" w:cs="Times New Roman"/>
          <w:color w:val="000000"/>
          <w:sz w:val="24"/>
          <w:szCs w:val="24"/>
        </w:rPr>
        <w:t>他就脱下了自己的棉大衣轻轻地盖在他身上，随即走到车厢外面去了</w:t>
      </w:r>
      <w:r w:rsidRPr="00D72344">
        <w:rPr>
          <w:rStyle w:val="275pt-1pt150"/>
          <w:rFonts w:ascii="Times New Roman" w:hAnsi="Times New Roman" w:cs="Times New Roman"/>
          <w:sz w:val="24"/>
          <w:szCs w:val="24"/>
        </w:rPr>
        <w:t>。</w:t>
      </w:r>
    </w:p>
    <w:p w14:paraId="43DC7492" w14:textId="77777777" w:rsidR="003655F4" w:rsidRPr="00D72344" w:rsidRDefault="003655F4" w:rsidP="00917A64">
      <w:pPr>
        <w:pStyle w:val="22"/>
        <w:numPr>
          <w:ilvl w:val="0"/>
          <w:numId w:val="158"/>
        </w:numPr>
        <w:shd w:val="clear" w:color="auto" w:fill="auto"/>
        <w:tabs>
          <w:tab w:val="left" w:pos="1057"/>
        </w:tabs>
        <w:spacing w:line="240" w:lineRule="auto"/>
        <w:ind w:left="709" w:firstLine="0"/>
        <w:jc w:val="both"/>
        <w:rPr>
          <w:rFonts w:ascii="Times New Roman" w:hAnsi="Times New Roman" w:cs="Times New Roman"/>
          <w:sz w:val="24"/>
          <w:szCs w:val="24"/>
        </w:rPr>
      </w:pPr>
      <w:r w:rsidRPr="00D72344">
        <w:rPr>
          <w:rFonts w:ascii="Times New Roman" w:hAnsi="Times New Roman" w:cs="Times New Roman"/>
          <w:color w:val="000000"/>
          <w:sz w:val="24"/>
          <w:szCs w:val="24"/>
        </w:rPr>
        <w:t>群匪徒一阵狂笑，手捧大饭碗，咕咚咕唆喝下去</w:t>
      </w:r>
      <w:r w:rsidRPr="00D72344">
        <w:rPr>
          <w:rFonts w:ascii="Times New Roman" w:hAnsi="Times New Roman" w:cs="Times New Roman"/>
          <w:color w:val="000000"/>
          <w:sz w:val="24"/>
          <w:szCs w:val="24"/>
          <w:vertAlign w:val="subscript"/>
          <w:lang w:val="en-US" w:bidi="en-US"/>
        </w:rPr>
        <w:t>。</w:t>
      </w:r>
    </w:p>
    <w:p w14:paraId="7B70D9DB" w14:textId="77777777" w:rsidR="003655F4" w:rsidRPr="00D72344" w:rsidRDefault="003655F4" w:rsidP="00917A64">
      <w:pPr>
        <w:pStyle w:val="22"/>
        <w:numPr>
          <w:ilvl w:val="0"/>
          <w:numId w:val="158"/>
        </w:numPr>
        <w:shd w:val="clear" w:color="auto" w:fill="auto"/>
        <w:tabs>
          <w:tab w:val="left" w:pos="1057"/>
        </w:tabs>
        <w:spacing w:line="240" w:lineRule="auto"/>
        <w:ind w:left="709" w:firstLine="0"/>
        <w:jc w:val="both"/>
        <w:rPr>
          <w:rFonts w:ascii="Times New Roman" w:hAnsi="Times New Roman" w:cs="Times New Roman"/>
          <w:sz w:val="24"/>
          <w:szCs w:val="24"/>
        </w:rPr>
      </w:pPr>
      <w:r w:rsidRPr="00D72344">
        <w:rPr>
          <w:rFonts w:ascii="Times New Roman" w:hAnsi="Times New Roman" w:cs="Times New Roman"/>
          <w:color w:val="000000"/>
          <w:sz w:val="24"/>
          <w:szCs w:val="24"/>
        </w:rPr>
        <w:t>孩子们爬上树摘果子</w:t>
      </w:r>
      <w:r w:rsidRPr="00D72344">
        <w:rPr>
          <w:rStyle w:val="2MicrosoftSansSerif95pt"/>
          <w:rFonts w:ascii="Times New Roman" w:eastAsiaTheme="minorEastAsia" w:hAnsi="Times New Roman" w:cs="Times New Roman"/>
          <w:sz w:val="24"/>
          <w:szCs w:val="24"/>
        </w:rPr>
        <w:t>。</w:t>
      </w:r>
    </w:p>
    <w:p w14:paraId="33629813" w14:textId="77777777" w:rsidR="003655F4" w:rsidRPr="00D72344" w:rsidRDefault="003655F4" w:rsidP="00917A64">
      <w:pPr>
        <w:pStyle w:val="22"/>
        <w:numPr>
          <w:ilvl w:val="0"/>
          <w:numId w:val="158"/>
        </w:numPr>
        <w:shd w:val="clear" w:color="auto" w:fill="auto"/>
        <w:tabs>
          <w:tab w:val="left" w:pos="1057"/>
        </w:tabs>
        <w:spacing w:line="240" w:lineRule="auto"/>
        <w:ind w:left="709" w:firstLine="0"/>
        <w:jc w:val="both"/>
        <w:rPr>
          <w:rFonts w:ascii="Times New Roman" w:hAnsi="Times New Roman" w:cs="Times New Roman"/>
          <w:sz w:val="24"/>
          <w:szCs w:val="24"/>
        </w:rPr>
      </w:pPr>
      <w:r w:rsidRPr="00D72344">
        <w:rPr>
          <w:rFonts w:ascii="Times New Roman" w:hAnsi="Times New Roman" w:cs="Times New Roman"/>
          <w:color w:val="000000"/>
          <w:sz w:val="24"/>
          <w:szCs w:val="24"/>
        </w:rPr>
        <w:t>如果你累了，我帮助你安排休息。</w:t>
      </w:r>
    </w:p>
    <w:p w14:paraId="6870F1EF" w14:textId="77777777" w:rsidR="003655F4" w:rsidRPr="00D72344" w:rsidRDefault="003655F4" w:rsidP="00917A64">
      <w:pPr>
        <w:pStyle w:val="22"/>
        <w:numPr>
          <w:ilvl w:val="0"/>
          <w:numId w:val="158"/>
        </w:numPr>
        <w:shd w:val="clear" w:color="auto" w:fill="auto"/>
        <w:tabs>
          <w:tab w:val="left" w:pos="1035"/>
        </w:tabs>
        <w:spacing w:line="240" w:lineRule="auto"/>
        <w:ind w:left="709" w:firstLine="0"/>
        <w:jc w:val="both"/>
        <w:rPr>
          <w:rFonts w:ascii="Times New Roman" w:hAnsi="Times New Roman" w:cs="Times New Roman"/>
          <w:sz w:val="24"/>
          <w:szCs w:val="24"/>
        </w:rPr>
      </w:pPr>
      <w:r w:rsidRPr="00D72344">
        <w:rPr>
          <w:rFonts w:ascii="Times New Roman" w:hAnsi="Times New Roman" w:cs="Times New Roman"/>
          <w:color w:val="000000"/>
          <w:sz w:val="24"/>
          <w:szCs w:val="24"/>
        </w:rPr>
        <w:t>严志和喝了茶</w:t>
      </w: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低头坐在炕沿上，老半天，才伸直脖子咕嘟咽下去。</w:t>
      </w:r>
    </w:p>
    <w:p w14:paraId="4FFE4048" w14:textId="77777777" w:rsidR="003655F4" w:rsidRPr="00D72344" w:rsidRDefault="003655F4" w:rsidP="00917A64">
      <w:pPr>
        <w:pStyle w:val="22"/>
        <w:shd w:val="clear" w:color="auto" w:fill="auto"/>
        <w:tabs>
          <w:tab w:val="left" w:pos="1064"/>
        </w:tabs>
        <w:spacing w:line="240" w:lineRule="auto"/>
        <w:ind w:left="709"/>
        <w:jc w:val="both"/>
        <w:rPr>
          <w:rFonts w:ascii="Times New Roman" w:hAnsi="Times New Roman" w:cs="Times New Roman"/>
          <w:sz w:val="24"/>
          <w:szCs w:val="24"/>
        </w:rPr>
      </w:pP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7</w:t>
      </w:r>
      <w:r w:rsidRPr="00D72344">
        <w:rPr>
          <w:rFonts w:ascii="Times New Roman" w:hAnsi="Times New Roman" w:cs="Times New Roman"/>
          <w:color w:val="000000"/>
          <w:sz w:val="24"/>
          <w:szCs w:val="24"/>
        </w:rPr>
        <w:t>）张先生从容地折起写荇字的纸</w:t>
      </w: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站起身用眼望着李师傅。</w:t>
      </w:r>
    </w:p>
    <w:p w14:paraId="67F4D78E" w14:textId="77777777" w:rsidR="003655F4" w:rsidRPr="00D72344" w:rsidRDefault="002C4AFE" w:rsidP="00917A64">
      <w:pPr>
        <w:pStyle w:val="22"/>
        <w:shd w:val="clear" w:color="auto" w:fill="auto"/>
        <w:spacing w:line="240" w:lineRule="auto"/>
        <w:ind w:left="709"/>
        <w:jc w:val="both"/>
        <w:rPr>
          <w:rFonts w:ascii="Times New Roman" w:hAnsi="Times New Roman" w:cs="Times New Roman"/>
          <w:sz w:val="24"/>
          <w:szCs w:val="24"/>
        </w:rPr>
      </w:pPr>
      <w:r w:rsidRPr="00D72344">
        <w:rPr>
          <w:rFonts w:ascii="Times New Roman" w:hAnsi="Times New Roman" w:cs="Times New Roman"/>
          <w:color w:val="000000"/>
          <w:sz w:val="24"/>
          <w:szCs w:val="24"/>
          <w:lang w:val="kk-KZ"/>
        </w:rPr>
        <w:t xml:space="preserve">   </w:t>
      </w:r>
      <w:r w:rsidR="003655F4" w:rsidRPr="00D72344">
        <w:rPr>
          <w:rFonts w:hint="eastAsia"/>
          <w:color w:val="000000"/>
          <w:sz w:val="24"/>
          <w:szCs w:val="24"/>
        </w:rPr>
        <w:t>⑻</w:t>
      </w:r>
      <w:r w:rsidR="003655F4" w:rsidRPr="00D72344">
        <w:rPr>
          <w:rFonts w:ascii="Times New Roman" w:hAnsi="Times New Roman" w:cs="Times New Roman"/>
          <w:color w:val="000000"/>
          <w:sz w:val="24"/>
          <w:szCs w:val="24"/>
        </w:rPr>
        <w:t>午前，她找了两个认识的北大学生谈了话。</w:t>
      </w:r>
    </w:p>
    <w:p w14:paraId="36FE54C7" w14:textId="77777777" w:rsidR="003655F4" w:rsidRPr="00D72344" w:rsidRDefault="003655F4" w:rsidP="00917A64">
      <w:pPr>
        <w:pStyle w:val="22"/>
        <w:numPr>
          <w:ilvl w:val="0"/>
          <w:numId w:val="160"/>
        </w:numPr>
        <w:shd w:val="clear" w:color="auto" w:fill="auto"/>
        <w:tabs>
          <w:tab w:val="left" w:pos="993"/>
        </w:tabs>
        <w:spacing w:line="240" w:lineRule="auto"/>
        <w:ind w:left="709"/>
        <w:jc w:val="both"/>
        <w:rPr>
          <w:rFonts w:ascii="Times New Roman" w:hAnsi="Times New Roman" w:cs="Times New Roman"/>
          <w:sz w:val="24"/>
          <w:szCs w:val="24"/>
        </w:rPr>
      </w:pPr>
      <w:r w:rsidRPr="00D72344">
        <w:rPr>
          <w:rFonts w:ascii="Times New Roman" w:hAnsi="Times New Roman" w:cs="Times New Roman"/>
          <w:color w:val="000000"/>
          <w:sz w:val="24"/>
          <w:szCs w:val="24"/>
        </w:rPr>
        <w:t>她掏手绢慢慢地擦去两滴滾下来的泪水。</w:t>
      </w:r>
    </w:p>
    <w:p w14:paraId="5607293D" w14:textId="77777777" w:rsidR="003655F4" w:rsidRPr="00D72344" w:rsidRDefault="003655F4" w:rsidP="00917A64">
      <w:pPr>
        <w:pStyle w:val="22"/>
        <w:numPr>
          <w:ilvl w:val="0"/>
          <w:numId w:val="160"/>
        </w:numPr>
        <w:shd w:val="clear" w:color="auto" w:fill="auto"/>
        <w:tabs>
          <w:tab w:val="left" w:pos="1172"/>
        </w:tabs>
        <w:spacing w:line="240" w:lineRule="auto"/>
        <w:ind w:left="540"/>
        <w:jc w:val="both"/>
        <w:rPr>
          <w:rFonts w:ascii="Times New Roman" w:hAnsi="Times New Roman" w:cs="Times New Roman"/>
          <w:sz w:val="24"/>
          <w:szCs w:val="24"/>
        </w:rPr>
      </w:pPr>
      <w:r w:rsidRPr="00D72344">
        <w:rPr>
          <w:rFonts w:ascii="Times New Roman" w:hAnsi="Times New Roman" w:cs="Times New Roman"/>
          <w:color w:val="000000"/>
          <w:sz w:val="24"/>
          <w:szCs w:val="24"/>
        </w:rPr>
        <w:t>她望荇摆在桌户上的一堆贝壳不禁出起神来</w:t>
      </w:r>
      <w:r w:rsidRPr="00D72344">
        <w:rPr>
          <w:rFonts w:ascii="Times New Roman" w:hAnsi="Times New Roman" w:cs="Times New Roman"/>
          <w:color w:val="000000"/>
          <w:sz w:val="24"/>
          <w:szCs w:val="24"/>
          <w:vertAlign w:val="subscript"/>
        </w:rPr>
        <w:t>。</w:t>
      </w:r>
    </w:p>
    <w:p w14:paraId="6BC5E5EB" w14:textId="77777777" w:rsidR="003655F4" w:rsidRPr="00D72344" w:rsidRDefault="003655F4" w:rsidP="00917A64">
      <w:pPr>
        <w:pStyle w:val="22"/>
        <w:numPr>
          <w:ilvl w:val="0"/>
          <w:numId w:val="160"/>
        </w:numPr>
        <w:shd w:val="clear" w:color="auto" w:fill="auto"/>
        <w:tabs>
          <w:tab w:val="left" w:pos="1172"/>
        </w:tabs>
        <w:spacing w:line="240" w:lineRule="auto"/>
        <w:ind w:left="540"/>
        <w:jc w:val="both"/>
        <w:rPr>
          <w:rFonts w:ascii="Times New Roman" w:hAnsi="Times New Roman" w:cs="Times New Roman"/>
          <w:sz w:val="24"/>
          <w:szCs w:val="24"/>
        </w:rPr>
      </w:pPr>
      <w:r w:rsidRPr="00D72344">
        <w:rPr>
          <w:rFonts w:ascii="Times New Roman" w:hAnsi="Times New Roman" w:cs="Times New Roman"/>
          <w:color w:val="000000"/>
          <w:sz w:val="24"/>
          <w:szCs w:val="24"/>
        </w:rPr>
        <w:t>他的女朋友阻止道</w:t>
      </w: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不可性急</w:t>
      </w: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w:t>
      </w:r>
    </w:p>
    <w:p w14:paraId="221263A1" w14:textId="77777777" w:rsidR="003655F4" w:rsidRPr="00D72344" w:rsidRDefault="003655F4" w:rsidP="00917A64">
      <w:pPr>
        <w:pStyle w:val="22"/>
        <w:numPr>
          <w:ilvl w:val="0"/>
          <w:numId w:val="160"/>
        </w:numPr>
        <w:shd w:val="clear" w:color="auto" w:fill="auto"/>
        <w:tabs>
          <w:tab w:val="left" w:pos="1172"/>
        </w:tabs>
        <w:spacing w:line="240" w:lineRule="auto"/>
        <w:ind w:left="540"/>
        <w:jc w:val="both"/>
        <w:rPr>
          <w:rFonts w:ascii="Times New Roman" w:hAnsi="Times New Roman" w:cs="Times New Roman"/>
          <w:sz w:val="24"/>
          <w:szCs w:val="24"/>
        </w:rPr>
      </w:pPr>
      <w:r w:rsidRPr="00D72344">
        <w:rPr>
          <w:rFonts w:ascii="Times New Roman" w:hAnsi="Times New Roman" w:cs="Times New Roman"/>
          <w:color w:val="000000"/>
          <w:sz w:val="24"/>
          <w:szCs w:val="24"/>
        </w:rPr>
        <w:t>我正从各方面收集他的材料向组织反映。</w:t>
      </w:r>
    </w:p>
    <w:p w14:paraId="3684E9AF" w14:textId="77777777" w:rsidR="003655F4" w:rsidRPr="00D72344" w:rsidRDefault="003655F4" w:rsidP="00917A64">
      <w:pPr>
        <w:pStyle w:val="22"/>
        <w:numPr>
          <w:ilvl w:val="0"/>
          <w:numId w:val="160"/>
        </w:numPr>
        <w:shd w:val="clear" w:color="auto" w:fill="auto"/>
        <w:tabs>
          <w:tab w:val="left" w:pos="1172"/>
        </w:tabs>
        <w:spacing w:line="240" w:lineRule="auto"/>
        <w:ind w:left="540"/>
        <w:jc w:val="both"/>
        <w:rPr>
          <w:rFonts w:ascii="Times New Roman" w:hAnsi="Times New Roman" w:cs="Times New Roman"/>
          <w:sz w:val="24"/>
          <w:szCs w:val="24"/>
        </w:rPr>
      </w:pPr>
      <w:r w:rsidRPr="00D72344">
        <w:rPr>
          <w:rFonts w:ascii="Times New Roman" w:hAnsi="Times New Roman" w:cs="Times New Roman"/>
          <w:color w:val="000000"/>
          <w:sz w:val="24"/>
          <w:szCs w:val="24"/>
        </w:rPr>
        <w:t>他找到了另一个话题来掩饰自己怅然的心情。</w:t>
      </w:r>
    </w:p>
    <w:p w14:paraId="2405C261" w14:textId="77777777" w:rsidR="003655F4" w:rsidRPr="00D72344" w:rsidRDefault="003655F4" w:rsidP="00917A64">
      <w:pPr>
        <w:pStyle w:val="22"/>
        <w:numPr>
          <w:ilvl w:val="0"/>
          <w:numId w:val="160"/>
        </w:numPr>
        <w:shd w:val="clear" w:color="auto" w:fill="auto"/>
        <w:tabs>
          <w:tab w:val="left" w:pos="1172"/>
        </w:tabs>
        <w:spacing w:line="240" w:lineRule="auto"/>
        <w:ind w:left="540"/>
        <w:jc w:val="both"/>
        <w:rPr>
          <w:rFonts w:ascii="Times New Roman" w:hAnsi="Times New Roman" w:cs="Times New Roman"/>
          <w:sz w:val="24"/>
          <w:szCs w:val="24"/>
        </w:rPr>
      </w:pPr>
      <w:r w:rsidRPr="00D72344">
        <w:rPr>
          <w:rFonts w:ascii="Times New Roman" w:hAnsi="Times New Roman" w:cs="Times New Roman"/>
          <w:color w:val="000000"/>
          <w:sz w:val="24"/>
          <w:szCs w:val="24"/>
        </w:rPr>
        <w:lastRenderedPageBreak/>
        <w:t>我学会了几种外语以后还当了教员教别人。</w:t>
      </w:r>
    </w:p>
    <w:p w14:paraId="0BFEDAFC" w14:textId="77777777" w:rsidR="003655F4" w:rsidRPr="00D72344" w:rsidRDefault="003655F4" w:rsidP="00917A64">
      <w:pPr>
        <w:pStyle w:val="22"/>
        <w:numPr>
          <w:ilvl w:val="0"/>
          <w:numId w:val="160"/>
        </w:numPr>
        <w:shd w:val="clear" w:color="auto" w:fill="auto"/>
        <w:tabs>
          <w:tab w:val="left" w:pos="1172"/>
        </w:tabs>
        <w:spacing w:after="1333" w:line="240" w:lineRule="auto"/>
        <w:ind w:left="540"/>
        <w:jc w:val="both"/>
        <w:rPr>
          <w:rFonts w:ascii="Times New Roman" w:hAnsi="Times New Roman" w:cs="Times New Roman"/>
          <w:sz w:val="24"/>
          <w:szCs w:val="24"/>
        </w:rPr>
      </w:pPr>
      <w:r w:rsidRPr="00D72344">
        <w:rPr>
          <w:rFonts w:ascii="Times New Roman" w:hAnsi="Times New Roman" w:cs="Times New Roman"/>
          <w:color w:val="000000"/>
          <w:sz w:val="24"/>
          <w:szCs w:val="24"/>
        </w:rPr>
        <w:t>我们有信心完成这个任务。</w:t>
      </w:r>
    </w:p>
    <w:p w14:paraId="4B239D8F" w14:textId="77777777" w:rsidR="003655F4" w:rsidRPr="00D72344" w:rsidRDefault="003655F4" w:rsidP="00917A64">
      <w:pPr>
        <w:spacing w:line="240" w:lineRule="auto"/>
        <w:jc w:val="both"/>
        <w:rPr>
          <w:rFonts w:ascii="Times New Roman" w:hAnsi="Times New Roman" w:cs="Times New Roman"/>
          <w:b/>
          <w:color w:val="FF0000"/>
          <w:sz w:val="24"/>
          <w:szCs w:val="24"/>
          <w:lang w:val="kk-KZ"/>
        </w:rPr>
      </w:pPr>
      <w:r w:rsidRPr="00D72344">
        <w:rPr>
          <w:rFonts w:ascii="Times New Roman" w:hAnsi="Times New Roman" w:cs="Times New Roman"/>
          <w:b/>
          <w:sz w:val="24"/>
          <w:szCs w:val="24"/>
          <w:lang w:val="kk-KZ"/>
        </w:rPr>
        <w:t xml:space="preserve">2- тарауша </w:t>
      </w:r>
      <w:r w:rsidRPr="00D72344">
        <w:rPr>
          <w:rFonts w:ascii="Times New Roman" w:hAnsi="Times New Roman" w:cs="Times New Roman"/>
          <w:b/>
          <w:color w:val="FF0000"/>
          <w:sz w:val="24"/>
          <w:szCs w:val="24"/>
          <w:lang w:val="kk-KZ"/>
        </w:rPr>
        <w:t>Қос міндетті мүшелі сөйлемнің аударылуы</w:t>
      </w:r>
    </w:p>
    <w:p w14:paraId="306050A4" w14:textId="77777777" w:rsidR="003655F4" w:rsidRPr="00D72344" w:rsidRDefault="003655F4"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第二节兼语句的译法</w:t>
      </w:r>
    </w:p>
    <w:p w14:paraId="7A02674F" w14:textId="77777777" w:rsidR="003655F4" w:rsidRPr="00D72344" w:rsidRDefault="003655F4" w:rsidP="00917A64">
      <w:pPr>
        <w:spacing w:line="240" w:lineRule="auto"/>
        <w:ind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Бір етістік толықтауыш тіркесі мен бір бастауыш – баяндауыш тіркес қабаттасып келіп, алдыңғы тіркестің толықтауыш соңғы тіркестің бастауыш болып келген сөйлем қос міндетті мүшелі сөйлем</w:t>
      </w:r>
      <w:r w:rsidRPr="00D72344">
        <w:rPr>
          <w:rFonts w:ascii="Times New Roman" w:hAnsi="Times New Roman" w:cs="Times New Roman"/>
          <w:color w:val="FF0000"/>
          <w:sz w:val="24"/>
          <w:szCs w:val="24"/>
          <w:lang w:val="kk-KZ"/>
        </w:rPr>
        <w:t xml:space="preserve"> (қабат мүшелі сөйлем) </w:t>
      </w:r>
      <w:r w:rsidRPr="00D72344">
        <w:rPr>
          <w:rFonts w:ascii="Times New Roman" w:hAnsi="Times New Roman" w:cs="Times New Roman"/>
          <w:sz w:val="24"/>
          <w:szCs w:val="24"/>
          <w:lang w:val="kk-KZ"/>
        </w:rPr>
        <w:t>деп аталады.</w:t>
      </w:r>
      <w:r w:rsidR="002C4AFE"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Мұндай сөйлем қанзу тілінің ерекше бір сөйлем формасы саналады, кейде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递系句</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немесе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兼语式</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делінген. Сөйлемнің негізгі үлгісі мынадай болады: </w:t>
      </w:r>
    </w:p>
    <w:p w14:paraId="494249B2" w14:textId="77777777" w:rsidR="003655F4" w:rsidRPr="00D72344" w:rsidRDefault="003655F4" w:rsidP="00917A64">
      <w:pPr>
        <w:spacing w:line="240" w:lineRule="auto"/>
        <w:ind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Бастауыш + баяндауыш + қос міндетті мүше + баяндауыш (толықтауыш)</w:t>
      </w:r>
    </w:p>
    <w:p w14:paraId="0F11FF38" w14:textId="77777777" w:rsidR="003655F4" w:rsidRPr="00D72344" w:rsidRDefault="003655F4" w:rsidP="00917A64">
      <w:pPr>
        <w:spacing w:after="0" w:line="240" w:lineRule="auto"/>
        <w:ind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Қос міндетті мүшелі сөйлемнің ерекшелігі: баяндауыш болып келген екі етістік бір бастауышқа тәуелді б</w:t>
      </w:r>
      <w:r w:rsidR="002C4AFE" w:rsidRPr="00D72344">
        <w:rPr>
          <w:rFonts w:ascii="Times New Roman" w:hAnsi="Times New Roman" w:cs="Times New Roman"/>
          <w:sz w:val="24"/>
          <w:szCs w:val="24"/>
          <w:lang w:val="kk-KZ"/>
        </w:rPr>
        <w:t>олмайды. Демек, алдыңғы етістік</w:t>
      </w:r>
      <w:r w:rsidRPr="00D72344">
        <w:rPr>
          <w:rFonts w:ascii="Times New Roman" w:hAnsi="Times New Roman" w:cs="Times New Roman"/>
          <w:sz w:val="24"/>
          <w:szCs w:val="24"/>
          <w:lang w:val="kk-KZ"/>
        </w:rPr>
        <w:t xml:space="preserve">тің толықтауышы соңғы етістіктің бастауышы болады. Сонда алдыңғы етістік толықтауышы әрі толықтауыштық, әрі бастауыштық қызмет атқарады. Сондықтан мұндай сөйлемді қос міндетті мүшелі сөйлем дейміз. Әдетте мұндай сөйлемге енген етістіктердің алдыңғысы бұйыру, талап ету, өтіну, түрткі болып, тыйым салу, қозғау, үгіттеу мағынасын аңғартады, яғни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选择，教，劝，号召，有，使，让，叫，派，命令，吩咐，禁止，请求</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секілді етістіктер төтенше жәйі қолданылады, ал соңғы етістік бұлардың нәтижесін немесе мақсатын білдіреді. Кейде алдыңғы етістік мадақтау немесе жазғыру сияқты </w:t>
      </w:r>
      <w:r w:rsidRPr="00D72344">
        <w:rPr>
          <w:rFonts w:ascii="Times New Roman" w:hAnsi="Times New Roman" w:cs="Times New Roman"/>
          <w:color w:val="FF0000"/>
          <w:sz w:val="24"/>
          <w:szCs w:val="24"/>
          <w:lang w:val="kk-KZ"/>
        </w:rPr>
        <w:t xml:space="preserve">күшіл </w:t>
      </w:r>
      <w:r w:rsidRPr="00D72344">
        <w:rPr>
          <w:rFonts w:ascii="Times New Roman" w:hAnsi="Times New Roman" w:cs="Times New Roman"/>
          <w:sz w:val="24"/>
          <w:szCs w:val="24"/>
          <w:lang w:val="kk-KZ"/>
        </w:rPr>
        <w:t>күйінде білдіретін сабақтас етістіктерден болады, ал соңғы етістік баяндауыш алдыңғы қимыл – әрекетті тудыратын себепті білдіреді.</w:t>
      </w:r>
    </w:p>
    <w:p w14:paraId="4078BABF" w14:textId="77777777" w:rsidR="002C4AFE" w:rsidRPr="00D72344" w:rsidRDefault="003655F4" w:rsidP="00917A64">
      <w:pPr>
        <w:spacing w:after="0" w:line="240" w:lineRule="auto"/>
        <w:ind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Қос міндетті мүшелі сөйлемдерде күрделі мазмұндар икемді тәсілдермен бейнеленеді. Қазақ тілінде бұған сәйкес немесе қарайлас келетін форма болмағандықтан, қазақ тілінің сөйлем құрау заңдылығына үйлесетін формалар арқылы аудару қажет. Әрине, мұндай форманы тіліміздің бейнелеу </w:t>
      </w:r>
      <w:r w:rsidR="002C4AFE" w:rsidRPr="00D72344">
        <w:rPr>
          <w:rFonts w:ascii="Times New Roman" w:hAnsi="Times New Roman" w:cs="Times New Roman"/>
          <w:sz w:val="24"/>
          <w:szCs w:val="24"/>
          <w:lang w:val="kk-KZ"/>
        </w:rPr>
        <w:t>дағдысына бағындырып, түпнұсқа</w:t>
      </w:r>
      <w:r w:rsidRPr="00D72344">
        <w:rPr>
          <w:rFonts w:ascii="Times New Roman" w:hAnsi="Times New Roman" w:cs="Times New Roman"/>
          <w:sz w:val="24"/>
          <w:szCs w:val="24"/>
          <w:lang w:val="kk-KZ"/>
        </w:rPr>
        <w:t xml:space="preserve">ның ойын дәл жеткізу үшін, қос міндетті мүшелі сөйлемдегі етістіктердің арасындағы белгілі мағыналық байланысты айқын түсіне алатын болсақ, оны </w:t>
      </w:r>
      <w:r w:rsidR="002C4AFE" w:rsidRPr="00D72344">
        <w:rPr>
          <w:rFonts w:ascii="Times New Roman" w:hAnsi="Times New Roman" w:cs="Times New Roman"/>
          <w:sz w:val="24"/>
          <w:szCs w:val="24"/>
          <w:lang w:val="kk-KZ"/>
        </w:rPr>
        <w:t>аудару барысында қиындық тумайды.</w:t>
      </w:r>
    </w:p>
    <w:p w14:paraId="72A0FC16" w14:textId="77777777" w:rsidR="003655F4" w:rsidRPr="00D72344" w:rsidRDefault="002C4AFE" w:rsidP="00917A64">
      <w:pPr>
        <w:spacing w:after="0" w:line="240" w:lineRule="auto"/>
        <w:ind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w:t>
      </w:r>
      <w:r w:rsidR="003655F4" w:rsidRPr="00D72344">
        <w:rPr>
          <w:rFonts w:ascii="Times New Roman" w:hAnsi="Times New Roman" w:cs="Times New Roman"/>
          <w:sz w:val="24"/>
          <w:szCs w:val="24"/>
          <w:lang w:val="kk-KZ"/>
        </w:rPr>
        <w:t>ос міндетті мүшелі сөйлемдерді қазақ тіліне аударуды үнемі қолданылат</w:t>
      </w:r>
      <w:r w:rsidR="00804B9B" w:rsidRPr="00D72344">
        <w:rPr>
          <w:rFonts w:ascii="Times New Roman" w:hAnsi="Times New Roman" w:cs="Times New Roman"/>
          <w:sz w:val="24"/>
          <w:szCs w:val="24"/>
          <w:lang w:val="kk-KZ"/>
        </w:rPr>
        <w:t xml:space="preserve">ын әдіс – амалдарды төмендегідей </w:t>
      </w:r>
      <w:r w:rsidR="003655F4" w:rsidRPr="00D72344">
        <w:rPr>
          <w:rFonts w:ascii="Times New Roman" w:hAnsi="Times New Roman" w:cs="Times New Roman"/>
          <w:sz w:val="24"/>
          <w:szCs w:val="24"/>
          <w:lang w:val="kk-KZ"/>
        </w:rPr>
        <w:t>түсіндіруге болады:</w:t>
      </w:r>
    </w:p>
    <w:p w14:paraId="24F3DBDE" w14:textId="77777777" w:rsidR="003655F4" w:rsidRPr="00D72344" w:rsidRDefault="003655F4" w:rsidP="00917A64">
      <w:pPr>
        <w:pStyle w:val="a3"/>
        <w:numPr>
          <w:ilvl w:val="0"/>
          <w:numId w:val="12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Баяндауыш мүше ретіндегі алдыңғы</w:t>
      </w:r>
      <w:r w:rsidR="002C4AFE" w:rsidRPr="00D72344">
        <w:rPr>
          <w:rFonts w:ascii="Times New Roman" w:hAnsi="Times New Roman" w:cs="Times New Roman"/>
          <w:sz w:val="24"/>
          <w:szCs w:val="24"/>
          <w:lang w:val="kk-KZ"/>
        </w:rPr>
        <w:t xml:space="preserve"> етістік өзгелік етіс, нақты</w:t>
      </w:r>
      <w:r w:rsidRPr="00D72344">
        <w:rPr>
          <w:rFonts w:ascii="Times New Roman" w:hAnsi="Times New Roman" w:cs="Times New Roman"/>
          <w:sz w:val="24"/>
          <w:szCs w:val="24"/>
          <w:lang w:val="kk-KZ"/>
        </w:rPr>
        <w:t xml:space="preserve"> айт</w:t>
      </w:r>
      <w:r w:rsidR="002C4AFE" w:rsidRPr="00D72344">
        <w:rPr>
          <w:rFonts w:ascii="Times New Roman" w:hAnsi="Times New Roman" w:cs="Times New Roman"/>
          <w:sz w:val="24"/>
          <w:szCs w:val="24"/>
          <w:lang w:val="kk-KZ"/>
        </w:rPr>
        <w:t>қ</w:t>
      </w:r>
      <w:r w:rsidRPr="00D72344">
        <w:rPr>
          <w:rFonts w:ascii="Times New Roman" w:hAnsi="Times New Roman" w:cs="Times New Roman"/>
          <w:sz w:val="24"/>
          <w:szCs w:val="24"/>
          <w:lang w:val="kk-KZ"/>
        </w:rPr>
        <w:t xml:space="preserve">анда, </w:t>
      </w:r>
      <w:r w:rsidR="00DE5B01" w:rsidRPr="00D72344">
        <w:rPr>
          <w:rFonts w:ascii="Times New Roman" w:hAnsi="Times New Roman" w:cs="Times New Roman"/>
          <w:sz w:val="24"/>
          <w:szCs w:val="24"/>
          <w:lang w:val="kk-KZ"/>
        </w:rPr>
        <w:t>«</w:t>
      </w:r>
      <w:r w:rsidR="00804B9B" w:rsidRPr="00D72344">
        <w:rPr>
          <w:rFonts w:ascii="Times New Roman" w:hAnsi="Times New Roman" w:cs="Times New Roman"/>
          <w:sz w:val="24"/>
          <w:szCs w:val="24"/>
          <w:lang w:val="kk-KZ"/>
        </w:rPr>
        <w:t>请，让，叫，使，令，派</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сияқты етістіктер болып, ал соңғы етістік алдыңғы өзгелік етістіктің нәтижесін немесе мақсатын білдіріп келсе, онда тек соңғы етістік қана өзгелік етіс күйінде аударылады. Мысалы:</w:t>
      </w:r>
    </w:p>
    <w:p w14:paraId="3A46A180" w14:textId="77777777" w:rsidR="003655F4" w:rsidRPr="00D72344" w:rsidRDefault="003655F4"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）我请本班的同学来解释了。</w:t>
      </w:r>
    </w:p>
    <w:p w14:paraId="42AE7AC6" w14:textId="77777777" w:rsidR="003655F4" w:rsidRPr="00D72344" w:rsidRDefault="003655F4" w:rsidP="00917A64">
      <w:pPr>
        <w:pStyle w:val="a3"/>
        <w:spacing w:line="240" w:lineRule="auto"/>
        <w:jc w:val="both"/>
        <w:rPr>
          <w:rFonts w:ascii="Times New Roman" w:hAnsi="Times New Roman" w:cs="Times New Roman"/>
          <w:i/>
          <w:color w:val="FF0000"/>
          <w:sz w:val="24"/>
          <w:szCs w:val="24"/>
          <w:lang w:val="kk-KZ"/>
        </w:rPr>
      </w:pPr>
      <w:r w:rsidRPr="00D72344">
        <w:rPr>
          <w:rFonts w:ascii="Times New Roman" w:hAnsi="Times New Roman" w:cs="Times New Roman"/>
          <w:i/>
          <w:sz w:val="24"/>
          <w:szCs w:val="24"/>
          <w:lang w:val="kk-KZ"/>
        </w:rPr>
        <w:t xml:space="preserve">Мен осы </w:t>
      </w:r>
      <w:r w:rsidR="00A266BD" w:rsidRPr="00D72344">
        <w:rPr>
          <w:rFonts w:ascii="Times New Roman" w:hAnsi="Times New Roman" w:cs="Times New Roman"/>
          <w:i/>
          <w:sz w:val="24"/>
          <w:szCs w:val="24"/>
          <w:lang w:val="kk-KZ"/>
        </w:rPr>
        <w:t>сынып</w:t>
      </w:r>
      <w:r w:rsidRPr="00D72344">
        <w:rPr>
          <w:rFonts w:ascii="Times New Roman" w:hAnsi="Times New Roman" w:cs="Times New Roman"/>
          <w:i/>
          <w:sz w:val="24"/>
          <w:szCs w:val="24"/>
          <w:lang w:val="kk-KZ"/>
        </w:rPr>
        <w:t xml:space="preserve"> оқушы</w:t>
      </w:r>
      <w:r w:rsidR="00804B9B" w:rsidRPr="00D72344">
        <w:rPr>
          <w:rFonts w:ascii="Times New Roman" w:hAnsi="Times New Roman" w:cs="Times New Roman"/>
          <w:i/>
          <w:sz w:val="24"/>
          <w:szCs w:val="24"/>
          <w:lang w:val="kk-KZ"/>
        </w:rPr>
        <w:t>ларына</w:t>
      </w:r>
      <w:r w:rsidRPr="00D72344">
        <w:rPr>
          <w:rFonts w:ascii="Times New Roman" w:hAnsi="Times New Roman" w:cs="Times New Roman"/>
          <w:i/>
          <w:sz w:val="24"/>
          <w:szCs w:val="24"/>
          <w:lang w:val="kk-KZ"/>
        </w:rPr>
        <w:t xml:space="preserve"> түсіндірттім.</w:t>
      </w:r>
    </w:p>
    <w:p w14:paraId="3AA8DE83" w14:textId="77777777" w:rsidR="003655F4" w:rsidRPr="00D72344" w:rsidRDefault="003655F4"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）一位护士让病人坐在床边。</w:t>
      </w:r>
    </w:p>
    <w:p w14:paraId="7B6D2698" w14:textId="77777777" w:rsidR="003655F4" w:rsidRPr="00D72344" w:rsidRDefault="002C4AFE" w:rsidP="00917A64">
      <w:pPr>
        <w:pStyle w:val="a3"/>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Медбике науқасты</w:t>
      </w:r>
      <w:r w:rsidR="003655F4" w:rsidRPr="00D72344">
        <w:rPr>
          <w:rFonts w:ascii="Times New Roman" w:hAnsi="Times New Roman" w:cs="Times New Roman"/>
          <w:i/>
          <w:sz w:val="24"/>
          <w:szCs w:val="24"/>
          <w:lang w:val="kk-KZ"/>
        </w:rPr>
        <w:t xml:space="preserve"> төсектің шетіне отырғызды.</w:t>
      </w:r>
    </w:p>
    <w:p w14:paraId="256EA1B6" w14:textId="77777777" w:rsidR="003655F4" w:rsidRPr="00D72344" w:rsidRDefault="003655F4"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）妈妈叫儿子去打瓶醋来。</w:t>
      </w:r>
    </w:p>
    <w:p w14:paraId="203E8CC6" w14:textId="77777777" w:rsidR="003655F4" w:rsidRPr="00D72344" w:rsidRDefault="003655F4" w:rsidP="00917A64">
      <w:pPr>
        <w:pStyle w:val="a3"/>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Шешесі ұлын бір құмыра сірке су</w:t>
      </w:r>
      <w:r w:rsidR="002C4AFE" w:rsidRPr="00D72344">
        <w:rPr>
          <w:rFonts w:ascii="Times New Roman" w:hAnsi="Times New Roman" w:cs="Times New Roman"/>
          <w:i/>
          <w:sz w:val="24"/>
          <w:szCs w:val="24"/>
          <w:lang w:val="kk-KZ"/>
        </w:rPr>
        <w:t>ын</w:t>
      </w:r>
      <w:r w:rsidRPr="00D72344">
        <w:rPr>
          <w:rFonts w:ascii="Times New Roman" w:hAnsi="Times New Roman" w:cs="Times New Roman"/>
          <w:i/>
          <w:sz w:val="24"/>
          <w:szCs w:val="24"/>
          <w:lang w:val="kk-KZ"/>
        </w:rPr>
        <w:t xml:space="preserve"> әкелуге жіберді.</w:t>
      </w:r>
    </w:p>
    <w:p w14:paraId="1AAB509D" w14:textId="77777777" w:rsidR="003655F4" w:rsidRPr="00D72344" w:rsidRDefault="003655F4"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4</w:t>
      </w:r>
      <w:r w:rsidRPr="00D72344">
        <w:rPr>
          <w:rFonts w:ascii="Times New Roman" w:hAnsi="Times New Roman" w:cs="Times New Roman"/>
          <w:sz w:val="24"/>
          <w:szCs w:val="24"/>
          <w:lang w:val="kk-KZ"/>
        </w:rPr>
        <w:t>）虚心使人进步，骄傲使人落后。</w:t>
      </w:r>
    </w:p>
    <w:p w14:paraId="394051DB" w14:textId="77777777" w:rsidR="003655F4" w:rsidRPr="00D72344" w:rsidRDefault="003655F4" w:rsidP="00917A64">
      <w:pPr>
        <w:pStyle w:val="a3"/>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Кішіпей</w:t>
      </w:r>
      <w:r w:rsidR="002C4AFE" w:rsidRPr="00D72344">
        <w:rPr>
          <w:rFonts w:ascii="Times New Roman" w:hAnsi="Times New Roman" w:cs="Times New Roman"/>
          <w:i/>
          <w:sz w:val="24"/>
          <w:szCs w:val="24"/>
          <w:lang w:val="kk-KZ"/>
        </w:rPr>
        <w:t>ілділік адамды алға бастырады, тәкаппарлы</w:t>
      </w:r>
      <w:r w:rsidRPr="00D72344">
        <w:rPr>
          <w:rFonts w:ascii="Times New Roman" w:hAnsi="Times New Roman" w:cs="Times New Roman"/>
          <w:i/>
          <w:sz w:val="24"/>
          <w:szCs w:val="24"/>
          <w:lang w:val="kk-KZ"/>
        </w:rPr>
        <w:t>қ адамды артта қалдырады.</w:t>
      </w:r>
    </w:p>
    <w:p w14:paraId="73910896" w14:textId="77777777" w:rsidR="003655F4" w:rsidRPr="00D72344" w:rsidRDefault="003655F4" w:rsidP="00917A64">
      <w:pPr>
        <w:pStyle w:val="a3"/>
        <w:numPr>
          <w:ilvl w:val="0"/>
          <w:numId w:val="12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Баяндауыш болып келген алдыңғы етістік тілеу, үндеу, үміт ету, ұсыныс айту, талап қою, насихат беру сияқты мағыналарды білдіреді, ал оның бастауышы қос </w:t>
      </w:r>
      <w:r w:rsidRPr="00D72344">
        <w:rPr>
          <w:rFonts w:ascii="Times New Roman" w:hAnsi="Times New Roman" w:cs="Times New Roman"/>
          <w:sz w:val="24"/>
          <w:szCs w:val="24"/>
          <w:lang w:val="kk-KZ"/>
        </w:rPr>
        <w:lastRenderedPageBreak/>
        <w:t>міндетті мүшенің қимылына тікелей қатыспаса, онда алдыңғы етістік тұтас сөйлемнің баяндауышы болып аударылады да, соңғы етістік және оған қатысты құрам түгелдей толықтауыш немесе пысықтауыш болып аударылады. Мысалы:</w:t>
      </w:r>
    </w:p>
    <w:p w14:paraId="1E034E04" w14:textId="77777777" w:rsidR="003655F4" w:rsidRPr="00D72344" w:rsidRDefault="003655F4"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）国际社会呼吁交战双方早日达成停火协议。</w:t>
      </w:r>
    </w:p>
    <w:p w14:paraId="7FD4BC1A" w14:textId="77777777" w:rsidR="003655F4" w:rsidRPr="00D72344" w:rsidRDefault="00804B9B" w:rsidP="00917A64">
      <w:pPr>
        <w:pStyle w:val="a3"/>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Халықаралық қоғам соғысушы тараптарды</w:t>
      </w:r>
      <w:r w:rsidR="003655F4" w:rsidRPr="00D72344">
        <w:rPr>
          <w:rFonts w:ascii="Times New Roman" w:hAnsi="Times New Roman" w:cs="Times New Roman"/>
          <w:i/>
          <w:sz w:val="24"/>
          <w:szCs w:val="24"/>
          <w:lang w:val="kk-KZ"/>
        </w:rPr>
        <w:t xml:space="preserve"> соғыс</w:t>
      </w:r>
      <w:r w:rsidR="002C4AFE" w:rsidRPr="00D72344">
        <w:rPr>
          <w:rFonts w:ascii="Times New Roman" w:hAnsi="Times New Roman" w:cs="Times New Roman"/>
          <w:i/>
          <w:sz w:val="24"/>
          <w:szCs w:val="24"/>
          <w:lang w:val="kk-KZ"/>
        </w:rPr>
        <w:t xml:space="preserve"> тоқтату келісімін ертерек жаса</w:t>
      </w:r>
      <w:r w:rsidR="003655F4" w:rsidRPr="00D72344">
        <w:rPr>
          <w:rFonts w:ascii="Times New Roman" w:hAnsi="Times New Roman" w:cs="Times New Roman"/>
          <w:i/>
          <w:sz w:val="24"/>
          <w:szCs w:val="24"/>
          <w:lang w:val="kk-KZ"/>
        </w:rPr>
        <w:t>уға үндеді.</w:t>
      </w:r>
    </w:p>
    <w:p w14:paraId="1F412AAE" w14:textId="77777777" w:rsidR="003655F4" w:rsidRPr="00D72344" w:rsidRDefault="003655F4"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）空姐应使自己时刻保持镇静，热情。</w:t>
      </w:r>
    </w:p>
    <w:p w14:paraId="220F2B28" w14:textId="77777777" w:rsidR="003655F4" w:rsidRPr="00D72344" w:rsidRDefault="003655F4" w:rsidP="00917A64">
      <w:pPr>
        <w:pStyle w:val="a3"/>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Әуе</w:t>
      </w:r>
      <w:r w:rsidR="002C4AFE"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би</w:t>
      </w:r>
      <w:r w:rsidR="00575E0D" w:rsidRPr="00D72344">
        <w:rPr>
          <w:rFonts w:ascii="Times New Roman" w:hAnsi="Times New Roman" w:cs="Times New Roman"/>
          <w:i/>
          <w:sz w:val="24"/>
          <w:szCs w:val="24"/>
          <w:lang w:val="kk-KZ"/>
        </w:rPr>
        <w:t>кешке</w:t>
      </w:r>
      <w:r w:rsidR="002C4AFE" w:rsidRPr="00D72344">
        <w:rPr>
          <w:rFonts w:ascii="Times New Roman" w:hAnsi="Times New Roman" w:cs="Times New Roman"/>
          <w:i/>
          <w:sz w:val="24"/>
          <w:szCs w:val="24"/>
          <w:lang w:val="kk-KZ"/>
        </w:rPr>
        <w:t>р</w:t>
      </w:r>
      <w:r w:rsidR="00804B9B" w:rsidRPr="00D72344">
        <w:rPr>
          <w:rFonts w:ascii="Times New Roman" w:hAnsi="Times New Roman" w:cs="Times New Roman"/>
          <w:i/>
          <w:sz w:val="24"/>
          <w:szCs w:val="24"/>
          <w:lang w:val="kk-KZ"/>
        </w:rPr>
        <w:t>і өздерін</w:t>
      </w:r>
      <w:r w:rsidRPr="00D72344">
        <w:rPr>
          <w:rFonts w:ascii="Times New Roman" w:hAnsi="Times New Roman" w:cs="Times New Roman"/>
          <w:i/>
          <w:sz w:val="24"/>
          <w:szCs w:val="24"/>
          <w:lang w:val="kk-KZ"/>
        </w:rPr>
        <w:t xml:space="preserve"> </w:t>
      </w:r>
      <w:r w:rsidR="007413A1" w:rsidRPr="00D72344">
        <w:rPr>
          <w:rFonts w:ascii="Times New Roman" w:hAnsi="Times New Roman" w:cs="Times New Roman"/>
          <w:i/>
          <w:sz w:val="24"/>
          <w:szCs w:val="24"/>
          <w:lang w:val="kk-KZ"/>
        </w:rPr>
        <w:t>әрқашан</w:t>
      </w:r>
      <w:r w:rsidRPr="00D72344">
        <w:rPr>
          <w:rFonts w:ascii="Times New Roman" w:hAnsi="Times New Roman" w:cs="Times New Roman"/>
          <w:i/>
          <w:sz w:val="24"/>
          <w:szCs w:val="24"/>
          <w:lang w:val="kk-KZ"/>
        </w:rPr>
        <w:t xml:space="preserve"> байыпты ұ</w:t>
      </w:r>
      <w:r w:rsidR="00804B9B" w:rsidRPr="00D72344">
        <w:rPr>
          <w:rFonts w:ascii="Times New Roman" w:hAnsi="Times New Roman" w:cs="Times New Roman"/>
          <w:i/>
          <w:sz w:val="24"/>
          <w:szCs w:val="24"/>
          <w:lang w:val="kk-KZ"/>
        </w:rPr>
        <w:t>стап</w:t>
      </w:r>
      <w:r w:rsidR="002C4AFE" w:rsidRPr="00D72344">
        <w:rPr>
          <w:rFonts w:ascii="Times New Roman" w:hAnsi="Times New Roman" w:cs="Times New Roman"/>
          <w:i/>
          <w:sz w:val="24"/>
          <w:szCs w:val="24"/>
          <w:lang w:val="kk-KZ"/>
        </w:rPr>
        <w:t>,</w:t>
      </w:r>
      <w:r w:rsidR="00804B9B" w:rsidRPr="00D72344">
        <w:rPr>
          <w:rFonts w:ascii="Times New Roman" w:hAnsi="Times New Roman" w:cs="Times New Roman"/>
          <w:i/>
          <w:sz w:val="24"/>
          <w:szCs w:val="24"/>
          <w:lang w:val="kk-KZ"/>
        </w:rPr>
        <w:t xml:space="preserve"> өзгеге жылы рай білдіруі тиіс</w:t>
      </w:r>
      <w:r w:rsidRPr="00D72344">
        <w:rPr>
          <w:rFonts w:ascii="Times New Roman" w:hAnsi="Times New Roman" w:cs="Times New Roman"/>
          <w:i/>
          <w:sz w:val="24"/>
          <w:szCs w:val="24"/>
          <w:lang w:val="kk-KZ"/>
        </w:rPr>
        <w:t>.</w:t>
      </w:r>
    </w:p>
    <w:p w14:paraId="3AF75E1F" w14:textId="77777777" w:rsidR="003655F4" w:rsidRPr="00D72344" w:rsidRDefault="003655F4"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）他要求灾区群众开展生产自救，重建家园。</w:t>
      </w:r>
    </w:p>
    <w:p w14:paraId="3EE294C4" w14:textId="77777777" w:rsidR="003655F4" w:rsidRPr="00D72344" w:rsidRDefault="003655F4" w:rsidP="00917A64">
      <w:pPr>
        <w:pStyle w:val="a3"/>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Ол апат болған </w:t>
      </w:r>
      <w:r w:rsidR="002C4AFE" w:rsidRPr="00D72344">
        <w:rPr>
          <w:rFonts w:ascii="Times New Roman" w:hAnsi="Times New Roman" w:cs="Times New Roman"/>
          <w:i/>
          <w:sz w:val="24"/>
          <w:szCs w:val="24"/>
          <w:lang w:val="kk-KZ"/>
        </w:rPr>
        <w:t>аудан</w:t>
      </w:r>
      <w:r w:rsidR="00804B9B" w:rsidRPr="00D72344">
        <w:rPr>
          <w:rFonts w:ascii="Times New Roman" w:hAnsi="Times New Roman" w:cs="Times New Roman"/>
          <w:i/>
          <w:sz w:val="24"/>
          <w:szCs w:val="24"/>
          <w:lang w:val="kk-KZ"/>
        </w:rPr>
        <w:t>дардағы бұқарадан</w:t>
      </w:r>
      <w:r w:rsidRPr="00D72344">
        <w:rPr>
          <w:rFonts w:ascii="Times New Roman" w:hAnsi="Times New Roman" w:cs="Times New Roman"/>
          <w:i/>
          <w:sz w:val="24"/>
          <w:szCs w:val="24"/>
          <w:lang w:val="kk-KZ"/>
        </w:rPr>
        <w:t xml:space="preserve"> өз</w:t>
      </w:r>
      <w:r w:rsidR="00804B9B" w:rsidRPr="00D72344">
        <w:rPr>
          <w:rFonts w:ascii="Times New Roman" w:hAnsi="Times New Roman" w:cs="Times New Roman"/>
          <w:i/>
          <w:sz w:val="24"/>
          <w:szCs w:val="24"/>
          <w:lang w:val="kk-KZ"/>
        </w:rPr>
        <w:t>дер</w:t>
      </w:r>
      <w:r w:rsidRPr="00D72344">
        <w:rPr>
          <w:rFonts w:ascii="Times New Roman" w:hAnsi="Times New Roman" w:cs="Times New Roman"/>
          <w:i/>
          <w:sz w:val="24"/>
          <w:szCs w:val="24"/>
          <w:lang w:val="kk-KZ"/>
        </w:rPr>
        <w:t>ін өндіріс</w:t>
      </w:r>
      <w:r w:rsidR="00804B9B" w:rsidRPr="00D72344">
        <w:rPr>
          <w:rFonts w:ascii="Times New Roman" w:hAnsi="Times New Roman" w:cs="Times New Roman"/>
          <w:i/>
          <w:sz w:val="24"/>
          <w:szCs w:val="24"/>
          <w:lang w:val="kk-KZ"/>
        </w:rPr>
        <w:t>тер</w:t>
      </w:r>
      <w:r w:rsidRPr="00D72344">
        <w:rPr>
          <w:rFonts w:ascii="Times New Roman" w:hAnsi="Times New Roman" w:cs="Times New Roman"/>
          <w:i/>
          <w:sz w:val="24"/>
          <w:szCs w:val="24"/>
          <w:lang w:val="kk-KZ"/>
        </w:rPr>
        <w:t xml:space="preserve"> арқылы құтқаруын, мекен</w:t>
      </w:r>
      <w:r w:rsidR="00804B9B" w:rsidRPr="00D72344">
        <w:rPr>
          <w:rFonts w:ascii="Times New Roman" w:hAnsi="Times New Roman" w:cs="Times New Roman"/>
          <w:i/>
          <w:sz w:val="24"/>
          <w:szCs w:val="24"/>
          <w:lang w:val="kk-KZ"/>
        </w:rPr>
        <w:t>дер</w:t>
      </w:r>
      <w:r w:rsidRPr="00D72344">
        <w:rPr>
          <w:rFonts w:ascii="Times New Roman" w:hAnsi="Times New Roman" w:cs="Times New Roman"/>
          <w:i/>
          <w:sz w:val="24"/>
          <w:szCs w:val="24"/>
          <w:lang w:val="kk-KZ"/>
        </w:rPr>
        <w:t>ін қайта гүлдендіруін талап етті.</w:t>
      </w:r>
    </w:p>
    <w:p w14:paraId="15720450" w14:textId="77777777" w:rsidR="003655F4" w:rsidRPr="00D72344" w:rsidRDefault="003655F4" w:rsidP="00917A64">
      <w:pPr>
        <w:pStyle w:val="a3"/>
        <w:numPr>
          <w:ilvl w:val="0"/>
          <w:numId w:val="12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Бастауыштың қимыл – әрекеті мен қос міндетті мүшенің қимыл – әрекеті бір мезгілде жүргізілген болса, </w:t>
      </w:r>
      <w:r w:rsidR="002C4AFE" w:rsidRPr="00D72344">
        <w:rPr>
          <w:rFonts w:ascii="Times New Roman" w:hAnsi="Times New Roman" w:cs="Times New Roman"/>
          <w:sz w:val="24"/>
          <w:szCs w:val="24"/>
          <w:lang w:val="kk-KZ"/>
        </w:rPr>
        <w:t>яғни</w:t>
      </w:r>
      <w:r w:rsidRPr="00D72344">
        <w:rPr>
          <w:rFonts w:ascii="Times New Roman" w:hAnsi="Times New Roman" w:cs="Times New Roman"/>
          <w:sz w:val="24"/>
          <w:szCs w:val="24"/>
          <w:lang w:val="kk-KZ"/>
        </w:rPr>
        <w:t>, бастауыш қос міндетті мүшенің қимылына тікелей қатысқан болса, онда алдыңғы етістік көсемше түрінде пысықтауыш болып, ал соңғы етістік баяндауыш сипатында аударылады. Мысалы:</w:t>
      </w:r>
    </w:p>
    <w:p w14:paraId="521C341F" w14:textId="77777777" w:rsidR="003655F4" w:rsidRPr="00D72344" w:rsidRDefault="003655F4"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）没过多久他就拿着把剪刀走进来。</w:t>
      </w:r>
    </w:p>
    <w:p w14:paraId="1F0878E8" w14:textId="77777777" w:rsidR="003655F4" w:rsidRPr="00D72344" w:rsidRDefault="003655F4" w:rsidP="00917A64">
      <w:pPr>
        <w:pStyle w:val="a3"/>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Көп өтпей, ол қолына қайшы ұстап кіріп келді.</w:t>
      </w:r>
    </w:p>
    <w:p w14:paraId="2313287C" w14:textId="77777777" w:rsidR="003655F4" w:rsidRPr="00D72344" w:rsidRDefault="003655F4"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）我们应该帮助孤寡老人洗衣服，打扫屋子。</w:t>
      </w:r>
    </w:p>
    <w:p w14:paraId="3104EC79" w14:textId="77777777" w:rsidR="003655F4" w:rsidRPr="00D72344" w:rsidRDefault="00804B9B" w:rsidP="00917A64">
      <w:pPr>
        <w:pStyle w:val="a3"/>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Біз</w:t>
      </w:r>
      <w:r w:rsidR="003655F4" w:rsidRPr="00D72344">
        <w:rPr>
          <w:rFonts w:ascii="Times New Roman" w:hAnsi="Times New Roman" w:cs="Times New Roman"/>
          <w:i/>
          <w:sz w:val="24"/>
          <w:szCs w:val="24"/>
          <w:lang w:val="kk-KZ"/>
        </w:rPr>
        <w:t xml:space="preserve"> жесір </w:t>
      </w:r>
      <w:r w:rsidRPr="00D72344">
        <w:rPr>
          <w:rFonts w:ascii="Times New Roman" w:hAnsi="Times New Roman" w:cs="Times New Roman"/>
          <w:i/>
          <w:sz w:val="24"/>
          <w:szCs w:val="24"/>
          <w:lang w:val="kk-KZ"/>
        </w:rPr>
        <w:t xml:space="preserve">шал </w:t>
      </w:r>
      <w:r w:rsidR="003655F4" w:rsidRPr="00D72344">
        <w:rPr>
          <w:rFonts w:ascii="Times New Roman" w:hAnsi="Times New Roman" w:cs="Times New Roman"/>
          <w:i/>
          <w:sz w:val="24"/>
          <w:szCs w:val="24"/>
          <w:lang w:val="kk-KZ"/>
        </w:rPr>
        <w:t>кемпірлердің кірін жуысып, үйін тазаласып беруімі</w:t>
      </w:r>
      <w:r w:rsidRPr="00D72344">
        <w:rPr>
          <w:rFonts w:ascii="Times New Roman" w:hAnsi="Times New Roman" w:cs="Times New Roman"/>
          <w:i/>
          <w:sz w:val="24"/>
          <w:szCs w:val="24"/>
          <w:lang w:val="kk-KZ"/>
        </w:rPr>
        <w:t>з</w:t>
      </w:r>
      <w:r w:rsidR="003655F4" w:rsidRPr="00D72344">
        <w:rPr>
          <w:rFonts w:ascii="Times New Roman" w:hAnsi="Times New Roman" w:cs="Times New Roman"/>
          <w:i/>
          <w:sz w:val="24"/>
          <w:szCs w:val="24"/>
          <w:lang w:val="kk-KZ"/>
        </w:rPr>
        <w:t xml:space="preserve"> керек.</w:t>
      </w:r>
    </w:p>
    <w:p w14:paraId="24F0A61D" w14:textId="77777777" w:rsidR="003655F4" w:rsidRPr="00D72344" w:rsidRDefault="003655F4"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）我们党领导人民在政治、思想、文化、国防、外交等领域进行了大量工作，取得了显著成效。</w:t>
      </w:r>
    </w:p>
    <w:p w14:paraId="3F217D4D" w14:textId="77777777" w:rsidR="003655F4" w:rsidRPr="00D72344" w:rsidRDefault="003655F4" w:rsidP="00917A64">
      <w:pPr>
        <w:pStyle w:val="a3"/>
        <w:spacing w:line="240" w:lineRule="auto"/>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Партиямыз халыққа басшылық етіп саяси, идея, мәдениет, қорғаныс, дипломатия салаларына қыруар жұмыс істеп, көрнекті табысқа қол жеткізді.</w:t>
      </w:r>
    </w:p>
    <w:p w14:paraId="02D0D9DA" w14:textId="77777777" w:rsidR="003655F4" w:rsidRPr="00D72344" w:rsidRDefault="002C4AFE" w:rsidP="00917A64">
      <w:pPr>
        <w:spacing w:line="240" w:lineRule="auto"/>
        <w:ind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w:t>
      </w:r>
      <w:r w:rsidR="003655F4" w:rsidRPr="00D72344">
        <w:rPr>
          <w:rFonts w:ascii="Times New Roman" w:hAnsi="Times New Roman" w:cs="Times New Roman"/>
          <w:sz w:val="24"/>
          <w:szCs w:val="24"/>
          <w:lang w:val="kk-KZ"/>
        </w:rPr>
        <w:t xml:space="preserve">ұтас қос міндетті мүшелі сөйлемнің мағыналық салмағы бастауыштың қимылын </w:t>
      </w:r>
      <w:r w:rsidR="003655F4" w:rsidRPr="00D72344">
        <w:rPr>
          <w:rFonts w:ascii="Times New Roman" w:hAnsi="Times New Roman" w:cs="Times New Roman"/>
          <w:color w:val="FF0000"/>
          <w:sz w:val="24"/>
          <w:szCs w:val="24"/>
          <w:lang w:val="kk-KZ"/>
        </w:rPr>
        <w:t xml:space="preserve">көрнектілендіруге </w:t>
      </w:r>
      <w:r w:rsidR="003655F4" w:rsidRPr="00D72344">
        <w:rPr>
          <w:rFonts w:ascii="Times New Roman" w:hAnsi="Times New Roman" w:cs="Times New Roman"/>
          <w:sz w:val="24"/>
          <w:szCs w:val="24"/>
          <w:lang w:val="kk-KZ"/>
        </w:rPr>
        <w:t>ойысып, алдыңғы етістікке түссе, оны қазақ тіліне аударғанда, алдыңғы етістік сөйлемнің баяндауышы ретінде бейнеленеді. Мысалы:</w:t>
      </w:r>
    </w:p>
    <w:p w14:paraId="214242BC" w14:textId="77777777" w:rsidR="003655F4" w:rsidRPr="00D72344" w:rsidRDefault="003655F4" w:rsidP="00917A64">
      <w:pPr>
        <w:spacing w:line="240" w:lineRule="auto"/>
        <w:ind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）志愿者们帮助牧民用多种方法接羔。</w:t>
      </w:r>
    </w:p>
    <w:p w14:paraId="0606E52B" w14:textId="77777777" w:rsidR="003655F4" w:rsidRPr="00D72344" w:rsidRDefault="003655F4" w:rsidP="00917A64">
      <w:pPr>
        <w:spacing w:line="240" w:lineRule="auto"/>
        <w:ind w:firstLine="28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Еріктілер малшылардың төл алуына түрлі амалдармен жәрдемдесті. </w:t>
      </w:r>
    </w:p>
    <w:p w14:paraId="519255F2" w14:textId="77777777" w:rsidR="003655F4" w:rsidRPr="00D72344" w:rsidRDefault="003655F4" w:rsidP="00917A64">
      <w:pPr>
        <w:spacing w:line="240" w:lineRule="auto"/>
        <w:ind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）团委组织我们启动暑期社会实现活动。</w:t>
      </w:r>
    </w:p>
    <w:p w14:paraId="75F80F02" w14:textId="77777777" w:rsidR="003655F4" w:rsidRPr="00D72344" w:rsidRDefault="003655F4" w:rsidP="00917A64">
      <w:pPr>
        <w:spacing w:line="240" w:lineRule="auto"/>
        <w:ind w:firstLine="28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Одақ комитеті бізді жазғы қоғамдық </w:t>
      </w:r>
      <w:r w:rsidR="00804B9B" w:rsidRPr="00D72344">
        <w:rPr>
          <w:rFonts w:ascii="Times New Roman" w:hAnsi="Times New Roman" w:cs="Times New Roman"/>
          <w:i/>
          <w:sz w:val="24"/>
          <w:szCs w:val="24"/>
          <w:lang w:val="kk-KZ"/>
        </w:rPr>
        <w:t>тәжірибе шараларын</w:t>
      </w:r>
      <w:r w:rsidR="00804B9B" w:rsidRPr="00D72344">
        <w:rPr>
          <w:rFonts w:ascii="Times New Roman" w:hAnsi="Times New Roman" w:cs="Times New Roman"/>
          <w:i/>
          <w:color w:val="FF0000"/>
          <w:sz w:val="24"/>
          <w:szCs w:val="24"/>
          <w:lang w:val="kk-KZ"/>
        </w:rPr>
        <w:t xml:space="preserve"> </w:t>
      </w:r>
      <w:r w:rsidRPr="00D72344">
        <w:rPr>
          <w:rFonts w:ascii="Times New Roman" w:hAnsi="Times New Roman" w:cs="Times New Roman"/>
          <w:i/>
          <w:sz w:val="24"/>
          <w:szCs w:val="24"/>
          <w:lang w:val="kk-KZ"/>
        </w:rPr>
        <w:t>бастауға</w:t>
      </w:r>
      <w:r w:rsidR="00804B9B" w:rsidRPr="00D72344">
        <w:rPr>
          <w:rFonts w:ascii="Times New Roman" w:hAnsi="Times New Roman" w:cs="Times New Roman"/>
          <w:i/>
          <w:sz w:val="24"/>
          <w:szCs w:val="24"/>
          <w:lang w:val="kk-KZ"/>
        </w:rPr>
        <w:t xml:space="preserve"> жұмылдырды</w:t>
      </w:r>
      <w:r w:rsidRPr="00D72344">
        <w:rPr>
          <w:rFonts w:ascii="Times New Roman" w:hAnsi="Times New Roman" w:cs="Times New Roman"/>
          <w:i/>
          <w:sz w:val="24"/>
          <w:szCs w:val="24"/>
          <w:lang w:val="kk-KZ"/>
        </w:rPr>
        <w:t>.</w:t>
      </w:r>
    </w:p>
    <w:p w14:paraId="4864C7B9" w14:textId="77777777" w:rsidR="003655F4" w:rsidRPr="00D72344" w:rsidRDefault="003655F4" w:rsidP="00917A64">
      <w:pPr>
        <w:pStyle w:val="a3"/>
        <w:numPr>
          <w:ilvl w:val="0"/>
          <w:numId w:val="12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Алдыңғы етістік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有</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немесе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是</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болып келген қос міндетті мүшелі сөйлемдерде кейде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有</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00BC0F41" w:rsidRPr="00D72344">
        <w:rPr>
          <w:rFonts w:ascii="Times New Roman" w:hAnsi="Times New Roman" w:cs="Times New Roman"/>
          <w:sz w:val="24"/>
          <w:szCs w:val="24"/>
          <w:lang w:val="kk-KZ"/>
        </w:rPr>
        <w:t>немесе</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是</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аударылмай түсіп қалса да, мәтіні</w:t>
      </w:r>
      <w:r w:rsidR="00CF070A" w:rsidRPr="00D72344">
        <w:rPr>
          <w:rFonts w:ascii="Times New Roman" w:hAnsi="Times New Roman" w:cs="Times New Roman"/>
          <w:sz w:val="24"/>
          <w:szCs w:val="24"/>
          <w:lang w:val="kk-KZ"/>
        </w:rPr>
        <w:t>нің жалпы мағынасына нұқсан келм</w:t>
      </w:r>
      <w:r w:rsidRPr="00D72344">
        <w:rPr>
          <w:rFonts w:ascii="Times New Roman" w:hAnsi="Times New Roman" w:cs="Times New Roman"/>
          <w:sz w:val="24"/>
          <w:szCs w:val="24"/>
          <w:lang w:val="kk-KZ"/>
        </w:rPr>
        <w:t>ейді. Мысалы:</w:t>
      </w:r>
    </w:p>
    <w:p w14:paraId="5D4ED1C2" w14:textId="77777777" w:rsidR="003655F4" w:rsidRPr="00D72344" w:rsidRDefault="003655F4"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）蔚蓝的天宇中正有一群大雁飞过。</w:t>
      </w:r>
    </w:p>
    <w:p w14:paraId="33D1D93E" w14:textId="77777777" w:rsidR="003655F4" w:rsidRPr="00D72344" w:rsidRDefault="003655F4" w:rsidP="00917A64">
      <w:pPr>
        <w:pStyle w:val="a3"/>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Бір топ қаз көгілдір аспанда самғап барады.</w:t>
      </w:r>
    </w:p>
    <w:p w14:paraId="1487EA3B" w14:textId="77777777" w:rsidR="003655F4" w:rsidRPr="00D72344" w:rsidRDefault="003655F4"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）我系学生会有人参加了那次会议。</w:t>
      </w:r>
    </w:p>
    <w:p w14:paraId="3D319095" w14:textId="77777777" w:rsidR="003655F4" w:rsidRPr="00D72344" w:rsidRDefault="003655F4" w:rsidP="00917A64">
      <w:pPr>
        <w:pStyle w:val="a3"/>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Жиынға факультетіміздің студенттер ұйымын</w:t>
      </w:r>
      <w:r w:rsidR="00CF070A" w:rsidRPr="00D72344">
        <w:rPr>
          <w:rFonts w:ascii="Times New Roman" w:hAnsi="Times New Roman" w:cs="Times New Roman"/>
          <w:i/>
          <w:sz w:val="24"/>
          <w:szCs w:val="24"/>
          <w:lang w:val="kk-KZ"/>
        </w:rPr>
        <w:t>ан</w:t>
      </w:r>
      <w:r w:rsidRPr="00D72344">
        <w:rPr>
          <w:rFonts w:ascii="Times New Roman" w:hAnsi="Times New Roman" w:cs="Times New Roman"/>
          <w:i/>
          <w:sz w:val="24"/>
          <w:szCs w:val="24"/>
          <w:lang w:val="kk-KZ"/>
        </w:rPr>
        <w:t xml:space="preserve"> бір адам қатысты.</w:t>
      </w:r>
    </w:p>
    <w:p w14:paraId="318471FB" w14:textId="77777777" w:rsidR="003655F4" w:rsidRPr="00D72344" w:rsidRDefault="003655F4"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）他有个女儿今年考大学。</w:t>
      </w:r>
    </w:p>
    <w:p w14:paraId="41157975" w14:textId="77777777" w:rsidR="003655F4" w:rsidRPr="00D72344" w:rsidRDefault="003655F4" w:rsidP="00917A64">
      <w:pPr>
        <w:pStyle w:val="a3"/>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Оның қызы биыл университетке емтихан </w:t>
      </w:r>
      <w:r w:rsidR="00CF070A" w:rsidRPr="00D72344">
        <w:rPr>
          <w:rFonts w:ascii="Times New Roman" w:hAnsi="Times New Roman" w:cs="Times New Roman"/>
          <w:i/>
          <w:sz w:val="24"/>
          <w:szCs w:val="24"/>
          <w:lang w:val="kk-KZ"/>
        </w:rPr>
        <w:t>тапсырады.</w:t>
      </w:r>
    </w:p>
    <w:p w14:paraId="6FE15E15" w14:textId="77777777" w:rsidR="003655F4" w:rsidRPr="00D72344" w:rsidRDefault="003655F4" w:rsidP="00917A64">
      <w:pPr>
        <w:pStyle w:val="a3"/>
        <w:numPr>
          <w:ilvl w:val="0"/>
          <w:numId w:val="12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Қос міндетті мүшелі сөйлемнің құрамына енген етістіктерді қазақ тіліне бұлж</w:t>
      </w:r>
      <w:r w:rsidR="00CF070A" w:rsidRPr="00D72344">
        <w:rPr>
          <w:rFonts w:ascii="Times New Roman" w:hAnsi="Times New Roman" w:cs="Times New Roman"/>
          <w:sz w:val="24"/>
          <w:szCs w:val="24"/>
          <w:lang w:val="kk-KZ"/>
        </w:rPr>
        <w:t xml:space="preserve">ытпай аударған кезде, өте ұзын </w:t>
      </w:r>
      <w:r w:rsidRPr="00D72344">
        <w:rPr>
          <w:rFonts w:ascii="Times New Roman" w:hAnsi="Times New Roman" w:cs="Times New Roman"/>
          <w:sz w:val="24"/>
          <w:szCs w:val="24"/>
          <w:lang w:val="kk-KZ"/>
        </w:rPr>
        <w:t>екені байқалса немесе қазақ тілінің бейнелеу дағдысына үйлеспесе, онда етістіктердің кейбіреуін қысқартып тастауға да болады. Мысалы:</w:t>
      </w:r>
    </w:p>
    <w:p w14:paraId="33E35101" w14:textId="77777777" w:rsidR="003655F4" w:rsidRPr="00D72344" w:rsidRDefault="003655F4" w:rsidP="00917A64">
      <w:pPr>
        <w:spacing w:line="240" w:lineRule="auto"/>
        <w:ind w:left="72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）我谢谢你给我找来这本书。</w:t>
      </w:r>
    </w:p>
    <w:p w14:paraId="32A75321" w14:textId="77777777" w:rsidR="003655F4" w:rsidRPr="00D72344" w:rsidRDefault="003655F4" w:rsidP="00917A64">
      <w:pPr>
        <w:pStyle w:val="a3"/>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Маған мына кітапты тауып бергеніңе рахмет.</w:t>
      </w:r>
    </w:p>
    <w:p w14:paraId="582CE291" w14:textId="77777777" w:rsidR="003655F4" w:rsidRPr="00D72344" w:rsidRDefault="003655F4"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）今天下午没有课的同学应当迎接新生去。</w:t>
      </w:r>
    </w:p>
    <w:p w14:paraId="4CFCBCC0" w14:textId="77777777" w:rsidR="003655F4" w:rsidRPr="00D72344" w:rsidRDefault="003655F4" w:rsidP="00917A64">
      <w:pPr>
        <w:pStyle w:val="a3"/>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Бүгін түстен кейін сабағы жоқ оқушылар жаңа оқушыларды қарсы алсын.</w:t>
      </w:r>
    </w:p>
    <w:p w14:paraId="16E1F70E" w14:textId="77777777" w:rsidR="003655F4" w:rsidRPr="00D72344" w:rsidRDefault="003655F4" w:rsidP="00917A64">
      <w:pPr>
        <w:pStyle w:val="a3"/>
        <w:spacing w:line="240" w:lineRule="auto"/>
        <w:jc w:val="both"/>
        <w:rPr>
          <w:rFonts w:ascii="Times New Roman" w:hAnsi="Times New Roman" w:cs="Times New Roman"/>
          <w:color w:val="FF0000"/>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w:t>
      </w:r>
      <w:r w:rsidRPr="00D72344">
        <w:rPr>
          <w:rFonts w:ascii="Times New Roman" w:hAnsi="Times New Roman" w:cs="Times New Roman"/>
          <w:color w:val="FF0000"/>
          <w:sz w:val="24"/>
          <w:szCs w:val="24"/>
          <w:lang w:val="kk-KZ"/>
        </w:rPr>
        <w:t>我要是亏了本，叫我拿什么付你们的脚钱。</w:t>
      </w:r>
    </w:p>
    <w:p w14:paraId="75CF9DBD" w14:textId="77777777" w:rsidR="003655F4" w:rsidRPr="00D72344" w:rsidRDefault="003655F4" w:rsidP="00917A64">
      <w:pPr>
        <w:pStyle w:val="a3"/>
        <w:spacing w:line="240" w:lineRule="auto"/>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Зиян тартып қалсам, табанақыларыңды немен толеймін</w:t>
      </w:r>
    </w:p>
    <w:p w14:paraId="38E34AB4" w14:textId="77777777" w:rsidR="003655F4" w:rsidRPr="00D72344" w:rsidRDefault="003655F4" w:rsidP="00917A64">
      <w:pPr>
        <w:pStyle w:val="a3"/>
        <w:numPr>
          <w:ilvl w:val="0"/>
          <w:numId w:val="12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Қос міндетті мүшелі сөйлемнің кейбіреулерінің құрылымы біршама күрд</w:t>
      </w:r>
      <w:r w:rsidR="00CF070A" w:rsidRPr="00D72344">
        <w:rPr>
          <w:rFonts w:ascii="Times New Roman" w:hAnsi="Times New Roman" w:cs="Times New Roman"/>
          <w:sz w:val="24"/>
          <w:szCs w:val="24"/>
          <w:lang w:val="kk-KZ"/>
        </w:rPr>
        <w:t>елі болып келеді. Оның құрамында</w:t>
      </w:r>
      <w:r w:rsidRPr="00D72344">
        <w:rPr>
          <w:rFonts w:ascii="Times New Roman" w:hAnsi="Times New Roman" w:cs="Times New Roman"/>
          <w:sz w:val="24"/>
          <w:szCs w:val="24"/>
          <w:lang w:val="kk-KZ"/>
        </w:rPr>
        <w:t>,</w:t>
      </w:r>
      <w:r w:rsidR="00CF070A"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екінін  бірінде,</w:t>
      </w:r>
      <w:r w:rsidR="00CF070A" w:rsidRPr="00D72344">
        <w:rPr>
          <w:rFonts w:ascii="Times New Roman" w:hAnsi="Times New Roman" w:cs="Times New Roman"/>
          <w:sz w:val="24"/>
          <w:szCs w:val="24"/>
          <w:lang w:val="kk-KZ"/>
        </w:rPr>
        <w:t xml:space="preserve"> екі немесе одан да көп</w:t>
      </w:r>
      <w:r w:rsidRPr="00D72344">
        <w:rPr>
          <w:rFonts w:ascii="Times New Roman" w:hAnsi="Times New Roman" w:cs="Times New Roman"/>
          <w:sz w:val="24"/>
          <w:szCs w:val="24"/>
          <w:lang w:val="kk-KZ"/>
        </w:rPr>
        <w:t xml:space="preserve"> қос міндетті мүшелер тіркес пен  тірк</w:t>
      </w:r>
      <w:r w:rsidR="00CF070A" w:rsidRPr="00D72344">
        <w:rPr>
          <w:rFonts w:ascii="Times New Roman" w:hAnsi="Times New Roman" w:cs="Times New Roman"/>
          <w:sz w:val="24"/>
          <w:szCs w:val="24"/>
          <w:lang w:val="kk-KZ"/>
        </w:rPr>
        <w:t>емелі етістікті тіркес араласып</w:t>
      </w:r>
      <w:r w:rsidRPr="00D72344">
        <w:rPr>
          <w:rFonts w:ascii="Times New Roman" w:hAnsi="Times New Roman" w:cs="Times New Roman"/>
          <w:sz w:val="24"/>
          <w:szCs w:val="24"/>
          <w:lang w:val="kk-KZ"/>
        </w:rPr>
        <w:t xml:space="preserve"> та кетеді. Мұндай жағдайда, ең алдыңғы етістік бүкіл сөйлемнің</w:t>
      </w:r>
      <w:r w:rsidR="00CF070A" w:rsidRPr="00D72344">
        <w:rPr>
          <w:rFonts w:ascii="Times New Roman" w:hAnsi="Times New Roman" w:cs="Times New Roman"/>
          <w:sz w:val="24"/>
          <w:szCs w:val="24"/>
          <w:lang w:val="kk-KZ"/>
        </w:rPr>
        <w:t xml:space="preserve">  баяндауышы  болады да</w:t>
      </w:r>
      <w:r w:rsidRPr="00D72344">
        <w:rPr>
          <w:rFonts w:ascii="Times New Roman" w:hAnsi="Times New Roman" w:cs="Times New Roman"/>
          <w:sz w:val="24"/>
          <w:szCs w:val="24"/>
          <w:lang w:val="kk-KZ"/>
        </w:rPr>
        <w:t>, қа</w:t>
      </w:r>
      <w:r w:rsidR="00CF070A" w:rsidRPr="00D72344">
        <w:rPr>
          <w:rFonts w:ascii="Times New Roman" w:hAnsi="Times New Roman" w:cs="Times New Roman"/>
          <w:sz w:val="24"/>
          <w:szCs w:val="24"/>
          <w:lang w:val="kk-KZ"/>
        </w:rPr>
        <w:t>лғандары тұлғалық</w:t>
      </w:r>
      <w:r w:rsidRPr="00D72344">
        <w:rPr>
          <w:rFonts w:ascii="Times New Roman" w:hAnsi="Times New Roman" w:cs="Times New Roman"/>
          <w:sz w:val="24"/>
          <w:szCs w:val="24"/>
          <w:lang w:val="kk-KZ"/>
        </w:rPr>
        <w:t xml:space="preserve"> өзгеріске ену  арқылы толықт</w:t>
      </w:r>
      <w:r w:rsidR="00CF070A" w:rsidRPr="00D72344">
        <w:rPr>
          <w:rFonts w:ascii="Times New Roman" w:hAnsi="Times New Roman" w:cs="Times New Roman"/>
          <w:sz w:val="24"/>
          <w:szCs w:val="24"/>
          <w:lang w:val="kk-KZ"/>
        </w:rPr>
        <w:t>ауыш немесе пысықтауыш ретінде</w:t>
      </w:r>
      <w:r w:rsidRPr="00D72344">
        <w:rPr>
          <w:rFonts w:ascii="Times New Roman" w:hAnsi="Times New Roman" w:cs="Times New Roman"/>
          <w:sz w:val="24"/>
          <w:szCs w:val="24"/>
          <w:lang w:val="kk-KZ"/>
        </w:rPr>
        <w:t xml:space="preserve"> аударылады. Мысалы:</w:t>
      </w:r>
    </w:p>
    <w:p w14:paraId="02B5BCBA" w14:textId="77777777" w:rsidR="003655F4" w:rsidRPr="00D72344" w:rsidRDefault="003655F4" w:rsidP="00917A64">
      <w:pPr>
        <w:spacing w:line="240" w:lineRule="auto"/>
        <w:ind w:left="360"/>
        <w:jc w:val="both"/>
        <w:rPr>
          <w:rFonts w:ascii="Times New Roman" w:hAnsi="Times New Roman" w:cs="Times New Roman"/>
          <w:sz w:val="24"/>
          <w:szCs w:val="24"/>
          <w:lang w:val="kk-KZ"/>
        </w:rPr>
      </w:pPr>
      <w:r w:rsidRPr="00D72344">
        <w:rPr>
          <w:rStyle w:val="1015pt"/>
          <w:rFonts w:ascii="Times New Roman" w:hAnsi="Times New Roman" w:cs="Times New Roman"/>
          <w:spacing w:val="134"/>
          <w:w w:val="100"/>
          <w:fitText w:val="8108" w:id="-1821168128"/>
        </w:rPr>
        <w:t>我劝你还是投案自首，</w:t>
      </w:r>
      <w:r w:rsidRPr="00D72344">
        <w:rPr>
          <w:rFonts w:ascii="Times New Roman" w:hAnsi="Times New Roman" w:cs="Times New Roman"/>
          <w:color w:val="000000"/>
          <w:spacing w:val="134"/>
          <w:sz w:val="24"/>
          <w:szCs w:val="24"/>
          <w:fitText w:val="8108" w:id="-1821168128"/>
        </w:rPr>
        <w:t>以求宽大处理以求宽大处</w:t>
      </w:r>
      <w:r w:rsidRPr="00D72344">
        <w:rPr>
          <w:rFonts w:ascii="Times New Roman" w:hAnsi="Times New Roman" w:cs="Times New Roman"/>
          <w:color w:val="000000"/>
          <w:spacing w:val="15"/>
          <w:sz w:val="24"/>
          <w:szCs w:val="24"/>
          <w:fitText w:val="8108" w:id="-1821168128"/>
        </w:rPr>
        <w:t>理</w:t>
      </w:r>
      <w:r w:rsidRPr="00D72344">
        <w:rPr>
          <w:rFonts w:ascii="Times New Roman" w:hAnsi="Times New Roman" w:cs="Times New Roman"/>
          <w:color w:val="000000"/>
          <w:sz w:val="24"/>
          <w:szCs w:val="24"/>
        </w:rPr>
        <w:t>。</w:t>
      </w:r>
    </w:p>
    <w:p w14:paraId="1115DD2D" w14:textId="77777777" w:rsidR="003655F4" w:rsidRPr="00D72344" w:rsidRDefault="00EE0CDD" w:rsidP="00917A64">
      <w:pPr>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     Рақымшылық </w:t>
      </w:r>
      <w:r w:rsidR="00CF070A" w:rsidRPr="00D72344">
        <w:rPr>
          <w:rFonts w:ascii="Times New Roman" w:hAnsi="Times New Roman" w:cs="Times New Roman"/>
          <w:i/>
          <w:sz w:val="24"/>
          <w:szCs w:val="24"/>
          <w:lang w:val="kk-KZ"/>
        </w:rPr>
        <w:t xml:space="preserve"> алу</w:t>
      </w:r>
      <w:r w:rsidR="003655F4" w:rsidRPr="00D72344">
        <w:rPr>
          <w:rFonts w:ascii="Times New Roman" w:hAnsi="Times New Roman" w:cs="Times New Roman"/>
          <w:i/>
          <w:sz w:val="24"/>
          <w:szCs w:val="24"/>
          <w:lang w:val="kk-KZ"/>
        </w:rPr>
        <w:t xml:space="preserve"> үшін </w:t>
      </w:r>
      <w:r w:rsidRPr="00D72344">
        <w:rPr>
          <w:rFonts w:ascii="Times New Roman" w:hAnsi="Times New Roman" w:cs="Times New Roman"/>
          <w:i/>
          <w:sz w:val="24"/>
          <w:szCs w:val="24"/>
          <w:lang w:val="kk-KZ"/>
        </w:rPr>
        <w:t xml:space="preserve">өз </w:t>
      </w:r>
      <w:r w:rsidR="003655F4" w:rsidRPr="00D72344">
        <w:rPr>
          <w:rFonts w:ascii="Times New Roman" w:hAnsi="Times New Roman" w:cs="Times New Roman"/>
          <w:i/>
          <w:sz w:val="24"/>
          <w:szCs w:val="24"/>
          <w:lang w:val="kk-KZ"/>
        </w:rPr>
        <w:t>қылмысыңды мойындасаң қайтеді.</w:t>
      </w:r>
    </w:p>
    <w:p w14:paraId="0ED2C445" w14:textId="77777777" w:rsidR="003655F4" w:rsidRPr="00D72344" w:rsidRDefault="003655F4" w:rsidP="00917A64">
      <w:pPr>
        <w:spacing w:line="240" w:lineRule="auto"/>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t>那位评论家指责该书的作者有剽窃行为。</w:t>
      </w:r>
    </w:p>
    <w:p w14:paraId="46C04908" w14:textId="77777777" w:rsidR="003655F4" w:rsidRPr="00D72344" w:rsidRDefault="003655F4" w:rsidP="00917A64">
      <w:pPr>
        <w:spacing w:line="240" w:lineRule="auto"/>
        <w:jc w:val="both"/>
        <w:rPr>
          <w:rFonts w:ascii="Times New Roman" w:hAnsi="Times New Roman" w:cs="Times New Roman"/>
          <w:i/>
          <w:color w:val="000000"/>
          <w:sz w:val="24"/>
          <w:szCs w:val="24"/>
          <w:lang w:val="kk-KZ"/>
        </w:rPr>
      </w:pPr>
      <w:r w:rsidRPr="00D72344">
        <w:rPr>
          <w:rFonts w:ascii="Times New Roman" w:hAnsi="Times New Roman" w:cs="Times New Roman"/>
          <w:i/>
          <w:color w:val="000000"/>
          <w:sz w:val="24"/>
          <w:szCs w:val="24"/>
          <w:lang w:val="kk-KZ"/>
        </w:rPr>
        <w:t>Ол сыншы бұл кітаптың авторына өзгенікін ұрлап көшірген деп сөгіс айтты.</w:t>
      </w:r>
    </w:p>
    <w:p w14:paraId="59BE9A10" w14:textId="77777777" w:rsidR="003655F4" w:rsidRPr="00D72344" w:rsidRDefault="003655F4" w:rsidP="00917A64">
      <w:pPr>
        <w:spacing w:line="240" w:lineRule="auto"/>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rPr>
        <w:t>老师深情地夸赞卡罗纳心灵真美。</w:t>
      </w:r>
    </w:p>
    <w:p w14:paraId="00292FB5" w14:textId="77777777" w:rsidR="003655F4" w:rsidRPr="00D72344" w:rsidRDefault="003655F4" w:rsidP="00917A64">
      <w:pPr>
        <w:spacing w:line="240" w:lineRule="auto"/>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Мұғалім коронаны расында сау көңілді екенсің деп шын пейілмен мадақтады.</w:t>
      </w:r>
    </w:p>
    <w:p w14:paraId="4717E8B4" w14:textId="77777777" w:rsidR="003655F4" w:rsidRPr="00D72344" w:rsidRDefault="00CF070A" w:rsidP="00917A64">
      <w:pPr>
        <w:pStyle w:val="a3"/>
        <w:spacing w:line="240" w:lineRule="auto"/>
        <w:ind w:left="0" w:firstLine="72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Ескерту: қытай</w:t>
      </w:r>
      <w:r w:rsidR="003655F4" w:rsidRPr="00D72344">
        <w:rPr>
          <w:rFonts w:ascii="Times New Roman" w:hAnsi="Times New Roman" w:cs="Times New Roman"/>
          <w:sz w:val="24"/>
          <w:szCs w:val="24"/>
          <w:lang w:val="kk-KZ"/>
        </w:rPr>
        <w:t xml:space="preserve"> тілінде сыртқы құрылысы жағынан қос міндетті мү</w:t>
      </w:r>
      <w:r w:rsidRPr="00D72344">
        <w:rPr>
          <w:rFonts w:ascii="Times New Roman" w:hAnsi="Times New Roman" w:cs="Times New Roman"/>
          <w:sz w:val="24"/>
          <w:szCs w:val="24"/>
          <w:lang w:val="kk-KZ"/>
        </w:rPr>
        <w:t>шелі сөйлемге ұқсап кететін</w:t>
      </w:r>
      <w:r w:rsidR="003655F4" w:rsidRPr="00D72344">
        <w:rPr>
          <w:rFonts w:ascii="Times New Roman" w:hAnsi="Times New Roman" w:cs="Times New Roman"/>
          <w:sz w:val="24"/>
          <w:szCs w:val="24"/>
          <w:lang w:val="kk-KZ"/>
        </w:rPr>
        <w:t xml:space="preserve"> сөйлемдер кездеседі.</w:t>
      </w:r>
    </w:p>
    <w:p w14:paraId="7B4712D6" w14:textId="77777777" w:rsidR="003655F4" w:rsidRPr="00D72344" w:rsidRDefault="003655F4" w:rsidP="00917A64">
      <w:pPr>
        <w:pStyle w:val="a3"/>
        <w:spacing w:line="240" w:lineRule="auto"/>
        <w:ind w:left="0" w:firstLine="72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Мысалы: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他</w:t>
      </w:r>
      <w:r w:rsidRPr="00D72344">
        <w:rPr>
          <w:rStyle w:val="712pt0pt80"/>
          <w:rFonts w:ascii="Times New Roman" w:hAnsi="Times New Roman" w:cs="Times New Roman"/>
          <w:lang w:val="kk-KZ"/>
        </w:rPr>
        <w:t>不喜欢同学们批评她</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сөйлем іс жүзінде қос міндетті мүшелі сөйлемге жатпайды. Өйткені</w:t>
      </w:r>
      <w:r w:rsidR="00CF070A" w:rsidRPr="00D72344">
        <w:rPr>
          <w:rFonts w:ascii="Times New Roman" w:hAnsi="Times New Roman" w:cs="Times New Roman"/>
          <w:sz w:val="24"/>
          <w:szCs w:val="24"/>
          <w:lang w:val="kk-KZ"/>
        </w:rPr>
        <w:t xml:space="preserve"> оның жақтырмайтыны сыныптастары</w:t>
      </w:r>
      <w:r w:rsidRPr="00D72344">
        <w:rPr>
          <w:rFonts w:ascii="Times New Roman" w:hAnsi="Times New Roman" w:cs="Times New Roman"/>
          <w:sz w:val="24"/>
          <w:szCs w:val="24"/>
          <w:lang w:val="kk-KZ"/>
        </w:rPr>
        <w:t xml:space="preserve"> емес, олар айтатын сын болып табылады. Мұндай сөйлемдерді тек логикалық оймен ғана пайымдауға тура келеді, </w:t>
      </w:r>
      <w:r w:rsidR="00CF070A" w:rsidRPr="00D72344">
        <w:rPr>
          <w:rFonts w:ascii="Times New Roman" w:hAnsi="Times New Roman" w:cs="Times New Roman"/>
          <w:sz w:val="24"/>
          <w:szCs w:val="24"/>
          <w:lang w:val="kk-KZ"/>
        </w:rPr>
        <w:t>әйтпесе</w:t>
      </w:r>
      <w:r w:rsidRPr="00D72344">
        <w:rPr>
          <w:rFonts w:ascii="Times New Roman" w:hAnsi="Times New Roman" w:cs="Times New Roman"/>
          <w:sz w:val="24"/>
          <w:szCs w:val="24"/>
          <w:lang w:val="kk-KZ"/>
        </w:rPr>
        <w:t xml:space="preserve"> қате </w:t>
      </w:r>
      <w:r w:rsidR="00CF070A" w:rsidRPr="00D72344">
        <w:rPr>
          <w:rFonts w:ascii="Times New Roman" w:hAnsi="Times New Roman" w:cs="Times New Roman"/>
          <w:sz w:val="24"/>
          <w:szCs w:val="24"/>
          <w:lang w:val="kk-KZ"/>
        </w:rPr>
        <w:t>аудаарылуы мүмкін.</w:t>
      </w:r>
    </w:p>
    <w:p w14:paraId="70AA94F9" w14:textId="77777777" w:rsidR="003655F4" w:rsidRPr="00D72344" w:rsidRDefault="00955422"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Сұрақтар</w:t>
      </w:r>
      <w:r w:rsidR="003655F4" w:rsidRPr="00D72344">
        <w:rPr>
          <w:rFonts w:ascii="Times New Roman" w:hAnsi="Times New Roman" w:cs="Times New Roman"/>
          <w:b/>
          <w:sz w:val="24"/>
          <w:szCs w:val="24"/>
          <w:lang w:val="kk-KZ"/>
        </w:rPr>
        <w:t xml:space="preserve"> </w:t>
      </w:r>
      <w:r w:rsidR="003655F4" w:rsidRPr="00D72344">
        <w:rPr>
          <w:rFonts w:ascii="Times New Roman" w:hAnsi="Times New Roman" w:cs="Times New Roman"/>
          <w:sz w:val="24"/>
          <w:szCs w:val="24"/>
          <w:lang w:val="kk-KZ"/>
        </w:rPr>
        <w:t xml:space="preserve"> </w:t>
      </w:r>
    </w:p>
    <w:p w14:paraId="5B2210C3" w14:textId="77777777" w:rsidR="00CF070A" w:rsidRPr="00D72344" w:rsidRDefault="003655F4" w:rsidP="00917A64">
      <w:pPr>
        <w:pStyle w:val="a3"/>
        <w:numPr>
          <w:ilvl w:val="0"/>
          <w:numId w:val="12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Қос мағыналы мүшелі сөйлем дегеніміз не? </w:t>
      </w:r>
    </w:p>
    <w:p w14:paraId="44E9EFDE" w14:textId="77777777" w:rsidR="003655F4" w:rsidRPr="00D72344" w:rsidRDefault="003655F4" w:rsidP="00917A64">
      <w:pPr>
        <w:pStyle w:val="a3"/>
        <w:numPr>
          <w:ilvl w:val="0"/>
          <w:numId w:val="12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Қос міндетті мүшелі сөйлемдерді аударуда қандай мәселелерге көңіл аудару керек?</w:t>
      </w:r>
    </w:p>
    <w:p w14:paraId="5DA3E81F" w14:textId="77777777" w:rsidR="00CF070A" w:rsidRPr="00D72344" w:rsidRDefault="00CF070A"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Жаттығулар</w:t>
      </w:r>
    </w:p>
    <w:p w14:paraId="740CCA3F" w14:textId="77777777" w:rsidR="003655F4" w:rsidRPr="00D72344" w:rsidRDefault="003655F4"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Аудармадағы бос орындарды лайықты сөздермен толтырыңыз</w:t>
      </w:r>
      <w:r w:rsidR="00CF070A" w:rsidRPr="00D72344">
        <w:rPr>
          <w:rFonts w:ascii="Times New Roman" w:hAnsi="Times New Roman" w:cs="Times New Roman"/>
          <w:sz w:val="24"/>
          <w:szCs w:val="24"/>
          <w:lang w:val="kk-KZ"/>
        </w:rPr>
        <w:t>.</w:t>
      </w:r>
    </w:p>
    <w:p w14:paraId="29B7BCB0"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color w:val="000000"/>
          <w:sz w:val="24"/>
          <w:szCs w:val="24"/>
        </w:rPr>
        <w:t>我们要让学生自己去探索做学问的路子。</w:t>
      </w:r>
    </w:p>
    <w:p w14:paraId="08CE71B3"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Біз оқушылардың білім жолын өздері (                ) керек.</w:t>
      </w:r>
    </w:p>
    <w:p w14:paraId="72EC979F"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color w:val="000000"/>
          <w:sz w:val="24"/>
          <w:szCs w:val="24"/>
        </w:rPr>
        <w:t>有一头张牙舞爪的人熊隐藏在野树林子里。</w:t>
      </w:r>
    </w:p>
    <w:p w14:paraId="7981A66B"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Үлкен аю орман арасында (          ) жатыр екен.</w:t>
      </w:r>
    </w:p>
    <w:p w14:paraId="7DDA5A38" w14:textId="77777777" w:rsidR="003655F4" w:rsidRPr="00D72344" w:rsidRDefault="003655F4" w:rsidP="00917A64">
      <w:pPr>
        <w:pStyle w:val="22"/>
        <w:shd w:val="clear" w:color="auto" w:fill="auto"/>
        <w:tabs>
          <w:tab w:val="left" w:pos="1050"/>
        </w:tabs>
        <w:spacing w:after="53" w:line="240" w:lineRule="auto"/>
        <w:ind w:left="540"/>
        <w:jc w:val="both"/>
        <w:rPr>
          <w:rFonts w:ascii="Times New Roman" w:hAnsi="Times New Roman" w:cs="Times New Roman"/>
          <w:sz w:val="24"/>
          <w:szCs w:val="24"/>
        </w:rPr>
      </w:pPr>
      <w:r w:rsidRPr="00D72344">
        <w:rPr>
          <w:rFonts w:ascii="Times New Roman" w:hAnsi="Times New Roman" w:cs="Times New Roman"/>
          <w:color w:val="000000"/>
          <w:sz w:val="24"/>
          <w:szCs w:val="24"/>
        </w:rPr>
        <w:t>她优美的歌声令听众如醉如痴。</w:t>
      </w:r>
    </w:p>
    <w:p w14:paraId="3CC40038"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Оның әсем әуені тыңдармандарды (            ).</w:t>
      </w:r>
    </w:p>
    <w:p w14:paraId="46493125"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color w:val="000000"/>
          <w:sz w:val="24"/>
          <w:szCs w:val="24"/>
        </w:rPr>
        <w:t>花丛中有一只只蝴蝶在飞舞。</w:t>
      </w:r>
    </w:p>
    <w:p w14:paraId="00EF3941"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Гүлдер арасында көбелектер (            ).</w:t>
      </w:r>
    </w:p>
    <w:p w14:paraId="747419CC"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color w:val="000000"/>
          <w:sz w:val="24"/>
          <w:szCs w:val="24"/>
        </w:rPr>
        <w:t>大家故意不给他水喝。</w:t>
      </w:r>
    </w:p>
    <w:p w14:paraId="250EA73D"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Көпшілік оған әдейі (           ).</w:t>
      </w:r>
    </w:p>
    <w:p w14:paraId="3E32A567" w14:textId="77777777" w:rsidR="003655F4" w:rsidRPr="00D72344" w:rsidRDefault="003655F4" w:rsidP="00917A64">
      <w:pPr>
        <w:spacing w:after="160" w:line="240" w:lineRule="auto"/>
        <w:jc w:val="both"/>
        <w:rPr>
          <w:rFonts w:ascii="Times New Roman" w:hAnsi="Times New Roman" w:cs="Times New Roman"/>
          <w:b/>
          <w:i/>
          <w:sz w:val="24"/>
          <w:szCs w:val="24"/>
          <w:lang w:val="kk-KZ"/>
        </w:rPr>
      </w:pPr>
      <w:r w:rsidRPr="00D72344">
        <w:rPr>
          <w:rFonts w:ascii="Times New Roman" w:hAnsi="Times New Roman" w:cs="Times New Roman"/>
          <w:b/>
          <w:i/>
          <w:sz w:val="24"/>
          <w:szCs w:val="24"/>
          <w:lang w:val="kk-KZ"/>
        </w:rPr>
        <w:t xml:space="preserve">Төмендегі сөйлемдерді </w:t>
      </w:r>
      <w:r w:rsidR="00590CD9" w:rsidRPr="00D72344">
        <w:rPr>
          <w:rFonts w:ascii="Times New Roman" w:hAnsi="Times New Roman" w:cs="Times New Roman"/>
          <w:b/>
          <w:i/>
          <w:sz w:val="24"/>
          <w:szCs w:val="24"/>
          <w:lang w:val="kk-KZ"/>
        </w:rPr>
        <w:t>қазақ тіліне</w:t>
      </w:r>
      <w:r w:rsidR="00CF070A" w:rsidRPr="00D72344">
        <w:rPr>
          <w:rFonts w:ascii="Times New Roman" w:hAnsi="Times New Roman" w:cs="Times New Roman"/>
          <w:b/>
          <w:i/>
          <w:sz w:val="24"/>
          <w:szCs w:val="24"/>
          <w:lang w:val="kk-KZ"/>
        </w:rPr>
        <w:t xml:space="preserve"> аударыңыз.</w:t>
      </w:r>
    </w:p>
    <w:p w14:paraId="38003CE1" w14:textId="77777777" w:rsidR="003655F4" w:rsidRPr="00D72344" w:rsidRDefault="003655F4" w:rsidP="00917A64">
      <w:pPr>
        <w:pStyle w:val="22"/>
        <w:numPr>
          <w:ilvl w:val="0"/>
          <w:numId w:val="161"/>
        </w:numPr>
        <w:shd w:val="clear" w:color="auto" w:fill="auto"/>
        <w:tabs>
          <w:tab w:val="left" w:pos="1042"/>
        </w:tabs>
        <w:spacing w:line="240" w:lineRule="auto"/>
        <w:ind w:firstLine="540"/>
        <w:jc w:val="both"/>
        <w:rPr>
          <w:rFonts w:ascii="Times New Roman" w:hAnsi="Times New Roman" w:cs="Times New Roman"/>
          <w:sz w:val="24"/>
          <w:szCs w:val="24"/>
        </w:rPr>
      </w:pPr>
      <w:r w:rsidRPr="00D72344">
        <w:rPr>
          <w:rFonts w:ascii="Times New Roman" w:hAnsi="Times New Roman" w:cs="Times New Roman"/>
          <w:color w:val="000000"/>
          <w:sz w:val="24"/>
          <w:szCs w:val="24"/>
        </w:rPr>
        <w:t>会议引导大家面向现代化建设和改革的实际，面向世界，面向未来。</w:t>
      </w:r>
    </w:p>
    <w:p w14:paraId="7C2C631E" w14:textId="77777777" w:rsidR="003655F4" w:rsidRPr="00D72344" w:rsidRDefault="003655F4" w:rsidP="00917A64">
      <w:pPr>
        <w:pStyle w:val="22"/>
        <w:numPr>
          <w:ilvl w:val="0"/>
          <w:numId w:val="161"/>
        </w:numPr>
        <w:shd w:val="clear" w:color="auto" w:fill="auto"/>
        <w:tabs>
          <w:tab w:val="left" w:pos="1064"/>
        </w:tabs>
        <w:spacing w:line="240" w:lineRule="auto"/>
        <w:ind w:left="540"/>
        <w:jc w:val="both"/>
        <w:rPr>
          <w:rFonts w:ascii="Times New Roman" w:hAnsi="Times New Roman" w:cs="Times New Roman"/>
          <w:sz w:val="24"/>
          <w:szCs w:val="24"/>
        </w:rPr>
      </w:pPr>
      <w:r w:rsidRPr="00D72344">
        <w:rPr>
          <w:rFonts w:ascii="Times New Roman" w:hAnsi="Times New Roman" w:cs="Times New Roman"/>
          <w:color w:val="000000"/>
          <w:sz w:val="24"/>
          <w:szCs w:val="24"/>
        </w:rPr>
        <w:t>我们把他领到家里来，叫我的妻子给他做饭。</w:t>
      </w:r>
    </w:p>
    <w:p w14:paraId="4DE37EDE" w14:textId="77777777" w:rsidR="003655F4" w:rsidRPr="00D72344" w:rsidRDefault="003655F4" w:rsidP="00917A64">
      <w:pPr>
        <w:pStyle w:val="22"/>
        <w:shd w:val="clear" w:color="auto" w:fill="auto"/>
        <w:spacing w:line="240" w:lineRule="auto"/>
        <w:ind w:firstLine="540"/>
        <w:jc w:val="both"/>
        <w:rPr>
          <w:rFonts w:ascii="Times New Roman" w:hAnsi="Times New Roman" w:cs="Times New Roman"/>
          <w:sz w:val="24"/>
          <w:szCs w:val="24"/>
        </w:rPr>
      </w:pPr>
      <w:r w:rsidRPr="00D72344">
        <w:rPr>
          <w:rFonts w:ascii="Times New Roman" w:hAnsi="Times New Roman" w:cs="Times New Roman"/>
          <w:color w:val="000000"/>
          <w:sz w:val="24"/>
          <w:szCs w:val="24"/>
        </w:rPr>
        <w:lastRenderedPageBreak/>
        <w:t>(3</w:t>
      </w:r>
      <w:r w:rsidRPr="00D72344">
        <w:rPr>
          <w:rFonts w:ascii="Times New Roman" w:hAnsi="Times New Roman" w:cs="Times New Roman"/>
          <w:color w:val="000000"/>
          <w:sz w:val="24"/>
          <w:szCs w:val="24"/>
        </w:rPr>
        <w:t>〉要在共同苜裕的目标下，鼓励一部分人通过诚实劳动和合法经营先富起来。</w:t>
      </w:r>
    </w:p>
    <w:p w14:paraId="2B86E5FD" w14:textId="77777777" w:rsidR="003655F4" w:rsidRPr="00D72344" w:rsidRDefault="003655F4" w:rsidP="00917A64">
      <w:pPr>
        <w:pStyle w:val="22"/>
        <w:shd w:val="clear" w:color="auto" w:fill="auto"/>
        <w:tabs>
          <w:tab w:val="left" w:pos="1028"/>
        </w:tabs>
        <w:spacing w:line="240" w:lineRule="auto"/>
        <w:ind w:left="540"/>
        <w:jc w:val="both"/>
        <w:rPr>
          <w:rFonts w:ascii="Times New Roman" w:hAnsi="Times New Roman" w:cs="Times New Roman"/>
          <w:sz w:val="24"/>
          <w:szCs w:val="24"/>
        </w:rPr>
      </w:pP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4</w:t>
      </w:r>
      <w:r w:rsidRPr="00D72344">
        <w:rPr>
          <w:rFonts w:ascii="Times New Roman" w:hAnsi="Times New Roman" w:cs="Times New Roman"/>
          <w:color w:val="000000"/>
          <w:sz w:val="24"/>
          <w:szCs w:val="24"/>
        </w:rPr>
        <w:t>）要在坚持社会主义道路的前提下，使我们的干部队伍年轻化，知识化，专业化。</w:t>
      </w:r>
    </w:p>
    <w:p w14:paraId="7131DE7E" w14:textId="77777777" w:rsidR="003655F4" w:rsidRPr="00D72344" w:rsidRDefault="003655F4" w:rsidP="00917A64">
      <w:pPr>
        <w:pStyle w:val="22"/>
        <w:shd w:val="clear" w:color="auto" w:fill="auto"/>
        <w:tabs>
          <w:tab w:val="left" w:pos="1042"/>
        </w:tabs>
        <w:spacing w:line="240" w:lineRule="auto"/>
        <w:ind w:left="540"/>
        <w:jc w:val="both"/>
        <w:rPr>
          <w:rFonts w:ascii="Times New Roman" w:hAnsi="Times New Roman" w:cs="Times New Roman"/>
          <w:sz w:val="24"/>
          <w:szCs w:val="24"/>
        </w:rPr>
      </w:pP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5</w:t>
      </w:r>
      <w:r w:rsidRPr="00D72344">
        <w:rPr>
          <w:rFonts w:ascii="Times New Roman" w:hAnsi="Times New Roman" w:cs="Times New Roman"/>
          <w:color w:val="000000"/>
          <w:sz w:val="24"/>
          <w:szCs w:val="24"/>
        </w:rPr>
        <w:t>）要教育母亲精心培育后代成为无产阶级革命业的接班人。</w:t>
      </w:r>
    </w:p>
    <w:p w14:paraId="213181D5" w14:textId="77777777" w:rsidR="003655F4" w:rsidRPr="00D72344" w:rsidRDefault="003655F4" w:rsidP="00917A64">
      <w:pPr>
        <w:pStyle w:val="22"/>
        <w:shd w:val="clear" w:color="auto" w:fill="auto"/>
        <w:spacing w:line="240" w:lineRule="auto"/>
        <w:ind w:left="540"/>
        <w:jc w:val="both"/>
        <w:rPr>
          <w:rFonts w:ascii="Times New Roman" w:hAnsi="Times New Roman" w:cs="Times New Roman"/>
          <w:sz w:val="24"/>
          <w:szCs w:val="24"/>
        </w:rPr>
      </w:pPr>
      <w:r w:rsidRPr="00D72344">
        <w:rPr>
          <w:rFonts w:ascii="Times New Roman" w:hAnsi="Times New Roman" w:cs="Times New Roman"/>
          <w:color w:val="000000"/>
          <w:sz w:val="24"/>
          <w:szCs w:val="24"/>
          <w:lang w:val="en-US" w:bidi="en-US"/>
        </w:rPr>
        <w:t>（</w:t>
      </w:r>
      <w:r w:rsidRPr="00D72344">
        <w:rPr>
          <w:rFonts w:ascii="Times New Roman" w:hAnsi="Times New Roman" w:cs="Times New Roman"/>
          <w:color w:val="000000"/>
          <w:sz w:val="24"/>
          <w:szCs w:val="24"/>
          <w:lang w:val="en-US" w:bidi="en-US"/>
        </w:rPr>
        <w:t>6</w:t>
      </w:r>
      <w:r w:rsidRPr="00D72344">
        <w:rPr>
          <w:rFonts w:ascii="Times New Roman" w:hAnsi="Times New Roman" w:cs="Times New Roman"/>
          <w:color w:val="000000"/>
          <w:sz w:val="24"/>
          <w:szCs w:val="24"/>
          <w:lang w:val="en-US" w:bidi="en-US"/>
        </w:rPr>
        <w:t>）</w:t>
      </w:r>
      <w:r w:rsidRPr="00D72344">
        <w:rPr>
          <w:rFonts w:ascii="Times New Roman" w:hAnsi="Times New Roman" w:cs="Times New Roman"/>
          <w:color w:val="000000"/>
          <w:sz w:val="24"/>
          <w:szCs w:val="24"/>
        </w:rPr>
        <w:t>我们不怕别人批评指出我们工作中的缺点和错误。</w:t>
      </w:r>
    </w:p>
    <w:p w14:paraId="034E9E2D" w14:textId="77777777" w:rsidR="003655F4" w:rsidRPr="00D72344" w:rsidRDefault="003655F4" w:rsidP="00917A64">
      <w:pPr>
        <w:pStyle w:val="22"/>
        <w:numPr>
          <w:ilvl w:val="0"/>
          <w:numId w:val="162"/>
        </w:numPr>
        <w:shd w:val="clear" w:color="auto" w:fill="auto"/>
        <w:tabs>
          <w:tab w:val="left" w:pos="1057"/>
        </w:tabs>
        <w:spacing w:line="240" w:lineRule="auto"/>
        <w:ind w:left="540"/>
        <w:jc w:val="both"/>
        <w:rPr>
          <w:rFonts w:ascii="Times New Roman" w:hAnsi="Times New Roman" w:cs="Times New Roman"/>
          <w:sz w:val="24"/>
          <w:szCs w:val="24"/>
        </w:rPr>
      </w:pPr>
      <w:r w:rsidRPr="00D72344">
        <w:rPr>
          <w:rFonts w:ascii="Times New Roman" w:hAnsi="Times New Roman" w:cs="Times New Roman"/>
          <w:color w:val="000000"/>
          <w:sz w:val="24"/>
          <w:szCs w:val="24"/>
        </w:rPr>
        <w:t>领导叫他打电话请老李来这儿商童件亊。</w:t>
      </w:r>
    </w:p>
    <w:p w14:paraId="7A16D6FF" w14:textId="77777777" w:rsidR="003655F4" w:rsidRPr="00D72344" w:rsidRDefault="003655F4" w:rsidP="00917A64">
      <w:pPr>
        <w:pStyle w:val="22"/>
        <w:numPr>
          <w:ilvl w:val="0"/>
          <w:numId w:val="162"/>
        </w:numPr>
        <w:shd w:val="clear" w:color="auto" w:fill="auto"/>
        <w:tabs>
          <w:tab w:val="left" w:pos="1057"/>
        </w:tabs>
        <w:spacing w:line="240" w:lineRule="auto"/>
        <w:ind w:left="540"/>
        <w:jc w:val="both"/>
        <w:rPr>
          <w:rFonts w:ascii="Times New Roman" w:hAnsi="Times New Roman" w:cs="Times New Roman"/>
          <w:sz w:val="24"/>
          <w:szCs w:val="24"/>
        </w:rPr>
      </w:pPr>
      <w:r w:rsidRPr="00D72344">
        <w:rPr>
          <w:rFonts w:ascii="Times New Roman" w:hAnsi="Times New Roman" w:cs="Times New Roman"/>
          <w:color w:val="000000"/>
          <w:sz w:val="24"/>
          <w:szCs w:val="24"/>
        </w:rPr>
        <w:t>小李扶着老太太上高楼</w:t>
      </w:r>
      <w:r w:rsidRPr="00D72344">
        <w:rPr>
          <w:rFonts w:ascii="Times New Roman" w:hAnsi="Times New Roman" w:cs="Times New Roman"/>
          <w:color w:val="000000"/>
          <w:sz w:val="24"/>
          <w:szCs w:val="24"/>
          <w:lang w:val="en-US" w:bidi="en-US"/>
        </w:rPr>
        <w:t>。</w:t>
      </w:r>
    </w:p>
    <w:p w14:paraId="5942ECBF" w14:textId="77777777" w:rsidR="003655F4" w:rsidRPr="00D72344" w:rsidRDefault="003655F4" w:rsidP="00917A64">
      <w:pPr>
        <w:pStyle w:val="22"/>
        <w:numPr>
          <w:ilvl w:val="0"/>
          <w:numId w:val="162"/>
        </w:numPr>
        <w:shd w:val="clear" w:color="auto" w:fill="auto"/>
        <w:tabs>
          <w:tab w:val="left" w:pos="1057"/>
        </w:tabs>
        <w:spacing w:line="240" w:lineRule="auto"/>
        <w:ind w:left="540"/>
        <w:jc w:val="both"/>
        <w:rPr>
          <w:rFonts w:ascii="Times New Roman" w:hAnsi="Times New Roman" w:cs="Times New Roman"/>
          <w:sz w:val="24"/>
          <w:szCs w:val="24"/>
        </w:rPr>
      </w:pPr>
      <w:r w:rsidRPr="00D72344">
        <w:rPr>
          <w:rFonts w:ascii="Times New Roman" w:hAnsi="Times New Roman" w:cs="Times New Roman"/>
          <w:color w:val="000000"/>
          <w:sz w:val="24"/>
          <w:szCs w:val="24"/>
        </w:rPr>
        <w:t>我们申</w:t>
      </w: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位有人参加了县里举办的肷咏比赛。</w:t>
      </w:r>
    </w:p>
    <w:p w14:paraId="778152BF" w14:textId="77777777" w:rsidR="003655F4" w:rsidRPr="00D72344" w:rsidRDefault="003655F4" w:rsidP="00917A64">
      <w:pPr>
        <w:pStyle w:val="22"/>
        <w:numPr>
          <w:ilvl w:val="0"/>
          <w:numId w:val="162"/>
        </w:numPr>
        <w:shd w:val="clear" w:color="auto" w:fill="auto"/>
        <w:tabs>
          <w:tab w:val="left" w:pos="1179"/>
        </w:tabs>
        <w:spacing w:line="240" w:lineRule="auto"/>
        <w:ind w:left="540"/>
        <w:jc w:val="both"/>
        <w:rPr>
          <w:rFonts w:ascii="Times New Roman" w:hAnsi="Times New Roman" w:cs="Times New Roman"/>
          <w:sz w:val="24"/>
          <w:szCs w:val="24"/>
        </w:rPr>
      </w:pPr>
      <w:r w:rsidRPr="00D72344">
        <w:rPr>
          <w:rFonts w:ascii="Times New Roman" w:hAnsi="Times New Roman" w:cs="Times New Roman"/>
          <w:color w:val="000000"/>
          <w:sz w:val="24"/>
          <w:szCs w:val="24"/>
        </w:rPr>
        <w:t>老师招呼同学们去吃饭。</w:t>
      </w:r>
    </w:p>
    <w:p w14:paraId="375050CA" w14:textId="77777777" w:rsidR="003655F4" w:rsidRPr="00D72344" w:rsidRDefault="003655F4" w:rsidP="00917A64">
      <w:pPr>
        <w:pStyle w:val="22"/>
        <w:numPr>
          <w:ilvl w:val="0"/>
          <w:numId w:val="162"/>
        </w:numPr>
        <w:shd w:val="clear" w:color="auto" w:fill="auto"/>
        <w:tabs>
          <w:tab w:val="left" w:pos="1179"/>
        </w:tabs>
        <w:spacing w:line="240" w:lineRule="auto"/>
        <w:ind w:left="540"/>
        <w:jc w:val="both"/>
        <w:rPr>
          <w:rFonts w:ascii="Times New Roman" w:hAnsi="Times New Roman" w:cs="Times New Roman"/>
          <w:sz w:val="24"/>
          <w:szCs w:val="24"/>
        </w:rPr>
      </w:pPr>
      <w:r w:rsidRPr="00D72344">
        <w:rPr>
          <w:rFonts w:ascii="Times New Roman" w:hAnsi="Times New Roman" w:cs="Times New Roman"/>
          <w:color w:val="000000"/>
          <w:sz w:val="24"/>
          <w:szCs w:val="24"/>
        </w:rPr>
        <w:t>班里来了个新同学叫李小燕。</w:t>
      </w:r>
    </w:p>
    <w:p w14:paraId="1F382256" w14:textId="77777777" w:rsidR="003655F4" w:rsidRPr="00D72344" w:rsidRDefault="003655F4" w:rsidP="00917A64">
      <w:pPr>
        <w:pStyle w:val="22"/>
        <w:numPr>
          <w:ilvl w:val="0"/>
          <w:numId w:val="162"/>
        </w:numPr>
        <w:shd w:val="clear" w:color="auto" w:fill="auto"/>
        <w:tabs>
          <w:tab w:val="left" w:pos="1179"/>
        </w:tabs>
        <w:spacing w:line="240" w:lineRule="auto"/>
        <w:ind w:left="540"/>
        <w:jc w:val="both"/>
        <w:rPr>
          <w:rFonts w:ascii="Times New Roman" w:hAnsi="Times New Roman" w:cs="Times New Roman"/>
          <w:sz w:val="24"/>
          <w:szCs w:val="24"/>
        </w:rPr>
      </w:pPr>
      <w:r w:rsidRPr="00D72344">
        <w:rPr>
          <w:rFonts w:ascii="Times New Roman" w:hAnsi="Times New Roman" w:cs="Times New Roman"/>
          <w:color w:val="000000"/>
          <w:sz w:val="24"/>
          <w:szCs w:val="24"/>
        </w:rPr>
        <w:t>他有个哥哥在乌鲁木齐工作。</w:t>
      </w:r>
    </w:p>
    <w:p w14:paraId="478A059F" w14:textId="77777777" w:rsidR="003655F4" w:rsidRPr="00D72344" w:rsidRDefault="003655F4" w:rsidP="00917A64">
      <w:pPr>
        <w:pStyle w:val="22"/>
        <w:numPr>
          <w:ilvl w:val="0"/>
          <w:numId w:val="162"/>
        </w:numPr>
        <w:shd w:val="clear" w:color="auto" w:fill="auto"/>
        <w:tabs>
          <w:tab w:val="left" w:pos="1179"/>
        </w:tabs>
        <w:spacing w:line="240" w:lineRule="auto"/>
        <w:ind w:left="540"/>
        <w:jc w:val="both"/>
        <w:rPr>
          <w:rFonts w:ascii="Times New Roman" w:hAnsi="Times New Roman" w:cs="Times New Roman"/>
          <w:sz w:val="24"/>
          <w:szCs w:val="24"/>
        </w:rPr>
      </w:pPr>
      <w:r w:rsidRPr="00D72344">
        <w:rPr>
          <w:rFonts w:ascii="Times New Roman" w:hAnsi="Times New Roman" w:cs="Times New Roman"/>
          <w:color w:val="000000"/>
          <w:sz w:val="24"/>
          <w:szCs w:val="24"/>
        </w:rPr>
        <w:t>布魯诺要叫所有的人看见类似人阳的星星。</w:t>
      </w:r>
    </w:p>
    <w:p w14:paraId="15069070" w14:textId="77777777" w:rsidR="003655F4" w:rsidRPr="00D72344" w:rsidRDefault="003655F4" w:rsidP="00917A64">
      <w:pPr>
        <w:pStyle w:val="22"/>
        <w:numPr>
          <w:ilvl w:val="0"/>
          <w:numId w:val="162"/>
        </w:numPr>
        <w:shd w:val="clear" w:color="auto" w:fill="auto"/>
        <w:tabs>
          <w:tab w:val="left" w:pos="1150"/>
        </w:tabs>
        <w:spacing w:line="240" w:lineRule="auto"/>
        <w:ind w:firstLine="540"/>
        <w:jc w:val="both"/>
        <w:rPr>
          <w:rFonts w:ascii="Times New Roman" w:hAnsi="Times New Roman" w:cs="Times New Roman"/>
          <w:sz w:val="24"/>
          <w:szCs w:val="24"/>
        </w:rPr>
      </w:pPr>
      <w:r w:rsidRPr="00D72344">
        <w:rPr>
          <w:rFonts w:ascii="Times New Roman" w:hAnsi="Times New Roman" w:cs="Times New Roman"/>
          <w:color w:val="000000"/>
          <w:sz w:val="24"/>
          <w:szCs w:val="24"/>
        </w:rPr>
        <w:t>近几年</w:t>
      </w: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中国政府一直鼓励外商参与重点经济建</w:t>
      </w:r>
      <w:r w:rsidRPr="00D72344">
        <w:rPr>
          <w:rFonts w:ascii="Times New Roman" w:hAnsi="Times New Roman" w:cs="Times New Roman"/>
          <w:color w:val="000000"/>
          <w:sz w:val="24"/>
          <w:szCs w:val="24"/>
        </w:rPr>
        <w:t xml:space="preserve"> </w:t>
      </w:r>
      <w:r w:rsidRPr="00D72344">
        <w:rPr>
          <w:rFonts w:ascii="Times New Roman" w:hAnsi="Times New Roman" w:cs="Times New Roman"/>
          <w:color w:val="000000"/>
          <w:sz w:val="24"/>
          <w:szCs w:val="24"/>
        </w:rPr>
        <w:t>设项目和现有企业的技术改造。</w:t>
      </w:r>
    </w:p>
    <w:p w14:paraId="37DFCCD7" w14:textId="77777777" w:rsidR="003655F4" w:rsidRPr="00D72344" w:rsidRDefault="003655F4" w:rsidP="00917A64">
      <w:pPr>
        <w:pStyle w:val="a3"/>
        <w:spacing w:line="240" w:lineRule="auto"/>
        <w:ind w:left="1080"/>
        <w:jc w:val="both"/>
        <w:rPr>
          <w:rFonts w:ascii="Times New Roman" w:hAnsi="Times New Roman" w:cs="Times New Roman"/>
          <w:sz w:val="24"/>
          <w:szCs w:val="24"/>
        </w:rPr>
      </w:pPr>
    </w:p>
    <w:p w14:paraId="1FC217C5" w14:textId="77777777" w:rsidR="00CF070A" w:rsidRPr="00D72344" w:rsidRDefault="00CF070A" w:rsidP="00917A64">
      <w:pPr>
        <w:pStyle w:val="a3"/>
        <w:numPr>
          <w:ilvl w:val="0"/>
          <w:numId w:val="27"/>
        </w:num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тарауша</w:t>
      </w:r>
    </w:p>
    <w:p w14:paraId="741694DD" w14:textId="77777777" w:rsidR="003655F4" w:rsidRPr="00D72344" w:rsidRDefault="003655F4"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 Өзгелік етісті сөйлемнің аударылуы</w:t>
      </w:r>
      <w:r w:rsidRPr="00D72344">
        <w:rPr>
          <w:rFonts w:ascii="Times New Roman" w:hAnsi="Times New Roman" w:cs="Times New Roman"/>
          <w:b/>
          <w:sz w:val="24"/>
          <w:szCs w:val="24"/>
          <w:lang w:val="kk-KZ"/>
        </w:rPr>
        <w:t>第三节使动句的译法</w:t>
      </w:r>
    </w:p>
    <w:p w14:paraId="2159DA3F" w14:textId="77777777" w:rsidR="003655F4" w:rsidRPr="00D72344" w:rsidRDefault="003655F4" w:rsidP="00917A64">
      <w:pPr>
        <w:pStyle w:val="a3"/>
        <w:spacing w:line="240" w:lineRule="auto"/>
        <w:ind w:left="0" w:firstLine="284"/>
        <w:jc w:val="both"/>
        <w:rPr>
          <w:rFonts w:ascii="Times New Roman" w:hAnsi="Times New Roman" w:cs="Times New Roman"/>
          <w:sz w:val="24"/>
          <w:szCs w:val="24"/>
          <w:lang w:val="kk-KZ"/>
        </w:rPr>
      </w:pPr>
    </w:p>
    <w:p w14:paraId="0F167563" w14:textId="77777777" w:rsidR="00CF070A" w:rsidRPr="00D72344" w:rsidRDefault="003655F4" w:rsidP="00917A64">
      <w:pPr>
        <w:pStyle w:val="a3"/>
        <w:spacing w:line="240" w:lineRule="auto"/>
        <w:ind w:left="0"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тілінде баяндауыш білдіріп тұрған қимыл бастауыштан туылмай, әрі бастауышты </w:t>
      </w:r>
      <w:r w:rsidRPr="00D72344">
        <w:rPr>
          <w:rFonts w:ascii="Times New Roman" w:hAnsi="Times New Roman" w:cs="Times New Roman"/>
          <w:color w:val="FF0000"/>
          <w:sz w:val="24"/>
          <w:szCs w:val="24"/>
          <w:lang w:val="kk-KZ"/>
        </w:rPr>
        <w:t>өткермей,</w:t>
      </w:r>
      <w:r w:rsidRPr="00D72344">
        <w:rPr>
          <w:rFonts w:ascii="Times New Roman" w:hAnsi="Times New Roman" w:cs="Times New Roman"/>
          <w:sz w:val="24"/>
          <w:szCs w:val="24"/>
          <w:lang w:val="kk-KZ"/>
        </w:rPr>
        <w:t xml:space="preserve"> қайта бастауыштың әсерінен басқа бір зат есімнен немесе есімдіктен пайда болса, ондай сөйлем өзгелік етісті сөйлем (кейде </w:t>
      </w:r>
      <w:r w:rsidR="00DE5B01" w:rsidRPr="00D72344">
        <w:rPr>
          <w:rFonts w:ascii="Times New Roman" w:hAnsi="Times New Roman" w:cs="Times New Roman"/>
          <w:sz w:val="24"/>
          <w:szCs w:val="24"/>
          <w:lang w:val="kk-KZ"/>
        </w:rPr>
        <w:t>«</w:t>
      </w:r>
      <w:r w:rsidRPr="00D72344">
        <w:rPr>
          <w:rFonts w:ascii="Times New Roman" w:hAnsi="Times New Roman" w:cs="Times New Roman"/>
          <w:b/>
          <w:sz w:val="24"/>
          <w:szCs w:val="24"/>
          <w:lang w:val="kk-KZ"/>
        </w:rPr>
        <w:t>使</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иероглифті сөйлем) деп аталады. Мысалы: жалаң сөйлем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这孩子使人喜欢</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ның құрамындағы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喜欢</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етістік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孩子</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баладан шығып та, сондай – ақ баланы меңгеріп те тұрған жоқ. Қайта баланың ықпалынан (адамнан) </w:t>
      </w:r>
      <w:r w:rsidR="00BC0F41" w:rsidRPr="00D72344">
        <w:rPr>
          <w:rFonts w:ascii="Times New Roman" w:hAnsi="Times New Roman" w:cs="Times New Roman"/>
          <w:sz w:val="24"/>
          <w:szCs w:val="24"/>
          <w:lang w:val="kk-KZ"/>
        </w:rPr>
        <w:t>немесе</w:t>
      </w:r>
      <w:r w:rsidRPr="00D72344">
        <w:rPr>
          <w:rFonts w:ascii="Times New Roman" w:hAnsi="Times New Roman" w:cs="Times New Roman"/>
          <w:sz w:val="24"/>
          <w:szCs w:val="24"/>
          <w:lang w:val="kk-KZ"/>
        </w:rPr>
        <w:t xml:space="preserve"> басқалардан туындап отыр. Өзгелік етістікті сөйлемнің формасы әдетте екі түрлі болады. Біріншісінде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使</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иероглифі </w:t>
      </w:r>
      <w:r w:rsidR="00CF070A" w:rsidRPr="00D72344">
        <w:rPr>
          <w:rFonts w:ascii="Times New Roman" w:hAnsi="Times New Roman" w:cs="Times New Roman"/>
          <w:sz w:val="24"/>
          <w:szCs w:val="24"/>
          <w:lang w:val="kk-KZ"/>
        </w:rPr>
        <w:t xml:space="preserve">қосылып </w:t>
      </w:r>
      <w:r w:rsidRPr="00D72344">
        <w:rPr>
          <w:rFonts w:ascii="Times New Roman" w:hAnsi="Times New Roman" w:cs="Times New Roman"/>
          <w:sz w:val="24"/>
          <w:szCs w:val="24"/>
          <w:lang w:val="kk-KZ"/>
        </w:rPr>
        <w:t>келеді, бұл сөйлемнің үлгісі мынадай</w:t>
      </w:r>
      <w:r w:rsidR="00CF070A" w:rsidRPr="00D72344">
        <w:rPr>
          <w:rFonts w:ascii="Times New Roman" w:hAnsi="Times New Roman" w:cs="Times New Roman"/>
          <w:sz w:val="24"/>
          <w:szCs w:val="24"/>
          <w:lang w:val="kk-KZ"/>
        </w:rPr>
        <w:t>:</w:t>
      </w:r>
    </w:p>
    <w:p w14:paraId="6BA209EA" w14:textId="77777777" w:rsidR="00CF070A" w:rsidRPr="00D72344" w:rsidRDefault="003655F4" w:rsidP="00917A64">
      <w:pPr>
        <w:pStyle w:val="a3"/>
        <w:spacing w:line="240" w:lineRule="auto"/>
        <w:ind w:left="0"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бастауыш + өзгелік етістік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使</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 толықтауыш + баяндауыш. </w:t>
      </w:r>
    </w:p>
    <w:p w14:paraId="426343A1" w14:textId="77777777" w:rsidR="003655F4" w:rsidRPr="00D72344" w:rsidRDefault="00CF070A" w:rsidP="00917A64">
      <w:pPr>
        <w:pStyle w:val="a3"/>
        <w:spacing w:line="240" w:lineRule="auto"/>
        <w:ind w:left="0"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Мысалы: </w:t>
      </w:r>
      <w:r w:rsidR="003655F4" w:rsidRPr="00D72344">
        <w:rPr>
          <w:rFonts w:ascii="Times New Roman" w:hAnsi="Times New Roman" w:cs="Times New Roman"/>
          <w:sz w:val="24"/>
          <w:szCs w:val="24"/>
          <w:lang w:val="kk-KZ"/>
        </w:rPr>
        <w:t>这消息使人心振奋</w:t>
      </w:r>
      <w:r w:rsidRPr="00D72344">
        <w:rPr>
          <w:rFonts w:ascii="Times New Roman" w:hAnsi="Times New Roman" w:cs="Times New Roman"/>
          <w:sz w:val="24"/>
          <w:szCs w:val="24"/>
          <w:lang w:val="kk-KZ"/>
        </w:rPr>
        <w:t xml:space="preserve"> (бұл хабар адамды тебірентеді)</w:t>
      </w:r>
      <w:r w:rsidR="003655F4" w:rsidRPr="00D72344">
        <w:rPr>
          <w:rFonts w:ascii="Times New Roman" w:hAnsi="Times New Roman" w:cs="Times New Roman"/>
          <w:sz w:val="24"/>
          <w:szCs w:val="24"/>
          <w:lang w:val="kk-KZ"/>
        </w:rPr>
        <w:t>.</w:t>
      </w:r>
    </w:p>
    <w:p w14:paraId="7526476F" w14:textId="77777777" w:rsidR="00CF070A" w:rsidRPr="00D72344" w:rsidRDefault="003655F4" w:rsidP="00917A64">
      <w:pPr>
        <w:pStyle w:val="a3"/>
        <w:spacing w:line="240" w:lineRule="auto"/>
        <w:ind w:left="0"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Екіншісінде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使</w:t>
      </w:r>
      <w:r w:rsidR="00DE5B01" w:rsidRPr="00D72344">
        <w:rPr>
          <w:rFonts w:ascii="Times New Roman" w:hAnsi="Times New Roman" w:cs="Times New Roman"/>
          <w:sz w:val="24"/>
          <w:szCs w:val="24"/>
          <w:lang w:val="kk-KZ"/>
        </w:rPr>
        <w:t>»</w:t>
      </w:r>
      <w:r w:rsidR="00CF070A" w:rsidRPr="00D72344">
        <w:rPr>
          <w:rFonts w:ascii="Times New Roman" w:hAnsi="Times New Roman" w:cs="Times New Roman"/>
          <w:sz w:val="24"/>
          <w:szCs w:val="24"/>
          <w:lang w:val="kk-KZ"/>
        </w:rPr>
        <w:t xml:space="preserve"> сөзі қосылмайды</w:t>
      </w:r>
      <w:r w:rsidRPr="00D72344">
        <w:rPr>
          <w:rFonts w:ascii="Times New Roman" w:hAnsi="Times New Roman" w:cs="Times New Roman"/>
          <w:sz w:val="24"/>
          <w:szCs w:val="24"/>
          <w:lang w:val="kk-KZ"/>
        </w:rPr>
        <w:t>. Мұндай өзгелік етісті сөйлемнің үлгісі мынандай:</w:t>
      </w:r>
    </w:p>
    <w:p w14:paraId="588F6642" w14:textId="77777777" w:rsidR="00CF070A" w:rsidRPr="00D72344" w:rsidRDefault="003655F4" w:rsidP="00917A64">
      <w:pPr>
        <w:pStyle w:val="a3"/>
        <w:spacing w:line="240" w:lineRule="auto"/>
        <w:ind w:left="0"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бастауыш + өзгелік етіс + толықтауыш + баяндауыш. </w:t>
      </w:r>
    </w:p>
    <w:p w14:paraId="1052D26A" w14:textId="77777777" w:rsidR="003655F4" w:rsidRPr="00D72344" w:rsidRDefault="00CF070A" w:rsidP="00917A64">
      <w:pPr>
        <w:pStyle w:val="a3"/>
        <w:spacing w:line="240" w:lineRule="auto"/>
        <w:ind w:left="0"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Мысалы: </w:t>
      </w:r>
      <w:r w:rsidR="003655F4" w:rsidRPr="00D72344">
        <w:rPr>
          <w:rFonts w:ascii="Times New Roman" w:hAnsi="Times New Roman" w:cs="Times New Roman"/>
          <w:sz w:val="24"/>
          <w:szCs w:val="24"/>
          <w:lang w:val="kk-KZ"/>
        </w:rPr>
        <w:t>这消息振奋人心</w:t>
      </w:r>
      <w:r w:rsidRPr="00D72344">
        <w:rPr>
          <w:rFonts w:ascii="Times New Roman" w:hAnsi="Times New Roman" w:cs="Times New Roman"/>
          <w:sz w:val="24"/>
          <w:szCs w:val="24"/>
          <w:lang w:val="kk-KZ"/>
        </w:rPr>
        <w:t xml:space="preserve"> (бұл хабар адамды тебірентеді)</w:t>
      </w:r>
      <w:r w:rsidR="003655F4" w:rsidRPr="00D72344">
        <w:rPr>
          <w:rFonts w:ascii="Times New Roman" w:hAnsi="Times New Roman" w:cs="Times New Roman"/>
          <w:sz w:val="24"/>
          <w:szCs w:val="24"/>
          <w:lang w:val="kk-KZ"/>
        </w:rPr>
        <w:t xml:space="preserve">. </w:t>
      </w:r>
    </w:p>
    <w:p w14:paraId="545ED737" w14:textId="77777777" w:rsidR="003655F4" w:rsidRPr="00D72344" w:rsidRDefault="003655F4" w:rsidP="00917A64">
      <w:pPr>
        <w:pStyle w:val="a3"/>
        <w:spacing w:line="240" w:lineRule="auto"/>
        <w:ind w:left="0"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Мұндай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甲怎么样乙</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форманы әдетте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甲使乙怎么样</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деп өзгертуге болады. </w:t>
      </w:r>
      <w:r w:rsidRPr="00D72344">
        <w:rPr>
          <w:rFonts w:ascii="Times New Roman" w:hAnsi="Times New Roman" w:cs="Times New Roman"/>
          <w:color w:val="FF0000"/>
          <w:sz w:val="24"/>
          <w:szCs w:val="24"/>
          <w:lang w:val="kk-KZ"/>
        </w:rPr>
        <w:t xml:space="preserve">Бұл өзгертулерді етісті сөйлемнің бір ерекшелігі. </w:t>
      </w:r>
      <w:r w:rsidRPr="00D72344">
        <w:rPr>
          <w:rFonts w:ascii="Times New Roman" w:hAnsi="Times New Roman" w:cs="Times New Roman"/>
          <w:sz w:val="24"/>
          <w:szCs w:val="24"/>
          <w:lang w:val="kk-KZ"/>
        </w:rPr>
        <w:t xml:space="preserve">Мұндай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甲怎么样乙</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форманы қаз</w:t>
      </w:r>
      <w:r w:rsidR="00CF070A" w:rsidRPr="00D72344">
        <w:rPr>
          <w:rFonts w:ascii="Times New Roman" w:hAnsi="Times New Roman" w:cs="Times New Roman"/>
          <w:sz w:val="24"/>
          <w:szCs w:val="24"/>
          <w:lang w:val="kk-KZ"/>
        </w:rPr>
        <w:t xml:space="preserve">ақ тілінде өзгелік етіспен тікелей </w:t>
      </w:r>
      <w:r w:rsidRPr="00D72344">
        <w:rPr>
          <w:rFonts w:ascii="Times New Roman" w:hAnsi="Times New Roman" w:cs="Times New Roman"/>
          <w:sz w:val="24"/>
          <w:szCs w:val="24"/>
          <w:lang w:val="kk-KZ"/>
        </w:rPr>
        <w:t xml:space="preserve">бейнелеуге болады. Бірақ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甲使乙怎么样</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деген форманы</w:t>
      </w:r>
      <w:r w:rsidR="00CF070A" w:rsidRPr="00D72344">
        <w:rPr>
          <w:rFonts w:ascii="Times New Roman" w:hAnsi="Times New Roman" w:cs="Times New Roman"/>
          <w:sz w:val="24"/>
          <w:szCs w:val="24"/>
          <w:lang w:val="kk-KZ"/>
        </w:rPr>
        <w:t xml:space="preserve"> бейнелеуде біршама қиындық туады. Себебі</w:t>
      </w: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使</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иероглифі етістік санатында да, жалғаулық сипатынд</w:t>
      </w:r>
      <w:r w:rsidR="00CF070A" w:rsidRPr="00D72344">
        <w:rPr>
          <w:rFonts w:ascii="Times New Roman" w:hAnsi="Times New Roman" w:cs="Times New Roman"/>
          <w:sz w:val="24"/>
          <w:szCs w:val="24"/>
          <w:lang w:val="kk-KZ"/>
        </w:rPr>
        <w:t>а да келеді. Етістік болғанда</w:t>
      </w:r>
      <w:r w:rsidRPr="00D72344">
        <w:rPr>
          <w:rFonts w:ascii="Times New Roman" w:hAnsi="Times New Roman" w:cs="Times New Roman"/>
          <w:sz w:val="24"/>
          <w:szCs w:val="24"/>
          <w:lang w:val="kk-KZ"/>
        </w:rPr>
        <w:t xml:space="preserve"> екі түрлі мағынаны білдіреді. Бірінде  (</w:t>
      </w:r>
      <w:r w:rsidRPr="00D72344">
        <w:rPr>
          <w:rFonts w:ascii="Times New Roman" w:hAnsi="Times New Roman" w:cs="Times New Roman"/>
          <w:sz w:val="24"/>
          <w:szCs w:val="24"/>
          <w:lang w:val="kk-KZ"/>
        </w:rPr>
        <w:t>使令</w:t>
      </w:r>
      <w:r w:rsidRPr="00D72344">
        <w:rPr>
          <w:rFonts w:ascii="Times New Roman" w:hAnsi="Times New Roman" w:cs="Times New Roman"/>
          <w:sz w:val="24"/>
          <w:szCs w:val="24"/>
          <w:lang w:val="kk-KZ"/>
        </w:rPr>
        <w:t xml:space="preserve">) мағына береді де, соңынан қос міндетті мүше тіркеледі. Ал енді бірінде қолдану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使用</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мағынасында </w:t>
      </w:r>
      <w:r w:rsidR="00CF070A" w:rsidRPr="00D72344">
        <w:rPr>
          <w:rFonts w:ascii="Times New Roman" w:hAnsi="Times New Roman" w:cs="Times New Roman"/>
          <w:sz w:val="24"/>
          <w:szCs w:val="24"/>
          <w:lang w:val="kk-KZ"/>
        </w:rPr>
        <w:t xml:space="preserve">қолданылады </w:t>
      </w:r>
      <w:r w:rsidRPr="00D72344">
        <w:rPr>
          <w:rFonts w:ascii="Times New Roman" w:hAnsi="Times New Roman" w:cs="Times New Roman"/>
          <w:sz w:val="24"/>
          <w:szCs w:val="24"/>
          <w:lang w:val="kk-KZ"/>
        </w:rPr>
        <w:t xml:space="preserve">да, соңынан толықтауыш келеді. Ал, жалғаулық болып келгенде де әріп жалғаулық, әрі өзгелік етіс рөлін атқарады. Өзгелік етіс мағынасындағы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使</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иероглифі қос міндетті мүшелі сөйлем құрайды. Бірақ қос міндетті сөйлемде </w:t>
      </w:r>
      <w:r w:rsidR="00CF070A" w:rsidRPr="00D72344">
        <w:rPr>
          <w:rFonts w:ascii="Times New Roman" w:hAnsi="Times New Roman" w:cs="Times New Roman"/>
          <w:sz w:val="24"/>
          <w:szCs w:val="24"/>
          <w:lang w:val="kk-KZ"/>
        </w:rPr>
        <w:t xml:space="preserve">белгілі </w:t>
      </w:r>
      <w:r w:rsidRPr="00D72344">
        <w:rPr>
          <w:rFonts w:ascii="Times New Roman" w:hAnsi="Times New Roman" w:cs="Times New Roman"/>
          <w:sz w:val="24"/>
          <w:szCs w:val="24"/>
          <w:lang w:val="kk-KZ"/>
        </w:rPr>
        <w:t xml:space="preserve">бір адам белгілі бір қимылдың туылуына себепші болады. Ал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使</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иероглифі араласқан қос міндетті мүшелі сөйлемде белгілі іс – әрекеттен </w:t>
      </w:r>
      <w:r w:rsidR="00CF070A" w:rsidRPr="00D72344">
        <w:rPr>
          <w:rFonts w:ascii="Times New Roman" w:hAnsi="Times New Roman" w:cs="Times New Roman"/>
          <w:sz w:val="24"/>
          <w:szCs w:val="24"/>
          <w:lang w:val="kk-KZ"/>
        </w:rPr>
        <w:t xml:space="preserve">белгілі </w:t>
      </w:r>
      <w:r w:rsidRPr="00D72344">
        <w:rPr>
          <w:rFonts w:ascii="Times New Roman" w:hAnsi="Times New Roman" w:cs="Times New Roman"/>
          <w:sz w:val="24"/>
          <w:szCs w:val="24"/>
          <w:lang w:val="kk-KZ"/>
        </w:rPr>
        <w:t xml:space="preserve">нәтиженің жарыққа шыққандығы байқалады. Мысалы: </w:t>
      </w:r>
    </w:p>
    <w:p w14:paraId="55734759" w14:textId="77777777" w:rsidR="003655F4" w:rsidRPr="00D72344" w:rsidRDefault="003655F4" w:rsidP="00917A64">
      <w:pPr>
        <w:pStyle w:val="a3"/>
        <w:spacing w:line="240" w:lineRule="auto"/>
        <w:ind w:left="0" w:firstLine="28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本课程可使用学生将学到的基础知识充分地应用于实践，最大限度地发挥他们的能动性。</w:t>
      </w:r>
    </w:p>
    <w:p w14:paraId="42851087" w14:textId="77777777" w:rsidR="003655F4" w:rsidRPr="00D72344" w:rsidRDefault="003655F4" w:rsidP="00917A64">
      <w:pPr>
        <w:pStyle w:val="a3"/>
        <w:spacing w:line="240" w:lineRule="auto"/>
        <w:ind w:left="0" w:firstLine="284"/>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 xml:space="preserve">Бұл сабақ оқушылардың үйренген негіздік бөлімдерін амалиятта толық қолдануына, өздерінің ырықтылығын барынша сәулелендіруіне мүмкіндік жаратады. </w:t>
      </w:r>
    </w:p>
    <w:p w14:paraId="05D7D3CD" w14:textId="77777777" w:rsidR="003655F4" w:rsidRPr="00D72344" w:rsidRDefault="003655F4" w:rsidP="00917A64">
      <w:pPr>
        <w:pStyle w:val="a3"/>
        <w:numPr>
          <w:ilvl w:val="0"/>
          <w:numId w:val="12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Қытай тіліндегі өзгелік етісті сөйлемді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使</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иероглифі өзгелік етіс болып келсе, яғни баяндауыш (қимыл) толықтауыштың әсерінен туылып,  белгілі қимылды немесе өзгерісті білдірсе, оны қазақ тіліне өзгелік етіспен аударуға болады. Мысалы:</w:t>
      </w:r>
    </w:p>
    <w:p w14:paraId="43E52143"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）学习使我认识到了差距，差距使我重新审视自我。</w:t>
      </w:r>
    </w:p>
    <w:p w14:paraId="4839CD3F" w14:textId="77777777" w:rsidR="003655F4" w:rsidRPr="00D72344" w:rsidRDefault="00EE0CDD" w:rsidP="00917A64">
      <w:pPr>
        <w:pStyle w:val="a3"/>
        <w:spacing w:line="240" w:lineRule="auto"/>
        <w:ind w:left="64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Оқу </w:t>
      </w:r>
      <w:r w:rsidR="003655F4" w:rsidRPr="00D72344">
        <w:rPr>
          <w:rFonts w:ascii="Times New Roman" w:hAnsi="Times New Roman" w:cs="Times New Roman"/>
          <w:i/>
          <w:sz w:val="24"/>
          <w:szCs w:val="24"/>
          <w:lang w:val="kk-KZ"/>
        </w:rPr>
        <w:t>маған</w:t>
      </w:r>
      <w:r w:rsidRPr="00D72344">
        <w:rPr>
          <w:rFonts w:ascii="Times New Roman" w:hAnsi="Times New Roman" w:cs="Times New Roman"/>
          <w:i/>
          <w:sz w:val="24"/>
          <w:szCs w:val="24"/>
          <w:lang w:val="kk-KZ"/>
        </w:rPr>
        <w:t xml:space="preserve"> ажыратуды танытты</w:t>
      </w:r>
      <w:r w:rsidR="003655F4" w:rsidRPr="00D72344">
        <w:rPr>
          <w:rFonts w:ascii="Times New Roman" w:hAnsi="Times New Roman" w:cs="Times New Roman"/>
          <w:i/>
          <w:sz w:val="24"/>
          <w:szCs w:val="24"/>
          <w:lang w:val="kk-KZ"/>
        </w:rPr>
        <w:t xml:space="preserve">, ал </w:t>
      </w:r>
      <w:r w:rsidRPr="00D72344">
        <w:rPr>
          <w:rFonts w:ascii="Times New Roman" w:hAnsi="Times New Roman" w:cs="Times New Roman"/>
          <w:i/>
          <w:sz w:val="24"/>
          <w:szCs w:val="24"/>
          <w:lang w:val="kk-KZ"/>
        </w:rPr>
        <w:t xml:space="preserve">айырмашылық </w:t>
      </w:r>
      <w:r w:rsidR="003655F4" w:rsidRPr="00D72344">
        <w:rPr>
          <w:rFonts w:ascii="Times New Roman" w:hAnsi="Times New Roman" w:cs="Times New Roman"/>
          <w:i/>
          <w:sz w:val="24"/>
          <w:szCs w:val="24"/>
          <w:lang w:val="kk-KZ"/>
        </w:rPr>
        <w:t xml:space="preserve">өзімді өзіме қайта үңілтті. </w:t>
      </w:r>
    </w:p>
    <w:p w14:paraId="6C83D5C8"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）我们有责任更有义务，使教育的大树更加苍翠浓绿，充满生机。</w:t>
      </w:r>
    </w:p>
    <w:p w14:paraId="18AD4914" w14:textId="77777777" w:rsidR="003655F4" w:rsidRPr="00D72344" w:rsidRDefault="003655F4" w:rsidP="00917A64">
      <w:pPr>
        <w:pStyle w:val="a3"/>
        <w:spacing w:line="240" w:lineRule="auto"/>
        <w:ind w:left="64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Бізде білім сынды бәйтеректі анағұрлым құлпырта беретін, толық жандандыра түсетін жауапкершілік</w:t>
      </w:r>
      <w:r w:rsidR="00CD2711"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те, борыш</w:t>
      </w:r>
      <w:r w:rsidR="00CD2711"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 xml:space="preserve">та бар. </w:t>
      </w:r>
    </w:p>
    <w:p w14:paraId="4AD93BA3"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（）语文教学也要使语文的工具性与人文性得到和谐统一能适应时代发展，否则最终都会被历史所淘汰。</w:t>
      </w:r>
    </w:p>
    <w:p w14:paraId="0AD1BEF9" w14:textId="77777777" w:rsidR="003655F4" w:rsidRPr="00D72344" w:rsidRDefault="00CD2711" w:rsidP="00917A64">
      <w:pPr>
        <w:pStyle w:val="a3"/>
        <w:spacing w:line="240" w:lineRule="auto"/>
        <w:ind w:left="64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Филол</w:t>
      </w:r>
      <w:r w:rsidR="00EE0CDD" w:rsidRPr="00D72344">
        <w:rPr>
          <w:rFonts w:ascii="Times New Roman" w:hAnsi="Times New Roman" w:cs="Times New Roman"/>
          <w:i/>
          <w:sz w:val="24"/>
          <w:szCs w:val="24"/>
          <w:lang w:val="kk-KZ"/>
        </w:rPr>
        <w:t>о</w:t>
      </w:r>
      <w:r w:rsidRPr="00D72344">
        <w:rPr>
          <w:rFonts w:ascii="Times New Roman" w:hAnsi="Times New Roman" w:cs="Times New Roman"/>
          <w:i/>
          <w:sz w:val="24"/>
          <w:szCs w:val="24"/>
          <w:lang w:val="kk-KZ"/>
        </w:rPr>
        <w:t>гияны оқытуда</w:t>
      </w:r>
      <w:r w:rsidR="003655F4" w:rsidRPr="00D72344">
        <w:rPr>
          <w:rFonts w:ascii="Times New Roman" w:hAnsi="Times New Roman" w:cs="Times New Roman"/>
          <w:i/>
          <w:sz w:val="24"/>
          <w:szCs w:val="24"/>
          <w:lang w:val="kk-KZ"/>
        </w:rPr>
        <w:t xml:space="preserve"> оның құралдық және гуманитарлық сипатын жарасымды түрде бірлікке келтіргенде ғана замана дамуына </w:t>
      </w:r>
      <w:r w:rsidR="00EE0CDD" w:rsidRPr="00D72344">
        <w:rPr>
          <w:rFonts w:ascii="Times New Roman" w:hAnsi="Times New Roman" w:cs="Times New Roman"/>
          <w:i/>
          <w:sz w:val="24"/>
          <w:szCs w:val="24"/>
          <w:lang w:val="kk-KZ"/>
        </w:rPr>
        <w:t xml:space="preserve">бейімдеуге </w:t>
      </w:r>
      <w:r w:rsidR="003655F4" w:rsidRPr="00D72344">
        <w:rPr>
          <w:rFonts w:ascii="Times New Roman" w:hAnsi="Times New Roman" w:cs="Times New Roman"/>
          <w:i/>
          <w:sz w:val="24"/>
          <w:szCs w:val="24"/>
          <w:lang w:val="kk-KZ"/>
        </w:rPr>
        <w:t xml:space="preserve">болады, </w:t>
      </w:r>
      <w:r w:rsidR="00CF070A" w:rsidRPr="00D72344">
        <w:rPr>
          <w:rFonts w:ascii="Times New Roman" w:hAnsi="Times New Roman" w:cs="Times New Roman"/>
          <w:i/>
          <w:sz w:val="24"/>
          <w:szCs w:val="24"/>
          <w:lang w:val="kk-KZ"/>
        </w:rPr>
        <w:t>әйтпесе</w:t>
      </w:r>
      <w:r w:rsidRPr="00D72344">
        <w:rPr>
          <w:rFonts w:ascii="Times New Roman" w:hAnsi="Times New Roman" w:cs="Times New Roman"/>
          <w:i/>
          <w:sz w:val="24"/>
          <w:szCs w:val="24"/>
          <w:lang w:val="kk-KZ"/>
        </w:rPr>
        <w:t xml:space="preserve">, </w:t>
      </w:r>
      <w:r w:rsidR="003655F4" w:rsidRPr="00D72344">
        <w:rPr>
          <w:rFonts w:ascii="Times New Roman" w:hAnsi="Times New Roman" w:cs="Times New Roman"/>
          <w:i/>
          <w:sz w:val="24"/>
          <w:szCs w:val="24"/>
          <w:lang w:val="kk-KZ"/>
        </w:rPr>
        <w:t xml:space="preserve"> тарих</w:t>
      </w:r>
      <w:r w:rsidRPr="00D72344">
        <w:rPr>
          <w:rFonts w:ascii="Times New Roman" w:hAnsi="Times New Roman" w:cs="Times New Roman"/>
          <w:i/>
          <w:sz w:val="24"/>
          <w:szCs w:val="24"/>
          <w:lang w:val="kk-KZ"/>
        </w:rPr>
        <w:t>и</w:t>
      </w:r>
      <w:r w:rsidR="003655F4"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тұрғыдан қажетсіз болып қалады.</w:t>
      </w:r>
    </w:p>
    <w:p w14:paraId="2B98195F"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p>
    <w:p w14:paraId="05120CDC" w14:textId="77777777" w:rsidR="003655F4" w:rsidRPr="00D72344" w:rsidRDefault="00DE5B01" w:rsidP="00917A64">
      <w:pPr>
        <w:pStyle w:val="a3"/>
        <w:numPr>
          <w:ilvl w:val="0"/>
          <w:numId w:val="12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003655F4" w:rsidRPr="00D72344">
        <w:rPr>
          <w:rFonts w:ascii="Times New Roman" w:hAnsi="Times New Roman" w:cs="Times New Roman"/>
          <w:sz w:val="24"/>
          <w:szCs w:val="24"/>
          <w:lang w:val="kk-KZ"/>
        </w:rPr>
        <w:t>使</w:t>
      </w:r>
      <w:r w:rsidRPr="00D72344">
        <w:rPr>
          <w:rFonts w:ascii="Times New Roman" w:hAnsi="Times New Roman" w:cs="Times New Roman"/>
          <w:sz w:val="24"/>
          <w:szCs w:val="24"/>
          <w:lang w:val="kk-KZ"/>
        </w:rPr>
        <w:t>»</w:t>
      </w:r>
      <w:r w:rsidR="003655F4" w:rsidRPr="00D72344">
        <w:rPr>
          <w:rFonts w:ascii="Times New Roman" w:hAnsi="Times New Roman" w:cs="Times New Roman"/>
          <w:sz w:val="24"/>
          <w:szCs w:val="24"/>
          <w:lang w:val="kk-KZ"/>
        </w:rPr>
        <w:t xml:space="preserve"> иероглифі өзгелік етіс рөлін атқарумен бірге жалғаулық рөлін де атқарып келіп, алдыңғы сөз, сөз тіркесі немесе сөйлем белгілі бір себепті, ал соңындағы </w:t>
      </w:r>
      <w:r w:rsidRPr="00D72344">
        <w:rPr>
          <w:rFonts w:ascii="Times New Roman" w:hAnsi="Times New Roman" w:cs="Times New Roman"/>
          <w:sz w:val="24"/>
          <w:szCs w:val="24"/>
          <w:lang w:val="kk-KZ"/>
        </w:rPr>
        <w:t>«</w:t>
      </w:r>
      <w:r w:rsidR="003655F4" w:rsidRPr="00D72344">
        <w:rPr>
          <w:rFonts w:ascii="Times New Roman" w:hAnsi="Times New Roman" w:cs="Times New Roman"/>
          <w:sz w:val="24"/>
          <w:szCs w:val="24"/>
          <w:lang w:val="kk-KZ"/>
        </w:rPr>
        <w:t>使</w:t>
      </w:r>
      <w:r w:rsidRPr="00D72344">
        <w:rPr>
          <w:rFonts w:ascii="Times New Roman" w:hAnsi="Times New Roman" w:cs="Times New Roman"/>
          <w:sz w:val="24"/>
          <w:szCs w:val="24"/>
          <w:lang w:val="kk-KZ"/>
        </w:rPr>
        <w:t>»</w:t>
      </w:r>
      <w:r w:rsidR="003655F4" w:rsidRPr="00D72344">
        <w:rPr>
          <w:rFonts w:ascii="Times New Roman" w:hAnsi="Times New Roman" w:cs="Times New Roman"/>
          <w:sz w:val="24"/>
          <w:szCs w:val="24"/>
          <w:lang w:val="kk-KZ"/>
        </w:rPr>
        <w:t xml:space="preserve"> иероглифі сөйлем нәтижені білдірсе, оны қазақ тіліне себеп  - салдар</w:t>
      </w:r>
      <w:r w:rsidR="00CD2711" w:rsidRPr="00D72344">
        <w:rPr>
          <w:rFonts w:ascii="Times New Roman" w:hAnsi="Times New Roman" w:cs="Times New Roman"/>
          <w:sz w:val="24"/>
          <w:szCs w:val="24"/>
          <w:lang w:val="kk-KZ"/>
        </w:rPr>
        <w:t>л</w:t>
      </w:r>
      <w:r w:rsidR="003655F4" w:rsidRPr="00D72344">
        <w:rPr>
          <w:rFonts w:ascii="Times New Roman" w:hAnsi="Times New Roman" w:cs="Times New Roman"/>
          <w:sz w:val="24"/>
          <w:szCs w:val="24"/>
          <w:lang w:val="kk-KZ"/>
        </w:rPr>
        <w:t xml:space="preserve">ы байланысты білдіретін </w:t>
      </w:r>
      <w:r w:rsidRPr="00D72344">
        <w:rPr>
          <w:rFonts w:ascii="Times New Roman" w:hAnsi="Times New Roman" w:cs="Times New Roman"/>
          <w:sz w:val="24"/>
          <w:szCs w:val="24"/>
          <w:lang w:val="kk-KZ"/>
        </w:rPr>
        <w:t>«</w:t>
      </w:r>
      <w:r w:rsidR="003655F4" w:rsidRPr="00D72344">
        <w:rPr>
          <w:rFonts w:ascii="Times New Roman" w:hAnsi="Times New Roman" w:cs="Times New Roman"/>
          <w:sz w:val="24"/>
          <w:szCs w:val="24"/>
          <w:lang w:val="kk-KZ"/>
        </w:rPr>
        <w:t>онымен, мұнымен, сонымен</w:t>
      </w:r>
      <w:r w:rsidRPr="00D72344">
        <w:rPr>
          <w:rFonts w:ascii="Times New Roman" w:hAnsi="Times New Roman" w:cs="Times New Roman"/>
          <w:sz w:val="24"/>
          <w:szCs w:val="24"/>
          <w:lang w:val="kk-KZ"/>
        </w:rPr>
        <w:t>»</w:t>
      </w:r>
      <w:r w:rsidR="003655F4" w:rsidRPr="00D72344">
        <w:rPr>
          <w:rFonts w:ascii="Times New Roman" w:hAnsi="Times New Roman" w:cs="Times New Roman"/>
          <w:sz w:val="24"/>
          <w:szCs w:val="24"/>
          <w:lang w:val="kk-KZ"/>
        </w:rPr>
        <w:t xml:space="preserve"> секілді жалғаулықтармен аударуға болады. Мысалы:</w:t>
      </w:r>
    </w:p>
    <w:p w14:paraId="20840201"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）压抑太久的愤怒、怨恨和不平、使原本文静的她变得疯狂起来。</w:t>
      </w:r>
    </w:p>
    <w:p w14:paraId="034DAF0B" w14:textId="77777777" w:rsidR="003655F4" w:rsidRPr="00D72344" w:rsidRDefault="003655F4" w:rsidP="00917A64">
      <w:pPr>
        <w:pStyle w:val="a3"/>
        <w:spacing w:line="240" w:lineRule="auto"/>
        <w:ind w:left="64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Мінезі салмақты қыз ашу ызасын, кегі мен наразылығын ішіне ұзақ уақыт </w:t>
      </w:r>
      <w:r w:rsidR="00CD2711" w:rsidRPr="00D72344">
        <w:rPr>
          <w:rFonts w:ascii="Times New Roman" w:hAnsi="Times New Roman" w:cs="Times New Roman"/>
          <w:i/>
          <w:sz w:val="24"/>
          <w:szCs w:val="24"/>
          <w:lang w:val="kk-KZ"/>
        </w:rPr>
        <w:t>б</w:t>
      </w:r>
      <w:r w:rsidRPr="00D72344">
        <w:rPr>
          <w:rFonts w:ascii="Times New Roman" w:hAnsi="Times New Roman" w:cs="Times New Roman"/>
          <w:i/>
          <w:sz w:val="24"/>
          <w:szCs w:val="24"/>
          <w:lang w:val="kk-KZ"/>
        </w:rPr>
        <w:t>үгіп келгендіктен жынданып кетті.</w:t>
      </w:r>
    </w:p>
    <w:p w14:paraId="5640E1D5"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）文化的差异使我们彼此产生好奇心，并继而成为吸引双方互相了解的根源。</w:t>
      </w:r>
    </w:p>
    <w:p w14:paraId="12248200" w14:textId="77777777" w:rsidR="003655F4" w:rsidRPr="00D72344" w:rsidRDefault="00EE0CDD" w:rsidP="00917A64">
      <w:pPr>
        <w:pStyle w:val="a3"/>
        <w:spacing w:line="240" w:lineRule="auto"/>
        <w:ind w:left="64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Мәдени айырмашылық</w:t>
      </w:r>
      <w:r w:rsidR="00CD2711"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бір бірімізге қызығушылығымызды</w:t>
      </w:r>
      <w:r w:rsidR="00CD2711" w:rsidRPr="00D72344">
        <w:rPr>
          <w:rFonts w:ascii="Times New Roman" w:hAnsi="Times New Roman" w:cs="Times New Roman"/>
          <w:i/>
          <w:sz w:val="24"/>
          <w:szCs w:val="24"/>
          <w:lang w:val="kk-KZ"/>
        </w:rPr>
        <w:t xml:space="preserve"> ту</w:t>
      </w:r>
      <w:r w:rsidR="003655F4" w:rsidRPr="00D72344">
        <w:rPr>
          <w:rFonts w:ascii="Times New Roman" w:hAnsi="Times New Roman" w:cs="Times New Roman"/>
          <w:i/>
          <w:sz w:val="24"/>
          <w:szCs w:val="24"/>
          <w:lang w:val="kk-KZ"/>
        </w:rPr>
        <w:t xml:space="preserve">дырды, </w:t>
      </w:r>
      <w:r w:rsidRPr="00D72344">
        <w:rPr>
          <w:rFonts w:ascii="Times New Roman" w:hAnsi="Times New Roman" w:cs="Times New Roman"/>
          <w:i/>
          <w:sz w:val="24"/>
          <w:szCs w:val="24"/>
          <w:lang w:val="kk-KZ"/>
        </w:rPr>
        <w:t xml:space="preserve">әрі </w:t>
      </w:r>
      <w:r w:rsidR="003655F4" w:rsidRPr="00D72344">
        <w:rPr>
          <w:rFonts w:ascii="Times New Roman" w:hAnsi="Times New Roman" w:cs="Times New Roman"/>
          <w:i/>
          <w:sz w:val="24"/>
          <w:szCs w:val="24"/>
          <w:lang w:val="kk-KZ"/>
        </w:rPr>
        <w:t>екеумізді өзара түсінісуге</w:t>
      </w:r>
      <w:r w:rsidRPr="00D72344">
        <w:rPr>
          <w:rFonts w:ascii="Times New Roman" w:hAnsi="Times New Roman" w:cs="Times New Roman"/>
          <w:i/>
          <w:sz w:val="24"/>
          <w:szCs w:val="24"/>
          <w:lang w:val="kk-KZ"/>
        </w:rPr>
        <w:t xml:space="preserve"> тартатын қайнар көзге</w:t>
      </w:r>
      <w:r w:rsidR="003655F4" w:rsidRPr="00D72344">
        <w:rPr>
          <w:rFonts w:ascii="Times New Roman" w:hAnsi="Times New Roman" w:cs="Times New Roman"/>
          <w:i/>
          <w:sz w:val="24"/>
          <w:szCs w:val="24"/>
          <w:lang w:val="kk-KZ"/>
        </w:rPr>
        <w:t xml:space="preserve"> айналды.</w:t>
      </w:r>
    </w:p>
    <w:p w14:paraId="1D9BE769"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）这突如其来的故事，如雷轰顶，使在场的很多人惊呆了。</w:t>
      </w:r>
    </w:p>
    <w:p w14:paraId="01095D79" w14:textId="77777777" w:rsidR="003655F4" w:rsidRPr="00D72344" w:rsidRDefault="003655F4" w:rsidP="00917A64">
      <w:pPr>
        <w:pStyle w:val="a3"/>
        <w:spacing w:line="240" w:lineRule="auto"/>
        <w:ind w:left="644"/>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Бұл кенеттен болған оқиға жиналғандардың көпшілігін төбесінен жай түскендей түршіктірді.</w:t>
      </w:r>
    </w:p>
    <w:p w14:paraId="5F539285" w14:textId="77777777" w:rsidR="003655F4" w:rsidRPr="00D72344" w:rsidRDefault="003655F4" w:rsidP="00917A64">
      <w:pPr>
        <w:pStyle w:val="a3"/>
        <w:numPr>
          <w:ilvl w:val="0"/>
          <w:numId w:val="12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Өзгелік етістікті сөйлемде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使</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иероглифі бастауышқа ықпал ету арқылы қос мі</w:t>
      </w:r>
      <w:r w:rsidR="00CD2711" w:rsidRPr="00D72344">
        <w:rPr>
          <w:rFonts w:ascii="Times New Roman" w:hAnsi="Times New Roman" w:cs="Times New Roman"/>
          <w:sz w:val="24"/>
          <w:szCs w:val="24"/>
          <w:lang w:val="kk-KZ"/>
        </w:rPr>
        <w:t>ндетті мүшеде белгілі өзгеріс ту</w:t>
      </w:r>
      <w:r w:rsidRPr="00D72344">
        <w:rPr>
          <w:rFonts w:ascii="Times New Roman" w:hAnsi="Times New Roman" w:cs="Times New Roman"/>
          <w:sz w:val="24"/>
          <w:szCs w:val="24"/>
          <w:lang w:val="kk-KZ"/>
        </w:rPr>
        <w:t>дырса немесе белгілі нысанаға жетпекші болса, онда қазақ тіліне “иелік ету,</w:t>
      </w:r>
      <w:r w:rsidR="00CD2711" w:rsidRPr="00D72344">
        <w:rPr>
          <w:rFonts w:ascii="Times New Roman" w:hAnsi="Times New Roman" w:cs="Times New Roman"/>
          <w:sz w:val="24"/>
          <w:szCs w:val="24"/>
          <w:lang w:val="kk-KZ"/>
        </w:rPr>
        <w:t xml:space="preserve"> мүмкіндік жарату, айналдыру, ту</w:t>
      </w:r>
      <w:r w:rsidR="00C42728" w:rsidRPr="00D72344">
        <w:rPr>
          <w:rFonts w:ascii="Times New Roman" w:hAnsi="Times New Roman" w:cs="Times New Roman"/>
          <w:sz w:val="24"/>
          <w:szCs w:val="24"/>
          <w:lang w:val="kk-KZ"/>
        </w:rPr>
        <w:t>ра келу, мәжбүр ету</w:t>
      </w:r>
      <w:r w:rsidRPr="00D72344">
        <w:rPr>
          <w:rFonts w:ascii="Times New Roman" w:hAnsi="Times New Roman" w:cs="Times New Roman"/>
          <w:sz w:val="24"/>
          <w:szCs w:val="24"/>
          <w:lang w:val="kk-KZ"/>
        </w:rPr>
        <w:t>” сияқты сөздермен аударуға болады. Мысалы:</w:t>
      </w:r>
    </w:p>
    <w:p w14:paraId="2428CE90" w14:textId="77777777" w:rsidR="003655F4" w:rsidRPr="00D72344" w:rsidRDefault="003655F4" w:rsidP="00917A64">
      <w:pPr>
        <w:pStyle w:val="a3"/>
        <w:spacing w:line="240" w:lineRule="auto"/>
        <w:ind w:left="644"/>
        <w:jc w:val="both"/>
        <w:rPr>
          <w:rFonts w:ascii="Times New Roman" w:hAnsi="Times New Roman" w:cs="Times New Roman"/>
          <w:sz w:val="24"/>
          <w:szCs w:val="24"/>
          <w:lang w:val="kk-KZ"/>
        </w:rPr>
      </w:pPr>
      <w:r w:rsidRPr="00D72344">
        <w:rPr>
          <w:rFonts w:ascii="Times New Roman" w:hAnsi="Times New Roman" w:cs="Times New Roman"/>
          <w:sz w:val="24"/>
          <w:szCs w:val="24"/>
          <w:lang w:val="en-US"/>
        </w:rPr>
        <w:t>（</w:t>
      </w:r>
      <w:r w:rsidRPr="00D72344">
        <w:rPr>
          <w:rFonts w:ascii="Times New Roman" w:hAnsi="Times New Roman" w:cs="Times New Roman"/>
          <w:sz w:val="24"/>
          <w:szCs w:val="24"/>
          <w:lang w:val="en-US"/>
        </w:rPr>
        <w:t>1</w:t>
      </w:r>
      <w:r w:rsidRPr="00D72344">
        <w:rPr>
          <w:rFonts w:ascii="Times New Roman" w:hAnsi="Times New Roman" w:cs="Times New Roman"/>
          <w:sz w:val="24"/>
          <w:szCs w:val="24"/>
          <w:lang w:val="en-US"/>
        </w:rPr>
        <w:t>）信息技术的应用使我们获得新的知识建构途径。</w:t>
      </w:r>
    </w:p>
    <w:p w14:paraId="4C892BE0" w14:textId="77777777" w:rsidR="003655F4" w:rsidRPr="00D72344" w:rsidRDefault="003655F4" w:rsidP="00917A64">
      <w:pPr>
        <w:spacing w:line="240" w:lineRule="auto"/>
        <w:ind w:left="72"/>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Ақпара</w:t>
      </w:r>
      <w:r w:rsidR="00CD2711" w:rsidRPr="00D72344">
        <w:rPr>
          <w:rStyle w:val="jlqj4b"/>
          <w:rFonts w:ascii="Times New Roman" w:hAnsi="Times New Roman" w:cs="Times New Roman"/>
          <w:i/>
          <w:sz w:val="24"/>
          <w:szCs w:val="24"/>
          <w:lang w:val="kk-KZ"/>
        </w:rPr>
        <w:t xml:space="preserve">ттық технологияны қолдану білімнің </w:t>
      </w:r>
      <w:r w:rsidRPr="00D72344">
        <w:rPr>
          <w:rStyle w:val="jlqj4b"/>
          <w:rFonts w:ascii="Times New Roman" w:hAnsi="Times New Roman" w:cs="Times New Roman"/>
          <w:i/>
          <w:sz w:val="24"/>
          <w:szCs w:val="24"/>
          <w:lang w:val="kk-KZ"/>
        </w:rPr>
        <w:t>жаңа тәсілдерін алуға мүмкіндік береді.</w:t>
      </w:r>
    </w:p>
    <w:p w14:paraId="456507BE" w14:textId="77777777" w:rsidR="003655F4" w:rsidRPr="00D72344" w:rsidRDefault="003655F4" w:rsidP="00917A64">
      <w:pPr>
        <w:spacing w:line="240" w:lineRule="auto"/>
        <w:ind w:left="7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）养成教育的内涵是要通过训练活动，使学生言行规范化，标准化。</w:t>
      </w:r>
    </w:p>
    <w:p w14:paraId="4FE6D5EB" w14:textId="77777777" w:rsidR="003655F4" w:rsidRPr="00D72344" w:rsidRDefault="003655F4" w:rsidP="00917A64">
      <w:pPr>
        <w:spacing w:line="240" w:lineRule="auto"/>
        <w:ind w:left="72"/>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Тәрбиелік білімнің мәні </w:t>
      </w:r>
      <w:r w:rsidR="00EE0CDD" w:rsidRPr="00D72344">
        <w:rPr>
          <w:rStyle w:val="jlqj4b"/>
          <w:rFonts w:ascii="Times New Roman" w:hAnsi="Times New Roman" w:cs="Times New Roman"/>
          <w:i/>
          <w:sz w:val="24"/>
          <w:szCs w:val="24"/>
          <w:lang w:val="kk-KZ"/>
        </w:rPr>
        <w:t>–</w:t>
      </w:r>
      <w:r w:rsidRPr="00D72344">
        <w:rPr>
          <w:rStyle w:val="jlqj4b"/>
          <w:rFonts w:ascii="Times New Roman" w:hAnsi="Times New Roman" w:cs="Times New Roman"/>
          <w:i/>
          <w:sz w:val="24"/>
          <w:szCs w:val="24"/>
          <w:lang w:val="kk-KZ"/>
        </w:rPr>
        <w:t xml:space="preserve"> </w:t>
      </w:r>
      <w:r w:rsidR="00EE0CDD" w:rsidRPr="00D72344">
        <w:rPr>
          <w:rStyle w:val="jlqj4b"/>
          <w:rFonts w:ascii="Times New Roman" w:hAnsi="Times New Roman" w:cs="Times New Roman"/>
          <w:i/>
          <w:sz w:val="24"/>
          <w:szCs w:val="24"/>
          <w:lang w:val="kk-KZ"/>
        </w:rPr>
        <w:t xml:space="preserve">жаттығу шаралары </w:t>
      </w:r>
      <w:r w:rsidRPr="00D72344">
        <w:rPr>
          <w:rStyle w:val="jlqj4b"/>
          <w:rFonts w:ascii="Times New Roman" w:hAnsi="Times New Roman" w:cs="Times New Roman"/>
          <w:i/>
          <w:sz w:val="24"/>
          <w:szCs w:val="24"/>
          <w:lang w:val="kk-KZ"/>
        </w:rPr>
        <w:t>арқылы оқушылардың сөздері мен іс-әрекеттерін бір қалыпқа келтіру.</w:t>
      </w:r>
    </w:p>
    <w:p w14:paraId="65A986AA" w14:textId="77777777" w:rsidR="003655F4" w:rsidRPr="00D72344" w:rsidRDefault="003655F4" w:rsidP="00917A64">
      <w:pPr>
        <w:spacing w:line="240" w:lineRule="auto"/>
        <w:ind w:left="7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）阴晴不一定的天气，总是使我们不得不把去海边的日期一推再推。</w:t>
      </w:r>
    </w:p>
    <w:p w14:paraId="33A00FFC" w14:textId="77777777" w:rsidR="003655F4" w:rsidRPr="00D72344" w:rsidRDefault="00CD2711" w:rsidP="00917A64">
      <w:pPr>
        <w:spacing w:line="240" w:lineRule="auto"/>
        <w:ind w:left="72"/>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Ауа-райының құбылмалығынан</w:t>
      </w:r>
      <w:r w:rsidR="003655F4" w:rsidRPr="00D72344">
        <w:rPr>
          <w:rStyle w:val="jlqj4b"/>
          <w:rFonts w:ascii="Times New Roman" w:hAnsi="Times New Roman" w:cs="Times New Roman"/>
          <w:i/>
          <w:sz w:val="24"/>
          <w:szCs w:val="24"/>
          <w:lang w:val="kk-KZ"/>
        </w:rPr>
        <w:t xml:space="preserve"> жағажайға бару күнін қайта-қайта кешіктіруге мәжбүр болдық.</w:t>
      </w:r>
    </w:p>
    <w:p w14:paraId="1E92036D" w14:textId="77777777" w:rsidR="003655F4" w:rsidRPr="00D72344" w:rsidRDefault="001020C5" w:rsidP="00917A64">
      <w:pPr>
        <w:pStyle w:val="a3"/>
        <w:numPr>
          <w:ilvl w:val="0"/>
          <w:numId w:val="12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Алдыңғы</w:t>
      </w:r>
      <w:r w:rsidR="003655F4" w:rsidRPr="00D72344">
        <w:rPr>
          <w:rFonts w:ascii="Times New Roman" w:hAnsi="Times New Roman" w:cs="Times New Roman"/>
          <w:sz w:val="24"/>
          <w:szCs w:val="24"/>
          <w:lang w:val="kk-KZ"/>
        </w:rPr>
        <w:t xml:space="preserve"> сөз тіркесі немесе сөйлем белгілі бір </w:t>
      </w:r>
      <w:r w:rsidR="00702C15" w:rsidRPr="00D72344">
        <w:rPr>
          <w:rFonts w:ascii="Times New Roman" w:hAnsi="Times New Roman" w:cs="Times New Roman"/>
          <w:sz w:val="24"/>
          <w:szCs w:val="24"/>
          <w:lang w:val="kk-KZ"/>
        </w:rPr>
        <w:t>тәсіл</w:t>
      </w:r>
      <w:r w:rsidR="003655F4" w:rsidRPr="00D72344">
        <w:rPr>
          <w:rFonts w:ascii="Times New Roman" w:hAnsi="Times New Roman" w:cs="Times New Roman"/>
          <w:sz w:val="24"/>
          <w:szCs w:val="24"/>
          <w:lang w:val="kk-KZ"/>
        </w:rPr>
        <w:t xml:space="preserve">ді білдіріп, ал, соңынан келген </w:t>
      </w:r>
      <w:r w:rsidR="00DE5B01" w:rsidRPr="00D72344">
        <w:rPr>
          <w:rFonts w:ascii="Times New Roman" w:hAnsi="Times New Roman" w:cs="Times New Roman"/>
          <w:sz w:val="24"/>
          <w:szCs w:val="24"/>
          <w:lang w:val="kk-KZ"/>
        </w:rPr>
        <w:t>«</w:t>
      </w:r>
      <w:r w:rsidR="003655F4" w:rsidRPr="00D72344">
        <w:rPr>
          <w:rFonts w:ascii="Times New Roman" w:hAnsi="Times New Roman" w:cs="Times New Roman"/>
          <w:sz w:val="24"/>
          <w:szCs w:val="24"/>
          <w:lang w:val="kk-KZ"/>
        </w:rPr>
        <w:t>使</w:t>
      </w:r>
      <w:r w:rsidR="00DE5B01" w:rsidRPr="00D72344">
        <w:rPr>
          <w:rFonts w:ascii="Times New Roman" w:hAnsi="Times New Roman" w:cs="Times New Roman"/>
          <w:sz w:val="24"/>
          <w:szCs w:val="24"/>
          <w:lang w:val="kk-KZ"/>
        </w:rPr>
        <w:t>»</w:t>
      </w:r>
      <w:r w:rsidR="003655F4" w:rsidRPr="00D72344">
        <w:rPr>
          <w:rFonts w:ascii="Times New Roman" w:hAnsi="Times New Roman" w:cs="Times New Roman"/>
          <w:sz w:val="24"/>
          <w:szCs w:val="24"/>
          <w:lang w:val="kk-KZ"/>
        </w:rPr>
        <w:t xml:space="preserve"> иероглифті сөйлем мақсатты келсе, онда сөйлемнің орнын ауыстырып мақсатты құрмалас сөйлемге өзгертіп “үш</w:t>
      </w:r>
      <w:r w:rsidR="00C42728" w:rsidRPr="00D72344">
        <w:rPr>
          <w:rFonts w:ascii="Times New Roman" w:hAnsi="Times New Roman" w:cs="Times New Roman"/>
          <w:sz w:val="24"/>
          <w:szCs w:val="24"/>
          <w:lang w:val="kk-KZ"/>
        </w:rPr>
        <w:t>ін” сөзімен аударуға да, кейде “</w:t>
      </w:r>
      <w:r w:rsidR="003655F4" w:rsidRPr="00D72344">
        <w:rPr>
          <w:rFonts w:ascii="Times New Roman" w:hAnsi="Times New Roman" w:cs="Times New Roman"/>
          <w:sz w:val="24"/>
          <w:szCs w:val="24"/>
          <w:lang w:val="kk-KZ"/>
        </w:rPr>
        <w:t xml:space="preserve">арқылы, </w:t>
      </w:r>
      <w:r w:rsidR="0073202C" w:rsidRPr="00D72344">
        <w:rPr>
          <w:rFonts w:ascii="Times New Roman" w:hAnsi="Times New Roman" w:cs="Times New Roman"/>
          <w:sz w:val="24"/>
          <w:szCs w:val="24"/>
          <w:lang w:val="kk-KZ"/>
        </w:rPr>
        <w:t>нәтиже</w:t>
      </w:r>
      <w:r w:rsidR="00C42728" w:rsidRPr="00D72344">
        <w:rPr>
          <w:rFonts w:ascii="Times New Roman" w:hAnsi="Times New Roman" w:cs="Times New Roman"/>
          <w:sz w:val="24"/>
          <w:szCs w:val="24"/>
          <w:lang w:val="kk-KZ"/>
        </w:rPr>
        <w:t>сінде</w:t>
      </w:r>
      <w:r w:rsidR="003655F4" w:rsidRPr="00D72344">
        <w:rPr>
          <w:rFonts w:ascii="Times New Roman" w:hAnsi="Times New Roman" w:cs="Times New Roman"/>
          <w:sz w:val="24"/>
          <w:szCs w:val="24"/>
          <w:lang w:val="kk-KZ"/>
        </w:rPr>
        <w:t xml:space="preserve">” </w:t>
      </w:r>
      <w:r w:rsidR="00702C15" w:rsidRPr="00D72344">
        <w:rPr>
          <w:rFonts w:ascii="Times New Roman" w:hAnsi="Times New Roman" w:cs="Times New Roman"/>
          <w:sz w:val="24"/>
          <w:szCs w:val="24"/>
          <w:lang w:val="kk-KZ"/>
        </w:rPr>
        <w:t>тәсіл</w:t>
      </w:r>
      <w:r w:rsidR="003655F4" w:rsidRPr="00D72344">
        <w:rPr>
          <w:rFonts w:ascii="Times New Roman" w:hAnsi="Times New Roman" w:cs="Times New Roman"/>
          <w:sz w:val="24"/>
          <w:szCs w:val="24"/>
          <w:lang w:val="kk-KZ"/>
        </w:rPr>
        <w:t>імен бейнелеуге де болады. Мысалы:</w:t>
      </w:r>
    </w:p>
    <w:p w14:paraId="629A2E02" w14:textId="77777777" w:rsidR="003655F4" w:rsidRPr="00D72344" w:rsidRDefault="003655F4" w:rsidP="00917A64">
      <w:pPr>
        <w:pStyle w:val="a3"/>
        <w:numPr>
          <w:ilvl w:val="0"/>
          <w:numId w:val="163"/>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张教授的教育使我懂得了如何面对人生，使我在各方面进步了很多。</w:t>
      </w:r>
    </w:p>
    <w:p w14:paraId="4FE3F285" w14:textId="77777777" w:rsidR="003655F4" w:rsidRPr="00D72344" w:rsidRDefault="003655F4" w:rsidP="00917A64">
      <w:pPr>
        <w:pStyle w:val="a3"/>
        <w:spacing w:line="240" w:lineRule="auto"/>
        <w:ind w:left="136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lastRenderedPageBreak/>
        <w:t>Профессор Чжанның білімі арқылы мен өмірмен қалай бетпе-бет келу керектігін үйрендім және барлық жағынан едәуір ілгерледім.</w:t>
      </w:r>
    </w:p>
    <w:p w14:paraId="76DBB274" w14:textId="77777777" w:rsidR="003655F4" w:rsidRPr="00D72344" w:rsidRDefault="003655F4" w:rsidP="00917A64">
      <w:pPr>
        <w:pStyle w:val="a3"/>
        <w:numPr>
          <w:ilvl w:val="0"/>
          <w:numId w:val="16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调查研究使我对实际情况有了比较具体的认识。</w:t>
      </w:r>
    </w:p>
    <w:p w14:paraId="6559F9AF" w14:textId="77777777" w:rsidR="003655F4" w:rsidRPr="00D72344" w:rsidRDefault="00600095" w:rsidP="00917A64">
      <w:pPr>
        <w:pStyle w:val="a3"/>
        <w:spacing w:line="240" w:lineRule="auto"/>
        <w:ind w:left="136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З</w:t>
      </w:r>
      <w:r w:rsidR="003655F4" w:rsidRPr="00D72344">
        <w:rPr>
          <w:rStyle w:val="jlqj4b"/>
          <w:rFonts w:ascii="Times New Roman" w:hAnsi="Times New Roman" w:cs="Times New Roman"/>
          <w:i/>
          <w:sz w:val="24"/>
          <w:szCs w:val="24"/>
          <w:lang w:val="kk-KZ"/>
        </w:rPr>
        <w:t>ерттеулер маған болған жағдайды нақтырақ түсінуге мүмкіндік берді.</w:t>
      </w:r>
    </w:p>
    <w:p w14:paraId="47CC9DFE" w14:textId="77777777" w:rsidR="003655F4" w:rsidRPr="00D72344" w:rsidRDefault="003655F4" w:rsidP="00917A64">
      <w:pPr>
        <w:pStyle w:val="a3"/>
        <w:numPr>
          <w:ilvl w:val="0"/>
          <w:numId w:val="16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要保证科研时间，使科研工作者能把最大的精力放到科研工作上去。</w:t>
      </w:r>
    </w:p>
    <w:p w14:paraId="0FD5F6F0" w14:textId="77777777" w:rsidR="003655F4" w:rsidRPr="00D72344" w:rsidRDefault="003655F4" w:rsidP="00917A64">
      <w:pPr>
        <w:pStyle w:val="a3"/>
        <w:spacing w:line="240" w:lineRule="auto"/>
        <w:ind w:left="136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Ғылыми-зерттеу жұмысына кепілдік ету үшін,</w:t>
      </w:r>
      <w:r w:rsidR="00600095" w:rsidRPr="00D72344">
        <w:rPr>
          <w:rStyle w:val="jlqj4b"/>
          <w:rFonts w:ascii="Times New Roman" w:hAnsi="Times New Roman" w:cs="Times New Roman"/>
          <w:i/>
          <w:sz w:val="24"/>
          <w:szCs w:val="24"/>
          <w:lang w:val="kk-KZ"/>
        </w:rPr>
        <w:t xml:space="preserve"> ғылыми-зерттеу қызметкерлері</w:t>
      </w:r>
      <w:r w:rsidRPr="00D72344">
        <w:rPr>
          <w:rStyle w:val="jlqj4b"/>
          <w:rFonts w:ascii="Times New Roman" w:hAnsi="Times New Roman" w:cs="Times New Roman"/>
          <w:i/>
          <w:sz w:val="24"/>
          <w:szCs w:val="24"/>
          <w:lang w:val="kk-KZ"/>
        </w:rPr>
        <w:t xml:space="preserve"> барлық күш-жігерін зерттеу жұмысына жұмсай алатындай ету қажет.</w:t>
      </w:r>
    </w:p>
    <w:p w14:paraId="1E6F0A9D" w14:textId="77777777" w:rsidR="003655F4" w:rsidRPr="00D72344" w:rsidRDefault="003655F4" w:rsidP="00917A64">
      <w:pPr>
        <w:pStyle w:val="a3"/>
        <w:numPr>
          <w:ilvl w:val="0"/>
          <w:numId w:val="12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使</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иероглифі қатыстырылған сөйлем ақыл-кеңес, үндеу сипатында қолданылған болса, оны бұйрық</w:t>
      </w:r>
      <w:r w:rsidR="00CD2711" w:rsidRPr="00D72344">
        <w:rPr>
          <w:rFonts w:ascii="Times New Roman" w:hAnsi="Times New Roman" w:cs="Times New Roman"/>
          <w:sz w:val="24"/>
          <w:szCs w:val="24"/>
          <w:lang w:val="kk-KZ"/>
        </w:rPr>
        <w:t xml:space="preserve"> райлы етістікпен бейнелеуге </w:t>
      </w:r>
      <w:r w:rsidRPr="00D72344">
        <w:rPr>
          <w:rFonts w:ascii="Times New Roman" w:hAnsi="Times New Roman" w:cs="Times New Roman"/>
          <w:sz w:val="24"/>
          <w:szCs w:val="24"/>
          <w:lang w:val="kk-KZ"/>
        </w:rPr>
        <w:t>болады. Мысалы:</w:t>
      </w:r>
    </w:p>
    <w:p w14:paraId="24F6F012" w14:textId="77777777" w:rsidR="003655F4" w:rsidRPr="00D72344" w:rsidRDefault="003655F4" w:rsidP="00917A64">
      <w:pPr>
        <w:pStyle w:val="af3"/>
        <w:shd w:val="clear" w:color="auto" w:fill="auto"/>
        <w:tabs>
          <w:tab w:val="left" w:pos="1057"/>
        </w:tabs>
        <w:spacing w:after="0" w:line="240" w:lineRule="auto"/>
        <w:ind w:left="644"/>
        <w:jc w:val="both"/>
        <w:rPr>
          <w:rFonts w:ascii="Times New Roman" w:hAnsi="Times New Roman" w:cs="Times New Roman"/>
          <w:sz w:val="24"/>
          <w:szCs w:val="24"/>
          <w:lang w:val="kk-KZ"/>
        </w:rPr>
      </w:pPr>
      <w:r w:rsidRPr="00D72344">
        <w:rPr>
          <w:rFonts w:ascii="Times New Roman" w:hAnsi="Times New Roman" w:cs="Times New Roman"/>
          <w:color w:val="000000"/>
          <w:sz w:val="24"/>
          <w:szCs w:val="24"/>
          <w:lang w:val="zh-CN" w:bidi="zh-CN"/>
        </w:rPr>
        <w:t>（</w:t>
      </w:r>
      <w:r w:rsidRPr="00D72344">
        <w:rPr>
          <w:rFonts w:ascii="Times New Roman" w:hAnsi="Times New Roman" w:cs="Times New Roman"/>
          <w:color w:val="000000"/>
          <w:sz w:val="24"/>
          <w:szCs w:val="24"/>
          <w:lang w:val="zh-CN" w:bidi="zh-CN"/>
        </w:rPr>
        <w:t>1</w:t>
      </w:r>
      <w:r w:rsidRPr="00D72344">
        <w:rPr>
          <w:rFonts w:ascii="Times New Roman" w:hAnsi="Times New Roman" w:cs="Times New Roman"/>
          <w:color w:val="000000"/>
          <w:sz w:val="24"/>
          <w:szCs w:val="24"/>
          <w:lang w:val="zh-CN" w:bidi="zh-CN"/>
        </w:rPr>
        <w:t>）如果你想被别人尊重，首先必须使自己值得尊重。</w:t>
      </w:r>
    </w:p>
    <w:p w14:paraId="30649D82" w14:textId="77777777" w:rsidR="003655F4" w:rsidRPr="00D72344" w:rsidRDefault="003655F4" w:rsidP="00917A64">
      <w:pPr>
        <w:pStyle w:val="a3"/>
        <w:spacing w:line="240" w:lineRule="auto"/>
        <w:ind w:left="64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Егер сіз басқалардың құрметіне ие болғыңыз келсе, алдымен өзіңіз</w:t>
      </w:r>
      <w:r w:rsidR="00CD2711" w:rsidRPr="00D72344">
        <w:rPr>
          <w:rStyle w:val="jlqj4b"/>
          <w:rFonts w:ascii="Times New Roman" w:hAnsi="Times New Roman" w:cs="Times New Roman"/>
          <w:i/>
          <w:sz w:val="24"/>
          <w:szCs w:val="24"/>
          <w:lang w:val="kk-KZ"/>
        </w:rPr>
        <w:t xml:space="preserve">де басқалар құрметтеуге лайықты қасиет </w:t>
      </w:r>
      <w:r w:rsidRPr="00D72344">
        <w:rPr>
          <w:rStyle w:val="jlqj4b"/>
          <w:rFonts w:ascii="Times New Roman" w:hAnsi="Times New Roman" w:cs="Times New Roman"/>
          <w:i/>
          <w:sz w:val="24"/>
          <w:szCs w:val="24"/>
          <w:lang w:val="kk-KZ"/>
        </w:rPr>
        <w:t>болу</w:t>
      </w:r>
      <w:r w:rsidR="00CD2711" w:rsidRPr="00D72344">
        <w:rPr>
          <w:rStyle w:val="jlqj4b"/>
          <w:rFonts w:ascii="Times New Roman" w:hAnsi="Times New Roman" w:cs="Times New Roman"/>
          <w:i/>
          <w:sz w:val="24"/>
          <w:szCs w:val="24"/>
          <w:lang w:val="kk-KZ"/>
        </w:rPr>
        <w:t>ы</w:t>
      </w:r>
      <w:r w:rsidRPr="00D72344">
        <w:rPr>
          <w:rStyle w:val="jlqj4b"/>
          <w:rFonts w:ascii="Times New Roman" w:hAnsi="Times New Roman" w:cs="Times New Roman"/>
          <w:i/>
          <w:sz w:val="24"/>
          <w:szCs w:val="24"/>
          <w:lang w:val="kk-KZ"/>
        </w:rPr>
        <w:t xml:space="preserve"> керек.</w:t>
      </w:r>
    </w:p>
    <w:p w14:paraId="1EFB5C32" w14:textId="77777777" w:rsidR="003655F4" w:rsidRPr="00D72344" w:rsidRDefault="003655F4" w:rsidP="00917A64">
      <w:pPr>
        <w:pStyle w:val="a3"/>
        <w:spacing w:line="240" w:lineRule="auto"/>
        <w:ind w:left="644"/>
        <w:jc w:val="both"/>
        <w:rPr>
          <w:rFonts w:ascii="Times New Roman" w:hAnsi="Times New Roman" w:cs="Times New Roman"/>
          <w:color w:val="000000"/>
          <w:sz w:val="24"/>
          <w:szCs w:val="24"/>
        </w:rPr>
      </w:pPr>
      <w:r w:rsidRPr="00D72344">
        <w:rPr>
          <w:rStyle w:val="jlqj4b"/>
          <w:rFonts w:ascii="Times New Roman" w:hAnsi="Times New Roman" w:cs="Times New Roman"/>
          <w:sz w:val="24"/>
          <w:szCs w:val="24"/>
          <w:lang w:val="kk-KZ"/>
        </w:rPr>
        <w:t>（</w:t>
      </w:r>
      <w:r w:rsidRPr="00D72344">
        <w:rPr>
          <w:rStyle w:val="jlqj4b"/>
          <w:rFonts w:ascii="Times New Roman" w:hAnsi="Times New Roman" w:cs="Times New Roman"/>
          <w:sz w:val="24"/>
          <w:szCs w:val="24"/>
          <w:lang w:val="kk-KZ"/>
        </w:rPr>
        <w:t>2</w:t>
      </w:r>
      <w:r w:rsidRPr="00D72344">
        <w:rPr>
          <w:rStyle w:val="jlqj4b"/>
          <w:rFonts w:ascii="Times New Roman" w:hAnsi="Times New Roman" w:cs="Times New Roman"/>
          <w:sz w:val="24"/>
          <w:szCs w:val="24"/>
          <w:lang w:val="kk-KZ"/>
        </w:rPr>
        <w:t>）</w:t>
      </w:r>
      <w:r w:rsidRPr="00D72344">
        <w:rPr>
          <w:rFonts w:ascii="Times New Roman" w:hAnsi="Times New Roman" w:cs="Times New Roman"/>
          <w:color w:val="000000"/>
          <w:sz w:val="24"/>
          <w:szCs w:val="24"/>
        </w:rPr>
        <w:t>总之，要使青年身体好，学习好，</w:t>
      </w:r>
      <w:r w:rsidRPr="00D72344">
        <w:rPr>
          <w:rStyle w:val="2-1pt150"/>
          <w:rFonts w:ascii="Times New Roman" w:hAnsi="Times New Roman" w:cs="Times New Roman"/>
          <w:lang w:eastAsia="zh-CN"/>
        </w:rPr>
        <w:t>工</w:t>
      </w:r>
      <w:r w:rsidRPr="00D72344">
        <w:rPr>
          <w:rFonts w:ascii="Times New Roman" w:hAnsi="Times New Roman" w:cs="Times New Roman"/>
          <w:color w:val="000000"/>
          <w:sz w:val="24"/>
          <w:szCs w:val="24"/>
        </w:rPr>
        <w:t>作好。</w:t>
      </w:r>
    </w:p>
    <w:p w14:paraId="2C0CA715" w14:textId="77777777" w:rsidR="003655F4" w:rsidRPr="00D72344" w:rsidRDefault="003655F4" w:rsidP="00917A64">
      <w:pPr>
        <w:pStyle w:val="a3"/>
        <w:spacing w:line="240" w:lineRule="auto"/>
        <w:ind w:left="64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Қысқасы</w:t>
      </w:r>
      <w:r w:rsidR="00600095" w:rsidRPr="00D72344">
        <w:rPr>
          <w:rStyle w:val="jlqj4b"/>
          <w:rFonts w:ascii="Times New Roman" w:hAnsi="Times New Roman" w:cs="Times New Roman"/>
          <w:i/>
          <w:sz w:val="24"/>
          <w:szCs w:val="24"/>
          <w:lang w:val="kk-KZ"/>
        </w:rPr>
        <w:t>,  жастардың</w:t>
      </w:r>
      <w:r w:rsidRPr="00D72344">
        <w:rPr>
          <w:rStyle w:val="jlqj4b"/>
          <w:rFonts w:ascii="Times New Roman" w:hAnsi="Times New Roman" w:cs="Times New Roman"/>
          <w:i/>
          <w:sz w:val="24"/>
          <w:szCs w:val="24"/>
          <w:lang w:val="kk-KZ"/>
        </w:rPr>
        <w:t xml:space="preserve"> дені</w:t>
      </w:r>
      <w:r w:rsidR="00600095" w:rsidRPr="00D72344">
        <w:rPr>
          <w:rStyle w:val="jlqj4b"/>
          <w:rFonts w:ascii="Times New Roman" w:hAnsi="Times New Roman" w:cs="Times New Roman"/>
          <w:i/>
          <w:sz w:val="24"/>
          <w:szCs w:val="24"/>
          <w:lang w:val="kk-KZ"/>
        </w:rPr>
        <w:t>н</w:t>
      </w:r>
      <w:r w:rsidRPr="00D72344">
        <w:rPr>
          <w:rStyle w:val="jlqj4b"/>
          <w:rFonts w:ascii="Times New Roman" w:hAnsi="Times New Roman" w:cs="Times New Roman"/>
          <w:i/>
          <w:sz w:val="24"/>
          <w:szCs w:val="24"/>
          <w:lang w:val="kk-KZ"/>
        </w:rPr>
        <w:t xml:space="preserve"> сау</w:t>
      </w:r>
      <w:r w:rsidR="00600095" w:rsidRPr="00D72344">
        <w:rPr>
          <w:rStyle w:val="jlqj4b"/>
          <w:rFonts w:ascii="Times New Roman" w:hAnsi="Times New Roman" w:cs="Times New Roman"/>
          <w:i/>
          <w:sz w:val="24"/>
          <w:szCs w:val="24"/>
          <w:lang w:val="kk-KZ"/>
        </w:rPr>
        <w:t xml:space="preserve"> етіп, жақсы оқытып</w:t>
      </w:r>
      <w:r w:rsidRPr="00D72344">
        <w:rPr>
          <w:rStyle w:val="jlqj4b"/>
          <w:rFonts w:ascii="Times New Roman" w:hAnsi="Times New Roman" w:cs="Times New Roman"/>
          <w:i/>
          <w:sz w:val="24"/>
          <w:szCs w:val="24"/>
          <w:lang w:val="kk-KZ"/>
        </w:rPr>
        <w:t>, жақсы жұм</w:t>
      </w:r>
      <w:r w:rsidR="00600095" w:rsidRPr="00D72344">
        <w:rPr>
          <w:rStyle w:val="jlqj4b"/>
          <w:rFonts w:ascii="Times New Roman" w:hAnsi="Times New Roman" w:cs="Times New Roman"/>
          <w:i/>
          <w:sz w:val="24"/>
          <w:szCs w:val="24"/>
          <w:lang w:val="kk-KZ"/>
        </w:rPr>
        <w:t>ыс істету қажет</w:t>
      </w:r>
      <w:r w:rsidRPr="00D72344">
        <w:rPr>
          <w:rStyle w:val="jlqj4b"/>
          <w:rFonts w:ascii="Times New Roman" w:hAnsi="Times New Roman" w:cs="Times New Roman"/>
          <w:i/>
          <w:sz w:val="24"/>
          <w:szCs w:val="24"/>
          <w:lang w:val="kk-KZ"/>
        </w:rPr>
        <w:t>.</w:t>
      </w:r>
    </w:p>
    <w:p w14:paraId="7C729DF4" w14:textId="77777777" w:rsidR="003655F4" w:rsidRPr="00D72344" w:rsidRDefault="003655F4" w:rsidP="00917A64">
      <w:pPr>
        <w:pStyle w:val="a3"/>
        <w:numPr>
          <w:ilvl w:val="0"/>
          <w:numId w:val="128"/>
        </w:numPr>
        <w:spacing w:after="160" w:line="240" w:lineRule="auto"/>
        <w:jc w:val="both"/>
        <w:rPr>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 xml:space="preserve">Өзгелік етісті сөйлемнің баяндауышы мейлі салт етістіктен немесе сабақты етістіктен болсын, оның толықтауышы </w:t>
      </w:r>
      <w:r w:rsidR="0073202C" w:rsidRPr="00D72344">
        <w:rPr>
          <w:rStyle w:val="jlqj4b"/>
          <w:rFonts w:ascii="Times New Roman" w:hAnsi="Times New Roman" w:cs="Times New Roman"/>
          <w:sz w:val="24"/>
          <w:szCs w:val="24"/>
          <w:lang w:val="kk-KZ"/>
        </w:rPr>
        <w:t>нәтиже</w:t>
      </w:r>
      <w:r w:rsidRPr="00D72344">
        <w:rPr>
          <w:rStyle w:val="jlqj4b"/>
          <w:rFonts w:ascii="Times New Roman" w:hAnsi="Times New Roman" w:cs="Times New Roman"/>
          <w:sz w:val="24"/>
          <w:szCs w:val="24"/>
          <w:lang w:val="kk-KZ"/>
        </w:rPr>
        <w:t xml:space="preserve">ні білдіріп келсе, қазақ тілінде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使</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иероглифі онша ескерілмей, т</w:t>
      </w:r>
      <w:r w:rsidR="00CD2711" w:rsidRPr="00D72344">
        <w:rPr>
          <w:rFonts w:ascii="Times New Roman" w:hAnsi="Times New Roman" w:cs="Times New Roman"/>
          <w:sz w:val="24"/>
          <w:szCs w:val="24"/>
          <w:lang w:val="kk-KZ"/>
        </w:rPr>
        <w:t>ү</w:t>
      </w:r>
      <w:r w:rsidRPr="00D72344">
        <w:rPr>
          <w:rFonts w:ascii="Times New Roman" w:hAnsi="Times New Roman" w:cs="Times New Roman"/>
          <w:sz w:val="24"/>
          <w:szCs w:val="24"/>
          <w:lang w:val="kk-KZ"/>
        </w:rPr>
        <w:t>гелдей нақты етістікпен аударылады. Мысалы:</w:t>
      </w:r>
    </w:p>
    <w:p w14:paraId="542284DD" w14:textId="77777777" w:rsidR="003655F4" w:rsidRPr="00D72344" w:rsidRDefault="003655F4" w:rsidP="00917A64">
      <w:pPr>
        <w:pStyle w:val="a3"/>
        <w:numPr>
          <w:ilvl w:val="0"/>
          <w:numId w:val="164"/>
        </w:numPr>
        <w:spacing w:after="160" w:line="240" w:lineRule="auto"/>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t>这次发生的一件亊，使我懂得了做人的道理。</w:t>
      </w:r>
    </w:p>
    <w:p w14:paraId="4B4FE96D" w14:textId="77777777" w:rsidR="003655F4" w:rsidRPr="00D72344" w:rsidRDefault="003655F4" w:rsidP="00917A64">
      <w:pPr>
        <w:pStyle w:val="a3"/>
        <w:spacing w:line="240" w:lineRule="auto"/>
        <w:ind w:left="136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Осы жолы болған оқиға мені өмір шындығын түсінуге итермеледі.</w:t>
      </w:r>
    </w:p>
    <w:p w14:paraId="53BADDF4" w14:textId="77777777" w:rsidR="003655F4" w:rsidRPr="00D72344" w:rsidRDefault="003655F4" w:rsidP="00917A64">
      <w:pPr>
        <w:pStyle w:val="22"/>
        <w:numPr>
          <w:ilvl w:val="0"/>
          <w:numId w:val="164"/>
        </w:numPr>
        <w:shd w:val="clear" w:color="auto" w:fill="auto"/>
        <w:tabs>
          <w:tab w:val="left" w:pos="1050"/>
        </w:tabs>
        <w:spacing w:line="240" w:lineRule="auto"/>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t>他那黑红的脸膛，俭朴的衣着，勤劳的作风，往往使人把他当成</w:t>
      </w: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老伙夫</w:t>
      </w: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w:t>
      </w:r>
    </w:p>
    <w:p w14:paraId="42E1ADEF" w14:textId="77777777" w:rsidR="003655F4" w:rsidRPr="00D72344" w:rsidRDefault="003655F4" w:rsidP="00917A64">
      <w:pPr>
        <w:pStyle w:val="22"/>
        <w:shd w:val="clear" w:color="auto" w:fill="auto"/>
        <w:tabs>
          <w:tab w:val="left" w:pos="1050"/>
        </w:tabs>
        <w:spacing w:line="240" w:lineRule="auto"/>
        <w:ind w:left="136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Күреңіткен бет-әлпеті, жұпыны киімі және еңбекқорлығы оны көбіне </w:t>
      </w:r>
      <w:r w:rsidR="00DE5B01" w:rsidRPr="00D72344">
        <w:rPr>
          <w:rStyle w:val="jlqj4b"/>
          <w:rFonts w:ascii="Times New Roman" w:hAnsi="Times New Roman" w:cs="Times New Roman"/>
          <w:i/>
          <w:sz w:val="24"/>
          <w:szCs w:val="24"/>
          <w:lang w:val="kk-KZ"/>
        </w:rPr>
        <w:t>«</w:t>
      </w:r>
      <w:r w:rsidRPr="00D72344">
        <w:rPr>
          <w:rStyle w:val="jlqj4b"/>
          <w:rFonts w:ascii="Times New Roman" w:hAnsi="Times New Roman" w:cs="Times New Roman"/>
          <w:i/>
          <w:sz w:val="24"/>
          <w:szCs w:val="24"/>
          <w:lang w:val="kk-KZ"/>
        </w:rPr>
        <w:t>қарт аспаз</w:t>
      </w:r>
      <w:r w:rsidR="00DE5B01" w:rsidRPr="00D72344">
        <w:rPr>
          <w:rStyle w:val="jlqj4b"/>
          <w:rFonts w:ascii="Times New Roman" w:hAnsi="Times New Roman" w:cs="Times New Roman"/>
          <w:i/>
          <w:sz w:val="24"/>
          <w:szCs w:val="24"/>
          <w:lang w:val="kk-KZ"/>
        </w:rPr>
        <w:t>»</w:t>
      </w:r>
      <w:r w:rsidRPr="00D72344">
        <w:rPr>
          <w:rStyle w:val="jlqj4b"/>
          <w:rFonts w:ascii="Times New Roman" w:hAnsi="Times New Roman" w:cs="Times New Roman"/>
          <w:i/>
          <w:sz w:val="24"/>
          <w:szCs w:val="24"/>
          <w:lang w:val="kk-KZ"/>
        </w:rPr>
        <w:t xml:space="preserve"> деп ойлауға мәжбүр ететін.</w:t>
      </w:r>
    </w:p>
    <w:p w14:paraId="66DA90EC" w14:textId="77777777" w:rsidR="003655F4" w:rsidRPr="00D72344" w:rsidRDefault="003655F4" w:rsidP="00917A64">
      <w:pPr>
        <w:pStyle w:val="22"/>
        <w:shd w:val="clear" w:color="auto" w:fill="auto"/>
        <w:tabs>
          <w:tab w:val="left" w:pos="1050"/>
        </w:tabs>
        <w:spacing w:line="240" w:lineRule="auto"/>
        <w:ind w:left="1364"/>
        <w:jc w:val="both"/>
        <w:rPr>
          <w:rStyle w:val="jlqj4b"/>
          <w:rFonts w:ascii="Times New Roman" w:hAnsi="Times New Roman" w:cs="Times New Roman"/>
          <w:sz w:val="24"/>
          <w:szCs w:val="24"/>
          <w:lang w:val="kk-KZ"/>
        </w:rPr>
      </w:pPr>
    </w:p>
    <w:p w14:paraId="69F6AB89" w14:textId="77777777" w:rsidR="003655F4" w:rsidRPr="00D72344" w:rsidRDefault="003655F4" w:rsidP="00917A64">
      <w:pPr>
        <w:pStyle w:val="22"/>
        <w:shd w:val="clear" w:color="auto" w:fill="auto"/>
        <w:tabs>
          <w:tab w:val="left" w:pos="1050"/>
        </w:tabs>
        <w:spacing w:line="240" w:lineRule="auto"/>
        <w:ind w:left="1364"/>
        <w:jc w:val="both"/>
        <w:rPr>
          <w:rStyle w:val="jlqj4b"/>
          <w:rFonts w:ascii="Times New Roman" w:hAnsi="Times New Roman" w:cs="Times New Roman"/>
          <w:sz w:val="24"/>
          <w:szCs w:val="24"/>
          <w:lang w:val="kk-KZ"/>
        </w:rPr>
      </w:pPr>
    </w:p>
    <w:p w14:paraId="371FA600" w14:textId="77777777" w:rsidR="003655F4" w:rsidRPr="00D72344" w:rsidRDefault="00955422" w:rsidP="00917A64">
      <w:pPr>
        <w:pStyle w:val="22"/>
        <w:shd w:val="clear" w:color="auto" w:fill="auto"/>
        <w:tabs>
          <w:tab w:val="left" w:pos="1050"/>
        </w:tabs>
        <w:spacing w:line="240" w:lineRule="auto"/>
        <w:jc w:val="both"/>
        <w:rPr>
          <w:rFonts w:ascii="Times New Roman" w:hAnsi="Times New Roman" w:cs="Times New Roman"/>
          <w:b/>
          <w:sz w:val="24"/>
          <w:szCs w:val="24"/>
          <w:lang w:val="kk-KZ"/>
        </w:rPr>
      </w:pPr>
      <w:r w:rsidRPr="00D72344">
        <w:rPr>
          <w:rStyle w:val="jlqj4b"/>
          <w:rFonts w:ascii="Times New Roman" w:hAnsi="Times New Roman" w:cs="Times New Roman"/>
          <w:b/>
          <w:sz w:val="24"/>
          <w:szCs w:val="24"/>
          <w:lang w:val="kk-KZ"/>
        </w:rPr>
        <w:t>Сұрақтар</w:t>
      </w:r>
      <w:r w:rsidR="003655F4" w:rsidRPr="00D72344">
        <w:rPr>
          <w:rStyle w:val="jlqj4b"/>
          <w:rFonts w:ascii="Times New Roman" w:hAnsi="Times New Roman" w:cs="Times New Roman"/>
          <w:b/>
          <w:sz w:val="24"/>
          <w:szCs w:val="24"/>
          <w:lang w:val="kk-KZ"/>
        </w:rPr>
        <w:t xml:space="preserve"> </w:t>
      </w:r>
    </w:p>
    <w:p w14:paraId="543011CF" w14:textId="77777777" w:rsidR="003655F4" w:rsidRPr="00D72344" w:rsidRDefault="003655F4" w:rsidP="00917A64">
      <w:pPr>
        <w:pStyle w:val="a3"/>
        <w:numPr>
          <w:ilvl w:val="0"/>
          <w:numId w:val="165"/>
        </w:numPr>
        <w:spacing w:after="160" w:line="240" w:lineRule="auto"/>
        <w:ind w:left="993"/>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Өзгелік етісті сөйлемнің неше түрлі формасы бар? </w:t>
      </w:r>
    </w:p>
    <w:p w14:paraId="53281ACC" w14:textId="77777777" w:rsidR="003655F4" w:rsidRPr="00D72344" w:rsidRDefault="00DE5B01" w:rsidP="00917A64">
      <w:pPr>
        <w:pStyle w:val="a3"/>
        <w:numPr>
          <w:ilvl w:val="0"/>
          <w:numId w:val="165"/>
        </w:numPr>
        <w:spacing w:after="160" w:line="240" w:lineRule="auto"/>
        <w:ind w:left="993"/>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003655F4" w:rsidRPr="00D72344">
        <w:rPr>
          <w:rFonts w:ascii="Times New Roman" w:hAnsi="Times New Roman" w:cs="Times New Roman"/>
          <w:sz w:val="24"/>
          <w:szCs w:val="24"/>
          <w:lang w:val="kk-KZ"/>
        </w:rPr>
        <w:t>使</w:t>
      </w:r>
      <w:r w:rsidRPr="00D72344">
        <w:rPr>
          <w:rFonts w:ascii="Times New Roman" w:hAnsi="Times New Roman" w:cs="Times New Roman"/>
          <w:sz w:val="24"/>
          <w:szCs w:val="24"/>
          <w:lang w:val="kk-KZ"/>
        </w:rPr>
        <w:t>»</w:t>
      </w:r>
      <w:r w:rsidR="003655F4" w:rsidRPr="00D72344">
        <w:rPr>
          <w:rFonts w:ascii="Times New Roman" w:hAnsi="Times New Roman" w:cs="Times New Roman"/>
          <w:sz w:val="24"/>
          <w:szCs w:val="24"/>
          <w:lang w:val="kk-KZ"/>
        </w:rPr>
        <w:t xml:space="preserve"> иероглифті сөйлемді қазақ тіліне аударғанда қандай </w:t>
      </w:r>
      <w:r w:rsidR="00702C15" w:rsidRPr="00D72344">
        <w:rPr>
          <w:rFonts w:ascii="Times New Roman" w:hAnsi="Times New Roman" w:cs="Times New Roman"/>
          <w:sz w:val="24"/>
          <w:szCs w:val="24"/>
          <w:lang w:val="kk-KZ"/>
        </w:rPr>
        <w:t>тәсіл</w:t>
      </w:r>
      <w:r w:rsidR="003655F4" w:rsidRPr="00D72344">
        <w:rPr>
          <w:rFonts w:ascii="Times New Roman" w:hAnsi="Times New Roman" w:cs="Times New Roman"/>
          <w:sz w:val="24"/>
          <w:szCs w:val="24"/>
          <w:lang w:val="kk-KZ"/>
        </w:rPr>
        <w:t>дер қолданылады?</w:t>
      </w:r>
    </w:p>
    <w:p w14:paraId="4498F3D4" w14:textId="77777777" w:rsidR="00CD2711" w:rsidRPr="00D72344" w:rsidRDefault="00CD2711" w:rsidP="00917A64">
      <w:pPr>
        <w:spacing w:after="160" w:line="240" w:lineRule="auto"/>
        <w:jc w:val="both"/>
        <w:rPr>
          <w:rFonts w:ascii="Times New Roman" w:hAnsi="Times New Roman" w:cs="Times New Roman"/>
          <w:sz w:val="24"/>
          <w:szCs w:val="24"/>
          <w:lang w:val="kk-KZ"/>
        </w:rPr>
      </w:pPr>
      <w:r w:rsidRPr="00D72344">
        <w:rPr>
          <w:rStyle w:val="jlqj4b"/>
          <w:rFonts w:ascii="Times New Roman" w:hAnsi="Times New Roman" w:cs="Times New Roman"/>
          <w:b/>
          <w:sz w:val="24"/>
          <w:szCs w:val="24"/>
          <w:lang w:val="kk-KZ"/>
        </w:rPr>
        <w:t>Жаттығулар</w:t>
      </w:r>
    </w:p>
    <w:p w14:paraId="3ACEDF30" w14:textId="77777777" w:rsidR="003655F4" w:rsidRPr="00D72344" w:rsidRDefault="003655F4"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Төмендегі сөздерді қазақ тіліне аударың</w:t>
      </w:r>
      <w:r w:rsidR="00CD2711" w:rsidRPr="00D72344">
        <w:rPr>
          <w:rFonts w:ascii="Times New Roman" w:hAnsi="Times New Roman" w:cs="Times New Roman"/>
          <w:sz w:val="24"/>
          <w:szCs w:val="24"/>
          <w:lang w:val="kk-KZ"/>
        </w:rPr>
        <w:t>ыз</w:t>
      </w:r>
      <w:r w:rsidRPr="00D72344">
        <w:rPr>
          <w:rFonts w:ascii="Times New Roman" w:hAnsi="Times New Roman" w:cs="Times New Roman"/>
          <w:sz w:val="24"/>
          <w:szCs w:val="24"/>
          <w:lang w:val="kk-KZ"/>
        </w:rPr>
        <w:t>дар.</w:t>
      </w:r>
    </w:p>
    <w:p w14:paraId="2D54FFBE" w14:textId="77777777" w:rsidR="003655F4" w:rsidRPr="00D72344" w:rsidRDefault="003655F4" w:rsidP="00917A64">
      <w:pPr>
        <w:pStyle w:val="22"/>
        <w:numPr>
          <w:ilvl w:val="0"/>
          <w:numId w:val="166"/>
        </w:numPr>
        <w:shd w:val="clear" w:color="auto" w:fill="auto"/>
        <w:tabs>
          <w:tab w:val="left" w:pos="426"/>
        </w:tabs>
        <w:spacing w:line="240" w:lineRule="auto"/>
        <w:ind w:left="567" w:hanging="283"/>
        <w:jc w:val="both"/>
        <w:rPr>
          <w:rFonts w:ascii="Times New Roman" w:hAnsi="Times New Roman" w:cs="Times New Roman"/>
          <w:sz w:val="24"/>
          <w:szCs w:val="24"/>
        </w:rPr>
      </w:pPr>
      <w:r w:rsidRPr="00D72344">
        <w:rPr>
          <w:rFonts w:ascii="Times New Roman" w:hAnsi="Times New Roman" w:cs="Times New Roman"/>
          <w:color w:val="000000"/>
          <w:sz w:val="24"/>
          <w:szCs w:val="24"/>
        </w:rPr>
        <w:t>为了鼓励学生多读书</w:t>
      </w:r>
      <w:r w:rsidRPr="00D72344">
        <w:rPr>
          <w:rFonts w:ascii="Times New Roman" w:hAnsi="Times New Roman" w:cs="Times New Roman"/>
          <w:color w:val="000000"/>
          <w:sz w:val="24"/>
          <w:szCs w:val="24"/>
          <w:lang w:val="en-US" w:bidi="en-US"/>
        </w:rPr>
        <w:t>，</w:t>
      </w:r>
      <w:r w:rsidRPr="00D72344">
        <w:rPr>
          <w:rFonts w:ascii="Times New Roman" w:hAnsi="Times New Roman" w:cs="Times New Roman"/>
          <w:color w:val="000000"/>
          <w:sz w:val="24"/>
          <w:szCs w:val="24"/>
        </w:rPr>
        <w:t>我经常会跟学生讲读书可以使人漂亮的道理。</w:t>
      </w:r>
    </w:p>
    <w:p w14:paraId="30E3E48E" w14:textId="77777777" w:rsidR="003655F4" w:rsidRPr="00D72344" w:rsidRDefault="003655F4" w:rsidP="00917A64">
      <w:pPr>
        <w:pStyle w:val="22"/>
        <w:numPr>
          <w:ilvl w:val="0"/>
          <w:numId w:val="166"/>
        </w:numPr>
        <w:shd w:val="clear" w:color="auto" w:fill="auto"/>
        <w:tabs>
          <w:tab w:val="left" w:pos="426"/>
        </w:tabs>
        <w:spacing w:line="240" w:lineRule="auto"/>
        <w:ind w:left="567" w:hanging="283"/>
        <w:jc w:val="both"/>
        <w:rPr>
          <w:rFonts w:ascii="Times New Roman" w:hAnsi="Times New Roman" w:cs="Times New Roman"/>
          <w:sz w:val="24"/>
          <w:szCs w:val="24"/>
        </w:rPr>
      </w:pPr>
      <w:r w:rsidRPr="00D72344">
        <w:rPr>
          <w:rFonts w:ascii="Times New Roman" w:hAnsi="Times New Roman" w:cs="Times New Roman"/>
          <w:color w:val="000000"/>
          <w:sz w:val="24"/>
          <w:szCs w:val="24"/>
        </w:rPr>
        <w:t>连绵不断的战争造成空前惨剧和灾难，使群众生活困苦不堪，使他们义愤填</w:t>
      </w:r>
      <w:r w:rsidRPr="00D72344">
        <w:rPr>
          <w:rStyle w:val="2-1pt150"/>
          <w:rFonts w:ascii="Times New Roman" w:hAnsi="Times New Roman" w:cs="Times New Roman"/>
          <w:lang w:eastAsia="zh-CN"/>
        </w:rPr>
        <w:t>膺。</w:t>
      </w:r>
    </w:p>
    <w:p w14:paraId="31C3EED5" w14:textId="77777777" w:rsidR="003655F4" w:rsidRPr="00D72344" w:rsidRDefault="003655F4" w:rsidP="00917A64">
      <w:pPr>
        <w:pStyle w:val="22"/>
        <w:numPr>
          <w:ilvl w:val="0"/>
          <w:numId w:val="166"/>
        </w:numPr>
        <w:shd w:val="clear" w:color="auto" w:fill="auto"/>
        <w:tabs>
          <w:tab w:val="left" w:pos="426"/>
        </w:tabs>
        <w:spacing w:line="240" w:lineRule="auto"/>
        <w:ind w:left="567" w:hanging="283"/>
        <w:jc w:val="both"/>
        <w:rPr>
          <w:rFonts w:ascii="Times New Roman" w:hAnsi="Times New Roman" w:cs="Times New Roman"/>
          <w:sz w:val="24"/>
          <w:szCs w:val="24"/>
        </w:rPr>
      </w:pPr>
      <w:r w:rsidRPr="00D72344">
        <w:rPr>
          <w:rFonts w:ascii="Times New Roman" w:hAnsi="Times New Roman" w:cs="Times New Roman"/>
          <w:color w:val="000000"/>
          <w:sz w:val="24"/>
          <w:szCs w:val="24"/>
        </w:rPr>
        <w:t>当然，历史上的任何变革，决不可能使所有的人都满意。</w:t>
      </w:r>
    </w:p>
    <w:p w14:paraId="44AE33A6" w14:textId="77777777" w:rsidR="003655F4" w:rsidRPr="00D72344" w:rsidRDefault="0056057C" w:rsidP="00917A64">
      <w:pPr>
        <w:pStyle w:val="22"/>
        <w:numPr>
          <w:ilvl w:val="0"/>
          <w:numId w:val="166"/>
        </w:numPr>
        <w:shd w:val="clear" w:color="auto" w:fill="auto"/>
        <w:tabs>
          <w:tab w:val="left" w:pos="426"/>
        </w:tabs>
        <w:spacing w:line="240" w:lineRule="auto"/>
        <w:ind w:left="567" w:hanging="283"/>
        <w:jc w:val="both"/>
        <w:rPr>
          <w:rFonts w:ascii="Times New Roman" w:hAnsi="Times New Roman" w:cs="Times New Roman"/>
          <w:color w:val="000000"/>
          <w:sz w:val="24"/>
          <w:szCs w:val="24"/>
          <w:vertAlign w:val="subscript"/>
        </w:rPr>
      </w:pPr>
      <w:r w:rsidRPr="00D72344">
        <w:rPr>
          <w:rFonts w:ascii="Times New Roman" w:hAnsi="Times New Roman" w:cs="Times New Roman"/>
          <w:color w:val="000000"/>
          <w:sz w:val="24"/>
          <w:szCs w:val="24"/>
        </w:rPr>
        <w:t xml:space="preserve"> </w:t>
      </w:r>
      <w:r w:rsidR="003655F4" w:rsidRPr="00D72344">
        <w:rPr>
          <w:rFonts w:ascii="Times New Roman" w:hAnsi="Times New Roman" w:cs="Times New Roman"/>
          <w:color w:val="000000"/>
          <w:sz w:val="24"/>
          <w:szCs w:val="24"/>
        </w:rPr>
        <w:t>十年的</w:t>
      </w:r>
      <w:r w:rsidR="003655F4" w:rsidRPr="00D72344">
        <w:rPr>
          <w:rFonts w:ascii="Times New Roman" w:hAnsi="Times New Roman" w:cs="Times New Roman"/>
          <w:color w:val="000000"/>
          <w:sz w:val="24"/>
          <w:szCs w:val="24"/>
        </w:rPr>
        <w:t>“</w:t>
      </w:r>
      <w:r w:rsidR="003655F4" w:rsidRPr="00D72344">
        <w:rPr>
          <w:rFonts w:ascii="Times New Roman" w:hAnsi="Times New Roman" w:cs="Times New Roman"/>
          <w:color w:val="000000"/>
          <w:sz w:val="24"/>
          <w:szCs w:val="24"/>
        </w:rPr>
        <w:t>文化大革命</w:t>
      </w:r>
      <w:r w:rsidR="003655F4" w:rsidRPr="00D72344">
        <w:rPr>
          <w:rFonts w:ascii="Times New Roman" w:hAnsi="Times New Roman" w:cs="Times New Roman"/>
          <w:color w:val="000000"/>
          <w:sz w:val="24"/>
          <w:szCs w:val="24"/>
        </w:rPr>
        <w:t>”</w:t>
      </w:r>
      <w:r w:rsidR="003655F4" w:rsidRPr="00D72344">
        <w:rPr>
          <w:rFonts w:ascii="Times New Roman" w:hAnsi="Times New Roman" w:cs="Times New Roman"/>
          <w:color w:val="000000"/>
          <w:sz w:val="24"/>
          <w:szCs w:val="24"/>
        </w:rPr>
        <w:t>使我们吃了很大的苦头</w:t>
      </w:r>
      <w:r w:rsidR="003655F4" w:rsidRPr="00D72344">
        <w:rPr>
          <w:rFonts w:ascii="Times New Roman" w:hAnsi="Times New Roman" w:cs="Times New Roman"/>
          <w:color w:val="000000"/>
          <w:sz w:val="24"/>
          <w:szCs w:val="24"/>
          <w:vertAlign w:val="subscript"/>
        </w:rPr>
        <w:t>.</w:t>
      </w:r>
    </w:p>
    <w:p w14:paraId="6A005213" w14:textId="77777777" w:rsidR="003655F4" w:rsidRPr="00D72344" w:rsidRDefault="003655F4" w:rsidP="00917A64">
      <w:pPr>
        <w:pStyle w:val="22"/>
        <w:numPr>
          <w:ilvl w:val="0"/>
          <w:numId w:val="166"/>
        </w:numPr>
        <w:shd w:val="clear" w:color="auto" w:fill="auto"/>
        <w:tabs>
          <w:tab w:val="left" w:pos="426"/>
        </w:tabs>
        <w:spacing w:line="240" w:lineRule="auto"/>
        <w:ind w:left="567" w:hanging="283"/>
        <w:jc w:val="both"/>
        <w:rPr>
          <w:rFonts w:ascii="Times New Roman" w:hAnsi="Times New Roman" w:cs="Times New Roman"/>
          <w:sz w:val="24"/>
          <w:szCs w:val="24"/>
        </w:rPr>
      </w:pPr>
      <w:r w:rsidRPr="00D72344">
        <w:rPr>
          <w:rFonts w:ascii="Times New Roman" w:hAnsi="Times New Roman" w:cs="Times New Roman"/>
          <w:color w:val="000000"/>
          <w:sz w:val="24"/>
          <w:szCs w:val="24"/>
        </w:rPr>
        <w:t>失畋使他痛心</w:t>
      </w:r>
      <w:r w:rsidRPr="00D72344">
        <w:rPr>
          <w:rFonts w:ascii="Times New Roman" w:hAnsi="Times New Roman" w:cs="Times New Roman"/>
          <w:color w:val="000000"/>
          <w:sz w:val="24"/>
          <w:szCs w:val="24"/>
          <w:lang w:val="en-US" w:bidi="en-US"/>
        </w:rPr>
        <w:t>,</w:t>
      </w:r>
      <w:r w:rsidRPr="00D72344">
        <w:rPr>
          <w:rFonts w:ascii="Times New Roman" w:hAnsi="Times New Roman" w:cs="Times New Roman"/>
          <w:color w:val="000000"/>
          <w:sz w:val="24"/>
          <w:szCs w:val="24"/>
        </w:rPr>
        <w:t>但并没有使他灰心。</w:t>
      </w:r>
    </w:p>
    <w:p w14:paraId="29599CE3" w14:textId="77777777" w:rsidR="003655F4" w:rsidRPr="00D72344" w:rsidRDefault="003655F4" w:rsidP="00917A64">
      <w:pPr>
        <w:pStyle w:val="22"/>
        <w:numPr>
          <w:ilvl w:val="0"/>
          <w:numId w:val="166"/>
        </w:numPr>
        <w:shd w:val="clear" w:color="auto" w:fill="auto"/>
        <w:tabs>
          <w:tab w:val="left" w:pos="426"/>
          <w:tab w:val="left" w:pos="1084"/>
        </w:tabs>
        <w:spacing w:line="240" w:lineRule="auto"/>
        <w:ind w:left="567" w:hanging="283"/>
        <w:jc w:val="both"/>
        <w:rPr>
          <w:rFonts w:ascii="Times New Roman" w:hAnsi="Times New Roman" w:cs="Times New Roman"/>
          <w:sz w:val="24"/>
          <w:szCs w:val="24"/>
        </w:rPr>
      </w:pP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路上所看到的变化，使我的心情激动得难以平静下来</w:t>
      </w:r>
      <w:r w:rsidRPr="00D72344">
        <w:rPr>
          <w:rFonts w:ascii="Times New Roman" w:hAnsi="Times New Roman" w:cs="Times New Roman"/>
          <w:color w:val="000000"/>
          <w:sz w:val="24"/>
          <w:szCs w:val="24"/>
          <w:vertAlign w:val="subscript"/>
        </w:rPr>
        <w:t>.</w:t>
      </w:r>
    </w:p>
    <w:p w14:paraId="6DE47F36" w14:textId="77777777" w:rsidR="003655F4" w:rsidRPr="00D72344" w:rsidRDefault="00CD2711" w:rsidP="00917A64">
      <w:pPr>
        <w:pStyle w:val="22"/>
        <w:shd w:val="clear" w:color="auto" w:fill="auto"/>
        <w:tabs>
          <w:tab w:val="left" w:pos="426"/>
        </w:tabs>
        <w:spacing w:line="240" w:lineRule="auto"/>
        <w:ind w:left="567" w:hanging="283"/>
        <w:jc w:val="both"/>
        <w:rPr>
          <w:rFonts w:ascii="Times New Roman" w:hAnsi="Times New Roman" w:cs="Times New Roman"/>
          <w:sz w:val="24"/>
          <w:szCs w:val="24"/>
        </w:rPr>
      </w:pPr>
      <w:r w:rsidRPr="00D72344">
        <w:rPr>
          <w:rFonts w:ascii="Times New Roman" w:hAnsi="Times New Roman" w:cs="Times New Roman"/>
          <w:color w:val="000000"/>
          <w:sz w:val="24"/>
          <w:szCs w:val="24"/>
        </w:rPr>
        <w:t xml:space="preserve">7. </w:t>
      </w:r>
      <w:r w:rsidR="003655F4" w:rsidRPr="00D72344">
        <w:rPr>
          <w:rFonts w:ascii="Times New Roman" w:hAnsi="Times New Roman" w:cs="Times New Roman"/>
          <w:color w:val="000000"/>
          <w:sz w:val="24"/>
          <w:szCs w:val="24"/>
        </w:rPr>
        <w:t>经济改革的根本目的是为了使国家繁荣昌盛，人民富裕起来</w:t>
      </w:r>
      <w:r w:rsidR="003655F4" w:rsidRPr="00D72344">
        <w:rPr>
          <w:rFonts w:ascii="Times New Roman" w:hAnsi="Times New Roman" w:cs="Times New Roman"/>
          <w:color w:val="000000"/>
          <w:sz w:val="24"/>
          <w:szCs w:val="24"/>
        </w:rPr>
        <w:t>.</w:t>
      </w:r>
    </w:p>
    <w:p w14:paraId="71F13725" w14:textId="77777777" w:rsidR="003655F4" w:rsidRPr="00D72344" w:rsidRDefault="00CD2711" w:rsidP="00917A64">
      <w:pPr>
        <w:pStyle w:val="22"/>
        <w:shd w:val="clear" w:color="auto" w:fill="auto"/>
        <w:tabs>
          <w:tab w:val="left" w:pos="426"/>
        </w:tabs>
        <w:spacing w:line="240" w:lineRule="auto"/>
        <w:ind w:left="567" w:hanging="283"/>
        <w:jc w:val="both"/>
        <w:rPr>
          <w:rFonts w:ascii="Times New Roman" w:hAnsi="Times New Roman" w:cs="Times New Roman"/>
          <w:sz w:val="24"/>
          <w:szCs w:val="24"/>
        </w:rPr>
      </w:pPr>
      <w:r w:rsidRPr="00D72344">
        <w:rPr>
          <w:rFonts w:ascii="Times New Roman" w:hAnsi="Times New Roman" w:cs="Times New Roman"/>
          <w:color w:val="000000"/>
          <w:sz w:val="24"/>
          <w:szCs w:val="24"/>
        </w:rPr>
        <w:t xml:space="preserve">8. </w:t>
      </w:r>
      <w:proofErr w:type="gramStart"/>
      <w:r w:rsidR="003655F4" w:rsidRPr="00D72344">
        <w:rPr>
          <w:rFonts w:ascii="Times New Roman" w:hAnsi="Times New Roman" w:cs="Times New Roman"/>
          <w:color w:val="000000"/>
          <w:sz w:val="24"/>
          <w:szCs w:val="24"/>
        </w:rPr>
        <w:t>国家推行计划生育</w:t>
      </w:r>
      <w:r w:rsidR="003655F4" w:rsidRPr="00D72344">
        <w:rPr>
          <w:rFonts w:ascii="Times New Roman" w:hAnsi="Times New Roman" w:cs="Times New Roman"/>
          <w:color w:val="000000"/>
          <w:sz w:val="24"/>
          <w:szCs w:val="24"/>
        </w:rPr>
        <w:t>,</w:t>
      </w:r>
      <w:r w:rsidR="003655F4" w:rsidRPr="00D72344">
        <w:rPr>
          <w:rFonts w:ascii="Times New Roman" w:hAnsi="Times New Roman" w:cs="Times New Roman"/>
          <w:color w:val="000000"/>
          <w:sz w:val="24"/>
          <w:szCs w:val="24"/>
        </w:rPr>
        <w:t>使人口增长同经济和杜会发展计划相适应</w:t>
      </w:r>
      <w:proofErr w:type="gramEnd"/>
      <w:r w:rsidR="003655F4" w:rsidRPr="00D72344">
        <w:rPr>
          <w:rFonts w:ascii="Times New Roman" w:hAnsi="Times New Roman" w:cs="Times New Roman"/>
          <w:color w:val="000000"/>
          <w:sz w:val="24"/>
          <w:szCs w:val="24"/>
        </w:rPr>
        <w:t>。</w:t>
      </w:r>
    </w:p>
    <w:p w14:paraId="4DDD8272" w14:textId="77777777" w:rsidR="003655F4" w:rsidRPr="00D72344" w:rsidRDefault="00CD2711" w:rsidP="00917A64">
      <w:pPr>
        <w:pStyle w:val="22"/>
        <w:shd w:val="clear" w:color="auto" w:fill="auto"/>
        <w:tabs>
          <w:tab w:val="left" w:pos="426"/>
          <w:tab w:val="left" w:pos="1084"/>
        </w:tabs>
        <w:spacing w:line="240" w:lineRule="auto"/>
        <w:ind w:left="567" w:hanging="283"/>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t xml:space="preserve">9. </w:t>
      </w:r>
      <w:r w:rsidR="003655F4" w:rsidRPr="00D72344">
        <w:rPr>
          <w:rFonts w:ascii="Times New Roman" w:hAnsi="Times New Roman" w:cs="Times New Roman"/>
          <w:color w:val="000000"/>
          <w:sz w:val="24"/>
          <w:szCs w:val="24"/>
        </w:rPr>
        <w:t>空气是这样的清香，使人胸脯感到凉爽、舒畅</w:t>
      </w:r>
      <w:r w:rsidR="003655F4" w:rsidRPr="00D72344">
        <w:rPr>
          <w:rFonts w:ascii="Times New Roman" w:hAnsi="Times New Roman" w:cs="Times New Roman"/>
          <w:color w:val="000000"/>
          <w:sz w:val="24"/>
          <w:szCs w:val="24"/>
        </w:rPr>
        <w:t>.</w:t>
      </w:r>
    </w:p>
    <w:p w14:paraId="45E240EE" w14:textId="77777777" w:rsidR="003655F4" w:rsidRPr="00D72344" w:rsidRDefault="00CD2711" w:rsidP="00917A64">
      <w:pPr>
        <w:pStyle w:val="22"/>
        <w:shd w:val="clear" w:color="auto" w:fill="auto"/>
        <w:tabs>
          <w:tab w:val="left" w:pos="426"/>
          <w:tab w:val="left" w:pos="1084"/>
        </w:tabs>
        <w:spacing w:line="240" w:lineRule="auto"/>
        <w:ind w:left="567" w:hanging="283"/>
        <w:jc w:val="both"/>
        <w:rPr>
          <w:rFonts w:ascii="Times New Roman" w:hAnsi="Times New Roman" w:cs="Times New Roman"/>
          <w:sz w:val="24"/>
          <w:szCs w:val="24"/>
        </w:rPr>
      </w:pPr>
      <w:r w:rsidRPr="00D72344">
        <w:rPr>
          <w:rFonts w:ascii="Times New Roman" w:hAnsi="Times New Roman" w:cs="Times New Roman"/>
          <w:color w:val="000000"/>
          <w:sz w:val="24"/>
          <w:szCs w:val="24"/>
        </w:rPr>
        <w:t xml:space="preserve">10. </w:t>
      </w:r>
      <w:proofErr w:type="gramStart"/>
      <w:r w:rsidR="003655F4" w:rsidRPr="00D72344">
        <w:rPr>
          <w:rFonts w:ascii="Times New Roman" w:hAnsi="Times New Roman" w:cs="Times New Roman"/>
          <w:color w:val="000000"/>
          <w:sz w:val="24"/>
          <w:szCs w:val="24"/>
        </w:rPr>
        <w:t>选修课使学生开阔了视野</w:t>
      </w:r>
      <w:r w:rsidR="003655F4" w:rsidRPr="00D72344">
        <w:rPr>
          <w:rFonts w:ascii="Times New Roman" w:hAnsi="Times New Roman" w:cs="Times New Roman"/>
          <w:color w:val="000000"/>
          <w:sz w:val="24"/>
          <w:szCs w:val="24"/>
        </w:rPr>
        <w:t>.</w:t>
      </w:r>
      <w:r w:rsidR="003655F4" w:rsidRPr="00D72344">
        <w:rPr>
          <w:rFonts w:ascii="Times New Roman" w:hAnsi="Times New Roman" w:cs="Times New Roman"/>
          <w:color w:val="000000"/>
          <w:sz w:val="24"/>
          <w:szCs w:val="24"/>
        </w:rPr>
        <w:t>发展了智力</w:t>
      </w:r>
      <w:proofErr w:type="gramEnd"/>
      <w:r w:rsidR="003655F4" w:rsidRPr="00D72344">
        <w:rPr>
          <w:rStyle w:val="2-1pt150"/>
          <w:rFonts w:ascii="Times New Roman" w:hAnsi="Times New Roman" w:cs="Times New Roman"/>
          <w:lang w:val="zh-CN" w:eastAsia="zh-CN" w:bidi="zh-CN"/>
        </w:rPr>
        <w:t>.</w:t>
      </w:r>
    </w:p>
    <w:p w14:paraId="13E1CB6C" w14:textId="77777777" w:rsidR="003655F4" w:rsidRPr="00D72344" w:rsidRDefault="003655F4" w:rsidP="00917A64">
      <w:pPr>
        <w:pStyle w:val="22"/>
        <w:numPr>
          <w:ilvl w:val="0"/>
          <w:numId w:val="308"/>
        </w:numPr>
        <w:shd w:val="clear" w:color="auto" w:fill="auto"/>
        <w:tabs>
          <w:tab w:val="left" w:pos="426"/>
        </w:tabs>
        <w:spacing w:line="240" w:lineRule="auto"/>
        <w:ind w:left="567" w:hanging="283"/>
        <w:jc w:val="both"/>
        <w:rPr>
          <w:rFonts w:ascii="Times New Roman" w:hAnsi="Times New Roman" w:cs="Times New Roman"/>
          <w:sz w:val="24"/>
          <w:szCs w:val="24"/>
        </w:rPr>
      </w:pPr>
      <w:r w:rsidRPr="00D72344">
        <w:rPr>
          <w:rFonts w:ascii="Times New Roman" w:hAnsi="Times New Roman" w:cs="Times New Roman"/>
          <w:color w:val="000000"/>
          <w:sz w:val="24"/>
          <w:szCs w:val="24"/>
        </w:rPr>
        <w:t>民族区域自治的实施，使各民族的关系和民族内部状况发生了极大的变化。</w:t>
      </w:r>
    </w:p>
    <w:p w14:paraId="5845A35B" w14:textId="77777777" w:rsidR="003655F4" w:rsidRPr="00D72344" w:rsidRDefault="003655F4" w:rsidP="00917A64">
      <w:pPr>
        <w:spacing w:line="240" w:lineRule="auto"/>
        <w:jc w:val="both"/>
        <w:rPr>
          <w:rFonts w:ascii="Times New Roman" w:hAnsi="Times New Roman" w:cs="Times New Roman"/>
          <w:sz w:val="24"/>
          <w:szCs w:val="24"/>
        </w:rPr>
      </w:pPr>
    </w:p>
    <w:p w14:paraId="0298D1F3" w14:textId="77777777" w:rsidR="003655F4" w:rsidRPr="00D72344" w:rsidRDefault="003655F4" w:rsidP="00917A64">
      <w:pPr>
        <w:spacing w:line="240" w:lineRule="auto"/>
        <w:ind w:left="819"/>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4-Тарауша  Ырықсыз сөйлемнің аударылуы </w:t>
      </w:r>
    </w:p>
    <w:p w14:paraId="3BBAFC5E" w14:textId="77777777" w:rsidR="003655F4" w:rsidRPr="00D72344" w:rsidRDefault="003655F4"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第四节被动句的译法</w:t>
      </w:r>
    </w:p>
    <w:p w14:paraId="0F70789F" w14:textId="77777777" w:rsidR="003655F4" w:rsidRPr="00D72344" w:rsidRDefault="003655F4"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Ырықсыз сөйлем деген ырықты сөйлемге салыстыра айтылған сөз. Қытай тілінде бастауыш қыймыл-</w:t>
      </w:r>
      <w:r w:rsidR="00E30338" w:rsidRPr="00D72344">
        <w:rPr>
          <w:rFonts w:ascii="Times New Roman" w:hAnsi="Times New Roman" w:cs="Times New Roman"/>
          <w:sz w:val="24"/>
          <w:szCs w:val="24"/>
          <w:lang w:val="kk-KZ"/>
        </w:rPr>
        <w:t>әрекет</w:t>
      </w:r>
      <w:r w:rsidRPr="00D72344">
        <w:rPr>
          <w:rFonts w:ascii="Times New Roman" w:hAnsi="Times New Roman" w:cs="Times New Roman"/>
          <w:sz w:val="24"/>
          <w:szCs w:val="24"/>
          <w:lang w:val="kk-KZ"/>
        </w:rPr>
        <w:t>тің өткерушісі болып келсе ырықты сөйлем, ал, баяндауыш қыймыл-</w:t>
      </w:r>
      <w:r w:rsidR="00E30338" w:rsidRPr="00D72344">
        <w:rPr>
          <w:rFonts w:ascii="Times New Roman" w:hAnsi="Times New Roman" w:cs="Times New Roman"/>
          <w:sz w:val="24"/>
          <w:szCs w:val="24"/>
          <w:lang w:val="kk-KZ"/>
        </w:rPr>
        <w:t>әрекет</w:t>
      </w:r>
      <w:r w:rsidRPr="00D72344">
        <w:rPr>
          <w:rFonts w:ascii="Times New Roman" w:hAnsi="Times New Roman" w:cs="Times New Roman"/>
          <w:sz w:val="24"/>
          <w:szCs w:val="24"/>
          <w:lang w:val="kk-KZ"/>
        </w:rPr>
        <w:t>тің өткерлушісі болып келсе ырықсыз сөйлем болады.</w:t>
      </w:r>
    </w:p>
    <w:p w14:paraId="68D02767" w14:textId="77777777" w:rsidR="003655F4" w:rsidRPr="00D72344" w:rsidRDefault="003655F4" w:rsidP="00917A64">
      <w:pPr>
        <w:spacing w:after="0" w:line="240" w:lineRule="auto"/>
        <w:jc w:val="both"/>
        <w:rPr>
          <w:rFonts w:ascii="Times New Roman" w:hAnsi="Times New Roman" w:cs="Times New Roman"/>
          <w:sz w:val="24"/>
          <w:szCs w:val="24"/>
        </w:rPr>
      </w:pPr>
      <w:r w:rsidRPr="00D72344">
        <w:rPr>
          <w:rFonts w:ascii="Times New Roman" w:hAnsi="Times New Roman" w:cs="Times New Roman"/>
          <w:sz w:val="24"/>
          <w:szCs w:val="24"/>
          <w:lang w:val="kk-KZ"/>
        </w:rPr>
        <w:t xml:space="preserve">     </w:t>
      </w:r>
      <w:r w:rsidR="0056057C"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Ырықты сөйлем мен ырықсыз сөйлемнің білдіретін мағынасы негізінен бірдей. Бір істің ырықты жағы да, ырықсыз жағы да болады. Мысалы</w:t>
      </w:r>
      <w:r w:rsidRPr="00D72344">
        <w:rPr>
          <w:rFonts w:ascii="Times New Roman" w:hAnsi="Times New Roman" w:cs="Times New Roman"/>
          <w:sz w:val="24"/>
          <w:szCs w:val="24"/>
        </w:rPr>
        <w:t>:</w:t>
      </w:r>
    </w:p>
    <w:p w14:paraId="14848ABD" w14:textId="77777777" w:rsidR="003655F4" w:rsidRPr="00D72344" w:rsidRDefault="003655F4"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w:t>
      </w:r>
      <w:proofErr w:type="gramStart"/>
      <w:r w:rsidRPr="00D72344">
        <w:rPr>
          <w:rFonts w:ascii="Times New Roman" w:hAnsi="Times New Roman" w:cs="Times New Roman"/>
          <w:sz w:val="24"/>
          <w:szCs w:val="24"/>
        </w:rPr>
        <w:t>我们接受了他的建议</w:t>
      </w:r>
      <w:r w:rsidRPr="00D72344">
        <w:rPr>
          <w:rFonts w:ascii="Times New Roman" w:hAnsi="Times New Roman" w:cs="Times New Roman"/>
          <w:sz w:val="24"/>
          <w:szCs w:val="24"/>
        </w:rPr>
        <w:t>”</w:t>
      </w:r>
      <w:proofErr w:type="spellStart"/>
      <w:r w:rsidRPr="00D72344">
        <w:rPr>
          <w:rFonts w:ascii="Times New Roman" w:hAnsi="Times New Roman" w:cs="Times New Roman"/>
          <w:sz w:val="24"/>
          <w:szCs w:val="24"/>
        </w:rPr>
        <w:t>дегенді</w:t>
      </w:r>
      <w:proofErr w:type="spellEnd"/>
      <w:proofErr w:type="gramEnd"/>
      <w:r w:rsidRPr="00D72344">
        <w:rPr>
          <w:rFonts w:ascii="Times New Roman" w:hAnsi="Times New Roman" w:cs="Times New Roman"/>
          <w:sz w:val="24"/>
          <w:szCs w:val="24"/>
        </w:rPr>
        <w:t>“</w:t>
      </w:r>
      <w:r w:rsidRPr="00D72344">
        <w:rPr>
          <w:rFonts w:ascii="Times New Roman" w:hAnsi="Times New Roman" w:cs="Times New Roman"/>
          <w:sz w:val="24"/>
          <w:szCs w:val="24"/>
        </w:rPr>
        <w:t>他的建议被我们接受了</w:t>
      </w:r>
      <w:r w:rsidRPr="00D72344">
        <w:rPr>
          <w:rFonts w:ascii="Times New Roman" w:hAnsi="Times New Roman" w:cs="Times New Roman"/>
          <w:sz w:val="24"/>
          <w:szCs w:val="24"/>
        </w:rPr>
        <w:t>”</w:t>
      </w:r>
      <w:proofErr w:type="spellStart"/>
      <w:r w:rsidRPr="00D72344">
        <w:rPr>
          <w:rFonts w:ascii="Times New Roman" w:hAnsi="Times New Roman" w:cs="Times New Roman"/>
          <w:sz w:val="24"/>
          <w:szCs w:val="24"/>
        </w:rPr>
        <w:t>деуге</w:t>
      </w:r>
      <w:proofErr w:type="spellEnd"/>
      <w:r w:rsidRPr="00D72344">
        <w:rPr>
          <w:rFonts w:ascii="Times New Roman" w:hAnsi="Times New Roman" w:cs="Times New Roman"/>
          <w:sz w:val="24"/>
          <w:szCs w:val="24"/>
        </w:rPr>
        <w:t xml:space="preserve"> де</w:t>
      </w:r>
      <w:r w:rsidRPr="00D72344">
        <w:rPr>
          <w:rFonts w:ascii="Times New Roman" w:hAnsi="Times New Roman" w:cs="Times New Roman"/>
          <w:sz w:val="24"/>
          <w:szCs w:val="24"/>
          <w:lang w:val="kk-KZ"/>
        </w:rPr>
        <w:t xml:space="preserve"> болады. Бұл екі сөйлемнің </w:t>
      </w:r>
      <w:r w:rsidR="00741E3D" w:rsidRPr="00D72344">
        <w:rPr>
          <w:rFonts w:ascii="Times New Roman" w:hAnsi="Times New Roman" w:cs="Times New Roman"/>
          <w:sz w:val="24"/>
          <w:szCs w:val="24"/>
          <w:lang w:val="kk-KZ"/>
        </w:rPr>
        <w:t>құрылымы</w:t>
      </w:r>
      <w:r w:rsidRPr="00D72344">
        <w:rPr>
          <w:rFonts w:ascii="Times New Roman" w:hAnsi="Times New Roman" w:cs="Times New Roman"/>
          <w:sz w:val="24"/>
          <w:szCs w:val="24"/>
          <w:lang w:val="kk-KZ"/>
        </w:rPr>
        <w:t>нда өзгеріс болғанымен, негізгі мағынасында өзгеріс болмайды.</w:t>
      </w:r>
    </w:p>
    <w:p w14:paraId="3BCB32DA" w14:textId="77777777" w:rsidR="003655F4" w:rsidRPr="00D72344" w:rsidRDefault="003655F4"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Ырықты сөйлем мен ырықсыз сөйлем ұқсас мағына білдіргенімен </w:t>
      </w:r>
      <w:r w:rsidR="00F555DE" w:rsidRPr="00D72344">
        <w:rPr>
          <w:rFonts w:ascii="Times New Roman" w:hAnsi="Times New Roman" w:cs="Times New Roman"/>
          <w:sz w:val="24"/>
          <w:szCs w:val="24"/>
          <w:lang w:val="kk-KZ"/>
        </w:rPr>
        <w:t>құрылым</w:t>
      </w:r>
      <w:r w:rsidR="0056057C" w:rsidRPr="00D72344">
        <w:rPr>
          <w:rFonts w:ascii="Times New Roman" w:hAnsi="Times New Roman" w:cs="Times New Roman"/>
          <w:sz w:val="24"/>
          <w:szCs w:val="24"/>
          <w:lang w:val="kk-KZ"/>
        </w:rPr>
        <w:t>дық, стилитикалық жағына</w:t>
      </w:r>
      <w:r w:rsidRPr="00D72344">
        <w:rPr>
          <w:rFonts w:ascii="Times New Roman" w:hAnsi="Times New Roman" w:cs="Times New Roman"/>
          <w:sz w:val="24"/>
          <w:szCs w:val="24"/>
          <w:lang w:val="kk-KZ"/>
        </w:rPr>
        <w:t xml:space="preserve">н </w:t>
      </w:r>
      <w:r w:rsidR="0056057C" w:rsidRPr="00D72344">
        <w:rPr>
          <w:rFonts w:ascii="Times New Roman" w:hAnsi="Times New Roman" w:cs="Times New Roman"/>
          <w:sz w:val="24"/>
          <w:szCs w:val="24"/>
          <w:lang w:val="kk-KZ"/>
        </w:rPr>
        <w:t xml:space="preserve">ерекше </w:t>
      </w:r>
      <w:r w:rsidRPr="00D72344">
        <w:rPr>
          <w:rFonts w:ascii="Times New Roman" w:hAnsi="Times New Roman" w:cs="Times New Roman"/>
          <w:sz w:val="24"/>
          <w:szCs w:val="24"/>
          <w:lang w:val="kk-KZ"/>
        </w:rPr>
        <w:t xml:space="preserve">болады. </w:t>
      </w:r>
      <w:r w:rsidR="00F555DE" w:rsidRPr="00D72344">
        <w:rPr>
          <w:rFonts w:ascii="Times New Roman" w:hAnsi="Times New Roman" w:cs="Times New Roman"/>
          <w:sz w:val="24"/>
          <w:szCs w:val="24"/>
          <w:lang w:val="kk-KZ"/>
        </w:rPr>
        <w:t>Құрылым</w:t>
      </w:r>
      <w:r w:rsidRPr="00D72344">
        <w:rPr>
          <w:rFonts w:ascii="Times New Roman" w:hAnsi="Times New Roman" w:cs="Times New Roman"/>
          <w:sz w:val="24"/>
          <w:szCs w:val="24"/>
          <w:lang w:val="kk-KZ"/>
        </w:rPr>
        <w:t xml:space="preserve"> жақтан ырықты сөйлемде бастауыш </w:t>
      </w:r>
      <w:r w:rsidRPr="00D72344">
        <w:rPr>
          <w:rFonts w:ascii="Times New Roman" w:hAnsi="Times New Roman" w:cs="Times New Roman"/>
          <w:color w:val="FF0000"/>
          <w:sz w:val="24"/>
          <w:szCs w:val="24"/>
          <w:lang w:val="kk-KZ"/>
        </w:rPr>
        <w:t>өткеруші,</w:t>
      </w:r>
      <w:r w:rsidRPr="00D72344">
        <w:rPr>
          <w:rFonts w:ascii="Times New Roman" w:hAnsi="Times New Roman" w:cs="Times New Roman"/>
          <w:sz w:val="24"/>
          <w:szCs w:val="24"/>
          <w:lang w:val="kk-KZ"/>
        </w:rPr>
        <w:t xml:space="preserve"> ал, ырықсыз сөйлемде бастауыш </w:t>
      </w:r>
      <w:r w:rsidRPr="00D72344">
        <w:rPr>
          <w:rFonts w:ascii="Times New Roman" w:hAnsi="Times New Roman" w:cs="Times New Roman"/>
          <w:color w:val="FF0000"/>
          <w:sz w:val="24"/>
          <w:szCs w:val="24"/>
          <w:lang w:val="kk-KZ"/>
        </w:rPr>
        <w:t>өткерлуші</w:t>
      </w:r>
      <w:r w:rsidRPr="00D72344">
        <w:rPr>
          <w:rFonts w:ascii="Times New Roman" w:hAnsi="Times New Roman" w:cs="Times New Roman"/>
          <w:sz w:val="24"/>
          <w:szCs w:val="24"/>
          <w:lang w:val="kk-KZ"/>
        </w:rPr>
        <w:t xml:space="preserve"> болады. Стил</w:t>
      </w:r>
      <w:r w:rsidR="0056057C" w:rsidRPr="00D72344">
        <w:rPr>
          <w:rFonts w:ascii="Times New Roman" w:hAnsi="Times New Roman" w:cs="Times New Roman"/>
          <w:sz w:val="24"/>
          <w:szCs w:val="24"/>
          <w:lang w:val="kk-KZ"/>
        </w:rPr>
        <w:t>и</w:t>
      </w:r>
      <w:r w:rsidRPr="00D72344">
        <w:rPr>
          <w:rFonts w:ascii="Times New Roman" w:hAnsi="Times New Roman" w:cs="Times New Roman"/>
          <w:sz w:val="24"/>
          <w:szCs w:val="24"/>
          <w:lang w:val="kk-KZ"/>
        </w:rPr>
        <w:t>стикалық жақтан</w:t>
      </w:r>
      <w:r w:rsidR="0056057C" w:rsidRPr="00D72344">
        <w:rPr>
          <w:rFonts w:ascii="Times New Roman" w:hAnsi="Times New Roman" w:cs="Times New Roman"/>
          <w:sz w:val="24"/>
          <w:szCs w:val="24"/>
          <w:lang w:val="kk-KZ"/>
        </w:rPr>
        <w:t>, ырықты сөйлемде қи</w:t>
      </w:r>
      <w:r w:rsidRPr="00D72344">
        <w:rPr>
          <w:rFonts w:ascii="Times New Roman" w:hAnsi="Times New Roman" w:cs="Times New Roman"/>
          <w:sz w:val="24"/>
          <w:szCs w:val="24"/>
          <w:lang w:val="kk-KZ"/>
        </w:rPr>
        <w:t>мылдың иесі басты орында тұрады. Ал, ырықсыз сөйлемде қ</w:t>
      </w:r>
      <w:r w:rsidR="0056057C" w:rsidRPr="00D72344">
        <w:rPr>
          <w:rFonts w:ascii="Times New Roman" w:hAnsi="Times New Roman" w:cs="Times New Roman"/>
          <w:sz w:val="24"/>
          <w:szCs w:val="24"/>
          <w:lang w:val="kk-KZ"/>
        </w:rPr>
        <w:t>имы</w:t>
      </w:r>
      <w:r w:rsidRPr="00D72344">
        <w:rPr>
          <w:rFonts w:ascii="Times New Roman" w:hAnsi="Times New Roman" w:cs="Times New Roman"/>
          <w:sz w:val="24"/>
          <w:szCs w:val="24"/>
          <w:lang w:val="kk-KZ"/>
        </w:rPr>
        <w:t xml:space="preserve">лдың </w:t>
      </w:r>
      <w:r w:rsidR="0056057C" w:rsidRPr="00D72344">
        <w:rPr>
          <w:rFonts w:ascii="Times New Roman" w:hAnsi="Times New Roman" w:cs="Times New Roman"/>
          <w:sz w:val="24"/>
          <w:szCs w:val="24"/>
          <w:lang w:val="kk-KZ"/>
        </w:rPr>
        <w:t xml:space="preserve">нысаны </w:t>
      </w:r>
      <w:r w:rsidRPr="00D72344">
        <w:rPr>
          <w:rFonts w:ascii="Times New Roman" w:hAnsi="Times New Roman" w:cs="Times New Roman"/>
          <w:color w:val="FF0000"/>
          <w:sz w:val="24"/>
          <w:szCs w:val="24"/>
          <w:lang w:val="kk-KZ"/>
        </w:rPr>
        <w:t>д</w:t>
      </w:r>
      <w:r w:rsidR="0049023A" w:rsidRPr="00D72344">
        <w:rPr>
          <w:rFonts w:ascii="Times New Roman" w:hAnsi="Times New Roman" w:cs="Times New Roman"/>
          <w:color w:val="FF0000"/>
          <w:sz w:val="24"/>
          <w:szCs w:val="24"/>
          <w:lang w:val="kk-KZ"/>
        </w:rPr>
        <w:t>әрі</w:t>
      </w:r>
      <w:r w:rsidRPr="00D72344">
        <w:rPr>
          <w:rFonts w:ascii="Times New Roman" w:hAnsi="Times New Roman" w:cs="Times New Roman"/>
          <w:color w:val="FF0000"/>
          <w:sz w:val="24"/>
          <w:szCs w:val="24"/>
          <w:lang w:val="kk-KZ"/>
        </w:rPr>
        <w:t>птеледі</w:t>
      </w:r>
      <w:r w:rsidRPr="00D72344">
        <w:rPr>
          <w:rFonts w:ascii="Times New Roman" w:hAnsi="Times New Roman" w:cs="Times New Roman"/>
          <w:sz w:val="24"/>
          <w:szCs w:val="24"/>
          <w:lang w:val="kk-KZ"/>
        </w:rPr>
        <w:t xml:space="preserve"> де, қимылдың </w:t>
      </w:r>
      <w:r w:rsidR="00E30338" w:rsidRPr="00D72344">
        <w:rPr>
          <w:rFonts w:ascii="Times New Roman" w:hAnsi="Times New Roman" w:cs="Times New Roman"/>
          <w:sz w:val="24"/>
          <w:szCs w:val="24"/>
          <w:lang w:val="kk-KZ"/>
        </w:rPr>
        <w:t>объект</w:t>
      </w:r>
      <w:r w:rsidRPr="00D72344">
        <w:rPr>
          <w:rFonts w:ascii="Times New Roman" w:hAnsi="Times New Roman" w:cs="Times New Roman"/>
          <w:sz w:val="24"/>
          <w:szCs w:val="24"/>
          <w:lang w:val="kk-KZ"/>
        </w:rPr>
        <w:t>і басты орында тұрады.</w:t>
      </w:r>
    </w:p>
    <w:p w14:paraId="7D6AA5E4" w14:textId="77777777" w:rsidR="003655F4" w:rsidRPr="00D72344" w:rsidRDefault="003655F4"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тілінде ырықсыз сөйлемнің басты формалары мыналар:</w:t>
      </w:r>
      <w:r w:rsidR="0056057C"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被</w:t>
      </w:r>
      <w:r w:rsidRPr="00D72344">
        <w:rPr>
          <w:rFonts w:ascii="Times New Roman" w:hAnsi="Times New Roman" w:cs="Times New Roman"/>
          <w:sz w:val="24"/>
          <w:szCs w:val="24"/>
          <w:lang w:val="kk-KZ"/>
        </w:rPr>
        <w:t>“ (</w:t>
      </w:r>
      <w:r w:rsidRPr="00D72344">
        <w:rPr>
          <w:rFonts w:ascii="Times New Roman" w:hAnsi="Times New Roman" w:cs="Times New Roman"/>
          <w:sz w:val="24"/>
          <w:szCs w:val="24"/>
          <w:lang w:val="kk-KZ"/>
        </w:rPr>
        <w:t>叫，给，让</w:t>
      </w:r>
      <w:r w:rsidRPr="00D72344">
        <w:rPr>
          <w:rFonts w:ascii="Times New Roman" w:hAnsi="Times New Roman" w:cs="Times New Roman"/>
          <w:sz w:val="24"/>
          <w:szCs w:val="24"/>
          <w:lang w:val="kk-KZ"/>
        </w:rPr>
        <w:t>)</w:t>
      </w:r>
      <w:r w:rsidR="0056057C"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формасында, “</w:t>
      </w:r>
      <w:r w:rsidRPr="00D72344">
        <w:rPr>
          <w:rFonts w:ascii="Times New Roman" w:hAnsi="Times New Roman" w:cs="Times New Roman"/>
          <w:sz w:val="24"/>
          <w:szCs w:val="24"/>
          <w:lang w:val="kk-KZ"/>
        </w:rPr>
        <w:t>被</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所，为</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所</w:t>
      </w:r>
      <w:r w:rsidRPr="00D72344">
        <w:rPr>
          <w:rFonts w:ascii="Times New Roman" w:hAnsi="Times New Roman" w:cs="Times New Roman"/>
          <w:sz w:val="24"/>
          <w:szCs w:val="24"/>
          <w:lang w:val="kk-KZ"/>
        </w:rPr>
        <w:t>“формасы,“</w:t>
      </w:r>
      <w:r w:rsidRPr="00D72344">
        <w:rPr>
          <w:rFonts w:ascii="Times New Roman" w:hAnsi="Times New Roman" w:cs="Times New Roman"/>
          <w:sz w:val="24"/>
          <w:szCs w:val="24"/>
          <w:lang w:val="kk-KZ"/>
        </w:rPr>
        <w:t>遭，受，挨</w:t>
      </w:r>
      <w:r w:rsidRPr="00D72344">
        <w:rPr>
          <w:rFonts w:ascii="Times New Roman" w:hAnsi="Times New Roman" w:cs="Times New Roman"/>
          <w:sz w:val="24"/>
          <w:szCs w:val="24"/>
          <w:lang w:val="kk-KZ"/>
        </w:rPr>
        <w:t>“баяндауышы болып келген</w:t>
      </w:r>
      <w:r w:rsidR="0056057C"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форма, “</w:t>
      </w:r>
      <w:r w:rsidRPr="00D72344">
        <w:rPr>
          <w:rFonts w:ascii="Times New Roman" w:hAnsi="Times New Roman" w:cs="Times New Roman"/>
          <w:sz w:val="24"/>
          <w:szCs w:val="24"/>
          <w:lang w:val="kk-KZ"/>
        </w:rPr>
        <w:t>是</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的</w:t>
      </w:r>
      <w:r w:rsidRPr="00D72344">
        <w:rPr>
          <w:rFonts w:ascii="Times New Roman" w:hAnsi="Times New Roman" w:cs="Times New Roman"/>
          <w:sz w:val="24"/>
          <w:szCs w:val="24"/>
          <w:lang w:val="kk-KZ"/>
        </w:rPr>
        <w:t>” (</w:t>
      </w:r>
      <w:r w:rsidRPr="00D72344">
        <w:rPr>
          <w:rFonts w:ascii="Times New Roman" w:hAnsi="Times New Roman" w:cs="Times New Roman"/>
          <w:sz w:val="24"/>
          <w:szCs w:val="24"/>
          <w:lang w:val="kk-KZ"/>
        </w:rPr>
        <w:t>历史是人民创造的</w:t>
      </w:r>
      <w:r w:rsidRPr="00D72344">
        <w:rPr>
          <w:rFonts w:ascii="Times New Roman" w:hAnsi="Times New Roman" w:cs="Times New Roman"/>
          <w:sz w:val="24"/>
          <w:szCs w:val="24"/>
          <w:lang w:val="kk-KZ"/>
        </w:rPr>
        <w:t>) формасы “</w:t>
      </w:r>
      <w:r w:rsidRPr="00D72344">
        <w:rPr>
          <w:rFonts w:ascii="Times New Roman" w:hAnsi="Times New Roman" w:cs="Times New Roman"/>
          <w:sz w:val="24"/>
          <w:szCs w:val="24"/>
          <w:lang w:val="kk-KZ"/>
        </w:rPr>
        <w:t>在</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中</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（大楼在修建中）</w:t>
      </w:r>
      <w:r w:rsidRPr="00D72344">
        <w:rPr>
          <w:rFonts w:ascii="Times New Roman" w:hAnsi="Times New Roman" w:cs="Times New Roman"/>
          <w:sz w:val="24"/>
          <w:szCs w:val="24"/>
          <w:lang w:val="kk-KZ"/>
        </w:rPr>
        <w:t xml:space="preserve">формасы, сабақтас етістік араласқан бастауыш-баяндауыштық тіркес бастауыш болып келген сөйлем формасы ( </w:t>
      </w:r>
      <w:r w:rsidRPr="00D72344">
        <w:rPr>
          <w:rFonts w:ascii="Times New Roman" w:hAnsi="Times New Roman" w:cs="Times New Roman"/>
          <w:sz w:val="24"/>
          <w:szCs w:val="24"/>
          <w:lang w:val="kk-KZ"/>
        </w:rPr>
        <w:t>作业我正在做</w:t>
      </w:r>
      <w:r w:rsidRPr="00D72344">
        <w:rPr>
          <w:rFonts w:ascii="Times New Roman" w:hAnsi="Times New Roman" w:cs="Times New Roman"/>
          <w:sz w:val="24"/>
          <w:szCs w:val="24"/>
          <w:lang w:val="kk-KZ"/>
        </w:rPr>
        <w:t xml:space="preserve">) </w:t>
      </w:r>
      <w:r w:rsidR="0049023A"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w:t>
      </w:r>
      <w:r w:rsidR="008B2BD0" w:rsidRPr="00D72344">
        <w:rPr>
          <w:rFonts w:ascii="Times New Roman" w:hAnsi="Times New Roman" w:cs="Times New Roman"/>
          <w:sz w:val="24"/>
          <w:szCs w:val="24"/>
          <w:lang w:val="kk-KZ"/>
        </w:rPr>
        <w:t>құрылымды</w:t>
      </w:r>
      <w:r w:rsidRPr="00D72344">
        <w:rPr>
          <w:rFonts w:ascii="Times New Roman" w:hAnsi="Times New Roman" w:cs="Times New Roman"/>
          <w:sz w:val="24"/>
          <w:szCs w:val="24"/>
          <w:lang w:val="kk-KZ"/>
        </w:rPr>
        <w:t>қ белгісі жоқ ырықсыз сөйлемдер (</w:t>
      </w:r>
      <w:r w:rsidRPr="00D72344">
        <w:rPr>
          <w:rFonts w:ascii="Times New Roman" w:hAnsi="Times New Roman" w:cs="Times New Roman"/>
          <w:sz w:val="24"/>
          <w:szCs w:val="24"/>
          <w:lang w:val="kk-KZ"/>
        </w:rPr>
        <w:t>大楼盖起来了</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（文章写好了）</w:t>
      </w:r>
      <w:r w:rsidR="0056057C" w:rsidRPr="00D72344">
        <w:rPr>
          <w:rFonts w:ascii="Times New Roman" w:hAnsi="Times New Roman" w:cs="Times New Roman"/>
          <w:sz w:val="24"/>
          <w:szCs w:val="24"/>
          <w:lang w:val="kk-KZ"/>
        </w:rPr>
        <w:t>. М</w:t>
      </w:r>
      <w:r w:rsidRPr="00D72344">
        <w:rPr>
          <w:rFonts w:ascii="Times New Roman" w:hAnsi="Times New Roman" w:cs="Times New Roman"/>
          <w:sz w:val="24"/>
          <w:szCs w:val="24"/>
          <w:lang w:val="kk-KZ"/>
        </w:rPr>
        <w:t>ұның ішіндегі “</w:t>
      </w:r>
      <w:r w:rsidRPr="00D72344">
        <w:rPr>
          <w:rFonts w:ascii="Times New Roman" w:hAnsi="Times New Roman" w:cs="Times New Roman"/>
          <w:sz w:val="24"/>
          <w:szCs w:val="24"/>
          <w:lang w:val="kk-KZ"/>
        </w:rPr>
        <w:t>被</w:t>
      </w:r>
      <w:r w:rsidRPr="00D72344">
        <w:rPr>
          <w:rFonts w:ascii="Times New Roman" w:hAnsi="Times New Roman" w:cs="Times New Roman"/>
          <w:sz w:val="24"/>
          <w:szCs w:val="24"/>
          <w:lang w:val="kk-KZ"/>
        </w:rPr>
        <w:t>“</w:t>
      </w:r>
      <w:r w:rsidR="0056057C"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иероглифті</w:t>
      </w:r>
      <w:r w:rsidR="0056057C" w:rsidRPr="00D72344">
        <w:rPr>
          <w:rFonts w:ascii="Times New Roman" w:hAnsi="Times New Roman" w:cs="Times New Roman"/>
          <w:sz w:val="24"/>
          <w:szCs w:val="24"/>
          <w:lang w:val="kk-KZ"/>
        </w:rPr>
        <w:t xml:space="preserve"> </w:t>
      </w:r>
      <w:r w:rsidR="00600095" w:rsidRPr="00D72344">
        <w:rPr>
          <w:rFonts w:ascii="Times New Roman" w:hAnsi="Times New Roman" w:cs="Times New Roman"/>
          <w:sz w:val="24"/>
          <w:szCs w:val="24"/>
          <w:lang w:val="kk-KZ"/>
        </w:rPr>
        <w:t>құрылым</w:t>
      </w:r>
      <w:r w:rsidRPr="00D72344">
        <w:rPr>
          <w:rFonts w:ascii="Times New Roman" w:hAnsi="Times New Roman" w:cs="Times New Roman"/>
          <w:sz w:val="24"/>
          <w:szCs w:val="24"/>
          <w:lang w:val="kk-KZ"/>
        </w:rPr>
        <w:t>.</w:t>
      </w:r>
    </w:p>
    <w:p w14:paraId="7F6B0DB7" w14:textId="77777777" w:rsidR="003655F4" w:rsidRPr="00D72344" w:rsidRDefault="003655F4"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тілінде ырықсыз сөйлемде бастауыш болып келетін етістіктер шекті болады, әрі оның соңынан толықтауыш, толықтырғыш </w:t>
      </w:r>
      <w:r w:rsidR="0049023A"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мезгілдік шылау сияқты мүшелер қоса жүреді, ал, оның алдында пысықтауыш, болымсыздықты білдіретін үстеу сияқты мүшелер тұрады әрі үнемі </w:t>
      </w:r>
      <w:r w:rsidRPr="00D72344">
        <w:rPr>
          <w:rFonts w:ascii="Times New Roman" w:hAnsi="Times New Roman" w:cs="Times New Roman"/>
          <w:color w:val="FF0000"/>
          <w:sz w:val="24"/>
          <w:szCs w:val="24"/>
          <w:lang w:val="kk-KZ"/>
        </w:rPr>
        <w:t>өткерілу</w:t>
      </w:r>
      <w:r w:rsidRPr="00D72344">
        <w:rPr>
          <w:rFonts w:ascii="Times New Roman" w:hAnsi="Times New Roman" w:cs="Times New Roman"/>
          <w:sz w:val="24"/>
          <w:szCs w:val="24"/>
          <w:lang w:val="kk-KZ"/>
        </w:rPr>
        <w:t xml:space="preserve"> мағынасында жұмсалатындықтан</w:t>
      </w:r>
      <w:r w:rsidR="0056057C" w:rsidRPr="00D72344">
        <w:rPr>
          <w:rFonts w:ascii="Times New Roman" w:hAnsi="Times New Roman" w:cs="Times New Roman"/>
          <w:sz w:val="24"/>
          <w:szCs w:val="24"/>
          <w:lang w:val="kk-KZ"/>
        </w:rPr>
        <w:t>, қолданылу көлемі біршама шектеулі</w:t>
      </w:r>
      <w:r w:rsidRPr="00D72344">
        <w:rPr>
          <w:rFonts w:ascii="Times New Roman" w:hAnsi="Times New Roman" w:cs="Times New Roman"/>
          <w:sz w:val="24"/>
          <w:szCs w:val="24"/>
          <w:lang w:val="kk-KZ"/>
        </w:rPr>
        <w:t xml:space="preserve"> болады. Ешқандай </w:t>
      </w:r>
      <w:r w:rsidR="008B2BD0" w:rsidRPr="00D72344">
        <w:rPr>
          <w:rFonts w:ascii="Times New Roman" w:hAnsi="Times New Roman" w:cs="Times New Roman"/>
          <w:sz w:val="24"/>
          <w:szCs w:val="24"/>
          <w:lang w:val="kk-KZ"/>
        </w:rPr>
        <w:t>құрылымды</w:t>
      </w:r>
      <w:r w:rsidRPr="00D72344">
        <w:rPr>
          <w:rFonts w:ascii="Times New Roman" w:hAnsi="Times New Roman" w:cs="Times New Roman"/>
          <w:sz w:val="24"/>
          <w:szCs w:val="24"/>
          <w:lang w:val="kk-KZ"/>
        </w:rPr>
        <w:t>қ белгісі жоқ, тек, мағыналық жақтан ырықсыз қатынасты білдіретін сөйл</w:t>
      </w:r>
      <w:r w:rsidR="0056057C" w:rsidRPr="00D72344">
        <w:rPr>
          <w:rFonts w:ascii="Times New Roman" w:hAnsi="Times New Roman" w:cs="Times New Roman"/>
          <w:sz w:val="24"/>
          <w:szCs w:val="24"/>
          <w:lang w:val="kk-KZ"/>
        </w:rPr>
        <w:t>емдердің қолданылу көлемі</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被</w:t>
      </w:r>
      <w:r w:rsidRPr="00D72344">
        <w:rPr>
          <w:rFonts w:ascii="Times New Roman" w:hAnsi="Times New Roman" w:cs="Times New Roman"/>
          <w:sz w:val="24"/>
          <w:szCs w:val="24"/>
          <w:lang w:val="kk-KZ"/>
        </w:rPr>
        <w:t>“</w:t>
      </w:r>
      <w:r w:rsidR="0056057C"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иероглифті</w:t>
      </w:r>
      <w:r w:rsidR="0056057C"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формаға қарағанда </w:t>
      </w:r>
      <w:r w:rsidRPr="00D72344">
        <w:rPr>
          <w:rFonts w:ascii="Times New Roman" w:hAnsi="Times New Roman" w:cs="Times New Roman"/>
          <w:color w:val="FF0000"/>
          <w:sz w:val="24"/>
          <w:szCs w:val="24"/>
          <w:lang w:val="kk-KZ"/>
        </w:rPr>
        <w:t>кеңдеу</w:t>
      </w:r>
      <w:r w:rsidRPr="00D72344">
        <w:rPr>
          <w:rFonts w:ascii="Times New Roman" w:hAnsi="Times New Roman" w:cs="Times New Roman"/>
          <w:sz w:val="24"/>
          <w:szCs w:val="24"/>
          <w:lang w:val="kk-KZ"/>
        </w:rPr>
        <w:t xml:space="preserve"> болады. Қазақ тілінде мұндай жағдай болмайды. Қазақ тілінде ырықсыз форма ырықсыз етіс арқылы бейнеленеді. Жансыз заттың атауы бастауыш болып келіп, стилистикалық жақтан қимылдың </w:t>
      </w:r>
      <w:r w:rsidR="00E30338" w:rsidRPr="00D72344">
        <w:rPr>
          <w:rFonts w:ascii="Times New Roman" w:hAnsi="Times New Roman" w:cs="Times New Roman"/>
          <w:sz w:val="24"/>
          <w:szCs w:val="24"/>
          <w:lang w:val="kk-KZ"/>
        </w:rPr>
        <w:t>объект</w:t>
      </w:r>
      <w:r w:rsidRPr="00D72344">
        <w:rPr>
          <w:rFonts w:ascii="Times New Roman" w:hAnsi="Times New Roman" w:cs="Times New Roman"/>
          <w:sz w:val="24"/>
          <w:szCs w:val="24"/>
          <w:lang w:val="kk-KZ"/>
        </w:rPr>
        <w:t xml:space="preserve">ісін </w:t>
      </w:r>
      <w:r w:rsidRPr="00D72344">
        <w:rPr>
          <w:rFonts w:ascii="Times New Roman" w:hAnsi="Times New Roman" w:cs="Times New Roman"/>
          <w:color w:val="FF0000"/>
          <w:sz w:val="24"/>
          <w:szCs w:val="24"/>
          <w:lang w:val="kk-KZ"/>
        </w:rPr>
        <w:t>д</w:t>
      </w:r>
      <w:r w:rsidR="0049023A" w:rsidRPr="00D72344">
        <w:rPr>
          <w:rFonts w:ascii="Times New Roman" w:hAnsi="Times New Roman" w:cs="Times New Roman"/>
          <w:color w:val="FF0000"/>
          <w:sz w:val="24"/>
          <w:szCs w:val="24"/>
          <w:lang w:val="kk-KZ"/>
        </w:rPr>
        <w:t>әрі</w:t>
      </w:r>
      <w:r w:rsidRPr="00D72344">
        <w:rPr>
          <w:rFonts w:ascii="Times New Roman" w:hAnsi="Times New Roman" w:cs="Times New Roman"/>
          <w:color w:val="FF0000"/>
          <w:sz w:val="24"/>
          <w:szCs w:val="24"/>
          <w:lang w:val="kk-KZ"/>
        </w:rPr>
        <w:t>птемекші</w:t>
      </w:r>
      <w:r w:rsidRPr="00D72344">
        <w:rPr>
          <w:rFonts w:ascii="Times New Roman" w:hAnsi="Times New Roman" w:cs="Times New Roman"/>
          <w:sz w:val="24"/>
          <w:szCs w:val="24"/>
          <w:lang w:val="kk-KZ"/>
        </w:rPr>
        <w:t xml:space="preserve"> болса немесе қимылдың иесін айтқысы келмесе, ырықсыз етісті қолдана береді. Сол себепті, қытай тіліндегі ырықсыз сөйлемдерді қазақ тіліне аудару барысында, </w:t>
      </w:r>
      <w:r w:rsidR="001E0B1A" w:rsidRPr="00D72344">
        <w:rPr>
          <w:rFonts w:ascii="Times New Roman" w:hAnsi="Times New Roman" w:cs="Times New Roman"/>
          <w:sz w:val="24"/>
          <w:szCs w:val="24"/>
          <w:lang w:val="kk-KZ"/>
        </w:rPr>
        <w:t>түпнұсқа</w:t>
      </w:r>
      <w:r w:rsidR="00534123"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бойынша аудара салуға болмайды. Кейде ырықсыз сөйлем күйінде аударуға болса, кейде ырықты</w:t>
      </w:r>
      <w:r w:rsidR="00534123" w:rsidRPr="00D72344">
        <w:rPr>
          <w:rFonts w:ascii="Times New Roman" w:hAnsi="Times New Roman" w:cs="Times New Roman"/>
          <w:sz w:val="24"/>
          <w:szCs w:val="24"/>
          <w:lang w:val="kk-KZ"/>
        </w:rPr>
        <w:t xml:space="preserve"> сөйлемге айналдырып аударуға ту</w:t>
      </w:r>
      <w:r w:rsidRPr="00D72344">
        <w:rPr>
          <w:rFonts w:ascii="Times New Roman" w:hAnsi="Times New Roman" w:cs="Times New Roman"/>
          <w:sz w:val="24"/>
          <w:szCs w:val="24"/>
          <w:lang w:val="kk-KZ"/>
        </w:rPr>
        <w:t xml:space="preserve">ра келеді. Кейде тіпті екі түрлі </w:t>
      </w:r>
      <w:r w:rsidR="00702C15" w:rsidRPr="00D72344">
        <w:rPr>
          <w:rFonts w:ascii="Times New Roman" w:hAnsi="Times New Roman" w:cs="Times New Roman"/>
          <w:sz w:val="24"/>
          <w:szCs w:val="24"/>
          <w:lang w:val="kk-KZ"/>
        </w:rPr>
        <w:t>тәсіл</w:t>
      </w:r>
      <w:r w:rsidR="0056057C" w:rsidRPr="00D72344">
        <w:rPr>
          <w:rFonts w:ascii="Times New Roman" w:hAnsi="Times New Roman" w:cs="Times New Roman"/>
          <w:sz w:val="24"/>
          <w:szCs w:val="24"/>
          <w:lang w:val="kk-KZ"/>
        </w:rPr>
        <w:t>мен</w:t>
      </w:r>
      <w:r w:rsidRPr="00D72344">
        <w:rPr>
          <w:rFonts w:ascii="Times New Roman" w:hAnsi="Times New Roman" w:cs="Times New Roman"/>
          <w:sz w:val="24"/>
          <w:szCs w:val="24"/>
          <w:lang w:val="kk-KZ"/>
        </w:rPr>
        <w:t xml:space="preserve"> бейнелеуге болады. Ырықсыз сөйлемдерді аударуда үнемі қолданылатын </w:t>
      </w:r>
      <w:r w:rsidR="00702C15" w:rsidRPr="00D72344">
        <w:rPr>
          <w:rFonts w:ascii="Times New Roman" w:hAnsi="Times New Roman" w:cs="Times New Roman"/>
          <w:sz w:val="24"/>
          <w:szCs w:val="24"/>
          <w:lang w:val="kk-KZ"/>
        </w:rPr>
        <w:t>тәсіл</w:t>
      </w:r>
      <w:r w:rsidRPr="00D72344">
        <w:rPr>
          <w:rFonts w:ascii="Times New Roman" w:hAnsi="Times New Roman" w:cs="Times New Roman"/>
          <w:sz w:val="24"/>
          <w:szCs w:val="24"/>
          <w:lang w:val="kk-KZ"/>
        </w:rPr>
        <w:t>дер төмендегідей бірнеше түрлі:</w:t>
      </w:r>
    </w:p>
    <w:p w14:paraId="48FA2947" w14:textId="77777777" w:rsidR="003655F4" w:rsidRPr="00D72344" w:rsidRDefault="003655F4" w:rsidP="00917A64">
      <w:pPr>
        <w:pStyle w:val="a3"/>
        <w:numPr>
          <w:ilvl w:val="0"/>
          <w:numId w:val="16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被</w:t>
      </w:r>
      <w:r w:rsidRPr="00D72344">
        <w:rPr>
          <w:rFonts w:ascii="Times New Roman" w:hAnsi="Times New Roman" w:cs="Times New Roman"/>
          <w:sz w:val="24"/>
          <w:szCs w:val="24"/>
          <w:lang w:val="kk-KZ"/>
        </w:rPr>
        <w:t xml:space="preserve">“иероглифті сөйлемнің соңынан қмылдың иесі, </w:t>
      </w:r>
      <w:r w:rsidR="00A90C23" w:rsidRPr="00D72344">
        <w:rPr>
          <w:rFonts w:ascii="Times New Roman" w:hAnsi="Times New Roman" w:cs="Times New Roman"/>
          <w:sz w:val="24"/>
          <w:szCs w:val="24"/>
          <w:lang w:val="kk-KZ"/>
        </w:rPr>
        <w:t>яғни</w:t>
      </w:r>
      <w:r w:rsidRPr="00D72344">
        <w:rPr>
          <w:rFonts w:ascii="Times New Roman" w:hAnsi="Times New Roman" w:cs="Times New Roman"/>
          <w:sz w:val="24"/>
          <w:szCs w:val="24"/>
          <w:lang w:val="kk-KZ"/>
        </w:rPr>
        <w:t xml:space="preserve"> бастауыш-баяндауыштық тіркес келсе, </w:t>
      </w:r>
      <w:r w:rsidR="005B3A86" w:rsidRPr="00D72344">
        <w:rPr>
          <w:rFonts w:ascii="Times New Roman" w:hAnsi="Times New Roman" w:cs="Times New Roman"/>
          <w:sz w:val="24"/>
          <w:szCs w:val="24"/>
          <w:lang w:val="kk-KZ"/>
        </w:rPr>
        <w:t>көбінесе</w:t>
      </w:r>
      <w:r w:rsidRPr="00D72344">
        <w:rPr>
          <w:rFonts w:ascii="Times New Roman" w:hAnsi="Times New Roman" w:cs="Times New Roman"/>
          <w:sz w:val="24"/>
          <w:szCs w:val="24"/>
          <w:lang w:val="kk-KZ"/>
        </w:rPr>
        <w:t xml:space="preserve"> ырықсыз сөйлем ырықты сөйлемге өзгертіліп аударылады. Мысалы:</w:t>
      </w:r>
    </w:p>
    <w:p w14:paraId="400E761D" w14:textId="77777777" w:rsidR="003655F4" w:rsidRPr="00D72344" w:rsidRDefault="003655F4" w:rsidP="00917A64">
      <w:pPr>
        <w:pStyle w:val="a3"/>
        <w:numPr>
          <w:ilvl w:val="0"/>
          <w:numId w:val="16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凶手被警察抓走了。</w:t>
      </w:r>
    </w:p>
    <w:p w14:paraId="05D610E7" w14:textId="77777777" w:rsidR="003655F4" w:rsidRPr="00D72344" w:rsidRDefault="003655F4" w:rsidP="00917A64">
      <w:pPr>
        <w:pStyle w:val="a3"/>
        <w:spacing w:line="240" w:lineRule="auto"/>
        <w:ind w:left="157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Сақшылар қылмыскерді ұстап алды.</w:t>
      </w:r>
    </w:p>
    <w:p w14:paraId="005323A5" w14:textId="77777777" w:rsidR="003655F4" w:rsidRPr="00D72344" w:rsidRDefault="003655F4" w:rsidP="00917A64">
      <w:pPr>
        <w:pStyle w:val="a3"/>
        <w:numPr>
          <w:ilvl w:val="0"/>
          <w:numId w:val="16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小鸟被他们吓跑了。</w:t>
      </w:r>
    </w:p>
    <w:p w14:paraId="108B2D7D" w14:textId="77777777" w:rsidR="003655F4" w:rsidRPr="00D72344" w:rsidRDefault="003655F4" w:rsidP="00917A64">
      <w:pPr>
        <w:pStyle w:val="a3"/>
        <w:spacing w:line="240" w:lineRule="auto"/>
        <w:ind w:left="157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Олар торғайды үркітіп жіберді.</w:t>
      </w:r>
    </w:p>
    <w:p w14:paraId="465CBEE5" w14:textId="77777777" w:rsidR="003655F4" w:rsidRPr="00D72344" w:rsidRDefault="00600095" w:rsidP="00917A64">
      <w:pPr>
        <w:pStyle w:val="a3"/>
        <w:numPr>
          <w:ilvl w:val="0"/>
          <w:numId w:val="16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玻璃杯被小孩</w:t>
      </w:r>
      <w:r w:rsidR="003655F4" w:rsidRPr="00D72344">
        <w:rPr>
          <w:rFonts w:ascii="Times New Roman" w:hAnsi="Times New Roman" w:cs="Times New Roman"/>
          <w:sz w:val="24"/>
          <w:szCs w:val="24"/>
          <w:lang w:val="kk-KZ"/>
        </w:rPr>
        <w:t>打碎了。</w:t>
      </w:r>
    </w:p>
    <w:p w14:paraId="6F143F05" w14:textId="77777777" w:rsidR="003655F4" w:rsidRPr="00D72344" w:rsidRDefault="00600095" w:rsidP="00917A64">
      <w:pPr>
        <w:pStyle w:val="a3"/>
        <w:spacing w:line="240" w:lineRule="auto"/>
        <w:ind w:left="157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Бала </w:t>
      </w:r>
      <w:r w:rsidR="0056057C" w:rsidRPr="00D72344">
        <w:rPr>
          <w:rFonts w:ascii="Times New Roman" w:hAnsi="Times New Roman" w:cs="Times New Roman"/>
          <w:i/>
          <w:sz w:val="24"/>
          <w:szCs w:val="24"/>
          <w:lang w:val="kk-KZ"/>
        </w:rPr>
        <w:t>ә</w:t>
      </w:r>
      <w:r w:rsidR="003655F4" w:rsidRPr="00D72344">
        <w:rPr>
          <w:rFonts w:ascii="Times New Roman" w:hAnsi="Times New Roman" w:cs="Times New Roman"/>
          <w:i/>
          <w:sz w:val="24"/>
          <w:szCs w:val="24"/>
          <w:lang w:val="kk-KZ"/>
        </w:rPr>
        <w:t>йнекті сындырып тастады.</w:t>
      </w:r>
    </w:p>
    <w:p w14:paraId="76C2A171" w14:textId="77777777" w:rsidR="003655F4" w:rsidRPr="00D72344" w:rsidRDefault="003655F4"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 “</w:t>
      </w:r>
      <w:r w:rsidRPr="00D72344">
        <w:rPr>
          <w:rFonts w:ascii="Times New Roman" w:hAnsi="Times New Roman" w:cs="Times New Roman"/>
          <w:sz w:val="24"/>
          <w:szCs w:val="24"/>
          <w:lang w:val="kk-KZ"/>
        </w:rPr>
        <w:t>被</w:t>
      </w:r>
      <w:r w:rsidRPr="00D72344">
        <w:rPr>
          <w:rFonts w:ascii="Times New Roman" w:hAnsi="Times New Roman" w:cs="Times New Roman"/>
          <w:sz w:val="24"/>
          <w:szCs w:val="24"/>
          <w:lang w:val="kk-KZ"/>
        </w:rPr>
        <w:t>“</w:t>
      </w:r>
      <w:r w:rsidR="0056057C"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иероглифтің соңынан бастауыш- баяндауыштық тіркес келіп, сол бастауыш-баяндауыштық тіркестің арасында белгілі себеп-салдарлық байланыс болса, онда баяндауыштың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 xml:space="preserve"> </w:t>
      </w:r>
      <w:r w:rsidR="00741E3D" w:rsidRPr="00D72344">
        <w:rPr>
          <w:rFonts w:ascii="Times New Roman" w:hAnsi="Times New Roman" w:cs="Times New Roman"/>
          <w:sz w:val="24"/>
          <w:szCs w:val="24"/>
          <w:lang w:val="kk-KZ"/>
        </w:rPr>
        <w:t>құрылымы</w:t>
      </w:r>
      <w:r w:rsidRPr="00D72344">
        <w:rPr>
          <w:rFonts w:ascii="Times New Roman" w:hAnsi="Times New Roman" w:cs="Times New Roman"/>
          <w:sz w:val="24"/>
          <w:szCs w:val="24"/>
          <w:lang w:val="kk-KZ"/>
        </w:rPr>
        <w:t>ның ең соңындағы сөзге шығыс септігін жалғау арқылы бастауыш-баяндауыштық қатынасты себеп-салдарлы қатынасқа өзгертіп, бүкіл сөйлемді ырықты сөйлем күйінде аударуға болады. Мысалы:</w:t>
      </w:r>
    </w:p>
    <w:p w14:paraId="23B86B5B" w14:textId="77777777" w:rsidR="003655F4" w:rsidRPr="00D72344" w:rsidRDefault="003655F4"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）孩子突然被玩具熊吓得大哭起来。</w:t>
      </w:r>
    </w:p>
    <w:p w14:paraId="74FB4CE9" w14:textId="77777777" w:rsidR="003655F4" w:rsidRPr="00D72344" w:rsidRDefault="003655F4" w:rsidP="00917A64">
      <w:pPr>
        <w:spacing w:after="0"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Бала ойыншық аюдан қорыққанынан жылап жіберді.</w:t>
      </w:r>
    </w:p>
    <w:p w14:paraId="67C27217" w14:textId="77777777" w:rsidR="003655F4" w:rsidRPr="00D72344" w:rsidRDefault="003655F4"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）我睡眠不好，很容易被同寝室的小声音吵醒。</w:t>
      </w:r>
    </w:p>
    <w:p w14:paraId="299FC87B" w14:textId="77777777" w:rsidR="003655F4" w:rsidRPr="00D72344" w:rsidRDefault="003655F4" w:rsidP="00917A64">
      <w:pPr>
        <w:spacing w:after="0"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lastRenderedPageBreak/>
        <w:t>Ұйқым жақсы болмағандықтан бірге тұрат</w:t>
      </w:r>
      <w:r w:rsidR="0056057C" w:rsidRPr="00D72344">
        <w:rPr>
          <w:rFonts w:ascii="Times New Roman" w:hAnsi="Times New Roman" w:cs="Times New Roman"/>
          <w:i/>
          <w:sz w:val="24"/>
          <w:szCs w:val="24"/>
          <w:lang w:val="kk-KZ"/>
        </w:rPr>
        <w:t>ындардың тықыр еткен дау</w:t>
      </w:r>
      <w:r w:rsidR="00600095" w:rsidRPr="00D72344">
        <w:rPr>
          <w:rFonts w:ascii="Times New Roman" w:hAnsi="Times New Roman" w:cs="Times New Roman"/>
          <w:i/>
          <w:sz w:val="24"/>
          <w:szCs w:val="24"/>
          <w:lang w:val="kk-KZ"/>
        </w:rPr>
        <w:t>ы</w:t>
      </w:r>
      <w:r w:rsidR="0056057C" w:rsidRPr="00D72344">
        <w:rPr>
          <w:rFonts w:ascii="Times New Roman" w:hAnsi="Times New Roman" w:cs="Times New Roman"/>
          <w:i/>
          <w:sz w:val="24"/>
          <w:szCs w:val="24"/>
          <w:lang w:val="kk-KZ"/>
        </w:rPr>
        <w:t>сынан о</w:t>
      </w:r>
      <w:r w:rsidRPr="00D72344">
        <w:rPr>
          <w:rFonts w:ascii="Times New Roman" w:hAnsi="Times New Roman" w:cs="Times New Roman"/>
          <w:i/>
          <w:sz w:val="24"/>
          <w:szCs w:val="24"/>
          <w:lang w:val="kk-KZ"/>
        </w:rPr>
        <w:t>янам.</w:t>
      </w:r>
    </w:p>
    <w:p w14:paraId="71DACE47" w14:textId="77777777" w:rsidR="003655F4" w:rsidRPr="00D72344" w:rsidRDefault="003655F4" w:rsidP="00917A64">
      <w:pPr>
        <w:spacing w:after="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w:t>
      </w:r>
      <w:r w:rsidRPr="00D72344">
        <w:rPr>
          <w:rFonts w:ascii="Times New Roman" w:hAnsi="Times New Roman" w:cs="Times New Roman"/>
          <w:sz w:val="24"/>
          <w:szCs w:val="24"/>
          <w:lang w:val="en-US"/>
        </w:rPr>
        <w:t>3</w:t>
      </w:r>
      <w:r w:rsidRPr="00D72344">
        <w:rPr>
          <w:rFonts w:ascii="Times New Roman" w:hAnsi="Times New Roman" w:cs="Times New Roman"/>
          <w:sz w:val="24"/>
          <w:szCs w:val="24"/>
          <w:lang w:val="en-US"/>
        </w:rPr>
        <w:t>）我被他的英雄事迹和艰辛的生活经历很感动。</w:t>
      </w:r>
    </w:p>
    <w:p w14:paraId="72287173" w14:textId="77777777" w:rsidR="003655F4" w:rsidRPr="00D72344" w:rsidRDefault="00600095" w:rsidP="00917A64">
      <w:pPr>
        <w:spacing w:after="0" w:line="240" w:lineRule="auto"/>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003655F4" w:rsidRPr="00D72344">
        <w:rPr>
          <w:rFonts w:ascii="Times New Roman" w:hAnsi="Times New Roman" w:cs="Times New Roman"/>
          <w:i/>
          <w:sz w:val="24"/>
          <w:szCs w:val="24"/>
          <w:lang w:val="kk-KZ"/>
        </w:rPr>
        <w:t xml:space="preserve">Оның ерлік істері мен </w:t>
      </w:r>
      <w:r w:rsidRPr="00D72344">
        <w:rPr>
          <w:rFonts w:ascii="Times New Roman" w:hAnsi="Times New Roman" w:cs="Times New Roman"/>
          <w:i/>
          <w:sz w:val="24"/>
          <w:szCs w:val="24"/>
          <w:lang w:val="kk-KZ"/>
        </w:rPr>
        <w:t xml:space="preserve">басынан өткізген қиын тағдыры </w:t>
      </w:r>
      <w:r w:rsidR="003655F4" w:rsidRPr="00D72344">
        <w:rPr>
          <w:rFonts w:ascii="Times New Roman" w:hAnsi="Times New Roman" w:cs="Times New Roman"/>
          <w:i/>
          <w:sz w:val="24"/>
          <w:szCs w:val="24"/>
          <w:lang w:val="kk-KZ"/>
        </w:rPr>
        <w:t xml:space="preserve">қатты </w:t>
      </w:r>
      <w:r w:rsidRPr="00D72344">
        <w:rPr>
          <w:rFonts w:ascii="Times New Roman" w:hAnsi="Times New Roman" w:cs="Times New Roman"/>
          <w:i/>
          <w:sz w:val="24"/>
          <w:szCs w:val="24"/>
          <w:lang w:val="kk-KZ"/>
        </w:rPr>
        <w:t>тебірентті.</w:t>
      </w:r>
    </w:p>
    <w:p w14:paraId="14954C21" w14:textId="77777777" w:rsidR="003655F4" w:rsidRPr="00D72344" w:rsidRDefault="00665DC7" w:rsidP="00917A64">
      <w:pPr>
        <w:spacing w:after="0"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kk-KZ"/>
        </w:rPr>
        <w:t xml:space="preserve">   В.   Қытай тілінде </w:t>
      </w:r>
      <w:r w:rsidR="003655F4" w:rsidRPr="00D72344">
        <w:rPr>
          <w:rFonts w:ascii="Times New Roman" w:hAnsi="Times New Roman" w:cs="Times New Roman"/>
          <w:sz w:val="24"/>
          <w:szCs w:val="24"/>
          <w:lang w:val="kk-KZ"/>
        </w:rPr>
        <w:t xml:space="preserve"> “</w:t>
      </w:r>
      <w:r w:rsidR="003655F4" w:rsidRPr="00D72344">
        <w:rPr>
          <w:rFonts w:ascii="Times New Roman" w:hAnsi="Times New Roman" w:cs="Times New Roman"/>
          <w:sz w:val="24"/>
          <w:szCs w:val="24"/>
          <w:lang w:val="kk-KZ"/>
        </w:rPr>
        <w:t>被</w:t>
      </w:r>
      <w:r w:rsidR="003655F4" w:rsidRPr="00D72344">
        <w:rPr>
          <w:rFonts w:ascii="Times New Roman" w:hAnsi="Times New Roman" w:cs="Times New Roman"/>
          <w:sz w:val="24"/>
          <w:szCs w:val="24"/>
          <w:lang w:val="kk-KZ"/>
        </w:rPr>
        <w:t>........</w:t>
      </w:r>
      <w:r w:rsidR="003655F4" w:rsidRPr="00D72344">
        <w:rPr>
          <w:rFonts w:ascii="Times New Roman" w:hAnsi="Times New Roman" w:cs="Times New Roman"/>
          <w:sz w:val="24"/>
          <w:szCs w:val="24"/>
          <w:lang w:val="kk-KZ"/>
        </w:rPr>
        <w:t>所</w:t>
      </w:r>
      <w:r w:rsidR="003655F4"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003655F4" w:rsidRPr="00D72344">
        <w:rPr>
          <w:rFonts w:ascii="Times New Roman" w:hAnsi="Times New Roman" w:cs="Times New Roman"/>
          <w:sz w:val="24"/>
          <w:szCs w:val="24"/>
          <w:lang w:val="kk-KZ"/>
        </w:rPr>
        <w:t xml:space="preserve">деген </w:t>
      </w:r>
      <w:r w:rsidR="00F555DE" w:rsidRPr="00D72344">
        <w:rPr>
          <w:rFonts w:ascii="Times New Roman" w:hAnsi="Times New Roman" w:cs="Times New Roman"/>
          <w:sz w:val="24"/>
          <w:szCs w:val="24"/>
          <w:lang w:val="kk-KZ"/>
        </w:rPr>
        <w:t>құрылым</w:t>
      </w:r>
      <w:r w:rsidR="003655F4" w:rsidRPr="00D72344">
        <w:rPr>
          <w:rFonts w:ascii="Times New Roman" w:hAnsi="Times New Roman" w:cs="Times New Roman"/>
          <w:sz w:val="24"/>
          <w:szCs w:val="24"/>
          <w:lang w:val="kk-KZ"/>
        </w:rPr>
        <w:t xml:space="preserve">да да бастауыш-баяндауышты </w:t>
      </w:r>
      <w:r w:rsidR="00F555DE" w:rsidRPr="00D72344">
        <w:rPr>
          <w:rFonts w:ascii="Times New Roman" w:hAnsi="Times New Roman" w:cs="Times New Roman"/>
          <w:sz w:val="24"/>
          <w:szCs w:val="24"/>
          <w:lang w:val="kk-KZ"/>
        </w:rPr>
        <w:t>құрылым</w:t>
      </w:r>
      <w:r w:rsidRPr="00D72344">
        <w:rPr>
          <w:rFonts w:ascii="Times New Roman" w:hAnsi="Times New Roman" w:cs="Times New Roman"/>
          <w:sz w:val="24"/>
          <w:szCs w:val="24"/>
          <w:lang w:val="kk-KZ"/>
        </w:rPr>
        <w:t>. Сондағы</w:t>
      </w:r>
      <w:r w:rsidR="003655F4" w:rsidRPr="00D72344">
        <w:rPr>
          <w:rFonts w:ascii="Times New Roman" w:hAnsi="Times New Roman" w:cs="Times New Roman"/>
          <w:sz w:val="24"/>
          <w:szCs w:val="24"/>
          <w:lang w:val="kk-KZ"/>
        </w:rPr>
        <w:t xml:space="preserve"> “</w:t>
      </w:r>
      <w:r w:rsidR="003655F4" w:rsidRPr="00D72344">
        <w:rPr>
          <w:rFonts w:ascii="Times New Roman" w:hAnsi="Times New Roman" w:cs="Times New Roman"/>
          <w:sz w:val="24"/>
          <w:szCs w:val="24"/>
          <w:lang w:val="kk-KZ"/>
        </w:rPr>
        <w:t>被</w:t>
      </w:r>
      <w:r w:rsidR="003655F4" w:rsidRPr="00D72344">
        <w:rPr>
          <w:rFonts w:ascii="Times New Roman" w:hAnsi="Times New Roman" w:cs="Times New Roman"/>
          <w:sz w:val="24"/>
          <w:szCs w:val="24"/>
          <w:lang w:val="kk-KZ"/>
        </w:rPr>
        <w:t>“ иероглифінің соңынан</w:t>
      </w:r>
      <w:r w:rsidRPr="00D72344">
        <w:rPr>
          <w:rFonts w:ascii="Times New Roman" w:hAnsi="Times New Roman" w:cs="Times New Roman"/>
          <w:sz w:val="24"/>
          <w:szCs w:val="24"/>
          <w:lang w:val="kk-KZ"/>
        </w:rPr>
        <w:t xml:space="preserve"> </w:t>
      </w:r>
      <w:r w:rsidR="003655F4" w:rsidRPr="00D72344">
        <w:rPr>
          <w:rFonts w:ascii="Times New Roman" w:hAnsi="Times New Roman" w:cs="Times New Roman"/>
          <w:sz w:val="24"/>
          <w:szCs w:val="24"/>
          <w:lang w:val="kk-KZ"/>
        </w:rPr>
        <w:t xml:space="preserve">бастауыш болып келген </w:t>
      </w:r>
      <w:r w:rsidR="00F555DE" w:rsidRPr="00D72344">
        <w:rPr>
          <w:rFonts w:ascii="Times New Roman" w:hAnsi="Times New Roman" w:cs="Times New Roman"/>
          <w:sz w:val="24"/>
          <w:szCs w:val="24"/>
          <w:lang w:val="kk-KZ"/>
        </w:rPr>
        <w:t>құрылым</w:t>
      </w:r>
      <w:r w:rsidR="003655F4" w:rsidRPr="00D72344">
        <w:rPr>
          <w:rFonts w:ascii="Times New Roman" w:hAnsi="Times New Roman" w:cs="Times New Roman"/>
          <w:sz w:val="24"/>
          <w:szCs w:val="24"/>
          <w:lang w:val="kk-KZ"/>
        </w:rPr>
        <w:t>, “</w:t>
      </w:r>
      <w:r w:rsidR="003655F4" w:rsidRPr="00D72344">
        <w:rPr>
          <w:rFonts w:ascii="Times New Roman" w:hAnsi="Times New Roman" w:cs="Times New Roman"/>
          <w:sz w:val="24"/>
          <w:szCs w:val="24"/>
          <w:lang w:val="kk-KZ"/>
        </w:rPr>
        <w:t>所</w:t>
      </w:r>
      <w:r w:rsidR="003655F4" w:rsidRPr="00D72344">
        <w:rPr>
          <w:rFonts w:ascii="Times New Roman" w:hAnsi="Times New Roman" w:cs="Times New Roman"/>
          <w:sz w:val="24"/>
          <w:szCs w:val="24"/>
          <w:lang w:val="kk-KZ"/>
        </w:rPr>
        <w:t>“ иероглифі</w:t>
      </w:r>
      <w:r w:rsidRPr="00D72344">
        <w:rPr>
          <w:rFonts w:ascii="Times New Roman" w:hAnsi="Times New Roman" w:cs="Times New Roman"/>
          <w:sz w:val="24"/>
          <w:szCs w:val="24"/>
          <w:lang w:val="kk-KZ"/>
        </w:rPr>
        <w:t>н</w:t>
      </w:r>
      <w:r w:rsidR="003655F4" w:rsidRPr="00D72344">
        <w:rPr>
          <w:rFonts w:ascii="Times New Roman" w:hAnsi="Times New Roman" w:cs="Times New Roman"/>
          <w:sz w:val="24"/>
          <w:szCs w:val="24"/>
          <w:lang w:val="kk-KZ"/>
        </w:rPr>
        <w:t>ің соңындағы</w:t>
      </w:r>
      <w:r w:rsidRPr="00D72344">
        <w:rPr>
          <w:rFonts w:ascii="Times New Roman" w:hAnsi="Times New Roman" w:cs="Times New Roman"/>
          <w:sz w:val="24"/>
          <w:szCs w:val="24"/>
          <w:lang w:val="kk-KZ"/>
        </w:rPr>
        <w:t xml:space="preserve"> етістік баяндауыштың жүзеге ас</w:t>
      </w:r>
      <w:r w:rsidR="003655F4" w:rsidRPr="00D72344">
        <w:rPr>
          <w:rFonts w:ascii="Times New Roman" w:hAnsi="Times New Roman" w:cs="Times New Roman"/>
          <w:sz w:val="24"/>
          <w:szCs w:val="24"/>
          <w:lang w:val="kk-KZ"/>
        </w:rPr>
        <w:t xml:space="preserve">уындағы </w:t>
      </w:r>
      <w:r w:rsidR="00702C15" w:rsidRPr="00D72344">
        <w:rPr>
          <w:rFonts w:ascii="Times New Roman" w:hAnsi="Times New Roman" w:cs="Times New Roman"/>
          <w:sz w:val="24"/>
          <w:szCs w:val="24"/>
          <w:lang w:val="kk-KZ"/>
        </w:rPr>
        <w:t>тәсіл</w:t>
      </w:r>
      <w:r w:rsidR="003655F4" w:rsidRPr="00D72344">
        <w:rPr>
          <w:rFonts w:ascii="Times New Roman" w:hAnsi="Times New Roman" w:cs="Times New Roman"/>
          <w:sz w:val="24"/>
          <w:szCs w:val="24"/>
          <w:lang w:val="kk-KZ"/>
        </w:rPr>
        <w:t xml:space="preserve">ді білдіріп келсе, онда бастауыш болып келген </w:t>
      </w:r>
      <w:r w:rsidR="00F555DE" w:rsidRPr="00D72344">
        <w:rPr>
          <w:rFonts w:ascii="Times New Roman" w:hAnsi="Times New Roman" w:cs="Times New Roman"/>
          <w:sz w:val="24"/>
          <w:szCs w:val="24"/>
          <w:lang w:val="kk-KZ"/>
        </w:rPr>
        <w:t>құрылым</w:t>
      </w:r>
      <w:r w:rsidR="003655F4" w:rsidRPr="00D72344">
        <w:rPr>
          <w:rFonts w:ascii="Times New Roman" w:hAnsi="Times New Roman" w:cs="Times New Roman"/>
          <w:sz w:val="24"/>
          <w:szCs w:val="24"/>
          <w:lang w:val="kk-KZ"/>
        </w:rPr>
        <w:t>ның соңына “ арқылы, жағынан ” деген шылауларды қосу арқылы ырықты сөйлем етіп те, ырықсыз сөйлем етіп те аударуға болады. Мысалы</w:t>
      </w:r>
      <w:r w:rsidR="003655F4" w:rsidRPr="00D72344">
        <w:rPr>
          <w:rFonts w:ascii="Times New Roman" w:hAnsi="Times New Roman" w:cs="Times New Roman"/>
          <w:sz w:val="24"/>
          <w:szCs w:val="24"/>
          <w:lang w:val="en-US"/>
        </w:rPr>
        <w:t>:</w:t>
      </w:r>
    </w:p>
    <w:p w14:paraId="3E965180" w14:textId="77777777" w:rsidR="003655F4" w:rsidRPr="00D72344" w:rsidRDefault="003655F4" w:rsidP="00917A64">
      <w:pPr>
        <w:spacing w:line="240" w:lineRule="auto"/>
        <w:jc w:val="both"/>
        <w:rPr>
          <w:rFonts w:ascii="Times New Roman" w:hAnsi="Times New Roman" w:cs="Times New Roman"/>
          <w:color w:val="FF0000"/>
          <w:sz w:val="24"/>
          <w:szCs w:val="24"/>
          <w:lang w:val="en-US"/>
        </w:rPr>
      </w:pPr>
      <w:r w:rsidRPr="00D72344">
        <w:rPr>
          <w:rFonts w:ascii="Times New Roman" w:hAnsi="Times New Roman" w:cs="Times New Roman"/>
          <w:color w:val="FF0000"/>
          <w:sz w:val="24"/>
          <w:szCs w:val="24"/>
          <w:lang w:val="en-US"/>
        </w:rPr>
        <w:t>（</w:t>
      </w:r>
      <w:r w:rsidRPr="00D72344">
        <w:rPr>
          <w:rFonts w:ascii="Times New Roman" w:hAnsi="Times New Roman" w:cs="Times New Roman"/>
          <w:color w:val="FF0000"/>
          <w:sz w:val="24"/>
          <w:szCs w:val="24"/>
          <w:lang w:val="en-US"/>
        </w:rPr>
        <w:t>1</w:t>
      </w:r>
      <w:r w:rsidRPr="00D72344">
        <w:rPr>
          <w:rFonts w:ascii="Times New Roman" w:hAnsi="Times New Roman" w:cs="Times New Roman"/>
          <w:color w:val="FF0000"/>
          <w:sz w:val="24"/>
          <w:szCs w:val="24"/>
          <w:lang w:val="en-US"/>
        </w:rPr>
        <w:t>）我们并没有感觉到本届足球比赛被功利主义色彩所笼罩。</w:t>
      </w:r>
    </w:p>
    <w:p w14:paraId="27C1683A" w14:textId="77777777" w:rsidR="003655F4" w:rsidRPr="00D72344" w:rsidRDefault="003655F4" w:rsidP="00917A64">
      <w:pPr>
        <w:spacing w:line="240" w:lineRule="auto"/>
        <w:jc w:val="both"/>
        <w:rPr>
          <w:rStyle w:val="jlqj4b"/>
          <w:rFonts w:ascii="Times New Roman" w:hAnsi="Times New Roman" w:cs="Times New Roman"/>
          <w:color w:val="FF0000"/>
          <w:sz w:val="24"/>
          <w:szCs w:val="24"/>
          <w:lang w:val="kk-KZ"/>
        </w:rPr>
      </w:pPr>
      <w:r w:rsidRPr="00D72344">
        <w:rPr>
          <w:rStyle w:val="jlqj4b"/>
          <w:rFonts w:ascii="Times New Roman" w:hAnsi="Times New Roman" w:cs="Times New Roman"/>
          <w:color w:val="FF0000"/>
          <w:sz w:val="24"/>
          <w:szCs w:val="24"/>
          <w:lang w:val="en-US"/>
        </w:rPr>
        <w:t>a.</w:t>
      </w:r>
      <w:r w:rsidR="00665DC7" w:rsidRPr="00D72344">
        <w:rPr>
          <w:rStyle w:val="jlqj4b"/>
          <w:rFonts w:ascii="Times New Roman" w:hAnsi="Times New Roman" w:cs="Times New Roman"/>
          <w:color w:val="FF0000"/>
          <w:sz w:val="24"/>
          <w:szCs w:val="24"/>
          <w:lang w:val="kk-KZ"/>
        </w:rPr>
        <w:t xml:space="preserve"> </w:t>
      </w:r>
      <w:r w:rsidRPr="00D72344">
        <w:rPr>
          <w:rStyle w:val="jlqj4b"/>
          <w:rFonts w:ascii="Times New Roman" w:hAnsi="Times New Roman" w:cs="Times New Roman"/>
          <w:color w:val="FF0000"/>
          <w:sz w:val="24"/>
          <w:szCs w:val="24"/>
          <w:lang w:val="en-US"/>
        </w:rPr>
        <w:t xml:space="preserve"> </w:t>
      </w:r>
      <w:r w:rsidRPr="00D72344">
        <w:rPr>
          <w:rStyle w:val="jlqj4b"/>
          <w:rFonts w:ascii="Times New Roman" w:hAnsi="Times New Roman" w:cs="Times New Roman"/>
          <w:color w:val="FF0000"/>
          <w:sz w:val="24"/>
          <w:szCs w:val="24"/>
          <w:lang w:val="kk-KZ"/>
        </w:rPr>
        <w:t>Бұл реткі футбол матчның утилитаризмдік түс алғанын түнінбедік.</w:t>
      </w:r>
    </w:p>
    <w:p w14:paraId="41C852E9" w14:textId="77777777" w:rsidR="003655F4" w:rsidRPr="00D72344" w:rsidRDefault="003655F4" w:rsidP="00917A64">
      <w:pPr>
        <w:spacing w:line="240" w:lineRule="auto"/>
        <w:jc w:val="both"/>
        <w:rPr>
          <w:rFonts w:ascii="Times New Roman" w:hAnsi="Times New Roman" w:cs="Times New Roman"/>
          <w:color w:val="FF0000"/>
          <w:sz w:val="24"/>
          <w:szCs w:val="24"/>
          <w:lang w:val="kk-KZ"/>
        </w:rPr>
      </w:pPr>
      <w:r w:rsidRPr="00D72344">
        <w:rPr>
          <w:rStyle w:val="jlqj4b"/>
          <w:rFonts w:ascii="Times New Roman" w:hAnsi="Times New Roman" w:cs="Times New Roman"/>
          <w:color w:val="FF0000"/>
          <w:sz w:val="24"/>
          <w:szCs w:val="24"/>
          <w:lang w:val="kk-KZ"/>
        </w:rPr>
        <w:t>b. Бұл реткі футбол матчына утилитаризмдік  түс алдрғанын түнінбедік.</w:t>
      </w:r>
    </w:p>
    <w:p w14:paraId="3D218651" w14:textId="77777777" w:rsidR="003655F4" w:rsidRPr="00D72344" w:rsidRDefault="003655F4" w:rsidP="00917A64">
      <w:pPr>
        <w:spacing w:line="240" w:lineRule="auto"/>
        <w:jc w:val="both"/>
        <w:rPr>
          <w:rFonts w:ascii="Times New Roman" w:hAnsi="Times New Roman" w:cs="Times New Roman"/>
          <w:sz w:val="24"/>
          <w:szCs w:val="24"/>
          <w:lang w:val="en-US"/>
        </w:rPr>
      </w:pPr>
      <w:r w:rsidRPr="00D72344">
        <w:rPr>
          <w:rFonts w:ascii="Times New Roman" w:hAnsi="Times New Roman" w:cs="Times New Roman"/>
          <w:sz w:val="24"/>
          <w:szCs w:val="24"/>
          <w:lang w:val="en-US"/>
        </w:rPr>
        <w:t>（</w:t>
      </w:r>
      <w:r w:rsidRPr="00D72344">
        <w:rPr>
          <w:rFonts w:ascii="Times New Roman" w:hAnsi="Times New Roman" w:cs="Times New Roman"/>
          <w:sz w:val="24"/>
          <w:szCs w:val="24"/>
          <w:lang w:val="en-US"/>
        </w:rPr>
        <w:t>2</w:t>
      </w:r>
      <w:r w:rsidRPr="00D72344">
        <w:rPr>
          <w:rFonts w:ascii="Times New Roman" w:hAnsi="Times New Roman" w:cs="Times New Roman"/>
          <w:sz w:val="24"/>
          <w:szCs w:val="24"/>
          <w:lang w:val="en-US"/>
        </w:rPr>
        <w:t>）古代文献中记载的很多事例都已被现代科学所证实了。</w:t>
      </w:r>
    </w:p>
    <w:p w14:paraId="4A2AAAD1" w14:textId="77777777" w:rsidR="003655F4" w:rsidRPr="00D72344" w:rsidRDefault="003655F4" w:rsidP="00917A64">
      <w:pPr>
        <w:spacing w:line="240" w:lineRule="auto"/>
        <w:jc w:val="both"/>
        <w:rPr>
          <w:rStyle w:val="jlqj4b"/>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a. </w:t>
      </w:r>
      <w:r w:rsidRPr="00D72344">
        <w:rPr>
          <w:rStyle w:val="jlqj4b"/>
          <w:rFonts w:ascii="Times New Roman" w:hAnsi="Times New Roman" w:cs="Times New Roman"/>
          <w:i/>
          <w:sz w:val="24"/>
          <w:szCs w:val="24"/>
          <w:lang w:val="kk-KZ"/>
        </w:rPr>
        <w:t>Ежелгі құжаттарға жазылған көптеген мысалдар қазіргі ғылыммен расталды.</w:t>
      </w:r>
    </w:p>
    <w:p w14:paraId="61E7E226" w14:textId="77777777" w:rsidR="003655F4" w:rsidRPr="00D72344" w:rsidRDefault="003655F4" w:rsidP="00917A64">
      <w:pPr>
        <w:spacing w:line="240" w:lineRule="auto"/>
        <w:jc w:val="both"/>
        <w:rPr>
          <w:rStyle w:val="jlqj4b"/>
          <w:rFonts w:ascii="Times New Roman" w:hAnsi="Times New Roman" w:cs="Times New Roman"/>
          <w:i/>
          <w:sz w:val="24"/>
          <w:szCs w:val="24"/>
          <w:lang w:val="kk-KZ"/>
        </w:rPr>
      </w:pPr>
      <w:r w:rsidRPr="00D72344">
        <w:rPr>
          <w:rStyle w:val="jlqj4b"/>
          <w:rFonts w:ascii="Times New Roman" w:hAnsi="Times New Roman" w:cs="Times New Roman"/>
          <w:sz w:val="24"/>
          <w:szCs w:val="24"/>
          <w:lang w:val="kk-KZ"/>
        </w:rPr>
        <w:t xml:space="preserve">b.  </w:t>
      </w:r>
      <w:r w:rsidRPr="00D72344">
        <w:rPr>
          <w:rStyle w:val="jlqj4b"/>
          <w:rFonts w:ascii="Times New Roman" w:hAnsi="Times New Roman" w:cs="Times New Roman"/>
          <w:i/>
          <w:sz w:val="24"/>
          <w:szCs w:val="24"/>
          <w:lang w:val="kk-KZ"/>
        </w:rPr>
        <w:t>Осы заманғы ғылым көне жазб</w:t>
      </w:r>
      <w:r w:rsidR="00665DC7" w:rsidRPr="00D72344">
        <w:rPr>
          <w:rStyle w:val="jlqj4b"/>
          <w:rFonts w:ascii="Times New Roman" w:hAnsi="Times New Roman" w:cs="Times New Roman"/>
          <w:i/>
          <w:sz w:val="24"/>
          <w:szCs w:val="24"/>
          <w:lang w:val="kk-KZ"/>
        </w:rPr>
        <w:t xml:space="preserve">алардағы көптеген </w:t>
      </w:r>
      <w:r w:rsidR="000E6845" w:rsidRPr="00D72344">
        <w:rPr>
          <w:rStyle w:val="jlqj4b"/>
          <w:rFonts w:ascii="Times New Roman" w:hAnsi="Times New Roman" w:cs="Times New Roman"/>
          <w:i/>
          <w:sz w:val="24"/>
          <w:szCs w:val="24"/>
          <w:lang w:val="kk-KZ"/>
        </w:rPr>
        <w:t>оқиға</w:t>
      </w:r>
      <w:r w:rsidR="00665DC7" w:rsidRPr="00D72344">
        <w:rPr>
          <w:rStyle w:val="jlqj4b"/>
          <w:rFonts w:ascii="Times New Roman" w:hAnsi="Times New Roman" w:cs="Times New Roman"/>
          <w:i/>
          <w:sz w:val="24"/>
          <w:szCs w:val="24"/>
          <w:lang w:val="kk-KZ"/>
        </w:rPr>
        <w:t>ларды дә</w:t>
      </w:r>
      <w:r w:rsidRPr="00D72344">
        <w:rPr>
          <w:rStyle w:val="jlqj4b"/>
          <w:rFonts w:ascii="Times New Roman" w:hAnsi="Times New Roman" w:cs="Times New Roman"/>
          <w:i/>
          <w:sz w:val="24"/>
          <w:szCs w:val="24"/>
          <w:lang w:val="kk-KZ"/>
        </w:rPr>
        <w:t>лелдеді.</w:t>
      </w:r>
    </w:p>
    <w:p w14:paraId="17DBBDEC" w14:textId="77777777" w:rsidR="003655F4" w:rsidRPr="00D72344" w:rsidRDefault="003655F4" w:rsidP="00917A64">
      <w:pPr>
        <w:spacing w:line="240" w:lineRule="auto"/>
        <w:jc w:val="both"/>
        <w:rPr>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 xml:space="preserve">С.  Әрине кейде </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被</w:t>
      </w:r>
      <w:r w:rsidRPr="00D72344">
        <w:rPr>
          <w:rFonts w:ascii="Times New Roman" w:hAnsi="Times New Roman" w:cs="Times New Roman"/>
          <w:sz w:val="24"/>
          <w:szCs w:val="24"/>
          <w:lang w:val="kk-KZ"/>
        </w:rPr>
        <w:t>“</w:t>
      </w:r>
      <w:r w:rsidR="00665DC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иероглифінің соңынан бастауыш- баяндауыштық тіркес келгенімен, қазақ тіліндегібастауыш қызметін атқарып тұрған етістік ырықсыз етіс болса, онда сол ырықсыздық қалпын сақтап аударуға болады. Мысалы</w:t>
      </w:r>
      <w:r w:rsidRPr="00D72344">
        <w:rPr>
          <w:rFonts w:ascii="Times New Roman" w:hAnsi="Times New Roman" w:cs="Times New Roman"/>
          <w:sz w:val="24"/>
          <w:szCs w:val="24"/>
          <w:lang w:val="en-US"/>
        </w:rPr>
        <w:t>:</w:t>
      </w:r>
    </w:p>
    <w:p w14:paraId="6411D2B6" w14:textId="77777777" w:rsidR="003655F4" w:rsidRPr="00D72344" w:rsidRDefault="003655F4"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）地震灾区</w:t>
      </w:r>
      <w:r w:rsidRPr="00D72344">
        <w:rPr>
          <w:rFonts w:ascii="Times New Roman" w:hAnsi="Times New Roman" w:cs="Times New Roman"/>
          <w:sz w:val="24"/>
          <w:szCs w:val="24"/>
          <w:lang w:val="kk-KZ"/>
        </w:rPr>
        <w:t>1.4</w:t>
      </w:r>
      <w:r w:rsidRPr="00D72344">
        <w:rPr>
          <w:rFonts w:ascii="Times New Roman" w:hAnsi="Times New Roman" w:cs="Times New Roman"/>
          <w:sz w:val="24"/>
          <w:szCs w:val="24"/>
          <w:lang w:val="kk-KZ"/>
        </w:rPr>
        <w:t>万多头死亡牛羊被无害化处理。</w:t>
      </w:r>
    </w:p>
    <w:p w14:paraId="1ACD7101" w14:textId="77777777" w:rsidR="003655F4" w:rsidRPr="00D72344" w:rsidRDefault="003655F4" w:rsidP="00917A64">
      <w:pPr>
        <w:spacing w:line="240" w:lineRule="auto"/>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Жер сілкінісінен зардап шеккен ауда</w:t>
      </w:r>
      <w:r w:rsidR="00600095" w:rsidRPr="00D72344">
        <w:rPr>
          <w:rStyle w:val="jlqj4b"/>
          <w:rFonts w:ascii="Times New Roman" w:hAnsi="Times New Roman" w:cs="Times New Roman"/>
          <w:i/>
          <w:sz w:val="24"/>
          <w:szCs w:val="24"/>
          <w:lang w:val="kk-KZ"/>
        </w:rPr>
        <w:t>ндарда өлген 14000-нан астам</w:t>
      </w:r>
      <w:r w:rsidRPr="00D72344">
        <w:rPr>
          <w:rStyle w:val="jlqj4b"/>
          <w:rFonts w:ascii="Times New Roman" w:hAnsi="Times New Roman" w:cs="Times New Roman"/>
          <w:i/>
          <w:sz w:val="24"/>
          <w:szCs w:val="24"/>
          <w:lang w:val="kk-KZ"/>
        </w:rPr>
        <w:t xml:space="preserve"> </w:t>
      </w:r>
      <w:r w:rsidR="00600095" w:rsidRPr="00D72344">
        <w:rPr>
          <w:rStyle w:val="jlqj4b"/>
          <w:rFonts w:ascii="Times New Roman" w:hAnsi="Times New Roman" w:cs="Times New Roman"/>
          <w:i/>
          <w:sz w:val="24"/>
          <w:szCs w:val="24"/>
          <w:lang w:val="kk-KZ"/>
        </w:rPr>
        <w:t>мал</w:t>
      </w:r>
      <w:r w:rsidRPr="00D72344">
        <w:rPr>
          <w:rStyle w:val="jlqj4b"/>
          <w:rFonts w:ascii="Times New Roman" w:hAnsi="Times New Roman" w:cs="Times New Roman"/>
          <w:i/>
          <w:sz w:val="24"/>
          <w:szCs w:val="24"/>
          <w:lang w:val="kk-KZ"/>
        </w:rPr>
        <w:t xml:space="preserve"> залалсыздандырылды.</w:t>
      </w:r>
    </w:p>
    <w:p w14:paraId="5674E185" w14:textId="77777777" w:rsidR="003655F4" w:rsidRPr="00D72344" w:rsidRDefault="003655F4" w:rsidP="00917A64">
      <w:pPr>
        <w:spacing w:line="240" w:lineRule="auto"/>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w:t>
      </w:r>
      <w:r w:rsidRPr="00D72344">
        <w:rPr>
          <w:rStyle w:val="jlqj4b"/>
          <w:rFonts w:ascii="Times New Roman" w:hAnsi="Times New Roman" w:cs="Times New Roman"/>
          <w:sz w:val="24"/>
          <w:szCs w:val="24"/>
          <w:lang w:val="kk-KZ"/>
        </w:rPr>
        <w:t>2</w:t>
      </w:r>
      <w:r w:rsidRPr="00D72344">
        <w:rPr>
          <w:rStyle w:val="jlqj4b"/>
          <w:rFonts w:ascii="Times New Roman" w:hAnsi="Times New Roman" w:cs="Times New Roman"/>
          <w:sz w:val="24"/>
          <w:szCs w:val="24"/>
          <w:lang w:val="kk-KZ"/>
        </w:rPr>
        <w:t>）李某等人因涉嫌犯罪被依法追究刑事责任。</w:t>
      </w:r>
    </w:p>
    <w:p w14:paraId="5CFC80F5" w14:textId="77777777" w:rsidR="003655F4" w:rsidRPr="00D72344" w:rsidRDefault="003655F4" w:rsidP="00917A64">
      <w:pPr>
        <w:spacing w:line="240" w:lineRule="auto"/>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Ли және басқалар күдікті болғандықтан қылмыстық жауапкершілікке тартылды.</w:t>
      </w:r>
    </w:p>
    <w:p w14:paraId="5DEC2872" w14:textId="77777777" w:rsidR="003655F4" w:rsidRPr="00D72344" w:rsidRDefault="003655F4" w:rsidP="00917A64">
      <w:pPr>
        <w:pStyle w:val="a3"/>
        <w:numPr>
          <w:ilvl w:val="0"/>
          <w:numId w:val="16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тіліндегі сабақтас етістіктер ырықты мағынада да, ырықсыз мағынада да жұмсала береді. Бұл қытайлардың өзіне сіңісті болып кеткендіктен, </w:t>
      </w:r>
      <w:r w:rsidR="00665DC7" w:rsidRPr="00D72344">
        <w:rPr>
          <w:rFonts w:ascii="Times New Roman" w:hAnsi="Times New Roman" w:cs="Times New Roman"/>
          <w:sz w:val="24"/>
          <w:szCs w:val="24"/>
          <w:lang w:val="kk-KZ"/>
        </w:rPr>
        <w:t xml:space="preserve">әдетте ерекшелікке жатпайды. Мысалы: </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我寄信</w:t>
      </w:r>
      <w:r w:rsidRPr="00D72344">
        <w:rPr>
          <w:rFonts w:ascii="Times New Roman" w:hAnsi="Times New Roman" w:cs="Times New Roman"/>
          <w:sz w:val="24"/>
          <w:szCs w:val="24"/>
          <w:lang w:val="kk-KZ"/>
        </w:rPr>
        <w:t>”</w:t>
      </w:r>
      <w:r w:rsidR="00665DC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дегендегі</w:t>
      </w:r>
      <w:r w:rsidR="00665DC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寄</w:t>
      </w:r>
      <w:r w:rsidRPr="00D72344">
        <w:rPr>
          <w:rFonts w:ascii="Times New Roman" w:hAnsi="Times New Roman" w:cs="Times New Roman"/>
          <w:sz w:val="24"/>
          <w:szCs w:val="24"/>
          <w:lang w:val="kk-KZ"/>
        </w:rPr>
        <w:t>”</w:t>
      </w:r>
      <w:r w:rsidR="00665DC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ырықтылықты білдіреді,</w:t>
      </w:r>
      <w:r w:rsidR="00665DC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ал,“</w:t>
      </w:r>
      <w:r w:rsidRPr="00D72344">
        <w:rPr>
          <w:rFonts w:ascii="Times New Roman" w:hAnsi="Times New Roman" w:cs="Times New Roman"/>
          <w:sz w:val="24"/>
          <w:szCs w:val="24"/>
          <w:lang w:val="kk-KZ"/>
        </w:rPr>
        <w:t>信已经寄了</w:t>
      </w:r>
      <w:r w:rsidRPr="00D72344">
        <w:rPr>
          <w:rFonts w:ascii="Times New Roman" w:hAnsi="Times New Roman" w:cs="Times New Roman"/>
          <w:sz w:val="24"/>
          <w:szCs w:val="24"/>
          <w:lang w:val="kk-KZ"/>
        </w:rPr>
        <w:t>” дегендегі “</w:t>
      </w:r>
      <w:r w:rsidRPr="00D72344">
        <w:rPr>
          <w:rFonts w:ascii="Times New Roman" w:hAnsi="Times New Roman" w:cs="Times New Roman"/>
          <w:sz w:val="24"/>
          <w:szCs w:val="24"/>
          <w:lang w:val="kk-KZ"/>
        </w:rPr>
        <w:t>寄</w:t>
      </w:r>
      <w:r w:rsidRPr="00D72344">
        <w:rPr>
          <w:rFonts w:ascii="Times New Roman" w:hAnsi="Times New Roman" w:cs="Times New Roman"/>
          <w:sz w:val="24"/>
          <w:szCs w:val="24"/>
          <w:lang w:val="kk-KZ"/>
        </w:rPr>
        <w:t>”</w:t>
      </w:r>
      <w:r w:rsidR="00665DC7"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ырықсыздықты білдіреді. Сондықтан (“</w:t>
      </w:r>
      <w:r w:rsidRPr="00D72344">
        <w:rPr>
          <w:rFonts w:ascii="Times New Roman" w:hAnsi="Times New Roman" w:cs="Times New Roman"/>
          <w:sz w:val="24"/>
          <w:szCs w:val="24"/>
          <w:lang w:val="kk-KZ"/>
        </w:rPr>
        <w:t>被</w:t>
      </w:r>
      <w:r w:rsidRPr="00D72344">
        <w:rPr>
          <w:rFonts w:ascii="Times New Roman" w:hAnsi="Times New Roman" w:cs="Times New Roman"/>
          <w:sz w:val="24"/>
          <w:szCs w:val="24"/>
          <w:lang w:val="kk-KZ"/>
        </w:rPr>
        <w:t xml:space="preserve">“иероглифі қатыспаған), қимылдың иесі жоқ. Тек мағыналық жақтан ырықсыздықты білдіретін сабақтас етістікердің бастауышы жансыз </w:t>
      </w:r>
      <w:r w:rsidR="00955422" w:rsidRPr="00D72344">
        <w:rPr>
          <w:rFonts w:ascii="Times New Roman" w:hAnsi="Times New Roman" w:cs="Times New Roman"/>
          <w:sz w:val="24"/>
          <w:szCs w:val="24"/>
          <w:lang w:val="kk-KZ"/>
        </w:rPr>
        <w:t>нәрсе</w:t>
      </w:r>
      <w:r w:rsidRPr="00D72344">
        <w:rPr>
          <w:rFonts w:ascii="Times New Roman" w:hAnsi="Times New Roman" w:cs="Times New Roman"/>
          <w:sz w:val="24"/>
          <w:szCs w:val="24"/>
          <w:lang w:val="kk-KZ"/>
        </w:rPr>
        <w:t xml:space="preserve">нің атауы болса, онда ырықсыз сөйлем формасында болады, егер жанды </w:t>
      </w:r>
      <w:r w:rsidR="00955422" w:rsidRPr="00D72344">
        <w:rPr>
          <w:rFonts w:ascii="Times New Roman" w:hAnsi="Times New Roman" w:cs="Times New Roman"/>
          <w:sz w:val="24"/>
          <w:szCs w:val="24"/>
          <w:lang w:val="kk-KZ"/>
        </w:rPr>
        <w:t>нәрсе</w:t>
      </w:r>
      <w:r w:rsidRPr="00D72344">
        <w:rPr>
          <w:rFonts w:ascii="Times New Roman" w:hAnsi="Times New Roman" w:cs="Times New Roman"/>
          <w:sz w:val="24"/>
          <w:szCs w:val="24"/>
          <w:lang w:val="kk-KZ"/>
        </w:rPr>
        <w:t xml:space="preserve">нің атауы болса, ырықты сөйлем түрінде алынады. Мысалы: </w:t>
      </w:r>
    </w:p>
    <w:p w14:paraId="47D87767" w14:textId="77777777" w:rsidR="003655F4" w:rsidRPr="00D72344" w:rsidRDefault="003655F4" w:rsidP="00917A64">
      <w:pPr>
        <w:spacing w:line="240" w:lineRule="auto"/>
        <w:ind w:left="709" w:hanging="217"/>
        <w:jc w:val="both"/>
        <w:rPr>
          <w:rFonts w:ascii="Times New Roman" w:hAnsi="Times New Roman" w:cs="Times New Roman"/>
          <w:sz w:val="24"/>
          <w:szCs w:val="24"/>
          <w:lang w:val="kk-KZ"/>
        </w:rPr>
      </w:pPr>
      <w:r w:rsidRPr="00D72344">
        <w:rPr>
          <w:rFonts w:ascii="Times New Roman" w:hAnsi="Times New Roman" w:cs="Times New Roman"/>
          <w:sz w:val="24"/>
          <w:szCs w:val="24"/>
          <w:lang w:val="en-US"/>
        </w:rPr>
        <w:t>（</w:t>
      </w:r>
      <w:r w:rsidRPr="00D72344">
        <w:rPr>
          <w:rFonts w:ascii="Times New Roman" w:hAnsi="Times New Roman" w:cs="Times New Roman"/>
          <w:sz w:val="24"/>
          <w:szCs w:val="24"/>
          <w:lang w:val="en-US"/>
        </w:rPr>
        <w:t>1</w:t>
      </w:r>
      <w:r w:rsidRPr="00D72344">
        <w:rPr>
          <w:rFonts w:ascii="Times New Roman" w:hAnsi="Times New Roman" w:cs="Times New Roman"/>
          <w:sz w:val="24"/>
          <w:szCs w:val="24"/>
          <w:lang w:val="en-US"/>
        </w:rPr>
        <w:t>）今年</w:t>
      </w:r>
      <w:r w:rsidRPr="00D72344">
        <w:rPr>
          <w:rFonts w:ascii="Times New Roman" w:hAnsi="Times New Roman" w:cs="Times New Roman"/>
          <w:sz w:val="24"/>
          <w:szCs w:val="24"/>
          <w:lang w:val="en-US"/>
        </w:rPr>
        <w:t>8</w:t>
      </w:r>
      <w:r w:rsidRPr="00D72344">
        <w:rPr>
          <w:rFonts w:ascii="Times New Roman" w:hAnsi="Times New Roman" w:cs="Times New Roman"/>
          <w:sz w:val="24"/>
          <w:szCs w:val="24"/>
          <w:lang w:val="en-US"/>
        </w:rPr>
        <w:t>月</w:t>
      </w:r>
      <w:r w:rsidRPr="00D72344">
        <w:rPr>
          <w:rFonts w:ascii="Times New Roman" w:hAnsi="Times New Roman" w:cs="Times New Roman"/>
          <w:sz w:val="24"/>
          <w:szCs w:val="24"/>
          <w:lang w:val="en-US"/>
        </w:rPr>
        <w:t>16</w:t>
      </w:r>
      <w:r w:rsidRPr="00D72344">
        <w:rPr>
          <w:rFonts w:ascii="Times New Roman" w:hAnsi="Times New Roman" w:cs="Times New Roman"/>
          <w:sz w:val="24"/>
          <w:szCs w:val="24"/>
          <w:lang w:val="en-US"/>
        </w:rPr>
        <w:t>日在阿斯塔纳举行了这一部书的发行仪式。</w:t>
      </w:r>
    </w:p>
    <w:p w14:paraId="56698A07" w14:textId="77777777" w:rsidR="003655F4" w:rsidRPr="00D72344" w:rsidRDefault="009B117C" w:rsidP="00917A64">
      <w:pPr>
        <w:spacing w:line="240" w:lineRule="auto"/>
        <w:ind w:left="709" w:hanging="21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    </w:t>
      </w:r>
      <w:r w:rsidR="003655F4" w:rsidRPr="00D72344">
        <w:rPr>
          <w:rStyle w:val="jlqj4b"/>
          <w:rFonts w:ascii="Times New Roman" w:hAnsi="Times New Roman" w:cs="Times New Roman"/>
          <w:i/>
          <w:sz w:val="24"/>
          <w:szCs w:val="24"/>
          <w:lang w:val="kk-KZ"/>
        </w:rPr>
        <w:t>Кітаптың т</w:t>
      </w:r>
      <w:r w:rsidRPr="00D72344">
        <w:rPr>
          <w:rStyle w:val="jlqj4b"/>
          <w:rFonts w:ascii="Times New Roman" w:hAnsi="Times New Roman" w:cs="Times New Roman"/>
          <w:i/>
          <w:sz w:val="24"/>
          <w:szCs w:val="24"/>
          <w:lang w:val="kk-KZ"/>
        </w:rPr>
        <w:t>ұсаукесер</w:t>
      </w:r>
      <w:r w:rsidR="003655F4" w:rsidRPr="00D72344">
        <w:rPr>
          <w:rStyle w:val="jlqj4b"/>
          <w:rFonts w:ascii="Times New Roman" w:hAnsi="Times New Roman" w:cs="Times New Roman"/>
          <w:i/>
          <w:color w:val="FF0000"/>
          <w:sz w:val="24"/>
          <w:szCs w:val="24"/>
          <w:lang w:val="kk-KZ"/>
        </w:rPr>
        <w:t xml:space="preserve"> </w:t>
      </w:r>
      <w:r w:rsidR="003655F4" w:rsidRPr="00D72344">
        <w:rPr>
          <w:rStyle w:val="jlqj4b"/>
          <w:rFonts w:ascii="Times New Roman" w:hAnsi="Times New Roman" w:cs="Times New Roman"/>
          <w:i/>
          <w:sz w:val="24"/>
          <w:szCs w:val="24"/>
          <w:lang w:val="kk-KZ"/>
        </w:rPr>
        <w:t>салтанаты Астанада ағымдағы жылдың 16 тамызында өтті.</w:t>
      </w:r>
    </w:p>
    <w:p w14:paraId="29E0FFB1" w14:textId="77777777" w:rsidR="003655F4" w:rsidRPr="00D72344" w:rsidRDefault="003655F4" w:rsidP="00917A64">
      <w:pPr>
        <w:pStyle w:val="a3"/>
        <w:spacing w:line="240" w:lineRule="auto"/>
        <w:ind w:left="709" w:hanging="217"/>
        <w:jc w:val="both"/>
        <w:rPr>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w:t>
      </w:r>
      <w:r w:rsidRPr="00D72344">
        <w:rPr>
          <w:rStyle w:val="jlqj4b"/>
          <w:rFonts w:ascii="Times New Roman" w:hAnsi="Times New Roman" w:cs="Times New Roman"/>
          <w:sz w:val="24"/>
          <w:szCs w:val="24"/>
          <w:lang w:val="kk-KZ"/>
        </w:rPr>
        <w:t>2</w:t>
      </w:r>
      <w:r w:rsidRPr="00D72344">
        <w:rPr>
          <w:rStyle w:val="jlqj4b"/>
          <w:rFonts w:ascii="Times New Roman" w:hAnsi="Times New Roman" w:cs="Times New Roman"/>
          <w:sz w:val="24"/>
          <w:szCs w:val="24"/>
          <w:lang w:val="kk-KZ"/>
        </w:rPr>
        <w:t>）他们的婚礼在隆重祥和的气氛中举行。</w:t>
      </w:r>
    </w:p>
    <w:p w14:paraId="37BDF847" w14:textId="77777777" w:rsidR="003655F4" w:rsidRPr="00D72344" w:rsidRDefault="003655F4" w:rsidP="00917A64">
      <w:pPr>
        <w:spacing w:line="240" w:lineRule="auto"/>
        <w:ind w:left="709" w:hanging="21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Олардың </w:t>
      </w:r>
      <w:r w:rsidR="009B117C" w:rsidRPr="00D72344">
        <w:rPr>
          <w:rStyle w:val="jlqj4b"/>
          <w:rFonts w:ascii="Times New Roman" w:hAnsi="Times New Roman" w:cs="Times New Roman"/>
          <w:i/>
          <w:sz w:val="24"/>
          <w:szCs w:val="24"/>
          <w:lang w:val="kk-KZ"/>
        </w:rPr>
        <w:t xml:space="preserve">үйлену тойы </w:t>
      </w:r>
      <w:r w:rsidRPr="00D72344">
        <w:rPr>
          <w:rStyle w:val="jlqj4b"/>
          <w:rFonts w:ascii="Times New Roman" w:hAnsi="Times New Roman" w:cs="Times New Roman"/>
          <w:i/>
          <w:sz w:val="24"/>
          <w:szCs w:val="24"/>
          <w:lang w:val="kk-KZ"/>
        </w:rPr>
        <w:t xml:space="preserve">салтанатты және берекелі </w:t>
      </w:r>
      <w:r w:rsidR="00920CF9" w:rsidRPr="00D72344">
        <w:rPr>
          <w:rStyle w:val="jlqj4b"/>
          <w:rFonts w:ascii="Times New Roman" w:hAnsi="Times New Roman" w:cs="Times New Roman"/>
          <w:i/>
          <w:sz w:val="24"/>
          <w:szCs w:val="24"/>
          <w:lang w:val="kk-KZ"/>
        </w:rPr>
        <w:t xml:space="preserve">атмосферада </w:t>
      </w:r>
      <w:r w:rsidRPr="00D72344">
        <w:rPr>
          <w:rStyle w:val="jlqj4b"/>
          <w:rFonts w:ascii="Times New Roman" w:hAnsi="Times New Roman" w:cs="Times New Roman"/>
          <w:i/>
          <w:sz w:val="24"/>
          <w:szCs w:val="24"/>
          <w:lang w:val="kk-KZ"/>
        </w:rPr>
        <w:t>өтті.</w:t>
      </w:r>
    </w:p>
    <w:p w14:paraId="0DEA8081" w14:textId="77777777" w:rsidR="003655F4" w:rsidRPr="00D72344" w:rsidRDefault="003655F4" w:rsidP="00917A64">
      <w:pPr>
        <w:spacing w:line="240" w:lineRule="auto"/>
        <w:ind w:left="709" w:hanging="217"/>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w:t>
      </w:r>
      <w:r w:rsidRPr="00D72344">
        <w:rPr>
          <w:rStyle w:val="jlqj4b"/>
          <w:rFonts w:ascii="Times New Roman" w:hAnsi="Times New Roman" w:cs="Times New Roman"/>
          <w:sz w:val="24"/>
          <w:szCs w:val="24"/>
          <w:lang w:val="kk-KZ"/>
        </w:rPr>
        <w:t>3</w:t>
      </w:r>
      <w:r w:rsidRPr="00D72344">
        <w:rPr>
          <w:rStyle w:val="jlqj4b"/>
          <w:rFonts w:ascii="Times New Roman" w:hAnsi="Times New Roman" w:cs="Times New Roman"/>
          <w:sz w:val="24"/>
          <w:szCs w:val="24"/>
          <w:lang w:val="kk-KZ"/>
        </w:rPr>
        <w:t>）摄影技术发明以后，很快地传到了社会生活的各个角落。</w:t>
      </w:r>
    </w:p>
    <w:p w14:paraId="78509DFD" w14:textId="77777777" w:rsidR="003655F4" w:rsidRPr="00D72344" w:rsidRDefault="003655F4" w:rsidP="00917A64">
      <w:pPr>
        <w:spacing w:line="240" w:lineRule="auto"/>
        <w:ind w:left="709" w:hanging="21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Операторлық технология жарыққа </w:t>
      </w:r>
      <w:r w:rsidR="00920CF9" w:rsidRPr="00D72344">
        <w:rPr>
          <w:rStyle w:val="jlqj4b"/>
          <w:rFonts w:ascii="Times New Roman" w:hAnsi="Times New Roman" w:cs="Times New Roman"/>
          <w:i/>
          <w:sz w:val="24"/>
          <w:szCs w:val="24"/>
          <w:lang w:val="kk-KZ"/>
        </w:rPr>
        <w:t>ш</w:t>
      </w:r>
      <w:r w:rsidRPr="00D72344">
        <w:rPr>
          <w:rStyle w:val="jlqj4b"/>
          <w:rFonts w:ascii="Times New Roman" w:hAnsi="Times New Roman" w:cs="Times New Roman"/>
          <w:i/>
          <w:sz w:val="24"/>
          <w:szCs w:val="24"/>
          <w:lang w:val="kk-KZ"/>
        </w:rPr>
        <w:t>ыққаннан кейін, ол тез арада әлеуметтік өмірдің барлық саласына тарады.</w:t>
      </w:r>
    </w:p>
    <w:p w14:paraId="47C9FDE7" w14:textId="77777777" w:rsidR="003655F4" w:rsidRPr="00D72344" w:rsidRDefault="003655F4" w:rsidP="00917A64">
      <w:pPr>
        <w:pStyle w:val="a3"/>
        <w:numPr>
          <w:ilvl w:val="0"/>
          <w:numId w:val="167"/>
        </w:numPr>
        <w:spacing w:after="160" w:line="240" w:lineRule="auto"/>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lastRenderedPageBreak/>
        <w:t>Қытай тіліндегі “</w:t>
      </w:r>
      <w:r w:rsidRPr="00D72344">
        <w:rPr>
          <w:rStyle w:val="jlqj4b"/>
          <w:rFonts w:ascii="Times New Roman" w:hAnsi="Times New Roman" w:cs="Times New Roman"/>
          <w:sz w:val="24"/>
          <w:szCs w:val="24"/>
          <w:lang w:val="kk-KZ"/>
        </w:rPr>
        <w:t>挨，遭，受，由</w:t>
      </w:r>
      <w:r w:rsidRPr="00D72344">
        <w:rPr>
          <w:rStyle w:val="jlqj4b"/>
          <w:rFonts w:ascii="Times New Roman" w:hAnsi="Times New Roman" w:cs="Times New Roman"/>
          <w:sz w:val="24"/>
          <w:szCs w:val="24"/>
          <w:lang w:val="kk-KZ"/>
        </w:rPr>
        <w:t xml:space="preserve">”сияқты сөздерді құрамына алған ырықсыз сөйлемдерді, тілдік ортаға қарай кейде ырықты, кейде ырықсыз сөйлемге айналдырып аударуға болады. Дегенмен етістік баяндауыштың толықтауышы зат есім болса, </w:t>
      </w:r>
      <w:r w:rsidR="005B3A86" w:rsidRPr="00D72344">
        <w:rPr>
          <w:rStyle w:val="jlqj4b"/>
          <w:rFonts w:ascii="Times New Roman" w:hAnsi="Times New Roman" w:cs="Times New Roman"/>
          <w:sz w:val="24"/>
          <w:szCs w:val="24"/>
          <w:lang w:val="kk-KZ"/>
        </w:rPr>
        <w:t>көбінесе</w:t>
      </w:r>
      <w:r w:rsidRPr="00D72344">
        <w:rPr>
          <w:rStyle w:val="jlqj4b"/>
          <w:rFonts w:ascii="Times New Roman" w:hAnsi="Times New Roman" w:cs="Times New Roman"/>
          <w:sz w:val="24"/>
          <w:szCs w:val="24"/>
          <w:lang w:val="kk-KZ"/>
        </w:rPr>
        <w:t xml:space="preserve"> ырықты сөйлем, ал, етістік баяндауыштың толықтауышы етістік болса, </w:t>
      </w:r>
      <w:r w:rsidR="005B3A86" w:rsidRPr="00D72344">
        <w:rPr>
          <w:rStyle w:val="jlqj4b"/>
          <w:rFonts w:ascii="Times New Roman" w:hAnsi="Times New Roman" w:cs="Times New Roman"/>
          <w:sz w:val="24"/>
          <w:szCs w:val="24"/>
          <w:lang w:val="kk-KZ"/>
        </w:rPr>
        <w:t>көбінесе</w:t>
      </w:r>
      <w:r w:rsidRPr="00D72344">
        <w:rPr>
          <w:rStyle w:val="jlqj4b"/>
          <w:rFonts w:ascii="Times New Roman" w:hAnsi="Times New Roman" w:cs="Times New Roman"/>
          <w:sz w:val="24"/>
          <w:szCs w:val="24"/>
          <w:lang w:val="kk-KZ"/>
        </w:rPr>
        <w:t xml:space="preserve"> ырықсыз сөйлем ретінде аударылады. Мысалы:</w:t>
      </w:r>
    </w:p>
    <w:p w14:paraId="2B1E5EA9" w14:textId="77777777" w:rsidR="003655F4" w:rsidRPr="00D72344" w:rsidRDefault="003655F4" w:rsidP="00917A64">
      <w:pPr>
        <w:pStyle w:val="a3"/>
        <w:numPr>
          <w:ilvl w:val="0"/>
          <w:numId w:val="17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color w:val="000000"/>
          <w:sz w:val="24"/>
          <w:szCs w:val="24"/>
        </w:rPr>
        <w:t>在数单位任职中发生工伤，由伤害时的工作单位承担责任</w:t>
      </w:r>
      <w:r w:rsidRPr="00D72344">
        <w:rPr>
          <w:rFonts w:ascii="Times New Roman" w:hAnsi="Times New Roman" w:cs="Times New Roman"/>
          <w:color w:val="000000"/>
          <w:sz w:val="24"/>
          <w:szCs w:val="24"/>
        </w:rPr>
        <w:t>.</w:t>
      </w:r>
    </w:p>
    <w:p w14:paraId="472247C5" w14:textId="77777777" w:rsidR="003655F4" w:rsidRPr="00D72344" w:rsidRDefault="009B117C" w:rsidP="00917A64">
      <w:pPr>
        <w:pStyle w:val="a3"/>
        <w:spacing w:line="240" w:lineRule="auto"/>
        <w:ind w:left="1212"/>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Ж</w:t>
      </w:r>
      <w:r w:rsidR="003655F4" w:rsidRPr="00D72344">
        <w:rPr>
          <w:rStyle w:val="jlqj4b"/>
          <w:rFonts w:ascii="Times New Roman" w:hAnsi="Times New Roman" w:cs="Times New Roman"/>
          <w:i/>
          <w:sz w:val="24"/>
          <w:szCs w:val="24"/>
          <w:lang w:val="kk-KZ"/>
        </w:rPr>
        <w:t xml:space="preserve">ұмыс </w:t>
      </w:r>
      <w:r w:rsidRPr="00D72344">
        <w:rPr>
          <w:rStyle w:val="jlqj4b"/>
          <w:rFonts w:ascii="Times New Roman" w:hAnsi="Times New Roman" w:cs="Times New Roman"/>
          <w:i/>
          <w:sz w:val="24"/>
          <w:szCs w:val="24"/>
          <w:lang w:val="kk-KZ"/>
        </w:rPr>
        <w:t xml:space="preserve">барысында </w:t>
      </w:r>
      <w:r w:rsidR="003655F4" w:rsidRPr="00D72344">
        <w:rPr>
          <w:rStyle w:val="jlqj4b"/>
          <w:rFonts w:ascii="Times New Roman" w:hAnsi="Times New Roman" w:cs="Times New Roman"/>
          <w:i/>
          <w:sz w:val="24"/>
          <w:szCs w:val="24"/>
          <w:lang w:val="kk-KZ"/>
        </w:rPr>
        <w:t>өндірістік жарақат алған жағдайда, жарақат алған жердегі жұмыс орны жауап береді.</w:t>
      </w:r>
    </w:p>
    <w:p w14:paraId="09282A42" w14:textId="77777777" w:rsidR="003655F4" w:rsidRPr="00D72344" w:rsidRDefault="003655F4" w:rsidP="00917A64">
      <w:pPr>
        <w:pStyle w:val="a3"/>
        <w:numPr>
          <w:ilvl w:val="0"/>
          <w:numId w:val="17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color w:val="000000"/>
          <w:sz w:val="24"/>
          <w:szCs w:val="24"/>
        </w:rPr>
        <w:t>近期，我市连续发生儿</w:t>
      </w: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起针对出租车的抢劫贺件</w:t>
      </w:r>
      <w:r w:rsidRPr="00D72344">
        <w:rPr>
          <w:rFonts w:ascii="Times New Roman" w:hAnsi="Times New Roman" w:cs="Times New Roman"/>
          <w:color w:val="000000"/>
          <w:sz w:val="24"/>
          <w:szCs w:val="24"/>
        </w:rPr>
        <w:t xml:space="preserve">, </w:t>
      </w:r>
      <w:r w:rsidRPr="00D72344">
        <w:rPr>
          <w:rFonts w:ascii="Times New Roman" w:hAnsi="Times New Roman" w:cs="Times New Roman"/>
          <w:color w:val="000000"/>
          <w:sz w:val="24"/>
          <w:szCs w:val="24"/>
        </w:rPr>
        <w:t>两名出租车司机慘遭杀害</w:t>
      </w:r>
      <w:r w:rsidRPr="00D72344">
        <w:rPr>
          <w:rFonts w:ascii="Times New Roman" w:hAnsi="Times New Roman" w:cs="Times New Roman"/>
          <w:color w:val="000000"/>
          <w:sz w:val="24"/>
          <w:szCs w:val="24"/>
        </w:rPr>
        <w:t>.</w:t>
      </w:r>
    </w:p>
    <w:p w14:paraId="64E9E9B6" w14:textId="77777777" w:rsidR="003655F4" w:rsidRPr="00D72344" w:rsidRDefault="003655F4" w:rsidP="00917A64">
      <w:pPr>
        <w:pStyle w:val="a3"/>
        <w:spacing w:line="240" w:lineRule="auto"/>
        <w:ind w:left="1212"/>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Жақында қаламызда таксилерге қарақшылық шабуылдар жас</w:t>
      </w:r>
      <w:r w:rsidR="00920CF9" w:rsidRPr="00D72344">
        <w:rPr>
          <w:rStyle w:val="jlqj4b"/>
          <w:rFonts w:ascii="Times New Roman" w:hAnsi="Times New Roman" w:cs="Times New Roman"/>
          <w:i/>
          <w:sz w:val="24"/>
          <w:szCs w:val="24"/>
          <w:lang w:val="kk-KZ"/>
        </w:rPr>
        <w:t>алып, екі такси жүргізушісі қайтыс болды</w:t>
      </w:r>
      <w:r w:rsidRPr="00D72344">
        <w:rPr>
          <w:rStyle w:val="jlqj4b"/>
          <w:rFonts w:ascii="Times New Roman" w:hAnsi="Times New Roman" w:cs="Times New Roman"/>
          <w:i/>
          <w:sz w:val="24"/>
          <w:szCs w:val="24"/>
          <w:lang w:val="kk-KZ"/>
        </w:rPr>
        <w:t>.</w:t>
      </w:r>
    </w:p>
    <w:p w14:paraId="7CB7CCBF" w14:textId="77777777" w:rsidR="003655F4" w:rsidRPr="00D72344" w:rsidRDefault="003655F4" w:rsidP="00917A64">
      <w:pPr>
        <w:pStyle w:val="a3"/>
        <w:numPr>
          <w:ilvl w:val="0"/>
          <w:numId w:val="170"/>
        </w:numPr>
        <w:spacing w:after="160" w:line="240" w:lineRule="auto"/>
        <w:jc w:val="both"/>
        <w:rPr>
          <w:rStyle w:val="jlqj4b"/>
          <w:rFonts w:ascii="Times New Roman" w:hAnsi="Times New Roman" w:cs="Times New Roman"/>
          <w:sz w:val="24"/>
          <w:szCs w:val="24"/>
          <w:lang w:val="kk-KZ"/>
        </w:rPr>
      </w:pPr>
      <w:r w:rsidRPr="00D72344">
        <w:rPr>
          <w:rFonts w:ascii="Times New Roman" w:hAnsi="Times New Roman" w:cs="Times New Roman"/>
          <w:color w:val="000000"/>
          <w:sz w:val="24"/>
          <w:szCs w:val="24"/>
        </w:rPr>
        <w:t>那牧童挨了几次打</w:t>
      </w:r>
      <w:r w:rsidRPr="00D72344">
        <w:rPr>
          <w:rFonts w:ascii="Times New Roman" w:hAnsi="Times New Roman" w:cs="Times New Roman"/>
          <w:color w:val="000000"/>
          <w:sz w:val="24"/>
          <w:szCs w:val="24"/>
        </w:rPr>
        <w:t xml:space="preserve">, </w:t>
      </w:r>
      <w:r w:rsidRPr="00D72344">
        <w:rPr>
          <w:rFonts w:ascii="Times New Roman" w:hAnsi="Times New Roman" w:cs="Times New Roman"/>
          <w:color w:val="000000"/>
          <w:sz w:val="24"/>
          <w:szCs w:val="24"/>
        </w:rPr>
        <w:t>就悄悄混在羊群里</w:t>
      </w:r>
      <w:r w:rsidRPr="00D72344">
        <w:rPr>
          <w:rFonts w:ascii="Times New Roman" w:hAnsi="Times New Roman" w:cs="Times New Roman"/>
          <w:color w:val="000000"/>
          <w:sz w:val="24"/>
          <w:szCs w:val="24"/>
          <w:lang w:val="kk-KZ"/>
        </w:rPr>
        <w:t>.</w:t>
      </w:r>
    </w:p>
    <w:p w14:paraId="3236AF3A" w14:textId="77777777" w:rsidR="003655F4" w:rsidRPr="00D72344" w:rsidRDefault="003655F4" w:rsidP="00917A64">
      <w:pPr>
        <w:pStyle w:val="a3"/>
        <w:spacing w:line="240" w:lineRule="auto"/>
        <w:ind w:left="1212"/>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Қайта-қайта таяқ жеген қойшы бала отардың арасына жасырынып қалды.</w:t>
      </w:r>
    </w:p>
    <w:p w14:paraId="76ED1703" w14:textId="77777777" w:rsidR="003655F4" w:rsidRPr="00D72344" w:rsidRDefault="003655F4" w:rsidP="00917A64">
      <w:pPr>
        <w:pStyle w:val="a3"/>
        <w:numPr>
          <w:ilvl w:val="0"/>
          <w:numId w:val="16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被</w:t>
      </w:r>
      <w:r w:rsidRPr="00D72344">
        <w:rPr>
          <w:rFonts w:ascii="Times New Roman" w:hAnsi="Times New Roman" w:cs="Times New Roman"/>
          <w:sz w:val="24"/>
          <w:szCs w:val="24"/>
          <w:lang w:val="kk-KZ"/>
        </w:rPr>
        <w:t>“</w:t>
      </w:r>
      <w:r w:rsidR="00920CF9" w:rsidRPr="00D72344">
        <w:rPr>
          <w:rFonts w:ascii="Times New Roman" w:hAnsi="Times New Roman" w:cs="Times New Roman"/>
          <w:sz w:val="24"/>
          <w:szCs w:val="24"/>
          <w:lang w:val="kk-KZ"/>
        </w:rPr>
        <w:t xml:space="preserve"> иероглифінің соңынан бастауыш</w:t>
      </w:r>
      <w:r w:rsidR="009B117C" w:rsidRPr="00D72344">
        <w:rPr>
          <w:rFonts w:ascii="Times New Roman" w:hAnsi="Times New Roman" w:cs="Times New Roman"/>
          <w:sz w:val="24"/>
          <w:szCs w:val="24"/>
          <w:lang w:val="kk-KZ"/>
        </w:rPr>
        <w:t>ты</w:t>
      </w:r>
      <w:r w:rsidR="00920CF9"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баяндауыштық тіркес келгенімен, ырықты сө</w:t>
      </w:r>
      <w:r w:rsidR="00920CF9" w:rsidRPr="00D72344">
        <w:rPr>
          <w:rFonts w:ascii="Times New Roman" w:hAnsi="Times New Roman" w:cs="Times New Roman"/>
          <w:sz w:val="24"/>
          <w:szCs w:val="24"/>
          <w:lang w:val="kk-KZ"/>
        </w:rPr>
        <w:t>йлемге айналдырып аударғанда қи</w:t>
      </w:r>
      <w:r w:rsidRPr="00D72344">
        <w:rPr>
          <w:rFonts w:ascii="Times New Roman" w:hAnsi="Times New Roman" w:cs="Times New Roman"/>
          <w:sz w:val="24"/>
          <w:szCs w:val="24"/>
          <w:lang w:val="kk-KZ"/>
        </w:rPr>
        <w:t>сынды болмаса, онда (жағынан, тарапынан) деген сөздерді қосу арқылы ырықсыздық қалпын сақтап аудару қажет. Мысалы:</w:t>
      </w:r>
    </w:p>
    <w:p w14:paraId="0098D138" w14:textId="77777777" w:rsidR="003655F4" w:rsidRPr="00D72344" w:rsidRDefault="003655F4" w:rsidP="00917A64">
      <w:pPr>
        <w:pStyle w:val="a3"/>
        <w:numPr>
          <w:ilvl w:val="0"/>
          <w:numId w:val="171"/>
        </w:numPr>
        <w:spacing w:after="160" w:line="240" w:lineRule="auto"/>
        <w:jc w:val="both"/>
        <w:rPr>
          <w:rFonts w:ascii="Times New Roman" w:hAnsi="Times New Roman" w:cs="Times New Roman"/>
          <w:color w:val="000000"/>
          <w:sz w:val="24"/>
          <w:szCs w:val="24"/>
          <w:lang w:val="kk-KZ"/>
        </w:rPr>
      </w:pPr>
      <w:r w:rsidRPr="00D72344">
        <w:rPr>
          <w:rFonts w:ascii="Times New Roman" w:hAnsi="Times New Roman" w:cs="Times New Roman"/>
          <w:color w:val="000000"/>
          <w:sz w:val="24"/>
          <w:szCs w:val="24"/>
        </w:rPr>
        <w:t>他在沙漠中误饮毒水，被勘探队救了下来</w:t>
      </w:r>
      <w:r w:rsidRPr="00D72344">
        <w:rPr>
          <w:rFonts w:ascii="Times New Roman" w:hAnsi="Times New Roman" w:cs="Times New Roman"/>
          <w:color w:val="000000"/>
          <w:sz w:val="24"/>
          <w:szCs w:val="24"/>
          <w:lang w:val="kk-KZ"/>
        </w:rPr>
        <w:t>.</w:t>
      </w:r>
    </w:p>
    <w:p w14:paraId="019F0007" w14:textId="77777777" w:rsidR="003655F4" w:rsidRPr="00D72344" w:rsidRDefault="009B117C" w:rsidP="00917A64">
      <w:pPr>
        <w:spacing w:line="240" w:lineRule="auto"/>
        <w:ind w:left="852"/>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Ол шөл далада кездейсоқ улы</w:t>
      </w:r>
      <w:r w:rsidR="003655F4" w:rsidRPr="00D72344">
        <w:rPr>
          <w:rStyle w:val="jlqj4b"/>
          <w:rFonts w:ascii="Times New Roman" w:hAnsi="Times New Roman" w:cs="Times New Roman"/>
          <w:i/>
          <w:sz w:val="24"/>
          <w:szCs w:val="24"/>
          <w:lang w:val="kk-KZ"/>
        </w:rPr>
        <w:t xml:space="preserve"> суд</w:t>
      </w:r>
      <w:r w:rsidRPr="00D72344">
        <w:rPr>
          <w:rStyle w:val="jlqj4b"/>
          <w:rFonts w:ascii="Times New Roman" w:hAnsi="Times New Roman" w:cs="Times New Roman"/>
          <w:i/>
          <w:sz w:val="24"/>
          <w:szCs w:val="24"/>
          <w:lang w:val="kk-KZ"/>
        </w:rPr>
        <w:t>ы ішіп қойды</w:t>
      </w:r>
      <w:r w:rsidR="003655F4" w:rsidRPr="00D72344">
        <w:rPr>
          <w:rStyle w:val="jlqj4b"/>
          <w:rFonts w:ascii="Times New Roman" w:hAnsi="Times New Roman" w:cs="Times New Roman"/>
          <w:i/>
          <w:sz w:val="24"/>
          <w:szCs w:val="24"/>
          <w:lang w:val="kk-KZ"/>
        </w:rPr>
        <w:t>, барлау тобы оны құтқарып алды.</w:t>
      </w:r>
    </w:p>
    <w:p w14:paraId="4BD0C63D" w14:textId="77777777" w:rsidR="003655F4" w:rsidRPr="00D72344" w:rsidRDefault="003655F4" w:rsidP="00917A64">
      <w:pPr>
        <w:spacing w:line="240" w:lineRule="auto"/>
        <w:ind w:left="852"/>
        <w:jc w:val="both"/>
        <w:rPr>
          <w:rFonts w:ascii="Times New Roman" w:hAnsi="Times New Roman" w:cs="Times New Roman"/>
          <w:color w:val="FF0000"/>
          <w:sz w:val="24"/>
          <w:szCs w:val="24"/>
        </w:rPr>
      </w:pPr>
      <w:r w:rsidRPr="00D72344">
        <w:rPr>
          <w:rStyle w:val="jlqj4b"/>
          <w:rFonts w:ascii="Times New Roman" w:hAnsi="Times New Roman" w:cs="Times New Roman"/>
          <w:color w:val="FF0000"/>
          <w:sz w:val="24"/>
          <w:szCs w:val="24"/>
          <w:lang w:val="kk-KZ"/>
        </w:rPr>
        <w:t xml:space="preserve"> (2)</w:t>
      </w:r>
      <w:r w:rsidRPr="00D72344">
        <w:rPr>
          <w:rFonts w:ascii="Times New Roman" w:hAnsi="Times New Roman" w:cs="Times New Roman"/>
          <w:color w:val="FF0000"/>
          <w:sz w:val="24"/>
          <w:szCs w:val="24"/>
        </w:rPr>
        <w:t>这些就是</w:t>
      </w:r>
      <w:r w:rsidRPr="00D72344">
        <w:rPr>
          <w:rFonts w:ascii="Times New Roman" w:hAnsi="Times New Roman" w:cs="Times New Roman"/>
          <w:color w:val="FF0000"/>
          <w:sz w:val="24"/>
          <w:szCs w:val="24"/>
        </w:rPr>
        <w:t>“</w:t>
      </w:r>
      <w:r w:rsidRPr="00D72344">
        <w:rPr>
          <w:rFonts w:ascii="Times New Roman" w:hAnsi="Times New Roman" w:cs="Times New Roman"/>
          <w:color w:val="FF0000"/>
          <w:sz w:val="24"/>
          <w:szCs w:val="24"/>
        </w:rPr>
        <w:t>旧社会</w:t>
      </w:r>
      <w:r w:rsidRPr="00D72344">
        <w:rPr>
          <w:rFonts w:ascii="Times New Roman" w:hAnsi="Times New Roman" w:cs="Times New Roman"/>
          <w:color w:val="FF0000"/>
          <w:sz w:val="24"/>
          <w:szCs w:val="24"/>
        </w:rPr>
        <w:t>”</w:t>
      </w:r>
      <w:r w:rsidRPr="00D72344">
        <w:rPr>
          <w:rFonts w:ascii="Times New Roman" w:hAnsi="Times New Roman" w:cs="Times New Roman"/>
          <w:color w:val="FF0000"/>
          <w:sz w:val="24"/>
          <w:szCs w:val="24"/>
        </w:rPr>
        <w:t>劳动人民被地主压迫剝削的见证了</w:t>
      </w:r>
      <w:r w:rsidRPr="00D72344">
        <w:rPr>
          <w:rFonts w:ascii="Times New Roman" w:hAnsi="Times New Roman" w:cs="Times New Roman"/>
          <w:color w:val="FF0000"/>
          <w:sz w:val="24"/>
          <w:szCs w:val="24"/>
        </w:rPr>
        <w:t>.</w:t>
      </w:r>
    </w:p>
    <w:p w14:paraId="2351F241" w14:textId="77777777" w:rsidR="003655F4" w:rsidRPr="00D72344" w:rsidRDefault="003655F4" w:rsidP="00917A64">
      <w:pPr>
        <w:spacing w:line="240" w:lineRule="auto"/>
        <w:ind w:left="852"/>
        <w:jc w:val="both"/>
        <w:rPr>
          <w:rStyle w:val="jlqj4b"/>
          <w:rFonts w:ascii="Times New Roman" w:hAnsi="Times New Roman" w:cs="Times New Roman"/>
          <w:color w:val="FF0000"/>
          <w:sz w:val="24"/>
          <w:szCs w:val="24"/>
          <w:lang w:val="kk-KZ"/>
        </w:rPr>
      </w:pPr>
      <w:r w:rsidRPr="00D72344">
        <w:rPr>
          <w:rStyle w:val="jlqj4b"/>
          <w:rFonts w:ascii="Times New Roman" w:hAnsi="Times New Roman" w:cs="Times New Roman"/>
          <w:color w:val="FF0000"/>
          <w:sz w:val="24"/>
          <w:szCs w:val="24"/>
          <w:lang w:val="kk-KZ"/>
        </w:rPr>
        <w:t xml:space="preserve">Бұл </w:t>
      </w:r>
      <w:r w:rsidR="00DE5B01" w:rsidRPr="00D72344">
        <w:rPr>
          <w:rStyle w:val="jlqj4b"/>
          <w:rFonts w:ascii="Times New Roman" w:hAnsi="Times New Roman" w:cs="Times New Roman"/>
          <w:color w:val="FF0000"/>
          <w:sz w:val="24"/>
          <w:szCs w:val="24"/>
          <w:lang w:val="kk-KZ"/>
        </w:rPr>
        <w:t>«</w:t>
      </w:r>
      <w:r w:rsidRPr="00D72344">
        <w:rPr>
          <w:rStyle w:val="jlqj4b"/>
          <w:rFonts w:ascii="Times New Roman" w:hAnsi="Times New Roman" w:cs="Times New Roman"/>
          <w:color w:val="FF0000"/>
          <w:sz w:val="24"/>
          <w:szCs w:val="24"/>
          <w:lang w:val="kk-KZ"/>
        </w:rPr>
        <w:t>ескі қоғамның</w:t>
      </w:r>
      <w:r w:rsidR="00DE5B01" w:rsidRPr="00D72344">
        <w:rPr>
          <w:rStyle w:val="jlqj4b"/>
          <w:rFonts w:ascii="Times New Roman" w:hAnsi="Times New Roman" w:cs="Times New Roman"/>
          <w:color w:val="FF0000"/>
          <w:sz w:val="24"/>
          <w:szCs w:val="24"/>
          <w:lang w:val="kk-KZ"/>
        </w:rPr>
        <w:t>»</w:t>
      </w:r>
      <w:r w:rsidRPr="00D72344">
        <w:rPr>
          <w:rStyle w:val="jlqj4b"/>
          <w:rFonts w:ascii="Times New Roman" w:hAnsi="Times New Roman" w:cs="Times New Roman"/>
          <w:color w:val="FF0000"/>
          <w:sz w:val="24"/>
          <w:szCs w:val="24"/>
          <w:lang w:val="kk-KZ"/>
        </w:rPr>
        <w:t xml:space="preserve"> еңбек адамдарының помещиктер тарапынан қысым көріп, қанауының куәгерлері болып табылады.</w:t>
      </w:r>
    </w:p>
    <w:p w14:paraId="19C77BE9" w14:textId="77777777" w:rsidR="003655F4" w:rsidRPr="00D72344" w:rsidRDefault="003655F4" w:rsidP="00917A64">
      <w:pPr>
        <w:spacing w:line="240" w:lineRule="auto"/>
        <w:ind w:left="852"/>
        <w:jc w:val="both"/>
        <w:rPr>
          <w:rFonts w:ascii="Times New Roman" w:hAnsi="Times New Roman" w:cs="Times New Roman"/>
          <w:color w:val="000000"/>
          <w:sz w:val="24"/>
          <w:szCs w:val="24"/>
          <w:lang w:val="kk-KZ"/>
        </w:rPr>
      </w:pPr>
      <w:r w:rsidRPr="00D72344">
        <w:rPr>
          <w:rStyle w:val="jlqj4b"/>
          <w:rFonts w:ascii="Times New Roman" w:hAnsi="Times New Roman" w:cs="Times New Roman"/>
          <w:sz w:val="24"/>
          <w:szCs w:val="24"/>
          <w:lang w:val="kk-KZ"/>
        </w:rPr>
        <w:t xml:space="preserve">(3) </w:t>
      </w:r>
      <w:r w:rsidRPr="00D72344">
        <w:rPr>
          <w:rFonts w:ascii="Times New Roman" w:hAnsi="Times New Roman" w:cs="Times New Roman"/>
          <w:color w:val="000000"/>
          <w:sz w:val="24"/>
          <w:szCs w:val="24"/>
        </w:rPr>
        <w:t>本市己有</w:t>
      </w:r>
      <w:r w:rsidRPr="00D72344">
        <w:rPr>
          <w:rStyle w:val="2Candara0pt"/>
          <w:rFonts w:ascii="Times New Roman" w:hAnsi="Times New Roman" w:cs="Times New Roman"/>
          <w:lang w:eastAsia="zh-CN"/>
        </w:rPr>
        <w:t>5</w:t>
      </w:r>
      <w:r w:rsidRPr="00D72344">
        <w:rPr>
          <w:rFonts w:ascii="Times New Roman" w:hAnsi="Times New Roman" w:cs="Times New Roman"/>
          <w:color w:val="000000"/>
          <w:sz w:val="24"/>
          <w:szCs w:val="24"/>
        </w:rPr>
        <w:t>人因网上制造和传播地震</w:t>
      </w:r>
      <w:r w:rsidRPr="00D72344">
        <w:rPr>
          <w:rFonts w:ascii="Times New Roman" w:hAnsi="Times New Roman" w:cs="Times New Roman"/>
          <w:color w:val="000000"/>
          <w:sz w:val="24"/>
          <w:szCs w:val="24"/>
          <w:lang w:val="en-US" w:bidi="en-US"/>
        </w:rPr>
        <w:t>谣</w:t>
      </w:r>
      <w:r w:rsidRPr="00D72344">
        <w:rPr>
          <w:rFonts w:ascii="Times New Roman" w:hAnsi="Times New Roman" w:cs="Times New Roman"/>
          <w:color w:val="000000"/>
          <w:sz w:val="24"/>
          <w:szCs w:val="24"/>
        </w:rPr>
        <w:t>言被公安机关逯捕</w:t>
      </w:r>
      <w:r w:rsidRPr="00D72344">
        <w:rPr>
          <w:rFonts w:ascii="Times New Roman" w:hAnsi="Times New Roman" w:cs="Times New Roman"/>
          <w:color w:val="000000"/>
          <w:sz w:val="24"/>
          <w:szCs w:val="24"/>
          <w:lang w:val="kk-KZ"/>
        </w:rPr>
        <w:t>.</w:t>
      </w:r>
    </w:p>
    <w:p w14:paraId="14E95A63" w14:textId="77777777" w:rsidR="003655F4" w:rsidRPr="00D72344" w:rsidRDefault="003655F4" w:rsidP="00917A64">
      <w:pPr>
        <w:spacing w:line="240" w:lineRule="auto"/>
        <w:ind w:left="852"/>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Бұл қалада жер сілкінісі туралы қауесет таратқаны үшін бес адамды қоғамдық қауіпсіздік органдары қамауға алды.</w:t>
      </w:r>
    </w:p>
    <w:p w14:paraId="573D390B" w14:textId="77777777" w:rsidR="003655F4" w:rsidRPr="00D72344" w:rsidRDefault="003655F4" w:rsidP="00917A64">
      <w:pPr>
        <w:pStyle w:val="a3"/>
        <w:numPr>
          <w:ilvl w:val="0"/>
          <w:numId w:val="167"/>
        </w:numPr>
        <w:spacing w:after="160" w:line="240" w:lineRule="auto"/>
        <w:jc w:val="both"/>
        <w:rPr>
          <w:rStyle w:val="jlqj4b"/>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被</w:t>
      </w:r>
      <w:r w:rsidRPr="00D72344">
        <w:rPr>
          <w:rFonts w:ascii="Times New Roman" w:hAnsi="Times New Roman" w:cs="Times New Roman"/>
          <w:sz w:val="24"/>
          <w:szCs w:val="24"/>
          <w:lang w:val="kk-KZ"/>
        </w:rPr>
        <w:t>“</w:t>
      </w:r>
      <w:r w:rsidR="00920CF9"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иероглифінің соңынан </w:t>
      </w:r>
      <w:r w:rsidRPr="00D72344">
        <w:rPr>
          <w:rFonts w:ascii="Times New Roman" w:hAnsi="Times New Roman" w:cs="Times New Roman"/>
          <w:color w:val="FF0000"/>
          <w:sz w:val="24"/>
          <w:szCs w:val="24"/>
          <w:lang w:val="kk-KZ"/>
        </w:rPr>
        <w:t xml:space="preserve">өткеруші </w:t>
      </w:r>
      <w:r w:rsidRPr="00D72344">
        <w:rPr>
          <w:rFonts w:ascii="Times New Roman" w:hAnsi="Times New Roman" w:cs="Times New Roman"/>
          <w:sz w:val="24"/>
          <w:szCs w:val="24"/>
          <w:lang w:val="kk-KZ"/>
        </w:rPr>
        <w:t>тіркелмей, тек</w:t>
      </w:r>
      <w:r w:rsidRPr="00D72344">
        <w:rPr>
          <w:rStyle w:val="jlqj4b"/>
          <w:rFonts w:ascii="Times New Roman" w:hAnsi="Times New Roman" w:cs="Times New Roman"/>
          <w:sz w:val="24"/>
          <w:szCs w:val="24"/>
          <w:lang w:val="kk-KZ"/>
        </w:rPr>
        <w:t xml:space="preserve"> етістік қана келсе, </w:t>
      </w:r>
      <w:r w:rsidR="005B3A86" w:rsidRPr="00D72344">
        <w:rPr>
          <w:rStyle w:val="jlqj4b"/>
          <w:rFonts w:ascii="Times New Roman" w:hAnsi="Times New Roman" w:cs="Times New Roman"/>
          <w:sz w:val="24"/>
          <w:szCs w:val="24"/>
          <w:lang w:val="kk-KZ"/>
        </w:rPr>
        <w:t>көбінесе</w:t>
      </w:r>
      <w:r w:rsidRPr="00D72344">
        <w:rPr>
          <w:rStyle w:val="jlqj4b"/>
          <w:rFonts w:ascii="Times New Roman" w:hAnsi="Times New Roman" w:cs="Times New Roman"/>
          <w:sz w:val="24"/>
          <w:szCs w:val="24"/>
          <w:lang w:val="kk-KZ"/>
        </w:rPr>
        <w:t xml:space="preserve"> ырықсыз сөйлем күйінде аударылады. </w:t>
      </w:r>
      <w:r w:rsidR="00920CF9" w:rsidRPr="00D72344">
        <w:rPr>
          <w:rStyle w:val="jlqj4b"/>
          <w:rFonts w:ascii="Times New Roman" w:hAnsi="Times New Roman" w:cs="Times New Roman"/>
          <w:sz w:val="24"/>
          <w:szCs w:val="24"/>
          <w:lang w:val="kk-KZ"/>
        </w:rPr>
        <w:t xml:space="preserve">Кейде </w:t>
      </w:r>
      <w:r w:rsidRPr="00D72344">
        <w:rPr>
          <w:rStyle w:val="jlqj4b"/>
          <w:rFonts w:ascii="Times New Roman" w:hAnsi="Times New Roman" w:cs="Times New Roman"/>
          <w:sz w:val="24"/>
          <w:szCs w:val="24"/>
          <w:lang w:val="kk-KZ"/>
        </w:rPr>
        <w:t>оны ырықты сөйлем ретінде де аударуға болады. Мысалы:</w:t>
      </w:r>
    </w:p>
    <w:p w14:paraId="62C233DC" w14:textId="77777777" w:rsidR="003655F4" w:rsidRPr="00D72344" w:rsidRDefault="003655F4" w:rsidP="00917A64">
      <w:pPr>
        <w:pStyle w:val="a3"/>
        <w:numPr>
          <w:ilvl w:val="0"/>
          <w:numId w:val="169"/>
        </w:numPr>
        <w:spacing w:after="160" w:line="240" w:lineRule="auto"/>
        <w:jc w:val="both"/>
        <w:rPr>
          <w:rStyle w:val="jlqj4b"/>
          <w:rFonts w:ascii="Times New Roman" w:hAnsi="Times New Roman" w:cs="Times New Roman"/>
          <w:sz w:val="24"/>
          <w:szCs w:val="24"/>
          <w:lang w:val="en-US"/>
        </w:rPr>
      </w:pPr>
      <w:r w:rsidRPr="00D72344">
        <w:rPr>
          <w:rFonts w:ascii="Times New Roman" w:hAnsi="Times New Roman" w:cs="Times New Roman"/>
          <w:color w:val="000000"/>
          <w:sz w:val="24"/>
          <w:szCs w:val="24"/>
        </w:rPr>
        <w:t>具备以下条件的村民才具有选举权和被选举权</w:t>
      </w:r>
      <w:r w:rsidRPr="00D72344">
        <w:rPr>
          <w:rFonts w:ascii="Times New Roman" w:hAnsi="Times New Roman" w:cs="Times New Roman"/>
          <w:color w:val="000000"/>
          <w:sz w:val="24"/>
          <w:szCs w:val="24"/>
        </w:rPr>
        <w:t>.</w:t>
      </w:r>
    </w:p>
    <w:p w14:paraId="4F4C6918" w14:textId="77777777" w:rsidR="003655F4" w:rsidRPr="00D72344" w:rsidRDefault="00D70F7A" w:rsidP="00917A64">
      <w:pPr>
        <w:spacing w:line="240" w:lineRule="auto"/>
        <w:ind w:left="851" w:hanging="359"/>
        <w:jc w:val="both"/>
        <w:rPr>
          <w:rStyle w:val="jlqj4b"/>
          <w:rFonts w:ascii="Times New Roman" w:hAnsi="Times New Roman" w:cs="Times New Roman"/>
          <w:i/>
          <w:sz w:val="24"/>
          <w:szCs w:val="24"/>
          <w:lang w:val="kk-KZ"/>
        </w:rPr>
      </w:pPr>
      <w:r w:rsidRPr="00D72344">
        <w:rPr>
          <w:rStyle w:val="jlqj4b"/>
          <w:rFonts w:ascii="Times New Roman" w:hAnsi="Times New Roman" w:cs="Times New Roman"/>
          <w:sz w:val="24"/>
          <w:szCs w:val="24"/>
          <w:lang w:val="kk-KZ"/>
        </w:rPr>
        <w:t xml:space="preserve">      </w:t>
      </w:r>
      <w:r w:rsidR="003655F4" w:rsidRPr="00D72344">
        <w:rPr>
          <w:rStyle w:val="jlqj4b"/>
          <w:rFonts w:ascii="Times New Roman" w:hAnsi="Times New Roman" w:cs="Times New Roman"/>
          <w:i/>
          <w:sz w:val="24"/>
          <w:szCs w:val="24"/>
          <w:lang w:val="kk-KZ"/>
        </w:rPr>
        <w:t>Келесі шарттарға сай келетін ауыл тұрғындар</w:t>
      </w:r>
      <w:r w:rsidR="00920CF9" w:rsidRPr="00D72344">
        <w:rPr>
          <w:rStyle w:val="jlqj4b"/>
          <w:rFonts w:ascii="Times New Roman" w:hAnsi="Times New Roman" w:cs="Times New Roman"/>
          <w:i/>
          <w:sz w:val="24"/>
          <w:szCs w:val="24"/>
          <w:lang w:val="kk-KZ"/>
        </w:rPr>
        <w:t>ының ғана сайлануға және сайлау</w:t>
      </w:r>
      <w:r w:rsidR="003655F4" w:rsidRPr="00D72344">
        <w:rPr>
          <w:rStyle w:val="jlqj4b"/>
          <w:rFonts w:ascii="Times New Roman" w:hAnsi="Times New Roman" w:cs="Times New Roman"/>
          <w:i/>
          <w:sz w:val="24"/>
          <w:szCs w:val="24"/>
          <w:lang w:val="kk-KZ"/>
        </w:rPr>
        <w:t>ға құқығы бар.</w:t>
      </w:r>
    </w:p>
    <w:p w14:paraId="4168A652" w14:textId="77777777" w:rsidR="003655F4" w:rsidRPr="00D72344" w:rsidRDefault="003655F4" w:rsidP="00917A64">
      <w:pPr>
        <w:pStyle w:val="a3"/>
        <w:numPr>
          <w:ilvl w:val="0"/>
          <w:numId w:val="169"/>
        </w:numPr>
        <w:spacing w:after="160" w:line="240" w:lineRule="auto"/>
        <w:jc w:val="both"/>
        <w:rPr>
          <w:rFonts w:ascii="Times New Roman" w:hAnsi="Times New Roman" w:cs="Times New Roman"/>
          <w:sz w:val="24"/>
          <w:szCs w:val="24"/>
          <w:lang w:val="en-US"/>
        </w:rPr>
      </w:pPr>
      <w:r w:rsidRPr="00D72344">
        <w:rPr>
          <w:rFonts w:ascii="Times New Roman" w:hAnsi="Times New Roman" w:cs="Times New Roman"/>
          <w:color w:val="000000"/>
          <w:sz w:val="24"/>
          <w:szCs w:val="24"/>
        </w:rPr>
        <w:t>我和她是第一次相见</w:t>
      </w:r>
      <w:r w:rsidRPr="00D72344">
        <w:rPr>
          <w:rFonts w:ascii="Times New Roman" w:hAnsi="Times New Roman" w:cs="Times New Roman"/>
          <w:color w:val="000000"/>
          <w:sz w:val="24"/>
          <w:szCs w:val="24"/>
        </w:rPr>
        <w:t xml:space="preserve">, </w:t>
      </w:r>
      <w:r w:rsidRPr="00D72344">
        <w:rPr>
          <w:rFonts w:ascii="Times New Roman" w:hAnsi="Times New Roman" w:cs="Times New Roman"/>
          <w:color w:val="000000"/>
          <w:sz w:val="24"/>
          <w:szCs w:val="24"/>
        </w:rPr>
        <w:t>我却被吸引住了</w:t>
      </w:r>
      <w:r w:rsidRPr="00D72344">
        <w:rPr>
          <w:rFonts w:ascii="Times New Roman" w:hAnsi="Times New Roman" w:cs="Times New Roman"/>
          <w:color w:val="000000"/>
          <w:sz w:val="24"/>
          <w:szCs w:val="24"/>
        </w:rPr>
        <w:t>.</w:t>
      </w:r>
    </w:p>
    <w:p w14:paraId="66C16124" w14:textId="77777777" w:rsidR="003655F4" w:rsidRPr="00D72344" w:rsidRDefault="003655F4" w:rsidP="00917A64">
      <w:pPr>
        <w:spacing w:line="240" w:lineRule="auto"/>
        <w:ind w:left="852"/>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Онымен тұңғы</w:t>
      </w:r>
      <w:r w:rsidR="00920CF9" w:rsidRPr="00D72344">
        <w:rPr>
          <w:rStyle w:val="jlqj4b"/>
          <w:rFonts w:ascii="Times New Roman" w:hAnsi="Times New Roman" w:cs="Times New Roman"/>
          <w:i/>
          <w:sz w:val="24"/>
          <w:szCs w:val="24"/>
          <w:lang w:val="kk-KZ"/>
        </w:rPr>
        <w:t>ш</w:t>
      </w:r>
      <w:r w:rsidRPr="00D72344">
        <w:rPr>
          <w:rStyle w:val="jlqj4b"/>
          <w:rFonts w:ascii="Times New Roman" w:hAnsi="Times New Roman" w:cs="Times New Roman"/>
          <w:i/>
          <w:sz w:val="24"/>
          <w:szCs w:val="24"/>
          <w:lang w:val="kk-KZ"/>
        </w:rPr>
        <w:t xml:space="preserve"> кездес</w:t>
      </w:r>
      <w:r w:rsidR="00D70F7A" w:rsidRPr="00D72344">
        <w:rPr>
          <w:rStyle w:val="jlqj4b"/>
          <w:rFonts w:ascii="Times New Roman" w:hAnsi="Times New Roman" w:cs="Times New Roman"/>
          <w:i/>
          <w:sz w:val="24"/>
          <w:szCs w:val="24"/>
          <w:lang w:val="kk-KZ"/>
        </w:rPr>
        <w:t>кенде ақ</w:t>
      </w:r>
      <w:r w:rsidRPr="00D72344">
        <w:rPr>
          <w:rStyle w:val="jlqj4b"/>
          <w:rFonts w:ascii="Times New Roman" w:hAnsi="Times New Roman" w:cs="Times New Roman"/>
          <w:i/>
          <w:sz w:val="24"/>
          <w:szCs w:val="24"/>
          <w:lang w:val="kk-KZ"/>
        </w:rPr>
        <w:t xml:space="preserve">, мені </w:t>
      </w:r>
      <w:r w:rsidR="005C7C8E" w:rsidRPr="00D72344">
        <w:rPr>
          <w:rStyle w:val="jlqj4b"/>
          <w:rFonts w:ascii="Times New Roman" w:hAnsi="Times New Roman" w:cs="Times New Roman"/>
          <w:i/>
          <w:sz w:val="24"/>
          <w:szCs w:val="24"/>
          <w:lang w:val="kk-KZ"/>
        </w:rPr>
        <w:t xml:space="preserve">өзіне </w:t>
      </w:r>
      <w:r w:rsidRPr="00D72344">
        <w:rPr>
          <w:rStyle w:val="jlqj4b"/>
          <w:rFonts w:ascii="Times New Roman" w:hAnsi="Times New Roman" w:cs="Times New Roman"/>
          <w:i/>
          <w:sz w:val="24"/>
          <w:szCs w:val="24"/>
          <w:lang w:val="kk-KZ"/>
        </w:rPr>
        <w:t>ба</w:t>
      </w:r>
      <w:r w:rsidR="005C7C8E" w:rsidRPr="00D72344">
        <w:rPr>
          <w:rStyle w:val="jlqj4b"/>
          <w:rFonts w:ascii="Times New Roman" w:hAnsi="Times New Roman" w:cs="Times New Roman"/>
          <w:i/>
          <w:sz w:val="24"/>
          <w:szCs w:val="24"/>
          <w:lang w:val="kk-KZ"/>
        </w:rPr>
        <w:t>урап алды</w:t>
      </w:r>
      <w:r w:rsidRPr="00D72344">
        <w:rPr>
          <w:rStyle w:val="jlqj4b"/>
          <w:rFonts w:ascii="Times New Roman" w:hAnsi="Times New Roman" w:cs="Times New Roman"/>
          <w:i/>
          <w:sz w:val="24"/>
          <w:szCs w:val="24"/>
          <w:lang w:val="kk-KZ"/>
        </w:rPr>
        <w:t>.</w:t>
      </w:r>
    </w:p>
    <w:p w14:paraId="23B89B9D" w14:textId="77777777" w:rsidR="003655F4" w:rsidRPr="00D72344" w:rsidRDefault="003655F4" w:rsidP="00917A64">
      <w:pPr>
        <w:pStyle w:val="a3"/>
        <w:numPr>
          <w:ilvl w:val="0"/>
          <w:numId w:val="169"/>
        </w:numPr>
        <w:spacing w:after="160"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rPr>
        <w:t>银行卡被吞，不能代领</w:t>
      </w: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只能由本人领卡</w:t>
      </w:r>
      <w:r w:rsidRPr="00D72344">
        <w:rPr>
          <w:rFonts w:ascii="Times New Roman" w:hAnsi="Times New Roman" w:cs="Times New Roman"/>
          <w:color w:val="000000"/>
          <w:sz w:val="24"/>
          <w:szCs w:val="24"/>
        </w:rPr>
        <w:t>.</w:t>
      </w:r>
    </w:p>
    <w:p w14:paraId="7C36A156" w14:textId="77777777" w:rsidR="003655F4" w:rsidRPr="00D72344" w:rsidRDefault="00920CF9" w:rsidP="00917A64">
      <w:pPr>
        <w:spacing w:line="240" w:lineRule="auto"/>
        <w:ind w:left="852"/>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Банко</w:t>
      </w:r>
      <w:r w:rsidR="003655F4" w:rsidRPr="00D72344">
        <w:rPr>
          <w:rStyle w:val="jlqj4b"/>
          <w:rFonts w:ascii="Times New Roman" w:hAnsi="Times New Roman" w:cs="Times New Roman"/>
          <w:i/>
          <w:sz w:val="24"/>
          <w:szCs w:val="24"/>
          <w:lang w:val="kk-KZ"/>
        </w:rPr>
        <w:t>мат картаны жұтып қо</w:t>
      </w:r>
      <w:r w:rsidRPr="00D72344">
        <w:rPr>
          <w:rStyle w:val="jlqj4b"/>
          <w:rFonts w:ascii="Times New Roman" w:hAnsi="Times New Roman" w:cs="Times New Roman"/>
          <w:i/>
          <w:sz w:val="24"/>
          <w:szCs w:val="24"/>
          <w:lang w:val="kk-KZ"/>
        </w:rPr>
        <w:t>й</w:t>
      </w:r>
      <w:r w:rsidR="003655F4" w:rsidRPr="00D72344">
        <w:rPr>
          <w:rStyle w:val="jlqj4b"/>
          <w:rFonts w:ascii="Times New Roman" w:hAnsi="Times New Roman" w:cs="Times New Roman"/>
          <w:i/>
          <w:sz w:val="24"/>
          <w:szCs w:val="24"/>
          <w:lang w:val="kk-KZ"/>
        </w:rPr>
        <w:t>са, оны басқалар емес,</w:t>
      </w:r>
      <w:r w:rsidRPr="00D72344">
        <w:rPr>
          <w:rStyle w:val="jlqj4b"/>
          <w:rFonts w:ascii="Times New Roman" w:hAnsi="Times New Roman" w:cs="Times New Roman"/>
          <w:i/>
          <w:sz w:val="24"/>
          <w:szCs w:val="24"/>
          <w:lang w:val="kk-KZ"/>
        </w:rPr>
        <w:t xml:space="preserve"> тек</w:t>
      </w:r>
      <w:r w:rsidR="003655F4" w:rsidRPr="00D72344">
        <w:rPr>
          <w:rStyle w:val="jlqj4b"/>
          <w:rFonts w:ascii="Times New Roman" w:hAnsi="Times New Roman" w:cs="Times New Roman"/>
          <w:i/>
          <w:sz w:val="24"/>
          <w:szCs w:val="24"/>
          <w:lang w:val="kk-KZ"/>
        </w:rPr>
        <w:t xml:space="preserve"> иесі алуы керек.</w:t>
      </w:r>
    </w:p>
    <w:p w14:paraId="56D84F23" w14:textId="77777777" w:rsidR="003655F4" w:rsidRPr="00D72344" w:rsidRDefault="00955422" w:rsidP="00917A64">
      <w:pPr>
        <w:spacing w:line="240" w:lineRule="auto"/>
        <w:jc w:val="both"/>
        <w:rPr>
          <w:rStyle w:val="jlqj4b"/>
          <w:rFonts w:ascii="Times New Roman" w:hAnsi="Times New Roman" w:cs="Times New Roman"/>
          <w:b/>
          <w:sz w:val="24"/>
          <w:szCs w:val="24"/>
          <w:lang w:val="kk-KZ"/>
        </w:rPr>
      </w:pPr>
      <w:r w:rsidRPr="00D72344">
        <w:rPr>
          <w:rStyle w:val="jlqj4b"/>
          <w:rFonts w:ascii="Times New Roman" w:hAnsi="Times New Roman" w:cs="Times New Roman"/>
          <w:b/>
          <w:sz w:val="24"/>
          <w:szCs w:val="24"/>
          <w:lang w:val="kk-KZ"/>
        </w:rPr>
        <w:t>Сұрақтар</w:t>
      </w:r>
      <w:r w:rsidR="00920CF9" w:rsidRPr="00D72344">
        <w:rPr>
          <w:rStyle w:val="jlqj4b"/>
          <w:rFonts w:ascii="Times New Roman" w:hAnsi="Times New Roman" w:cs="Times New Roman"/>
          <w:b/>
          <w:sz w:val="24"/>
          <w:szCs w:val="24"/>
          <w:lang w:val="kk-KZ"/>
        </w:rPr>
        <w:t xml:space="preserve"> </w:t>
      </w:r>
    </w:p>
    <w:p w14:paraId="4360C4F6" w14:textId="77777777" w:rsidR="00920CF9" w:rsidRPr="00D72344" w:rsidRDefault="003655F4" w:rsidP="00917A64">
      <w:pPr>
        <w:pStyle w:val="a3"/>
        <w:numPr>
          <w:ilvl w:val="0"/>
          <w:numId w:val="17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тіліндегі ырықсыз сөйлемдерді аударғанда қандай </w:t>
      </w:r>
      <w:r w:rsidR="00E30338" w:rsidRPr="00D72344">
        <w:rPr>
          <w:rFonts w:ascii="Times New Roman" w:hAnsi="Times New Roman" w:cs="Times New Roman"/>
          <w:sz w:val="24"/>
          <w:szCs w:val="24"/>
          <w:lang w:val="kk-KZ"/>
        </w:rPr>
        <w:t>мәселе</w:t>
      </w:r>
      <w:r w:rsidRPr="00D72344">
        <w:rPr>
          <w:rFonts w:ascii="Times New Roman" w:hAnsi="Times New Roman" w:cs="Times New Roman"/>
          <w:sz w:val="24"/>
          <w:szCs w:val="24"/>
          <w:lang w:val="kk-KZ"/>
        </w:rPr>
        <w:t xml:space="preserve">лерге көңіл бөлу керек? </w:t>
      </w:r>
    </w:p>
    <w:p w14:paraId="7270E3A3" w14:textId="77777777" w:rsidR="003655F4" w:rsidRPr="00D72344" w:rsidRDefault="00920CF9" w:rsidP="00917A64">
      <w:pPr>
        <w:pStyle w:val="a3"/>
        <w:numPr>
          <w:ilvl w:val="0"/>
          <w:numId w:val="17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және </w:t>
      </w:r>
      <w:r w:rsidR="003655F4" w:rsidRPr="00D72344">
        <w:rPr>
          <w:rFonts w:ascii="Times New Roman" w:hAnsi="Times New Roman" w:cs="Times New Roman"/>
          <w:sz w:val="24"/>
          <w:szCs w:val="24"/>
          <w:lang w:val="kk-KZ"/>
        </w:rPr>
        <w:t>қазақ тіліндегі ырықсыз сөйлемдерді салыстырғанда, олардың арасында қандай ай</w:t>
      </w:r>
      <w:r w:rsidRPr="00D72344">
        <w:rPr>
          <w:rFonts w:ascii="Times New Roman" w:hAnsi="Times New Roman" w:cs="Times New Roman"/>
          <w:sz w:val="24"/>
          <w:szCs w:val="24"/>
          <w:lang w:val="kk-KZ"/>
        </w:rPr>
        <w:t>ы</w:t>
      </w:r>
      <w:r w:rsidR="003655F4" w:rsidRPr="00D72344">
        <w:rPr>
          <w:rFonts w:ascii="Times New Roman" w:hAnsi="Times New Roman" w:cs="Times New Roman"/>
          <w:sz w:val="24"/>
          <w:szCs w:val="24"/>
          <w:lang w:val="kk-KZ"/>
        </w:rPr>
        <w:t>рмашылықтар байқалады?</w:t>
      </w:r>
    </w:p>
    <w:p w14:paraId="6FD9CEFC" w14:textId="77777777" w:rsidR="00920CF9" w:rsidRPr="00D72344" w:rsidRDefault="00920CF9" w:rsidP="00917A64">
      <w:pPr>
        <w:spacing w:after="160" w:line="240" w:lineRule="auto"/>
        <w:jc w:val="both"/>
        <w:rPr>
          <w:rFonts w:ascii="Times New Roman" w:hAnsi="Times New Roman" w:cs="Times New Roman"/>
          <w:sz w:val="24"/>
          <w:szCs w:val="24"/>
          <w:lang w:val="kk-KZ"/>
        </w:rPr>
      </w:pPr>
      <w:r w:rsidRPr="00D72344">
        <w:rPr>
          <w:rStyle w:val="jlqj4b"/>
          <w:rFonts w:ascii="Times New Roman" w:hAnsi="Times New Roman" w:cs="Times New Roman"/>
          <w:b/>
          <w:sz w:val="24"/>
          <w:szCs w:val="24"/>
          <w:lang w:val="kk-KZ"/>
        </w:rPr>
        <w:t>Жаттығулар</w:t>
      </w:r>
    </w:p>
    <w:p w14:paraId="11E6939C" w14:textId="77777777" w:rsidR="003655F4" w:rsidRPr="00D72344" w:rsidRDefault="003655F4"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Төмендегі сөйлемдерді </w:t>
      </w:r>
      <w:r w:rsidR="00590CD9" w:rsidRPr="00D72344">
        <w:rPr>
          <w:rFonts w:ascii="Times New Roman" w:hAnsi="Times New Roman" w:cs="Times New Roman"/>
          <w:sz w:val="24"/>
          <w:szCs w:val="24"/>
          <w:lang w:val="kk-KZ"/>
        </w:rPr>
        <w:t>қазақ тіліне</w:t>
      </w:r>
      <w:r w:rsidRPr="00D72344">
        <w:rPr>
          <w:rFonts w:ascii="Times New Roman" w:hAnsi="Times New Roman" w:cs="Times New Roman"/>
          <w:sz w:val="24"/>
          <w:szCs w:val="24"/>
          <w:lang w:val="kk-KZ"/>
        </w:rPr>
        <w:t xml:space="preserve"> аударың</w:t>
      </w:r>
      <w:r w:rsidR="00920CF9" w:rsidRPr="00D72344">
        <w:rPr>
          <w:rFonts w:ascii="Times New Roman" w:hAnsi="Times New Roman" w:cs="Times New Roman"/>
          <w:sz w:val="24"/>
          <w:szCs w:val="24"/>
          <w:lang w:val="kk-KZ"/>
        </w:rPr>
        <w:t>ыз</w:t>
      </w:r>
      <w:r w:rsidRPr="00D72344">
        <w:rPr>
          <w:rFonts w:ascii="Times New Roman" w:hAnsi="Times New Roman" w:cs="Times New Roman"/>
          <w:sz w:val="24"/>
          <w:szCs w:val="24"/>
          <w:lang w:val="kk-KZ"/>
        </w:rPr>
        <w:t>дар</w:t>
      </w:r>
      <w:r w:rsidR="00920CF9" w:rsidRPr="00D72344">
        <w:rPr>
          <w:rFonts w:ascii="Times New Roman" w:hAnsi="Times New Roman" w:cs="Times New Roman"/>
          <w:sz w:val="24"/>
          <w:szCs w:val="24"/>
          <w:lang w:val="kk-KZ"/>
        </w:rPr>
        <w:t>.</w:t>
      </w:r>
    </w:p>
    <w:p w14:paraId="55B9771A" w14:textId="77777777" w:rsidR="003655F4" w:rsidRPr="00D72344" w:rsidRDefault="003655F4" w:rsidP="00917A64">
      <w:pPr>
        <w:pStyle w:val="a3"/>
        <w:numPr>
          <w:ilvl w:val="0"/>
          <w:numId w:val="173"/>
        </w:numPr>
        <w:spacing w:after="160" w:line="240" w:lineRule="auto"/>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t>少数人的意见，经过斗争实践的检验证明是正确的，最终会被多数人所接受。</w:t>
      </w:r>
    </w:p>
    <w:p w14:paraId="471AF976" w14:textId="77777777" w:rsidR="003655F4" w:rsidRPr="00D72344" w:rsidRDefault="003655F4" w:rsidP="00917A64">
      <w:pPr>
        <w:pStyle w:val="a3"/>
        <w:numPr>
          <w:ilvl w:val="0"/>
          <w:numId w:val="17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color w:val="000000"/>
          <w:sz w:val="24"/>
          <w:szCs w:val="24"/>
        </w:rPr>
        <w:t>也许你被汶川大地震发生的一件母爱爭件所感动</w:t>
      </w:r>
      <w:r w:rsidRPr="00D72344">
        <w:rPr>
          <w:rFonts w:ascii="Times New Roman" w:hAnsi="Times New Roman" w:cs="Times New Roman"/>
          <w:color w:val="000000"/>
          <w:sz w:val="24"/>
          <w:szCs w:val="24"/>
          <w:lang w:val="en-US" w:bidi="en-US"/>
        </w:rPr>
        <w:t>——</w:t>
      </w:r>
      <w:r w:rsidRPr="00D72344">
        <w:rPr>
          <w:rFonts w:ascii="Times New Roman" w:hAnsi="Times New Roman" w:cs="Times New Roman"/>
          <w:color w:val="000000"/>
          <w:sz w:val="24"/>
          <w:szCs w:val="24"/>
        </w:rPr>
        <w:t>位母亲怀里躺者一个</w:t>
      </w:r>
      <w:r w:rsidRPr="00D72344">
        <w:rPr>
          <w:rFonts w:ascii="Times New Roman" w:hAnsi="Times New Roman" w:cs="Times New Roman"/>
          <w:color w:val="000000"/>
          <w:sz w:val="24"/>
          <w:szCs w:val="24"/>
          <w:lang w:val="en-US" w:bidi="en-US"/>
        </w:rPr>
        <w:t>/</w:t>
      </w:r>
      <w:r w:rsidRPr="00D72344">
        <w:rPr>
          <w:rStyle w:val="2-2pt150"/>
          <w:rFonts w:ascii="Times New Roman" w:hAnsi="Times New Roman" w:cs="Times New Roman"/>
          <w:lang w:eastAsia="zh-CN"/>
        </w:rPr>
        <w:t>L</w:t>
      </w:r>
      <w:r w:rsidRPr="00D72344">
        <w:rPr>
          <w:rFonts w:ascii="Times New Roman" w:hAnsi="Times New Roman" w:cs="Times New Roman"/>
          <w:color w:val="000000"/>
          <w:sz w:val="24"/>
          <w:szCs w:val="24"/>
        </w:rPr>
        <w:t>个月大的婴儿，在熟睡着，手里有一个手机，手机上写着：孩子，如果你还活着，你要知道妈妈多爱你。</w:t>
      </w:r>
    </w:p>
    <w:p w14:paraId="70E0F59C" w14:textId="77777777" w:rsidR="003655F4" w:rsidRPr="00D72344" w:rsidRDefault="003655F4" w:rsidP="00917A64">
      <w:pPr>
        <w:pStyle w:val="a3"/>
        <w:numPr>
          <w:ilvl w:val="0"/>
          <w:numId w:val="17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color w:val="000000"/>
          <w:sz w:val="24"/>
          <w:szCs w:val="24"/>
        </w:rPr>
        <w:t>那些妄图打倒真理的人，迟早总要被真理所打倒：</w:t>
      </w:r>
    </w:p>
    <w:p w14:paraId="013B6866" w14:textId="77777777" w:rsidR="003655F4" w:rsidRPr="00D72344" w:rsidRDefault="003655F4" w:rsidP="00917A64">
      <w:pPr>
        <w:pStyle w:val="a3"/>
        <w:numPr>
          <w:ilvl w:val="0"/>
          <w:numId w:val="17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color w:val="000000"/>
          <w:sz w:val="24"/>
          <w:szCs w:val="24"/>
        </w:rPr>
        <w:t>过去下面报喜不报忧，以至出现</w:t>
      </w:r>
      <w:r w:rsidRPr="00D72344">
        <w:rPr>
          <w:rStyle w:val="2-2pt150"/>
          <w:rFonts w:ascii="Times New Roman" w:hAnsi="Times New Roman" w:cs="Times New Roman"/>
          <w:lang w:eastAsia="zh-CN"/>
        </w:rPr>
        <w:t>了</w:t>
      </w:r>
      <w:r w:rsidRPr="00D72344">
        <w:rPr>
          <w:rFonts w:ascii="Times New Roman" w:hAnsi="Times New Roman" w:cs="Times New Roman"/>
          <w:color w:val="000000"/>
          <w:sz w:val="24"/>
          <w:szCs w:val="24"/>
        </w:rPr>
        <w:t>这样的怪事，搞假材料的人受表扬，反映真实情况的人挨批评，说大话、空话的受到璽用。</w:t>
      </w:r>
    </w:p>
    <w:p w14:paraId="5F20B4F2" w14:textId="77777777" w:rsidR="003655F4" w:rsidRPr="00D72344" w:rsidRDefault="003655F4" w:rsidP="00917A64">
      <w:pPr>
        <w:pStyle w:val="a3"/>
        <w:numPr>
          <w:ilvl w:val="0"/>
          <w:numId w:val="17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color w:val="000000"/>
          <w:sz w:val="24"/>
          <w:szCs w:val="24"/>
          <w:lang w:val="en-US" w:bidi="en-US"/>
        </w:rPr>
        <w:t>2014</w:t>
      </w:r>
      <w:r w:rsidRPr="00D72344">
        <w:rPr>
          <w:rFonts w:ascii="Times New Roman" w:hAnsi="Times New Roman" w:cs="Times New Roman"/>
          <w:color w:val="000000"/>
          <w:sz w:val="24"/>
          <w:szCs w:val="24"/>
        </w:rPr>
        <w:t>年以来他多次被中央美术学院连环画、年画系遨请授中国画线描。</w:t>
      </w:r>
    </w:p>
    <w:p w14:paraId="04CA81FC" w14:textId="77777777" w:rsidR="003655F4" w:rsidRPr="00D72344" w:rsidRDefault="003655F4" w:rsidP="00917A64">
      <w:pPr>
        <w:pStyle w:val="a3"/>
        <w:numPr>
          <w:ilvl w:val="0"/>
          <w:numId w:val="17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color w:val="000000"/>
          <w:sz w:val="24"/>
          <w:szCs w:val="24"/>
        </w:rPr>
        <w:t>如果不对这类活动进行打击</w:t>
      </w:r>
      <w:r w:rsidRPr="00D72344">
        <w:rPr>
          <w:rFonts w:ascii="Times New Roman" w:hAnsi="Times New Roman" w:cs="Times New Roman"/>
          <w:color w:val="000000"/>
          <w:sz w:val="24"/>
          <w:szCs w:val="24"/>
          <w:lang w:val="en-US" w:bidi="en-US"/>
        </w:rPr>
        <w:t>，</w:t>
      </w:r>
      <w:r w:rsidRPr="00D72344">
        <w:rPr>
          <w:rFonts w:ascii="Times New Roman" w:hAnsi="Times New Roman" w:cs="Times New Roman"/>
          <w:color w:val="000000"/>
          <w:sz w:val="24"/>
          <w:szCs w:val="24"/>
        </w:rPr>
        <w:t>人民的牛存权利要遭到危害，人民的民主权利要受到践踏。</w:t>
      </w:r>
    </w:p>
    <w:p w14:paraId="67E945DC" w14:textId="77777777" w:rsidR="003655F4" w:rsidRPr="00D72344" w:rsidRDefault="003655F4" w:rsidP="00917A64">
      <w:pPr>
        <w:pStyle w:val="a3"/>
        <w:numPr>
          <w:ilvl w:val="0"/>
          <w:numId w:val="173"/>
        </w:numPr>
        <w:spacing w:after="160" w:line="240" w:lineRule="auto"/>
        <w:jc w:val="both"/>
        <w:rPr>
          <w:rFonts w:ascii="Times New Roman" w:hAnsi="Times New Roman" w:cs="Times New Roman"/>
          <w:sz w:val="24"/>
          <w:szCs w:val="24"/>
          <w:lang w:val="kk-KZ"/>
        </w:rPr>
      </w:pPr>
      <w:r w:rsidRPr="00D72344">
        <w:rPr>
          <w:rStyle w:val="21pt"/>
          <w:rFonts w:ascii="Times New Roman" w:hAnsi="Times New Roman" w:cs="Times New Roman"/>
          <w:lang w:eastAsia="zh-CN"/>
        </w:rPr>
        <w:t>读了这部小说的人，都被可歌可泣的英雄事迹</w:t>
      </w:r>
      <w:r w:rsidRPr="00D72344">
        <w:rPr>
          <w:rFonts w:ascii="Times New Roman" w:hAnsi="Times New Roman" w:cs="Times New Roman"/>
          <w:color w:val="000000"/>
          <w:sz w:val="24"/>
          <w:szCs w:val="24"/>
        </w:rPr>
        <w:t>所感动。</w:t>
      </w:r>
    </w:p>
    <w:p w14:paraId="7B29F44A" w14:textId="77777777" w:rsidR="003655F4" w:rsidRPr="00D72344" w:rsidRDefault="003655F4" w:rsidP="00917A64">
      <w:pPr>
        <w:pStyle w:val="a3"/>
        <w:numPr>
          <w:ilvl w:val="0"/>
          <w:numId w:val="17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color w:val="000000"/>
          <w:sz w:val="24"/>
          <w:szCs w:val="24"/>
        </w:rPr>
        <w:t>哥白尼关于太阳系的学说，达尔文的进化论，都曾经被看作是银误的。</w:t>
      </w:r>
    </w:p>
    <w:p w14:paraId="138DC641" w14:textId="77777777" w:rsidR="003655F4" w:rsidRPr="00D72344" w:rsidRDefault="003655F4" w:rsidP="00917A64">
      <w:pPr>
        <w:pStyle w:val="a3"/>
        <w:numPr>
          <w:ilvl w:val="0"/>
          <w:numId w:val="17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color w:val="000000"/>
          <w:sz w:val="24"/>
          <w:szCs w:val="24"/>
        </w:rPr>
        <w:t>父亲被地主高利贷</w:t>
      </w:r>
      <w:r w:rsidRPr="00D72344">
        <w:rPr>
          <w:rStyle w:val="2-2pt150"/>
          <w:rFonts w:ascii="Times New Roman" w:hAnsi="Times New Roman" w:cs="Times New Roman"/>
          <w:lang w:eastAsia="zh-CN"/>
        </w:rPr>
        <w:t>逼</w:t>
      </w:r>
      <w:r w:rsidRPr="00D72344">
        <w:rPr>
          <w:rFonts w:ascii="Times New Roman" w:hAnsi="Times New Roman" w:cs="Times New Roman"/>
          <w:color w:val="000000"/>
          <w:sz w:val="24"/>
          <w:szCs w:val="24"/>
        </w:rPr>
        <w:t>死了，母亲带着她同弟弟住到舅冀家里。</w:t>
      </w:r>
    </w:p>
    <w:p w14:paraId="40FB5965" w14:textId="77777777" w:rsidR="003655F4" w:rsidRPr="00D72344" w:rsidRDefault="003655F4" w:rsidP="00917A64">
      <w:pPr>
        <w:pStyle w:val="a3"/>
        <w:numPr>
          <w:ilvl w:val="0"/>
          <w:numId w:val="17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color w:val="000000"/>
          <w:sz w:val="24"/>
          <w:szCs w:val="24"/>
        </w:rPr>
        <w:t>2015</w:t>
      </w:r>
      <w:r w:rsidRPr="00D72344">
        <w:rPr>
          <w:rFonts w:ascii="Times New Roman" w:hAnsi="Times New Roman" w:cs="Times New Roman"/>
          <w:color w:val="000000"/>
          <w:sz w:val="24"/>
          <w:szCs w:val="24"/>
        </w:rPr>
        <w:t>年春天</w:t>
      </w: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被历史的风沙湮没已久的中国西大门彻底打开了，向着中亚，向着世界。</w:t>
      </w:r>
    </w:p>
    <w:p w14:paraId="05A150DC" w14:textId="77777777" w:rsidR="003655F4" w:rsidRPr="00D72344" w:rsidRDefault="003655F4" w:rsidP="00917A64">
      <w:pPr>
        <w:spacing w:line="240" w:lineRule="auto"/>
        <w:jc w:val="both"/>
        <w:rPr>
          <w:rFonts w:ascii="Times New Roman" w:hAnsi="Times New Roman" w:cs="Times New Roman"/>
          <w:color w:val="000000"/>
          <w:sz w:val="24"/>
          <w:szCs w:val="24"/>
          <w:lang w:val="kk-KZ"/>
        </w:rPr>
      </w:pPr>
    </w:p>
    <w:p w14:paraId="18A7C13F" w14:textId="77777777" w:rsidR="003655F4" w:rsidRPr="00D72344" w:rsidRDefault="003655F4" w:rsidP="00917A64">
      <w:pPr>
        <w:pStyle w:val="a3"/>
        <w:spacing w:line="240" w:lineRule="auto"/>
        <w:ind w:left="284"/>
        <w:jc w:val="both"/>
        <w:rPr>
          <w:rFonts w:ascii="Times New Roman" w:hAnsi="Times New Roman" w:cs="Times New Roman"/>
          <w:b/>
          <w:color w:val="000000"/>
          <w:sz w:val="24"/>
          <w:szCs w:val="24"/>
          <w:lang w:val="kk-KZ"/>
        </w:rPr>
      </w:pPr>
      <w:r w:rsidRPr="00D72344">
        <w:rPr>
          <w:rFonts w:ascii="Times New Roman" w:hAnsi="Times New Roman" w:cs="Times New Roman"/>
          <w:color w:val="000000"/>
          <w:sz w:val="24"/>
          <w:szCs w:val="24"/>
          <w:lang w:val="kk-KZ"/>
        </w:rPr>
        <w:t>6 –</w:t>
      </w:r>
      <w:r w:rsidRPr="00D72344">
        <w:rPr>
          <w:rFonts w:ascii="Times New Roman" w:hAnsi="Times New Roman" w:cs="Times New Roman"/>
          <w:b/>
          <w:color w:val="000000"/>
          <w:sz w:val="24"/>
          <w:szCs w:val="24"/>
          <w:lang w:val="kk-KZ"/>
        </w:rPr>
        <w:t>Тарау   Қытай тіліндегі құрмалас сөйлемдердің аударылуы</w:t>
      </w:r>
    </w:p>
    <w:p w14:paraId="76AD3FA3" w14:textId="77777777" w:rsidR="003655F4" w:rsidRPr="00D72344" w:rsidRDefault="003655F4" w:rsidP="00917A64">
      <w:pPr>
        <w:pStyle w:val="a3"/>
        <w:spacing w:line="240" w:lineRule="auto"/>
        <w:ind w:left="284"/>
        <w:jc w:val="both"/>
        <w:rPr>
          <w:rFonts w:ascii="Times New Roman" w:hAnsi="Times New Roman" w:cs="Times New Roman"/>
          <w:color w:val="000000"/>
          <w:sz w:val="24"/>
          <w:szCs w:val="24"/>
          <w:lang w:val="kk-KZ"/>
        </w:rPr>
      </w:pPr>
      <w:r w:rsidRPr="00D72344">
        <w:rPr>
          <w:rFonts w:ascii="Times New Roman" w:hAnsi="Times New Roman" w:cs="Times New Roman"/>
          <w:b/>
          <w:color w:val="000000"/>
          <w:sz w:val="24"/>
          <w:szCs w:val="24"/>
          <w:lang w:val="kk-KZ"/>
        </w:rPr>
        <w:t>第六章汉语复句的翻译方法</w:t>
      </w:r>
    </w:p>
    <w:p w14:paraId="6F6F416E" w14:textId="77777777" w:rsidR="003655F4" w:rsidRPr="00D72344" w:rsidRDefault="003655F4" w:rsidP="00917A64">
      <w:pPr>
        <w:pStyle w:val="a3"/>
        <w:spacing w:line="240" w:lineRule="auto"/>
        <w:ind w:left="284"/>
        <w:jc w:val="both"/>
        <w:rPr>
          <w:rFonts w:ascii="Times New Roman" w:hAnsi="Times New Roman" w:cs="Times New Roman"/>
          <w:color w:val="000000"/>
          <w:sz w:val="24"/>
          <w:szCs w:val="24"/>
          <w:lang w:val="kk-KZ"/>
        </w:rPr>
      </w:pPr>
    </w:p>
    <w:p w14:paraId="1A2E047C" w14:textId="77777777" w:rsidR="00500347" w:rsidRPr="00D72344" w:rsidRDefault="003655F4" w:rsidP="00917A64">
      <w:pPr>
        <w:pStyle w:val="a3"/>
        <w:spacing w:line="240" w:lineRule="auto"/>
        <w:ind w:left="284" w:firstLine="424"/>
        <w:jc w:val="both"/>
        <w:rPr>
          <w:rFonts w:ascii="Times New Roman" w:hAnsi="Times New Roman" w:cs="Times New Roman"/>
          <w:color w:val="000000"/>
          <w:sz w:val="24"/>
          <w:szCs w:val="24"/>
          <w:lang w:val="kk-KZ"/>
        </w:rPr>
      </w:pPr>
      <w:r w:rsidRPr="00D72344">
        <w:rPr>
          <w:rFonts w:ascii="Times New Roman" w:hAnsi="Times New Roman" w:cs="Times New Roman"/>
          <w:sz w:val="24"/>
          <w:szCs w:val="24"/>
          <w:lang w:val="kk-KZ"/>
        </w:rPr>
        <w:t xml:space="preserve">Екі немесе бірнеше </w:t>
      </w:r>
      <w:hyperlink r:id="rId45" w:tooltip="Жай сөйлем" w:history="1">
        <w:r w:rsidRPr="00D72344">
          <w:rPr>
            <w:rStyle w:val="a4"/>
            <w:rFonts w:ascii="Times New Roman" w:hAnsi="Times New Roman" w:cs="Times New Roman"/>
            <w:color w:val="auto"/>
            <w:sz w:val="24"/>
            <w:szCs w:val="24"/>
            <w:u w:val="none"/>
            <w:lang w:val="kk-KZ"/>
          </w:rPr>
          <w:t>жай сөйлемнен</w:t>
        </w:r>
      </w:hyperlink>
      <w:r w:rsidRPr="00D72344">
        <w:rPr>
          <w:rFonts w:ascii="Times New Roman" w:hAnsi="Times New Roman" w:cs="Times New Roman"/>
          <w:sz w:val="24"/>
          <w:szCs w:val="24"/>
          <w:lang w:val="kk-KZ"/>
        </w:rPr>
        <w:t xml:space="preserve"> құралып, </w:t>
      </w:r>
      <w:hyperlink r:id="rId46" w:tooltip="Күрделі ой (мұндай бет жоқ)" w:history="1">
        <w:r w:rsidRPr="00D72344">
          <w:rPr>
            <w:rStyle w:val="a4"/>
            <w:rFonts w:ascii="Times New Roman" w:hAnsi="Times New Roman" w:cs="Times New Roman"/>
            <w:color w:val="auto"/>
            <w:sz w:val="24"/>
            <w:szCs w:val="24"/>
            <w:u w:val="none"/>
            <w:lang w:val="kk-KZ"/>
          </w:rPr>
          <w:t>күрделі ойды</w:t>
        </w:r>
      </w:hyperlink>
      <w:r w:rsidRPr="00D72344">
        <w:rPr>
          <w:rFonts w:ascii="Times New Roman" w:hAnsi="Times New Roman" w:cs="Times New Roman"/>
          <w:sz w:val="24"/>
          <w:szCs w:val="24"/>
          <w:lang w:val="kk-KZ"/>
        </w:rPr>
        <w:t xml:space="preserve"> білдіретін, мағыналық жағынан өзара байланысты </w:t>
      </w:r>
      <w:r w:rsidR="00000000">
        <w:fldChar w:fldCharType="begin"/>
      </w:r>
      <w:r w:rsidR="00000000" w:rsidRPr="006B39C7">
        <w:rPr>
          <w:lang w:val="kk-KZ"/>
        </w:rPr>
        <w:instrText>HYPERLINK "https://kk.wikipedia.org/w/index.php?title=%D0%91%D1%96%D1%80%D1%82%D2%B1%D1%82%D0%B0%D1%81_%D1%81%D3%A9%D0%B9%D0%BB%D0%B5%D0%BC&amp;action=edit&amp;redlink=1" \o "Біртұтас сөйлем (мұндай бет жоқ)"</w:instrText>
      </w:r>
      <w:r w:rsidR="00000000">
        <w:fldChar w:fldCharType="separate"/>
      </w:r>
      <w:r w:rsidRPr="00D72344">
        <w:rPr>
          <w:rStyle w:val="a4"/>
          <w:rFonts w:ascii="Times New Roman" w:hAnsi="Times New Roman" w:cs="Times New Roman"/>
          <w:color w:val="auto"/>
          <w:sz w:val="24"/>
          <w:szCs w:val="24"/>
          <w:u w:val="none"/>
          <w:lang w:val="kk-KZ"/>
        </w:rPr>
        <w:t>біртұтас сөйлем</w:t>
      </w:r>
      <w:r w:rsidR="00000000">
        <w:rPr>
          <w:rStyle w:val="a4"/>
          <w:rFonts w:ascii="Times New Roman" w:hAnsi="Times New Roman" w:cs="Times New Roman"/>
          <w:color w:val="auto"/>
          <w:sz w:val="24"/>
          <w:szCs w:val="24"/>
          <w:u w:val="none"/>
          <w:lang w:val="kk-KZ"/>
        </w:rPr>
        <w:fldChar w:fldCharType="end"/>
      </w:r>
      <w:r w:rsidRPr="00D72344">
        <w:rPr>
          <w:rFonts w:ascii="Times New Roman" w:hAnsi="Times New Roman" w:cs="Times New Roman"/>
          <w:sz w:val="24"/>
          <w:szCs w:val="24"/>
          <w:lang w:val="kk-KZ"/>
        </w:rPr>
        <w:t xml:space="preserve"> құрмалас сөйлем </w:t>
      </w:r>
      <w:r w:rsidRPr="00D72344">
        <w:rPr>
          <w:rFonts w:ascii="Times New Roman" w:hAnsi="Times New Roman" w:cs="Times New Roman"/>
          <w:color w:val="000000"/>
          <w:sz w:val="24"/>
          <w:szCs w:val="24"/>
          <w:lang w:val="kk-KZ"/>
        </w:rPr>
        <w:t>деп аталады. Қытай тілінде құрмалас сөйлемдерді қалыптастыратын жай сөйлемдердің (сөйлемшелердің) арасындағы қатынас сөздердің тәртібі немесе жалғаулықтар (</w:t>
      </w:r>
      <w:r w:rsidRPr="00D72344">
        <w:rPr>
          <w:rFonts w:ascii="Times New Roman" w:hAnsi="Times New Roman" w:cs="Times New Roman"/>
          <w:color w:val="000000"/>
          <w:sz w:val="24"/>
          <w:szCs w:val="24"/>
          <w:lang w:val="kk-KZ"/>
        </w:rPr>
        <w:t>关联词</w:t>
      </w:r>
      <w:r w:rsidR="00920CF9" w:rsidRPr="00D72344">
        <w:rPr>
          <w:rFonts w:ascii="Times New Roman" w:hAnsi="Times New Roman" w:cs="Times New Roman"/>
          <w:color w:val="000000"/>
          <w:sz w:val="24"/>
          <w:szCs w:val="24"/>
          <w:lang w:val="kk-KZ"/>
        </w:rPr>
        <w:t>) арқылы бейнелен</w:t>
      </w:r>
      <w:r w:rsidRPr="00D72344">
        <w:rPr>
          <w:rFonts w:ascii="Times New Roman" w:hAnsi="Times New Roman" w:cs="Times New Roman"/>
          <w:color w:val="000000"/>
          <w:sz w:val="24"/>
          <w:szCs w:val="24"/>
          <w:lang w:val="kk-KZ"/>
        </w:rPr>
        <w:t>еді. Мұнда құрмалас сөйлемдердің жалғаулықтары жүйелі болып, жай сөйлемдерді байланыстырумен бірге, сол байланыстың сипатында білдіреді. Сондықтан, бұл сөйлемшелер ара</w:t>
      </w:r>
      <w:r w:rsidR="00920CF9" w:rsidRPr="00D72344">
        <w:rPr>
          <w:rFonts w:ascii="Times New Roman" w:hAnsi="Times New Roman" w:cs="Times New Roman"/>
          <w:color w:val="000000"/>
          <w:sz w:val="24"/>
          <w:szCs w:val="24"/>
          <w:lang w:val="kk-KZ"/>
        </w:rPr>
        <w:t>сындағы</w:t>
      </w:r>
      <w:r w:rsidRPr="00D72344">
        <w:rPr>
          <w:rFonts w:ascii="Times New Roman" w:hAnsi="Times New Roman" w:cs="Times New Roman"/>
          <w:color w:val="000000"/>
          <w:sz w:val="24"/>
          <w:szCs w:val="24"/>
          <w:lang w:val="kk-KZ"/>
        </w:rPr>
        <w:t xml:space="preserve"> сементикалық байланыс пен </w:t>
      </w:r>
      <w:r w:rsidR="00F555DE" w:rsidRPr="00D72344">
        <w:rPr>
          <w:rFonts w:ascii="Times New Roman" w:hAnsi="Times New Roman" w:cs="Times New Roman"/>
          <w:color w:val="000000"/>
          <w:sz w:val="24"/>
          <w:szCs w:val="24"/>
          <w:lang w:val="kk-KZ"/>
        </w:rPr>
        <w:t>құрылым</w:t>
      </w:r>
      <w:r w:rsidRPr="00D72344">
        <w:rPr>
          <w:rFonts w:ascii="Times New Roman" w:hAnsi="Times New Roman" w:cs="Times New Roman"/>
          <w:color w:val="000000"/>
          <w:sz w:val="24"/>
          <w:szCs w:val="24"/>
          <w:lang w:val="kk-KZ"/>
        </w:rPr>
        <w:t xml:space="preserve">дық байланыстың белгісі есептеледі. </w:t>
      </w:r>
    </w:p>
    <w:p w14:paraId="726ED5B2" w14:textId="77777777" w:rsidR="003655F4" w:rsidRPr="00D72344" w:rsidRDefault="003655F4" w:rsidP="00917A64">
      <w:pPr>
        <w:pStyle w:val="a3"/>
        <w:spacing w:line="240" w:lineRule="auto"/>
        <w:ind w:left="284" w:firstLine="424"/>
        <w:jc w:val="both"/>
        <w:rPr>
          <w:rFonts w:ascii="Times New Roman" w:hAnsi="Times New Roman" w:cs="Times New Roman"/>
          <w:color w:val="000000"/>
          <w:sz w:val="24"/>
          <w:szCs w:val="24"/>
          <w:lang w:val="kk-KZ"/>
        </w:rPr>
      </w:pPr>
      <w:r w:rsidRPr="00D72344">
        <w:rPr>
          <w:rFonts w:ascii="Times New Roman" w:hAnsi="Times New Roman" w:cs="Times New Roman"/>
          <w:color w:val="000000"/>
          <w:sz w:val="24"/>
          <w:szCs w:val="24"/>
          <w:lang w:val="kk-KZ"/>
        </w:rPr>
        <w:t>Құрмалас сөйлемдерді аудару барысында жай сөйлемдердің рет-тәртібі ме</w:t>
      </w:r>
      <w:r w:rsidR="00500347" w:rsidRPr="00D72344">
        <w:rPr>
          <w:rFonts w:ascii="Times New Roman" w:hAnsi="Times New Roman" w:cs="Times New Roman"/>
          <w:color w:val="000000"/>
          <w:sz w:val="24"/>
          <w:szCs w:val="24"/>
          <w:lang w:val="kk-KZ"/>
        </w:rPr>
        <w:t>н жалғаулықтар ерекше маңызды рө</w:t>
      </w:r>
      <w:r w:rsidRPr="00D72344">
        <w:rPr>
          <w:rFonts w:ascii="Times New Roman" w:hAnsi="Times New Roman" w:cs="Times New Roman"/>
          <w:color w:val="000000"/>
          <w:sz w:val="24"/>
          <w:szCs w:val="24"/>
          <w:lang w:val="kk-KZ"/>
        </w:rPr>
        <w:t>л атқарады. Қытай тіліндегі құрмалас сөйлемдер құрамындағы тармақ сөйлемдердің грамматикалық байланысы мен жалғаулықтардың сипатына қарай, салалас құрмалас сөйлем (</w:t>
      </w:r>
      <w:r w:rsidRPr="00D72344">
        <w:rPr>
          <w:rFonts w:ascii="Times New Roman" w:hAnsi="Times New Roman" w:cs="Times New Roman"/>
          <w:color w:val="000000"/>
          <w:sz w:val="24"/>
          <w:szCs w:val="24"/>
          <w:lang w:val="kk-KZ"/>
        </w:rPr>
        <w:t>联合复句</w:t>
      </w:r>
      <w:r w:rsidRPr="00D72344">
        <w:rPr>
          <w:rFonts w:ascii="Times New Roman" w:hAnsi="Times New Roman" w:cs="Times New Roman"/>
          <w:color w:val="000000"/>
          <w:sz w:val="24"/>
          <w:szCs w:val="24"/>
          <w:lang w:val="kk-KZ"/>
        </w:rPr>
        <w:t xml:space="preserve">) </w:t>
      </w:r>
      <w:r w:rsidR="0049023A" w:rsidRPr="00D72344">
        <w:rPr>
          <w:rFonts w:ascii="Times New Roman" w:hAnsi="Times New Roman" w:cs="Times New Roman"/>
          <w:color w:val="000000"/>
          <w:sz w:val="24"/>
          <w:szCs w:val="24"/>
          <w:lang w:val="kk-KZ"/>
        </w:rPr>
        <w:t>және</w:t>
      </w:r>
      <w:r w:rsidRPr="00D72344">
        <w:rPr>
          <w:rFonts w:ascii="Times New Roman" w:hAnsi="Times New Roman" w:cs="Times New Roman"/>
          <w:color w:val="000000"/>
          <w:sz w:val="24"/>
          <w:szCs w:val="24"/>
          <w:lang w:val="kk-KZ"/>
        </w:rPr>
        <w:t xml:space="preserve"> сабақтас құрмалас сөйлем (</w:t>
      </w:r>
      <w:r w:rsidRPr="00D72344">
        <w:rPr>
          <w:rFonts w:ascii="Times New Roman" w:hAnsi="Times New Roman" w:cs="Times New Roman"/>
          <w:color w:val="000000"/>
          <w:sz w:val="24"/>
          <w:szCs w:val="24"/>
          <w:lang w:val="kk-KZ"/>
        </w:rPr>
        <w:t>偏正复句</w:t>
      </w:r>
      <w:r w:rsidRPr="00D72344">
        <w:rPr>
          <w:rFonts w:ascii="Times New Roman" w:hAnsi="Times New Roman" w:cs="Times New Roman"/>
          <w:color w:val="000000"/>
          <w:sz w:val="24"/>
          <w:szCs w:val="24"/>
          <w:lang w:val="kk-KZ"/>
        </w:rPr>
        <w:t>) болып екі түрге бөлінеді. Салалас құрмалас сөйлем ыңғайлас, сатылы, талғаулықты, ұласпалы</w:t>
      </w:r>
      <w:r w:rsidR="00500347" w:rsidRPr="00D72344">
        <w:rPr>
          <w:rFonts w:ascii="Times New Roman" w:hAnsi="Times New Roman" w:cs="Times New Roman"/>
          <w:color w:val="000000"/>
          <w:sz w:val="24"/>
          <w:szCs w:val="24"/>
          <w:lang w:val="kk-KZ"/>
        </w:rPr>
        <w:t>,</w:t>
      </w:r>
      <w:r w:rsidRPr="00D72344">
        <w:rPr>
          <w:rFonts w:ascii="Times New Roman" w:hAnsi="Times New Roman" w:cs="Times New Roman"/>
          <w:color w:val="000000"/>
          <w:sz w:val="24"/>
          <w:szCs w:val="24"/>
          <w:lang w:val="kk-KZ"/>
        </w:rPr>
        <w:t xml:space="preserve"> түсіндірмелі құрмалас сөйлемдерді</w:t>
      </w:r>
      <w:r w:rsidR="00500347" w:rsidRPr="00D72344">
        <w:rPr>
          <w:rFonts w:ascii="Times New Roman" w:hAnsi="Times New Roman" w:cs="Times New Roman"/>
          <w:color w:val="000000"/>
          <w:sz w:val="24"/>
          <w:szCs w:val="24"/>
          <w:lang w:val="kk-KZ"/>
        </w:rPr>
        <w:t xml:space="preserve"> қамтиды. М</w:t>
      </w:r>
      <w:r w:rsidRPr="00D72344">
        <w:rPr>
          <w:rFonts w:ascii="Times New Roman" w:hAnsi="Times New Roman" w:cs="Times New Roman"/>
          <w:color w:val="000000"/>
          <w:sz w:val="24"/>
          <w:szCs w:val="24"/>
          <w:lang w:val="kk-KZ"/>
        </w:rPr>
        <w:t>ұнда сөйлемшелер мағыналық жақтан бірін-бірі түсіндірмей, айқын</w:t>
      </w:r>
      <w:r w:rsidR="00500347" w:rsidRPr="00D72344">
        <w:rPr>
          <w:rFonts w:ascii="Times New Roman" w:hAnsi="Times New Roman" w:cs="Times New Roman"/>
          <w:color w:val="000000"/>
          <w:sz w:val="24"/>
          <w:szCs w:val="24"/>
          <w:lang w:val="kk-KZ"/>
        </w:rPr>
        <w:t>дамай, тең келеді де, басыңқы,  бағыныңқы</w:t>
      </w:r>
      <w:r w:rsidRPr="00D72344">
        <w:rPr>
          <w:rFonts w:ascii="Times New Roman" w:hAnsi="Times New Roman" w:cs="Times New Roman"/>
          <w:color w:val="000000"/>
          <w:sz w:val="24"/>
          <w:szCs w:val="24"/>
          <w:lang w:val="kk-KZ"/>
        </w:rPr>
        <w:t xml:space="preserve"> қатынаста болмайды. Ал, сабақтас құрмалас сөйлем қарсылықты,</w:t>
      </w:r>
      <w:r w:rsidR="00500347" w:rsidRPr="00D72344">
        <w:rPr>
          <w:rFonts w:ascii="Times New Roman" w:hAnsi="Times New Roman" w:cs="Times New Roman"/>
          <w:color w:val="000000"/>
          <w:sz w:val="24"/>
          <w:szCs w:val="24"/>
          <w:lang w:val="kk-KZ"/>
        </w:rPr>
        <w:t xml:space="preserve"> </w:t>
      </w:r>
      <w:r w:rsidRPr="00D72344">
        <w:rPr>
          <w:rFonts w:ascii="Times New Roman" w:hAnsi="Times New Roman" w:cs="Times New Roman"/>
          <w:color w:val="000000"/>
          <w:sz w:val="24"/>
          <w:szCs w:val="24"/>
          <w:lang w:val="kk-KZ"/>
        </w:rPr>
        <w:t xml:space="preserve">болжалдық, шартты, себеп-салдарлы, мақсатты құрмалас сөйлемдерді өз ішіне алады, мұнда сөйлемшелер </w:t>
      </w:r>
      <w:r w:rsidR="00500347" w:rsidRPr="00D72344">
        <w:rPr>
          <w:rFonts w:ascii="Times New Roman" w:hAnsi="Times New Roman" w:cs="Times New Roman"/>
          <w:color w:val="000000"/>
          <w:sz w:val="24"/>
          <w:szCs w:val="24"/>
          <w:lang w:val="kk-KZ"/>
        </w:rPr>
        <w:t>басыңқы, бағыныңқы қатынаста, яғни меңгеру-меңгеріл</w:t>
      </w:r>
      <w:r w:rsidRPr="00D72344">
        <w:rPr>
          <w:rFonts w:ascii="Times New Roman" w:hAnsi="Times New Roman" w:cs="Times New Roman"/>
          <w:color w:val="000000"/>
          <w:sz w:val="24"/>
          <w:szCs w:val="24"/>
          <w:lang w:val="kk-KZ"/>
        </w:rPr>
        <w:t>у байланысында болады. Салалас құрмалас сөйлемдер мен сабақтас құрмалас сөйлемдер күрделіне келе көп қабатты құрмалас сөйлемді (</w:t>
      </w:r>
      <w:r w:rsidRPr="00D72344">
        <w:rPr>
          <w:rFonts w:ascii="Times New Roman" w:hAnsi="Times New Roman" w:cs="Times New Roman"/>
          <w:color w:val="000000"/>
          <w:sz w:val="24"/>
          <w:szCs w:val="24"/>
          <w:lang w:val="kk-KZ"/>
        </w:rPr>
        <w:t>多层复句</w:t>
      </w:r>
      <w:r w:rsidRPr="00D72344">
        <w:rPr>
          <w:rFonts w:ascii="Times New Roman" w:hAnsi="Times New Roman" w:cs="Times New Roman"/>
          <w:color w:val="000000"/>
          <w:sz w:val="24"/>
          <w:szCs w:val="24"/>
          <w:lang w:val="kk-KZ"/>
        </w:rPr>
        <w:t xml:space="preserve">) </w:t>
      </w:r>
      <w:r w:rsidR="0049023A" w:rsidRPr="00D72344">
        <w:rPr>
          <w:rFonts w:ascii="Times New Roman" w:hAnsi="Times New Roman" w:cs="Times New Roman"/>
          <w:color w:val="000000"/>
          <w:sz w:val="24"/>
          <w:szCs w:val="24"/>
          <w:lang w:val="kk-KZ"/>
        </w:rPr>
        <w:t>және</w:t>
      </w:r>
      <w:r w:rsidRPr="00D72344">
        <w:rPr>
          <w:rFonts w:ascii="Times New Roman" w:hAnsi="Times New Roman" w:cs="Times New Roman"/>
          <w:color w:val="000000"/>
          <w:sz w:val="24"/>
          <w:szCs w:val="24"/>
          <w:lang w:val="kk-KZ"/>
        </w:rPr>
        <w:t xml:space="preserve"> сөйлем тобы (</w:t>
      </w:r>
      <w:r w:rsidRPr="00D72344">
        <w:rPr>
          <w:rFonts w:ascii="Times New Roman" w:hAnsi="Times New Roman" w:cs="Times New Roman"/>
          <w:color w:val="000000"/>
          <w:sz w:val="24"/>
          <w:szCs w:val="24"/>
          <w:lang w:val="kk-KZ"/>
        </w:rPr>
        <w:t>句群</w:t>
      </w:r>
      <w:r w:rsidRPr="00D72344">
        <w:rPr>
          <w:rFonts w:ascii="Times New Roman" w:hAnsi="Times New Roman" w:cs="Times New Roman"/>
          <w:color w:val="000000"/>
          <w:sz w:val="24"/>
          <w:szCs w:val="24"/>
          <w:lang w:val="kk-KZ"/>
        </w:rPr>
        <w:t>) құрайды. Қытай, қазақ тілдеріндегі құрмалас сөйлемдер түрі жағынан көп жағдайда ұқсап кетеді. Алайда, сөйлемшелер ара</w:t>
      </w:r>
      <w:r w:rsidR="00500347" w:rsidRPr="00D72344">
        <w:rPr>
          <w:rFonts w:ascii="Times New Roman" w:hAnsi="Times New Roman" w:cs="Times New Roman"/>
          <w:color w:val="000000"/>
          <w:sz w:val="24"/>
          <w:szCs w:val="24"/>
          <w:lang w:val="kk-KZ"/>
        </w:rPr>
        <w:t>сындағы</w:t>
      </w:r>
      <w:r w:rsidRPr="00D72344">
        <w:rPr>
          <w:rFonts w:ascii="Times New Roman" w:hAnsi="Times New Roman" w:cs="Times New Roman"/>
          <w:color w:val="000000"/>
          <w:sz w:val="24"/>
          <w:szCs w:val="24"/>
          <w:lang w:val="kk-KZ"/>
        </w:rPr>
        <w:t xml:space="preserve"> қатынас қытай тіліндегі жалғаулықтың түріне қарай емес, қайта баяндауыштың морфология</w:t>
      </w:r>
      <w:r w:rsidR="00500347" w:rsidRPr="00D72344">
        <w:rPr>
          <w:rFonts w:ascii="Times New Roman" w:hAnsi="Times New Roman" w:cs="Times New Roman"/>
          <w:color w:val="000000"/>
          <w:sz w:val="24"/>
          <w:szCs w:val="24"/>
          <w:lang w:val="kk-KZ"/>
        </w:rPr>
        <w:t>лық өзгерісіне қарай ажыратылады</w:t>
      </w:r>
      <w:r w:rsidRPr="00D72344">
        <w:rPr>
          <w:rFonts w:ascii="Times New Roman" w:hAnsi="Times New Roman" w:cs="Times New Roman"/>
          <w:color w:val="000000"/>
          <w:sz w:val="24"/>
          <w:szCs w:val="24"/>
          <w:lang w:val="kk-KZ"/>
        </w:rPr>
        <w:t xml:space="preserve">. Сондықтан қытай тіліндегі құрмалас сөйлемді қазақ тіліне аударғанда мағынасын да, формасын да сақтауға күш салу, аударма тілінің бейнелеу жағындағы ерекшеліктерін де ескеру керек.құрмалас сөйлемдерді аудару барысында, сөйлемшелер арасындағы қатынастың тығыз болмауы, </w:t>
      </w:r>
      <w:r w:rsidR="00F555DE" w:rsidRPr="00D72344">
        <w:rPr>
          <w:rFonts w:ascii="Times New Roman" w:hAnsi="Times New Roman" w:cs="Times New Roman"/>
          <w:color w:val="000000"/>
          <w:sz w:val="24"/>
          <w:szCs w:val="24"/>
          <w:lang w:val="kk-KZ"/>
        </w:rPr>
        <w:t>құрылым</w:t>
      </w:r>
      <w:r w:rsidRPr="00D72344">
        <w:rPr>
          <w:rFonts w:ascii="Times New Roman" w:hAnsi="Times New Roman" w:cs="Times New Roman"/>
          <w:color w:val="000000"/>
          <w:sz w:val="24"/>
          <w:szCs w:val="24"/>
          <w:lang w:val="kk-KZ"/>
        </w:rPr>
        <w:t xml:space="preserve">ның </w:t>
      </w:r>
      <w:r w:rsidR="00500347" w:rsidRPr="00D72344">
        <w:rPr>
          <w:rFonts w:ascii="Times New Roman" w:hAnsi="Times New Roman" w:cs="Times New Roman"/>
          <w:color w:val="000000"/>
          <w:sz w:val="24"/>
          <w:szCs w:val="24"/>
          <w:lang w:val="kk-KZ"/>
        </w:rPr>
        <w:t xml:space="preserve">араласып </w:t>
      </w:r>
      <w:r w:rsidRPr="00D72344">
        <w:rPr>
          <w:rFonts w:ascii="Times New Roman" w:hAnsi="Times New Roman" w:cs="Times New Roman"/>
          <w:color w:val="000000"/>
          <w:sz w:val="24"/>
          <w:szCs w:val="24"/>
          <w:lang w:val="kk-KZ"/>
        </w:rPr>
        <w:t xml:space="preserve">кетуі, сөйлем </w:t>
      </w:r>
      <w:r w:rsidR="00FD2809" w:rsidRPr="00D72344">
        <w:rPr>
          <w:rFonts w:ascii="Times New Roman" w:hAnsi="Times New Roman" w:cs="Times New Roman"/>
          <w:color w:val="000000"/>
          <w:sz w:val="24"/>
          <w:szCs w:val="24"/>
          <w:lang w:val="kk-KZ"/>
        </w:rPr>
        <w:t>сатысы</w:t>
      </w:r>
      <w:r w:rsidRPr="00D72344">
        <w:rPr>
          <w:rFonts w:ascii="Times New Roman" w:hAnsi="Times New Roman" w:cs="Times New Roman"/>
          <w:color w:val="000000"/>
          <w:sz w:val="24"/>
          <w:szCs w:val="24"/>
          <w:lang w:val="kk-KZ"/>
        </w:rPr>
        <w:t xml:space="preserve">нің анық </w:t>
      </w:r>
      <w:r w:rsidRPr="00D72344">
        <w:rPr>
          <w:rFonts w:ascii="Times New Roman" w:hAnsi="Times New Roman" w:cs="Times New Roman"/>
          <w:color w:val="000000"/>
          <w:sz w:val="24"/>
          <w:szCs w:val="24"/>
          <w:lang w:val="kk-KZ"/>
        </w:rPr>
        <w:lastRenderedPageBreak/>
        <w:t>болмауы, жалғаулықтардың түсіп қалуы, қате қолданылуы, орынның ау</w:t>
      </w:r>
      <w:r w:rsidR="00500347" w:rsidRPr="00D72344">
        <w:rPr>
          <w:rFonts w:ascii="Times New Roman" w:hAnsi="Times New Roman" w:cs="Times New Roman"/>
          <w:color w:val="000000"/>
          <w:sz w:val="24"/>
          <w:szCs w:val="24"/>
          <w:lang w:val="kk-KZ"/>
        </w:rPr>
        <w:t>ы</w:t>
      </w:r>
      <w:r w:rsidRPr="00D72344">
        <w:rPr>
          <w:rFonts w:ascii="Times New Roman" w:hAnsi="Times New Roman" w:cs="Times New Roman"/>
          <w:color w:val="000000"/>
          <w:sz w:val="24"/>
          <w:szCs w:val="24"/>
          <w:lang w:val="kk-KZ"/>
        </w:rPr>
        <w:t xml:space="preserve">сып кетуі сияқты </w:t>
      </w:r>
      <w:r w:rsidR="00500347" w:rsidRPr="00D72344">
        <w:rPr>
          <w:rFonts w:ascii="Times New Roman" w:hAnsi="Times New Roman" w:cs="Times New Roman"/>
          <w:color w:val="000000"/>
          <w:sz w:val="24"/>
          <w:szCs w:val="24"/>
          <w:lang w:val="kk-KZ"/>
        </w:rPr>
        <w:t xml:space="preserve">қателіктер </w:t>
      </w:r>
      <w:r w:rsidRPr="00D72344">
        <w:rPr>
          <w:rFonts w:ascii="Times New Roman" w:hAnsi="Times New Roman" w:cs="Times New Roman"/>
          <w:color w:val="000000"/>
          <w:sz w:val="24"/>
          <w:szCs w:val="24"/>
          <w:lang w:val="kk-KZ"/>
        </w:rPr>
        <w:t>болып жатады. Бұл құрмалас сөйлем аудармасында ерекше көңіл бөлуге ти</w:t>
      </w:r>
      <w:r w:rsidR="00500347" w:rsidRPr="00D72344">
        <w:rPr>
          <w:rFonts w:ascii="Times New Roman" w:hAnsi="Times New Roman" w:cs="Times New Roman"/>
          <w:color w:val="000000"/>
          <w:sz w:val="24"/>
          <w:szCs w:val="24"/>
          <w:lang w:val="kk-KZ"/>
        </w:rPr>
        <w:t>і</w:t>
      </w:r>
      <w:r w:rsidRPr="00D72344">
        <w:rPr>
          <w:rFonts w:ascii="Times New Roman" w:hAnsi="Times New Roman" w:cs="Times New Roman"/>
          <w:color w:val="000000"/>
          <w:sz w:val="24"/>
          <w:szCs w:val="24"/>
          <w:lang w:val="kk-KZ"/>
        </w:rPr>
        <w:t xml:space="preserve">сті түйіндердің бірі саналады. Сол себепті, құрмалас сөйлемдерді аудару барысында кездесетін </w:t>
      </w:r>
      <w:r w:rsidR="00E30338" w:rsidRPr="00D72344">
        <w:rPr>
          <w:rFonts w:ascii="Times New Roman" w:hAnsi="Times New Roman" w:cs="Times New Roman"/>
          <w:color w:val="000000"/>
          <w:sz w:val="24"/>
          <w:szCs w:val="24"/>
          <w:lang w:val="kk-KZ"/>
        </w:rPr>
        <w:t>мәселе</w:t>
      </w:r>
      <w:r w:rsidRPr="00D72344">
        <w:rPr>
          <w:rFonts w:ascii="Times New Roman" w:hAnsi="Times New Roman" w:cs="Times New Roman"/>
          <w:color w:val="000000"/>
          <w:sz w:val="24"/>
          <w:szCs w:val="24"/>
          <w:lang w:val="kk-KZ"/>
        </w:rPr>
        <w:t>лерді мазмұн мен форманың бі</w:t>
      </w:r>
      <w:r w:rsidR="00500347" w:rsidRPr="00D72344">
        <w:rPr>
          <w:rFonts w:ascii="Times New Roman" w:hAnsi="Times New Roman" w:cs="Times New Roman"/>
          <w:color w:val="000000"/>
          <w:sz w:val="24"/>
          <w:szCs w:val="24"/>
          <w:lang w:val="kk-KZ"/>
        </w:rPr>
        <w:t>р</w:t>
      </w:r>
      <w:r w:rsidRPr="00D72344">
        <w:rPr>
          <w:rFonts w:ascii="Times New Roman" w:hAnsi="Times New Roman" w:cs="Times New Roman"/>
          <w:color w:val="000000"/>
          <w:sz w:val="24"/>
          <w:szCs w:val="24"/>
          <w:lang w:val="kk-KZ"/>
        </w:rPr>
        <w:t>лігі п</w:t>
      </w:r>
      <w:r w:rsidR="00500347" w:rsidRPr="00D72344">
        <w:rPr>
          <w:rFonts w:ascii="Times New Roman" w:hAnsi="Times New Roman" w:cs="Times New Roman"/>
          <w:color w:val="000000"/>
          <w:sz w:val="24"/>
          <w:szCs w:val="24"/>
          <w:lang w:val="kk-KZ"/>
        </w:rPr>
        <w:t>ринципі</w:t>
      </w:r>
      <w:r w:rsidRPr="00D72344">
        <w:rPr>
          <w:rFonts w:ascii="Times New Roman" w:hAnsi="Times New Roman" w:cs="Times New Roman"/>
          <w:color w:val="000000"/>
          <w:sz w:val="24"/>
          <w:szCs w:val="24"/>
          <w:lang w:val="kk-KZ"/>
        </w:rPr>
        <w:t xml:space="preserve"> бойынша үйлесімді шешу керек.</w:t>
      </w:r>
    </w:p>
    <w:p w14:paraId="210906E6" w14:textId="77777777" w:rsidR="003655F4" w:rsidRPr="00D72344" w:rsidRDefault="003655F4" w:rsidP="00917A64">
      <w:pPr>
        <w:pStyle w:val="a3"/>
        <w:spacing w:line="240" w:lineRule="auto"/>
        <w:ind w:left="1179"/>
        <w:jc w:val="both"/>
        <w:rPr>
          <w:rFonts w:ascii="Times New Roman" w:hAnsi="Times New Roman" w:cs="Times New Roman"/>
          <w:color w:val="000000"/>
          <w:sz w:val="24"/>
          <w:szCs w:val="24"/>
          <w:lang w:val="kk-KZ"/>
        </w:rPr>
      </w:pPr>
    </w:p>
    <w:p w14:paraId="725A7B7F" w14:textId="77777777" w:rsidR="003655F4" w:rsidRPr="00D72344" w:rsidRDefault="003655F4" w:rsidP="00917A64">
      <w:pPr>
        <w:pStyle w:val="a3"/>
        <w:numPr>
          <w:ilvl w:val="0"/>
          <w:numId w:val="174"/>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color w:val="000000"/>
          <w:sz w:val="24"/>
          <w:szCs w:val="24"/>
          <w:lang w:val="kk-KZ"/>
        </w:rPr>
        <w:t>Тарауша Ыңғайлас құрмалас сөйлемнің аударылуы</w:t>
      </w:r>
    </w:p>
    <w:p w14:paraId="14409E17" w14:textId="77777777" w:rsidR="003655F4" w:rsidRPr="00D72344" w:rsidRDefault="003655F4" w:rsidP="00917A64">
      <w:pPr>
        <w:pStyle w:val="a3"/>
        <w:numPr>
          <w:ilvl w:val="0"/>
          <w:numId w:val="175"/>
        </w:numPr>
        <w:spacing w:after="160" w:line="240" w:lineRule="auto"/>
        <w:jc w:val="both"/>
        <w:rPr>
          <w:rFonts w:ascii="Times New Roman" w:hAnsi="Times New Roman" w:cs="Times New Roman"/>
          <w:b/>
          <w:color w:val="000000"/>
          <w:sz w:val="24"/>
          <w:szCs w:val="24"/>
          <w:lang w:val="kk-KZ"/>
        </w:rPr>
      </w:pPr>
      <w:r w:rsidRPr="00D72344">
        <w:rPr>
          <w:rFonts w:ascii="Times New Roman" w:hAnsi="Times New Roman" w:cs="Times New Roman"/>
          <w:b/>
          <w:color w:val="000000"/>
          <w:sz w:val="24"/>
          <w:szCs w:val="24"/>
          <w:lang w:val="kk-KZ"/>
        </w:rPr>
        <w:t>并列关系复句的翻译方法</w:t>
      </w:r>
    </w:p>
    <w:p w14:paraId="0DFDA203" w14:textId="77777777" w:rsidR="003655F4" w:rsidRPr="00D72344" w:rsidRDefault="003655F4"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500347"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 xml:space="preserve">Бірнеше істі немесе бір істің бірнеше жағын бірнеше сөйлем арқылы тең қатынаста жеке-жеке баяндайтын, түсіндіретін </w:t>
      </w:r>
      <w:r w:rsidR="00BC0F41" w:rsidRPr="00D72344">
        <w:rPr>
          <w:rFonts w:ascii="Times New Roman" w:hAnsi="Times New Roman" w:cs="Times New Roman"/>
          <w:sz w:val="24"/>
          <w:szCs w:val="24"/>
          <w:lang w:val="kk-KZ"/>
        </w:rPr>
        <w:t>немесе</w:t>
      </w:r>
      <w:r w:rsidRPr="00D72344">
        <w:rPr>
          <w:rFonts w:ascii="Times New Roman" w:hAnsi="Times New Roman" w:cs="Times New Roman"/>
          <w:sz w:val="24"/>
          <w:szCs w:val="24"/>
          <w:lang w:val="kk-KZ"/>
        </w:rPr>
        <w:t xml:space="preserve"> </w:t>
      </w:r>
      <w:r w:rsidR="0049023A" w:rsidRPr="00D72344">
        <w:rPr>
          <w:rFonts w:ascii="Times New Roman" w:hAnsi="Times New Roman" w:cs="Times New Roman"/>
          <w:sz w:val="24"/>
          <w:szCs w:val="24"/>
          <w:lang w:val="kk-KZ"/>
        </w:rPr>
        <w:t>сурет</w:t>
      </w:r>
      <w:r w:rsidRPr="00D72344">
        <w:rPr>
          <w:rFonts w:ascii="Times New Roman" w:hAnsi="Times New Roman" w:cs="Times New Roman"/>
          <w:sz w:val="24"/>
          <w:szCs w:val="24"/>
          <w:lang w:val="kk-KZ"/>
        </w:rPr>
        <w:t>тейтін сөйлем түрі ыңғайлас құрмалас сөйлем деп аталады. Қытай тіліндегі ыңғайлас құрмалас сөйлем қатарлас ыңғайлас (</w:t>
      </w:r>
      <w:r w:rsidRPr="00D72344">
        <w:rPr>
          <w:rFonts w:ascii="Times New Roman" w:hAnsi="Times New Roman" w:cs="Times New Roman"/>
          <w:sz w:val="24"/>
          <w:szCs w:val="24"/>
          <w:lang w:val="kk-KZ"/>
        </w:rPr>
        <w:t>并举并列</w:t>
      </w:r>
      <w:r w:rsidRPr="00D72344">
        <w:rPr>
          <w:rFonts w:ascii="Times New Roman" w:hAnsi="Times New Roman" w:cs="Times New Roman"/>
          <w:sz w:val="24"/>
          <w:szCs w:val="24"/>
          <w:lang w:val="kk-KZ"/>
        </w:rPr>
        <w:t xml:space="preserve">) </w:t>
      </w:r>
      <w:r w:rsidR="0049023A"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салыстырмалы ыңғайлас (</w:t>
      </w:r>
      <w:r w:rsidRPr="00D72344">
        <w:rPr>
          <w:rFonts w:ascii="Times New Roman" w:hAnsi="Times New Roman" w:cs="Times New Roman"/>
          <w:sz w:val="24"/>
          <w:szCs w:val="24"/>
          <w:lang w:val="kk-KZ"/>
        </w:rPr>
        <w:t>并列对举</w:t>
      </w:r>
      <w:r w:rsidRPr="00D72344">
        <w:rPr>
          <w:rFonts w:ascii="Times New Roman" w:hAnsi="Times New Roman" w:cs="Times New Roman"/>
          <w:sz w:val="24"/>
          <w:szCs w:val="24"/>
          <w:lang w:val="kk-KZ"/>
        </w:rPr>
        <w:t xml:space="preserve">) сынды екі түрге бөлінеді. Демек, мұның біріншісінде өзара байланысты бірнеше істің немесе бірнеше тараптың қатар тұратындығын білдіреді. Ал, екіншісінде екі түрлі жағдайдың немесе екі түрлі істің салыстырмалы </w:t>
      </w:r>
      <w:r w:rsidR="00BC0F41" w:rsidRPr="00D72344">
        <w:rPr>
          <w:rFonts w:ascii="Times New Roman" w:hAnsi="Times New Roman" w:cs="Times New Roman"/>
          <w:sz w:val="24"/>
          <w:szCs w:val="24"/>
          <w:lang w:val="kk-KZ"/>
        </w:rPr>
        <w:t>немесе</w:t>
      </w:r>
      <w:r w:rsidRPr="00D72344">
        <w:rPr>
          <w:rFonts w:ascii="Times New Roman" w:hAnsi="Times New Roman" w:cs="Times New Roman"/>
          <w:sz w:val="24"/>
          <w:szCs w:val="24"/>
          <w:lang w:val="kk-KZ"/>
        </w:rPr>
        <w:t xml:space="preserve"> қарама-қарсы екенін меңзейді. Қазақ тіліне аудару барысында, ыңғайлас құрмалас сөйлемнің ерекшелігін </w:t>
      </w:r>
      <w:r w:rsidRPr="00D72344">
        <w:rPr>
          <w:rFonts w:ascii="Times New Roman" w:hAnsi="Times New Roman" w:cs="Times New Roman"/>
          <w:color w:val="FF0000"/>
          <w:sz w:val="24"/>
          <w:szCs w:val="24"/>
          <w:lang w:val="kk-KZ"/>
        </w:rPr>
        <w:t>көрнектендіру</w:t>
      </w:r>
      <w:r w:rsidRPr="00D72344">
        <w:rPr>
          <w:rFonts w:ascii="Times New Roman" w:hAnsi="Times New Roman" w:cs="Times New Roman"/>
          <w:sz w:val="24"/>
          <w:szCs w:val="24"/>
          <w:lang w:val="kk-KZ"/>
        </w:rPr>
        <w:t xml:space="preserve"> үшін, жай сөйлемдердегі баяндауыштың даралығын сақтау керек. жалғаулықтардың қолданылыу формасына қарай, ыңғайлас қатынастағы құрмалас сөйлемдердің </w:t>
      </w:r>
      <w:r w:rsidR="00500347" w:rsidRPr="00D72344">
        <w:rPr>
          <w:rFonts w:ascii="Times New Roman" w:hAnsi="Times New Roman" w:cs="Times New Roman"/>
          <w:sz w:val="24"/>
          <w:szCs w:val="24"/>
          <w:lang w:val="kk-KZ"/>
        </w:rPr>
        <w:t>а</w:t>
      </w:r>
      <w:r w:rsidRPr="00D72344">
        <w:rPr>
          <w:rFonts w:ascii="Times New Roman" w:hAnsi="Times New Roman" w:cs="Times New Roman"/>
          <w:sz w:val="24"/>
          <w:szCs w:val="24"/>
          <w:lang w:val="kk-KZ"/>
        </w:rPr>
        <w:t xml:space="preserve">ударылу </w:t>
      </w:r>
      <w:r w:rsidR="00702C15" w:rsidRPr="00D72344">
        <w:rPr>
          <w:rFonts w:ascii="Times New Roman" w:hAnsi="Times New Roman" w:cs="Times New Roman"/>
          <w:sz w:val="24"/>
          <w:szCs w:val="24"/>
          <w:lang w:val="kk-KZ"/>
        </w:rPr>
        <w:t>тәсіл</w:t>
      </w:r>
      <w:r w:rsidRPr="00D72344">
        <w:rPr>
          <w:rFonts w:ascii="Times New Roman" w:hAnsi="Times New Roman" w:cs="Times New Roman"/>
          <w:sz w:val="24"/>
          <w:szCs w:val="24"/>
          <w:lang w:val="kk-KZ"/>
        </w:rPr>
        <w:t>ін мынадай бес түрге жинақтауға болады:</w:t>
      </w:r>
    </w:p>
    <w:p w14:paraId="563D15C5" w14:textId="77777777" w:rsidR="003655F4" w:rsidRPr="00D72344" w:rsidRDefault="003655F4" w:rsidP="00917A64">
      <w:pPr>
        <w:pStyle w:val="a3"/>
        <w:numPr>
          <w:ilvl w:val="0"/>
          <w:numId w:val="17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Соңғы сөйлемшенің басында “</w:t>
      </w:r>
      <w:r w:rsidRPr="00D72344">
        <w:rPr>
          <w:rFonts w:ascii="Times New Roman" w:hAnsi="Times New Roman" w:cs="Times New Roman"/>
          <w:sz w:val="24"/>
          <w:szCs w:val="24"/>
          <w:lang w:val="kk-KZ"/>
        </w:rPr>
        <w:t>也，又，还，同时，同样</w:t>
      </w:r>
      <w:r w:rsidRPr="00D72344">
        <w:rPr>
          <w:rFonts w:ascii="Times New Roman" w:hAnsi="Times New Roman" w:cs="Times New Roman"/>
          <w:sz w:val="24"/>
          <w:szCs w:val="24"/>
          <w:lang w:val="kk-KZ"/>
        </w:rPr>
        <w:t>” деген жалғаулықтар жеке-дара қолд</w:t>
      </w:r>
      <w:r w:rsidR="00E80EB6" w:rsidRPr="00D72344">
        <w:rPr>
          <w:rFonts w:ascii="Times New Roman" w:hAnsi="Times New Roman" w:cs="Times New Roman"/>
          <w:sz w:val="24"/>
          <w:szCs w:val="24"/>
          <w:lang w:val="kk-KZ"/>
        </w:rPr>
        <w:t>анылса, онда оны қазақ тіліне “</w:t>
      </w:r>
      <w:r w:rsidRPr="00D72344">
        <w:rPr>
          <w:rFonts w:ascii="Times New Roman" w:hAnsi="Times New Roman" w:cs="Times New Roman"/>
          <w:sz w:val="24"/>
          <w:szCs w:val="24"/>
          <w:lang w:val="kk-KZ"/>
        </w:rPr>
        <w:t xml:space="preserve">да, де, </w:t>
      </w:r>
      <w:r w:rsidR="0049023A"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мен, тағы, әрі, сондай-ақ, сонымен бірге, снымен қатар, сол сияқты ” жалғаулық шылаулармен бейнелеуге болады. Мысалы</w:t>
      </w:r>
      <w:r w:rsidRPr="00D72344">
        <w:rPr>
          <w:rFonts w:ascii="Times New Roman" w:hAnsi="Times New Roman" w:cs="Times New Roman"/>
          <w:sz w:val="24"/>
          <w:szCs w:val="24"/>
          <w:lang w:val="kk-KZ"/>
        </w:rPr>
        <w:t>：</w:t>
      </w:r>
    </w:p>
    <w:p w14:paraId="007907C1" w14:textId="77777777" w:rsidR="003655F4" w:rsidRPr="00D72344" w:rsidRDefault="003655F4" w:rsidP="00917A64">
      <w:pPr>
        <w:pStyle w:val="a3"/>
        <w:numPr>
          <w:ilvl w:val="0"/>
          <w:numId w:val="17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我还是英雄，也觉得我做的事情会使我成为一个大英雄，我只是在做自己的分内事。</w:t>
      </w:r>
    </w:p>
    <w:p w14:paraId="3E2B1AC8" w14:textId="77777777" w:rsidR="003655F4" w:rsidRPr="00D72344" w:rsidRDefault="00C861B3" w:rsidP="00917A64">
      <w:pPr>
        <w:spacing w:line="240" w:lineRule="auto"/>
        <w:ind w:left="72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Мен қаһарман емеспін </w:t>
      </w:r>
      <w:r w:rsidR="003655F4" w:rsidRPr="00D72344">
        <w:rPr>
          <w:rStyle w:val="jlqj4b"/>
          <w:rFonts w:ascii="Times New Roman" w:hAnsi="Times New Roman" w:cs="Times New Roman"/>
          <w:i/>
          <w:sz w:val="24"/>
          <w:szCs w:val="24"/>
          <w:lang w:val="kk-KZ"/>
        </w:rPr>
        <w:t>және тындырған шаруаларым мені қаһарманға айналды</w:t>
      </w:r>
      <w:r w:rsidR="00440C10" w:rsidRPr="00D72344">
        <w:rPr>
          <w:rStyle w:val="jlqj4b"/>
          <w:rFonts w:ascii="Times New Roman" w:hAnsi="Times New Roman" w:cs="Times New Roman"/>
          <w:i/>
          <w:sz w:val="24"/>
          <w:szCs w:val="24"/>
          <w:lang w:val="kk-KZ"/>
        </w:rPr>
        <w:t>рады деп те ойламаймын, мен тек</w:t>
      </w:r>
      <w:r w:rsidR="003655F4" w:rsidRPr="00D72344">
        <w:rPr>
          <w:rStyle w:val="jlqj4b"/>
          <w:rFonts w:ascii="Times New Roman" w:hAnsi="Times New Roman" w:cs="Times New Roman"/>
          <w:i/>
          <w:sz w:val="24"/>
          <w:szCs w:val="24"/>
          <w:lang w:val="kk-KZ"/>
        </w:rPr>
        <w:t xml:space="preserve"> өз </w:t>
      </w:r>
      <w:r w:rsidRPr="00D72344">
        <w:rPr>
          <w:rStyle w:val="jlqj4b"/>
          <w:rFonts w:ascii="Times New Roman" w:hAnsi="Times New Roman" w:cs="Times New Roman"/>
          <w:i/>
          <w:sz w:val="24"/>
          <w:szCs w:val="24"/>
          <w:lang w:val="kk-KZ"/>
        </w:rPr>
        <w:t xml:space="preserve">ісіммен </w:t>
      </w:r>
      <w:r w:rsidR="003655F4" w:rsidRPr="00D72344">
        <w:rPr>
          <w:rStyle w:val="jlqj4b"/>
          <w:rFonts w:ascii="Times New Roman" w:hAnsi="Times New Roman" w:cs="Times New Roman"/>
          <w:i/>
          <w:sz w:val="24"/>
          <w:szCs w:val="24"/>
          <w:lang w:val="kk-KZ"/>
        </w:rPr>
        <w:t>айналысамын.</w:t>
      </w:r>
    </w:p>
    <w:p w14:paraId="16AF2FD2" w14:textId="77777777" w:rsidR="003655F4" w:rsidRPr="00D72344" w:rsidRDefault="003655F4" w:rsidP="00917A64">
      <w:pPr>
        <w:pStyle w:val="a3"/>
        <w:numPr>
          <w:ilvl w:val="0"/>
          <w:numId w:val="177"/>
        </w:numPr>
        <w:spacing w:after="160" w:line="240" w:lineRule="auto"/>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t>友谊是人生的调味品，又是人生的止痛药。</w:t>
      </w:r>
    </w:p>
    <w:p w14:paraId="59CA3CF7" w14:textId="77777777" w:rsidR="003655F4" w:rsidRPr="00D72344" w:rsidRDefault="003655F4" w:rsidP="00917A64">
      <w:pPr>
        <w:spacing w:line="240" w:lineRule="auto"/>
        <w:ind w:left="72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Достық - бұл</w:t>
      </w:r>
      <w:r w:rsidR="00E80EB6" w:rsidRPr="00D72344">
        <w:rPr>
          <w:rStyle w:val="jlqj4b"/>
          <w:rFonts w:ascii="Times New Roman" w:hAnsi="Times New Roman" w:cs="Times New Roman"/>
          <w:i/>
          <w:sz w:val="24"/>
          <w:szCs w:val="24"/>
          <w:lang w:val="kk-KZ"/>
        </w:rPr>
        <w:t xml:space="preserve"> өмірдің мәнін келтіретін дәмдеуіш </w:t>
      </w:r>
      <w:r w:rsidRPr="00D72344">
        <w:rPr>
          <w:rStyle w:val="jlqj4b"/>
          <w:rFonts w:ascii="Times New Roman" w:hAnsi="Times New Roman" w:cs="Times New Roman"/>
          <w:i/>
          <w:sz w:val="24"/>
          <w:szCs w:val="24"/>
          <w:lang w:val="kk-KZ"/>
        </w:rPr>
        <w:t>әрі өмір азабынан айықтыратын д</w:t>
      </w:r>
      <w:r w:rsidR="0049023A" w:rsidRPr="00D72344">
        <w:rPr>
          <w:rStyle w:val="jlqj4b"/>
          <w:rFonts w:ascii="Times New Roman" w:hAnsi="Times New Roman" w:cs="Times New Roman"/>
          <w:i/>
          <w:sz w:val="24"/>
          <w:szCs w:val="24"/>
          <w:lang w:val="kk-KZ"/>
        </w:rPr>
        <w:t>әрі</w:t>
      </w:r>
      <w:r w:rsidRPr="00D72344">
        <w:rPr>
          <w:rStyle w:val="jlqj4b"/>
          <w:rFonts w:ascii="Times New Roman" w:hAnsi="Times New Roman" w:cs="Times New Roman"/>
          <w:i/>
          <w:sz w:val="24"/>
          <w:szCs w:val="24"/>
          <w:lang w:val="kk-KZ"/>
        </w:rPr>
        <w:t xml:space="preserve"> болып табылады.</w:t>
      </w:r>
    </w:p>
    <w:p w14:paraId="3E91B9FB" w14:textId="77777777" w:rsidR="003655F4" w:rsidRPr="00D72344" w:rsidRDefault="003655F4" w:rsidP="00917A64">
      <w:pPr>
        <w:pStyle w:val="30"/>
        <w:numPr>
          <w:ilvl w:val="0"/>
          <w:numId w:val="177"/>
        </w:numPr>
        <w:shd w:val="clear" w:color="auto" w:fill="auto"/>
        <w:spacing w:after="0" w:line="240" w:lineRule="auto"/>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t>我们要不断地工作，还要善于用多方面的知识充实自己。</w:t>
      </w:r>
    </w:p>
    <w:p w14:paraId="77989B63" w14:textId="77777777" w:rsidR="003655F4" w:rsidRPr="00D72344" w:rsidRDefault="003655F4" w:rsidP="00917A64">
      <w:pPr>
        <w:pStyle w:val="30"/>
        <w:shd w:val="clear" w:color="auto" w:fill="auto"/>
        <w:spacing w:after="0" w:line="240" w:lineRule="auto"/>
        <w:ind w:left="1440"/>
        <w:jc w:val="both"/>
        <w:rPr>
          <w:rFonts w:ascii="Times New Roman" w:hAnsi="Times New Roman" w:cs="Times New Roman"/>
          <w:sz w:val="24"/>
          <w:szCs w:val="24"/>
        </w:rPr>
      </w:pPr>
    </w:p>
    <w:p w14:paraId="348E1090" w14:textId="77777777" w:rsidR="003655F4" w:rsidRPr="00D72344" w:rsidRDefault="003655F4" w:rsidP="00917A64">
      <w:pPr>
        <w:pStyle w:val="22"/>
        <w:shd w:val="clear" w:color="auto" w:fill="auto"/>
        <w:tabs>
          <w:tab w:val="left" w:pos="1057"/>
        </w:tabs>
        <w:spacing w:after="110" w:line="240" w:lineRule="auto"/>
        <w:ind w:left="54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Біз </w:t>
      </w:r>
      <w:r w:rsidR="00440C10" w:rsidRPr="00D72344">
        <w:rPr>
          <w:rStyle w:val="jlqj4b"/>
          <w:rFonts w:ascii="Times New Roman" w:hAnsi="Times New Roman" w:cs="Times New Roman"/>
          <w:i/>
          <w:sz w:val="24"/>
          <w:szCs w:val="24"/>
          <w:lang w:val="kk-KZ"/>
        </w:rPr>
        <w:t xml:space="preserve">тынбай еңбек етіп, </w:t>
      </w:r>
      <w:r w:rsidRPr="00D72344">
        <w:rPr>
          <w:rStyle w:val="jlqj4b"/>
          <w:rFonts w:ascii="Times New Roman" w:hAnsi="Times New Roman" w:cs="Times New Roman"/>
          <w:i/>
          <w:sz w:val="24"/>
          <w:szCs w:val="24"/>
          <w:lang w:val="kk-KZ"/>
        </w:rPr>
        <w:t>өзімізді біліммен жан</w:t>
      </w:r>
      <w:r w:rsidR="00440C10" w:rsidRPr="00D72344">
        <w:rPr>
          <w:rStyle w:val="jlqj4b"/>
          <w:rFonts w:ascii="Times New Roman" w:hAnsi="Times New Roman" w:cs="Times New Roman"/>
          <w:i/>
          <w:sz w:val="24"/>
          <w:szCs w:val="24"/>
          <w:lang w:val="kk-KZ"/>
        </w:rPr>
        <w:t xml:space="preserve"> жақты байытуымыз керек</w:t>
      </w:r>
      <w:r w:rsidRPr="00D72344">
        <w:rPr>
          <w:rStyle w:val="jlqj4b"/>
          <w:rFonts w:ascii="Times New Roman" w:hAnsi="Times New Roman" w:cs="Times New Roman"/>
          <w:i/>
          <w:sz w:val="24"/>
          <w:szCs w:val="24"/>
          <w:lang w:val="kk-KZ"/>
        </w:rPr>
        <w:t>.</w:t>
      </w:r>
    </w:p>
    <w:p w14:paraId="491E37DB" w14:textId="77777777" w:rsidR="003655F4" w:rsidRPr="00D72344" w:rsidRDefault="003655F4" w:rsidP="00917A64">
      <w:pPr>
        <w:pStyle w:val="22"/>
        <w:shd w:val="clear" w:color="auto" w:fill="auto"/>
        <w:tabs>
          <w:tab w:val="left" w:pos="1057"/>
        </w:tabs>
        <w:spacing w:after="110" w:line="240" w:lineRule="auto"/>
        <w:jc w:val="both"/>
        <w:rPr>
          <w:rFonts w:ascii="Times New Roman" w:hAnsi="Times New Roman" w:cs="Times New Roman"/>
          <w:sz w:val="24"/>
          <w:szCs w:val="24"/>
        </w:rPr>
      </w:pPr>
      <w:r w:rsidRPr="00D72344">
        <w:rPr>
          <w:rStyle w:val="jlqj4b"/>
          <w:rFonts w:ascii="Times New Roman" w:hAnsi="Times New Roman" w:cs="Times New Roman"/>
          <w:sz w:val="24"/>
          <w:szCs w:val="24"/>
          <w:lang w:val="kk-KZ"/>
        </w:rPr>
        <w:t>（</w:t>
      </w:r>
      <w:r w:rsidRPr="00D72344">
        <w:rPr>
          <w:rStyle w:val="jlqj4b"/>
          <w:rFonts w:ascii="Times New Roman" w:hAnsi="Times New Roman" w:cs="Times New Roman"/>
          <w:sz w:val="24"/>
          <w:szCs w:val="24"/>
          <w:lang w:val="kk-KZ"/>
        </w:rPr>
        <w:t>4</w:t>
      </w:r>
      <w:r w:rsidRPr="00D72344">
        <w:rPr>
          <w:rStyle w:val="jlqj4b"/>
          <w:rFonts w:ascii="Times New Roman" w:hAnsi="Times New Roman" w:cs="Times New Roman"/>
          <w:sz w:val="24"/>
          <w:szCs w:val="24"/>
          <w:lang w:val="kk-KZ"/>
        </w:rPr>
        <w:t>）</w:t>
      </w:r>
      <w:r w:rsidRPr="00D72344">
        <w:rPr>
          <w:rFonts w:ascii="Times New Roman" w:hAnsi="Times New Roman" w:cs="Times New Roman"/>
          <w:color w:val="000000"/>
          <w:sz w:val="24"/>
          <w:szCs w:val="24"/>
        </w:rPr>
        <w:t>我们提倡学生尊虚每一位老师，同时也提倡老同时也提倡老师爱护毎一名学生。</w:t>
      </w:r>
    </w:p>
    <w:p w14:paraId="2751BAB4" w14:textId="77777777" w:rsidR="003655F4" w:rsidRPr="00D72344" w:rsidRDefault="003655F4" w:rsidP="00917A64">
      <w:pPr>
        <w:spacing w:line="240" w:lineRule="auto"/>
        <w:ind w:left="72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Біз оқушыларды  мұғалімді құрметтеуге шақырамыз, сонымен бірге  мұғалімдердің оқушыны аялауын д</w:t>
      </w:r>
      <w:r w:rsidR="0049023A" w:rsidRPr="00D72344">
        <w:rPr>
          <w:rStyle w:val="jlqj4b"/>
          <w:rFonts w:ascii="Times New Roman" w:hAnsi="Times New Roman" w:cs="Times New Roman"/>
          <w:i/>
          <w:sz w:val="24"/>
          <w:szCs w:val="24"/>
          <w:lang w:val="kk-KZ"/>
        </w:rPr>
        <w:t>әрі</w:t>
      </w:r>
      <w:r w:rsidRPr="00D72344">
        <w:rPr>
          <w:rStyle w:val="jlqj4b"/>
          <w:rFonts w:ascii="Times New Roman" w:hAnsi="Times New Roman" w:cs="Times New Roman"/>
          <w:i/>
          <w:sz w:val="24"/>
          <w:szCs w:val="24"/>
          <w:lang w:val="kk-KZ"/>
        </w:rPr>
        <w:t>птейміз.</w:t>
      </w:r>
    </w:p>
    <w:p w14:paraId="057465AF" w14:textId="77777777" w:rsidR="003655F4" w:rsidRPr="00D72344" w:rsidRDefault="003655F4" w:rsidP="00917A64">
      <w:pPr>
        <w:spacing w:line="240" w:lineRule="auto"/>
        <w:ind w:left="720"/>
        <w:jc w:val="both"/>
        <w:rPr>
          <w:rFonts w:ascii="Times New Roman" w:hAnsi="Times New Roman" w:cs="Times New Roman"/>
          <w:color w:val="000000"/>
          <w:sz w:val="24"/>
          <w:szCs w:val="24"/>
        </w:rPr>
      </w:pPr>
      <w:r w:rsidRPr="00D72344">
        <w:rPr>
          <w:rStyle w:val="jlqj4b"/>
          <w:rFonts w:ascii="Times New Roman" w:hAnsi="Times New Roman" w:cs="Times New Roman"/>
          <w:sz w:val="24"/>
          <w:szCs w:val="24"/>
          <w:lang w:val="kk-KZ"/>
        </w:rPr>
        <w:t>（</w:t>
      </w:r>
      <w:r w:rsidRPr="00D72344">
        <w:rPr>
          <w:rStyle w:val="jlqj4b"/>
          <w:rFonts w:ascii="Times New Roman" w:hAnsi="Times New Roman" w:cs="Times New Roman"/>
          <w:sz w:val="24"/>
          <w:szCs w:val="24"/>
          <w:lang w:val="kk-KZ"/>
        </w:rPr>
        <w:t>5</w:t>
      </w:r>
      <w:r w:rsidRPr="00D72344">
        <w:rPr>
          <w:rStyle w:val="jlqj4b"/>
          <w:rFonts w:ascii="Times New Roman" w:hAnsi="Times New Roman" w:cs="Times New Roman"/>
          <w:sz w:val="24"/>
          <w:szCs w:val="24"/>
          <w:lang w:val="kk-KZ"/>
        </w:rPr>
        <w:t>）</w:t>
      </w:r>
      <w:r w:rsidRPr="00D72344">
        <w:rPr>
          <w:rFonts w:ascii="Times New Roman" w:hAnsi="Times New Roman" w:cs="Times New Roman"/>
          <w:color w:val="000000"/>
          <w:sz w:val="24"/>
          <w:szCs w:val="24"/>
        </w:rPr>
        <w:t>父母的安全意识很重要，对孩子的安全教育同样也很重要。</w:t>
      </w:r>
    </w:p>
    <w:p w14:paraId="5D6D9954" w14:textId="77777777" w:rsidR="003655F4" w:rsidRPr="00D72344" w:rsidRDefault="003655F4" w:rsidP="00917A64">
      <w:pPr>
        <w:spacing w:line="240" w:lineRule="auto"/>
        <w:ind w:left="72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Ата-аналардың қауіпсіздігі туралы танымы өте маңызды, сол сияқты олардың балаларға беретін қауіпсіздік туралы беретін білімі өте маңызды.</w:t>
      </w:r>
    </w:p>
    <w:p w14:paraId="50A0128B" w14:textId="77777777" w:rsidR="003655F4" w:rsidRPr="00D72344" w:rsidRDefault="001020C5" w:rsidP="00917A64">
      <w:pPr>
        <w:pStyle w:val="a3"/>
        <w:numPr>
          <w:ilvl w:val="0"/>
          <w:numId w:val="17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Алдыңғы</w:t>
      </w:r>
      <w:r w:rsidR="003655F4" w:rsidRPr="00D72344">
        <w:rPr>
          <w:rFonts w:ascii="Times New Roman" w:hAnsi="Times New Roman" w:cs="Times New Roman"/>
          <w:sz w:val="24"/>
          <w:szCs w:val="24"/>
          <w:lang w:val="kk-KZ"/>
        </w:rPr>
        <w:t xml:space="preserve"> </w:t>
      </w:r>
      <w:r w:rsidR="0049023A" w:rsidRPr="00D72344">
        <w:rPr>
          <w:rFonts w:ascii="Times New Roman" w:hAnsi="Times New Roman" w:cs="Times New Roman"/>
          <w:sz w:val="24"/>
          <w:szCs w:val="24"/>
          <w:lang w:val="kk-KZ"/>
        </w:rPr>
        <w:t>және</w:t>
      </w:r>
      <w:r w:rsidR="003655F4" w:rsidRPr="00D72344">
        <w:rPr>
          <w:rFonts w:ascii="Times New Roman" w:hAnsi="Times New Roman" w:cs="Times New Roman"/>
          <w:sz w:val="24"/>
          <w:szCs w:val="24"/>
          <w:lang w:val="kk-KZ"/>
        </w:rPr>
        <w:t xml:space="preserve"> кейінгі сөйлемшелердің басында “</w:t>
      </w:r>
      <w:r w:rsidR="003655F4" w:rsidRPr="00D72344">
        <w:rPr>
          <w:rFonts w:ascii="Times New Roman" w:hAnsi="Times New Roman" w:cs="Times New Roman"/>
          <w:sz w:val="24"/>
          <w:szCs w:val="24"/>
          <w:lang w:val="kk-KZ"/>
        </w:rPr>
        <w:t>也。。。也，又。。。又，即。。。也（又，亦）</w:t>
      </w:r>
      <w:r w:rsidR="003655F4" w:rsidRPr="00D72344">
        <w:rPr>
          <w:rFonts w:ascii="Times New Roman" w:hAnsi="Times New Roman" w:cs="Times New Roman"/>
          <w:sz w:val="24"/>
          <w:szCs w:val="24"/>
          <w:lang w:val="kk-KZ"/>
        </w:rPr>
        <w:t xml:space="preserve">” </w:t>
      </w:r>
      <w:r w:rsidR="00E80EB6" w:rsidRPr="00D72344">
        <w:rPr>
          <w:rFonts w:ascii="Times New Roman" w:hAnsi="Times New Roman" w:cs="Times New Roman"/>
          <w:sz w:val="24"/>
          <w:szCs w:val="24"/>
          <w:lang w:val="kk-KZ"/>
        </w:rPr>
        <w:t xml:space="preserve"> </w:t>
      </w:r>
      <w:r w:rsidR="003655F4" w:rsidRPr="00D72344">
        <w:rPr>
          <w:rFonts w:ascii="Times New Roman" w:hAnsi="Times New Roman" w:cs="Times New Roman"/>
          <w:sz w:val="24"/>
          <w:szCs w:val="24"/>
          <w:lang w:val="kk-KZ"/>
        </w:rPr>
        <w:t xml:space="preserve">үлгісінде ілгерінді-кейінді </w:t>
      </w:r>
      <w:r w:rsidR="00702C15" w:rsidRPr="00D72344">
        <w:rPr>
          <w:rFonts w:ascii="Times New Roman" w:hAnsi="Times New Roman" w:cs="Times New Roman"/>
          <w:sz w:val="24"/>
          <w:szCs w:val="24"/>
          <w:lang w:val="kk-KZ"/>
        </w:rPr>
        <w:t>сәйкес</w:t>
      </w:r>
      <w:r w:rsidR="003655F4" w:rsidRPr="00D72344">
        <w:rPr>
          <w:rFonts w:ascii="Times New Roman" w:hAnsi="Times New Roman" w:cs="Times New Roman"/>
          <w:sz w:val="24"/>
          <w:szCs w:val="24"/>
          <w:lang w:val="kk-KZ"/>
        </w:rPr>
        <w:t xml:space="preserve">ті қолданылатын жалғаулықтарды қазақ тілінде </w:t>
      </w:r>
      <w:r w:rsidR="003655F4" w:rsidRPr="00D72344">
        <w:rPr>
          <w:rFonts w:ascii="Times New Roman" w:hAnsi="Times New Roman" w:cs="Times New Roman"/>
          <w:sz w:val="24"/>
          <w:szCs w:val="24"/>
          <w:lang w:val="en-US"/>
        </w:rPr>
        <w:t>“</w:t>
      </w:r>
      <w:r w:rsidR="00E80EB6" w:rsidRPr="00D72344">
        <w:rPr>
          <w:rFonts w:ascii="Times New Roman" w:hAnsi="Times New Roman" w:cs="Times New Roman"/>
          <w:sz w:val="24"/>
          <w:szCs w:val="24"/>
          <w:lang w:val="kk-KZ"/>
        </w:rPr>
        <w:t>.....</w:t>
      </w:r>
      <w:r w:rsidR="003655F4" w:rsidRPr="00D72344">
        <w:rPr>
          <w:rFonts w:ascii="Times New Roman" w:hAnsi="Times New Roman" w:cs="Times New Roman"/>
          <w:sz w:val="24"/>
          <w:szCs w:val="24"/>
          <w:lang w:val="kk-KZ"/>
        </w:rPr>
        <w:t>да ...., ....де, ....та, ....те, әрі......әрі....., не....., не....</w:t>
      </w:r>
      <w:r w:rsidR="003655F4" w:rsidRPr="00D72344">
        <w:rPr>
          <w:rFonts w:ascii="Times New Roman" w:hAnsi="Times New Roman" w:cs="Times New Roman"/>
          <w:sz w:val="24"/>
          <w:szCs w:val="24"/>
          <w:lang w:val="en-US"/>
        </w:rPr>
        <w:t>”</w:t>
      </w:r>
      <w:r w:rsidR="003655F4" w:rsidRPr="00D72344">
        <w:rPr>
          <w:rFonts w:ascii="Times New Roman" w:hAnsi="Times New Roman" w:cs="Times New Roman"/>
          <w:sz w:val="24"/>
          <w:szCs w:val="24"/>
          <w:lang w:val="kk-KZ"/>
        </w:rPr>
        <w:t xml:space="preserve"> деген сияқты жалғаулық шылаулармен аударуға болады, кейде жалаң сөйлем формасында бейнеленеді. Мысалы</w:t>
      </w:r>
      <w:r w:rsidR="003655F4" w:rsidRPr="00D72344">
        <w:rPr>
          <w:rFonts w:ascii="Times New Roman" w:hAnsi="Times New Roman" w:cs="Times New Roman"/>
          <w:sz w:val="24"/>
          <w:szCs w:val="24"/>
          <w:lang w:val="kk-KZ"/>
        </w:rPr>
        <w:t>：</w:t>
      </w:r>
    </w:p>
    <w:p w14:paraId="27F42EF9" w14:textId="77777777" w:rsidR="003655F4" w:rsidRPr="00D72344" w:rsidRDefault="003655F4" w:rsidP="00917A64">
      <w:pPr>
        <w:pStyle w:val="a3"/>
        <w:numPr>
          <w:ilvl w:val="0"/>
          <w:numId w:val="178"/>
        </w:numPr>
        <w:spacing w:after="160" w:line="240" w:lineRule="auto"/>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lastRenderedPageBreak/>
        <w:t>老先生也会开车，也会使用计算机。</w:t>
      </w:r>
    </w:p>
    <w:p w14:paraId="5DBABD14" w14:textId="77777777" w:rsidR="003655F4" w:rsidRPr="00D72344" w:rsidRDefault="003655F4" w:rsidP="00917A64">
      <w:pPr>
        <w:spacing w:line="240" w:lineRule="auto"/>
        <w:ind w:left="720"/>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Қарт</w:t>
      </w:r>
      <w:r w:rsidR="00E80EB6" w:rsidRPr="00D72344">
        <w:rPr>
          <w:rStyle w:val="jlqj4b"/>
          <w:rFonts w:ascii="Times New Roman" w:hAnsi="Times New Roman" w:cs="Times New Roman"/>
          <w:sz w:val="24"/>
          <w:szCs w:val="24"/>
          <w:lang w:val="kk-KZ"/>
        </w:rPr>
        <w:t>тар</w:t>
      </w:r>
      <w:r w:rsidR="00440C10" w:rsidRPr="00D72344">
        <w:rPr>
          <w:rStyle w:val="jlqj4b"/>
          <w:rFonts w:ascii="Times New Roman" w:hAnsi="Times New Roman" w:cs="Times New Roman"/>
          <w:sz w:val="24"/>
          <w:szCs w:val="24"/>
          <w:lang w:val="kk-KZ"/>
        </w:rPr>
        <w:t xml:space="preserve"> көлік жүргізе де</w:t>
      </w:r>
      <w:r w:rsidRPr="00D72344">
        <w:rPr>
          <w:rStyle w:val="jlqj4b"/>
          <w:rFonts w:ascii="Times New Roman" w:hAnsi="Times New Roman" w:cs="Times New Roman"/>
          <w:sz w:val="24"/>
          <w:szCs w:val="24"/>
          <w:lang w:val="kk-KZ"/>
        </w:rPr>
        <w:t xml:space="preserve">, </w:t>
      </w:r>
      <w:r w:rsidR="00C219A5" w:rsidRPr="00D72344">
        <w:rPr>
          <w:rStyle w:val="jlqj4b"/>
          <w:rFonts w:ascii="Times New Roman" w:hAnsi="Times New Roman" w:cs="Times New Roman"/>
          <w:sz w:val="24"/>
          <w:szCs w:val="24"/>
          <w:lang w:val="kk-KZ"/>
        </w:rPr>
        <w:t>компьютер</w:t>
      </w:r>
      <w:r w:rsidR="00440C10" w:rsidRPr="00D72344">
        <w:rPr>
          <w:rStyle w:val="jlqj4b"/>
          <w:rFonts w:ascii="Times New Roman" w:hAnsi="Times New Roman" w:cs="Times New Roman"/>
          <w:sz w:val="24"/>
          <w:szCs w:val="24"/>
          <w:lang w:val="kk-KZ"/>
        </w:rPr>
        <w:t xml:space="preserve"> </w:t>
      </w:r>
      <w:r w:rsidRPr="00D72344">
        <w:rPr>
          <w:rStyle w:val="jlqj4b"/>
          <w:rFonts w:ascii="Times New Roman" w:hAnsi="Times New Roman" w:cs="Times New Roman"/>
          <w:sz w:val="24"/>
          <w:szCs w:val="24"/>
          <w:lang w:val="kk-KZ"/>
        </w:rPr>
        <w:t xml:space="preserve">қолдана </w:t>
      </w:r>
      <w:r w:rsidR="00440C10" w:rsidRPr="00D72344">
        <w:rPr>
          <w:rStyle w:val="jlqj4b"/>
          <w:rFonts w:ascii="Times New Roman" w:hAnsi="Times New Roman" w:cs="Times New Roman"/>
          <w:sz w:val="24"/>
          <w:szCs w:val="24"/>
          <w:lang w:val="kk-KZ"/>
        </w:rPr>
        <w:t xml:space="preserve">да </w:t>
      </w:r>
      <w:r w:rsidRPr="00D72344">
        <w:rPr>
          <w:rStyle w:val="jlqj4b"/>
          <w:rFonts w:ascii="Times New Roman" w:hAnsi="Times New Roman" w:cs="Times New Roman"/>
          <w:sz w:val="24"/>
          <w:szCs w:val="24"/>
          <w:lang w:val="kk-KZ"/>
        </w:rPr>
        <w:t>алады.</w:t>
      </w:r>
    </w:p>
    <w:p w14:paraId="5FF49210" w14:textId="77777777" w:rsidR="003655F4" w:rsidRPr="00D72344" w:rsidRDefault="003655F4" w:rsidP="00917A64">
      <w:pPr>
        <w:pStyle w:val="a3"/>
        <w:numPr>
          <w:ilvl w:val="0"/>
          <w:numId w:val="178"/>
        </w:numPr>
        <w:spacing w:after="160" w:line="240" w:lineRule="auto"/>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t>阿里木江又会阿拉伯语，又会哈萨克语。</w:t>
      </w:r>
    </w:p>
    <w:p w14:paraId="44945BEF" w14:textId="77777777" w:rsidR="003655F4" w:rsidRPr="00D72344" w:rsidRDefault="00E80EB6" w:rsidP="00917A64">
      <w:pPr>
        <w:pStyle w:val="a3"/>
        <w:spacing w:line="240" w:lineRule="auto"/>
        <w:ind w:left="144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Ә</w:t>
      </w:r>
      <w:r w:rsidR="003655F4" w:rsidRPr="00D72344">
        <w:rPr>
          <w:rStyle w:val="jlqj4b"/>
          <w:rFonts w:ascii="Times New Roman" w:hAnsi="Times New Roman" w:cs="Times New Roman"/>
          <w:i/>
          <w:sz w:val="24"/>
          <w:szCs w:val="24"/>
          <w:lang w:val="kk-KZ"/>
        </w:rPr>
        <w:t>лімжан араб тілін де, қазақ тілін де біледі.</w:t>
      </w:r>
    </w:p>
    <w:p w14:paraId="0A97BDCA" w14:textId="77777777" w:rsidR="003655F4" w:rsidRPr="00D72344" w:rsidRDefault="003655F4" w:rsidP="00917A64">
      <w:pPr>
        <w:pStyle w:val="a3"/>
        <w:numPr>
          <w:ilvl w:val="0"/>
          <w:numId w:val="178"/>
        </w:numPr>
        <w:spacing w:after="160" w:line="240" w:lineRule="auto"/>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t>那段时间他既要消耗巨大的体力</w:t>
      </w:r>
      <w:r w:rsidRPr="00D72344">
        <w:rPr>
          <w:rStyle w:val="3Georgia11pt"/>
          <w:rFonts w:ascii="Times New Roman" w:eastAsiaTheme="minorEastAsia" w:hAnsi="Times New Roman" w:cs="Times New Roman"/>
          <w:sz w:val="24"/>
          <w:szCs w:val="24"/>
          <w:lang w:eastAsia="zh-CN"/>
        </w:rPr>
        <w:t>下</w:t>
      </w:r>
      <w:r w:rsidRPr="00D72344">
        <w:rPr>
          <w:rFonts w:ascii="Times New Roman" w:hAnsi="Times New Roman" w:cs="Times New Roman"/>
          <w:color w:val="000000"/>
          <w:sz w:val="24"/>
          <w:szCs w:val="24"/>
        </w:rPr>
        <w:t>井挖煤</w:t>
      </w:r>
      <w:r w:rsidRPr="00D72344">
        <w:rPr>
          <w:rStyle w:val="3SegoeUI95pt0pt"/>
          <w:rFonts w:ascii="Times New Roman" w:eastAsiaTheme="minorEastAsia" w:hAnsi="Times New Roman" w:cs="Times New Roman"/>
          <w:sz w:val="24"/>
          <w:szCs w:val="24"/>
          <w:lang w:eastAsia="zh-CN"/>
        </w:rPr>
        <w:t>，</w:t>
      </w:r>
      <w:r w:rsidRPr="00D72344">
        <w:rPr>
          <w:rFonts w:ascii="Times New Roman" w:hAnsi="Times New Roman" w:cs="Times New Roman"/>
          <w:color w:val="000000"/>
          <w:sz w:val="24"/>
          <w:szCs w:val="24"/>
        </w:rPr>
        <w:t>加班加点多争些钱，又要照顾妻子和女儿，每天都很忙很累。</w:t>
      </w:r>
    </w:p>
    <w:p w14:paraId="7A589950" w14:textId="77777777" w:rsidR="003655F4" w:rsidRPr="00D72344" w:rsidRDefault="003655F4" w:rsidP="00917A64">
      <w:pPr>
        <w:spacing w:line="240" w:lineRule="auto"/>
        <w:ind w:left="720"/>
        <w:jc w:val="both"/>
        <w:rPr>
          <w:rStyle w:val="jlqj4b"/>
          <w:rFonts w:ascii="Times New Roman" w:hAnsi="Times New Roman" w:cs="Times New Roman"/>
          <w:sz w:val="24"/>
          <w:szCs w:val="24"/>
          <w:lang w:val="kk-KZ"/>
        </w:rPr>
      </w:pPr>
      <w:r w:rsidRPr="00D72344">
        <w:rPr>
          <w:rStyle w:val="jlqj4b"/>
          <w:rFonts w:ascii="Times New Roman" w:hAnsi="Times New Roman" w:cs="Times New Roman"/>
          <w:i/>
          <w:sz w:val="24"/>
          <w:szCs w:val="24"/>
          <w:lang w:val="kk-KZ"/>
        </w:rPr>
        <w:t>Осы уақыт ішінде ол бар күш жігерін көмір қазуға, қосымша жұмыс істеп, көп ақша тауып әйелі мен қызына қамқорлық жұмсауға жұмсады, ол өте қарбалас</w:t>
      </w:r>
      <w:r w:rsidR="00440C10" w:rsidRPr="00D72344">
        <w:rPr>
          <w:rStyle w:val="jlqj4b"/>
          <w:rFonts w:ascii="Times New Roman" w:hAnsi="Times New Roman" w:cs="Times New Roman"/>
          <w:i/>
          <w:sz w:val="24"/>
          <w:szCs w:val="24"/>
          <w:lang w:val="kk-KZ"/>
        </w:rPr>
        <w:t>ып</w:t>
      </w:r>
      <w:r w:rsidRPr="00D72344">
        <w:rPr>
          <w:rStyle w:val="jlqj4b"/>
          <w:rFonts w:ascii="Times New Roman" w:hAnsi="Times New Roman" w:cs="Times New Roman"/>
          <w:i/>
          <w:sz w:val="24"/>
          <w:szCs w:val="24"/>
          <w:lang w:val="kk-KZ"/>
        </w:rPr>
        <w:t xml:space="preserve"> әрі шаршап жүретін</w:t>
      </w:r>
      <w:r w:rsidRPr="00D72344">
        <w:rPr>
          <w:rStyle w:val="jlqj4b"/>
          <w:rFonts w:ascii="Times New Roman" w:hAnsi="Times New Roman" w:cs="Times New Roman"/>
          <w:sz w:val="24"/>
          <w:szCs w:val="24"/>
          <w:lang w:val="kk-KZ"/>
        </w:rPr>
        <w:t>.</w:t>
      </w:r>
    </w:p>
    <w:p w14:paraId="33FE9557" w14:textId="77777777" w:rsidR="003655F4" w:rsidRPr="00D72344" w:rsidRDefault="003655F4" w:rsidP="00917A64">
      <w:pPr>
        <w:pStyle w:val="a3"/>
        <w:numPr>
          <w:ilvl w:val="0"/>
          <w:numId w:val="178"/>
        </w:numPr>
        <w:spacing w:after="160" w:line="240" w:lineRule="auto"/>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t>她买的衣服款式既好看，价格又便宜。</w:t>
      </w:r>
    </w:p>
    <w:p w14:paraId="48B3E713" w14:textId="77777777" w:rsidR="003655F4" w:rsidRPr="00D72344" w:rsidRDefault="003655F4" w:rsidP="00917A64">
      <w:pPr>
        <w:spacing w:line="240" w:lineRule="auto"/>
        <w:ind w:left="72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Оның сатып алған киімдері әрі әдемі, әрі арзан.</w:t>
      </w:r>
    </w:p>
    <w:p w14:paraId="38B48DC8" w14:textId="77777777" w:rsidR="003655F4" w:rsidRPr="00D72344" w:rsidRDefault="003655F4" w:rsidP="00917A64">
      <w:pPr>
        <w:pStyle w:val="a3"/>
        <w:numPr>
          <w:ilvl w:val="0"/>
          <w:numId w:val="17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Бірінші </w:t>
      </w:r>
      <w:r w:rsidR="0049023A"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екінші сөйлемнің басында келіп, жұбымен </w:t>
      </w:r>
      <w:r w:rsidR="00702C15" w:rsidRPr="00D72344">
        <w:rPr>
          <w:rFonts w:ascii="Times New Roman" w:hAnsi="Times New Roman" w:cs="Times New Roman"/>
          <w:sz w:val="24"/>
          <w:szCs w:val="24"/>
          <w:lang w:val="kk-KZ"/>
        </w:rPr>
        <w:t>сәйкес</w:t>
      </w:r>
      <w:r w:rsidRPr="00D72344">
        <w:rPr>
          <w:rFonts w:ascii="Times New Roman" w:hAnsi="Times New Roman" w:cs="Times New Roman"/>
          <w:sz w:val="24"/>
          <w:szCs w:val="24"/>
          <w:lang w:val="kk-KZ"/>
        </w:rPr>
        <w:t>е қолданылады. “</w:t>
      </w:r>
      <w:r w:rsidRPr="00D72344">
        <w:rPr>
          <w:rFonts w:ascii="Times New Roman" w:hAnsi="Times New Roman" w:cs="Times New Roman"/>
          <w:sz w:val="24"/>
          <w:szCs w:val="24"/>
          <w:lang w:val="kk-KZ"/>
        </w:rPr>
        <w:t>有时。。。有时，一时。。。一时，时而。。。时而，一会儿。。。一会儿，一方面。。。（另）一方面</w:t>
      </w:r>
      <w:r w:rsidRPr="00D72344">
        <w:rPr>
          <w:rFonts w:ascii="Times New Roman" w:hAnsi="Times New Roman" w:cs="Times New Roman"/>
          <w:sz w:val="24"/>
          <w:szCs w:val="24"/>
          <w:lang w:val="kk-KZ"/>
        </w:rPr>
        <w:t>”</w:t>
      </w:r>
      <w:r w:rsidR="00E0755F" w:rsidRPr="00D72344">
        <w:rPr>
          <w:rFonts w:ascii="Times New Roman" w:hAnsi="Times New Roman" w:cs="Times New Roman"/>
          <w:sz w:val="24"/>
          <w:szCs w:val="24"/>
          <w:lang w:val="kk-KZ"/>
        </w:rPr>
        <w:t xml:space="preserve">   сияқты </w:t>
      </w:r>
      <w:r w:rsidRPr="00D72344">
        <w:rPr>
          <w:rFonts w:ascii="Times New Roman" w:hAnsi="Times New Roman" w:cs="Times New Roman"/>
          <w:sz w:val="24"/>
          <w:szCs w:val="24"/>
          <w:lang w:val="kk-KZ"/>
        </w:rPr>
        <w:t xml:space="preserve">жалғаулықтарды қазақ тілінде жеке-жеке </w:t>
      </w:r>
      <w:r w:rsidRPr="00D72344">
        <w:rPr>
          <w:rFonts w:ascii="Times New Roman" w:hAnsi="Times New Roman" w:cs="Times New Roman"/>
          <w:sz w:val="24"/>
          <w:szCs w:val="24"/>
          <w:lang w:val="en-US"/>
        </w:rPr>
        <w:t>“</w:t>
      </w:r>
      <w:r w:rsidRPr="00D72344">
        <w:rPr>
          <w:rFonts w:ascii="Times New Roman" w:hAnsi="Times New Roman" w:cs="Times New Roman"/>
          <w:sz w:val="24"/>
          <w:szCs w:val="24"/>
          <w:lang w:val="kk-KZ"/>
        </w:rPr>
        <w:t xml:space="preserve"> бір жағынан...., (енді) бір жағынан....., бірде....бірде...., біресе.....біресе...., кейде....кейде....., </w:t>
      </w:r>
      <w:r w:rsidRPr="00D72344">
        <w:rPr>
          <w:rFonts w:ascii="Times New Roman" w:hAnsi="Times New Roman" w:cs="Times New Roman"/>
          <w:sz w:val="24"/>
          <w:szCs w:val="24"/>
          <w:lang w:val="en-US"/>
        </w:rPr>
        <w:t>”</w:t>
      </w:r>
      <w:r w:rsidRPr="00D72344">
        <w:rPr>
          <w:rFonts w:ascii="Times New Roman" w:hAnsi="Times New Roman" w:cs="Times New Roman"/>
          <w:sz w:val="24"/>
          <w:szCs w:val="24"/>
          <w:lang w:val="kk-KZ"/>
        </w:rPr>
        <w:t xml:space="preserve"> деген сияқты жалғаулық шылаулармен бейнелеуге болады. Мысалы</w:t>
      </w:r>
      <w:r w:rsidRPr="00D72344">
        <w:rPr>
          <w:rFonts w:ascii="Times New Roman" w:hAnsi="Times New Roman" w:cs="Times New Roman"/>
          <w:sz w:val="24"/>
          <w:szCs w:val="24"/>
          <w:lang w:val="kk-KZ"/>
        </w:rPr>
        <w:t>：</w:t>
      </w:r>
    </w:p>
    <w:p w14:paraId="01B00F3F" w14:textId="77777777" w:rsidR="003655F4" w:rsidRPr="00D72344" w:rsidRDefault="003655F4" w:rsidP="00917A64">
      <w:pPr>
        <w:pStyle w:val="a3"/>
        <w:numPr>
          <w:ilvl w:val="0"/>
          <w:numId w:val="179"/>
        </w:numPr>
        <w:spacing w:after="160" w:line="240" w:lineRule="auto"/>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t>我知道蓝天那么大，那么干净，我只能远远地望着蓝天，有时望着</w:t>
      </w:r>
      <w:r w:rsidRPr="00D72344">
        <w:rPr>
          <w:rStyle w:val="3Georgia11pt0"/>
          <w:rFonts w:ascii="Times New Roman" w:eastAsia="SimSun" w:hAnsi="Times New Roman" w:cs="Times New Roman"/>
          <w:sz w:val="24"/>
          <w:szCs w:val="24"/>
          <w:lang w:eastAsia="zh-CN"/>
        </w:rPr>
        <w:t>闪</w:t>
      </w:r>
      <w:r w:rsidRPr="00D72344">
        <w:rPr>
          <w:rFonts w:ascii="Times New Roman" w:hAnsi="Times New Roman" w:cs="Times New Roman"/>
          <w:color w:val="000000"/>
          <w:sz w:val="24"/>
          <w:szCs w:val="24"/>
        </w:rPr>
        <w:t>闪的星星，有时在没人的地方对</w:t>
      </w:r>
      <w:r w:rsidRPr="00D72344">
        <w:rPr>
          <w:rStyle w:val="3Georgia11pt0"/>
          <w:rFonts w:ascii="Times New Roman" w:eastAsia="SimSun" w:hAnsi="Times New Roman" w:cs="Times New Roman"/>
          <w:sz w:val="24"/>
          <w:szCs w:val="24"/>
          <w:lang w:eastAsia="zh-CN"/>
        </w:rPr>
        <w:t>着</w:t>
      </w:r>
      <w:r w:rsidRPr="00D72344">
        <w:rPr>
          <w:rFonts w:ascii="Times New Roman" w:hAnsi="Times New Roman" w:cs="Times New Roman"/>
          <w:color w:val="000000"/>
          <w:sz w:val="24"/>
          <w:szCs w:val="24"/>
        </w:rPr>
        <w:t>蓝天流泪。</w:t>
      </w:r>
    </w:p>
    <w:p w14:paraId="5A459257" w14:textId="77777777" w:rsidR="003655F4" w:rsidRPr="00D72344" w:rsidRDefault="003655F4" w:rsidP="00917A64">
      <w:pPr>
        <w:pStyle w:val="a3"/>
        <w:spacing w:line="240" w:lineRule="auto"/>
        <w:ind w:left="144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Мен көгілдір аспанның соншалықты үлкен</w:t>
      </w:r>
      <w:r w:rsidR="00E0755F" w:rsidRPr="00D72344">
        <w:rPr>
          <w:rStyle w:val="jlqj4b"/>
          <w:rFonts w:ascii="Times New Roman" w:hAnsi="Times New Roman" w:cs="Times New Roman"/>
          <w:i/>
          <w:sz w:val="24"/>
          <w:szCs w:val="24"/>
          <w:lang w:val="kk-KZ"/>
        </w:rPr>
        <w:t xml:space="preserve"> әрі таза екенін білемін, </w:t>
      </w:r>
      <w:r w:rsidRPr="00D72344">
        <w:rPr>
          <w:rStyle w:val="jlqj4b"/>
          <w:rFonts w:ascii="Times New Roman" w:hAnsi="Times New Roman" w:cs="Times New Roman"/>
          <w:i/>
          <w:sz w:val="24"/>
          <w:szCs w:val="24"/>
          <w:lang w:val="kk-KZ"/>
        </w:rPr>
        <w:t>көгілдір аспанға көз тастаймын, кейде жарқыраған жұлдыздарға телмірем, кейде көк жү</w:t>
      </w:r>
      <w:r w:rsidR="00E0755F" w:rsidRPr="00D72344">
        <w:rPr>
          <w:rStyle w:val="jlqj4b"/>
          <w:rFonts w:ascii="Times New Roman" w:hAnsi="Times New Roman" w:cs="Times New Roman"/>
          <w:i/>
          <w:sz w:val="24"/>
          <w:szCs w:val="24"/>
          <w:lang w:val="kk-KZ"/>
        </w:rPr>
        <w:t xml:space="preserve">зіне қарап көз жасыма </w:t>
      </w:r>
      <w:r w:rsidRPr="00D72344">
        <w:rPr>
          <w:rStyle w:val="jlqj4b"/>
          <w:rFonts w:ascii="Times New Roman" w:hAnsi="Times New Roman" w:cs="Times New Roman"/>
          <w:i/>
          <w:sz w:val="24"/>
          <w:szCs w:val="24"/>
          <w:lang w:val="kk-KZ"/>
        </w:rPr>
        <w:t xml:space="preserve">жасырын </w:t>
      </w:r>
      <w:r w:rsidR="00E0755F" w:rsidRPr="00D72344">
        <w:rPr>
          <w:rStyle w:val="jlqj4b"/>
          <w:rFonts w:ascii="Times New Roman" w:hAnsi="Times New Roman" w:cs="Times New Roman"/>
          <w:i/>
          <w:sz w:val="24"/>
          <w:szCs w:val="24"/>
          <w:lang w:val="kk-KZ"/>
        </w:rPr>
        <w:t>ерік беремін.</w:t>
      </w:r>
    </w:p>
    <w:p w14:paraId="3A0C0520" w14:textId="77777777" w:rsidR="003655F4" w:rsidRPr="00D72344" w:rsidRDefault="003655F4" w:rsidP="00917A64">
      <w:pPr>
        <w:pStyle w:val="a3"/>
        <w:numPr>
          <w:ilvl w:val="0"/>
          <w:numId w:val="179"/>
        </w:numPr>
        <w:spacing w:after="160" w:line="240" w:lineRule="auto"/>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t>小孩一时弹几声钢琴</w:t>
      </w:r>
      <w:r w:rsidRPr="00D72344">
        <w:rPr>
          <w:rStyle w:val="310pt0pt"/>
          <w:rFonts w:ascii="Times New Roman" w:hAnsi="Times New Roman" w:cs="Times New Roman"/>
          <w:sz w:val="24"/>
          <w:szCs w:val="24"/>
        </w:rPr>
        <w:t>，一</w:t>
      </w:r>
      <w:r w:rsidRPr="00D72344">
        <w:rPr>
          <w:rFonts w:ascii="Times New Roman" w:hAnsi="Times New Roman" w:cs="Times New Roman"/>
          <w:color w:val="000000"/>
          <w:sz w:val="24"/>
          <w:szCs w:val="24"/>
        </w:rPr>
        <w:t>时拿起口琴来吹一阵。</w:t>
      </w:r>
    </w:p>
    <w:p w14:paraId="7A2D6E38" w14:textId="77777777" w:rsidR="003655F4" w:rsidRPr="00D72344" w:rsidRDefault="00440C10" w:rsidP="00917A64">
      <w:pPr>
        <w:spacing w:line="240" w:lineRule="auto"/>
        <w:ind w:left="72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           Бала біресе фортепианода</w:t>
      </w:r>
      <w:r w:rsidR="003655F4" w:rsidRPr="00D72344">
        <w:rPr>
          <w:rStyle w:val="jlqj4b"/>
          <w:rFonts w:ascii="Times New Roman" w:hAnsi="Times New Roman" w:cs="Times New Roman"/>
          <w:i/>
          <w:sz w:val="24"/>
          <w:szCs w:val="24"/>
          <w:lang w:val="kk-KZ"/>
        </w:rPr>
        <w:t xml:space="preserve"> ойнайды, біресе сырнайын алып ойнайды.</w:t>
      </w:r>
    </w:p>
    <w:p w14:paraId="3BEA5321" w14:textId="77777777" w:rsidR="003655F4" w:rsidRPr="00D72344" w:rsidRDefault="003655F4" w:rsidP="00917A64">
      <w:pPr>
        <w:pStyle w:val="a3"/>
        <w:numPr>
          <w:ilvl w:val="0"/>
          <w:numId w:val="179"/>
        </w:numPr>
        <w:spacing w:after="160" w:line="240" w:lineRule="auto"/>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他们兴高采烈，时而引吭高歌，时而婆娑起舞。</w:t>
      </w:r>
    </w:p>
    <w:p w14:paraId="2783EB56" w14:textId="77777777" w:rsidR="003655F4" w:rsidRPr="00D72344" w:rsidRDefault="00E0755F" w:rsidP="00917A64">
      <w:pPr>
        <w:pStyle w:val="a3"/>
        <w:spacing w:line="240" w:lineRule="auto"/>
        <w:ind w:left="144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Олар қуанышы қойнына сый</w:t>
      </w:r>
      <w:r w:rsidR="003655F4" w:rsidRPr="00D72344">
        <w:rPr>
          <w:rStyle w:val="jlqj4b"/>
          <w:rFonts w:ascii="Times New Roman" w:hAnsi="Times New Roman" w:cs="Times New Roman"/>
          <w:i/>
          <w:sz w:val="24"/>
          <w:szCs w:val="24"/>
          <w:lang w:val="kk-KZ"/>
        </w:rPr>
        <w:t>май бірде дауыстап ән айтады, бірде би билейді.</w:t>
      </w:r>
    </w:p>
    <w:p w14:paraId="0AE80DA0" w14:textId="77777777" w:rsidR="003655F4" w:rsidRPr="00D72344" w:rsidRDefault="003655F4" w:rsidP="00917A64">
      <w:pPr>
        <w:pStyle w:val="a3"/>
        <w:numPr>
          <w:ilvl w:val="0"/>
          <w:numId w:val="179"/>
        </w:numPr>
        <w:spacing w:after="160" w:line="240" w:lineRule="auto"/>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t>天上的云变化极多，一会儿</w:t>
      </w:r>
      <w:r w:rsidRPr="00D72344">
        <w:rPr>
          <w:rStyle w:val="3Georgia11pt"/>
          <w:rFonts w:ascii="Times New Roman" w:eastAsiaTheme="minorEastAsia" w:hAnsi="Times New Roman" w:cs="Times New Roman"/>
          <w:sz w:val="24"/>
          <w:szCs w:val="24"/>
          <w:lang w:eastAsia="zh-CN"/>
        </w:rPr>
        <w:t>变</w:t>
      </w:r>
      <w:r w:rsidRPr="00D72344">
        <w:rPr>
          <w:rFonts w:ascii="Times New Roman" w:hAnsi="Times New Roman" w:cs="Times New Roman"/>
          <w:color w:val="000000"/>
          <w:sz w:val="24"/>
          <w:szCs w:val="24"/>
        </w:rPr>
        <w:t>成一匹马，正快乐地奔跑，一会儿变成小蜜蜂，正辛勤地劳动，一会儿变成小乌龟，悠闲地散步。</w:t>
      </w:r>
    </w:p>
    <w:p w14:paraId="035F5C44" w14:textId="77777777" w:rsidR="003655F4" w:rsidRPr="00D72344" w:rsidRDefault="003655F4" w:rsidP="00917A64">
      <w:pPr>
        <w:pStyle w:val="a3"/>
        <w:spacing w:line="240" w:lineRule="auto"/>
        <w:ind w:left="144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Көк жүзінде мың құбылған бұлт біресе жүйткіп ойнақ салған дүлдүлден, біресе бал жинаған бал арасынан, біресе  жайбарақат тырбаңдаған тасбақадан аумайды.</w:t>
      </w:r>
    </w:p>
    <w:p w14:paraId="7C634576" w14:textId="77777777" w:rsidR="003655F4" w:rsidRPr="00D72344" w:rsidRDefault="003655F4" w:rsidP="00917A64">
      <w:pPr>
        <w:spacing w:line="240" w:lineRule="auto"/>
        <w:ind w:left="993"/>
        <w:jc w:val="both"/>
        <w:rPr>
          <w:rFonts w:ascii="Times New Roman" w:hAnsi="Times New Roman" w:cs="Times New Roman"/>
          <w:color w:val="000000"/>
          <w:sz w:val="24"/>
          <w:szCs w:val="24"/>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5</w:t>
      </w:r>
      <w:r w:rsidRPr="00D72344">
        <w:rPr>
          <w:rFonts w:ascii="Times New Roman" w:hAnsi="Times New Roman" w:cs="Times New Roman"/>
          <w:sz w:val="24"/>
          <w:szCs w:val="24"/>
          <w:lang w:val="kk-KZ"/>
        </w:rPr>
        <w:t>）</w:t>
      </w:r>
      <w:r w:rsidRPr="00D72344">
        <w:rPr>
          <w:rFonts w:ascii="Times New Roman" w:hAnsi="Times New Roman" w:cs="Times New Roman"/>
          <w:color w:val="000000"/>
          <w:sz w:val="24"/>
          <w:szCs w:val="24"/>
        </w:rPr>
        <w:t>要做一名成功者，一方面要在这所学校里接受各种训练，另一方面从心里树立这样一个概念：挫折乃人生良师。</w:t>
      </w:r>
    </w:p>
    <w:p w14:paraId="076CB8E1" w14:textId="77777777" w:rsidR="003655F4" w:rsidRPr="00D72344" w:rsidRDefault="00440C10" w:rsidP="00917A64">
      <w:pPr>
        <w:spacing w:line="240" w:lineRule="auto"/>
        <w:ind w:left="1418"/>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 </w:t>
      </w:r>
      <w:r w:rsidR="003655F4" w:rsidRPr="00D72344">
        <w:rPr>
          <w:rStyle w:val="jlqj4b"/>
          <w:rFonts w:ascii="Times New Roman" w:hAnsi="Times New Roman" w:cs="Times New Roman"/>
          <w:i/>
          <w:sz w:val="24"/>
          <w:szCs w:val="24"/>
          <w:lang w:val="kk-KZ"/>
        </w:rPr>
        <w:t xml:space="preserve">Табысты адам болу үшін, бір жағынан, осы мектепте әртүрлі білім алыңыз, ал екінші жағынан, сіз бұл тұжырымдаманы жүрегіңізге қалыптастырыңыз </w:t>
      </w:r>
      <w:r w:rsidR="0049023A" w:rsidRPr="00D72344">
        <w:rPr>
          <w:rStyle w:val="jlqj4b"/>
          <w:rFonts w:ascii="Times New Roman" w:hAnsi="Times New Roman" w:cs="Times New Roman"/>
          <w:i/>
          <w:sz w:val="24"/>
          <w:szCs w:val="24"/>
          <w:lang w:val="kk-KZ"/>
        </w:rPr>
        <w:t>және</w:t>
      </w:r>
      <w:r w:rsidR="003655F4" w:rsidRPr="00D72344">
        <w:rPr>
          <w:rStyle w:val="jlqj4b"/>
          <w:rFonts w:ascii="Times New Roman" w:hAnsi="Times New Roman" w:cs="Times New Roman"/>
          <w:i/>
          <w:sz w:val="24"/>
          <w:szCs w:val="24"/>
          <w:lang w:val="kk-KZ"/>
        </w:rPr>
        <w:t xml:space="preserve"> тартқан азаптан өмірлік сабақ алыңыз.</w:t>
      </w:r>
    </w:p>
    <w:p w14:paraId="70FD50B3" w14:textId="77777777" w:rsidR="003655F4" w:rsidRPr="00D72344" w:rsidRDefault="003655F4" w:rsidP="00917A64">
      <w:pPr>
        <w:spacing w:line="240" w:lineRule="auto"/>
        <w:ind w:left="1560"/>
        <w:jc w:val="both"/>
        <w:rPr>
          <w:rFonts w:ascii="Times New Roman" w:hAnsi="Times New Roman" w:cs="Times New Roman"/>
          <w:color w:val="000000"/>
          <w:sz w:val="24"/>
          <w:szCs w:val="24"/>
        </w:rPr>
      </w:pPr>
      <w:r w:rsidRPr="00D72344">
        <w:rPr>
          <w:rStyle w:val="jlqj4b"/>
          <w:rFonts w:ascii="Times New Roman" w:hAnsi="Times New Roman" w:cs="Times New Roman"/>
          <w:sz w:val="24"/>
          <w:szCs w:val="24"/>
          <w:lang w:val="kk-KZ"/>
        </w:rPr>
        <w:t>（</w:t>
      </w:r>
      <w:r w:rsidRPr="00D72344">
        <w:rPr>
          <w:rStyle w:val="jlqj4b"/>
          <w:rFonts w:ascii="Times New Roman" w:hAnsi="Times New Roman" w:cs="Times New Roman"/>
          <w:sz w:val="24"/>
          <w:szCs w:val="24"/>
          <w:lang w:val="kk-KZ"/>
        </w:rPr>
        <w:t>6</w:t>
      </w:r>
      <w:r w:rsidRPr="00D72344">
        <w:rPr>
          <w:rStyle w:val="jlqj4b"/>
          <w:rFonts w:ascii="Times New Roman" w:hAnsi="Times New Roman" w:cs="Times New Roman"/>
          <w:sz w:val="24"/>
          <w:szCs w:val="24"/>
          <w:lang w:val="kk-KZ"/>
        </w:rPr>
        <w:t>）</w:t>
      </w:r>
      <w:r w:rsidRPr="00D72344">
        <w:rPr>
          <w:rFonts w:ascii="Times New Roman" w:hAnsi="Times New Roman" w:cs="Times New Roman"/>
          <w:color w:val="000000"/>
          <w:sz w:val="24"/>
          <w:szCs w:val="24"/>
        </w:rPr>
        <w:t>燕了去了，有再来的时候；杨柳枯了，有再靑的时候；桃花谢了，有再开的时候。</w:t>
      </w:r>
    </w:p>
    <w:p w14:paraId="410DCF60" w14:textId="77777777" w:rsidR="003655F4" w:rsidRPr="00D72344" w:rsidRDefault="003655F4" w:rsidP="00917A64">
      <w:pPr>
        <w:spacing w:line="240" w:lineRule="auto"/>
        <w:ind w:left="156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Қайтқан қарлығаштың қайта оралар мезгілі, қураған теректің қайта көгерер кезі, солған гүлдің қайтадан ашылатын уақыты болады.</w:t>
      </w:r>
    </w:p>
    <w:p w14:paraId="49D96287" w14:textId="77777777" w:rsidR="003655F4" w:rsidRPr="00D72344" w:rsidRDefault="003655F4" w:rsidP="00917A64">
      <w:pPr>
        <w:spacing w:line="240" w:lineRule="auto"/>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lastRenderedPageBreak/>
        <w:t xml:space="preserve">          Егер ыңғайлас құрмалас сөйлемнің қосарымен тіркесіп келетін “</w:t>
      </w:r>
      <w:r w:rsidRPr="00D72344">
        <w:rPr>
          <w:rStyle w:val="jlqj4b"/>
          <w:rFonts w:ascii="Times New Roman" w:hAnsi="Times New Roman" w:cs="Times New Roman"/>
          <w:sz w:val="24"/>
          <w:szCs w:val="24"/>
          <w:lang w:val="kk-KZ"/>
        </w:rPr>
        <w:t>一边。。。一边，一方。。。一方，一面。。。一面</w:t>
      </w:r>
      <w:r w:rsidRPr="00D72344">
        <w:rPr>
          <w:rStyle w:val="jlqj4b"/>
          <w:rFonts w:ascii="Times New Roman" w:hAnsi="Times New Roman" w:cs="Times New Roman"/>
          <w:sz w:val="24"/>
          <w:szCs w:val="24"/>
          <w:lang w:val="kk-KZ"/>
        </w:rPr>
        <w:t>”</w:t>
      </w:r>
      <w:r w:rsidR="00C42728" w:rsidRPr="00D72344">
        <w:rPr>
          <w:rStyle w:val="jlqj4b"/>
          <w:rFonts w:ascii="Times New Roman" w:hAnsi="Times New Roman" w:cs="Times New Roman"/>
          <w:sz w:val="24"/>
          <w:szCs w:val="24"/>
          <w:lang w:val="kk-KZ"/>
        </w:rPr>
        <w:t xml:space="preserve"> </w:t>
      </w:r>
      <w:r w:rsidRPr="00D72344">
        <w:rPr>
          <w:rStyle w:val="jlqj4b"/>
          <w:rFonts w:ascii="Times New Roman" w:hAnsi="Times New Roman" w:cs="Times New Roman"/>
          <w:sz w:val="24"/>
          <w:szCs w:val="24"/>
          <w:lang w:val="kk-KZ"/>
        </w:rPr>
        <w:t>деген формалары</w:t>
      </w:r>
      <w:r w:rsidR="00C42728" w:rsidRPr="00D72344">
        <w:rPr>
          <w:rStyle w:val="jlqj4b"/>
          <w:rFonts w:ascii="Times New Roman" w:hAnsi="Times New Roman" w:cs="Times New Roman"/>
          <w:sz w:val="24"/>
          <w:szCs w:val="24"/>
          <w:lang w:val="kk-KZ"/>
        </w:rPr>
        <w:t xml:space="preserve"> </w:t>
      </w:r>
      <w:r w:rsidRPr="00D72344">
        <w:rPr>
          <w:rStyle w:val="jlqj4b"/>
          <w:rFonts w:ascii="Times New Roman" w:hAnsi="Times New Roman" w:cs="Times New Roman"/>
          <w:sz w:val="24"/>
          <w:szCs w:val="24"/>
          <w:lang w:val="kk-KZ"/>
        </w:rPr>
        <w:t>кездессе, оның жалғаулықтарын қазақ тіліне тікелей аудармай-ақ, көбінесе</w:t>
      </w:r>
      <w:r w:rsidR="00440C10" w:rsidRPr="00D72344">
        <w:rPr>
          <w:rStyle w:val="jlqj4b"/>
          <w:rFonts w:ascii="Times New Roman" w:hAnsi="Times New Roman" w:cs="Times New Roman"/>
          <w:sz w:val="24"/>
          <w:szCs w:val="24"/>
          <w:lang w:val="kk-KZ"/>
        </w:rPr>
        <w:t xml:space="preserve"> </w:t>
      </w:r>
      <w:r w:rsidRPr="00D72344">
        <w:rPr>
          <w:rStyle w:val="jlqj4b"/>
          <w:rFonts w:ascii="Times New Roman" w:hAnsi="Times New Roman" w:cs="Times New Roman"/>
          <w:sz w:val="24"/>
          <w:szCs w:val="24"/>
          <w:lang w:val="kk-KZ"/>
        </w:rPr>
        <w:t>“ ....жатып, ......жүр</w:t>
      </w:r>
      <w:r w:rsidR="00E0755F" w:rsidRPr="00D72344">
        <w:rPr>
          <w:rStyle w:val="jlqj4b"/>
          <w:rFonts w:ascii="Times New Roman" w:hAnsi="Times New Roman" w:cs="Times New Roman"/>
          <w:sz w:val="24"/>
          <w:szCs w:val="24"/>
          <w:lang w:val="kk-KZ"/>
        </w:rPr>
        <w:t>е, ....-ған беті, ....-ған күйі</w:t>
      </w:r>
      <w:r w:rsidRPr="00D72344">
        <w:rPr>
          <w:rStyle w:val="jlqj4b"/>
          <w:rFonts w:ascii="Times New Roman" w:hAnsi="Times New Roman" w:cs="Times New Roman"/>
          <w:sz w:val="24"/>
          <w:szCs w:val="24"/>
          <w:lang w:val="kk-KZ"/>
        </w:rPr>
        <w:t>” сияқты көмекші етістіктердің көсемше түрімен бейнелеуге де болады. Мысалы</w:t>
      </w:r>
      <w:r w:rsidRPr="00D72344">
        <w:rPr>
          <w:rStyle w:val="jlqj4b"/>
          <w:rFonts w:ascii="Times New Roman" w:hAnsi="Times New Roman" w:cs="Times New Roman"/>
          <w:sz w:val="24"/>
          <w:szCs w:val="24"/>
          <w:lang w:val="kk-KZ"/>
        </w:rPr>
        <w:t>：</w:t>
      </w:r>
    </w:p>
    <w:p w14:paraId="33A5A7EA" w14:textId="77777777" w:rsidR="003655F4" w:rsidRPr="00D72344" w:rsidRDefault="003655F4" w:rsidP="00917A64">
      <w:pPr>
        <w:pStyle w:val="a3"/>
        <w:numPr>
          <w:ilvl w:val="0"/>
          <w:numId w:val="180"/>
        </w:numPr>
        <w:spacing w:after="160" w:line="240" w:lineRule="auto"/>
        <w:ind w:left="142" w:firstLine="567"/>
        <w:jc w:val="both"/>
        <w:rPr>
          <w:rFonts w:ascii="Times New Roman" w:hAnsi="Times New Roman" w:cs="Times New Roman"/>
          <w:sz w:val="24"/>
          <w:szCs w:val="24"/>
          <w:lang w:val="kk-KZ"/>
        </w:rPr>
      </w:pPr>
      <w:r w:rsidRPr="00D72344">
        <w:rPr>
          <w:rFonts w:ascii="Times New Roman" w:hAnsi="Times New Roman" w:cs="Times New Roman"/>
          <w:sz w:val="24"/>
          <w:szCs w:val="24"/>
        </w:rPr>
        <w:t>他一边走</w:t>
      </w:r>
      <w:r w:rsidRPr="00D72344">
        <w:rPr>
          <w:rFonts w:ascii="Times New Roman" w:hAnsi="Times New Roman" w:cs="Times New Roman"/>
          <w:sz w:val="24"/>
          <w:szCs w:val="24"/>
        </w:rPr>
        <w:t xml:space="preserve">, </w:t>
      </w:r>
      <w:r w:rsidRPr="00D72344">
        <w:rPr>
          <w:rFonts w:ascii="Times New Roman" w:hAnsi="Times New Roman" w:cs="Times New Roman"/>
          <w:sz w:val="24"/>
          <w:szCs w:val="24"/>
        </w:rPr>
        <w:t>一边对我招手</w:t>
      </w:r>
      <w:r w:rsidRPr="00D72344">
        <w:rPr>
          <w:rFonts w:ascii="Times New Roman" w:hAnsi="Times New Roman" w:cs="Times New Roman"/>
          <w:sz w:val="24"/>
          <w:szCs w:val="24"/>
        </w:rPr>
        <w:t>.</w:t>
      </w:r>
    </w:p>
    <w:p w14:paraId="752791CC" w14:textId="77777777" w:rsidR="003655F4" w:rsidRPr="00D72344" w:rsidRDefault="003655F4" w:rsidP="00917A64">
      <w:pPr>
        <w:pStyle w:val="a3"/>
        <w:spacing w:line="240" w:lineRule="auto"/>
        <w:ind w:left="142" w:firstLine="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Ол маған жүре қол бұлғап барады.</w:t>
      </w:r>
    </w:p>
    <w:p w14:paraId="0A113E7E" w14:textId="77777777" w:rsidR="003655F4" w:rsidRPr="00D72344" w:rsidRDefault="003655F4" w:rsidP="00917A64">
      <w:pPr>
        <w:spacing w:line="240" w:lineRule="auto"/>
        <w:ind w:left="142" w:firstLine="567"/>
        <w:jc w:val="both"/>
        <w:rPr>
          <w:rFonts w:ascii="Times New Roman" w:hAnsi="Times New Roman" w:cs="Times New Roman"/>
          <w:sz w:val="24"/>
          <w:szCs w:val="24"/>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w:t>
      </w:r>
      <w:r w:rsidRPr="00D72344">
        <w:rPr>
          <w:rFonts w:ascii="Times New Roman" w:hAnsi="Times New Roman" w:cs="Times New Roman"/>
          <w:sz w:val="24"/>
          <w:szCs w:val="24"/>
        </w:rPr>
        <w:t>我弟弟在技工学校一方读书，一方做工。</w:t>
      </w:r>
    </w:p>
    <w:p w14:paraId="52971328" w14:textId="77777777" w:rsidR="003655F4" w:rsidRPr="00D72344" w:rsidRDefault="003655F4" w:rsidP="00917A64">
      <w:pPr>
        <w:spacing w:line="240" w:lineRule="auto"/>
        <w:ind w:left="142" w:firstLine="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Менің іні</w:t>
      </w:r>
      <w:r w:rsidR="00440C10" w:rsidRPr="00D72344">
        <w:rPr>
          <w:rStyle w:val="jlqj4b"/>
          <w:rFonts w:ascii="Times New Roman" w:hAnsi="Times New Roman" w:cs="Times New Roman"/>
          <w:i/>
          <w:sz w:val="24"/>
          <w:szCs w:val="24"/>
          <w:lang w:val="kk-KZ"/>
        </w:rPr>
        <w:t>м бір жағынан техникалық колледжде</w:t>
      </w:r>
      <w:r w:rsidRPr="00D72344">
        <w:rPr>
          <w:rStyle w:val="jlqj4b"/>
          <w:rFonts w:ascii="Times New Roman" w:hAnsi="Times New Roman" w:cs="Times New Roman"/>
          <w:i/>
          <w:sz w:val="24"/>
          <w:szCs w:val="24"/>
          <w:lang w:val="kk-KZ"/>
        </w:rPr>
        <w:t xml:space="preserve"> оқиды</w:t>
      </w:r>
      <w:r w:rsidR="00440C10" w:rsidRPr="00D72344">
        <w:rPr>
          <w:rStyle w:val="jlqj4b"/>
          <w:rFonts w:ascii="Times New Roman" w:hAnsi="Times New Roman" w:cs="Times New Roman"/>
          <w:i/>
          <w:sz w:val="24"/>
          <w:szCs w:val="24"/>
          <w:lang w:val="kk-KZ"/>
        </w:rPr>
        <w:t>, бір жағынан</w:t>
      </w:r>
      <w:r w:rsidRPr="00D72344">
        <w:rPr>
          <w:rStyle w:val="jlqj4b"/>
          <w:rFonts w:ascii="Times New Roman" w:hAnsi="Times New Roman" w:cs="Times New Roman"/>
          <w:i/>
          <w:sz w:val="24"/>
          <w:szCs w:val="24"/>
          <w:lang w:val="kk-KZ"/>
        </w:rPr>
        <w:t xml:space="preserve"> жұмыс істейді.</w:t>
      </w:r>
    </w:p>
    <w:p w14:paraId="08C6C5E5" w14:textId="77777777" w:rsidR="003655F4" w:rsidRPr="00D72344" w:rsidRDefault="003655F4" w:rsidP="00917A64">
      <w:pPr>
        <w:spacing w:line="240" w:lineRule="auto"/>
        <w:ind w:left="142" w:firstLine="567"/>
        <w:jc w:val="both"/>
        <w:rPr>
          <w:rFonts w:ascii="Times New Roman" w:hAnsi="Times New Roman" w:cs="Times New Roman"/>
          <w:color w:val="000000"/>
          <w:sz w:val="24"/>
          <w:szCs w:val="24"/>
        </w:rPr>
      </w:pPr>
      <w:r w:rsidRPr="00D72344">
        <w:rPr>
          <w:rStyle w:val="jlqj4b"/>
          <w:rFonts w:ascii="Times New Roman" w:hAnsi="Times New Roman" w:cs="Times New Roman"/>
          <w:sz w:val="24"/>
          <w:szCs w:val="24"/>
          <w:lang w:val="kk-KZ"/>
        </w:rPr>
        <w:t>（</w:t>
      </w:r>
      <w:r w:rsidRPr="00D72344">
        <w:rPr>
          <w:rStyle w:val="jlqj4b"/>
          <w:rFonts w:ascii="Times New Roman" w:hAnsi="Times New Roman" w:cs="Times New Roman"/>
          <w:sz w:val="24"/>
          <w:szCs w:val="24"/>
          <w:lang w:val="kk-KZ"/>
        </w:rPr>
        <w:t>3</w:t>
      </w:r>
      <w:r w:rsidRPr="00D72344">
        <w:rPr>
          <w:rStyle w:val="jlqj4b"/>
          <w:rFonts w:ascii="Times New Roman" w:hAnsi="Times New Roman" w:cs="Times New Roman"/>
          <w:sz w:val="24"/>
          <w:szCs w:val="24"/>
          <w:lang w:val="kk-KZ"/>
        </w:rPr>
        <w:t>）</w:t>
      </w:r>
      <w:r w:rsidRPr="00D72344">
        <w:rPr>
          <w:rFonts w:ascii="Times New Roman" w:hAnsi="Times New Roman" w:cs="Times New Roman"/>
          <w:color w:val="000000"/>
          <w:sz w:val="24"/>
          <w:szCs w:val="24"/>
        </w:rPr>
        <w:t>她一面说着，一面拉他进了礼堂。</w:t>
      </w:r>
    </w:p>
    <w:p w14:paraId="4CA285EF" w14:textId="77777777" w:rsidR="003655F4" w:rsidRPr="00D72344" w:rsidRDefault="00440C10" w:rsidP="00917A64">
      <w:pPr>
        <w:spacing w:line="240" w:lineRule="auto"/>
        <w:ind w:left="142" w:firstLine="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Ол сөйлеген бойда </w:t>
      </w:r>
      <w:r w:rsidR="003655F4" w:rsidRPr="00D72344">
        <w:rPr>
          <w:rStyle w:val="jlqj4b"/>
          <w:rFonts w:ascii="Times New Roman" w:hAnsi="Times New Roman" w:cs="Times New Roman"/>
          <w:i/>
          <w:sz w:val="24"/>
          <w:szCs w:val="24"/>
          <w:lang w:val="kk-KZ"/>
        </w:rPr>
        <w:t xml:space="preserve">аудиторияға </w:t>
      </w:r>
      <w:r w:rsidRPr="00D72344">
        <w:rPr>
          <w:rStyle w:val="jlqj4b"/>
          <w:rFonts w:ascii="Times New Roman" w:hAnsi="Times New Roman" w:cs="Times New Roman"/>
          <w:i/>
          <w:sz w:val="24"/>
          <w:szCs w:val="24"/>
          <w:lang w:val="kk-KZ"/>
        </w:rPr>
        <w:t xml:space="preserve">оны </w:t>
      </w:r>
      <w:r w:rsidR="003655F4" w:rsidRPr="00D72344">
        <w:rPr>
          <w:rStyle w:val="jlqj4b"/>
          <w:rFonts w:ascii="Times New Roman" w:hAnsi="Times New Roman" w:cs="Times New Roman"/>
          <w:i/>
          <w:sz w:val="24"/>
          <w:szCs w:val="24"/>
          <w:lang w:val="kk-KZ"/>
        </w:rPr>
        <w:t>сүйреп кіргізді.</w:t>
      </w:r>
    </w:p>
    <w:p w14:paraId="11F8EDF4" w14:textId="77777777" w:rsidR="003655F4" w:rsidRPr="00D72344" w:rsidRDefault="003655F4" w:rsidP="00917A64">
      <w:pPr>
        <w:pStyle w:val="a3"/>
        <w:numPr>
          <w:ilvl w:val="0"/>
          <w:numId w:val="17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Егер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 xml:space="preserve"> </w:t>
      </w:r>
      <w:r w:rsidR="0049023A"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кейінгі сөйлемдерде жалғаулық шылаулар “</w:t>
      </w:r>
      <w:r w:rsidRPr="00D72344">
        <w:rPr>
          <w:rFonts w:ascii="Times New Roman" w:hAnsi="Times New Roman" w:cs="Times New Roman"/>
          <w:sz w:val="24"/>
          <w:szCs w:val="24"/>
          <w:lang w:val="kk-KZ"/>
        </w:rPr>
        <w:t>（而）不是。。。是，而是。。。不是</w:t>
      </w:r>
      <w:r w:rsidRPr="00D72344">
        <w:rPr>
          <w:rFonts w:ascii="Times New Roman" w:hAnsi="Times New Roman" w:cs="Times New Roman"/>
          <w:sz w:val="24"/>
          <w:szCs w:val="24"/>
          <w:lang w:val="kk-KZ"/>
        </w:rPr>
        <w:t>”</w:t>
      </w:r>
      <w:r w:rsidR="00C42728" w:rsidRPr="00D72344">
        <w:rPr>
          <w:rFonts w:ascii="Times New Roman" w:hAnsi="Times New Roman" w:cs="Times New Roman"/>
          <w:sz w:val="24"/>
          <w:szCs w:val="24"/>
          <w:lang w:val="en-US"/>
        </w:rPr>
        <w:t xml:space="preserve"> </w:t>
      </w:r>
      <w:r w:rsidRPr="00D72344">
        <w:rPr>
          <w:rFonts w:ascii="Times New Roman" w:hAnsi="Times New Roman" w:cs="Times New Roman"/>
          <w:sz w:val="24"/>
          <w:szCs w:val="24"/>
          <w:lang w:val="kk-KZ"/>
        </w:rPr>
        <w:t>деген үлгілер бойынша</w:t>
      </w:r>
      <w:r w:rsidRPr="00D72344">
        <w:rPr>
          <w:rFonts w:ascii="Times New Roman" w:hAnsi="Times New Roman" w:cs="Times New Roman"/>
          <w:color w:val="FF0000"/>
          <w:sz w:val="24"/>
          <w:szCs w:val="24"/>
          <w:lang w:val="kk-KZ"/>
        </w:rPr>
        <w:t xml:space="preserve"> </w:t>
      </w:r>
      <w:r w:rsidR="00702C15" w:rsidRPr="00D72344">
        <w:rPr>
          <w:rFonts w:ascii="Times New Roman" w:hAnsi="Times New Roman" w:cs="Times New Roman"/>
          <w:color w:val="FF0000"/>
          <w:sz w:val="24"/>
          <w:szCs w:val="24"/>
          <w:lang w:val="kk-KZ"/>
        </w:rPr>
        <w:t>сәйкес</w:t>
      </w:r>
      <w:r w:rsidRPr="00D72344">
        <w:rPr>
          <w:rFonts w:ascii="Times New Roman" w:hAnsi="Times New Roman" w:cs="Times New Roman"/>
          <w:color w:val="FF0000"/>
          <w:sz w:val="24"/>
          <w:szCs w:val="24"/>
          <w:lang w:val="kk-KZ"/>
        </w:rPr>
        <w:t xml:space="preserve">ті </w:t>
      </w:r>
      <w:r w:rsidRPr="00D72344">
        <w:rPr>
          <w:rFonts w:ascii="Times New Roman" w:hAnsi="Times New Roman" w:cs="Times New Roman"/>
          <w:sz w:val="24"/>
          <w:szCs w:val="24"/>
          <w:lang w:val="kk-KZ"/>
        </w:rPr>
        <w:t xml:space="preserve">қолданылса, қазақ тілінде оны </w:t>
      </w:r>
      <w:r w:rsidRPr="00D72344">
        <w:rPr>
          <w:rFonts w:ascii="Times New Roman" w:hAnsi="Times New Roman" w:cs="Times New Roman"/>
          <w:sz w:val="24"/>
          <w:szCs w:val="24"/>
          <w:lang w:val="en-US"/>
        </w:rPr>
        <w:t>“</w:t>
      </w:r>
      <w:r w:rsidRPr="00D72344">
        <w:rPr>
          <w:rFonts w:ascii="Times New Roman" w:hAnsi="Times New Roman" w:cs="Times New Roman"/>
          <w:sz w:val="24"/>
          <w:szCs w:val="24"/>
          <w:lang w:val="kk-KZ"/>
        </w:rPr>
        <w:t xml:space="preserve"> ....емес, қайта...., .....жоқ.....қайта....,  ... оның үстіне ......</w:t>
      </w:r>
      <w:r w:rsidRPr="00D72344">
        <w:rPr>
          <w:rFonts w:ascii="Times New Roman" w:hAnsi="Times New Roman" w:cs="Times New Roman"/>
          <w:sz w:val="24"/>
          <w:szCs w:val="24"/>
          <w:lang w:val="en-US"/>
        </w:rPr>
        <w:t>”</w:t>
      </w:r>
      <w:r w:rsidRPr="00D72344">
        <w:rPr>
          <w:rFonts w:ascii="Times New Roman" w:hAnsi="Times New Roman" w:cs="Times New Roman"/>
          <w:sz w:val="24"/>
          <w:szCs w:val="24"/>
          <w:lang w:val="kk-KZ"/>
        </w:rPr>
        <w:t xml:space="preserve"> деген формалармен аударуға болады, </w:t>
      </w:r>
      <w:r w:rsidR="0049023A" w:rsidRPr="00D72344">
        <w:rPr>
          <w:rFonts w:ascii="Times New Roman" w:hAnsi="Times New Roman" w:cs="Times New Roman"/>
          <w:sz w:val="24"/>
          <w:szCs w:val="24"/>
          <w:lang w:val="kk-KZ"/>
        </w:rPr>
        <w:t>бірақ</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而是。。。不是</w:t>
      </w:r>
      <w:r w:rsidRPr="00D72344">
        <w:rPr>
          <w:rFonts w:ascii="Times New Roman" w:hAnsi="Times New Roman" w:cs="Times New Roman"/>
          <w:sz w:val="24"/>
          <w:szCs w:val="24"/>
          <w:lang w:val="kk-KZ"/>
        </w:rPr>
        <w:t>”</w:t>
      </w:r>
      <w:r w:rsidR="00E0755F" w:rsidRPr="00D72344">
        <w:rPr>
          <w:rFonts w:ascii="Times New Roman" w:hAnsi="Times New Roman" w:cs="Times New Roman"/>
          <w:sz w:val="24"/>
          <w:szCs w:val="24"/>
          <w:lang w:val="kk-KZ"/>
        </w:rPr>
        <w:t xml:space="preserve"> формасында келсе, ә</w:t>
      </w:r>
      <w:r w:rsidRPr="00D72344">
        <w:rPr>
          <w:rFonts w:ascii="Times New Roman" w:hAnsi="Times New Roman" w:cs="Times New Roman"/>
          <w:sz w:val="24"/>
          <w:szCs w:val="24"/>
          <w:lang w:val="kk-KZ"/>
        </w:rPr>
        <w:t>уелгі қалпын сақтап аудара беруге де болады. Мысалы</w:t>
      </w:r>
      <w:r w:rsidRPr="00D72344">
        <w:rPr>
          <w:rFonts w:ascii="Times New Roman" w:hAnsi="Times New Roman" w:cs="Times New Roman"/>
          <w:sz w:val="24"/>
          <w:szCs w:val="24"/>
          <w:lang w:val="kk-KZ"/>
        </w:rPr>
        <w:t>：</w:t>
      </w:r>
    </w:p>
    <w:p w14:paraId="15CD7219" w14:textId="77777777" w:rsidR="003655F4" w:rsidRPr="00D72344" w:rsidRDefault="003655F4" w:rsidP="00917A64">
      <w:pPr>
        <w:pStyle w:val="30"/>
        <w:shd w:val="clear" w:color="auto" w:fill="auto"/>
        <w:spacing w:after="0" w:line="240" w:lineRule="auto"/>
        <w:ind w:left="993"/>
        <w:jc w:val="both"/>
        <w:rPr>
          <w:rFonts w:ascii="Times New Roman" w:hAnsi="Times New Roman" w:cs="Times New Roman"/>
          <w:sz w:val="24"/>
          <w:szCs w:val="24"/>
        </w:rPr>
      </w:pPr>
      <w:r w:rsidRPr="00D72344">
        <w:rPr>
          <w:rFonts w:ascii="Times New Roman" w:hAnsi="Times New Roman" w:cs="Times New Roman"/>
          <w:color w:val="000000"/>
          <w:sz w:val="24"/>
          <w:szCs w:val="24"/>
        </w:rPr>
        <w:t>资本不是一种个人力置，而是</w:t>
      </w:r>
      <w:r w:rsidRPr="00D72344">
        <w:rPr>
          <w:rFonts w:ascii="Times New Roman" w:hAnsi="Times New Roman" w:cs="Times New Roman"/>
          <w:color w:val="000000"/>
          <w:sz w:val="24"/>
          <w:szCs w:val="24"/>
          <w:lang w:val="en-US" w:bidi="en-US"/>
        </w:rPr>
        <w:t>一</w:t>
      </w:r>
      <w:r w:rsidRPr="00D72344">
        <w:rPr>
          <w:rStyle w:val="3Georgia11pt"/>
          <w:rFonts w:ascii="Times New Roman" w:eastAsiaTheme="minorEastAsia" w:hAnsi="Times New Roman" w:cs="Times New Roman"/>
          <w:sz w:val="24"/>
          <w:szCs w:val="24"/>
          <w:lang w:eastAsia="zh-CN"/>
        </w:rPr>
        <w:t>重社</w:t>
      </w:r>
      <w:r w:rsidRPr="00D72344">
        <w:rPr>
          <w:rFonts w:ascii="Times New Roman" w:hAnsi="Times New Roman" w:cs="Times New Roman"/>
          <w:color w:val="000000"/>
          <w:sz w:val="24"/>
          <w:szCs w:val="24"/>
        </w:rPr>
        <w:t>会力量。</w:t>
      </w:r>
    </w:p>
    <w:p w14:paraId="059EF55D" w14:textId="77777777" w:rsidR="003655F4" w:rsidRPr="00D72344" w:rsidRDefault="003655F4" w:rsidP="00917A64">
      <w:pPr>
        <w:pStyle w:val="a3"/>
        <w:spacing w:line="240" w:lineRule="auto"/>
        <w:ind w:left="993"/>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Капитал жеке күш </w:t>
      </w:r>
      <w:r w:rsidR="00440C10" w:rsidRPr="00D72344">
        <w:rPr>
          <w:rStyle w:val="jlqj4b"/>
          <w:rFonts w:ascii="Times New Roman" w:hAnsi="Times New Roman" w:cs="Times New Roman"/>
          <w:i/>
          <w:sz w:val="24"/>
          <w:szCs w:val="24"/>
          <w:lang w:val="kk-KZ"/>
        </w:rPr>
        <w:t xml:space="preserve">қана </w:t>
      </w:r>
      <w:r w:rsidRPr="00D72344">
        <w:rPr>
          <w:rStyle w:val="jlqj4b"/>
          <w:rFonts w:ascii="Times New Roman" w:hAnsi="Times New Roman" w:cs="Times New Roman"/>
          <w:i/>
          <w:sz w:val="24"/>
          <w:szCs w:val="24"/>
          <w:lang w:val="kk-KZ"/>
        </w:rPr>
        <w:t>емес,</w:t>
      </w:r>
      <w:r w:rsidR="00440C10" w:rsidRPr="00D72344">
        <w:rPr>
          <w:rStyle w:val="jlqj4b"/>
          <w:rFonts w:ascii="Times New Roman" w:hAnsi="Times New Roman" w:cs="Times New Roman"/>
          <w:i/>
          <w:sz w:val="24"/>
          <w:szCs w:val="24"/>
          <w:lang w:val="kk-KZ"/>
        </w:rPr>
        <w:t xml:space="preserve"> әрі</w:t>
      </w:r>
      <w:r w:rsidRPr="00D72344">
        <w:rPr>
          <w:rStyle w:val="jlqj4b"/>
          <w:rFonts w:ascii="Times New Roman" w:hAnsi="Times New Roman" w:cs="Times New Roman"/>
          <w:i/>
          <w:sz w:val="24"/>
          <w:szCs w:val="24"/>
          <w:lang w:val="kk-KZ"/>
        </w:rPr>
        <w:t xml:space="preserve"> әлеуметтік күш.</w:t>
      </w:r>
    </w:p>
    <w:p w14:paraId="3E37A0D1" w14:textId="77777777" w:rsidR="003655F4" w:rsidRPr="00D72344" w:rsidRDefault="003655F4" w:rsidP="00917A64">
      <w:pPr>
        <w:pStyle w:val="a3"/>
        <w:spacing w:after="160" w:line="240" w:lineRule="auto"/>
        <w:ind w:left="993"/>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t>实验的过程不是消极的观察，而是积极的</w:t>
      </w:r>
      <w:r w:rsidRPr="00D72344">
        <w:rPr>
          <w:rFonts w:ascii="Times New Roman" w:hAnsi="Times New Roman" w:cs="Times New Roman"/>
          <w:color w:val="000000"/>
          <w:sz w:val="24"/>
          <w:szCs w:val="24"/>
          <w:lang w:val="en-US" w:bidi="en-US"/>
        </w:rPr>
        <w:t>、</w:t>
      </w:r>
      <w:r w:rsidRPr="00D72344">
        <w:rPr>
          <w:rFonts w:ascii="Times New Roman" w:hAnsi="Times New Roman" w:cs="Times New Roman"/>
          <w:color w:val="000000"/>
          <w:sz w:val="24"/>
          <w:szCs w:val="24"/>
        </w:rPr>
        <w:t>有计划的探测。</w:t>
      </w:r>
    </w:p>
    <w:p w14:paraId="772135F5" w14:textId="77777777" w:rsidR="003655F4" w:rsidRPr="00D72344" w:rsidRDefault="00440C10" w:rsidP="00917A64">
      <w:pPr>
        <w:pStyle w:val="a3"/>
        <w:spacing w:line="240" w:lineRule="auto"/>
        <w:ind w:left="993"/>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Сынақ </w:t>
      </w:r>
      <w:r w:rsidR="003655F4" w:rsidRPr="00D72344">
        <w:rPr>
          <w:rStyle w:val="jlqj4b"/>
          <w:rFonts w:ascii="Times New Roman" w:hAnsi="Times New Roman" w:cs="Times New Roman"/>
          <w:i/>
          <w:sz w:val="24"/>
          <w:szCs w:val="24"/>
          <w:lang w:val="kk-KZ"/>
        </w:rPr>
        <w:t>процесі пассивті байқау емес, қайта белсенді және жоспарлы анықтау болып табылады.</w:t>
      </w:r>
    </w:p>
    <w:p w14:paraId="501FF582" w14:textId="77777777" w:rsidR="003655F4" w:rsidRPr="00D72344" w:rsidRDefault="003655F4"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Ыңғайлас құрмалас сөйлемнің “</w:t>
      </w:r>
      <w:r w:rsidRPr="00D72344">
        <w:rPr>
          <w:rFonts w:ascii="Times New Roman" w:hAnsi="Times New Roman" w:cs="Times New Roman"/>
          <w:sz w:val="24"/>
          <w:szCs w:val="24"/>
          <w:lang w:val="kk-KZ"/>
        </w:rPr>
        <w:t>不是。。。是</w:t>
      </w:r>
      <w:r w:rsidRPr="00D72344">
        <w:rPr>
          <w:rFonts w:ascii="Times New Roman" w:hAnsi="Times New Roman" w:cs="Times New Roman"/>
          <w:sz w:val="24"/>
          <w:szCs w:val="24"/>
          <w:lang w:val="kk-KZ"/>
        </w:rPr>
        <w:t>”</w:t>
      </w:r>
      <w:r w:rsidR="00EF7962"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формасын </w:t>
      </w:r>
      <w:r w:rsidR="00590CD9" w:rsidRPr="00D72344">
        <w:rPr>
          <w:rFonts w:ascii="Times New Roman" w:hAnsi="Times New Roman" w:cs="Times New Roman"/>
          <w:sz w:val="24"/>
          <w:szCs w:val="24"/>
          <w:lang w:val="kk-KZ"/>
        </w:rPr>
        <w:t>қазақ тіліне</w:t>
      </w:r>
      <w:r w:rsidRPr="00D72344">
        <w:rPr>
          <w:rFonts w:ascii="Times New Roman" w:hAnsi="Times New Roman" w:cs="Times New Roman"/>
          <w:sz w:val="24"/>
          <w:szCs w:val="24"/>
          <w:lang w:val="kk-KZ"/>
        </w:rPr>
        <w:t xml:space="preserve"> аударған кезде, екі жай сөйлемнің орны ауыстырылып аударылады, атап айтқанда, </w:t>
      </w:r>
      <w:r w:rsidR="00E559C4" w:rsidRPr="00D72344">
        <w:rPr>
          <w:rFonts w:ascii="Times New Roman" w:hAnsi="Times New Roman" w:cs="Times New Roman"/>
          <w:sz w:val="24"/>
          <w:szCs w:val="24"/>
          <w:lang w:val="kk-KZ"/>
        </w:rPr>
        <w:t>қытай тілінде</w:t>
      </w:r>
      <w:r w:rsidR="00EF7962" w:rsidRPr="00D72344">
        <w:rPr>
          <w:rFonts w:ascii="Times New Roman" w:hAnsi="Times New Roman" w:cs="Times New Roman"/>
          <w:sz w:val="24"/>
          <w:szCs w:val="24"/>
          <w:lang w:val="kk-KZ"/>
        </w:rPr>
        <w:t>ғы “ болымды + болымсыз</w:t>
      </w:r>
      <w:r w:rsidRPr="00D72344">
        <w:rPr>
          <w:rFonts w:ascii="Times New Roman" w:hAnsi="Times New Roman" w:cs="Times New Roman"/>
          <w:sz w:val="24"/>
          <w:szCs w:val="24"/>
          <w:lang w:val="kk-KZ"/>
        </w:rPr>
        <w:t xml:space="preserve">” форма </w:t>
      </w:r>
      <w:r w:rsidR="001C5508" w:rsidRPr="00D72344">
        <w:rPr>
          <w:rFonts w:ascii="Times New Roman" w:hAnsi="Times New Roman" w:cs="Times New Roman"/>
          <w:sz w:val="24"/>
          <w:szCs w:val="24"/>
          <w:lang w:val="kk-KZ"/>
        </w:rPr>
        <w:t>қазақ тілінде</w:t>
      </w:r>
      <w:r w:rsidRPr="00D72344">
        <w:rPr>
          <w:rFonts w:ascii="Times New Roman" w:hAnsi="Times New Roman" w:cs="Times New Roman"/>
          <w:sz w:val="24"/>
          <w:szCs w:val="24"/>
          <w:lang w:val="kk-KZ"/>
        </w:rPr>
        <w:t>ғы “ болымсыз + болымды ” формаға өзгереді. Мысалы</w:t>
      </w:r>
      <w:r w:rsidRPr="00D72344">
        <w:rPr>
          <w:rFonts w:ascii="Times New Roman" w:hAnsi="Times New Roman" w:cs="Times New Roman"/>
          <w:sz w:val="24"/>
          <w:szCs w:val="24"/>
          <w:lang w:val="kk-KZ"/>
        </w:rPr>
        <w:t>：</w:t>
      </w:r>
    </w:p>
    <w:p w14:paraId="751A5FA7" w14:textId="77777777" w:rsidR="003655F4" w:rsidRPr="00D72344" w:rsidRDefault="003655F4" w:rsidP="00917A64">
      <w:pPr>
        <w:pStyle w:val="a3"/>
        <w:numPr>
          <w:ilvl w:val="0"/>
          <w:numId w:val="181"/>
        </w:numPr>
        <w:spacing w:after="160" w:line="240" w:lineRule="auto"/>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t>这是高血压的症状，不是返老还童。</w:t>
      </w:r>
    </w:p>
    <w:p w14:paraId="0FD48B4C" w14:textId="77777777" w:rsidR="003655F4" w:rsidRPr="00D72344" w:rsidRDefault="003655F4" w:rsidP="00917A64">
      <w:pPr>
        <w:spacing w:line="240" w:lineRule="auto"/>
        <w:ind w:left="36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Бұл жасарып бара</w:t>
      </w:r>
      <w:r w:rsidR="00EF7962" w:rsidRPr="00D72344">
        <w:rPr>
          <w:rStyle w:val="jlqj4b"/>
          <w:rFonts w:ascii="Times New Roman" w:hAnsi="Times New Roman" w:cs="Times New Roman"/>
          <w:i/>
          <w:sz w:val="24"/>
          <w:szCs w:val="24"/>
          <w:lang w:val="kk-KZ"/>
        </w:rPr>
        <w:t xml:space="preserve"> </w:t>
      </w:r>
      <w:r w:rsidR="00054B42" w:rsidRPr="00D72344">
        <w:rPr>
          <w:rStyle w:val="jlqj4b"/>
          <w:rFonts w:ascii="Times New Roman" w:hAnsi="Times New Roman" w:cs="Times New Roman"/>
          <w:i/>
          <w:sz w:val="24"/>
          <w:szCs w:val="24"/>
          <w:lang w:val="kk-KZ"/>
        </w:rPr>
        <w:t xml:space="preserve">жатқанның белгісі емес, </w:t>
      </w:r>
      <w:r w:rsidRPr="00D72344">
        <w:rPr>
          <w:rStyle w:val="jlqj4b"/>
          <w:rFonts w:ascii="Times New Roman" w:hAnsi="Times New Roman" w:cs="Times New Roman"/>
          <w:i/>
          <w:sz w:val="24"/>
          <w:szCs w:val="24"/>
          <w:lang w:val="kk-KZ"/>
        </w:rPr>
        <w:t xml:space="preserve">  жоғары қан қысымының симптомы.</w:t>
      </w:r>
    </w:p>
    <w:p w14:paraId="67F09F60" w14:textId="77777777" w:rsidR="003655F4" w:rsidRPr="00D72344" w:rsidRDefault="003655F4" w:rsidP="00917A64">
      <w:pPr>
        <w:spacing w:line="240" w:lineRule="auto"/>
        <w:ind w:left="360"/>
        <w:jc w:val="both"/>
        <w:rPr>
          <w:rFonts w:ascii="Times New Roman" w:hAnsi="Times New Roman" w:cs="Times New Roman"/>
          <w:color w:val="000000"/>
          <w:sz w:val="24"/>
          <w:szCs w:val="24"/>
        </w:rPr>
      </w:pPr>
      <w:r w:rsidRPr="00D72344">
        <w:rPr>
          <w:rStyle w:val="jlqj4b"/>
          <w:rFonts w:ascii="Times New Roman" w:hAnsi="Times New Roman" w:cs="Times New Roman"/>
          <w:sz w:val="24"/>
          <w:szCs w:val="24"/>
          <w:lang w:val="kk-KZ"/>
        </w:rPr>
        <w:t>（</w:t>
      </w:r>
      <w:r w:rsidRPr="00D72344">
        <w:rPr>
          <w:rStyle w:val="jlqj4b"/>
          <w:rFonts w:ascii="Times New Roman" w:hAnsi="Times New Roman" w:cs="Times New Roman"/>
          <w:sz w:val="24"/>
          <w:szCs w:val="24"/>
          <w:lang w:val="kk-KZ"/>
        </w:rPr>
        <w:t>2</w:t>
      </w:r>
      <w:r w:rsidRPr="00D72344">
        <w:rPr>
          <w:rStyle w:val="jlqj4b"/>
          <w:rFonts w:ascii="Times New Roman" w:hAnsi="Times New Roman" w:cs="Times New Roman"/>
          <w:sz w:val="24"/>
          <w:szCs w:val="24"/>
          <w:lang w:val="kk-KZ"/>
        </w:rPr>
        <w:t>）</w:t>
      </w:r>
      <w:r w:rsidRPr="00D72344">
        <w:rPr>
          <w:rFonts w:ascii="Times New Roman" w:hAnsi="Times New Roman" w:cs="Times New Roman"/>
          <w:color w:val="000000"/>
          <w:sz w:val="24"/>
          <w:szCs w:val="24"/>
        </w:rPr>
        <w:t>我们是要行动</w:t>
      </w:r>
      <w:r w:rsidRPr="00D72344">
        <w:rPr>
          <w:rStyle w:val="11CenturySchoolbook105pt"/>
          <w:rFonts w:ascii="Times New Roman" w:eastAsiaTheme="minorEastAsia" w:hAnsi="Times New Roman" w:cs="Times New Roman"/>
          <w:sz w:val="24"/>
          <w:szCs w:val="24"/>
          <w:lang w:val="zh-CN" w:eastAsia="zh-CN" w:bidi="zh-CN"/>
        </w:rPr>
        <w:t>，</w:t>
      </w:r>
      <w:r w:rsidRPr="00D72344">
        <w:rPr>
          <w:rFonts w:ascii="Times New Roman" w:hAnsi="Times New Roman" w:cs="Times New Roman"/>
          <w:color w:val="000000"/>
          <w:sz w:val="24"/>
          <w:szCs w:val="24"/>
        </w:rPr>
        <w:t>而不是要空话。</w:t>
      </w:r>
    </w:p>
    <w:p w14:paraId="151F0BA1" w14:textId="77777777" w:rsidR="003655F4" w:rsidRPr="00D72344" w:rsidRDefault="003655F4" w:rsidP="00917A64">
      <w:pPr>
        <w:spacing w:line="240" w:lineRule="auto"/>
        <w:ind w:left="360"/>
        <w:jc w:val="both"/>
        <w:rPr>
          <w:rStyle w:val="jlqj4b"/>
          <w:rFonts w:ascii="Times New Roman" w:hAnsi="Times New Roman" w:cs="Times New Roman"/>
          <w:sz w:val="24"/>
          <w:szCs w:val="24"/>
          <w:lang w:val="kk-KZ"/>
        </w:rPr>
      </w:pPr>
      <w:r w:rsidRPr="00D72344">
        <w:rPr>
          <w:rStyle w:val="jlqj4b"/>
          <w:rFonts w:ascii="Times New Roman" w:hAnsi="Times New Roman" w:cs="Times New Roman"/>
          <w:i/>
          <w:sz w:val="24"/>
          <w:szCs w:val="24"/>
          <w:lang w:val="kk-KZ"/>
        </w:rPr>
        <w:t xml:space="preserve">Бізге бос әңгіме </w:t>
      </w:r>
      <w:r w:rsidR="00054B42" w:rsidRPr="00D72344">
        <w:rPr>
          <w:rStyle w:val="jlqj4b"/>
          <w:rFonts w:ascii="Times New Roman" w:hAnsi="Times New Roman" w:cs="Times New Roman"/>
          <w:i/>
          <w:sz w:val="24"/>
          <w:szCs w:val="24"/>
          <w:lang w:val="kk-KZ"/>
        </w:rPr>
        <w:t xml:space="preserve">қажет </w:t>
      </w:r>
      <w:r w:rsidRPr="00D72344">
        <w:rPr>
          <w:rStyle w:val="jlqj4b"/>
          <w:rFonts w:ascii="Times New Roman" w:hAnsi="Times New Roman" w:cs="Times New Roman"/>
          <w:i/>
          <w:sz w:val="24"/>
          <w:szCs w:val="24"/>
          <w:lang w:val="kk-KZ"/>
        </w:rPr>
        <w:t>емес, әрекет жасау</w:t>
      </w:r>
      <w:r w:rsidR="00054B42" w:rsidRPr="00D72344">
        <w:rPr>
          <w:rStyle w:val="jlqj4b"/>
          <w:rFonts w:ascii="Times New Roman" w:hAnsi="Times New Roman" w:cs="Times New Roman"/>
          <w:i/>
          <w:sz w:val="24"/>
          <w:szCs w:val="24"/>
          <w:lang w:val="kk-KZ"/>
        </w:rPr>
        <w:t>ымыз</w:t>
      </w:r>
      <w:r w:rsidRPr="00D72344">
        <w:rPr>
          <w:rStyle w:val="jlqj4b"/>
          <w:rFonts w:ascii="Times New Roman" w:hAnsi="Times New Roman" w:cs="Times New Roman"/>
          <w:i/>
          <w:sz w:val="24"/>
          <w:szCs w:val="24"/>
          <w:lang w:val="kk-KZ"/>
        </w:rPr>
        <w:t xml:space="preserve"> керек</w:t>
      </w:r>
      <w:r w:rsidRPr="00D72344">
        <w:rPr>
          <w:rStyle w:val="jlqj4b"/>
          <w:rFonts w:ascii="Times New Roman" w:hAnsi="Times New Roman" w:cs="Times New Roman"/>
          <w:sz w:val="24"/>
          <w:szCs w:val="24"/>
          <w:lang w:val="kk-KZ"/>
        </w:rPr>
        <w:t>.</w:t>
      </w:r>
    </w:p>
    <w:p w14:paraId="630DEC96" w14:textId="77777777" w:rsidR="003655F4" w:rsidRPr="00D72344" w:rsidRDefault="003655F4" w:rsidP="00917A64">
      <w:pPr>
        <w:pStyle w:val="a3"/>
        <w:numPr>
          <w:ilvl w:val="0"/>
          <w:numId w:val="17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тілінде жалғаулықсыз келген ыңғайлас құрмалас сөйлемдерді </w:t>
      </w:r>
      <w:r w:rsidR="00590CD9" w:rsidRPr="00D72344">
        <w:rPr>
          <w:rFonts w:ascii="Times New Roman" w:hAnsi="Times New Roman" w:cs="Times New Roman"/>
          <w:sz w:val="24"/>
          <w:szCs w:val="24"/>
          <w:lang w:val="kk-KZ"/>
        </w:rPr>
        <w:t>қазақ тіліне</w:t>
      </w:r>
      <w:r w:rsidRPr="00D72344">
        <w:rPr>
          <w:rFonts w:ascii="Times New Roman" w:hAnsi="Times New Roman" w:cs="Times New Roman"/>
          <w:sz w:val="24"/>
          <w:szCs w:val="24"/>
          <w:lang w:val="kk-KZ"/>
        </w:rPr>
        <w:t xml:space="preserve"> аударғанда, кейде жалғаулықты қосып алуға, кейде сол күйінде жалғаулықты тастап аударуға болады. Мысалы</w:t>
      </w:r>
      <w:r w:rsidRPr="00D72344">
        <w:rPr>
          <w:rFonts w:ascii="Times New Roman" w:hAnsi="Times New Roman" w:cs="Times New Roman"/>
          <w:sz w:val="24"/>
          <w:szCs w:val="24"/>
          <w:lang w:val="kk-KZ"/>
        </w:rPr>
        <w:t>：</w:t>
      </w:r>
    </w:p>
    <w:p w14:paraId="283A332D" w14:textId="77777777" w:rsidR="003655F4" w:rsidRPr="00D72344" w:rsidRDefault="003655F4" w:rsidP="00917A64">
      <w:pPr>
        <w:pStyle w:val="22"/>
        <w:numPr>
          <w:ilvl w:val="0"/>
          <w:numId w:val="182"/>
        </w:numPr>
        <w:shd w:val="clear" w:color="auto" w:fill="auto"/>
        <w:tabs>
          <w:tab w:val="left" w:pos="1042"/>
        </w:tabs>
        <w:spacing w:line="240" w:lineRule="auto"/>
        <w:jc w:val="both"/>
        <w:rPr>
          <w:rFonts w:ascii="Times New Roman" w:hAnsi="Times New Roman" w:cs="Times New Roman"/>
          <w:color w:val="FF0000"/>
          <w:sz w:val="24"/>
          <w:szCs w:val="24"/>
        </w:rPr>
      </w:pPr>
      <w:r w:rsidRPr="00D72344">
        <w:rPr>
          <w:rFonts w:ascii="Times New Roman" w:hAnsi="Times New Roman" w:cs="Times New Roman"/>
          <w:color w:val="FF0000"/>
          <w:sz w:val="24"/>
          <w:szCs w:val="24"/>
        </w:rPr>
        <w:t>我们一定要克服自己的畏难情绪，大胆地去探索新路子。</w:t>
      </w:r>
    </w:p>
    <w:p w14:paraId="5BCA026A" w14:textId="77777777" w:rsidR="003655F4" w:rsidRPr="00D72344" w:rsidRDefault="003655F4" w:rsidP="00917A64">
      <w:pPr>
        <w:pStyle w:val="22"/>
        <w:shd w:val="clear" w:color="auto" w:fill="auto"/>
        <w:tabs>
          <w:tab w:val="left" w:pos="1042"/>
        </w:tabs>
        <w:spacing w:line="240" w:lineRule="auto"/>
        <w:ind w:left="1280"/>
        <w:jc w:val="both"/>
        <w:rPr>
          <w:rStyle w:val="jlqj4b"/>
          <w:rFonts w:ascii="Times New Roman" w:hAnsi="Times New Roman" w:cs="Times New Roman"/>
          <w:color w:val="FF0000"/>
          <w:sz w:val="24"/>
          <w:szCs w:val="24"/>
          <w:lang w:val="kk-KZ"/>
        </w:rPr>
      </w:pPr>
      <w:r w:rsidRPr="00D72344">
        <w:rPr>
          <w:rStyle w:val="jlqj4b"/>
          <w:rFonts w:ascii="Times New Roman" w:hAnsi="Times New Roman" w:cs="Times New Roman"/>
          <w:color w:val="FF0000"/>
          <w:sz w:val="24"/>
          <w:szCs w:val="24"/>
          <w:lang w:val="kk-KZ"/>
        </w:rPr>
        <w:t>Біз қиындықтарды жеңіп, жаңа бағытты</w:t>
      </w:r>
      <w:r w:rsidR="00EF7962" w:rsidRPr="00D72344">
        <w:rPr>
          <w:rStyle w:val="jlqj4b"/>
          <w:rFonts w:ascii="Times New Roman" w:hAnsi="Times New Roman" w:cs="Times New Roman"/>
          <w:color w:val="FF0000"/>
          <w:sz w:val="24"/>
          <w:szCs w:val="24"/>
          <w:lang w:val="kk-KZ"/>
        </w:rPr>
        <w:t xml:space="preserve"> </w:t>
      </w:r>
      <w:r w:rsidRPr="00D72344">
        <w:rPr>
          <w:rStyle w:val="jlqj4b"/>
          <w:rFonts w:ascii="Times New Roman" w:hAnsi="Times New Roman" w:cs="Times New Roman"/>
          <w:color w:val="FF0000"/>
          <w:sz w:val="24"/>
          <w:szCs w:val="24"/>
          <w:lang w:val="kk-KZ"/>
        </w:rPr>
        <w:t>жүректілікпен зерттеуіміз керек.</w:t>
      </w:r>
    </w:p>
    <w:p w14:paraId="6FCB77C5" w14:textId="77777777" w:rsidR="003655F4" w:rsidRPr="00D72344" w:rsidRDefault="003655F4" w:rsidP="00917A64">
      <w:pPr>
        <w:pStyle w:val="22"/>
        <w:shd w:val="clear" w:color="auto" w:fill="auto"/>
        <w:tabs>
          <w:tab w:val="left" w:pos="1042"/>
        </w:tabs>
        <w:spacing w:line="240" w:lineRule="auto"/>
        <w:jc w:val="both"/>
        <w:rPr>
          <w:rFonts w:ascii="Times New Roman" w:hAnsi="Times New Roman" w:cs="Times New Roman"/>
          <w:sz w:val="24"/>
          <w:szCs w:val="24"/>
        </w:rPr>
      </w:pPr>
      <w:r w:rsidRPr="00D72344">
        <w:rPr>
          <w:rStyle w:val="jlqj4b"/>
          <w:rFonts w:ascii="Times New Roman" w:hAnsi="Times New Roman" w:cs="Times New Roman"/>
          <w:sz w:val="24"/>
          <w:szCs w:val="24"/>
          <w:lang w:val="kk-KZ"/>
        </w:rPr>
        <w:t>（</w:t>
      </w:r>
      <w:r w:rsidRPr="00D72344">
        <w:rPr>
          <w:rStyle w:val="jlqj4b"/>
          <w:rFonts w:ascii="Times New Roman" w:hAnsi="Times New Roman" w:cs="Times New Roman"/>
          <w:sz w:val="24"/>
          <w:szCs w:val="24"/>
          <w:lang w:val="kk-KZ"/>
        </w:rPr>
        <w:t>2</w:t>
      </w:r>
      <w:r w:rsidRPr="00D72344">
        <w:rPr>
          <w:rStyle w:val="jlqj4b"/>
          <w:rFonts w:ascii="Times New Roman" w:hAnsi="Times New Roman" w:cs="Times New Roman"/>
          <w:sz w:val="24"/>
          <w:szCs w:val="24"/>
          <w:lang w:val="kk-KZ"/>
        </w:rPr>
        <w:t>）</w:t>
      </w:r>
      <w:r w:rsidRPr="00D72344">
        <w:rPr>
          <w:rFonts w:ascii="Times New Roman" w:hAnsi="Times New Roman" w:cs="Times New Roman"/>
          <w:color w:val="000000"/>
          <w:sz w:val="24"/>
          <w:szCs w:val="24"/>
        </w:rPr>
        <w:t>树木、草丛都绿了，天气一天比一天暖和了。</w:t>
      </w:r>
    </w:p>
    <w:p w14:paraId="6BBEA38B" w14:textId="77777777" w:rsidR="003655F4" w:rsidRPr="00D72344" w:rsidRDefault="003655F4" w:rsidP="00917A64">
      <w:pPr>
        <w:pStyle w:val="a3"/>
        <w:spacing w:line="240" w:lineRule="auto"/>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Ағаштар мен шөптер көгеріп, күн райы жылып келеді.</w:t>
      </w:r>
    </w:p>
    <w:p w14:paraId="0B9509C1" w14:textId="77777777" w:rsidR="003655F4" w:rsidRPr="00D72344" w:rsidRDefault="003655F4" w:rsidP="00917A64">
      <w:pPr>
        <w:pStyle w:val="a3"/>
        <w:spacing w:line="240" w:lineRule="auto"/>
        <w:jc w:val="both"/>
        <w:rPr>
          <w:rStyle w:val="jlqj4b"/>
          <w:rFonts w:ascii="Times New Roman" w:hAnsi="Times New Roman" w:cs="Times New Roman"/>
          <w:sz w:val="24"/>
          <w:szCs w:val="24"/>
          <w:lang w:val="kk-KZ"/>
        </w:rPr>
      </w:pPr>
    </w:p>
    <w:p w14:paraId="6FA3E722" w14:textId="77777777" w:rsidR="003655F4" w:rsidRPr="00D72344" w:rsidRDefault="00955422" w:rsidP="00917A64">
      <w:pPr>
        <w:spacing w:line="240" w:lineRule="auto"/>
        <w:jc w:val="both"/>
        <w:rPr>
          <w:rStyle w:val="jlqj4b"/>
          <w:rFonts w:ascii="Times New Roman" w:hAnsi="Times New Roman" w:cs="Times New Roman"/>
          <w:b/>
          <w:sz w:val="24"/>
          <w:szCs w:val="24"/>
          <w:lang w:val="kk-KZ"/>
        </w:rPr>
      </w:pPr>
      <w:r w:rsidRPr="00D72344">
        <w:rPr>
          <w:rStyle w:val="jlqj4b"/>
          <w:rFonts w:ascii="Times New Roman" w:hAnsi="Times New Roman" w:cs="Times New Roman"/>
          <w:b/>
          <w:sz w:val="24"/>
          <w:szCs w:val="24"/>
          <w:lang w:val="kk-KZ"/>
        </w:rPr>
        <w:t>Сұрақтар</w:t>
      </w:r>
      <w:r w:rsidR="003655F4" w:rsidRPr="00D72344">
        <w:rPr>
          <w:rStyle w:val="jlqj4b"/>
          <w:rFonts w:ascii="Times New Roman" w:hAnsi="Times New Roman" w:cs="Times New Roman"/>
          <w:b/>
          <w:sz w:val="24"/>
          <w:szCs w:val="24"/>
          <w:lang w:val="kk-KZ"/>
        </w:rPr>
        <w:t xml:space="preserve"> </w:t>
      </w:r>
    </w:p>
    <w:p w14:paraId="7DE70220" w14:textId="77777777" w:rsidR="003655F4" w:rsidRPr="00D72344" w:rsidRDefault="003655F4" w:rsidP="00917A64">
      <w:pPr>
        <w:pStyle w:val="a3"/>
        <w:spacing w:line="240" w:lineRule="auto"/>
        <w:jc w:val="both"/>
        <w:rPr>
          <w:rStyle w:val="jlqj4b"/>
          <w:rFonts w:ascii="Times New Roman" w:hAnsi="Times New Roman" w:cs="Times New Roman"/>
          <w:sz w:val="24"/>
          <w:szCs w:val="24"/>
          <w:lang w:val="kk-KZ"/>
        </w:rPr>
      </w:pPr>
    </w:p>
    <w:p w14:paraId="224992B8" w14:textId="77777777" w:rsidR="00EF7962" w:rsidRPr="00D72344" w:rsidRDefault="003655F4" w:rsidP="00917A64">
      <w:pPr>
        <w:pStyle w:val="a3"/>
        <w:numPr>
          <w:ilvl w:val="0"/>
          <w:numId w:val="18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Ыңғайлас құрмалас сөйлем деген не? </w:t>
      </w:r>
    </w:p>
    <w:p w14:paraId="7B8E5184" w14:textId="77777777" w:rsidR="003655F4" w:rsidRPr="00D72344" w:rsidRDefault="003655F4" w:rsidP="00917A64">
      <w:pPr>
        <w:pStyle w:val="a3"/>
        <w:numPr>
          <w:ilvl w:val="0"/>
          <w:numId w:val="18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тіліндегі ыңғайлас құрмалас сөйлемдердің мағыналық байланысы қандай болады ? </w:t>
      </w:r>
    </w:p>
    <w:p w14:paraId="1DDA2965" w14:textId="77777777" w:rsidR="003655F4" w:rsidRPr="00D72344" w:rsidRDefault="003655F4" w:rsidP="00917A64">
      <w:pPr>
        <w:pStyle w:val="a3"/>
        <w:numPr>
          <w:ilvl w:val="0"/>
          <w:numId w:val="18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тіліндегі ыңғайлас құрмалас сөйлемнің жалғаулықтары қазақ тілінде қалай бейнеленеді?</w:t>
      </w:r>
    </w:p>
    <w:p w14:paraId="5572C5A8" w14:textId="77777777" w:rsidR="00EF7962" w:rsidRPr="00D72344" w:rsidRDefault="00EF7962" w:rsidP="00917A64">
      <w:pPr>
        <w:spacing w:after="160" w:line="240" w:lineRule="auto"/>
        <w:jc w:val="both"/>
        <w:rPr>
          <w:rFonts w:ascii="Times New Roman" w:hAnsi="Times New Roman" w:cs="Times New Roman"/>
          <w:sz w:val="24"/>
          <w:szCs w:val="24"/>
          <w:lang w:val="kk-KZ"/>
        </w:rPr>
      </w:pPr>
      <w:r w:rsidRPr="00D72344">
        <w:rPr>
          <w:rStyle w:val="jlqj4b"/>
          <w:rFonts w:ascii="Times New Roman" w:hAnsi="Times New Roman" w:cs="Times New Roman"/>
          <w:b/>
          <w:sz w:val="24"/>
          <w:szCs w:val="24"/>
          <w:lang w:val="kk-KZ"/>
        </w:rPr>
        <w:t>Жаттығулар</w:t>
      </w:r>
    </w:p>
    <w:p w14:paraId="2F15A030" w14:textId="77777777" w:rsidR="003655F4" w:rsidRPr="00D72344" w:rsidRDefault="003655F4"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Төмендегі сөздерді қазақ тіліне аударыңыздар</w:t>
      </w:r>
      <w:r w:rsidRPr="00D72344">
        <w:rPr>
          <w:rFonts w:ascii="Times New Roman" w:hAnsi="Times New Roman" w:cs="Times New Roman"/>
          <w:sz w:val="24"/>
          <w:szCs w:val="24"/>
          <w:lang w:val="kk-KZ"/>
        </w:rPr>
        <w:t>：</w:t>
      </w:r>
    </w:p>
    <w:p w14:paraId="6BAF2953" w14:textId="77777777" w:rsidR="003655F4" w:rsidRPr="00D72344" w:rsidRDefault="003655F4" w:rsidP="00917A64">
      <w:pPr>
        <w:pStyle w:val="22"/>
        <w:shd w:val="clear" w:color="auto" w:fill="auto"/>
        <w:spacing w:line="240" w:lineRule="auto"/>
        <w:ind w:left="276"/>
        <w:jc w:val="both"/>
        <w:rPr>
          <w:rFonts w:ascii="Times New Roman" w:hAnsi="Times New Roman" w:cs="Times New Roman"/>
          <w:sz w:val="24"/>
          <w:szCs w:val="24"/>
        </w:rPr>
      </w:pP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1</w:t>
      </w:r>
      <w:r w:rsidRPr="00D72344">
        <w:rPr>
          <w:rFonts w:ascii="Times New Roman" w:hAnsi="Times New Roman" w:cs="Times New Roman"/>
          <w:color w:val="000000"/>
          <w:sz w:val="24"/>
          <w:szCs w:val="24"/>
        </w:rPr>
        <w:t>）我觉得我从来没有这样细心听讲过</w:t>
      </w:r>
      <w:r w:rsidRPr="00D72344">
        <w:rPr>
          <w:rStyle w:val="210pt0pt"/>
          <w:rFonts w:ascii="Times New Roman" w:hAnsi="Times New Roman" w:cs="Times New Roman"/>
          <w:sz w:val="24"/>
          <w:szCs w:val="24"/>
          <w:lang w:val="en-US" w:bidi="en-US"/>
        </w:rPr>
        <w:t>，</w:t>
      </w:r>
      <w:r w:rsidRPr="00D72344">
        <w:rPr>
          <w:rFonts w:ascii="Times New Roman" w:hAnsi="Times New Roman" w:cs="Times New Roman"/>
          <w:color w:val="000000"/>
          <w:sz w:val="24"/>
          <w:szCs w:val="24"/>
        </w:rPr>
        <w:t>他也从来没有这样耐心讲解过。</w:t>
      </w:r>
    </w:p>
    <w:p w14:paraId="39D157D4" w14:textId="77777777" w:rsidR="003655F4" w:rsidRPr="00D72344" w:rsidRDefault="003655F4" w:rsidP="00917A64">
      <w:pPr>
        <w:pStyle w:val="22"/>
        <w:numPr>
          <w:ilvl w:val="0"/>
          <w:numId w:val="184"/>
        </w:numPr>
        <w:shd w:val="clear" w:color="auto" w:fill="auto"/>
        <w:tabs>
          <w:tab w:val="left" w:pos="1028"/>
        </w:tabs>
        <w:spacing w:line="240" w:lineRule="auto"/>
        <w:ind w:left="1080" w:hanging="720"/>
        <w:jc w:val="both"/>
        <w:rPr>
          <w:rFonts w:ascii="Times New Roman" w:hAnsi="Times New Roman" w:cs="Times New Roman"/>
          <w:sz w:val="24"/>
          <w:szCs w:val="24"/>
        </w:rPr>
      </w:pPr>
      <w:r w:rsidRPr="00D72344">
        <w:rPr>
          <w:rFonts w:ascii="Times New Roman" w:hAnsi="Times New Roman" w:cs="Times New Roman"/>
          <w:color w:val="000000"/>
          <w:sz w:val="24"/>
          <w:szCs w:val="24"/>
        </w:rPr>
        <w:t>我们要他的综合索质，还耍统一测试，看一看测试结果</w:t>
      </w:r>
      <w:r w:rsidRPr="00D72344">
        <w:rPr>
          <w:rStyle w:val="210pt0pt"/>
          <w:rFonts w:ascii="Times New Roman" w:hAnsi="Times New Roman" w:cs="Times New Roman"/>
          <w:sz w:val="24"/>
          <w:szCs w:val="24"/>
        </w:rPr>
        <w:t>。</w:t>
      </w:r>
    </w:p>
    <w:p w14:paraId="2F233177" w14:textId="77777777" w:rsidR="003655F4" w:rsidRPr="00D72344" w:rsidRDefault="003655F4" w:rsidP="00917A64">
      <w:pPr>
        <w:pStyle w:val="22"/>
        <w:numPr>
          <w:ilvl w:val="0"/>
          <w:numId w:val="184"/>
        </w:numPr>
        <w:shd w:val="clear" w:color="auto" w:fill="auto"/>
        <w:tabs>
          <w:tab w:val="left" w:pos="1084"/>
        </w:tabs>
        <w:spacing w:line="240" w:lineRule="auto"/>
        <w:ind w:left="1080" w:hanging="720"/>
        <w:jc w:val="both"/>
        <w:rPr>
          <w:rFonts w:ascii="Times New Roman" w:hAnsi="Times New Roman" w:cs="Times New Roman"/>
          <w:sz w:val="24"/>
          <w:szCs w:val="24"/>
        </w:rPr>
      </w:pPr>
      <w:r w:rsidRPr="00D72344">
        <w:rPr>
          <w:rFonts w:ascii="Times New Roman" w:hAnsi="Times New Roman" w:cs="Times New Roman"/>
          <w:color w:val="000000"/>
          <w:sz w:val="24"/>
          <w:szCs w:val="24"/>
        </w:rPr>
        <w:t>这不是表扬你，而是在讽刺你呀！</w:t>
      </w:r>
    </w:p>
    <w:p w14:paraId="742D66B6" w14:textId="77777777" w:rsidR="003655F4" w:rsidRPr="00D72344" w:rsidRDefault="003655F4" w:rsidP="00917A64">
      <w:pPr>
        <w:pStyle w:val="22"/>
        <w:numPr>
          <w:ilvl w:val="0"/>
          <w:numId w:val="184"/>
        </w:numPr>
        <w:shd w:val="clear" w:color="auto" w:fill="auto"/>
        <w:tabs>
          <w:tab w:val="left" w:pos="1077"/>
        </w:tabs>
        <w:spacing w:line="240" w:lineRule="auto"/>
        <w:ind w:left="1080" w:hanging="720"/>
        <w:jc w:val="both"/>
        <w:rPr>
          <w:rFonts w:ascii="Times New Roman" w:hAnsi="Times New Roman" w:cs="Times New Roman"/>
          <w:sz w:val="24"/>
          <w:szCs w:val="24"/>
        </w:rPr>
      </w:pPr>
      <w:r w:rsidRPr="00D72344">
        <w:rPr>
          <w:rFonts w:ascii="Times New Roman" w:hAnsi="Times New Roman" w:cs="Times New Roman"/>
          <w:color w:val="000000"/>
          <w:sz w:val="24"/>
          <w:szCs w:val="24"/>
        </w:rPr>
        <w:t>它既不需要谁来施肥，也不需要谁来灌溉</w:t>
      </w:r>
      <w:r w:rsidRPr="00D72344">
        <w:rPr>
          <w:rFonts w:ascii="Times New Roman" w:hAnsi="Times New Roman" w:cs="Times New Roman"/>
          <w:color w:val="000000"/>
          <w:sz w:val="24"/>
          <w:szCs w:val="24"/>
          <w:lang w:val="en-US" w:bidi="en-US"/>
        </w:rPr>
        <w:t>。</w:t>
      </w:r>
    </w:p>
    <w:p w14:paraId="0CCA5512" w14:textId="77777777" w:rsidR="003655F4" w:rsidRPr="00D72344" w:rsidRDefault="003655F4" w:rsidP="00917A64">
      <w:pPr>
        <w:pStyle w:val="22"/>
        <w:shd w:val="clear" w:color="auto" w:fill="auto"/>
        <w:spacing w:line="240" w:lineRule="auto"/>
        <w:ind w:left="426"/>
        <w:jc w:val="both"/>
        <w:rPr>
          <w:rFonts w:ascii="Times New Roman" w:hAnsi="Times New Roman" w:cs="Times New Roman"/>
          <w:sz w:val="24"/>
          <w:szCs w:val="24"/>
        </w:rPr>
      </w:pPr>
      <w:r w:rsidRPr="00D72344">
        <w:rPr>
          <w:rFonts w:ascii="Times New Roman" w:hAnsi="Times New Roman" w:cs="Times New Roman"/>
          <w:color w:val="000000"/>
          <w:sz w:val="24"/>
          <w:szCs w:val="24"/>
        </w:rPr>
        <w:t>(5)</w:t>
      </w:r>
      <w:r w:rsidR="00EF7962" w:rsidRPr="00D72344">
        <w:rPr>
          <w:rFonts w:ascii="Times New Roman" w:hAnsi="Times New Roman" w:cs="Times New Roman"/>
          <w:color w:val="000000"/>
          <w:sz w:val="24"/>
          <w:szCs w:val="24"/>
          <w:lang w:val="kk-KZ"/>
        </w:rPr>
        <w:t xml:space="preserve"> </w:t>
      </w:r>
      <w:r w:rsidRPr="00D72344">
        <w:rPr>
          <w:rFonts w:ascii="Times New Roman" w:hAnsi="Times New Roman" w:cs="Times New Roman"/>
          <w:color w:val="000000"/>
          <w:sz w:val="24"/>
          <w:szCs w:val="24"/>
        </w:rPr>
        <w:t>恰当地运用双关手法</w:t>
      </w:r>
      <w:r w:rsidRPr="00D72344">
        <w:rPr>
          <w:rFonts w:ascii="Times New Roman" w:hAnsi="Times New Roman" w:cs="Times New Roman"/>
          <w:color w:val="000000"/>
          <w:sz w:val="24"/>
          <w:szCs w:val="24"/>
          <w:lang w:val="en-US" w:bidi="en-US"/>
        </w:rPr>
        <w:t>，</w:t>
      </w:r>
      <w:r w:rsidRPr="00D72344">
        <w:rPr>
          <w:rFonts w:ascii="Times New Roman" w:hAnsi="Times New Roman" w:cs="Times New Roman"/>
          <w:color w:val="000000"/>
          <w:sz w:val="24"/>
          <w:szCs w:val="24"/>
        </w:rPr>
        <w:t>一方面可使语言幽默，绕有风趣，另一方面也能适应某种特殊语境的需要使表达含蓄曲折，生动活泼，以曾强文章的表现力。</w:t>
      </w:r>
    </w:p>
    <w:p w14:paraId="492E5E3E" w14:textId="77777777" w:rsidR="003655F4" w:rsidRPr="00D72344" w:rsidRDefault="003655F4" w:rsidP="00917A64">
      <w:pPr>
        <w:pStyle w:val="22"/>
        <w:shd w:val="clear" w:color="auto" w:fill="auto"/>
        <w:spacing w:line="240" w:lineRule="auto"/>
        <w:ind w:left="426"/>
        <w:jc w:val="both"/>
        <w:rPr>
          <w:rStyle w:val="2-1pt"/>
          <w:rFonts w:ascii="Times New Roman" w:hAnsi="Times New Roman" w:cs="Times New Roman"/>
          <w:vertAlign w:val="subscript"/>
          <w:lang w:eastAsia="zh-CN"/>
        </w:rPr>
      </w:pP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6</w:t>
      </w:r>
      <w:r w:rsidRPr="00D72344">
        <w:rPr>
          <w:rFonts w:ascii="Times New Roman" w:hAnsi="Times New Roman" w:cs="Times New Roman"/>
          <w:color w:val="000000"/>
          <w:sz w:val="24"/>
          <w:szCs w:val="24"/>
        </w:rPr>
        <w:t>）历史不是简单的重复，而是在更高阶段上的发展</w:t>
      </w:r>
      <w:r w:rsidRPr="00D72344">
        <w:rPr>
          <w:rStyle w:val="2-1pt"/>
          <w:rFonts w:ascii="Times New Roman" w:hAnsi="Times New Roman" w:cs="Times New Roman"/>
          <w:vertAlign w:val="subscript"/>
          <w:lang w:eastAsia="zh-CN"/>
        </w:rPr>
        <w:t>s</w:t>
      </w:r>
      <w:r w:rsidRPr="00D72344">
        <w:rPr>
          <w:rStyle w:val="2-1pt"/>
          <w:rFonts w:ascii="Times New Roman" w:hAnsi="Times New Roman" w:cs="Times New Roman"/>
          <w:vertAlign w:val="subscript"/>
          <w:lang w:eastAsia="zh-CN"/>
        </w:rPr>
        <w:t>。</w:t>
      </w:r>
    </w:p>
    <w:p w14:paraId="12E24E09" w14:textId="77777777" w:rsidR="003655F4" w:rsidRPr="00D72344" w:rsidRDefault="003655F4" w:rsidP="00917A64">
      <w:pPr>
        <w:pStyle w:val="22"/>
        <w:shd w:val="clear" w:color="auto" w:fill="auto"/>
        <w:spacing w:line="240" w:lineRule="auto"/>
        <w:ind w:left="426"/>
        <w:jc w:val="both"/>
        <w:rPr>
          <w:rFonts w:ascii="Times New Roman" w:hAnsi="Times New Roman" w:cs="Times New Roman"/>
          <w:sz w:val="24"/>
          <w:szCs w:val="24"/>
        </w:rPr>
      </w:pPr>
      <w:r w:rsidRPr="00D72344">
        <w:rPr>
          <w:rFonts w:ascii="Times New Roman" w:hAnsi="Times New Roman" w:cs="Times New Roman"/>
          <w:color w:val="000000"/>
          <w:sz w:val="24"/>
          <w:szCs w:val="24"/>
        </w:rPr>
        <w:t>(7)</w:t>
      </w:r>
      <w:r w:rsidR="00EF7962" w:rsidRPr="00D72344">
        <w:rPr>
          <w:rFonts w:ascii="Times New Roman" w:hAnsi="Times New Roman" w:cs="Times New Roman"/>
          <w:color w:val="000000"/>
          <w:sz w:val="24"/>
          <w:szCs w:val="24"/>
          <w:lang w:val="kk-KZ"/>
        </w:rPr>
        <w:t xml:space="preserve"> </w:t>
      </w:r>
      <w:r w:rsidRPr="00D72344">
        <w:rPr>
          <w:rFonts w:ascii="Times New Roman" w:hAnsi="Times New Roman" w:cs="Times New Roman"/>
          <w:color w:val="000000"/>
          <w:sz w:val="24"/>
          <w:szCs w:val="24"/>
        </w:rPr>
        <w:t>感情的短处在于会使人迷失理性的思考，科学的长</w:t>
      </w:r>
      <w:r w:rsidRPr="00D72344">
        <w:rPr>
          <w:rFonts w:ascii="Times New Roman" w:hAnsi="Times New Roman" w:cs="Times New Roman"/>
          <w:color w:val="000000"/>
          <w:sz w:val="24"/>
          <w:szCs w:val="24"/>
        </w:rPr>
        <w:t xml:space="preserve"> </w:t>
      </w:r>
      <w:r w:rsidRPr="00D72344">
        <w:rPr>
          <w:rFonts w:ascii="Times New Roman" w:hAnsi="Times New Roman" w:cs="Times New Roman"/>
          <w:color w:val="000000"/>
          <w:sz w:val="24"/>
          <w:szCs w:val="24"/>
        </w:rPr>
        <w:t>处在于它是不动感情的</w:t>
      </w:r>
      <w:r w:rsidRPr="00D72344">
        <w:rPr>
          <w:rStyle w:val="210pt0pt"/>
          <w:rFonts w:ascii="Times New Roman" w:hAnsi="Times New Roman" w:cs="Times New Roman"/>
          <w:sz w:val="24"/>
          <w:szCs w:val="24"/>
        </w:rPr>
        <w:t>。</w:t>
      </w:r>
    </w:p>
    <w:p w14:paraId="0ED87D20" w14:textId="77777777" w:rsidR="003655F4" w:rsidRPr="00D72344" w:rsidRDefault="003655F4" w:rsidP="00917A64">
      <w:pPr>
        <w:pStyle w:val="22"/>
        <w:numPr>
          <w:ilvl w:val="0"/>
          <w:numId w:val="185"/>
        </w:numPr>
        <w:shd w:val="clear" w:color="auto" w:fill="auto"/>
        <w:tabs>
          <w:tab w:val="left" w:pos="1042"/>
        </w:tabs>
        <w:spacing w:line="240" w:lineRule="auto"/>
        <w:ind w:left="1080" w:hanging="720"/>
        <w:jc w:val="both"/>
        <w:rPr>
          <w:rFonts w:ascii="Times New Roman" w:hAnsi="Times New Roman" w:cs="Times New Roman"/>
          <w:sz w:val="24"/>
          <w:szCs w:val="24"/>
        </w:rPr>
      </w:pP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方面普過的贫困所引起的社会红眼病，使他们像传统的财主一样不愿</w:t>
      </w: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露富另一方面，自身社会地位的长期低下，又使他们产生了强烈的出人头地的欲望</w:t>
      </w:r>
      <w:r w:rsidRPr="00D72344">
        <w:rPr>
          <w:rStyle w:val="210pt0pt"/>
          <w:rFonts w:ascii="Times New Roman" w:hAnsi="Times New Roman" w:cs="Times New Roman"/>
          <w:sz w:val="24"/>
          <w:szCs w:val="24"/>
        </w:rPr>
        <w:t>。</w:t>
      </w:r>
    </w:p>
    <w:p w14:paraId="2244DD8A" w14:textId="77777777" w:rsidR="003655F4" w:rsidRPr="00D72344" w:rsidRDefault="003655F4" w:rsidP="00917A64">
      <w:pPr>
        <w:pStyle w:val="22"/>
        <w:numPr>
          <w:ilvl w:val="0"/>
          <w:numId w:val="185"/>
        </w:numPr>
        <w:shd w:val="clear" w:color="auto" w:fill="auto"/>
        <w:tabs>
          <w:tab w:val="left" w:pos="1077"/>
        </w:tabs>
        <w:spacing w:line="240" w:lineRule="auto"/>
        <w:ind w:firstLine="560"/>
        <w:jc w:val="both"/>
        <w:rPr>
          <w:rFonts w:ascii="Times New Roman" w:hAnsi="Times New Roman" w:cs="Times New Roman"/>
          <w:sz w:val="24"/>
          <w:szCs w:val="24"/>
        </w:rPr>
      </w:pPr>
      <w:r w:rsidRPr="00D72344">
        <w:rPr>
          <w:rFonts w:ascii="Times New Roman" w:hAnsi="Times New Roman" w:cs="Times New Roman"/>
          <w:color w:val="000000"/>
          <w:sz w:val="24"/>
          <w:szCs w:val="24"/>
        </w:rPr>
        <w:t>学校既是传授知识的地方，也是创造知识、培育人才的地方。</w:t>
      </w:r>
    </w:p>
    <w:p w14:paraId="46F3B15A" w14:textId="77777777" w:rsidR="003655F4" w:rsidRPr="00D72344" w:rsidRDefault="003655F4" w:rsidP="00917A64">
      <w:pPr>
        <w:pStyle w:val="22"/>
        <w:numPr>
          <w:ilvl w:val="0"/>
          <w:numId w:val="185"/>
        </w:numPr>
        <w:shd w:val="clear" w:color="auto" w:fill="auto"/>
        <w:tabs>
          <w:tab w:val="left" w:pos="1077"/>
        </w:tabs>
        <w:spacing w:line="240" w:lineRule="auto"/>
        <w:ind w:firstLine="560"/>
        <w:jc w:val="both"/>
        <w:rPr>
          <w:rFonts w:ascii="Times New Roman" w:hAnsi="Times New Roman" w:cs="Times New Roman"/>
          <w:sz w:val="24"/>
          <w:szCs w:val="24"/>
        </w:rPr>
      </w:pPr>
      <w:r w:rsidRPr="00D72344">
        <w:rPr>
          <w:rFonts w:ascii="Times New Roman" w:hAnsi="Times New Roman" w:cs="Times New Roman"/>
          <w:color w:val="000000"/>
          <w:sz w:val="24"/>
          <w:szCs w:val="24"/>
        </w:rPr>
        <w:t>小李今年十八岁，小王二十四岁，至于老陈已是年过古稀了。</w:t>
      </w:r>
    </w:p>
    <w:p w14:paraId="0DE7A8B5" w14:textId="77777777" w:rsidR="003655F4" w:rsidRPr="00D72344" w:rsidRDefault="003655F4" w:rsidP="00917A64">
      <w:pPr>
        <w:pStyle w:val="22"/>
        <w:numPr>
          <w:ilvl w:val="0"/>
          <w:numId w:val="185"/>
        </w:numPr>
        <w:shd w:val="clear" w:color="auto" w:fill="auto"/>
        <w:tabs>
          <w:tab w:val="left" w:pos="1077"/>
        </w:tabs>
        <w:spacing w:line="240" w:lineRule="auto"/>
        <w:ind w:firstLine="560"/>
        <w:jc w:val="both"/>
        <w:rPr>
          <w:rFonts w:ascii="Times New Roman" w:hAnsi="Times New Roman" w:cs="Times New Roman"/>
          <w:sz w:val="24"/>
          <w:szCs w:val="24"/>
        </w:rPr>
      </w:pPr>
      <w:r w:rsidRPr="00D72344">
        <w:rPr>
          <w:rFonts w:ascii="Times New Roman" w:hAnsi="Times New Roman" w:cs="Times New Roman"/>
          <w:color w:val="000000"/>
          <w:sz w:val="24"/>
          <w:szCs w:val="24"/>
        </w:rPr>
        <w:t>车夫急着上雨布，铺户忙着收幌子，小贩们懂手忙脚地收拾摊子，行路的加紧往前奔。</w:t>
      </w:r>
    </w:p>
    <w:p w14:paraId="0B3FE785" w14:textId="77777777" w:rsidR="003655F4" w:rsidRPr="00D72344" w:rsidRDefault="003655F4" w:rsidP="00917A64">
      <w:pPr>
        <w:pStyle w:val="22"/>
        <w:numPr>
          <w:ilvl w:val="0"/>
          <w:numId w:val="185"/>
        </w:numPr>
        <w:shd w:val="clear" w:color="auto" w:fill="auto"/>
        <w:tabs>
          <w:tab w:val="left" w:pos="1077"/>
        </w:tabs>
        <w:spacing w:line="240" w:lineRule="auto"/>
        <w:ind w:firstLine="560"/>
        <w:jc w:val="both"/>
        <w:rPr>
          <w:rFonts w:ascii="Times New Roman" w:hAnsi="Times New Roman" w:cs="Times New Roman"/>
          <w:sz w:val="24"/>
          <w:szCs w:val="24"/>
        </w:rPr>
      </w:pPr>
      <w:r w:rsidRPr="00D72344">
        <w:rPr>
          <w:rFonts w:ascii="Times New Roman" w:hAnsi="Times New Roman" w:cs="Times New Roman"/>
          <w:color w:val="000000"/>
          <w:sz w:val="24"/>
          <w:szCs w:val="24"/>
        </w:rPr>
        <w:t>狂风吹不倒它，洪水淹不没它，严寒冻不死它，干旱旱不坏它。</w:t>
      </w:r>
    </w:p>
    <w:p w14:paraId="2DA1A2E6" w14:textId="77777777" w:rsidR="003655F4" w:rsidRPr="00D72344" w:rsidRDefault="003655F4" w:rsidP="00917A64">
      <w:pPr>
        <w:spacing w:line="240" w:lineRule="auto"/>
        <w:jc w:val="both"/>
        <w:rPr>
          <w:rFonts w:ascii="Times New Roman" w:hAnsi="Times New Roman" w:cs="Times New Roman"/>
          <w:sz w:val="24"/>
          <w:szCs w:val="24"/>
          <w:lang w:val="kk-KZ"/>
        </w:rPr>
      </w:pPr>
    </w:p>
    <w:p w14:paraId="2CF31345" w14:textId="77777777" w:rsidR="003655F4" w:rsidRPr="00D72344" w:rsidRDefault="003655F4" w:rsidP="00917A64">
      <w:pPr>
        <w:spacing w:line="240" w:lineRule="auto"/>
        <w:jc w:val="both"/>
        <w:rPr>
          <w:rFonts w:ascii="Times New Roman" w:hAnsi="Times New Roman" w:cs="Times New Roman"/>
          <w:sz w:val="24"/>
          <w:szCs w:val="24"/>
          <w:lang w:val="kk-KZ"/>
        </w:rPr>
      </w:pPr>
    </w:p>
    <w:p w14:paraId="0436FD03" w14:textId="77777777" w:rsidR="003655F4" w:rsidRPr="00D72344" w:rsidRDefault="003655F4" w:rsidP="00917A64">
      <w:pPr>
        <w:pStyle w:val="a3"/>
        <w:numPr>
          <w:ilvl w:val="0"/>
          <w:numId w:val="174"/>
        </w:numPr>
        <w:spacing w:after="160" w:line="240" w:lineRule="auto"/>
        <w:jc w:val="both"/>
        <w:rPr>
          <w:rFonts w:ascii="Times New Roman" w:hAnsi="Times New Roman" w:cs="Times New Roman"/>
          <w:b/>
          <w:color w:val="FFC000"/>
          <w:sz w:val="24"/>
          <w:szCs w:val="24"/>
          <w:lang w:val="kk-KZ"/>
        </w:rPr>
      </w:pPr>
      <w:r w:rsidRPr="00D72344">
        <w:rPr>
          <w:rFonts w:ascii="Times New Roman" w:hAnsi="Times New Roman" w:cs="Times New Roman"/>
          <w:b/>
          <w:color w:val="FFC000"/>
          <w:sz w:val="24"/>
          <w:szCs w:val="24"/>
          <w:lang w:val="kk-KZ"/>
        </w:rPr>
        <w:t xml:space="preserve">Тарауша Сатылы құрмалас сөйлемдердің аударылуы </w:t>
      </w:r>
    </w:p>
    <w:p w14:paraId="4C94FF61" w14:textId="77777777" w:rsidR="003655F4" w:rsidRPr="00D72344" w:rsidRDefault="003655F4" w:rsidP="00917A64">
      <w:pPr>
        <w:pStyle w:val="a3"/>
        <w:numPr>
          <w:ilvl w:val="0"/>
          <w:numId w:val="175"/>
        </w:numPr>
        <w:spacing w:after="160" w:line="240" w:lineRule="auto"/>
        <w:jc w:val="both"/>
        <w:rPr>
          <w:rFonts w:ascii="Times New Roman" w:hAnsi="Times New Roman" w:cs="Times New Roman"/>
          <w:b/>
          <w:color w:val="FFC000"/>
          <w:sz w:val="24"/>
          <w:szCs w:val="24"/>
          <w:lang w:val="kk-KZ"/>
        </w:rPr>
      </w:pPr>
      <w:r w:rsidRPr="00D72344">
        <w:rPr>
          <w:rFonts w:ascii="Times New Roman" w:hAnsi="Times New Roman" w:cs="Times New Roman"/>
          <w:b/>
          <w:color w:val="FFC000"/>
          <w:sz w:val="24"/>
          <w:szCs w:val="24"/>
          <w:lang w:val="kk-KZ"/>
        </w:rPr>
        <w:t>递进关系复句的翻译方法</w:t>
      </w:r>
    </w:p>
    <w:p w14:paraId="0B161B49" w14:textId="77777777" w:rsidR="00F3527C" w:rsidRPr="00D72344" w:rsidRDefault="003655F4" w:rsidP="00917A64">
      <w:pPr>
        <w:spacing w:after="0" w:line="240" w:lineRule="auto"/>
        <w:ind w:firstLine="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Соңғы жай сөйлемде </w:t>
      </w:r>
      <w:r w:rsidR="001020C5" w:rsidRPr="00D72344">
        <w:rPr>
          <w:rFonts w:ascii="Times New Roman" w:hAnsi="Times New Roman" w:cs="Times New Roman"/>
          <w:sz w:val="24"/>
          <w:szCs w:val="24"/>
          <w:lang w:val="kk-KZ"/>
        </w:rPr>
        <w:t>алдыңғы</w:t>
      </w:r>
      <w:r w:rsidR="00054B42" w:rsidRPr="00D72344">
        <w:rPr>
          <w:rFonts w:ascii="Times New Roman" w:hAnsi="Times New Roman" w:cs="Times New Roman"/>
          <w:sz w:val="24"/>
          <w:szCs w:val="24"/>
          <w:lang w:val="kk-KZ"/>
        </w:rPr>
        <w:t xml:space="preserve"> жай сөйлемде айтылған ойды од</w:t>
      </w:r>
      <w:r w:rsidR="00F3527C" w:rsidRPr="00D72344">
        <w:rPr>
          <w:rFonts w:ascii="Times New Roman" w:hAnsi="Times New Roman" w:cs="Times New Roman"/>
          <w:sz w:val="24"/>
          <w:szCs w:val="24"/>
          <w:lang w:val="kk-KZ"/>
        </w:rPr>
        <w:t xml:space="preserve">ан ары терең </w:t>
      </w:r>
      <w:r w:rsidRPr="00D72344">
        <w:rPr>
          <w:rFonts w:ascii="Times New Roman" w:hAnsi="Times New Roman" w:cs="Times New Roman"/>
          <w:sz w:val="24"/>
          <w:szCs w:val="24"/>
          <w:lang w:val="kk-KZ"/>
        </w:rPr>
        <w:t>баяндайтын құрмалас сөйлем сатылы құрмалас сөйлем ( кейде  “</w:t>
      </w:r>
      <w:r w:rsidRPr="00D72344">
        <w:rPr>
          <w:rFonts w:ascii="Times New Roman" w:hAnsi="Times New Roman" w:cs="Times New Roman"/>
          <w:sz w:val="24"/>
          <w:szCs w:val="24"/>
          <w:lang w:val="kk-KZ"/>
        </w:rPr>
        <w:t>进层复句</w:t>
      </w:r>
      <w:r w:rsidRPr="00D72344">
        <w:rPr>
          <w:rFonts w:ascii="Times New Roman" w:hAnsi="Times New Roman" w:cs="Times New Roman"/>
          <w:sz w:val="24"/>
          <w:szCs w:val="24"/>
          <w:lang w:val="kk-KZ"/>
        </w:rPr>
        <w:t>”</w:t>
      </w:r>
      <w:r w:rsidR="007413A1" w:rsidRPr="00D72344">
        <w:rPr>
          <w:rFonts w:ascii="Times New Roman" w:hAnsi="Times New Roman" w:cs="Times New Roman"/>
          <w:sz w:val="24"/>
          <w:szCs w:val="24"/>
          <w:lang w:val="kk-KZ"/>
        </w:rPr>
        <w:t>деп аталады</w:t>
      </w:r>
      <w:r w:rsidRPr="00D72344">
        <w:rPr>
          <w:rFonts w:ascii="Times New Roman" w:hAnsi="Times New Roman" w:cs="Times New Roman"/>
          <w:sz w:val="24"/>
          <w:szCs w:val="24"/>
          <w:lang w:val="kk-KZ"/>
        </w:rPr>
        <w:t>) деп аталады</w:t>
      </w:r>
      <w:r w:rsidR="00F3527C" w:rsidRPr="00D72344">
        <w:rPr>
          <w:rFonts w:ascii="Times New Roman" w:hAnsi="Times New Roman" w:cs="Times New Roman"/>
          <w:sz w:val="24"/>
          <w:szCs w:val="24"/>
          <w:lang w:val="kk-KZ"/>
        </w:rPr>
        <w:t>. Сатылы құрмалас сөйлемде</w:t>
      </w:r>
      <w:r w:rsidRPr="00D72344">
        <w:rPr>
          <w:rFonts w:ascii="Times New Roman" w:hAnsi="Times New Roman" w:cs="Times New Roman"/>
          <w:sz w:val="24"/>
          <w:szCs w:val="24"/>
          <w:lang w:val="kk-KZ"/>
        </w:rPr>
        <w:t xml:space="preserve"> істің, қимылдың немес</w:t>
      </w:r>
      <w:r w:rsidR="00F3527C" w:rsidRPr="00D72344">
        <w:rPr>
          <w:rFonts w:ascii="Times New Roman" w:hAnsi="Times New Roman" w:cs="Times New Roman"/>
          <w:sz w:val="24"/>
          <w:szCs w:val="24"/>
          <w:lang w:val="kk-KZ"/>
        </w:rPr>
        <w:t>е заттың көлемі кішкенеден ұлға</w:t>
      </w:r>
      <w:r w:rsidRPr="00D72344">
        <w:rPr>
          <w:rFonts w:ascii="Times New Roman" w:hAnsi="Times New Roman" w:cs="Times New Roman"/>
          <w:sz w:val="24"/>
          <w:szCs w:val="24"/>
          <w:lang w:val="kk-KZ"/>
        </w:rPr>
        <w:t xml:space="preserve">яды, саны аздан көбейеді, сапасы төменнен жоғарлайды, деңгейі таяздан тереңдейді, </w:t>
      </w:r>
      <w:r w:rsidR="00F555DE" w:rsidRPr="00D72344">
        <w:rPr>
          <w:rFonts w:ascii="Times New Roman" w:hAnsi="Times New Roman" w:cs="Times New Roman"/>
          <w:sz w:val="24"/>
          <w:szCs w:val="24"/>
          <w:lang w:val="kk-KZ"/>
        </w:rPr>
        <w:t>дәреже</w:t>
      </w:r>
      <w:r w:rsidRPr="00D72344">
        <w:rPr>
          <w:rFonts w:ascii="Times New Roman" w:hAnsi="Times New Roman" w:cs="Times New Roman"/>
          <w:sz w:val="24"/>
          <w:szCs w:val="24"/>
          <w:lang w:val="kk-KZ"/>
        </w:rPr>
        <w:t xml:space="preserve">сі оңайдан қиындайды, салмағы жеңілден ауырлайды, </w:t>
      </w:r>
      <w:r w:rsidR="00F3527C" w:rsidRPr="00D72344">
        <w:rPr>
          <w:rFonts w:ascii="Times New Roman" w:hAnsi="Times New Roman" w:cs="Times New Roman"/>
          <w:sz w:val="24"/>
          <w:szCs w:val="24"/>
          <w:lang w:val="kk-KZ"/>
        </w:rPr>
        <w:t>уақыты қысқадан ұзарады, т.б. М</w:t>
      </w:r>
      <w:r w:rsidRPr="00D72344">
        <w:rPr>
          <w:rFonts w:ascii="Times New Roman" w:hAnsi="Times New Roman" w:cs="Times New Roman"/>
          <w:sz w:val="24"/>
          <w:szCs w:val="24"/>
          <w:lang w:val="kk-KZ"/>
        </w:rPr>
        <w:t xml:space="preserve">ұнда сөйлемдердің </w:t>
      </w:r>
      <w:r w:rsidR="00F3527C" w:rsidRPr="00D72344">
        <w:rPr>
          <w:rFonts w:ascii="Times New Roman" w:hAnsi="Times New Roman" w:cs="Times New Roman"/>
          <w:sz w:val="24"/>
          <w:szCs w:val="24"/>
          <w:lang w:val="kk-KZ"/>
        </w:rPr>
        <w:t xml:space="preserve">орны </w:t>
      </w:r>
      <w:r w:rsidRPr="00D72344">
        <w:rPr>
          <w:rFonts w:ascii="Times New Roman" w:hAnsi="Times New Roman" w:cs="Times New Roman"/>
          <w:sz w:val="24"/>
          <w:szCs w:val="24"/>
          <w:lang w:val="kk-KZ"/>
        </w:rPr>
        <w:t xml:space="preserve">тұрақты болатындықтан, қытай тілінде олардың орнын </w:t>
      </w:r>
      <w:r w:rsidR="00F3527C" w:rsidRPr="00D72344">
        <w:rPr>
          <w:rFonts w:ascii="Times New Roman" w:hAnsi="Times New Roman" w:cs="Times New Roman"/>
          <w:sz w:val="24"/>
          <w:szCs w:val="24"/>
          <w:lang w:val="kk-KZ"/>
        </w:rPr>
        <w:t>өз бетінше ауыстыруға болмайды</w:t>
      </w:r>
      <w:r w:rsidRPr="00D72344">
        <w:rPr>
          <w:rFonts w:ascii="Times New Roman" w:hAnsi="Times New Roman" w:cs="Times New Roman"/>
          <w:sz w:val="24"/>
          <w:szCs w:val="24"/>
          <w:lang w:val="kk-KZ"/>
        </w:rPr>
        <w:t>. Сатылы</w:t>
      </w:r>
      <w:r w:rsidR="00F3527C" w:rsidRPr="00D72344">
        <w:rPr>
          <w:rFonts w:ascii="Times New Roman" w:hAnsi="Times New Roman" w:cs="Times New Roman"/>
          <w:sz w:val="24"/>
          <w:szCs w:val="24"/>
          <w:lang w:val="kk-KZ"/>
        </w:rPr>
        <w:t xml:space="preserve"> құрмалас сөйлемде сөйлеушілердің қарым </w:t>
      </w:r>
      <w:r w:rsidRPr="00D72344">
        <w:rPr>
          <w:rFonts w:ascii="Times New Roman" w:hAnsi="Times New Roman" w:cs="Times New Roman"/>
          <w:sz w:val="24"/>
          <w:szCs w:val="24"/>
          <w:lang w:val="kk-KZ"/>
        </w:rPr>
        <w:t>қатынас</w:t>
      </w:r>
      <w:r w:rsidR="00F3527C" w:rsidRPr="00D72344">
        <w:rPr>
          <w:rFonts w:ascii="Times New Roman" w:hAnsi="Times New Roman" w:cs="Times New Roman"/>
          <w:sz w:val="24"/>
          <w:szCs w:val="24"/>
          <w:lang w:val="kk-KZ"/>
        </w:rPr>
        <w:t>ы жалғаулықтар арқылы бейне</w:t>
      </w:r>
      <w:r w:rsidRPr="00D72344">
        <w:rPr>
          <w:rFonts w:ascii="Times New Roman" w:hAnsi="Times New Roman" w:cs="Times New Roman"/>
          <w:sz w:val="24"/>
          <w:szCs w:val="24"/>
          <w:lang w:val="kk-KZ"/>
        </w:rPr>
        <w:t>ле</w:t>
      </w:r>
      <w:r w:rsidR="00F3527C" w:rsidRPr="00D72344">
        <w:rPr>
          <w:rFonts w:ascii="Times New Roman" w:hAnsi="Times New Roman" w:cs="Times New Roman"/>
          <w:sz w:val="24"/>
          <w:szCs w:val="24"/>
          <w:lang w:val="kk-KZ"/>
        </w:rPr>
        <w:t>не</w:t>
      </w:r>
      <w:r w:rsidRPr="00D72344">
        <w:rPr>
          <w:rFonts w:ascii="Times New Roman" w:hAnsi="Times New Roman" w:cs="Times New Roman"/>
          <w:sz w:val="24"/>
          <w:szCs w:val="24"/>
          <w:lang w:val="kk-KZ"/>
        </w:rPr>
        <w:t xml:space="preserve">ді. </w:t>
      </w:r>
    </w:p>
    <w:p w14:paraId="6A217A56" w14:textId="77777777" w:rsidR="003655F4" w:rsidRPr="00D72344" w:rsidRDefault="003655F4" w:rsidP="00917A64">
      <w:pPr>
        <w:spacing w:after="0" w:line="240" w:lineRule="auto"/>
        <w:ind w:firstLine="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 тілінде сатылы құрмалас сөйлем жай сатылы құрмалас (</w:t>
      </w:r>
      <w:r w:rsidRPr="00D72344">
        <w:rPr>
          <w:rFonts w:ascii="Times New Roman" w:hAnsi="Times New Roman" w:cs="Times New Roman"/>
          <w:sz w:val="24"/>
          <w:szCs w:val="24"/>
          <w:lang w:val="kk-KZ"/>
        </w:rPr>
        <w:t>一般递进</w:t>
      </w:r>
      <w:r w:rsidRPr="00D72344">
        <w:rPr>
          <w:rFonts w:ascii="Times New Roman" w:hAnsi="Times New Roman" w:cs="Times New Roman"/>
          <w:sz w:val="24"/>
          <w:szCs w:val="24"/>
          <w:lang w:val="kk-KZ"/>
        </w:rPr>
        <w:t xml:space="preserve">) </w:t>
      </w:r>
      <w:r w:rsidR="0049023A"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w:t>
      </w:r>
      <w:r w:rsidR="00F3527C" w:rsidRPr="00D72344">
        <w:rPr>
          <w:rFonts w:ascii="Times New Roman" w:hAnsi="Times New Roman" w:cs="Times New Roman"/>
          <w:sz w:val="24"/>
          <w:szCs w:val="24"/>
          <w:lang w:val="kk-KZ"/>
        </w:rPr>
        <w:t>көркемдеуш</w:t>
      </w:r>
      <w:r w:rsidRPr="00D72344">
        <w:rPr>
          <w:rFonts w:ascii="Times New Roman" w:hAnsi="Times New Roman" w:cs="Times New Roman"/>
          <w:sz w:val="24"/>
          <w:szCs w:val="24"/>
          <w:lang w:val="kk-KZ"/>
        </w:rPr>
        <w:t xml:space="preserve">і сатылы құрмалас ( </w:t>
      </w:r>
      <w:r w:rsidRPr="00D72344">
        <w:rPr>
          <w:rFonts w:ascii="Times New Roman" w:hAnsi="Times New Roman" w:cs="Times New Roman"/>
          <w:sz w:val="24"/>
          <w:szCs w:val="24"/>
          <w:lang w:val="kk-KZ"/>
        </w:rPr>
        <w:t>衬托递进</w:t>
      </w:r>
      <w:r w:rsidRPr="00D72344">
        <w:rPr>
          <w:rFonts w:ascii="Times New Roman" w:hAnsi="Times New Roman" w:cs="Times New Roman"/>
          <w:sz w:val="24"/>
          <w:szCs w:val="24"/>
          <w:lang w:val="kk-KZ"/>
        </w:rPr>
        <w:t>) деп бөлінеді. Мұның бірін</w:t>
      </w:r>
      <w:r w:rsidR="00F3527C" w:rsidRPr="00D72344">
        <w:rPr>
          <w:rFonts w:ascii="Times New Roman" w:hAnsi="Times New Roman" w:cs="Times New Roman"/>
          <w:sz w:val="24"/>
          <w:szCs w:val="24"/>
          <w:lang w:val="kk-KZ"/>
        </w:rPr>
        <w:t>шісінде екі сөйлемде болымдын</w:t>
      </w:r>
      <w:r w:rsidRPr="00D72344">
        <w:rPr>
          <w:rFonts w:ascii="Times New Roman" w:hAnsi="Times New Roman" w:cs="Times New Roman"/>
          <w:sz w:val="24"/>
          <w:szCs w:val="24"/>
          <w:lang w:val="kk-KZ"/>
        </w:rPr>
        <w:t>ы білдіріп, соңғы сөйлемді айқындайды. Аударма практикасына негізделгенде, жалғаулықтардың қолданылуына қарай, сатылы құрмалас сөйлемдердің қазақ тіліне аудару әдістерін төмендегідей бірнеше түрге бөлуге болады:</w:t>
      </w:r>
    </w:p>
    <w:p w14:paraId="215F25A3" w14:textId="77777777" w:rsidR="003655F4" w:rsidRPr="00D72344" w:rsidRDefault="003655F4" w:rsidP="00917A64">
      <w:pPr>
        <w:pStyle w:val="a3"/>
        <w:numPr>
          <w:ilvl w:val="0"/>
          <w:numId w:val="18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 тілінде“</w:t>
      </w:r>
      <w:r w:rsidRPr="00D72344">
        <w:rPr>
          <w:rFonts w:ascii="Times New Roman" w:hAnsi="Times New Roman" w:cs="Times New Roman"/>
          <w:sz w:val="24"/>
          <w:szCs w:val="24"/>
          <w:lang w:val="kk-KZ"/>
        </w:rPr>
        <w:t>并且，进而，更，甚至，况且，而且，尤其</w:t>
      </w:r>
      <w:r w:rsidRPr="00D72344">
        <w:rPr>
          <w:rFonts w:ascii="Times New Roman" w:hAnsi="Times New Roman" w:cs="Times New Roman"/>
          <w:sz w:val="24"/>
          <w:szCs w:val="24"/>
          <w:lang w:val="kk-KZ"/>
        </w:rPr>
        <w:t>”сияқты жалғаулықтар тек соңғы сөйлемде ғана жеке-дара қолданылса, онда бұларды қазақ</w:t>
      </w:r>
      <w:r w:rsidR="00F3527C" w:rsidRPr="00D72344">
        <w:rPr>
          <w:rFonts w:ascii="Times New Roman" w:hAnsi="Times New Roman" w:cs="Times New Roman"/>
          <w:sz w:val="24"/>
          <w:szCs w:val="24"/>
          <w:lang w:val="kk-KZ"/>
        </w:rPr>
        <w:t xml:space="preserve"> тіліне “ оның үстіне, тіпті, әуелі, анағұ</w:t>
      </w:r>
      <w:r w:rsidRPr="00D72344">
        <w:rPr>
          <w:rFonts w:ascii="Times New Roman" w:hAnsi="Times New Roman" w:cs="Times New Roman"/>
          <w:sz w:val="24"/>
          <w:szCs w:val="24"/>
          <w:lang w:val="kk-KZ"/>
        </w:rPr>
        <w:t>рлы</w:t>
      </w:r>
      <w:r w:rsidR="00F3527C" w:rsidRPr="00D72344">
        <w:rPr>
          <w:rFonts w:ascii="Times New Roman" w:hAnsi="Times New Roman" w:cs="Times New Roman"/>
          <w:sz w:val="24"/>
          <w:szCs w:val="24"/>
          <w:lang w:val="kk-KZ"/>
        </w:rPr>
        <w:t>м, неғұрлым, әсіресе, өте-мөте ” сияқты шылаулармен аударылад</w:t>
      </w:r>
      <w:r w:rsidRPr="00D72344">
        <w:rPr>
          <w:rFonts w:ascii="Times New Roman" w:hAnsi="Times New Roman" w:cs="Times New Roman"/>
          <w:sz w:val="24"/>
          <w:szCs w:val="24"/>
          <w:lang w:val="kk-KZ"/>
        </w:rPr>
        <w:t>ы. Мысалы</w:t>
      </w:r>
      <w:r w:rsidRPr="00D72344">
        <w:rPr>
          <w:rFonts w:ascii="Times New Roman" w:hAnsi="Times New Roman" w:cs="Times New Roman"/>
          <w:sz w:val="24"/>
          <w:szCs w:val="24"/>
          <w:lang w:val="kk-KZ"/>
        </w:rPr>
        <w:t>：</w:t>
      </w:r>
    </w:p>
    <w:p w14:paraId="5A33A35F" w14:textId="77777777" w:rsidR="003655F4" w:rsidRPr="00D72344" w:rsidRDefault="003655F4" w:rsidP="00917A64">
      <w:pPr>
        <w:pStyle w:val="a3"/>
        <w:numPr>
          <w:ilvl w:val="0"/>
          <w:numId w:val="187"/>
        </w:numPr>
        <w:spacing w:after="160" w:line="240" w:lineRule="auto"/>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lastRenderedPageBreak/>
        <w:t>她产生了要向同亊道歉的愿望，并且也想给他说些宽心的话，叫他不要太苦了自己。</w:t>
      </w:r>
    </w:p>
    <w:p w14:paraId="0A0F6675" w14:textId="77777777" w:rsidR="003655F4" w:rsidRPr="00D72344" w:rsidRDefault="00F3527C" w:rsidP="00917A64">
      <w:pPr>
        <w:spacing w:line="240" w:lineRule="auto"/>
        <w:ind w:left="72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Ол әріптесінен</w:t>
      </w:r>
      <w:r w:rsidR="003655F4" w:rsidRPr="00D72344">
        <w:rPr>
          <w:rStyle w:val="jlqj4b"/>
          <w:rFonts w:ascii="Times New Roman" w:hAnsi="Times New Roman" w:cs="Times New Roman"/>
          <w:i/>
          <w:sz w:val="24"/>
          <w:szCs w:val="24"/>
          <w:lang w:val="kk-KZ"/>
        </w:rPr>
        <w:t xml:space="preserve"> кешірім сұрағысы келді, сонымен </w:t>
      </w:r>
      <w:r w:rsidRPr="00D72344">
        <w:rPr>
          <w:rStyle w:val="jlqj4b"/>
          <w:rFonts w:ascii="Times New Roman" w:hAnsi="Times New Roman" w:cs="Times New Roman"/>
          <w:i/>
          <w:sz w:val="24"/>
          <w:szCs w:val="24"/>
          <w:lang w:val="kk-KZ"/>
        </w:rPr>
        <w:t xml:space="preserve">қоса </w:t>
      </w:r>
      <w:r w:rsidR="003655F4" w:rsidRPr="00D72344">
        <w:rPr>
          <w:rStyle w:val="jlqj4b"/>
          <w:rFonts w:ascii="Times New Roman" w:hAnsi="Times New Roman" w:cs="Times New Roman"/>
          <w:i/>
          <w:sz w:val="24"/>
          <w:szCs w:val="24"/>
          <w:lang w:val="kk-KZ"/>
        </w:rPr>
        <w:t>оған қатты қиналмауын айтып, жұбататын сөз айтқысы келді.</w:t>
      </w:r>
    </w:p>
    <w:p w14:paraId="0BDA3C0C" w14:textId="77777777" w:rsidR="003655F4" w:rsidRPr="00D72344" w:rsidRDefault="003655F4" w:rsidP="00917A64">
      <w:pPr>
        <w:spacing w:line="240" w:lineRule="auto"/>
        <w:ind w:left="720"/>
        <w:jc w:val="both"/>
        <w:rPr>
          <w:rFonts w:ascii="Times New Roman" w:hAnsi="Times New Roman" w:cs="Times New Roman"/>
          <w:color w:val="000000"/>
          <w:sz w:val="24"/>
          <w:szCs w:val="24"/>
        </w:rPr>
      </w:pPr>
      <w:r w:rsidRPr="00D72344">
        <w:rPr>
          <w:rStyle w:val="jlqj4b"/>
          <w:rFonts w:ascii="Times New Roman" w:hAnsi="Times New Roman" w:cs="Times New Roman"/>
          <w:sz w:val="24"/>
          <w:szCs w:val="24"/>
          <w:lang w:val="kk-KZ"/>
        </w:rPr>
        <w:t>（</w:t>
      </w:r>
      <w:r w:rsidRPr="00D72344">
        <w:rPr>
          <w:rStyle w:val="jlqj4b"/>
          <w:rFonts w:ascii="Times New Roman" w:hAnsi="Times New Roman" w:cs="Times New Roman"/>
          <w:sz w:val="24"/>
          <w:szCs w:val="24"/>
          <w:lang w:val="kk-KZ"/>
        </w:rPr>
        <w:t>2</w:t>
      </w:r>
      <w:r w:rsidRPr="00D72344">
        <w:rPr>
          <w:rStyle w:val="jlqj4b"/>
          <w:rFonts w:ascii="Times New Roman" w:hAnsi="Times New Roman" w:cs="Times New Roman"/>
          <w:sz w:val="24"/>
          <w:szCs w:val="24"/>
          <w:lang w:val="kk-KZ"/>
        </w:rPr>
        <w:t>）</w:t>
      </w:r>
      <w:r w:rsidRPr="00D72344">
        <w:rPr>
          <w:rFonts w:ascii="Times New Roman" w:hAnsi="Times New Roman" w:cs="Times New Roman"/>
          <w:color w:val="000000"/>
          <w:sz w:val="24"/>
          <w:szCs w:val="24"/>
        </w:rPr>
        <w:t>经过学习，大家明确了认识，摆正</w:t>
      </w:r>
      <w:r w:rsidRPr="00D72344">
        <w:rPr>
          <w:rFonts w:ascii="Times New Roman" w:hAnsi="Times New Roman" w:cs="Times New Roman"/>
          <w:color w:val="000000"/>
          <w:sz w:val="24"/>
          <w:szCs w:val="24"/>
          <w:lang w:val="en-US" w:bidi="en-US"/>
        </w:rPr>
        <w:t>了</w:t>
      </w:r>
      <w:r w:rsidRPr="00D72344">
        <w:rPr>
          <w:rFonts w:ascii="Times New Roman" w:hAnsi="Times New Roman" w:cs="Times New Roman"/>
          <w:color w:val="000000"/>
          <w:sz w:val="24"/>
          <w:szCs w:val="24"/>
        </w:rPr>
        <w:t>工业和农业的关系，进而加快了支农工业的发展。</w:t>
      </w:r>
    </w:p>
    <w:p w14:paraId="4E3E4BE9" w14:textId="77777777" w:rsidR="003655F4" w:rsidRPr="00D72344" w:rsidRDefault="00F3527C" w:rsidP="00917A64">
      <w:pPr>
        <w:spacing w:line="240" w:lineRule="auto"/>
        <w:ind w:left="72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Оқу арқылы</w:t>
      </w:r>
      <w:r w:rsidR="003655F4" w:rsidRPr="00D72344">
        <w:rPr>
          <w:rStyle w:val="jlqj4b"/>
          <w:rFonts w:ascii="Times New Roman" w:hAnsi="Times New Roman" w:cs="Times New Roman"/>
          <w:i/>
          <w:sz w:val="24"/>
          <w:szCs w:val="24"/>
          <w:lang w:val="kk-KZ"/>
        </w:rPr>
        <w:t xml:space="preserve"> әркім нақты түсінікке ие болып, өнеркәсіп пен ауылшаруашылығы арасындағы байланысты түзетіп, агро </w:t>
      </w:r>
      <w:r w:rsidRPr="00D72344">
        <w:rPr>
          <w:rStyle w:val="jlqj4b"/>
          <w:rFonts w:ascii="Times New Roman" w:hAnsi="Times New Roman" w:cs="Times New Roman"/>
          <w:i/>
          <w:sz w:val="24"/>
          <w:szCs w:val="24"/>
          <w:lang w:val="kk-KZ"/>
        </w:rPr>
        <w:t>өнеркәсіпті</w:t>
      </w:r>
      <w:r w:rsidR="003655F4" w:rsidRPr="00D72344">
        <w:rPr>
          <w:rStyle w:val="jlqj4b"/>
          <w:rFonts w:ascii="Times New Roman" w:hAnsi="Times New Roman" w:cs="Times New Roman"/>
          <w:i/>
          <w:sz w:val="24"/>
          <w:szCs w:val="24"/>
          <w:lang w:val="kk-KZ"/>
        </w:rPr>
        <w:t xml:space="preserve"> қолдайтын салалардың дамуын жеделдетті.</w:t>
      </w:r>
    </w:p>
    <w:p w14:paraId="46F30249" w14:textId="77777777" w:rsidR="003655F4" w:rsidRPr="00D72344" w:rsidRDefault="003655F4" w:rsidP="00917A64">
      <w:pPr>
        <w:spacing w:line="240" w:lineRule="auto"/>
        <w:ind w:left="720"/>
        <w:jc w:val="both"/>
        <w:rPr>
          <w:rFonts w:ascii="Times New Roman" w:hAnsi="Times New Roman" w:cs="Times New Roman"/>
          <w:color w:val="000000"/>
          <w:sz w:val="24"/>
          <w:szCs w:val="24"/>
          <w:lang w:val="kk-KZ"/>
        </w:rPr>
      </w:pPr>
      <w:r w:rsidRPr="00D72344">
        <w:rPr>
          <w:rStyle w:val="jlqj4b"/>
          <w:rFonts w:ascii="Times New Roman" w:hAnsi="Times New Roman" w:cs="Times New Roman"/>
          <w:sz w:val="24"/>
          <w:szCs w:val="24"/>
          <w:lang w:val="kk-KZ"/>
        </w:rPr>
        <w:t>（</w:t>
      </w:r>
      <w:r w:rsidRPr="00D72344">
        <w:rPr>
          <w:rStyle w:val="jlqj4b"/>
          <w:rFonts w:ascii="Times New Roman" w:hAnsi="Times New Roman" w:cs="Times New Roman"/>
          <w:sz w:val="24"/>
          <w:szCs w:val="24"/>
          <w:lang w:val="kk-KZ"/>
        </w:rPr>
        <w:t>3</w:t>
      </w:r>
      <w:r w:rsidRPr="00D72344">
        <w:rPr>
          <w:rStyle w:val="jlqj4b"/>
          <w:rFonts w:ascii="Times New Roman" w:hAnsi="Times New Roman" w:cs="Times New Roman"/>
          <w:sz w:val="24"/>
          <w:szCs w:val="24"/>
          <w:lang w:val="kk-KZ"/>
        </w:rPr>
        <w:t>）</w:t>
      </w:r>
      <w:r w:rsidRPr="00D72344">
        <w:rPr>
          <w:rFonts w:ascii="Times New Roman" w:hAnsi="Times New Roman" w:cs="Times New Roman"/>
          <w:color w:val="000000"/>
          <w:sz w:val="24"/>
          <w:szCs w:val="24"/>
        </w:rPr>
        <w:t>很多时候，我们都需要宽容，宽容不仅是给别人机会，更是为自己创造机会。</w:t>
      </w:r>
    </w:p>
    <w:p w14:paraId="73AB7FC9" w14:textId="77777777" w:rsidR="003655F4" w:rsidRPr="00D72344" w:rsidRDefault="003655F4" w:rsidP="00917A64">
      <w:pPr>
        <w:spacing w:line="240" w:lineRule="auto"/>
        <w:ind w:left="720" w:firstLine="20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Көп жағдайда бәрімізге төзімділік қажет, толеранттылық дегеніміз - басқаларға мүмкіндік беру ғана емес, сонымен қатар өзімізге мүмкіндік жасау.</w:t>
      </w:r>
    </w:p>
    <w:p w14:paraId="155236FC" w14:textId="77777777" w:rsidR="003655F4" w:rsidRPr="00D72344" w:rsidRDefault="003655F4" w:rsidP="00917A64">
      <w:pPr>
        <w:spacing w:after="0" w:line="240" w:lineRule="auto"/>
        <w:ind w:left="709"/>
        <w:jc w:val="both"/>
        <w:rPr>
          <w:rFonts w:ascii="Times New Roman" w:hAnsi="Times New Roman" w:cs="Times New Roman"/>
          <w:color w:val="000000"/>
          <w:sz w:val="24"/>
          <w:szCs w:val="24"/>
        </w:rPr>
      </w:pPr>
      <w:r w:rsidRPr="00D72344">
        <w:rPr>
          <w:rStyle w:val="jlqj4b"/>
          <w:rFonts w:ascii="Times New Roman" w:hAnsi="Times New Roman" w:cs="Times New Roman"/>
          <w:sz w:val="24"/>
          <w:szCs w:val="24"/>
          <w:lang w:val="kk-KZ"/>
        </w:rPr>
        <w:t>（</w:t>
      </w:r>
      <w:r w:rsidRPr="00D72344">
        <w:rPr>
          <w:rStyle w:val="jlqj4b"/>
          <w:rFonts w:ascii="Times New Roman" w:hAnsi="Times New Roman" w:cs="Times New Roman"/>
          <w:sz w:val="24"/>
          <w:szCs w:val="24"/>
          <w:lang w:val="kk-KZ"/>
        </w:rPr>
        <w:t>4</w:t>
      </w:r>
      <w:r w:rsidRPr="00D72344">
        <w:rPr>
          <w:rStyle w:val="jlqj4b"/>
          <w:rFonts w:ascii="Times New Roman" w:hAnsi="Times New Roman" w:cs="Times New Roman"/>
          <w:sz w:val="24"/>
          <w:szCs w:val="24"/>
          <w:lang w:val="kk-KZ"/>
        </w:rPr>
        <w:t>）</w:t>
      </w:r>
      <w:r w:rsidRPr="00D72344">
        <w:rPr>
          <w:rFonts w:ascii="Times New Roman" w:hAnsi="Times New Roman" w:cs="Times New Roman"/>
          <w:color w:val="000000"/>
          <w:sz w:val="24"/>
          <w:szCs w:val="24"/>
        </w:rPr>
        <w:t>他认识我，甚至连我的小名都知道。</w:t>
      </w:r>
    </w:p>
    <w:p w14:paraId="0E1429DB" w14:textId="77777777" w:rsidR="003655F4" w:rsidRPr="00D72344" w:rsidRDefault="003655F4" w:rsidP="00917A64">
      <w:pPr>
        <w:spacing w:after="0" w:line="240" w:lineRule="auto"/>
        <w:ind w:left="709" w:firstLine="20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Ол мені таниды, тіпті менің лақап </w:t>
      </w:r>
      <w:r w:rsidR="00B0189C" w:rsidRPr="00D72344">
        <w:rPr>
          <w:rStyle w:val="jlqj4b"/>
          <w:rFonts w:ascii="Times New Roman" w:hAnsi="Times New Roman" w:cs="Times New Roman"/>
          <w:i/>
          <w:sz w:val="24"/>
          <w:szCs w:val="24"/>
          <w:lang w:val="kk-KZ"/>
        </w:rPr>
        <w:t xml:space="preserve">атымды да </w:t>
      </w:r>
      <w:r w:rsidRPr="00D72344">
        <w:rPr>
          <w:rStyle w:val="jlqj4b"/>
          <w:rFonts w:ascii="Times New Roman" w:hAnsi="Times New Roman" w:cs="Times New Roman"/>
          <w:i/>
          <w:sz w:val="24"/>
          <w:szCs w:val="24"/>
          <w:lang w:val="kk-KZ"/>
        </w:rPr>
        <w:t>біледі.</w:t>
      </w:r>
    </w:p>
    <w:p w14:paraId="369674E6" w14:textId="77777777" w:rsidR="003655F4" w:rsidRPr="00D72344" w:rsidRDefault="003655F4" w:rsidP="00917A64">
      <w:pPr>
        <w:spacing w:after="0" w:line="240" w:lineRule="auto"/>
        <w:ind w:left="709"/>
        <w:jc w:val="both"/>
        <w:rPr>
          <w:rFonts w:ascii="Times New Roman" w:hAnsi="Times New Roman" w:cs="Times New Roman"/>
          <w:color w:val="000000"/>
          <w:sz w:val="24"/>
          <w:szCs w:val="24"/>
        </w:rPr>
      </w:pPr>
      <w:r w:rsidRPr="00D72344">
        <w:rPr>
          <w:rStyle w:val="jlqj4b"/>
          <w:rFonts w:ascii="Times New Roman" w:hAnsi="Times New Roman" w:cs="Times New Roman"/>
          <w:sz w:val="24"/>
          <w:szCs w:val="24"/>
          <w:lang w:val="kk-KZ"/>
        </w:rPr>
        <w:t>（</w:t>
      </w:r>
      <w:r w:rsidRPr="00D72344">
        <w:rPr>
          <w:rStyle w:val="jlqj4b"/>
          <w:rFonts w:ascii="Times New Roman" w:hAnsi="Times New Roman" w:cs="Times New Roman"/>
          <w:sz w:val="24"/>
          <w:szCs w:val="24"/>
          <w:lang w:val="kk-KZ"/>
        </w:rPr>
        <w:t>5</w:t>
      </w:r>
      <w:r w:rsidRPr="00D72344">
        <w:rPr>
          <w:rStyle w:val="jlqj4b"/>
          <w:rFonts w:ascii="Times New Roman" w:hAnsi="Times New Roman" w:cs="Times New Roman"/>
          <w:sz w:val="24"/>
          <w:szCs w:val="24"/>
          <w:lang w:val="kk-KZ"/>
        </w:rPr>
        <w:t>）</w:t>
      </w:r>
      <w:r w:rsidRPr="00D72344">
        <w:rPr>
          <w:rFonts w:ascii="Times New Roman" w:hAnsi="Times New Roman" w:cs="Times New Roman"/>
          <w:color w:val="000000"/>
          <w:sz w:val="24"/>
          <w:szCs w:val="24"/>
        </w:rPr>
        <w:t>这部书的内容非常好，况且又不贵，你买一本吧。</w:t>
      </w:r>
    </w:p>
    <w:p w14:paraId="450F7A30" w14:textId="77777777" w:rsidR="003655F4" w:rsidRPr="00D72344" w:rsidRDefault="003655F4" w:rsidP="00917A64">
      <w:pPr>
        <w:spacing w:after="0" w:line="240" w:lineRule="auto"/>
        <w:ind w:left="709"/>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Бұл кітаптың мазмұны өте жақсы, қымбат емес, оны сатып алуға болады.</w:t>
      </w:r>
    </w:p>
    <w:p w14:paraId="7DCF6D15" w14:textId="77777777" w:rsidR="003655F4" w:rsidRPr="00D72344" w:rsidRDefault="003655F4" w:rsidP="00917A64">
      <w:pPr>
        <w:spacing w:after="0" w:line="240" w:lineRule="auto"/>
        <w:ind w:left="709"/>
        <w:jc w:val="both"/>
        <w:rPr>
          <w:rStyle w:val="jlqj4b"/>
          <w:rFonts w:ascii="Times New Roman" w:hAnsi="Times New Roman" w:cs="Times New Roman"/>
          <w:sz w:val="24"/>
          <w:szCs w:val="24"/>
        </w:rPr>
      </w:pPr>
      <w:r w:rsidRPr="00D72344">
        <w:rPr>
          <w:rStyle w:val="jlqj4b"/>
          <w:rFonts w:ascii="Times New Roman" w:hAnsi="Times New Roman" w:cs="Times New Roman"/>
          <w:sz w:val="24"/>
          <w:szCs w:val="24"/>
          <w:lang w:val="kk-KZ"/>
        </w:rPr>
        <w:t>（</w:t>
      </w:r>
      <w:r w:rsidRPr="00D72344">
        <w:rPr>
          <w:rStyle w:val="jlqj4b"/>
          <w:rFonts w:ascii="Times New Roman" w:hAnsi="Times New Roman" w:cs="Times New Roman"/>
          <w:sz w:val="24"/>
          <w:szCs w:val="24"/>
          <w:lang w:val="kk-KZ"/>
        </w:rPr>
        <w:t>6</w:t>
      </w:r>
      <w:r w:rsidRPr="00D72344">
        <w:rPr>
          <w:rStyle w:val="jlqj4b"/>
          <w:rFonts w:ascii="Times New Roman" w:hAnsi="Times New Roman" w:cs="Times New Roman"/>
          <w:sz w:val="24"/>
          <w:szCs w:val="24"/>
          <w:lang w:val="kk-KZ"/>
        </w:rPr>
        <w:t>）</w:t>
      </w:r>
      <w:r w:rsidRPr="00D72344">
        <w:rPr>
          <w:rFonts w:ascii="Times New Roman" w:hAnsi="Times New Roman" w:cs="Times New Roman"/>
          <w:color w:val="000000"/>
          <w:sz w:val="24"/>
          <w:szCs w:val="24"/>
        </w:rPr>
        <w:t>这一问题己被越来越多的人所关注</w:t>
      </w:r>
      <w:r w:rsidRPr="00D72344">
        <w:rPr>
          <w:rFonts w:ascii="Times New Roman" w:hAnsi="Times New Roman" w:cs="Times New Roman"/>
          <w:color w:val="000000"/>
          <w:sz w:val="24"/>
          <w:szCs w:val="24"/>
          <w:lang w:val="en-US" w:bidi="en-US"/>
        </w:rPr>
        <w:t>，</w:t>
      </w:r>
      <w:r w:rsidRPr="00D72344">
        <w:rPr>
          <w:rFonts w:ascii="Times New Roman" w:hAnsi="Times New Roman" w:cs="Times New Roman"/>
          <w:color w:val="000000"/>
          <w:sz w:val="24"/>
          <w:szCs w:val="24"/>
        </w:rPr>
        <w:t>尤其是父母和教育专家。</w:t>
      </w:r>
    </w:p>
    <w:p w14:paraId="1998C32E" w14:textId="77777777" w:rsidR="003655F4" w:rsidRPr="00D72344" w:rsidRDefault="00B0189C" w:rsidP="00917A64">
      <w:pPr>
        <w:spacing w:after="0" w:line="240" w:lineRule="auto"/>
        <w:ind w:left="720"/>
        <w:jc w:val="both"/>
        <w:rPr>
          <w:rStyle w:val="jlqj4b"/>
          <w:rFonts w:ascii="Times New Roman" w:hAnsi="Times New Roman" w:cs="Times New Roman"/>
          <w:i/>
          <w:sz w:val="24"/>
          <w:szCs w:val="24"/>
          <w:lang w:val="kk-KZ"/>
        </w:rPr>
      </w:pPr>
      <w:r w:rsidRPr="00D72344">
        <w:rPr>
          <w:rStyle w:val="jlqj4b"/>
          <w:rFonts w:ascii="Times New Roman" w:hAnsi="Times New Roman" w:cs="Times New Roman"/>
          <w:sz w:val="24"/>
          <w:szCs w:val="24"/>
          <w:lang w:val="kk-KZ"/>
        </w:rPr>
        <w:t xml:space="preserve"> </w:t>
      </w:r>
      <w:r w:rsidR="003655F4" w:rsidRPr="00D72344">
        <w:rPr>
          <w:rStyle w:val="jlqj4b"/>
          <w:rFonts w:ascii="Times New Roman" w:hAnsi="Times New Roman" w:cs="Times New Roman"/>
          <w:i/>
          <w:sz w:val="24"/>
          <w:szCs w:val="24"/>
          <w:lang w:val="kk-KZ"/>
        </w:rPr>
        <w:t xml:space="preserve">Бұл мәселеге </w:t>
      </w:r>
      <w:r w:rsidRPr="00D72344">
        <w:rPr>
          <w:rStyle w:val="jlqj4b"/>
          <w:rFonts w:ascii="Times New Roman" w:hAnsi="Times New Roman" w:cs="Times New Roman"/>
          <w:i/>
          <w:sz w:val="24"/>
          <w:szCs w:val="24"/>
          <w:lang w:val="kk-KZ"/>
        </w:rPr>
        <w:t>көңіл бөлетіндер барған сайын көбеюде</w:t>
      </w:r>
      <w:r w:rsidR="003655F4" w:rsidRPr="00D72344">
        <w:rPr>
          <w:rStyle w:val="jlqj4b"/>
          <w:rFonts w:ascii="Times New Roman" w:hAnsi="Times New Roman" w:cs="Times New Roman"/>
          <w:i/>
          <w:sz w:val="24"/>
          <w:szCs w:val="24"/>
          <w:lang w:val="kk-KZ"/>
        </w:rPr>
        <w:t>, әсіресе ата-аналар мен білім саласының мамандары көбірек назар аудар</w:t>
      </w:r>
      <w:r w:rsidRPr="00D72344">
        <w:rPr>
          <w:rStyle w:val="jlqj4b"/>
          <w:rFonts w:ascii="Times New Roman" w:hAnsi="Times New Roman" w:cs="Times New Roman"/>
          <w:i/>
          <w:sz w:val="24"/>
          <w:szCs w:val="24"/>
          <w:lang w:val="kk-KZ"/>
        </w:rPr>
        <w:t>а</w:t>
      </w:r>
      <w:r w:rsidR="003655F4" w:rsidRPr="00D72344">
        <w:rPr>
          <w:rStyle w:val="jlqj4b"/>
          <w:rFonts w:ascii="Times New Roman" w:hAnsi="Times New Roman" w:cs="Times New Roman"/>
          <w:i/>
          <w:sz w:val="24"/>
          <w:szCs w:val="24"/>
          <w:lang w:val="kk-KZ"/>
        </w:rPr>
        <w:t>ды.</w:t>
      </w:r>
    </w:p>
    <w:p w14:paraId="14847BA1" w14:textId="77777777" w:rsidR="00B0189C" w:rsidRPr="00D72344" w:rsidRDefault="00B0189C" w:rsidP="00917A64">
      <w:pPr>
        <w:spacing w:line="240" w:lineRule="auto"/>
        <w:ind w:left="720"/>
        <w:jc w:val="both"/>
        <w:rPr>
          <w:rStyle w:val="jlqj4b"/>
          <w:rFonts w:ascii="Times New Roman" w:hAnsi="Times New Roman" w:cs="Times New Roman"/>
          <w:sz w:val="24"/>
          <w:szCs w:val="24"/>
          <w:lang w:val="kk-KZ"/>
        </w:rPr>
      </w:pPr>
    </w:p>
    <w:p w14:paraId="398780A4" w14:textId="77777777" w:rsidR="003655F4" w:rsidRPr="00D72344" w:rsidRDefault="003655F4" w:rsidP="00917A64">
      <w:pPr>
        <w:spacing w:line="240" w:lineRule="auto"/>
        <w:ind w:left="720" w:firstLine="696"/>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 xml:space="preserve"> Сұрау мағынасы басымырақ келетін “</w:t>
      </w:r>
      <w:r w:rsidRPr="00D72344">
        <w:rPr>
          <w:rStyle w:val="jlqj4b"/>
          <w:rFonts w:ascii="Times New Roman" w:hAnsi="Times New Roman" w:cs="Times New Roman"/>
          <w:sz w:val="24"/>
          <w:szCs w:val="24"/>
          <w:lang w:val="kk-KZ"/>
        </w:rPr>
        <w:t>何况</w:t>
      </w:r>
      <w:r w:rsidRPr="00D72344">
        <w:rPr>
          <w:rStyle w:val="jlqj4b"/>
          <w:rFonts w:ascii="Times New Roman" w:hAnsi="Times New Roman" w:cs="Times New Roman"/>
          <w:sz w:val="24"/>
          <w:szCs w:val="24"/>
          <w:lang w:val="kk-KZ"/>
        </w:rPr>
        <w:t>”</w:t>
      </w:r>
      <w:r w:rsidR="00B0189C" w:rsidRPr="00D72344">
        <w:rPr>
          <w:rStyle w:val="jlqj4b"/>
          <w:rFonts w:ascii="Times New Roman" w:hAnsi="Times New Roman" w:cs="Times New Roman"/>
          <w:sz w:val="24"/>
          <w:szCs w:val="24"/>
          <w:lang w:val="kk-KZ"/>
        </w:rPr>
        <w:t xml:space="preserve"> жалғаулығы</w:t>
      </w:r>
      <w:r w:rsidRPr="00D72344">
        <w:rPr>
          <w:rStyle w:val="jlqj4b"/>
          <w:rFonts w:ascii="Times New Roman" w:hAnsi="Times New Roman" w:cs="Times New Roman"/>
          <w:sz w:val="24"/>
          <w:szCs w:val="24"/>
          <w:lang w:val="kk-KZ"/>
        </w:rPr>
        <w:t xml:space="preserve"> соңғы сөйлемде қолданылады, </w:t>
      </w:r>
      <w:r w:rsidR="0049023A" w:rsidRPr="00D72344">
        <w:rPr>
          <w:rStyle w:val="jlqj4b"/>
          <w:rFonts w:ascii="Times New Roman" w:hAnsi="Times New Roman" w:cs="Times New Roman"/>
          <w:sz w:val="24"/>
          <w:szCs w:val="24"/>
          <w:lang w:val="kk-KZ"/>
        </w:rPr>
        <w:t>бірақ</w:t>
      </w:r>
      <w:r w:rsidR="00B0189C" w:rsidRPr="00D72344">
        <w:rPr>
          <w:rStyle w:val="jlqj4b"/>
          <w:rFonts w:ascii="Times New Roman" w:hAnsi="Times New Roman" w:cs="Times New Roman"/>
          <w:sz w:val="24"/>
          <w:szCs w:val="24"/>
          <w:lang w:val="kk-KZ"/>
        </w:rPr>
        <w:t xml:space="preserve"> оның қазақ тіліне аудару басқаларға қарағанда өзгешелеу</w:t>
      </w:r>
      <w:r w:rsidRPr="00D72344">
        <w:rPr>
          <w:rStyle w:val="jlqj4b"/>
          <w:rFonts w:ascii="Times New Roman" w:hAnsi="Times New Roman" w:cs="Times New Roman"/>
          <w:sz w:val="24"/>
          <w:szCs w:val="24"/>
          <w:lang w:val="kk-KZ"/>
        </w:rPr>
        <w:t>. Бұл қазақ тіліне негізінен “....</w:t>
      </w:r>
      <w:r w:rsidR="00B0189C" w:rsidRPr="00D72344">
        <w:rPr>
          <w:rStyle w:val="jlqj4b"/>
          <w:rFonts w:ascii="Times New Roman" w:hAnsi="Times New Roman" w:cs="Times New Roman"/>
          <w:sz w:val="24"/>
          <w:szCs w:val="24"/>
          <w:lang w:val="kk-KZ"/>
        </w:rPr>
        <w:t xml:space="preserve"> қойып, .....да... ”  (</w:t>
      </w:r>
      <w:r w:rsidRPr="00D72344">
        <w:rPr>
          <w:rStyle w:val="jlqj4b"/>
          <w:rFonts w:ascii="Times New Roman" w:hAnsi="Times New Roman" w:cs="Times New Roman"/>
          <w:sz w:val="24"/>
          <w:szCs w:val="24"/>
          <w:lang w:val="kk-KZ"/>
        </w:rPr>
        <w:t>мұнда сөйлемнің орны ау</w:t>
      </w:r>
      <w:r w:rsidR="00B0189C" w:rsidRPr="00D72344">
        <w:rPr>
          <w:rStyle w:val="jlqj4b"/>
          <w:rFonts w:ascii="Times New Roman" w:hAnsi="Times New Roman" w:cs="Times New Roman"/>
          <w:sz w:val="24"/>
          <w:szCs w:val="24"/>
          <w:lang w:val="kk-KZ"/>
        </w:rPr>
        <w:t>ысады</w:t>
      </w:r>
      <w:r w:rsidRPr="00D72344">
        <w:rPr>
          <w:rStyle w:val="jlqj4b"/>
          <w:rFonts w:ascii="Times New Roman" w:hAnsi="Times New Roman" w:cs="Times New Roman"/>
          <w:sz w:val="24"/>
          <w:szCs w:val="24"/>
          <w:lang w:val="kk-KZ"/>
        </w:rPr>
        <w:t>) формасында немесе “ былай болғанда, олай болмай қала ма ” деген үлгіде аударылады. Мысалы</w:t>
      </w:r>
      <w:r w:rsidRPr="00D72344">
        <w:rPr>
          <w:rStyle w:val="jlqj4b"/>
          <w:rFonts w:ascii="Times New Roman" w:hAnsi="Times New Roman" w:cs="Times New Roman"/>
          <w:sz w:val="24"/>
          <w:szCs w:val="24"/>
          <w:lang w:val="kk-KZ"/>
        </w:rPr>
        <w:t>：</w:t>
      </w:r>
    </w:p>
    <w:p w14:paraId="1E5EF36A" w14:textId="77777777" w:rsidR="003655F4" w:rsidRPr="00D72344" w:rsidRDefault="003655F4" w:rsidP="00917A64">
      <w:pPr>
        <w:pStyle w:val="a3"/>
        <w:numPr>
          <w:ilvl w:val="0"/>
          <w:numId w:val="188"/>
        </w:numPr>
        <w:spacing w:after="160" w:line="240" w:lineRule="auto"/>
        <w:jc w:val="both"/>
        <w:rPr>
          <w:rFonts w:ascii="Times New Roman" w:hAnsi="Times New Roman" w:cs="Times New Roman"/>
          <w:color w:val="000000"/>
          <w:sz w:val="24"/>
          <w:szCs w:val="24"/>
          <w:highlight w:val="yellow"/>
        </w:rPr>
      </w:pPr>
      <w:r w:rsidRPr="00D72344">
        <w:rPr>
          <w:rFonts w:ascii="Times New Roman" w:hAnsi="Times New Roman" w:cs="Times New Roman"/>
          <w:color w:val="000000"/>
          <w:sz w:val="24"/>
          <w:szCs w:val="24"/>
          <w:highlight w:val="yellow"/>
        </w:rPr>
        <w:t>他的老脾气是知道自己错了也只在沉默中改正，何况他认为这亊自己并没有做错。</w:t>
      </w:r>
    </w:p>
    <w:p w14:paraId="3BACE933" w14:textId="77777777" w:rsidR="003655F4" w:rsidRPr="00D72344" w:rsidRDefault="003655F4" w:rsidP="00917A64">
      <w:pPr>
        <w:pStyle w:val="a3"/>
        <w:numPr>
          <w:ilvl w:val="0"/>
          <w:numId w:val="188"/>
        </w:numPr>
        <w:spacing w:after="160" w:line="240" w:lineRule="auto"/>
        <w:jc w:val="both"/>
        <w:rPr>
          <w:rFonts w:ascii="Times New Roman" w:hAnsi="Times New Roman" w:cs="Times New Roman"/>
          <w:sz w:val="24"/>
          <w:szCs w:val="24"/>
          <w:highlight w:val="yellow"/>
          <w:lang w:val="kk-KZ"/>
        </w:rPr>
      </w:pPr>
      <w:r w:rsidRPr="00D72344">
        <w:rPr>
          <w:rFonts w:ascii="Times New Roman" w:hAnsi="Times New Roman" w:cs="Times New Roman"/>
          <w:color w:val="000000"/>
          <w:sz w:val="24"/>
          <w:szCs w:val="24"/>
          <w:highlight w:val="yellow"/>
        </w:rPr>
        <w:t>要改变对一个乂的看法，那是非常艰难的，何况他又抱矜抗拒的心态。</w:t>
      </w:r>
    </w:p>
    <w:p w14:paraId="737B0C23" w14:textId="77777777" w:rsidR="003655F4" w:rsidRPr="00D72344" w:rsidRDefault="00B0189C" w:rsidP="00917A64">
      <w:pPr>
        <w:pStyle w:val="a3"/>
        <w:numPr>
          <w:ilvl w:val="0"/>
          <w:numId w:val="186"/>
        </w:numPr>
        <w:spacing w:after="160" w:line="240" w:lineRule="auto"/>
        <w:jc w:val="both"/>
        <w:rPr>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Жай сөйлемдерде</w:t>
      </w:r>
      <w:r w:rsidR="003655F4" w:rsidRPr="00D72344">
        <w:rPr>
          <w:rStyle w:val="jlqj4b"/>
          <w:rFonts w:ascii="Times New Roman" w:hAnsi="Times New Roman" w:cs="Times New Roman"/>
          <w:sz w:val="24"/>
          <w:szCs w:val="24"/>
          <w:lang w:val="kk-KZ"/>
        </w:rPr>
        <w:t xml:space="preserve"> қолданылатын</w:t>
      </w:r>
      <w:r w:rsidRPr="00D72344">
        <w:rPr>
          <w:rStyle w:val="jlqj4b"/>
          <w:rFonts w:ascii="Times New Roman" w:hAnsi="Times New Roman" w:cs="Times New Roman"/>
          <w:sz w:val="24"/>
          <w:szCs w:val="24"/>
          <w:lang w:val="kk-KZ"/>
        </w:rPr>
        <w:t xml:space="preserve"> </w:t>
      </w:r>
      <w:r w:rsidR="003655F4" w:rsidRPr="00D72344">
        <w:rPr>
          <w:rStyle w:val="jlqj4b"/>
          <w:rFonts w:ascii="Times New Roman" w:hAnsi="Times New Roman" w:cs="Times New Roman"/>
          <w:sz w:val="24"/>
          <w:szCs w:val="24"/>
          <w:lang w:val="kk-KZ"/>
        </w:rPr>
        <w:t>“</w:t>
      </w:r>
      <w:r w:rsidR="003655F4" w:rsidRPr="00D72344">
        <w:rPr>
          <w:rFonts w:ascii="Times New Roman" w:hAnsi="Times New Roman" w:cs="Times New Roman"/>
          <w:color w:val="000000"/>
          <w:sz w:val="24"/>
          <w:szCs w:val="24"/>
          <w:lang w:val="kk-KZ"/>
        </w:rPr>
        <w:t>不但</w:t>
      </w:r>
      <w:r w:rsidR="003655F4" w:rsidRPr="00D72344">
        <w:rPr>
          <w:rFonts w:ascii="Times New Roman" w:hAnsi="Times New Roman" w:cs="Times New Roman"/>
          <w:color w:val="000000"/>
          <w:sz w:val="24"/>
          <w:szCs w:val="24"/>
          <w:lang w:val="kk-KZ"/>
        </w:rPr>
        <w:t xml:space="preserve"> ……(</w:t>
      </w:r>
      <w:r w:rsidR="003655F4" w:rsidRPr="00D72344">
        <w:rPr>
          <w:rFonts w:ascii="Times New Roman" w:hAnsi="Times New Roman" w:cs="Times New Roman"/>
          <w:color w:val="000000"/>
          <w:sz w:val="24"/>
          <w:szCs w:val="24"/>
          <w:lang w:val="kk-KZ"/>
        </w:rPr>
        <w:t>不独，不仅，不只，不光，非但</w:t>
      </w:r>
      <w:r w:rsidR="003655F4" w:rsidRPr="00D72344">
        <w:rPr>
          <w:rFonts w:ascii="Times New Roman" w:hAnsi="Times New Roman" w:cs="Times New Roman"/>
          <w:color w:val="000000"/>
          <w:sz w:val="24"/>
          <w:szCs w:val="24"/>
          <w:lang w:val="kk-KZ" w:bidi="en-US"/>
        </w:rPr>
        <w:t xml:space="preserve">) </w:t>
      </w:r>
      <w:r w:rsidR="003655F4" w:rsidRPr="00D72344">
        <w:rPr>
          <w:rFonts w:ascii="Times New Roman" w:hAnsi="Times New Roman" w:cs="Times New Roman"/>
          <w:color w:val="000000"/>
          <w:sz w:val="24"/>
          <w:szCs w:val="24"/>
          <w:lang w:val="kk-KZ"/>
        </w:rPr>
        <w:t>而且。</w:t>
      </w:r>
      <w:r w:rsidR="003655F4" w:rsidRPr="00D72344">
        <w:rPr>
          <w:rFonts w:ascii="Times New Roman" w:hAnsi="Times New Roman" w:cs="Times New Roman"/>
          <w:color w:val="000000"/>
          <w:sz w:val="24"/>
          <w:szCs w:val="24"/>
          <w:lang w:val="kk-KZ" w:bidi="en-US"/>
        </w:rPr>
        <w:t>(</w:t>
      </w:r>
      <w:r w:rsidR="003655F4" w:rsidRPr="00D72344">
        <w:rPr>
          <w:rFonts w:ascii="Times New Roman" w:hAnsi="Times New Roman" w:cs="Times New Roman"/>
          <w:color w:val="000000"/>
          <w:sz w:val="24"/>
          <w:szCs w:val="24"/>
          <w:lang w:val="kk-KZ"/>
        </w:rPr>
        <w:t>还，又，也重要的是</w:t>
      </w:r>
      <w:r w:rsidR="003655F4" w:rsidRPr="00D72344">
        <w:rPr>
          <w:rFonts w:ascii="Times New Roman" w:hAnsi="Times New Roman" w:cs="Times New Roman"/>
          <w:color w:val="000000"/>
          <w:sz w:val="24"/>
          <w:szCs w:val="24"/>
          <w:lang w:val="kk-KZ"/>
        </w:rPr>
        <w:t>/</w:t>
      </w:r>
      <w:r w:rsidR="003655F4" w:rsidRPr="00D72344">
        <w:rPr>
          <w:rFonts w:ascii="Times New Roman" w:hAnsi="Times New Roman" w:cs="Times New Roman"/>
          <w:color w:val="000000"/>
          <w:sz w:val="24"/>
          <w:szCs w:val="24"/>
          <w:lang w:val="kk-KZ"/>
        </w:rPr>
        <w:t>关键的是</w:t>
      </w:r>
      <w:r w:rsidR="003655F4" w:rsidRPr="00D72344">
        <w:rPr>
          <w:rFonts w:ascii="Times New Roman" w:hAnsi="Times New Roman" w:cs="Times New Roman"/>
          <w:color w:val="000000"/>
          <w:sz w:val="24"/>
          <w:szCs w:val="24"/>
          <w:lang w:val="kk-KZ" w:bidi="en-US"/>
        </w:rPr>
        <w:t xml:space="preserve">) </w:t>
      </w:r>
      <w:r w:rsidR="003655F4" w:rsidRPr="00D72344">
        <w:rPr>
          <w:rFonts w:ascii="Times New Roman" w:hAnsi="Times New Roman" w:cs="Times New Roman"/>
          <w:color w:val="000000"/>
          <w:sz w:val="24"/>
          <w:szCs w:val="24"/>
          <w:lang w:val="kk-KZ"/>
        </w:rPr>
        <w:t>”</w:t>
      </w:r>
      <w:r w:rsidRPr="00D72344">
        <w:rPr>
          <w:rFonts w:ascii="Times New Roman" w:hAnsi="Times New Roman" w:cs="Times New Roman"/>
          <w:color w:val="000000"/>
          <w:sz w:val="24"/>
          <w:szCs w:val="24"/>
          <w:lang w:val="kk-KZ"/>
        </w:rPr>
        <w:t xml:space="preserve"> </w:t>
      </w:r>
      <w:r w:rsidR="003655F4" w:rsidRPr="00D72344">
        <w:rPr>
          <w:rFonts w:ascii="Times New Roman" w:hAnsi="Times New Roman" w:cs="Times New Roman"/>
          <w:color w:val="000000"/>
          <w:sz w:val="24"/>
          <w:szCs w:val="24"/>
          <w:lang w:val="kk-KZ"/>
        </w:rPr>
        <w:t xml:space="preserve">деген </w:t>
      </w:r>
      <w:r w:rsidRPr="00D72344">
        <w:rPr>
          <w:rFonts w:ascii="Times New Roman" w:hAnsi="Times New Roman" w:cs="Times New Roman"/>
          <w:color w:val="000000"/>
          <w:sz w:val="24"/>
          <w:szCs w:val="24"/>
          <w:lang w:val="kk-KZ"/>
        </w:rPr>
        <w:t xml:space="preserve">құрылымдарды </w:t>
      </w:r>
      <w:r w:rsidR="003655F4" w:rsidRPr="00D72344">
        <w:rPr>
          <w:rFonts w:ascii="Times New Roman" w:hAnsi="Times New Roman" w:cs="Times New Roman"/>
          <w:color w:val="000000"/>
          <w:sz w:val="24"/>
          <w:szCs w:val="24"/>
          <w:lang w:val="kk-KZ"/>
        </w:rPr>
        <w:t>қаз</w:t>
      </w:r>
      <w:r w:rsidRPr="00D72344">
        <w:rPr>
          <w:rFonts w:ascii="Times New Roman" w:hAnsi="Times New Roman" w:cs="Times New Roman"/>
          <w:color w:val="000000"/>
          <w:sz w:val="24"/>
          <w:szCs w:val="24"/>
          <w:lang w:val="kk-KZ"/>
        </w:rPr>
        <w:t>ақ тіліне “ ..... ғана қалмай (</w:t>
      </w:r>
      <w:r w:rsidR="003655F4" w:rsidRPr="00D72344">
        <w:rPr>
          <w:rFonts w:ascii="Times New Roman" w:hAnsi="Times New Roman" w:cs="Times New Roman"/>
          <w:color w:val="000000"/>
          <w:sz w:val="24"/>
          <w:szCs w:val="24"/>
          <w:lang w:val="kk-KZ"/>
        </w:rPr>
        <w:t xml:space="preserve">тынбай, </w:t>
      </w:r>
      <w:r w:rsidRPr="00D72344">
        <w:rPr>
          <w:rFonts w:ascii="Times New Roman" w:hAnsi="Times New Roman" w:cs="Times New Roman"/>
          <w:color w:val="000000"/>
          <w:sz w:val="24"/>
          <w:szCs w:val="24"/>
          <w:lang w:val="kk-KZ"/>
        </w:rPr>
        <w:t>....қоймай, .......да)</w:t>
      </w:r>
      <w:r w:rsidR="003655F4" w:rsidRPr="00D72344">
        <w:rPr>
          <w:rFonts w:ascii="Times New Roman" w:hAnsi="Times New Roman" w:cs="Times New Roman"/>
          <w:color w:val="000000"/>
          <w:sz w:val="24"/>
          <w:szCs w:val="24"/>
          <w:lang w:val="kk-KZ"/>
        </w:rPr>
        <w:t xml:space="preserve"> оның үсті</w:t>
      </w:r>
      <w:r w:rsidRPr="00D72344">
        <w:rPr>
          <w:rFonts w:ascii="Times New Roman" w:hAnsi="Times New Roman" w:cs="Times New Roman"/>
          <w:color w:val="000000"/>
          <w:sz w:val="24"/>
          <w:szCs w:val="24"/>
          <w:lang w:val="kk-KZ"/>
        </w:rPr>
        <w:t>не, былай тұрсын, оның үстіне (</w:t>
      </w:r>
      <w:r w:rsidR="003655F4" w:rsidRPr="00D72344">
        <w:rPr>
          <w:rFonts w:ascii="Times New Roman" w:hAnsi="Times New Roman" w:cs="Times New Roman"/>
          <w:color w:val="000000"/>
          <w:sz w:val="24"/>
          <w:szCs w:val="24"/>
          <w:lang w:val="kk-KZ"/>
        </w:rPr>
        <w:t xml:space="preserve">тіпті, </w:t>
      </w:r>
      <w:r w:rsidRPr="00D72344">
        <w:rPr>
          <w:rFonts w:ascii="Times New Roman" w:hAnsi="Times New Roman" w:cs="Times New Roman"/>
          <w:color w:val="000000"/>
          <w:sz w:val="24"/>
          <w:szCs w:val="24"/>
          <w:lang w:val="kk-KZ"/>
        </w:rPr>
        <w:t>әуелі</w:t>
      </w:r>
      <w:r w:rsidR="003655F4" w:rsidRPr="00D72344">
        <w:rPr>
          <w:rFonts w:ascii="Times New Roman" w:hAnsi="Times New Roman" w:cs="Times New Roman"/>
          <w:color w:val="000000"/>
          <w:sz w:val="24"/>
          <w:szCs w:val="24"/>
          <w:lang w:val="kk-KZ"/>
        </w:rPr>
        <w:t>), .....мен бірге.....да...</w:t>
      </w:r>
      <w:r w:rsidRPr="00D72344">
        <w:rPr>
          <w:rFonts w:ascii="Times New Roman" w:hAnsi="Times New Roman" w:cs="Times New Roman"/>
          <w:color w:val="000000"/>
          <w:sz w:val="24"/>
          <w:szCs w:val="24"/>
          <w:lang w:val="kk-KZ"/>
        </w:rPr>
        <w:t xml:space="preserve">., ғана емес....да.....”  жалғауларымен аударуға </w:t>
      </w:r>
      <w:r w:rsidR="003655F4" w:rsidRPr="00D72344">
        <w:rPr>
          <w:rFonts w:ascii="Times New Roman" w:hAnsi="Times New Roman" w:cs="Times New Roman"/>
          <w:color w:val="000000"/>
          <w:sz w:val="24"/>
          <w:szCs w:val="24"/>
          <w:lang w:val="kk-KZ"/>
        </w:rPr>
        <w:t>болады. Мысалы</w:t>
      </w:r>
      <w:r w:rsidR="003655F4" w:rsidRPr="00D72344">
        <w:rPr>
          <w:rFonts w:ascii="Times New Roman" w:hAnsi="Times New Roman" w:cs="Times New Roman"/>
          <w:color w:val="000000"/>
          <w:sz w:val="24"/>
          <w:szCs w:val="24"/>
          <w:lang w:val="kk-KZ"/>
        </w:rPr>
        <w:t>：</w:t>
      </w:r>
    </w:p>
    <w:p w14:paraId="528D86E9" w14:textId="77777777" w:rsidR="003655F4" w:rsidRPr="00D72344" w:rsidRDefault="003655F4" w:rsidP="00917A64">
      <w:pPr>
        <w:spacing w:after="160" w:line="240" w:lineRule="auto"/>
        <w:ind w:left="426" w:firstLine="282"/>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t>我们不但要关心中小学生，而且要爱护所有的未成年人。</w:t>
      </w:r>
    </w:p>
    <w:p w14:paraId="1A7D7D93" w14:textId="77777777" w:rsidR="003655F4" w:rsidRPr="00D72344" w:rsidRDefault="003655F4" w:rsidP="00917A64">
      <w:pPr>
        <w:pStyle w:val="a3"/>
        <w:spacing w:line="240" w:lineRule="auto"/>
        <w:ind w:left="851"/>
        <w:jc w:val="both"/>
        <w:rPr>
          <w:rFonts w:ascii="Times New Roman" w:hAnsi="Times New Roman" w:cs="Times New Roman"/>
          <w:i/>
          <w:color w:val="000000"/>
          <w:sz w:val="24"/>
          <w:szCs w:val="24"/>
        </w:rPr>
      </w:pPr>
      <w:r w:rsidRPr="00D72344">
        <w:rPr>
          <w:rStyle w:val="jlqj4b"/>
          <w:rFonts w:ascii="Times New Roman" w:hAnsi="Times New Roman" w:cs="Times New Roman"/>
          <w:i/>
          <w:sz w:val="24"/>
          <w:szCs w:val="24"/>
          <w:lang w:val="kk-KZ"/>
        </w:rPr>
        <w:t>Біз бастауыш және орта мектеп оқушыларына ғана емес, барлық кәмелетке толмағандарға қамқорлық жасауымыз керек.</w:t>
      </w:r>
    </w:p>
    <w:p w14:paraId="5B473D94" w14:textId="77777777" w:rsidR="003655F4" w:rsidRPr="00D72344" w:rsidRDefault="003655F4" w:rsidP="00917A64">
      <w:pPr>
        <w:pStyle w:val="22"/>
        <w:shd w:val="clear" w:color="auto" w:fill="auto"/>
        <w:tabs>
          <w:tab w:val="left" w:pos="1042"/>
        </w:tabs>
        <w:spacing w:line="240" w:lineRule="auto"/>
        <w:ind w:left="851"/>
        <w:jc w:val="both"/>
        <w:rPr>
          <w:rFonts w:ascii="Times New Roman" w:hAnsi="Times New Roman" w:cs="Times New Roman"/>
          <w:sz w:val="24"/>
          <w:szCs w:val="24"/>
        </w:rPr>
      </w:pPr>
      <w:r w:rsidRPr="00D72344">
        <w:rPr>
          <w:rFonts w:ascii="Times New Roman" w:hAnsi="Times New Roman" w:cs="Times New Roman"/>
          <w:color w:val="000000"/>
          <w:sz w:val="24"/>
          <w:szCs w:val="24"/>
        </w:rPr>
        <w:t>合理的饮食，不仅使我们身体健康，而且还可以帮助我们调节情绪。</w:t>
      </w:r>
    </w:p>
    <w:p w14:paraId="5712340D" w14:textId="77777777" w:rsidR="00B0189C" w:rsidRPr="00D72344" w:rsidRDefault="003655F4" w:rsidP="00917A64">
      <w:pPr>
        <w:pStyle w:val="22"/>
        <w:shd w:val="clear" w:color="auto" w:fill="auto"/>
        <w:tabs>
          <w:tab w:val="left" w:pos="1064"/>
        </w:tabs>
        <w:spacing w:line="240" w:lineRule="auto"/>
        <w:ind w:left="851"/>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Ақылға қонымды диета біздің денсаулығымызды сақтап қана қоймай, эмоцияларымызды реттеуге де көмектеседі.</w:t>
      </w:r>
    </w:p>
    <w:p w14:paraId="7063B607" w14:textId="77777777" w:rsidR="00B0189C" w:rsidRPr="00D72344" w:rsidRDefault="00B0189C" w:rsidP="00917A64">
      <w:pPr>
        <w:pStyle w:val="22"/>
        <w:shd w:val="clear" w:color="auto" w:fill="auto"/>
        <w:tabs>
          <w:tab w:val="left" w:pos="1064"/>
        </w:tabs>
        <w:spacing w:line="240" w:lineRule="auto"/>
        <w:ind w:left="851"/>
        <w:jc w:val="both"/>
        <w:rPr>
          <w:rFonts w:ascii="Times New Roman" w:hAnsi="Times New Roman" w:cs="Times New Roman"/>
          <w:i/>
          <w:sz w:val="24"/>
          <w:szCs w:val="24"/>
          <w:lang w:val="kk-KZ"/>
        </w:rPr>
      </w:pPr>
    </w:p>
    <w:p w14:paraId="3C4B2C8B" w14:textId="77777777" w:rsidR="003655F4" w:rsidRPr="00D72344" w:rsidRDefault="003655F4" w:rsidP="00917A64">
      <w:pPr>
        <w:pStyle w:val="22"/>
        <w:shd w:val="clear" w:color="auto" w:fill="auto"/>
        <w:tabs>
          <w:tab w:val="left" w:pos="1064"/>
        </w:tabs>
        <w:spacing w:line="240" w:lineRule="auto"/>
        <w:ind w:left="851"/>
        <w:jc w:val="both"/>
        <w:rPr>
          <w:rFonts w:ascii="Times New Roman" w:hAnsi="Times New Roman" w:cs="Times New Roman"/>
          <w:i/>
          <w:sz w:val="24"/>
          <w:szCs w:val="24"/>
        </w:rPr>
      </w:pPr>
      <w:r w:rsidRPr="00D72344">
        <w:rPr>
          <w:rFonts w:ascii="Times New Roman" w:hAnsi="Times New Roman" w:cs="Times New Roman"/>
          <w:color w:val="000000"/>
          <w:sz w:val="24"/>
          <w:szCs w:val="24"/>
        </w:rPr>
        <w:t>类似的现象不独在教育领域存，在科研，环招投标等领域都存在。</w:t>
      </w:r>
    </w:p>
    <w:p w14:paraId="2AF8B008" w14:textId="77777777" w:rsidR="00B0189C" w:rsidRPr="00D72344" w:rsidRDefault="003655F4" w:rsidP="00917A64">
      <w:pPr>
        <w:pStyle w:val="22"/>
        <w:shd w:val="clear" w:color="auto" w:fill="auto"/>
        <w:tabs>
          <w:tab w:val="left" w:pos="1064"/>
        </w:tabs>
        <w:spacing w:line="240" w:lineRule="auto"/>
        <w:ind w:left="851"/>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lastRenderedPageBreak/>
        <w:t>Осыған ұқсас құбылыстар тек білім беру саласында ғана емес, сонымен қатар ғылыми зерттеулерде, экологиялық және басқа салаларда да бар.</w:t>
      </w:r>
    </w:p>
    <w:p w14:paraId="2185ED16" w14:textId="77777777" w:rsidR="00B0189C" w:rsidRPr="00D72344" w:rsidRDefault="00B0189C" w:rsidP="00917A64">
      <w:pPr>
        <w:pStyle w:val="22"/>
        <w:shd w:val="clear" w:color="auto" w:fill="auto"/>
        <w:tabs>
          <w:tab w:val="left" w:pos="1064"/>
        </w:tabs>
        <w:spacing w:line="240" w:lineRule="auto"/>
        <w:ind w:left="851"/>
        <w:jc w:val="both"/>
        <w:rPr>
          <w:rStyle w:val="jlqj4b"/>
          <w:rFonts w:ascii="Times New Roman" w:hAnsi="Times New Roman" w:cs="Times New Roman"/>
          <w:i/>
          <w:sz w:val="24"/>
          <w:szCs w:val="24"/>
          <w:lang w:val="kk-KZ"/>
        </w:rPr>
      </w:pPr>
    </w:p>
    <w:p w14:paraId="29E53817" w14:textId="77777777" w:rsidR="003655F4" w:rsidRPr="00D72344" w:rsidRDefault="003655F4" w:rsidP="00917A64">
      <w:pPr>
        <w:pStyle w:val="22"/>
        <w:shd w:val="clear" w:color="auto" w:fill="auto"/>
        <w:tabs>
          <w:tab w:val="left" w:pos="1064"/>
        </w:tabs>
        <w:spacing w:line="240" w:lineRule="auto"/>
        <w:ind w:left="851"/>
        <w:jc w:val="both"/>
        <w:rPr>
          <w:rStyle w:val="21pt"/>
          <w:rFonts w:ascii="Times New Roman" w:hAnsi="Times New Roman" w:cs="Times New Roman"/>
          <w:i/>
          <w:color w:val="auto"/>
          <w:spacing w:val="0"/>
          <w:shd w:val="clear" w:color="auto" w:fill="auto"/>
          <w:lang w:val="ru-RU" w:eastAsia="zh-CN" w:bidi="ar-SA"/>
        </w:rPr>
      </w:pPr>
      <w:r w:rsidRPr="00D72344">
        <w:rPr>
          <w:rFonts w:ascii="Times New Roman" w:hAnsi="Times New Roman" w:cs="Times New Roman"/>
          <w:color w:val="000000"/>
          <w:sz w:val="24"/>
          <w:szCs w:val="24"/>
        </w:rPr>
        <w:t>学习不仅仅是获得科学文化知识的必要手段，而且</w:t>
      </w:r>
      <w:r w:rsidRPr="00D72344">
        <w:rPr>
          <w:rStyle w:val="21pt"/>
          <w:rFonts w:ascii="Times New Roman" w:hAnsi="Times New Roman" w:cs="Times New Roman"/>
          <w:lang w:eastAsia="zh-CN"/>
        </w:rPr>
        <w:t>是人的全面发展和我完善的途径。</w:t>
      </w:r>
    </w:p>
    <w:p w14:paraId="59A58EB0" w14:textId="77777777" w:rsidR="003655F4" w:rsidRPr="00D72344" w:rsidRDefault="003655F4" w:rsidP="00917A64">
      <w:pPr>
        <w:spacing w:line="240" w:lineRule="auto"/>
        <w:ind w:left="851"/>
        <w:jc w:val="both"/>
        <w:rPr>
          <w:rStyle w:val="21pt"/>
          <w:rFonts w:ascii="Times New Roman" w:eastAsiaTheme="minorEastAsia" w:hAnsi="Times New Roman" w:cs="Times New Roman"/>
          <w:i/>
          <w:color w:val="auto"/>
          <w:spacing w:val="0"/>
          <w:lang w:val="kk-KZ" w:bidi="ar-SA"/>
        </w:rPr>
      </w:pPr>
      <w:r w:rsidRPr="00D72344">
        <w:rPr>
          <w:rStyle w:val="jlqj4b"/>
          <w:rFonts w:ascii="Times New Roman" w:hAnsi="Times New Roman" w:cs="Times New Roman"/>
          <w:i/>
          <w:sz w:val="24"/>
          <w:szCs w:val="24"/>
          <w:lang w:val="kk-KZ"/>
        </w:rPr>
        <w:t>Оқыту - бұл ғылыми және мәдени білімдерді алудың қажетті құралы ғана емес, сонымен қатар адамдардың жан-жақты дамуы мен жетілуінің жолы.</w:t>
      </w:r>
    </w:p>
    <w:p w14:paraId="3F5FE8F4" w14:textId="77777777" w:rsidR="003655F4" w:rsidRPr="00D72344" w:rsidRDefault="003655F4" w:rsidP="00917A64">
      <w:pPr>
        <w:spacing w:after="160" w:line="240" w:lineRule="auto"/>
        <w:ind w:left="993"/>
        <w:jc w:val="both"/>
        <w:rPr>
          <w:rFonts w:ascii="Times New Roman" w:hAnsi="Times New Roman" w:cs="Times New Roman"/>
          <w:sz w:val="24"/>
          <w:szCs w:val="24"/>
          <w:lang w:val="kk-KZ"/>
        </w:rPr>
      </w:pPr>
      <w:r w:rsidRPr="00D72344">
        <w:rPr>
          <w:rFonts w:ascii="Times New Roman" w:hAnsi="Times New Roman" w:cs="Times New Roman"/>
          <w:color w:val="000000"/>
          <w:sz w:val="24"/>
          <w:szCs w:val="24"/>
        </w:rPr>
        <w:t>我在一家所谓的正规医院治疗、非但没有治疗非但没有治疗好，而且花了不少的钱。</w:t>
      </w:r>
    </w:p>
    <w:p w14:paraId="5D78AB83" w14:textId="77777777" w:rsidR="003655F4" w:rsidRPr="00D72344" w:rsidRDefault="003655F4" w:rsidP="00917A64">
      <w:pPr>
        <w:spacing w:line="240" w:lineRule="auto"/>
        <w:ind w:left="993"/>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Мен кәдім</w:t>
      </w:r>
      <w:r w:rsidR="00B0189C" w:rsidRPr="00D72344">
        <w:rPr>
          <w:rStyle w:val="jlqj4b"/>
          <w:rFonts w:ascii="Times New Roman" w:hAnsi="Times New Roman" w:cs="Times New Roman"/>
          <w:i/>
          <w:sz w:val="24"/>
          <w:szCs w:val="24"/>
          <w:lang w:val="kk-KZ"/>
        </w:rPr>
        <w:t>гі ауруханада емделген едім, ау</w:t>
      </w:r>
      <w:r w:rsidRPr="00D72344">
        <w:rPr>
          <w:rStyle w:val="jlqj4b"/>
          <w:rFonts w:ascii="Times New Roman" w:hAnsi="Times New Roman" w:cs="Times New Roman"/>
          <w:i/>
          <w:sz w:val="24"/>
          <w:szCs w:val="24"/>
          <w:lang w:val="kk-KZ"/>
        </w:rPr>
        <w:t>ру</w:t>
      </w:r>
      <w:r w:rsidR="00B0189C" w:rsidRPr="00D72344">
        <w:rPr>
          <w:rStyle w:val="jlqj4b"/>
          <w:rFonts w:ascii="Times New Roman" w:hAnsi="Times New Roman" w:cs="Times New Roman"/>
          <w:i/>
          <w:sz w:val="24"/>
          <w:szCs w:val="24"/>
          <w:lang w:val="kk-KZ"/>
        </w:rPr>
        <w:t>дан</w:t>
      </w:r>
      <w:r w:rsidRPr="00D72344">
        <w:rPr>
          <w:rStyle w:val="jlqj4b"/>
          <w:rFonts w:ascii="Times New Roman" w:hAnsi="Times New Roman" w:cs="Times New Roman"/>
          <w:i/>
          <w:sz w:val="24"/>
          <w:szCs w:val="24"/>
          <w:lang w:val="kk-KZ"/>
        </w:rPr>
        <w:t xml:space="preserve"> жазылмақ түгіл</w:t>
      </w:r>
      <w:r w:rsidR="00B0189C" w:rsidRPr="00D72344">
        <w:rPr>
          <w:rStyle w:val="jlqj4b"/>
          <w:rFonts w:ascii="Times New Roman" w:hAnsi="Times New Roman" w:cs="Times New Roman"/>
          <w:i/>
          <w:sz w:val="24"/>
          <w:szCs w:val="24"/>
          <w:lang w:val="kk-KZ"/>
        </w:rPr>
        <w:t>і</w:t>
      </w:r>
      <w:r w:rsidRPr="00D72344">
        <w:rPr>
          <w:rStyle w:val="jlqj4b"/>
          <w:rFonts w:ascii="Times New Roman" w:hAnsi="Times New Roman" w:cs="Times New Roman"/>
          <w:i/>
          <w:sz w:val="24"/>
          <w:szCs w:val="24"/>
          <w:lang w:val="kk-KZ"/>
        </w:rPr>
        <w:t>, қыруар ақшам зая етті.</w:t>
      </w:r>
    </w:p>
    <w:p w14:paraId="79589661" w14:textId="77777777" w:rsidR="003655F4" w:rsidRPr="00D72344" w:rsidRDefault="00B0189C" w:rsidP="00917A64">
      <w:pPr>
        <w:spacing w:line="240" w:lineRule="auto"/>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С</w:t>
      </w:r>
      <w:r w:rsidR="003655F4" w:rsidRPr="00D72344">
        <w:rPr>
          <w:rStyle w:val="jlqj4b"/>
          <w:rFonts w:ascii="Times New Roman" w:hAnsi="Times New Roman" w:cs="Times New Roman"/>
          <w:sz w:val="24"/>
          <w:szCs w:val="24"/>
          <w:lang w:val="kk-KZ"/>
        </w:rPr>
        <w:t>өйлемде “</w:t>
      </w:r>
      <w:r w:rsidR="003655F4" w:rsidRPr="00D72344">
        <w:rPr>
          <w:rStyle w:val="jlqj4b"/>
          <w:rFonts w:ascii="Times New Roman" w:hAnsi="Times New Roman" w:cs="Times New Roman"/>
          <w:sz w:val="24"/>
          <w:szCs w:val="24"/>
          <w:lang w:val="kk-KZ"/>
        </w:rPr>
        <w:t>不但不（不仅不，不但没有）。。。反而（反倒，竟然，而且）</w:t>
      </w:r>
      <w:r w:rsidR="003655F4" w:rsidRPr="00D72344">
        <w:rPr>
          <w:rStyle w:val="jlqj4b"/>
          <w:rFonts w:ascii="Times New Roman" w:hAnsi="Times New Roman" w:cs="Times New Roman"/>
          <w:sz w:val="24"/>
          <w:szCs w:val="24"/>
          <w:lang w:val="kk-KZ"/>
        </w:rPr>
        <w:t xml:space="preserve">” деген </w:t>
      </w:r>
      <w:r w:rsidRPr="00D72344">
        <w:rPr>
          <w:rStyle w:val="jlqj4b"/>
          <w:rFonts w:ascii="Times New Roman" w:hAnsi="Times New Roman" w:cs="Times New Roman"/>
          <w:sz w:val="24"/>
          <w:szCs w:val="24"/>
          <w:lang w:val="kk-KZ"/>
        </w:rPr>
        <w:t xml:space="preserve">құрылымдарды </w:t>
      </w:r>
      <w:r w:rsidR="003655F4" w:rsidRPr="00D72344">
        <w:rPr>
          <w:rStyle w:val="jlqj4b"/>
          <w:rFonts w:ascii="Times New Roman" w:hAnsi="Times New Roman" w:cs="Times New Roman"/>
          <w:sz w:val="24"/>
          <w:szCs w:val="24"/>
          <w:lang w:val="kk-KZ"/>
        </w:rPr>
        <w:t>қазақ тіліне аударғанда</w:t>
      </w:r>
      <w:r w:rsidRPr="00D72344">
        <w:rPr>
          <w:rStyle w:val="jlqj4b"/>
          <w:rFonts w:ascii="Times New Roman" w:hAnsi="Times New Roman" w:cs="Times New Roman"/>
          <w:sz w:val="24"/>
          <w:szCs w:val="24"/>
          <w:lang w:val="kk-KZ"/>
        </w:rPr>
        <w:t xml:space="preserve"> “ .....ды қойып, оның үстіне (әуелі</w:t>
      </w:r>
      <w:r w:rsidR="003655F4" w:rsidRPr="00D72344">
        <w:rPr>
          <w:rStyle w:val="jlqj4b"/>
          <w:rFonts w:ascii="Times New Roman" w:hAnsi="Times New Roman" w:cs="Times New Roman"/>
          <w:sz w:val="24"/>
          <w:szCs w:val="24"/>
          <w:lang w:val="kk-KZ"/>
        </w:rPr>
        <w:t>, тіпті ), .....түгіл</w:t>
      </w:r>
      <w:r w:rsidRPr="00D72344">
        <w:rPr>
          <w:rStyle w:val="jlqj4b"/>
          <w:rFonts w:ascii="Times New Roman" w:hAnsi="Times New Roman" w:cs="Times New Roman"/>
          <w:sz w:val="24"/>
          <w:szCs w:val="24"/>
          <w:lang w:val="kk-KZ"/>
        </w:rPr>
        <w:t>і..</w:t>
      </w:r>
      <w:r w:rsidR="003655F4" w:rsidRPr="00D72344">
        <w:rPr>
          <w:rStyle w:val="jlqj4b"/>
          <w:rFonts w:ascii="Times New Roman" w:hAnsi="Times New Roman" w:cs="Times New Roman"/>
          <w:sz w:val="24"/>
          <w:szCs w:val="24"/>
          <w:lang w:val="kk-KZ"/>
        </w:rPr>
        <w:t xml:space="preserve"> қойып, қайта ” деген сияқты формалармен </w:t>
      </w:r>
      <w:r w:rsidRPr="00D72344">
        <w:rPr>
          <w:rStyle w:val="jlqj4b"/>
          <w:rFonts w:ascii="Times New Roman" w:hAnsi="Times New Roman" w:cs="Times New Roman"/>
          <w:sz w:val="24"/>
          <w:szCs w:val="24"/>
          <w:lang w:val="kk-KZ"/>
        </w:rPr>
        <w:t xml:space="preserve">аударуға </w:t>
      </w:r>
      <w:r w:rsidR="003655F4" w:rsidRPr="00D72344">
        <w:rPr>
          <w:rStyle w:val="jlqj4b"/>
          <w:rFonts w:ascii="Times New Roman" w:hAnsi="Times New Roman" w:cs="Times New Roman"/>
          <w:sz w:val="24"/>
          <w:szCs w:val="24"/>
          <w:lang w:val="kk-KZ"/>
        </w:rPr>
        <w:t>болады. Мысалы</w:t>
      </w:r>
      <w:r w:rsidR="003655F4" w:rsidRPr="00D72344">
        <w:rPr>
          <w:rStyle w:val="jlqj4b"/>
          <w:rFonts w:ascii="Times New Roman" w:hAnsi="Times New Roman" w:cs="Times New Roman"/>
          <w:sz w:val="24"/>
          <w:szCs w:val="24"/>
          <w:lang w:val="kk-KZ"/>
        </w:rPr>
        <w:t>：</w:t>
      </w:r>
    </w:p>
    <w:p w14:paraId="568E069E" w14:textId="77777777" w:rsidR="003655F4" w:rsidRPr="00D72344" w:rsidRDefault="003655F4" w:rsidP="00917A64">
      <w:pPr>
        <w:pStyle w:val="a3"/>
        <w:spacing w:after="160" w:line="240" w:lineRule="auto"/>
        <w:ind w:left="851"/>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双方恶意串通损害国家利益或他人利益的合同，不但不能得到保护，还要受到法律的制裁。</w:t>
      </w:r>
    </w:p>
    <w:p w14:paraId="21A0AD26" w14:textId="77777777" w:rsidR="003655F4" w:rsidRPr="00D72344" w:rsidRDefault="00B0189C" w:rsidP="00917A64">
      <w:pPr>
        <w:pStyle w:val="a3"/>
        <w:spacing w:line="240" w:lineRule="auto"/>
        <w:ind w:left="851"/>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Ел мүддесіне немесе басқалардың мүддесіне нұқсан</w:t>
      </w:r>
      <w:r w:rsidR="003655F4" w:rsidRPr="00D72344">
        <w:rPr>
          <w:rStyle w:val="jlqj4b"/>
          <w:rFonts w:ascii="Times New Roman" w:hAnsi="Times New Roman" w:cs="Times New Roman"/>
          <w:i/>
          <w:sz w:val="24"/>
          <w:szCs w:val="24"/>
          <w:lang w:val="kk-KZ"/>
        </w:rPr>
        <w:t xml:space="preserve"> келтіру келісімі жасалса заңмен қорғалып қана қоймай, жазаға тартылады.</w:t>
      </w:r>
    </w:p>
    <w:p w14:paraId="2C1F44CD" w14:textId="77777777" w:rsidR="00B0189C" w:rsidRPr="00D72344" w:rsidRDefault="00B0189C" w:rsidP="00917A64">
      <w:pPr>
        <w:pStyle w:val="a3"/>
        <w:spacing w:line="240" w:lineRule="auto"/>
        <w:ind w:left="851"/>
        <w:jc w:val="both"/>
        <w:rPr>
          <w:rStyle w:val="jlqj4b"/>
          <w:rFonts w:ascii="Times New Roman" w:hAnsi="Times New Roman" w:cs="Times New Roman"/>
          <w:i/>
          <w:sz w:val="24"/>
          <w:szCs w:val="24"/>
          <w:lang w:val="kk-KZ"/>
        </w:rPr>
      </w:pPr>
    </w:p>
    <w:p w14:paraId="469F3694" w14:textId="77777777" w:rsidR="003655F4" w:rsidRPr="00D72344" w:rsidRDefault="003655F4" w:rsidP="00917A64">
      <w:pPr>
        <w:pStyle w:val="a3"/>
        <w:spacing w:after="160" w:line="240" w:lineRule="auto"/>
        <w:ind w:left="851"/>
        <w:jc w:val="both"/>
        <w:rPr>
          <w:rFonts w:ascii="Times New Roman" w:hAnsi="Times New Roman" w:cs="Times New Roman"/>
          <w:sz w:val="24"/>
          <w:szCs w:val="24"/>
        </w:rPr>
      </w:pPr>
      <w:r w:rsidRPr="00D72344">
        <w:rPr>
          <w:rFonts w:ascii="Times New Roman" w:hAnsi="Times New Roman" w:cs="Times New Roman"/>
          <w:color w:val="000000"/>
          <w:sz w:val="24"/>
          <w:szCs w:val="24"/>
        </w:rPr>
        <w:t>作为一个癌症病人，他不仅没有离</w:t>
      </w:r>
      <w:r w:rsidRPr="00D72344">
        <w:rPr>
          <w:rFonts w:ascii="Times New Roman" w:hAnsi="Times New Roman" w:cs="Times New Roman"/>
          <w:color w:val="000000"/>
          <w:sz w:val="24"/>
          <w:szCs w:val="24"/>
          <w:vertAlign w:val="superscript"/>
        </w:rPr>
        <w:t>_</w:t>
      </w:r>
      <w:r w:rsidRPr="00D72344">
        <w:rPr>
          <w:rFonts w:ascii="Times New Roman" w:hAnsi="Times New Roman" w:cs="Times New Roman"/>
          <w:color w:val="000000"/>
          <w:sz w:val="24"/>
          <w:szCs w:val="24"/>
        </w:rPr>
        <w:t>岗休息，而且自愿超负荷地投入工作之中。</w:t>
      </w:r>
    </w:p>
    <w:p w14:paraId="64FD97E4" w14:textId="77777777" w:rsidR="003655F4" w:rsidRPr="00D72344" w:rsidRDefault="003655F4" w:rsidP="00917A64">
      <w:pPr>
        <w:pStyle w:val="a3"/>
        <w:spacing w:line="240" w:lineRule="auto"/>
        <w:ind w:left="851"/>
        <w:jc w:val="both"/>
        <w:rPr>
          <w:rFonts w:ascii="Times New Roman" w:hAnsi="Times New Roman" w:cs="Times New Roman"/>
          <w:i/>
          <w:sz w:val="24"/>
          <w:szCs w:val="24"/>
        </w:rPr>
      </w:pPr>
      <w:r w:rsidRPr="00D72344">
        <w:rPr>
          <w:rStyle w:val="jlqj4b"/>
          <w:rFonts w:ascii="Times New Roman" w:hAnsi="Times New Roman" w:cs="Times New Roman"/>
          <w:i/>
          <w:sz w:val="24"/>
          <w:szCs w:val="24"/>
          <w:lang w:val="kk-KZ"/>
        </w:rPr>
        <w:t>Қатерлі ісік ауруына ша</w:t>
      </w:r>
      <w:r w:rsidR="00917A64" w:rsidRPr="00D72344">
        <w:rPr>
          <w:rStyle w:val="jlqj4b"/>
          <w:rFonts w:ascii="Times New Roman" w:hAnsi="Times New Roman" w:cs="Times New Roman"/>
          <w:i/>
          <w:sz w:val="24"/>
          <w:szCs w:val="24"/>
          <w:lang w:val="kk-KZ"/>
        </w:rPr>
        <w:t>лдыққан ол жұмыстан кетіп демалмақ</w:t>
      </w:r>
      <w:r w:rsidRPr="00D72344">
        <w:rPr>
          <w:rStyle w:val="jlqj4b"/>
          <w:rFonts w:ascii="Times New Roman" w:hAnsi="Times New Roman" w:cs="Times New Roman"/>
          <w:i/>
          <w:sz w:val="24"/>
          <w:szCs w:val="24"/>
          <w:lang w:val="kk-KZ"/>
        </w:rPr>
        <w:t xml:space="preserve"> түгіл</w:t>
      </w:r>
      <w:r w:rsidR="00917A64" w:rsidRPr="00D72344">
        <w:rPr>
          <w:rStyle w:val="jlqj4b"/>
          <w:rFonts w:ascii="Times New Roman" w:hAnsi="Times New Roman" w:cs="Times New Roman"/>
          <w:i/>
          <w:sz w:val="24"/>
          <w:szCs w:val="24"/>
          <w:lang w:val="kk-KZ"/>
        </w:rPr>
        <w:t xml:space="preserve">і, өз еркімен тым көп жүктеме алып, </w:t>
      </w:r>
      <w:r w:rsidRPr="00D72344">
        <w:rPr>
          <w:rStyle w:val="jlqj4b"/>
          <w:rFonts w:ascii="Times New Roman" w:hAnsi="Times New Roman" w:cs="Times New Roman"/>
          <w:i/>
          <w:sz w:val="24"/>
          <w:szCs w:val="24"/>
          <w:lang w:val="kk-KZ"/>
        </w:rPr>
        <w:t>жұмысқа кірісіп кетті.</w:t>
      </w:r>
    </w:p>
    <w:p w14:paraId="6FB8F4A5" w14:textId="77777777" w:rsidR="00917A64" w:rsidRPr="00D72344" w:rsidRDefault="00917A64" w:rsidP="00917A64">
      <w:pPr>
        <w:pStyle w:val="a3"/>
        <w:spacing w:after="160" w:line="240" w:lineRule="auto"/>
        <w:ind w:left="851"/>
        <w:jc w:val="both"/>
        <w:rPr>
          <w:rFonts w:ascii="Times New Roman" w:hAnsi="Times New Roman" w:cs="Times New Roman"/>
          <w:color w:val="000000"/>
          <w:sz w:val="24"/>
          <w:szCs w:val="24"/>
          <w:lang w:val="kk-KZ"/>
        </w:rPr>
      </w:pPr>
    </w:p>
    <w:p w14:paraId="258E5095" w14:textId="77777777" w:rsidR="003655F4" w:rsidRPr="00D72344" w:rsidRDefault="003655F4" w:rsidP="00917A64">
      <w:pPr>
        <w:pStyle w:val="a3"/>
        <w:spacing w:after="160" w:line="240" w:lineRule="auto"/>
        <w:ind w:left="851"/>
        <w:jc w:val="both"/>
        <w:rPr>
          <w:rFonts w:ascii="Times New Roman" w:hAnsi="Times New Roman" w:cs="Times New Roman"/>
          <w:sz w:val="24"/>
          <w:szCs w:val="24"/>
        </w:rPr>
      </w:pPr>
      <w:r w:rsidRPr="00D72344">
        <w:rPr>
          <w:rFonts w:ascii="Times New Roman" w:hAnsi="Times New Roman" w:cs="Times New Roman"/>
          <w:color w:val="000000"/>
          <w:sz w:val="24"/>
          <w:szCs w:val="24"/>
        </w:rPr>
        <w:t>边听音乐边跑步，不仅能缓解运动时的无聊情绪，竟然还能帮助健身效果。</w:t>
      </w:r>
    </w:p>
    <w:p w14:paraId="5FB63AAB" w14:textId="77777777" w:rsidR="003655F4" w:rsidRPr="00D72344" w:rsidRDefault="003655F4" w:rsidP="00917A64">
      <w:pPr>
        <w:pStyle w:val="a3"/>
        <w:spacing w:line="240" w:lineRule="auto"/>
        <w:ind w:left="851"/>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Музыка тыңдау жүгіру жаттығу кезіндегі зерігуді жеңілдетіп қана қоймай, фитнес әсеріне де көмектеседі.</w:t>
      </w:r>
    </w:p>
    <w:p w14:paraId="6CF5AA74" w14:textId="77777777" w:rsidR="00917A64" w:rsidRPr="00D72344" w:rsidRDefault="00917A64" w:rsidP="00917A64">
      <w:pPr>
        <w:pStyle w:val="a3"/>
        <w:spacing w:line="240" w:lineRule="auto"/>
        <w:ind w:left="851"/>
        <w:jc w:val="both"/>
        <w:rPr>
          <w:rFonts w:ascii="Times New Roman" w:hAnsi="Times New Roman" w:cs="Times New Roman"/>
          <w:i/>
          <w:sz w:val="24"/>
          <w:szCs w:val="24"/>
        </w:rPr>
      </w:pPr>
    </w:p>
    <w:p w14:paraId="27991968" w14:textId="77777777" w:rsidR="003655F4" w:rsidRPr="00D72344" w:rsidRDefault="003655F4" w:rsidP="00917A64">
      <w:pPr>
        <w:pStyle w:val="a3"/>
        <w:spacing w:after="160" w:line="240" w:lineRule="auto"/>
        <w:ind w:left="851"/>
        <w:jc w:val="both"/>
        <w:rPr>
          <w:rFonts w:ascii="Times New Roman" w:hAnsi="Times New Roman" w:cs="Times New Roman"/>
          <w:sz w:val="24"/>
          <w:szCs w:val="24"/>
        </w:rPr>
      </w:pPr>
      <w:r w:rsidRPr="00D72344">
        <w:rPr>
          <w:rFonts w:ascii="Times New Roman" w:hAnsi="Times New Roman" w:cs="Times New Roman"/>
          <w:color w:val="000000"/>
          <w:sz w:val="24"/>
          <w:szCs w:val="24"/>
        </w:rPr>
        <w:t>换言之，当初的问题不但没有解决</w:t>
      </w:r>
      <w:r w:rsidRPr="00D72344">
        <w:rPr>
          <w:rFonts w:ascii="Times New Roman" w:hAnsi="Times New Roman" w:cs="Times New Roman"/>
          <w:color w:val="000000"/>
          <w:sz w:val="24"/>
          <w:szCs w:val="24"/>
          <w:lang w:val="en-US" w:bidi="en-US"/>
        </w:rPr>
        <w:t>，</w:t>
      </w:r>
      <w:r w:rsidRPr="00D72344">
        <w:rPr>
          <w:rFonts w:ascii="Times New Roman" w:hAnsi="Times New Roman" w:cs="Times New Roman"/>
          <w:color w:val="000000"/>
          <w:sz w:val="24"/>
          <w:szCs w:val="24"/>
        </w:rPr>
        <w:t>反倒比以前更加严重。</w:t>
      </w:r>
    </w:p>
    <w:p w14:paraId="37706899" w14:textId="77777777" w:rsidR="003655F4" w:rsidRPr="00D72344" w:rsidRDefault="003655F4" w:rsidP="00917A64">
      <w:pPr>
        <w:pStyle w:val="a3"/>
        <w:spacing w:line="240" w:lineRule="auto"/>
        <w:ind w:left="851"/>
        <w:jc w:val="both"/>
        <w:rPr>
          <w:rStyle w:val="jlqj4b"/>
          <w:rFonts w:ascii="Times New Roman" w:hAnsi="Times New Roman" w:cs="Times New Roman"/>
          <w:sz w:val="24"/>
          <w:szCs w:val="24"/>
          <w:lang w:val="kk-KZ"/>
        </w:rPr>
      </w:pPr>
      <w:r w:rsidRPr="00D72344">
        <w:rPr>
          <w:rStyle w:val="jlqj4b"/>
          <w:rFonts w:ascii="Times New Roman" w:hAnsi="Times New Roman" w:cs="Times New Roman"/>
          <w:i/>
          <w:sz w:val="24"/>
          <w:szCs w:val="24"/>
          <w:lang w:val="kk-KZ"/>
        </w:rPr>
        <w:t>Былайша айтқанда, бастапқы мәселелер шеш</w:t>
      </w:r>
      <w:r w:rsidR="00917A64" w:rsidRPr="00D72344">
        <w:rPr>
          <w:rStyle w:val="jlqj4b"/>
          <w:rFonts w:ascii="Times New Roman" w:hAnsi="Times New Roman" w:cs="Times New Roman"/>
          <w:i/>
          <w:sz w:val="24"/>
          <w:szCs w:val="24"/>
          <w:lang w:val="kk-KZ"/>
        </w:rPr>
        <w:t>і</w:t>
      </w:r>
      <w:r w:rsidRPr="00D72344">
        <w:rPr>
          <w:rStyle w:val="jlqj4b"/>
          <w:rFonts w:ascii="Times New Roman" w:hAnsi="Times New Roman" w:cs="Times New Roman"/>
          <w:i/>
          <w:sz w:val="24"/>
          <w:szCs w:val="24"/>
          <w:lang w:val="kk-KZ"/>
        </w:rPr>
        <w:t>лмек түгіл</w:t>
      </w:r>
      <w:r w:rsidR="00917A64" w:rsidRPr="00D72344">
        <w:rPr>
          <w:rStyle w:val="jlqj4b"/>
          <w:rFonts w:ascii="Times New Roman" w:hAnsi="Times New Roman" w:cs="Times New Roman"/>
          <w:i/>
          <w:sz w:val="24"/>
          <w:szCs w:val="24"/>
          <w:lang w:val="kk-KZ"/>
        </w:rPr>
        <w:t>і</w:t>
      </w:r>
      <w:r w:rsidRPr="00D72344">
        <w:rPr>
          <w:rStyle w:val="jlqj4b"/>
          <w:rFonts w:ascii="Times New Roman" w:hAnsi="Times New Roman" w:cs="Times New Roman"/>
          <w:i/>
          <w:sz w:val="24"/>
          <w:szCs w:val="24"/>
          <w:lang w:val="kk-KZ"/>
        </w:rPr>
        <w:t>, ол бұрынғыдан</w:t>
      </w:r>
      <w:r w:rsidR="00917A64" w:rsidRPr="00D72344">
        <w:rPr>
          <w:rStyle w:val="jlqj4b"/>
          <w:rFonts w:ascii="Times New Roman" w:hAnsi="Times New Roman" w:cs="Times New Roman"/>
          <w:i/>
          <w:sz w:val="24"/>
          <w:szCs w:val="24"/>
          <w:lang w:val="kk-KZ"/>
        </w:rPr>
        <w:t xml:space="preserve"> бетер</w:t>
      </w:r>
      <w:r w:rsidRPr="00D72344">
        <w:rPr>
          <w:rStyle w:val="jlqj4b"/>
          <w:rFonts w:ascii="Times New Roman" w:hAnsi="Times New Roman" w:cs="Times New Roman"/>
          <w:i/>
          <w:sz w:val="24"/>
          <w:szCs w:val="24"/>
          <w:lang w:val="kk-KZ"/>
        </w:rPr>
        <w:t xml:space="preserve"> </w:t>
      </w:r>
      <w:r w:rsidR="00917A64" w:rsidRPr="00D72344">
        <w:rPr>
          <w:rStyle w:val="jlqj4b"/>
          <w:rFonts w:ascii="Times New Roman" w:hAnsi="Times New Roman" w:cs="Times New Roman"/>
          <w:i/>
          <w:sz w:val="24"/>
          <w:szCs w:val="24"/>
          <w:lang w:val="kk-KZ"/>
        </w:rPr>
        <w:t xml:space="preserve">қиындап </w:t>
      </w:r>
      <w:r w:rsidRPr="00D72344">
        <w:rPr>
          <w:rStyle w:val="jlqj4b"/>
          <w:rFonts w:ascii="Times New Roman" w:hAnsi="Times New Roman" w:cs="Times New Roman"/>
          <w:i/>
          <w:sz w:val="24"/>
          <w:szCs w:val="24"/>
          <w:lang w:val="kk-KZ"/>
        </w:rPr>
        <w:t>кетті</w:t>
      </w:r>
      <w:r w:rsidRPr="00D72344">
        <w:rPr>
          <w:rStyle w:val="jlqj4b"/>
          <w:rFonts w:ascii="Times New Roman" w:hAnsi="Times New Roman" w:cs="Times New Roman"/>
          <w:sz w:val="24"/>
          <w:szCs w:val="24"/>
          <w:lang w:val="kk-KZ"/>
        </w:rPr>
        <w:t>.</w:t>
      </w:r>
    </w:p>
    <w:p w14:paraId="6E6989CD" w14:textId="77777777" w:rsidR="003655F4" w:rsidRPr="00D72344" w:rsidRDefault="003655F4" w:rsidP="00917A64">
      <w:pPr>
        <w:pStyle w:val="a3"/>
        <w:numPr>
          <w:ilvl w:val="0"/>
          <w:numId w:val="186"/>
        </w:numPr>
        <w:spacing w:after="160" w:line="240" w:lineRule="auto"/>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Сөйлемде қолданылатын “</w:t>
      </w:r>
      <w:r w:rsidRPr="00D72344">
        <w:rPr>
          <w:rFonts w:ascii="Times New Roman" w:hAnsi="Times New Roman" w:cs="Times New Roman"/>
          <w:color w:val="000000"/>
          <w:sz w:val="24"/>
          <w:szCs w:val="24"/>
          <w:lang w:val="kk-KZ"/>
        </w:rPr>
        <w:t>尚且</w:t>
      </w:r>
      <w:r w:rsidRPr="00D72344">
        <w:rPr>
          <w:rFonts w:ascii="Times New Roman" w:hAnsi="Times New Roman" w:cs="Times New Roman"/>
          <w:color w:val="000000"/>
          <w:sz w:val="24"/>
          <w:szCs w:val="24"/>
          <w:lang w:val="kk-KZ"/>
        </w:rPr>
        <w:t>……</w:t>
      </w:r>
      <w:r w:rsidRPr="00D72344">
        <w:rPr>
          <w:rFonts w:ascii="Times New Roman" w:hAnsi="Times New Roman" w:cs="Times New Roman"/>
          <w:color w:val="000000"/>
          <w:sz w:val="24"/>
          <w:szCs w:val="24"/>
          <w:lang w:val="kk-KZ"/>
        </w:rPr>
        <w:t>何况，别说</w:t>
      </w:r>
      <w:r w:rsidRPr="00D72344">
        <w:rPr>
          <w:rFonts w:ascii="Times New Roman" w:hAnsi="Times New Roman" w:cs="Times New Roman"/>
          <w:color w:val="000000"/>
          <w:sz w:val="24"/>
          <w:szCs w:val="24"/>
          <w:lang w:val="kk-KZ"/>
        </w:rPr>
        <w:t>(</w:t>
      </w:r>
      <w:r w:rsidRPr="00D72344">
        <w:rPr>
          <w:rFonts w:ascii="Times New Roman" w:hAnsi="Times New Roman" w:cs="Times New Roman"/>
          <w:color w:val="000000"/>
          <w:sz w:val="24"/>
          <w:szCs w:val="24"/>
          <w:lang w:val="kk-KZ"/>
        </w:rPr>
        <w:t>慢说，漫说、不要说，甭说，甭提</w:t>
      </w:r>
      <w:r w:rsidRPr="00D72344">
        <w:rPr>
          <w:rFonts w:ascii="Times New Roman" w:hAnsi="Times New Roman" w:cs="Times New Roman"/>
          <w:color w:val="000000"/>
          <w:sz w:val="24"/>
          <w:szCs w:val="24"/>
          <w:lang w:val="kk-KZ"/>
        </w:rPr>
        <w:t>)……</w:t>
      </w:r>
      <w:r w:rsidRPr="00D72344">
        <w:rPr>
          <w:rFonts w:ascii="Times New Roman" w:hAnsi="Times New Roman" w:cs="Times New Roman"/>
          <w:color w:val="000000"/>
          <w:sz w:val="24"/>
          <w:szCs w:val="24"/>
          <w:lang w:val="kk-KZ"/>
        </w:rPr>
        <w:t>连</w:t>
      </w:r>
      <w:r w:rsidRPr="00D72344">
        <w:rPr>
          <w:rFonts w:ascii="Times New Roman" w:hAnsi="Times New Roman" w:cs="Times New Roman"/>
          <w:color w:val="000000"/>
          <w:sz w:val="24"/>
          <w:szCs w:val="24"/>
          <w:lang w:val="kk-KZ"/>
        </w:rPr>
        <w:t>……</w:t>
      </w:r>
      <w:r w:rsidRPr="00D72344">
        <w:rPr>
          <w:rFonts w:ascii="Times New Roman" w:hAnsi="Times New Roman" w:cs="Times New Roman"/>
          <w:color w:val="000000"/>
          <w:sz w:val="24"/>
          <w:szCs w:val="24"/>
          <w:lang w:val="kk-KZ"/>
        </w:rPr>
        <w:t>都</w:t>
      </w:r>
      <w:r w:rsidRPr="00D72344">
        <w:rPr>
          <w:rFonts w:ascii="Times New Roman" w:hAnsi="Times New Roman" w:cs="Times New Roman"/>
          <w:color w:val="000000"/>
          <w:sz w:val="24"/>
          <w:szCs w:val="24"/>
          <w:lang w:val="kk-KZ"/>
        </w:rPr>
        <w:t>(</w:t>
      </w:r>
      <w:r w:rsidRPr="00D72344">
        <w:rPr>
          <w:rFonts w:ascii="Times New Roman" w:hAnsi="Times New Roman" w:cs="Times New Roman"/>
          <w:color w:val="000000"/>
          <w:sz w:val="24"/>
          <w:szCs w:val="24"/>
          <w:lang w:val="kk-KZ"/>
        </w:rPr>
        <w:t>也）</w:t>
      </w:r>
      <w:r w:rsidRPr="00D72344">
        <w:rPr>
          <w:rStyle w:val="jlqj4b"/>
          <w:rFonts w:ascii="Times New Roman" w:hAnsi="Times New Roman" w:cs="Times New Roman"/>
          <w:sz w:val="24"/>
          <w:szCs w:val="24"/>
          <w:lang w:val="kk-KZ"/>
        </w:rPr>
        <w:t>”</w:t>
      </w:r>
      <w:r w:rsidR="00917A64" w:rsidRPr="00D72344">
        <w:rPr>
          <w:rStyle w:val="jlqj4b"/>
          <w:rFonts w:ascii="Times New Roman" w:hAnsi="Times New Roman" w:cs="Times New Roman"/>
          <w:sz w:val="24"/>
          <w:szCs w:val="24"/>
          <w:lang w:val="kk-KZ"/>
        </w:rPr>
        <w:t xml:space="preserve"> құрылымдарды қазақ тіліне “</w:t>
      </w:r>
      <w:r w:rsidRPr="00D72344">
        <w:rPr>
          <w:rStyle w:val="jlqj4b"/>
          <w:rFonts w:ascii="Times New Roman" w:hAnsi="Times New Roman" w:cs="Times New Roman"/>
          <w:sz w:val="24"/>
          <w:szCs w:val="24"/>
          <w:lang w:val="kk-KZ"/>
        </w:rPr>
        <w:t>былай болған кезде, былай болмай</w:t>
      </w:r>
      <w:r w:rsidR="00917A64" w:rsidRPr="00D72344">
        <w:rPr>
          <w:rStyle w:val="jlqj4b"/>
          <w:rFonts w:ascii="Times New Roman" w:hAnsi="Times New Roman" w:cs="Times New Roman"/>
          <w:sz w:val="24"/>
          <w:szCs w:val="24"/>
          <w:lang w:val="kk-KZ"/>
        </w:rPr>
        <w:t xml:space="preserve"> ма,” “ сен тұрмақ мен де....</w:t>
      </w:r>
      <w:r w:rsidRPr="00D72344">
        <w:rPr>
          <w:rStyle w:val="jlqj4b"/>
          <w:rFonts w:ascii="Times New Roman" w:hAnsi="Times New Roman" w:cs="Times New Roman"/>
          <w:sz w:val="24"/>
          <w:szCs w:val="24"/>
          <w:lang w:val="kk-KZ"/>
        </w:rPr>
        <w:t>”</w:t>
      </w:r>
      <w:r w:rsidR="00917A64" w:rsidRPr="00D72344">
        <w:rPr>
          <w:rStyle w:val="jlqj4b"/>
          <w:rFonts w:ascii="Times New Roman" w:hAnsi="Times New Roman" w:cs="Times New Roman"/>
          <w:sz w:val="24"/>
          <w:szCs w:val="24"/>
          <w:lang w:val="kk-KZ"/>
        </w:rPr>
        <w:t>, “сені қойып, мен де....</w:t>
      </w:r>
      <w:r w:rsidRPr="00D72344">
        <w:rPr>
          <w:rStyle w:val="jlqj4b"/>
          <w:rFonts w:ascii="Times New Roman" w:hAnsi="Times New Roman" w:cs="Times New Roman"/>
          <w:sz w:val="24"/>
          <w:szCs w:val="24"/>
          <w:lang w:val="kk-KZ"/>
        </w:rPr>
        <w:t xml:space="preserve"> ”  сияқты формалар арқылы </w:t>
      </w:r>
      <w:r w:rsidR="00917A64" w:rsidRPr="00D72344">
        <w:rPr>
          <w:rStyle w:val="jlqj4b"/>
          <w:rFonts w:ascii="Times New Roman" w:hAnsi="Times New Roman" w:cs="Times New Roman"/>
          <w:sz w:val="24"/>
          <w:szCs w:val="24"/>
          <w:lang w:val="kk-KZ"/>
        </w:rPr>
        <w:t xml:space="preserve">аударуға </w:t>
      </w:r>
      <w:r w:rsidRPr="00D72344">
        <w:rPr>
          <w:rStyle w:val="jlqj4b"/>
          <w:rFonts w:ascii="Times New Roman" w:hAnsi="Times New Roman" w:cs="Times New Roman"/>
          <w:sz w:val="24"/>
          <w:szCs w:val="24"/>
          <w:lang w:val="kk-KZ"/>
        </w:rPr>
        <w:t>болады. Мысалы</w:t>
      </w:r>
      <w:r w:rsidRPr="00D72344">
        <w:rPr>
          <w:rStyle w:val="jlqj4b"/>
          <w:rFonts w:ascii="Times New Roman" w:hAnsi="Times New Roman" w:cs="Times New Roman"/>
          <w:sz w:val="24"/>
          <w:szCs w:val="24"/>
          <w:lang w:val="kk-KZ"/>
        </w:rPr>
        <w:t>：</w:t>
      </w:r>
    </w:p>
    <w:p w14:paraId="61D85D9B" w14:textId="77777777" w:rsidR="003655F4" w:rsidRPr="00D72344" w:rsidRDefault="003655F4" w:rsidP="00917A64">
      <w:pPr>
        <w:spacing w:after="0" w:line="240" w:lineRule="auto"/>
        <w:ind w:left="567"/>
        <w:jc w:val="both"/>
        <w:rPr>
          <w:rFonts w:ascii="Times New Roman" w:hAnsi="Times New Roman" w:cs="Times New Roman"/>
          <w:color w:val="000000"/>
          <w:sz w:val="24"/>
          <w:szCs w:val="24"/>
          <w:lang w:val="kk-KZ"/>
        </w:rPr>
      </w:pPr>
      <w:r w:rsidRPr="00D72344">
        <w:rPr>
          <w:rFonts w:ascii="Times New Roman" w:hAnsi="Times New Roman" w:cs="Times New Roman"/>
          <w:color w:val="000000"/>
          <w:sz w:val="24"/>
          <w:szCs w:val="24"/>
          <w:lang w:val="kk-KZ"/>
        </w:rPr>
        <w:t>学好本民族的语言尚且要花许多力气，何况学习另一种语言呢。</w:t>
      </w:r>
    </w:p>
    <w:p w14:paraId="448BDEF2" w14:textId="77777777" w:rsidR="003655F4" w:rsidRPr="00D72344" w:rsidRDefault="003655F4" w:rsidP="00917A64">
      <w:pPr>
        <w:spacing w:after="0"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Басқа тілді үйрену былай тұрсын, өз ұлтыңның тілін үйрену көп күшті қажет етеді.</w:t>
      </w:r>
    </w:p>
    <w:p w14:paraId="44F4C95F" w14:textId="77777777" w:rsidR="00917A64" w:rsidRPr="00D72344" w:rsidRDefault="00917A64" w:rsidP="00917A64">
      <w:pPr>
        <w:spacing w:after="0" w:line="240" w:lineRule="auto"/>
        <w:ind w:left="567"/>
        <w:jc w:val="both"/>
        <w:rPr>
          <w:rFonts w:ascii="Times New Roman" w:hAnsi="Times New Roman" w:cs="Times New Roman"/>
          <w:i/>
          <w:color w:val="000000"/>
          <w:sz w:val="24"/>
          <w:szCs w:val="24"/>
          <w:lang w:val="kk-KZ"/>
        </w:rPr>
      </w:pPr>
    </w:p>
    <w:p w14:paraId="7DDE2B15" w14:textId="77777777" w:rsidR="003655F4" w:rsidRPr="00D72344" w:rsidRDefault="003655F4" w:rsidP="00917A64">
      <w:pPr>
        <w:spacing w:after="0" w:line="240" w:lineRule="auto"/>
        <w:ind w:left="567"/>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这种动物，漫说国内少有，在全世界也不多。</w:t>
      </w:r>
    </w:p>
    <w:p w14:paraId="4F27C235" w14:textId="77777777" w:rsidR="003655F4" w:rsidRPr="00D72344" w:rsidRDefault="00917A64" w:rsidP="00917A64">
      <w:pPr>
        <w:spacing w:after="0" w:line="240" w:lineRule="auto"/>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        </w:t>
      </w:r>
      <w:r w:rsidR="003655F4" w:rsidRPr="00D72344">
        <w:rPr>
          <w:rStyle w:val="jlqj4b"/>
          <w:rFonts w:ascii="Times New Roman" w:hAnsi="Times New Roman" w:cs="Times New Roman"/>
          <w:i/>
          <w:sz w:val="24"/>
          <w:szCs w:val="24"/>
          <w:lang w:val="kk-KZ"/>
        </w:rPr>
        <w:t>Мұндай жануарлар Қытайда сирек кездеседі, әлемде де көп емес.</w:t>
      </w:r>
    </w:p>
    <w:p w14:paraId="43525594" w14:textId="77777777" w:rsidR="00917A64" w:rsidRPr="00D72344" w:rsidRDefault="00917A64" w:rsidP="00917A64">
      <w:pPr>
        <w:pStyle w:val="a3"/>
        <w:spacing w:after="0" w:line="240" w:lineRule="auto"/>
        <w:ind w:left="567"/>
        <w:jc w:val="both"/>
        <w:rPr>
          <w:rFonts w:ascii="Times New Roman" w:hAnsi="Times New Roman" w:cs="Times New Roman"/>
          <w:color w:val="000000"/>
          <w:sz w:val="24"/>
          <w:szCs w:val="24"/>
          <w:lang w:val="kk-KZ"/>
        </w:rPr>
      </w:pPr>
    </w:p>
    <w:p w14:paraId="48A9DEF0" w14:textId="77777777" w:rsidR="003655F4" w:rsidRPr="00D72344" w:rsidRDefault="003655F4" w:rsidP="00917A64">
      <w:pPr>
        <w:pStyle w:val="a3"/>
        <w:spacing w:after="0" w:line="240" w:lineRule="auto"/>
        <w:ind w:left="567"/>
        <w:jc w:val="both"/>
        <w:rPr>
          <w:rFonts w:ascii="Times New Roman" w:hAnsi="Times New Roman" w:cs="Times New Roman"/>
          <w:sz w:val="24"/>
          <w:szCs w:val="24"/>
          <w:shd w:val="clear" w:color="auto" w:fill="FFFFFF"/>
          <w:lang w:val="kk-KZ"/>
        </w:rPr>
      </w:pPr>
      <w:r w:rsidRPr="00D72344">
        <w:rPr>
          <w:rFonts w:ascii="Times New Roman" w:hAnsi="Times New Roman" w:cs="Times New Roman"/>
          <w:color w:val="000000"/>
          <w:sz w:val="24"/>
          <w:szCs w:val="24"/>
        </w:rPr>
        <w:t>这么热的天气，大人尚且受不了，何况是小孩子？</w:t>
      </w:r>
    </w:p>
    <w:p w14:paraId="37DA84AA" w14:textId="77777777" w:rsidR="003655F4" w:rsidRPr="00D72344" w:rsidRDefault="003655F4" w:rsidP="00917A64">
      <w:pPr>
        <w:pStyle w:val="a3"/>
        <w:spacing w:line="240" w:lineRule="auto"/>
        <w:ind w:left="567"/>
        <w:jc w:val="both"/>
        <w:rPr>
          <w:rFonts w:ascii="Times New Roman" w:hAnsi="Times New Roman" w:cs="Times New Roman"/>
          <w:i/>
          <w:sz w:val="24"/>
          <w:szCs w:val="24"/>
          <w:shd w:val="clear" w:color="auto" w:fill="FFFFFF"/>
          <w:lang w:val="kk-KZ"/>
        </w:rPr>
      </w:pPr>
      <w:r w:rsidRPr="00D72344">
        <w:rPr>
          <w:rStyle w:val="jlqj4b"/>
          <w:rFonts w:ascii="Times New Roman" w:hAnsi="Times New Roman" w:cs="Times New Roman"/>
          <w:i/>
          <w:sz w:val="24"/>
          <w:szCs w:val="24"/>
          <w:lang w:val="kk-KZ"/>
        </w:rPr>
        <w:t>Балаларды былай қойғанда, бұл ыстық ауа-райына ересектер шыдай алмай ма?</w:t>
      </w:r>
    </w:p>
    <w:p w14:paraId="552041AD" w14:textId="77777777" w:rsidR="00917A64" w:rsidRPr="00D72344" w:rsidRDefault="00917A64" w:rsidP="00917A64">
      <w:pPr>
        <w:pStyle w:val="a3"/>
        <w:spacing w:after="160" w:line="240" w:lineRule="auto"/>
        <w:ind w:left="567"/>
        <w:jc w:val="both"/>
        <w:rPr>
          <w:rFonts w:ascii="Times New Roman" w:hAnsi="Times New Roman" w:cs="Times New Roman"/>
          <w:color w:val="000000"/>
          <w:sz w:val="24"/>
          <w:szCs w:val="24"/>
          <w:lang w:val="kk-KZ"/>
        </w:rPr>
      </w:pPr>
    </w:p>
    <w:p w14:paraId="51847478" w14:textId="77777777" w:rsidR="003655F4" w:rsidRPr="00D72344" w:rsidRDefault="003655F4" w:rsidP="00917A64">
      <w:pPr>
        <w:pStyle w:val="a3"/>
        <w:spacing w:after="160" w:line="240" w:lineRule="auto"/>
        <w:ind w:left="567"/>
        <w:jc w:val="both"/>
        <w:rPr>
          <w:rFonts w:ascii="Times New Roman" w:hAnsi="Times New Roman" w:cs="Times New Roman"/>
          <w:sz w:val="24"/>
          <w:szCs w:val="24"/>
          <w:shd w:val="clear" w:color="auto" w:fill="FFFFFF"/>
          <w:lang w:val="kk-KZ"/>
        </w:rPr>
      </w:pPr>
      <w:r w:rsidRPr="00D72344">
        <w:rPr>
          <w:rFonts w:ascii="Times New Roman" w:hAnsi="Times New Roman" w:cs="Times New Roman"/>
          <w:color w:val="000000"/>
          <w:sz w:val="24"/>
          <w:szCs w:val="24"/>
        </w:rPr>
        <w:t>别说没有双休</w:t>
      </w:r>
      <w:r w:rsidRPr="00D72344">
        <w:rPr>
          <w:rStyle w:val="2-1pt"/>
          <w:rFonts w:ascii="Times New Roman" w:eastAsiaTheme="minorEastAsia" w:hAnsi="Times New Roman" w:cs="Times New Roman"/>
          <w:lang w:eastAsia="zh-CN"/>
        </w:rPr>
        <w:t>日，</w:t>
      </w:r>
      <w:r w:rsidRPr="00D72344">
        <w:rPr>
          <w:rFonts w:ascii="Times New Roman" w:hAnsi="Times New Roman" w:cs="Times New Roman"/>
          <w:color w:val="000000"/>
          <w:sz w:val="24"/>
          <w:szCs w:val="24"/>
        </w:rPr>
        <w:t>就是每天下了班都得加班，还要忙到深更举夜才能往家走。</w:t>
      </w:r>
    </w:p>
    <w:p w14:paraId="61750BA3" w14:textId="77777777" w:rsidR="003655F4" w:rsidRPr="00D72344" w:rsidRDefault="003655F4" w:rsidP="00917A64">
      <w:pPr>
        <w:pStyle w:val="a3"/>
        <w:spacing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Екі күндік демалыс түгіл</w:t>
      </w:r>
      <w:r w:rsidR="00917A64" w:rsidRPr="00D72344">
        <w:rPr>
          <w:rStyle w:val="jlqj4b"/>
          <w:rFonts w:ascii="Times New Roman" w:hAnsi="Times New Roman" w:cs="Times New Roman"/>
          <w:i/>
          <w:sz w:val="24"/>
          <w:szCs w:val="24"/>
          <w:lang w:val="kk-KZ"/>
        </w:rPr>
        <w:t>і</w:t>
      </w:r>
      <w:r w:rsidRPr="00D72344">
        <w:rPr>
          <w:rStyle w:val="jlqj4b"/>
          <w:rFonts w:ascii="Times New Roman" w:hAnsi="Times New Roman" w:cs="Times New Roman"/>
          <w:i/>
          <w:sz w:val="24"/>
          <w:szCs w:val="24"/>
          <w:lang w:val="kk-KZ"/>
        </w:rPr>
        <w:t>, жұмыстан кейін күн сайын үстеме жұмыс істейді, ал үйге түннің бір уағында қайтады.</w:t>
      </w:r>
    </w:p>
    <w:p w14:paraId="624C6991" w14:textId="77777777" w:rsidR="00917A64" w:rsidRPr="00D72344" w:rsidRDefault="00917A64" w:rsidP="00917A64">
      <w:pPr>
        <w:pStyle w:val="a3"/>
        <w:spacing w:line="240" w:lineRule="auto"/>
        <w:ind w:left="567"/>
        <w:jc w:val="both"/>
        <w:rPr>
          <w:rFonts w:ascii="Times New Roman" w:hAnsi="Times New Roman" w:cs="Times New Roman"/>
          <w:i/>
          <w:sz w:val="24"/>
          <w:szCs w:val="24"/>
          <w:shd w:val="clear" w:color="auto" w:fill="FFFFFF"/>
          <w:lang w:val="kk-KZ"/>
        </w:rPr>
      </w:pPr>
    </w:p>
    <w:p w14:paraId="287ADB76" w14:textId="77777777" w:rsidR="003655F4" w:rsidRPr="00D72344" w:rsidRDefault="003655F4" w:rsidP="00917A64">
      <w:pPr>
        <w:pStyle w:val="a3"/>
        <w:spacing w:after="160" w:line="240" w:lineRule="auto"/>
        <w:ind w:left="567"/>
        <w:jc w:val="both"/>
        <w:rPr>
          <w:rFonts w:ascii="Times New Roman" w:hAnsi="Times New Roman" w:cs="Times New Roman"/>
          <w:sz w:val="24"/>
          <w:szCs w:val="24"/>
          <w:shd w:val="clear" w:color="auto" w:fill="FFFFFF"/>
          <w:lang w:val="kk-KZ"/>
        </w:rPr>
      </w:pPr>
      <w:r w:rsidRPr="00D72344">
        <w:rPr>
          <w:rFonts w:ascii="Times New Roman" w:hAnsi="Times New Roman" w:cs="Times New Roman"/>
          <w:color w:val="000000"/>
          <w:sz w:val="24"/>
          <w:szCs w:val="24"/>
        </w:rPr>
        <w:t>她要是真出名了</w:t>
      </w:r>
      <w:r w:rsidRPr="00D72344">
        <w:rPr>
          <w:rFonts w:ascii="Times New Roman" w:hAnsi="Times New Roman" w:cs="Times New Roman"/>
          <w:color w:val="000000"/>
          <w:sz w:val="24"/>
          <w:szCs w:val="24"/>
        </w:rPr>
        <w:t xml:space="preserve">, </w:t>
      </w:r>
      <w:r w:rsidRPr="00D72344">
        <w:rPr>
          <w:rFonts w:ascii="Times New Roman" w:hAnsi="Times New Roman" w:cs="Times New Roman"/>
          <w:color w:val="000000"/>
          <w:sz w:val="24"/>
          <w:szCs w:val="24"/>
        </w:rPr>
        <w:t>甭说</w:t>
      </w:r>
      <w:r w:rsidRPr="00D72344">
        <w:rPr>
          <w:rFonts w:ascii="Times New Roman" w:hAnsi="Times New Roman" w:cs="Times New Roman"/>
          <w:color w:val="000000"/>
          <w:sz w:val="24"/>
          <w:szCs w:val="24"/>
          <w:lang w:val="en-US" w:bidi="en-US"/>
        </w:rPr>
        <w:t>一</w:t>
      </w:r>
      <w:r w:rsidRPr="00D72344">
        <w:rPr>
          <w:rFonts w:ascii="Times New Roman" w:hAnsi="Times New Roman" w:cs="Times New Roman"/>
          <w:color w:val="000000"/>
          <w:sz w:val="24"/>
          <w:szCs w:val="24"/>
        </w:rPr>
        <w:t>二百万，上千万都能收的回来。</w:t>
      </w:r>
    </w:p>
    <w:p w14:paraId="0C41F40B" w14:textId="77777777" w:rsidR="003655F4" w:rsidRPr="00D72344" w:rsidRDefault="003655F4" w:rsidP="00917A64">
      <w:pPr>
        <w:pStyle w:val="a3"/>
        <w:spacing w:line="240" w:lineRule="auto"/>
        <w:ind w:left="567"/>
        <w:jc w:val="both"/>
        <w:rPr>
          <w:rFonts w:ascii="Times New Roman" w:hAnsi="Times New Roman" w:cs="Times New Roman"/>
          <w:i/>
          <w:sz w:val="24"/>
          <w:szCs w:val="24"/>
          <w:shd w:val="clear" w:color="auto" w:fill="FFFFFF"/>
          <w:lang w:val="kk-KZ"/>
        </w:rPr>
      </w:pPr>
      <w:r w:rsidRPr="00D72344">
        <w:rPr>
          <w:rStyle w:val="jlqj4b"/>
          <w:rFonts w:ascii="Times New Roman" w:hAnsi="Times New Roman" w:cs="Times New Roman"/>
          <w:i/>
          <w:sz w:val="24"/>
          <w:szCs w:val="24"/>
          <w:lang w:val="kk-KZ"/>
        </w:rPr>
        <w:t>Егер ол шынымен танымал болса, бір-екі миллионды</w:t>
      </w:r>
      <w:r w:rsidR="00917A64" w:rsidRPr="00D72344">
        <w:rPr>
          <w:rStyle w:val="jlqj4b"/>
          <w:rFonts w:ascii="Times New Roman" w:hAnsi="Times New Roman" w:cs="Times New Roman"/>
          <w:i/>
          <w:sz w:val="24"/>
          <w:szCs w:val="24"/>
          <w:lang w:val="kk-KZ"/>
        </w:rPr>
        <w:t xml:space="preserve"> былай қойып, ондаған миллион юанда тауып алар еді</w:t>
      </w:r>
      <w:r w:rsidRPr="00D72344">
        <w:rPr>
          <w:rStyle w:val="jlqj4b"/>
          <w:rFonts w:ascii="Times New Roman" w:hAnsi="Times New Roman" w:cs="Times New Roman"/>
          <w:i/>
          <w:sz w:val="24"/>
          <w:szCs w:val="24"/>
          <w:lang w:val="kk-KZ"/>
        </w:rPr>
        <w:t>.</w:t>
      </w:r>
    </w:p>
    <w:p w14:paraId="593C09FC" w14:textId="77777777" w:rsidR="003655F4" w:rsidRPr="00D72344" w:rsidRDefault="003655F4" w:rsidP="00917A64">
      <w:pPr>
        <w:pStyle w:val="22"/>
        <w:shd w:val="clear" w:color="auto" w:fill="auto"/>
        <w:tabs>
          <w:tab w:val="left" w:pos="1021"/>
        </w:tabs>
        <w:spacing w:line="240" w:lineRule="auto"/>
        <w:ind w:left="567"/>
        <w:jc w:val="both"/>
        <w:rPr>
          <w:rFonts w:ascii="Times New Roman" w:hAnsi="Times New Roman" w:cs="Times New Roman"/>
          <w:sz w:val="24"/>
          <w:szCs w:val="24"/>
        </w:rPr>
      </w:pPr>
      <w:r w:rsidRPr="00D72344">
        <w:rPr>
          <w:rFonts w:ascii="Times New Roman" w:hAnsi="Times New Roman" w:cs="Times New Roman"/>
          <w:color w:val="000000"/>
          <w:sz w:val="24"/>
          <w:szCs w:val="24"/>
        </w:rPr>
        <w:t>要再这么闹下去，十年甭提争夺冠军，连小组都</w:t>
      </w:r>
      <w:r w:rsidRPr="00D72344">
        <w:rPr>
          <w:rFonts w:ascii="Times New Roman" w:hAnsi="Times New Roman" w:cs="Times New Roman"/>
          <w:color w:val="000000"/>
          <w:sz w:val="24"/>
          <w:szCs w:val="24"/>
        </w:rPr>
        <w:t xml:space="preserve"> </w:t>
      </w:r>
      <w:r w:rsidRPr="00D72344">
        <w:rPr>
          <w:rFonts w:ascii="Times New Roman" w:hAnsi="Times New Roman" w:cs="Times New Roman"/>
          <w:color w:val="000000"/>
          <w:sz w:val="24"/>
          <w:szCs w:val="24"/>
        </w:rPr>
        <w:t>出线不了。</w:t>
      </w:r>
    </w:p>
    <w:p w14:paraId="6F57E707" w14:textId="77777777" w:rsidR="003655F4" w:rsidRPr="00D72344" w:rsidRDefault="003655F4" w:rsidP="00917A64">
      <w:pPr>
        <w:pStyle w:val="22"/>
        <w:shd w:val="clear" w:color="auto" w:fill="auto"/>
        <w:tabs>
          <w:tab w:val="left" w:pos="1021"/>
        </w:tabs>
        <w:spacing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Егер сіз мұны жасай бергіңіз келсе, онда сіз он жыл бойы команда құрамына кіре алмайсыз.</w:t>
      </w:r>
    </w:p>
    <w:p w14:paraId="1A46F99F" w14:textId="77777777" w:rsidR="00917A64" w:rsidRPr="00D72344" w:rsidRDefault="00917A64" w:rsidP="00917A64">
      <w:pPr>
        <w:pStyle w:val="22"/>
        <w:shd w:val="clear" w:color="auto" w:fill="auto"/>
        <w:tabs>
          <w:tab w:val="left" w:pos="1021"/>
        </w:tabs>
        <w:spacing w:line="240" w:lineRule="auto"/>
        <w:ind w:left="567"/>
        <w:jc w:val="both"/>
        <w:rPr>
          <w:rFonts w:ascii="Times New Roman" w:hAnsi="Times New Roman" w:cs="Times New Roman"/>
          <w:i/>
          <w:sz w:val="24"/>
          <w:szCs w:val="24"/>
        </w:rPr>
      </w:pPr>
    </w:p>
    <w:p w14:paraId="2FE308D4" w14:textId="77777777" w:rsidR="003655F4" w:rsidRPr="00D72344" w:rsidRDefault="003655F4" w:rsidP="00917A64">
      <w:pPr>
        <w:spacing w:line="240" w:lineRule="auto"/>
        <w:jc w:val="both"/>
        <w:rPr>
          <w:rFonts w:ascii="Times New Roman" w:hAnsi="Times New Roman" w:cs="Times New Roman"/>
          <w:sz w:val="24"/>
          <w:szCs w:val="24"/>
          <w:lang w:val="kk-KZ"/>
        </w:rPr>
      </w:pPr>
      <w:r w:rsidRPr="00D72344">
        <w:rPr>
          <w:rStyle w:val="23"/>
          <w:rFonts w:eastAsiaTheme="minorEastAsia"/>
          <w:b/>
          <w:sz w:val="24"/>
          <w:szCs w:val="24"/>
          <w:lang w:val="kk-KZ"/>
        </w:rPr>
        <w:t xml:space="preserve">Ескерту: </w:t>
      </w:r>
      <w:r w:rsidRPr="00D72344">
        <w:rPr>
          <w:rFonts w:ascii="Times New Roman" w:hAnsi="Times New Roman" w:cs="Times New Roman"/>
          <w:sz w:val="24"/>
          <w:szCs w:val="24"/>
          <w:lang w:val="kk-KZ"/>
        </w:rPr>
        <w:t>Сатылы құрмалас сөйлем мен ыңғайлас құрмалас сөйлем кейде</w:t>
      </w:r>
      <w:r w:rsidR="00720B81" w:rsidRPr="00D72344">
        <w:rPr>
          <w:rFonts w:ascii="Times New Roman" w:hAnsi="Times New Roman" w:cs="Times New Roman"/>
          <w:sz w:val="24"/>
          <w:szCs w:val="24"/>
          <w:lang w:val="kk-KZ"/>
        </w:rPr>
        <w:t xml:space="preserve"> ұқсас кел</w:t>
      </w:r>
      <w:r w:rsidRPr="00D72344">
        <w:rPr>
          <w:rFonts w:ascii="Times New Roman" w:hAnsi="Times New Roman" w:cs="Times New Roman"/>
          <w:sz w:val="24"/>
          <w:szCs w:val="24"/>
          <w:lang w:val="kk-KZ"/>
        </w:rPr>
        <w:t>еді. Бұларды формасы жақтан а</w:t>
      </w:r>
      <w:r w:rsidR="00720B81" w:rsidRPr="00D72344">
        <w:rPr>
          <w:rFonts w:ascii="Times New Roman" w:hAnsi="Times New Roman" w:cs="Times New Roman"/>
          <w:sz w:val="24"/>
          <w:szCs w:val="24"/>
          <w:lang w:val="kk-KZ"/>
        </w:rPr>
        <w:t>жыратуда</w:t>
      </w:r>
      <w:r w:rsidRPr="00D72344">
        <w:rPr>
          <w:rFonts w:ascii="Times New Roman" w:hAnsi="Times New Roman" w:cs="Times New Roman"/>
          <w:sz w:val="24"/>
          <w:szCs w:val="24"/>
          <w:lang w:val="kk-KZ"/>
        </w:rPr>
        <w:t>, ең бастысы қолданылған жалғаулықтарына қарау керек.</w:t>
      </w:r>
    </w:p>
    <w:p w14:paraId="33D66C1B" w14:textId="77777777" w:rsidR="003655F4" w:rsidRPr="00D72344" w:rsidRDefault="00955422" w:rsidP="00917A64">
      <w:pPr>
        <w:spacing w:line="240" w:lineRule="auto"/>
        <w:jc w:val="both"/>
        <w:rPr>
          <w:rStyle w:val="23"/>
          <w:rFonts w:eastAsiaTheme="minorEastAsia"/>
          <w:b/>
          <w:sz w:val="24"/>
          <w:szCs w:val="24"/>
          <w:lang w:val="kk-KZ"/>
        </w:rPr>
      </w:pPr>
      <w:r w:rsidRPr="00D72344">
        <w:rPr>
          <w:rFonts w:ascii="Times New Roman" w:hAnsi="Times New Roman" w:cs="Times New Roman"/>
          <w:b/>
          <w:sz w:val="24"/>
          <w:szCs w:val="24"/>
          <w:lang w:val="kk-KZ"/>
        </w:rPr>
        <w:t>Сұрақтар</w:t>
      </w:r>
      <w:r w:rsidR="003655F4" w:rsidRPr="00D72344">
        <w:rPr>
          <w:rFonts w:ascii="Times New Roman" w:hAnsi="Times New Roman" w:cs="Times New Roman"/>
          <w:b/>
          <w:sz w:val="24"/>
          <w:szCs w:val="24"/>
          <w:lang w:val="kk-KZ"/>
        </w:rPr>
        <w:t xml:space="preserve"> </w:t>
      </w:r>
    </w:p>
    <w:p w14:paraId="43FE1F66" w14:textId="77777777" w:rsidR="00720B81" w:rsidRPr="00D72344" w:rsidRDefault="003655F4" w:rsidP="00917A64">
      <w:pPr>
        <w:pStyle w:val="a3"/>
        <w:numPr>
          <w:ilvl w:val="0"/>
          <w:numId w:val="19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Сатылы құрмалас сөйлем дегеніміз не? </w:t>
      </w:r>
    </w:p>
    <w:p w14:paraId="070772DC" w14:textId="77777777" w:rsidR="003655F4" w:rsidRPr="00D72344" w:rsidRDefault="003655F4" w:rsidP="00917A64">
      <w:pPr>
        <w:pStyle w:val="a3"/>
        <w:numPr>
          <w:ilvl w:val="0"/>
          <w:numId w:val="19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тіліндегі сатылы құрмалас сөйлемдердің мағыналық байланыстары қалай? </w:t>
      </w:r>
    </w:p>
    <w:p w14:paraId="43CE1D7D" w14:textId="77777777" w:rsidR="003655F4" w:rsidRPr="00D72344" w:rsidRDefault="003655F4" w:rsidP="00917A64">
      <w:pPr>
        <w:pStyle w:val="a3"/>
        <w:numPr>
          <w:ilvl w:val="0"/>
          <w:numId w:val="19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тіліндегі сатылы құрмалас сөйлемдерді қазақ тілінде қандай </w:t>
      </w:r>
      <w:r w:rsidR="00702C15" w:rsidRPr="00D72344">
        <w:rPr>
          <w:rFonts w:ascii="Times New Roman" w:hAnsi="Times New Roman" w:cs="Times New Roman"/>
          <w:sz w:val="24"/>
          <w:szCs w:val="24"/>
          <w:lang w:val="kk-KZ"/>
        </w:rPr>
        <w:t>тәсіл</w:t>
      </w:r>
      <w:r w:rsidRPr="00D72344">
        <w:rPr>
          <w:rFonts w:ascii="Times New Roman" w:hAnsi="Times New Roman" w:cs="Times New Roman"/>
          <w:sz w:val="24"/>
          <w:szCs w:val="24"/>
          <w:lang w:val="kk-KZ"/>
        </w:rPr>
        <w:t>дермен бейнелеуге болады?</w:t>
      </w:r>
    </w:p>
    <w:p w14:paraId="554E2DC2" w14:textId="77777777" w:rsidR="00720B81" w:rsidRPr="00D72344" w:rsidRDefault="00720B81"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Жаттығулар</w:t>
      </w:r>
    </w:p>
    <w:p w14:paraId="333E5427" w14:textId="77777777" w:rsidR="003655F4" w:rsidRPr="00D72344" w:rsidRDefault="003655F4"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Төмендегі сөйлемдерді </w:t>
      </w:r>
      <w:r w:rsidR="00590CD9" w:rsidRPr="00D72344">
        <w:rPr>
          <w:rFonts w:ascii="Times New Roman" w:hAnsi="Times New Roman" w:cs="Times New Roman"/>
          <w:sz w:val="24"/>
          <w:szCs w:val="24"/>
          <w:lang w:val="kk-KZ"/>
        </w:rPr>
        <w:t>қазақ тіліне</w:t>
      </w:r>
      <w:r w:rsidRPr="00D72344">
        <w:rPr>
          <w:rFonts w:ascii="Times New Roman" w:hAnsi="Times New Roman" w:cs="Times New Roman"/>
          <w:sz w:val="24"/>
          <w:szCs w:val="24"/>
          <w:lang w:val="kk-KZ"/>
        </w:rPr>
        <w:t xml:space="preserve"> аударың</w:t>
      </w:r>
      <w:r w:rsidR="00917A64" w:rsidRPr="00D72344">
        <w:rPr>
          <w:rFonts w:ascii="Times New Roman" w:hAnsi="Times New Roman" w:cs="Times New Roman"/>
          <w:sz w:val="24"/>
          <w:szCs w:val="24"/>
          <w:lang w:val="kk-KZ"/>
        </w:rPr>
        <w:t>ыз</w:t>
      </w:r>
      <w:r w:rsidRPr="00D72344">
        <w:rPr>
          <w:rFonts w:ascii="Times New Roman" w:hAnsi="Times New Roman" w:cs="Times New Roman"/>
          <w:sz w:val="24"/>
          <w:szCs w:val="24"/>
          <w:lang w:val="kk-KZ"/>
        </w:rPr>
        <w:t>дар</w:t>
      </w:r>
      <w:r w:rsidRPr="00D72344">
        <w:rPr>
          <w:rFonts w:ascii="Times New Roman" w:hAnsi="Times New Roman" w:cs="Times New Roman"/>
          <w:sz w:val="24"/>
          <w:szCs w:val="24"/>
          <w:lang w:val="kk-KZ"/>
        </w:rPr>
        <w:t>：</w:t>
      </w:r>
    </w:p>
    <w:p w14:paraId="792F2C7D" w14:textId="77777777" w:rsidR="003655F4" w:rsidRPr="00D72344" w:rsidRDefault="003655F4" w:rsidP="00917A64">
      <w:pPr>
        <w:pStyle w:val="a3"/>
        <w:numPr>
          <w:ilvl w:val="0"/>
          <w:numId w:val="193"/>
        </w:numPr>
        <w:spacing w:after="160" w:line="240" w:lineRule="auto"/>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t>他不只对生活失去了信心，甚至还想到了自杀。</w:t>
      </w:r>
    </w:p>
    <w:p w14:paraId="21CAACD3" w14:textId="77777777" w:rsidR="003655F4" w:rsidRPr="00D72344" w:rsidRDefault="003655F4" w:rsidP="00917A64">
      <w:pPr>
        <w:pStyle w:val="a3"/>
        <w:numPr>
          <w:ilvl w:val="0"/>
          <w:numId w:val="193"/>
        </w:numPr>
        <w:spacing w:after="160"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rPr>
        <w:t>我死尚且不怕，何况只是受点皮肉苦呢。</w:t>
      </w:r>
    </w:p>
    <w:p w14:paraId="7754E667" w14:textId="77777777" w:rsidR="003655F4" w:rsidRPr="00D72344" w:rsidRDefault="003655F4" w:rsidP="00917A64">
      <w:pPr>
        <w:pStyle w:val="af1"/>
        <w:numPr>
          <w:ilvl w:val="0"/>
          <w:numId w:val="193"/>
        </w:numPr>
        <w:shd w:val="clear" w:color="auto" w:fill="auto"/>
        <w:tabs>
          <w:tab w:val="left" w:pos="913"/>
        </w:tabs>
        <w:spacing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rPr>
        <w:t>他不但不支持我，反而处处为难我。</w:t>
      </w:r>
    </w:p>
    <w:p w14:paraId="0F17EFC3" w14:textId="77777777" w:rsidR="003655F4" w:rsidRPr="00D72344" w:rsidRDefault="003655F4" w:rsidP="00917A64">
      <w:pPr>
        <w:pStyle w:val="af1"/>
        <w:numPr>
          <w:ilvl w:val="0"/>
          <w:numId w:val="193"/>
        </w:numPr>
        <w:shd w:val="clear" w:color="auto" w:fill="auto"/>
        <w:tabs>
          <w:tab w:val="left" w:pos="891"/>
        </w:tabs>
        <w:spacing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rPr>
        <w:t>乎时的上座率就很高</w:t>
      </w:r>
      <w:r w:rsidRPr="00D72344">
        <w:rPr>
          <w:rFonts w:ascii="Times New Roman" w:hAnsi="Times New Roman" w:cs="Times New Roman"/>
          <w:color w:val="000000"/>
          <w:sz w:val="24"/>
          <w:szCs w:val="24"/>
          <w:lang w:val="en-US" w:bidi="en-US"/>
        </w:rPr>
        <w:t>，</w:t>
      </w:r>
      <w:r w:rsidRPr="00D72344">
        <w:rPr>
          <w:rFonts w:ascii="Times New Roman" w:hAnsi="Times New Roman" w:cs="Times New Roman"/>
          <w:color w:val="000000"/>
          <w:sz w:val="24"/>
          <w:szCs w:val="24"/>
        </w:rPr>
        <w:t>何况是春节期间呢？</w:t>
      </w:r>
    </w:p>
    <w:p w14:paraId="2455C683" w14:textId="77777777" w:rsidR="003655F4" w:rsidRPr="00D72344" w:rsidRDefault="003655F4" w:rsidP="00917A64">
      <w:pPr>
        <w:pStyle w:val="af1"/>
        <w:numPr>
          <w:ilvl w:val="0"/>
          <w:numId w:val="193"/>
        </w:numPr>
        <w:shd w:val="clear" w:color="auto" w:fill="auto"/>
        <w:tabs>
          <w:tab w:val="left" w:pos="864"/>
        </w:tabs>
        <w:spacing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rPr>
        <w:t>小伙不但能做一手绝妙的木工活，而且还是个远近闻名的孝子。</w:t>
      </w:r>
    </w:p>
    <w:p w14:paraId="09AD4BB0" w14:textId="77777777" w:rsidR="003655F4" w:rsidRPr="00D72344" w:rsidRDefault="003655F4" w:rsidP="00917A64">
      <w:pPr>
        <w:pStyle w:val="a3"/>
        <w:numPr>
          <w:ilvl w:val="0"/>
          <w:numId w:val="193"/>
        </w:numPr>
        <w:spacing w:after="160"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rPr>
        <w:t>这不仅是生活中的一种必要的关爱</w:t>
      </w:r>
      <w:r w:rsidRPr="00D72344">
        <w:rPr>
          <w:rFonts w:ascii="Times New Roman" w:hAnsi="Times New Roman" w:cs="Times New Roman"/>
          <w:color w:val="000000"/>
          <w:sz w:val="24"/>
          <w:szCs w:val="24"/>
          <w:lang w:val="en-US" w:bidi="en-US"/>
        </w:rPr>
        <w:t>，</w:t>
      </w:r>
      <w:r w:rsidRPr="00D72344">
        <w:rPr>
          <w:rFonts w:ascii="Times New Roman" w:hAnsi="Times New Roman" w:cs="Times New Roman"/>
          <w:color w:val="000000"/>
          <w:sz w:val="24"/>
          <w:szCs w:val="24"/>
        </w:rPr>
        <w:t>而且是她在精神上所需要一个依托。</w:t>
      </w:r>
    </w:p>
    <w:p w14:paraId="583D45F9" w14:textId="77777777" w:rsidR="003655F4" w:rsidRPr="00D72344" w:rsidRDefault="003655F4" w:rsidP="00917A64">
      <w:pPr>
        <w:pStyle w:val="a3"/>
        <w:numPr>
          <w:ilvl w:val="0"/>
          <w:numId w:val="193"/>
        </w:numPr>
        <w:spacing w:after="160"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rPr>
        <w:t>写文章不光要有正确的观点，还要有丰富的材料。</w:t>
      </w:r>
    </w:p>
    <w:p w14:paraId="41B253A6" w14:textId="77777777" w:rsidR="003655F4" w:rsidRPr="00D72344" w:rsidRDefault="003655F4" w:rsidP="00917A64">
      <w:pPr>
        <w:pStyle w:val="a3"/>
        <w:numPr>
          <w:ilvl w:val="0"/>
          <w:numId w:val="193"/>
        </w:numPr>
        <w:spacing w:after="160"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rPr>
        <w:t>志向不但使我们的行动具有了依据，人牛有意义，而且还能激劻我们的斗志，开发我们的潜力。</w:t>
      </w:r>
    </w:p>
    <w:p w14:paraId="713FDA3F" w14:textId="77777777" w:rsidR="003655F4" w:rsidRPr="00D72344" w:rsidRDefault="003655F4" w:rsidP="00917A64">
      <w:pPr>
        <w:pStyle w:val="af1"/>
        <w:numPr>
          <w:ilvl w:val="0"/>
          <w:numId w:val="193"/>
        </w:numPr>
        <w:shd w:val="clear" w:color="auto" w:fill="auto"/>
        <w:tabs>
          <w:tab w:val="left" w:pos="906"/>
        </w:tabs>
        <w:spacing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rPr>
        <w:t>我们不仅战胜了对手，而且以大比分胜出。</w:t>
      </w:r>
    </w:p>
    <w:p w14:paraId="39A4A603" w14:textId="77777777" w:rsidR="003655F4" w:rsidRPr="00D72344" w:rsidRDefault="003655F4" w:rsidP="00917A64">
      <w:pPr>
        <w:pStyle w:val="af1"/>
        <w:shd w:val="clear" w:color="auto" w:fill="auto"/>
        <w:tabs>
          <w:tab w:val="left" w:pos="906"/>
        </w:tabs>
        <w:spacing w:line="240" w:lineRule="auto"/>
        <w:ind w:left="1800"/>
        <w:jc w:val="both"/>
        <w:rPr>
          <w:rFonts w:ascii="Times New Roman" w:hAnsi="Times New Roman" w:cs="Times New Roman"/>
          <w:sz w:val="24"/>
          <w:szCs w:val="24"/>
        </w:rPr>
      </w:pPr>
    </w:p>
    <w:p w14:paraId="7C819621" w14:textId="77777777" w:rsidR="003655F4" w:rsidRPr="00D72344" w:rsidRDefault="003655F4" w:rsidP="00917A64">
      <w:pPr>
        <w:pStyle w:val="a3"/>
        <w:numPr>
          <w:ilvl w:val="0"/>
          <w:numId w:val="193"/>
        </w:numPr>
        <w:spacing w:after="160"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rPr>
        <w:t>有些</w:t>
      </w:r>
      <w:r w:rsidRPr="00D72344">
        <w:rPr>
          <w:rStyle w:val="-1pt"/>
          <w:rFonts w:ascii="Times New Roman" w:hAnsi="Times New Roman" w:cs="Times New Roman"/>
          <w:lang w:eastAsia="zh-CN"/>
        </w:rPr>
        <w:t>M</w:t>
      </w:r>
      <w:r w:rsidRPr="00D72344">
        <w:rPr>
          <w:rFonts w:ascii="Times New Roman" w:hAnsi="Times New Roman" w:cs="Times New Roman"/>
          <w:color w:val="000000"/>
          <w:sz w:val="24"/>
          <w:szCs w:val="24"/>
        </w:rPr>
        <w:t>吧违反国家有关规定，对于未成年人出入网吧不仅加限制，而且千方百计拉扰纵容。</w:t>
      </w:r>
    </w:p>
    <w:p w14:paraId="1269766A" w14:textId="77777777" w:rsidR="003655F4" w:rsidRPr="00D72344" w:rsidRDefault="003655F4" w:rsidP="00917A64">
      <w:pPr>
        <w:pStyle w:val="a3"/>
        <w:spacing w:line="240" w:lineRule="auto"/>
        <w:jc w:val="both"/>
        <w:rPr>
          <w:rFonts w:ascii="Times New Roman" w:hAnsi="Times New Roman" w:cs="Times New Roman"/>
          <w:sz w:val="24"/>
          <w:szCs w:val="24"/>
        </w:rPr>
      </w:pPr>
    </w:p>
    <w:p w14:paraId="72F06EE3" w14:textId="77777777" w:rsidR="003655F4" w:rsidRPr="00D72344" w:rsidRDefault="003655F4" w:rsidP="00917A64">
      <w:pPr>
        <w:pStyle w:val="a3"/>
        <w:numPr>
          <w:ilvl w:val="0"/>
          <w:numId w:val="193"/>
        </w:numPr>
        <w:spacing w:after="160"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rPr>
        <w:t>美不美不光在外表，还看能不能为人们做好事。</w:t>
      </w:r>
    </w:p>
    <w:p w14:paraId="0CDAE504" w14:textId="77777777" w:rsidR="003655F4" w:rsidRPr="00D72344" w:rsidRDefault="003655F4" w:rsidP="00917A64">
      <w:pPr>
        <w:pStyle w:val="a3"/>
        <w:spacing w:line="240" w:lineRule="auto"/>
        <w:jc w:val="both"/>
        <w:rPr>
          <w:rFonts w:ascii="Times New Roman" w:hAnsi="Times New Roman" w:cs="Times New Roman"/>
          <w:sz w:val="24"/>
          <w:szCs w:val="24"/>
        </w:rPr>
      </w:pPr>
    </w:p>
    <w:p w14:paraId="44908951" w14:textId="77777777" w:rsidR="003655F4" w:rsidRPr="00D72344" w:rsidRDefault="003655F4" w:rsidP="00917A64">
      <w:pPr>
        <w:pStyle w:val="a3"/>
        <w:numPr>
          <w:ilvl w:val="0"/>
          <w:numId w:val="193"/>
        </w:numPr>
        <w:spacing w:after="160"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rPr>
        <w:t>许多大学生在应聘企业时不知道这个企业的文化、业务、岗位适不适合自己，甚至都不知道这岗位的工作内出勇气来战胜困难。</w:t>
      </w:r>
    </w:p>
    <w:p w14:paraId="77F0D179" w14:textId="77777777" w:rsidR="003655F4" w:rsidRPr="00D72344" w:rsidRDefault="003655F4" w:rsidP="00917A64">
      <w:pPr>
        <w:pStyle w:val="a3"/>
        <w:spacing w:line="240" w:lineRule="auto"/>
        <w:jc w:val="both"/>
        <w:rPr>
          <w:rFonts w:ascii="Times New Roman" w:hAnsi="Times New Roman" w:cs="Times New Roman"/>
          <w:sz w:val="24"/>
          <w:szCs w:val="24"/>
        </w:rPr>
      </w:pPr>
    </w:p>
    <w:p w14:paraId="6CA1021F" w14:textId="77777777" w:rsidR="003655F4" w:rsidRPr="00D72344" w:rsidRDefault="003655F4" w:rsidP="00917A64">
      <w:pPr>
        <w:pStyle w:val="a3"/>
        <w:numPr>
          <w:ilvl w:val="0"/>
          <w:numId w:val="174"/>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Тарауша Талаулықты құрмалас сөйлемнің аударылуы</w:t>
      </w:r>
    </w:p>
    <w:p w14:paraId="77DB4024" w14:textId="77777777" w:rsidR="003655F4" w:rsidRPr="00D72344" w:rsidRDefault="003655F4" w:rsidP="00917A64">
      <w:pPr>
        <w:pStyle w:val="a3"/>
        <w:numPr>
          <w:ilvl w:val="0"/>
          <w:numId w:val="175"/>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选择关系复句的翻译方法</w:t>
      </w:r>
    </w:p>
    <w:p w14:paraId="3138A009" w14:textId="77777777" w:rsidR="003655F4" w:rsidRPr="00D72344" w:rsidRDefault="003655F4" w:rsidP="00917A64">
      <w:pPr>
        <w:spacing w:line="240" w:lineRule="auto"/>
        <w:ind w:firstLine="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Құрмалас </w:t>
      </w:r>
      <w:r w:rsidR="00720B81" w:rsidRPr="00D72344">
        <w:rPr>
          <w:rFonts w:ascii="Times New Roman" w:hAnsi="Times New Roman" w:cs="Times New Roman"/>
          <w:sz w:val="24"/>
          <w:szCs w:val="24"/>
          <w:lang w:val="kk-KZ"/>
        </w:rPr>
        <w:t>сөйлемнің құрамындағы жай сөйлемдер өзара байланысып,</w:t>
      </w:r>
      <w:r w:rsidRPr="00D72344">
        <w:rPr>
          <w:rFonts w:ascii="Times New Roman" w:hAnsi="Times New Roman" w:cs="Times New Roman"/>
          <w:sz w:val="24"/>
          <w:szCs w:val="24"/>
          <w:lang w:val="kk-KZ"/>
        </w:rPr>
        <w:t xml:space="preserve">  екі немесе бірнеше іс</w:t>
      </w:r>
      <w:r w:rsidR="00720B81" w:rsidRPr="00D72344">
        <w:rPr>
          <w:rFonts w:ascii="Times New Roman" w:hAnsi="Times New Roman" w:cs="Times New Roman"/>
          <w:sz w:val="24"/>
          <w:szCs w:val="24"/>
          <w:lang w:val="kk-KZ"/>
        </w:rPr>
        <w:t xml:space="preserve"> қимыл</w:t>
      </w:r>
      <w:r w:rsidRPr="00D72344">
        <w:rPr>
          <w:rFonts w:ascii="Times New Roman" w:hAnsi="Times New Roman" w:cs="Times New Roman"/>
          <w:sz w:val="24"/>
          <w:szCs w:val="24"/>
          <w:lang w:val="kk-KZ"/>
        </w:rPr>
        <w:t xml:space="preserve">, зат </w:t>
      </w:r>
      <w:r w:rsidR="00BC0F41" w:rsidRPr="00D72344">
        <w:rPr>
          <w:rFonts w:ascii="Times New Roman" w:hAnsi="Times New Roman" w:cs="Times New Roman"/>
          <w:sz w:val="24"/>
          <w:szCs w:val="24"/>
          <w:lang w:val="kk-KZ"/>
        </w:rPr>
        <w:t>немесе</w:t>
      </w:r>
      <w:r w:rsidRPr="00D72344">
        <w:rPr>
          <w:rFonts w:ascii="Times New Roman" w:hAnsi="Times New Roman" w:cs="Times New Roman"/>
          <w:sz w:val="24"/>
          <w:szCs w:val="24"/>
          <w:lang w:val="kk-KZ"/>
        </w:rPr>
        <w:t xml:space="preserve"> құбылыс жеке-жеке баянд</w:t>
      </w:r>
      <w:r w:rsidR="00720B81" w:rsidRPr="00D72344">
        <w:rPr>
          <w:rFonts w:ascii="Times New Roman" w:hAnsi="Times New Roman" w:cs="Times New Roman"/>
          <w:sz w:val="24"/>
          <w:szCs w:val="24"/>
          <w:lang w:val="kk-KZ"/>
        </w:rPr>
        <w:t>алып, соның ішінен біреуі таңдап айтылады. Бұл</w:t>
      </w:r>
      <w:r w:rsidRPr="00D72344">
        <w:rPr>
          <w:rFonts w:ascii="Times New Roman" w:hAnsi="Times New Roman" w:cs="Times New Roman"/>
          <w:sz w:val="24"/>
          <w:szCs w:val="24"/>
          <w:lang w:val="kk-KZ"/>
        </w:rPr>
        <w:t xml:space="preserve"> талғаулықты құрмалас сөйлем деп аталады. Қытай тіліндегі талғаулықты құрмалас сөйлемнің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 xml:space="preserve"> </w:t>
      </w:r>
      <w:r w:rsidR="0049023A"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кейінгі сөйлемдері арасындағы байланыс негізінен жалғаулық</w:t>
      </w:r>
      <w:r w:rsidR="00720B81" w:rsidRPr="00D72344">
        <w:rPr>
          <w:rFonts w:ascii="Times New Roman" w:hAnsi="Times New Roman" w:cs="Times New Roman"/>
          <w:sz w:val="24"/>
          <w:szCs w:val="24"/>
          <w:lang w:val="kk-KZ"/>
        </w:rPr>
        <w:t>тар арқылы білдіріледі. Мұнда тұ</w:t>
      </w:r>
      <w:r w:rsidRPr="00D72344">
        <w:rPr>
          <w:rFonts w:ascii="Times New Roman" w:hAnsi="Times New Roman" w:cs="Times New Roman"/>
          <w:sz w:val="24"/>
          <w:szCs w:val="24"/>
          <w:lang w:val="kk-KZ"/>
        </w:rPr>
        <w:t>рақт</w:t>
      </w:r>
      <w:r w:rsidR="00720B81" w:rsidRPr="00D72344">
        <w:rPr>
          <w:rFonts w:ascii="Times New Roman" w:hAnsi="Times New Roman" w:cs="Times New Roman"/>
          <w:sz w:val="24"/>
          <w:szCs w:val="24"/>
          <w:lang w:val="kk-KZ"/>
        </w:rPr>
        <w:t>анбаған ( не мынау, не анау), тұ</w:t>
      </w:r>
      <w:r w:rsidRPr="00D72344">
        <w:rPr>
          <w:rFonts w:ascii="Times New Roman" w:hAnsi="Times New Roman" w:cs="Times New Roman"/>
          <w:sz w:val="24"/>
          <w:szCs w:val="24"/>
          <w:lang w:val="kk-KZ"/>
        </w:rPr>
        <w:t>рақт</w:t>
      </w:r>
      <w:r w:rsidR="00720B81" w:rsidRPr="00D72344">
        <w:rPr>
          <w:rFonts w:ascii="Times New Roman" w:hAnsi="Times New Roman" w:cs="Times New Roman"/>
          <w:sz w:val="24"/>
          <w:szCs w:val="24"/>
          <w:lang w:val="kk-KZ"/>
        </w:rPr>
        <w:t>анған ( мынау емес, анау) таңдалған (</w:t>
      </w:r>
      <w:r w:rsidRPr="00D72344">
        <w:rPr>
          <w:rFonts w:ascii="Times New Roman" w:hAnsi="Times New Roman" w:cs="Times New Roman"/>
          <w:sz w:val="24"/>
          <w:szCs w:val="24"/>
          <w:lang w:val="kk-KZ"/>
        </w:rPr>
        <w:t xml:space="preserve">бірін тастап, бірін алған) деген сияқты мағыналар қамтылады. Бұл жалғаулықтардың мағынасына қарай отырып, талғаулықты құрмалас сөйлемнің қазақ тіліне аударылу тәсілін төмендегідей бірнеше түрге </w:t>
      </w:r>
      <w:r w:rsidR="00FD2809" w:rsidRPr="00D72344">
        <w:rPr>
          <w:rFonts w:ascii="Times New Roman" w:hAnsi="Times New Roman" w:cs="Times New Roman"/>
          <w:sz w:val="24"/>
          <w:szCs w:val="24"/>
          <w:lang w:val="kk-KZ"/>
        </w:rPr>
        <w:t>саты</w:t>
      </w:r>
      <w:r w:rsidRPr="00D72344">
        <w:rPr>
          <w:rFonts w:ascii="Times New Roman" w:hAnsi="Times New Roman" w:cs="Times New Roman"/>
          <w:sz w:val="24"/>
          <w:szCs w:val="24"/>
          <w:lang w:val="kk-KZ"/>
        </w:rPr>
        <w:t>теуге болады:</w:t>
      </w:r>
    </w:p>
    <w:p w14:paraId="646055F4" w14:textId="77777777" w:rsidR="003655F4" w:rsidRPr="00D72344" w:rsidRDefault="003655F4" w:rsidP="00917A64">
      <w:pPr>
        <w:pStyle w:val="a3"/>
        <w:numPr>
          <w:ilvl w:val="0"/>
          <w:numId w:val="19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тіліндегі талғаулықты құрмалас сөйлемдерде </w:t>
      </w:r>
      <w:r w:rsidR="00720B81" w:rsidRPr="00D72344">
        <w:rPr>
          <w:rFonts w:ascii="Times New Roman" w:hAnsi="Times New Roman" w:cs="Times New Roman"/>
          <w:sz w:val="24"/>
          <w:szCs w:val="24"/>
          <w:lang w:val="kk-KZ"/>
        </w:rPr>
        <w:t xml:space="preserve">кездесетін </w:t>
      </w:r>
      <w:r w:rsidRPr="00D72344">
        <w:rPr>
          <w:rFonts w:ascii="Times New Roman" w:hAnsi="Times New Roman" w:cs="Times New Roman"/>
          <w:sz w:val="24"/>
          <w:szCs w:val="24"/>
          <w:lang w:val="kk-KZ"/>
        </w:rPr>
        <w:t xml:space="preserve">жалғаулықтардың бір </w:t>
      </w:r>
      <w:r w:rsidR="00720B81" w:rsidRPr="00D72344">
        <w:rPr>
          <w:rFonts w:ascii="Times New Roman" w:hAnsi="Times New Roman" w:cs="Times New Roman"/>
          <w:sz w:val="24"/>
          <w:szCs w:val="24"/>
          <w:lang w:val="kk-KZ"/>
        </w:rPr>
        <w:t>бөлігі</w:t>
      </w:r>
      <w:r w:rsidRPr="00D72344">
        <w:rPr>
          <w:rFonts w:ascii="Times New Roman" w:hAnsi="Times New Roman" w:cs="Times New Roman"/>
          <w:sz w:val="24"/>
          <w:szCs w:val="24"/>
          <w:lang w:val="kk-KZ"/>
        </w:rPr>
        <w:t xml:space="preserve"> “ не олай болады, немесе бұлай болады ( </w:t>
      </w:r>
      <w:r w:rsidRPr="00D72344">
        <w:rPr>
          <w:rFonts w:ascii="Times New Roman" w:hAnsi="Times New Roman" w:cs="Times New Roman"/>
          <w:sz w:val="24"/>
          <w:szCs w:val="24"/>
          <w:lang w:val="kk-KZ"/>
        </w:rPr>
        <w:t>或此或彼</w:t>
      </w:r>
      <w:r w:rsidRPr="00D72344">
        <w:rPr>
          <w:rFonts w:ascii="Times New Roman" w:hAnsi="Times New Roman" w:cs="Times New Roman"/>
          <w:sz w:val="24"/>
          <w:szCs w:val="24"/>
          <w:lang w:val="kk-KZ"/>
        </w:rPr>
        <w:t xml:space="preserve">)”деген ұғым тұдыру үшін қолданылады. Мұнда  “ </w:t>
      </w:r>
      <w:r w:rsidRPr="00D72344">
        <w:rPr>
          <w:rStyle w:val="3-2pt"/>
          <w:rFonts w:ascii="Times New Roman" w:hAnsi="Times New Roman" w:cs="Times New Roman"/>
        </w:rPr>
        <w:t>或</w:t>
      </w:r>
      <w:r w:rsidRPr="00D72344">
        <w:rPr>
          <w:rStyle w:val="3105pt-1pt"/>
          <w:rFonts w:ascii="Times New Roman" w:hAnsi="Times New Roman" w:cs="Times New Roman"/>
          <w:sz w:val="24"/>
          <w:szCs w:val="24"/>
          <w:lang w:eastAsia="zh-CN"/>
        </w:rPr>
        <w:tab/>
      </w:r>
      <w:r w:rsidRPr="00D72344">
        <w:rPr>
          <w:rStyle w:val="3105pt-1pt"/>
          <w:rFonts w:ascii="Times New Roman" w:hAnsi="Times New Roman" w:cs="Times New Roman"/>
          <w:sz w:val="24"/>
          <w:szCs w:val="24"/>
          <w:lang w:val="kk-KZ" w:eastAsia="zh-CN"/>
        </w:rPr>
        <w:t xml:space="preserve"> ..........</w:t>
      </w:r>
      <w:r w:rsidRPr="00D72344">
        <w:rPr>
          <w:rStyle w:val="3-2pt"/>
          <w:rFonts w:ascii="Times New Roman" w:hAnsi="Times New Roman" w:cs="Times New Roman"/>
        </w:rPr>
        <w:t>或</w:t>
      </w:r>
      <w:r w:rsidRPr="00D72344">
        <w:rPr>
          <w:rStyle w:val="3-2pt"/>
          <w:rFonts w:ascii="Times New Roman" w:hAnsi="Times New Roman" w:cs="Times New Roman"/>
        </w:rPr>
        <w:t>,</w:t>
      </w:r>
      <w:r w:rsidRPr="00D72344">
        <w:rPr>
          <w:rStyle w:val="3-2pt"/>
          <w:rFonts w:ascii="Times New Roman" w:hAnsi="Times New Roman" w:cs="Times New Roman"/>
        </w:rPr>
        <w:t>或是</w:t>
      </w:r>
      <w:r w:rsidRPr="00D72344">
        <w:rPr>
          <w:rStyle w:val="3105pt-1pt"/>
          <w:rFonts w:ascii="Times New Roman" w:hAnsi="Times New Roman" w:cs="Times New Roman"/>
          <w:sz w:val="24"/>
          <w:szCs w:val="24"/>
          <w:lang w:val="kk-KZ" w:eastAsia="zh-CN"/>
        </w:rPr>
        <w:t xml:space="preserve">............ </w:t>
      </w:r>
      <w:r w:rsidRPr="00D72344">
        <w:rPr>
          <w:rFonts w:ascii="Times New Roman" w:hAnsi="Times New Roman" w:cs="Times New Roman"/>
          <w:sz w:val="24"/>
          <w:szCs w:val="24"/>
        </w:rPr>
        <w:t>或是</w:t>
      </w:r>
      <w:r w:rsidRPr="00D72344">
        <w:rPr>
          <w:rFonts w:ascii="Times New Roman" w:hAnsi="Times New Roman" w:cs="Times New Roman"/>
          <w:sz w:val="24"/>
          <w:szCs w:val="24"/>
        </w:rPr>
        <w:t xml:space="preserve">,  </w:t>
      </w:r>
      <w:r w:rsidRPr="00D72344">
        <w:rPr>
          <w:rFonts w:ascii="Times New Roman" w:hAnsi="Times New Roman" w:cs="Times New Roman"/>
          <w:sz w:val="24"/>
          <w:szCs w:val="24"/>
        </w:rPr>
        <w:t>或者</w:t>
      </w:r>
      <w:r w:rsidRPr="00D72344">
        <w:rPr>
          <w:rStyle w:val="3105pt-1pt"/>
          <w:rFonts w:ascii="Times New Roman" w:hAnsi="Times New Roman" w:cs="Times New Roman"/>
          <w:sz w:val="24"/>
          <w:szCs w:val="24"/>
          <w:lang w:val="kk-KZ" w:eastAsia="zh-CN"/>
        </w:rPr>
        <w:t>.............</w:t>
      </w:r>
      <w:r w:rsidRPr="00D72344">
        <w:rPr>
          <w:rStyle w:val="3-2pt"/>
          <w:rFonts w:ascii="Times New Roman" w:hAnsi="Times New Roman" w:cs="Times New Roman"/>
        </w:rPr>
        <w:t>或者，或则</w:t>
      </w:r>
      <w:r w:rsidRPr="00D72344">
        <w:rPr>
          <w:rStyle w:val="3105pt-1pt"/>
          <w:rFonts w:ascii="Times New Roman" w:hAnsi="Times New Roman" w:cs="Times New Roman"/>
          <w:sz w:val="24"/>
          <w:szCs w:val="24"/>
          <w:lang w:eastAsia="zh-CN"/>
        </w:rPr>
        <w:tab/>
      </w:r>
      <w:r w:rsidRPr="00D72344">
        <w:rPr>
          <w:rStyle w:val="3105pt-1pt"/>
          <w:rFonts w:ascii="Times New Roman" w:hAnsi="Times New Roman" w:cs="Times New Roman"/>
          <w:sz w:val="24"/>
          <w:szCs w:val="24"/>
          <w:lang w:val="kk-KZ" w:eastAsia="zh-CN"/>
        </w:rPr>
        <w:t>.................</w:t>
      </w:r>
      <w:r w:rsidRPr="00D72344">
        <w:rPr>
          <w:rFonts w:ascii="Times New Roman" w:hAnsi="Times New Roman" w:cs="Times New Roman"/>
          <w:sz w:val="24"/>
          <w:szCs w:val="24"/>
        </w:rPr>
        <w:t>或则</w:t>
      </w:r>
      <w:r w:rsidRPr="00D72344">
        <w:rPr>
          <w:rFonts w:ascii="Times New Roman" w:hAnsi="Times New Roman" w:cs="Times New Roman"/>
          <w:sz w:val="24"/>
          <w:szCs w:val="24"/>
        </w:rPr>
        <w:t xml:space="preserve">, </w:t>
      </w:r>
      <w:r w:rsidRPr="00D72344">
        <w:rPr>
          <w:rStyle w:val="12pt0pt"/>
          <w:rFonts w:ascii="Times New Roman" w:hAnsi="Times New Roman" w:cs="Times New Roman"/>
          <w:b w:val="0"/>
        </w:rPr>
        <w:t>或许</w:t>
      </w:r>
      <w:r w:rsidRPr="00D72344">
        <w:rPr>
          <w:rStyle w:val="12pt0pt"/>
          <w:rFonts w:ascii="Times New Roman" w:hAnsi="Times New Roman" w:cs="Times New Roman"/>
          <w:b w:val="0"/>
          <w:lang w:val="kk-KZ"/>
        </w:rPr>
        <w:t xml:space="preserve">........ </w:t>
      </w:r>
      <w:r w:rsidRPr="00D72344">
        <w:rPr>
          <w:rStyle w:val="12pt0pt"/>
          <w:rFonts w:ascii="Times New Roman" w:hAnsi="Times New Roman" w:cs="Times New Roman"/>
          <w:b w:val="0"/>
          <w:lang w:val="kk-KZ"/>
        </w:rPr>
        <w:t>或许</w:t>
      </w:r>
      <w:r w:rsidRPr="00D72344">
        <w:rPr>
          <w:rFonts w:ascii="Times New Roman" w:hAnsi="Times New Roman" w:cs="Times New Roman"/>
          <w:sz w:val="24"/>
          <w:szCs w:val="24"/>
          <w:lang w:val="kk-KZ"/>
        </w:rPr>
        <w:t>” сынды жалғаулықтар үнемі кездесіп отырады. Бұлар қазақ тілінде “ не.....</w:t>
      </w:r>
      <w:r w:rsidR="00720B81" w:rsidRPr="00D72344">
        <w:rPr>
          <w:rFonts w:ascii="Times New Roman" w:hAnsi="Times New Roman" w:cs="Times New Roman"/>
          <w:sz w:val="24"/>
          <w:szCs w:val="24"/>
          <w:lang w:val="kk-KZ"/>
        </w:rPr>
        <w:t xml:space="preserve">.не, я.....я </w:t>
      </w:r>
      <w:r w:rsidRPr="00D72344">
        <w:rPr>
          <w:rFonts w:ascii="Times New Roman" w:hAnsi="Times New Roman" w:cs="Times New Roman"/>
          <w:sz w:val="24"/>
          <w:szCs w:val="24"/>
          <w:lang w:val="kk-KZ"/>
        </w:rPr>
        <w:t xml:space="preserve">, не болмаса, </w:t>
      </w:r>
      <w:r w:rsidR="00BC0F41" w:rsidRPr="00D72344">
        <w:rPr>
          <w:rFonts w:ascii="Times New Roman" w:hAnsi="Times New Roman" w:cs="Times New Roman"/>
          <w:sz w:val="24"/>
          <w:szCs w:val="24"/>
          <w:lang w:val="kk-KZ"/>
        </w:rPr>
        <w:t>немесе</w:t>
      </w:r>
      <w:r w:rsidRPr="00D72344">
        <w:rPr>
          <w:rFonts w:ascii="Times New Roman" w:hAnsi="Times New Roman" w:cs="Times New Roman"/>
          <w:sz w:val="24"/>
          <w:szCs w:val="24"/>
          <w:lang w:val="kk-KZ"/>
        </w:rPr>
        <w:t xml:space="preserve"> ” деген шылаулар арқылы бейнеленіледі. Мысалы</w:t>
      </w:r>
      <w:r w:rsidRPr="00D72344">
        <w:rPr>
          <w:rFonts w:ascii="Times New Roman" w:hAnsi="Times New Roman" w:cs="Times New Roman"/>
          <w:sz w:val="24"/>
          <w:szCs w:val="24"/>
          <w:lang w:val="kk-KZ"/>
        </w:rPr>
        <w:t>：</w:t>
      </w:r>
    </w:p>
    <w:p w14:paraId="5ECE65EE" w14:textId="77777777" w:rsidR="003655F4" w:rsidRPr="00D72344" w:rsidRDefault="003655F4" w:rsidP="00917A64">
      <w:pPr>
        <w:pStyle w:val="a3"/>
        <w:numPr>
          <w:ilvl w:val="0"/>
          <w:numId w:val="195"/>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她下班后常常到公园去坐坐</w:t>
      </w:r>
      <w:r w:rsidRPr="00D72344">
        <w:rPr>
          <w:rFonts w:ascii="Times New Roman" w:hAnsi="Times New Roman" w:cs="Times New Roman"/>
          <w:sz w:val="24"/>
          <w:szCs w:val="24"/>
          <w:lang w:val="en-US" w:bidi="en-US"/>
        </w:rPr>
        <w:t>，</w:t>
      </w:r>
      <w:r w:rsidRPr="00D72344">
        <w:rPr>
          <w:rFonts w:ascii="Times New Roman" w:hAnsi="Times New Roman" w:cs="Times New Roman"/>
          <w:sz w:val="24"/>
          <w:szCs w:val="24"/>
        </w:rPr>
        <w:t>或是拉着崩友去或是拉着崩友去看一场电影，或是去逛百货商场。</w:t>
      </w:r>
    </w:p>
    <w:p w14:paraId="2F2931B4" w14:textId="77777777" w:rsidR="003655F4" w:rsidRPr="00D72344" w:rsidRDefault="003655F4" w:rsidP="00917A64">
      <w:pPr>
        <w:pStyle w:val="a3"/>
        <w:spacing w:line="240" w:lineRule="auto"/>
        <w:ind w:left="1488"/>
        <w:jc w:val="both"/>
        <w:rPr>
          <w:rFonts w:ascii="Times New Roman" w:hAnsi="Times New Roman" w:cs="Times New Roman"/>
          <w:i/>
          <w:sz w:val="24"/>
          <w:szCs w:val="24"/>
        </w:rPr>
      </w:pPr>
      <w:r w:rsidRPr="00D72344">
        <w:rPr>
          <w:rStyle w:val="jlqj4b"/>
          <w:rFonts w:ascii="Times New Roman" w:hAnsi="Times New Roman" w:cs="Times New Roman"/>
          <w:i/>
          <w:sz w:val="24"/>
          <w:szCs w:val="24"/>
          <w:lang w:val="kk-KZ"/>
        </w:rPr>
        <w:t>Ол жұмыстан шыққаннан кейін саябаққа барып отырады не досымен бірге фильм көреді</w:t>
      </w:r>
      <w:r w:rsidR="00720B81" w:rsidRPr="00D72344">
        <w:rPr>
          <w:rStyle w:val="jlqj4b"/>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немесе әмбебап дүкен аралайды.</w:t>
      </w:r>
    </w:p>
    <w:p w14:paraId="5A64A2DA" w14:textId="77777777" w:rsidR="003655F4" w:rsidRPr="00D72344" w:rsidRDefault="003655F4" w:rsidP="00917A64">
      <w:pPr>
        <w:pStyle w:val="22"/>
        <w:numPr>
          <w:ilvl w:val="0"/>
          <w:numId w:val="195"/>
        </w:numPr>
        <w:shd w:val="clear" w:color="auto" w:fill="auto"/>
        <w:tabs>
          <w:tab w:val="left" w:pos="1035"/>
        </w:tabs>
        <w:spacing w:line="240" w:lineRule="auto"/>
        <w:jc w:val="both"/>
        <w:rPr>
          <w:rFonts w:ascii="Times New Roman" w:hAnsi="Times New Roman" w:cs="Times New Roman"/>
          <w:sz w:val="24"/>
          <w:szCs w:val="24"/>
        </w:rPr>
      </w:pPr>
      <w:r w:rsidRPr="00D72344">
        <w:rPr>
          <w:rFonts w:ascii="Times New Roman" w:hAnsi="Times New Roman" w:cs="Times New Roman"/>
          <w:sz w:val="24"/>
          <w:szCs w:val="24"/>
          <w:lang w:val="zh-CN" w:bidi="zh-CN"/>
        </w:rPr>
        <w:t>我们有时会被途中的</w:t>
      </w:r>
      <w:r w:rsidRPr="00D72344">
        <w:rPr>
          <w:rFonts w:ascii="Times New Roman" w:hAnsi="Times New Roman" w:cs="Times New Roman"/>
          <w:sz w:val="24"/>
          <w:szCs w:val="24"/>
        </w:rPr>
        <w:t>一</w:t>
      </w:r>
      <w:r w:rsidRPr="00D72344">
        <w:rPr>
          <w:rFonts w:ascii="Times New Roman" w:hAnsi="Times New Roman" w:cs="Times New Roman"/>
          <w:sz w:val="24"/>
          <w:szCs w:val="24"/>
          <w:lang w:val="zh-CN" w:bidi="zh-CN"/>
        </w:rPr>
        <w:t>些毫无意义的琐事，分散了精力，以致中途或者停顿了下来</w:t>
      </w:r>
      <w:r w:rsidRPr="00D72344">
        <w:rPr>
          <w:rFonts w:ascii="Times New Roman" w:hAnsi="Times New Roman" w:cs="Times New Roman"/>
          <w:sz w:val="24"/>
          <w:szCs w:val="24"/>
        </w:rPr>
        <w:t>，</w:t>
      </w:r>
      <w:r w:rsidRPr="00D72344">
        <w:rPr>
          <w:rFonts w:ascii="Times New Roman" w:hAnsi="Times New Roman" w:cs="Times New Roman"/>
          <w:sz w:val="24"/>
          <w:szCs w:val="24"/>
          <w:lang w:val="zh-CN" w:bidi="zh-CN"/>
        </w:rPr>
        <w:t>或者走上岔路，而放弃了自己原先追求的目标。</w:t>
      </w:r>
    </w:p>
    <w:p w14:paraId="61C86494" w14:textId="77777777" w:rsidR="003655F4" w:rsidRPr="00D72344" w:rsidRDefault="003655F4" w:rsidP="00917A64">
      <w:pPr>
        <w:pStyle w:val="22"/>
        <w:shd w:val="clear" w:color="auto" w:fill="auto"/>
        <w:tabs>
          <w:tab w:val="left" w:pos="1035"/>
        </w:tabs>
        <w:spacing w:line="240" w:lineRule="auto"/>
        <w:ind w:left="1488"/>
        <w:jc w:val="both"/>
        <w:rPr>
          <w:rFonts w:ascii="Times New Roman" w:hAnsi="Times New Roman" w:cs="Times New Roman"/>
          <w:i/>
          <w:sz w:val="24"/>
          <w:szCs w:val="24"/>
        </w:rPr>
      </w:pPr>
      <w:r w:rsidRPr="00D72344">
        <w:rPr>
          <w:rStyle w:val="jlqj4b"/>
          <w:rFonts w:ascii="Times New Roman" w:hAnsi="Times New Roman" w:cs="Times New Roman"/>
          <w:i/>
          <w:sz w:val="24"/>
          <w:szCs w:val="24"/>
          <w:lang w:val="kk-KZ"/>
        </w:rPr>
        <w:t xml:space="preserve">Кейде </w:t>
      </w:r>
      <w:r w:rsidR="00720B81" w:rsidRPr="00D72344">
        <w:rPr>
          <w:rStyle w:val="jlqj4b"/>
          <w:rFonts w:ascii="Times New Roman" w:hAnsi="Times New Roman" w:cs="Times New Roman"/>
          <w:i/>
          <w:sz w:val="24"/>
          <w:szCs w:val="24"/>
          <w:lang w:val="kk-KZ"/>
        </w:rPr>
        <w:t xml:space="preserve">өміріміздегі </w:t>
      </w:r>
      <w:r w:rsidRPr="00D72344">
        <w:rPr>
          <w:rStyle w:val="jlqj4b"/>
          <w:rFonts w:ascii="Times New Roman" w:hAnsi="Times New Roman" w:cs="Times New Roman"/>
          <w:i/>
          <w:sz w:val="24"/>
          <w:szCs w:val="24"/>
          <w:lang w:val="kk-KZ"/>
        </w:rPr>
        <w:t>мағынасыз ұсақ-түйек мәселелерге алаңдаймыз, осылайша не ж</w:t>
      </w:r>
      <w:r w:rsidR="00720B81" w:rsidRPr="00D72344">
        <w:rPr>
          <w:rStyle w:val="jlqj4b"/>
          <w:rFonts w:ascii="Times New Roman" w:hAnsi="Times New Roman" w:cs="Times New Roman"/>
          <w:i/>
          <w:sz w:val="24"/>
          <w:szCs w:val="24"/>
          <w:lang w:val="kk-KZ"/>
        </w:rPr>
        <w:t>арты жолда тоқтаймыз, не жол ай</w:t>
      </w:r>
      <w:r w:rsidRPr="00D72344">
        <w:rPr>
          <w:rStyle w:val="jlqj4b"/>
          <w:rFonts w:ascii="Times New Roman" w:hAnsi="Times New Roman" w:cs="Times New Roman"/>
          <w:i/>
          <w:sz w:val="24"/>
          <w:szCs w:val="24"/>
          <w:lang w:val="kk-KZ"/>
        </w:rPr>
        <w:t>рығына түсіп кетеміз</w:t>
      </w:r>
      <w:r w:rsidR="00720B81" w:rsidRPr="00D72344">
        <w:rPr>
          <w:rStyle w:val="jlqj4b"/>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де, бастапқыда көздеген мақсатымыздан бас тартамыз.</w:t>
      </w:r>
    </w:p>
    <w:p w14:paraId="5FC7645F" w14:textId="77777777" w:rsidR="003655F4" w:rsidRPr="00D72344" w:rsidRDefault="003655F4" w:rsidP="00917A64">
      <w:pPr>
        <w:pStyle w:val="a3"/>
        <w:numPr>
          <w:ilvl w:val="0"/>
          <w:numId w:val="19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zh-CN" w:bidi="zh-CN"/>
        </w:rPr>
        <w:t>天晴的日子，老人家或则到城外散步，或则到河边钓鱼。</w:t>
      </w:r>
    </w:p>
    <w:p w14:paraId="7F626BD9" w14:textId="77777777" w:rsidR="003655F4" w:rsidRPr="00D72344" w:rsidRDefault="003655F4" w:rsidP="00917A64">
      <w:pPr>
        <w:pStyle w:val="a3"/>
        <w:spacing w:line="240" w:lineRule="auto"/>
        <w:ind w:left="1488"/>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Шуақты күндері қарттар қала сыртына серуендеуге немесе өзенге балық аулауға шығуы мүмкін.</w:t>
      </w:r>
    </w:p>
    <w:p w14:paraId="7DD04DC7" w14:textId="77777777" w:rsidR="003655F4" w:rsidRPr="00D72344" w:rsidRDefault="003655F4" w:rsidP="00917A64">
      <w:pPr>
        <w:pStyle w:val="a3"/>
        <w:numPr>
          <w:ilvl w:val="0"/>
          <w:numId w:val="19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人固有一死，或重于泰山，或轻于鸿毛。</w:t>
      </w:r>
    </w:p>
    <w:p w14:paraId="3B44C580" w14:textId="77777777" w:rsidR="003655F4" w:rsidRPr="00D72344" w:rsidRDefault="003655F4" w:rsidP="00917A64">
      <w:pPr>
        <w:pStyle w:val="a3"/>
        <w:spacing w:line="240" w:lineRule="auto"/>
        <w:ind w:left="1488"/>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Адам түбінд</w:t>
      </w:r>
      <w:r w:rsidR="00720B81" w:rsidRPr="00D72344">
        <w:rPr>
          <w:rStyle w:val="jlqj4b"/>
          <w:rFonts w:ascii="Times New Roman" w:hAnsi="Times New Roman" w:cs="Times New Roman"/>
          <w:i/>
          <w:sz w:val="24"/>
          <w:szCs w:val="24"/>
          <w:lang w:val="kk-KZ"/>
        </w:rPr>
        <w:t>е бір өледі, кейбіреудің өлімі Тайшан тауынан да қадірлі</w:t>
      </w:r>
      <w:r w:rsidRPr="00D72344">
        <w:rPr>
          <w:rStyle w:val="jlqj4b"/>
          <w:rFonts w:ascii="Times New Roman" w:hAnsi="Times New Roman" w:cs="Times New Roman"/>
          <w:i/>
          <w:sz w:val="24"/>
          <w:szCs w:val="24"/>
          <w:lang w:val="kk-KZ"/>
        </w:rPr>
        <w:t xml:space="preserve"> болады, кейбіреудің өлімі қауырсыннан да қа</w:t>
      </w:r>
      <w:r w:rsidR="00720B81" w:rsidRPr="00D72344">
        <w:rPr>
          <w:rStyle w:val="jlqj4b"/>
          <w:rFonts w:ascii="Times New Roman" w:hAnsi="Times New Roman" w:cs="Times New Roman"/>
          <w:i/>
          <w:sz w:val="24"/>
          <w:szCs w:val="24"/>
          <w:lang w:val="kk-KZ"/>
        </w:rPr>
        <w:t>д</w:t>
      </w:r>
      <w:r w:rsidRPr="00D72344">
        <w:rPr>
          <w:rStyle w:val="jlqj4b"/>
          <w:rFonts w:ascii="Times New Roman" w:hAnsi="Times New Roman" w:cs="Times New Roman"/>
          <w:i/>
          <w:sz w:val="24"/>
          <w:szCs w:val="24"/>
          <w:lang w:val="kk-KZ"/>
        </w:rPr>
        <w:t>ірсіз болады.</w:t>
      </w:r>
    </w:p>
    <w:p w14:paraId="5859A33A" w14:textId="77777777" w:rsidR="003655F4" w:rsidRPr="00D72344" w:rsidRDefault="003655F4" w:rsidP="00917A64">
      <w:pPr>
        <w:pStyle w:val="a3"/>
        <w:numPr>
          <w:ilvl w:val="0"/>
          <w:numId w:val="19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我将自己的申述提出来，或许行，或许不行。</w:t>
      </w:r>
    </w:p>
    <w:p w14:paraId="01D7DF36" w14:textId="77777777" w:rsidR="003655F4" w:rsidRPr="00D72344" w:rsidRDefault="003655F4" w:rsidP="00917A64">
      <w:pPr>
        <w:pStyle w:val="a3"/>
        <w:spacing w:line="240" w:lineRule="auto"/>
        <w:ind w:left="1488"/>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Мен шағымымды айтайын, мүмкін болар, не мүмкін болмас.</w:t>
      </w:r>
    </w:p>
    <w:p w14:paraId="519AC6C0" w14:textId="77777777" w:rsidR="003655F4" w:rsidRPr="00D72344" w:rsidRDefault="003655F4"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Талғаулықты құрмалас сөйлемнің “ </w:t>
      </w:r>
      <w:r w:rsidRPr="00D72344">
        <w:rPr>
          <w:rFonts w:ascii="Times New Roman" w:hAnsi="Times New Roman" w:cs="Times New Roman"/>
          <w:sz w:val="24"/>
          <w:szCs w:val="24"/>
          <w:lang w:val="kk-KZ"/>
        </w:rPr>
        <w:t>或</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或者</w:t>
      </w:r>
      <w:r w:rsidRPr="00D72344">
        <w:rPr>
          <w:rFonts w:ascii="Times New Roman" w:hAnsi="Times New Roman" w:cs="Times New Roman"/>
          <w:sz w:val="24"/>
          <w:szCs w:val="24"/>
          <w:lang w:val="kk-KZ"/>
        </w:rPr>
        <w:t>” жалғаулықтары кейде соңғы сөйлемнің басында ғана қолд</w:t>
      </w:r>
      <w:r w:rsidR="00720B81" w:rsidRPr="00D72344">
        <w:rPr>
          <w:rFonts w:ascii="Times New Roman" w:hAnsi="Times New Roman" w:cs="Times New Roman"/>
          <w:sz w:val="24"/>
          <w:szCs w:val="24"/>
          <w:lang w:val="kk-KZ"/>
        </w:rPr>
        <w:t>анылады. Бұларды қазақ тіліне “немесе, не болмаса</w:t>
      </w:r>
      <w:r w:rsidRPr="00D72344">
        <w:rPr>
          <w:rFonts w:ascii="Times New Roman" w:hAnsi="Times New Roman" w:cs="Times New Roman"/>
          <w:sz w:val="24"/>
          <w:szCs w:val="24"/>
          <w:lang w:val="kk-KZ"/>
        </w:rPr>
        <w:t>” деген шылаулар арқылы аударуға болады. Мысалы:</w:t>
      </w:r>
    </w:p>
    <w:p w14:paraId="39C78D11" w14:textId="77777777" w:rsidR="003655F4" w:rsidRPr="00D72344" w:rsidRDefault="003655F4" w:rsidP="00917A64">
      <w:pPr>
        <w:pStyle w:val="a3"/>
        <w:numPr>
          <w:ilvl w:val="0"/>
          <w:numId w:val="196"/>
        </w:numPr>
        <w:spacing w:after="160" w:line="240" w:lineRule="auto"/>
        <w:jc w:val="both"/>
        <w:rPr>
          <w:rFonts w:ascii="Times New Roman" w:hAnsi="Times New Roman" w:cs="Times New Roman"/>
          <w:sz w:val="24"/>
          <w:szCs w:val="24"/>
          <w:lang w:val="zh-CN" w:bidi="zh-CN"/>
        </w:rPr>
      </w:pPr>
      <w:r w:rsidRPr="00D72344">
        <w:rPr>
          <w:rFonts w:ascii="Times New Roman" w:hAnsi="Times New Roman" w:cs="Times New Roman"/>
          <w:sz w:val="24"/>
          <w:szCs w:val="24"/>
          <w:lang w:val="zh-CN" w:bidi="zh-CN"/>
        </w:rPr>
        <w:t>你们有疑问请点击这里在线提问，或拨打全国统一热线。</w:t>
      </w:r>
    </w:p>
    <w:p w14:paraId="377BA370" w14:textId="77777777" w:rsidR="003655F4" w:rsidRPr="00D72344" w:rsidRDefault="003655F4" w:rsidP="00917A64">
      <w:pPr>
        <w:pStyle w:val="a3"/>
        <w:spacing w:line="240" w:lineRule="auto"/>
        <w:ind w:left="1044"/>
        <w:jc w:val="both"/>
        <w:rPr>
          <w:rFonts w:ascii="Times New Roman" w:hAnsi="Times New Roman" w:cs="Times New Roman"/>
          <w:i/>
          <w:sz w:val="24"/>
          <w:szCs w:val="24"/>
          <w:lang w:val="zh-CN" w:bidi="zh-CN"/>
        </w:rPr>
      </w:pPr>
      <w:r w:rsidRPr="00D72344">
        <w:rPr>
          <w:rStyle w:val="jlqj4b"/>
          <w:rFonts w:ascii="Times New Roman" w:hAnsi="Times New Roman" w:cs="Times New Roman"/>
          <w:i/>
          <w:sz w:val="24"/>
          <w:szCs w:val="24"/>
          <w:lang w:val="kk-KZ"/>
        </w:rPr>
        <w:t>Егер сізде сұрақтар туындаса, онлайн режимінде сұрақтар қою үшін осы жерді басыңыз немесе ұлттық бірыңғай сенім телефонына қоңырау шалыңыз.</w:t>
      </w:r>
    </w:p>
    <w:p w14:paraId="1D39C67F" w14:textId="77777777" w:rsidR="003655F4" w:rsidRPr="00D72344" w:rsidRDefault="003655F4" w:rsidP="00917A64">
      <w:pPr>
        <w:pStyle w:val="a3"/>
        <w:numPr>
          <w:ilvl w:val="0"/>
          <w:numId w:val="19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zh-CN" w:bidi="zh-CN"/>
        </w:rPr>
        <w:t>依我看来，他们彼此互不认识，或彼此不知道</w:t>
      </w:r>
      <w:r w:rsidRPr="00D72344">
        <w:rPr>
          <w:rFonts w:ascii="Times New Roman" w:hAnsi="Times New Roman" w:cs="Times New Roman"/>
          <w:sz w:val="24"/>
          <w:szCs w:val="24"/>
        </w:rPr>
        <w:t>的存在。</w:t>
      </w:r>
    </w:p>
    <w:p w14:paraId="4C80C290" w14:textId="77777777" w:rsidR="003655F4" w:rsidRPr="00D72344" w:rsidRDefault="00720B81" w:rsidP="00917A64">
      <w:pPr>
        <w:pStyle w:val="a3"/>
        <w:spacing w:line="240" w:lineRule="auto"/>
        <w:ind w:left="104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Меніңше о</w:t>
      </w:r>
      <w:r w:rsidR="003655F4" w:rsidRPr="00D72344">
        <w:rPr>
          <w:rStyle w:val="jlqj4b"/>
          <w:rFonts w:ascii="Times New Roman" w:hAnsi="Times New Roman" w:cs="Times New Roman"/>
          <w:i/>
          <w:sz w:val="24"/>
          <w:szCs w:val="24"/>
          <w:lang w:val="kk-KZ"/>
        </w:rPr>
        <w:t>л екеуі бір-бірін танымайтын, немесе бір-бірінің болмысын білмейтін көрінеді.</w:t>
      </w:r>
    </w:p>
    <w:p w14:paraId="02B4F2A5" w14:textId="77777777" w:rsidR="003655F4" w:rsidRPr="00D72344" w:rsidRDefault="003655F4" w:rsidP="00917A64">
      <w:pPr>
        <w:spacing w:line="240" w:lineRule="auto"/>
        <w:ind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Талғаулықты құрмалас сөйлемде “ </w:t>
      </w:r>
      <w:r w:rsidRPr="00D72344">
        <w:rPr>
          <w:rFonts w:ascii="Times New Roman" w:hAnsi="Times New Roman" w:cs="Times New Roman"/>
          <w:sz w:val="24"/>
          <w:szCs w:val="24"/>
          <w:lang w:val="kk-KZ"/>
        </w:rPr>
        <w:t>是</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还是，</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还是</w:t>
      </w:r>
      <w:r w:rsidRPr="00D72344">
        <w:rPr>
          <w:rFonts w:ascii="Times New Roman" w:hAnsi="Times New Roman" w:cs="Times New Roman"/>
          <w:sz w:val="24"/>
          <w:szCs w:val="24"/>
          <w:lang w:val="kk-KZ"/>
        </w:rPr>
        <w:t xml:space="preserve">” </w:t>
      </w:r>
      <w:r w:rsidR="000F515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үлгісі сұраулы сөйлемде көбірек қолданылады да, қазақ тіліне “ Әлде</w:t>
      </w:r>
      <w:r w:rsidR="000F515D" w:rsidRPr="00D72344">
        <w:rPr>
          <w:rFonts w:ascii="Times New Roman" w:hAnsi="Times New Roman" w:cs="Times New Roman"/>
          <w:sz w:val="24"/>
          <w:szCs w:val="24"/>
          <w:lang w:val="kk-KZ"/>
        </w:rPr>
        <w:t xml:space="preserve"> (жоқ) </w:t>
      </w:r>
      <w:r w:rsidRPr="00D72344">
        <w:rPr>
          <w:rFonts w:ascii="Times New Roman" w:hAnsi="Times New Roman" w:cs="Times New Roman"/>
          <w:sz w:val="24"/>
          <w:szCs w:val="24"/>
          <w:lang w:val="kk-KZ"/>
        </w:rPr>
        <w:t>? ” формасында</w:t>
      </w:r>
      <w:r w:rsidR="000F515D" w:rsidRPr="00D72344">
        <w:rPr>
          <w:rFonts w:ascii="Times New Roman" w:hAnsi="Times New Roman" w:cs="Times New Roman"/>
          <w:sz w:val="24"/>
          <w:szCs w:val="24"/>
          <w:lang w:val="kk-KZ"/>
        </w:rPr>
        <w:t xml:space="preserve"> аударылады</w:t>
      </w:r>
      <w:r w:rsidRPr="00D72344">
        <w:rPr>
          <w:rFonts w:ascii="Times New Roman" w:hAnsi="Times New Roman" w:cs="Times New Roman"/>
          <w:sz w:val="24"/>
          <w:szCs w:val="24"/>
          <w:lang w:val="kk-KZ"/>
        </w:rPr>
        <w:t>. Мысалы:</w:t>
      </w:r>
    </w:p>
    <w:p w14:paraId="72CD5FBB" w14:textId="77777777" w:rsidR="003655F4" w:rsidRPr="00D72344" w:rsidRDefault="003655F4" w:rsidP="00917A64">
      <w:pPr>
        <w:pStyle w:val="a3"/>
        <w:numPr>
          <w:ilvl w:val="0"/>
          <w:numId w:val="197"/>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是讽剌呢，还是嘲笑：是奚落</w:t>
      </w:r>
      <w:r w:rsidRPr="00D72344">
        <w:rPr>
          <w:rStyle w:val="8TrebuchetMS11pt0pt"/>
          <w:rFonts w:ascii="Times New Roman" w:eastAsiaTheme="minorEastAsia" w:hAnsi="Times New Roman" w:cs="Times New Roman"/>
          <w:sz w:val="24"/>
          <w:szCs w:val="24"/>
          <w:lang w:eastAsia="zh-CN"/>
        </w:rPr>
        <w:t>呢</w:t>
      </w:r>
      <w:r w:rsidRPr="00D72344">
        <w:rPr>
          <w:rFonts w:ascii="Times New Roman" w:hAnsi="Times New Roman" w:cs="Times New Roman"/>
          <w:sz w:val="24"/>
          <w:szCs w:val="24"/>
          <w:lang w:val="en-US" w:bidi="en-US"/>
        </w:rPr>
        <w:t>，</w:t>
      </w:r>
      <w:r w:rsidRPr="00D72344">
        <w:rPr>
          <w:rFonts w:ascii="Times New Roman" w:hAnsi="Times New Roman" w:cs="Times New Roman"/>
          <w:sz w:val="24"/>
          <w:szCs w:val="24"/>
        </w:rPr>
        <w:t>还是挖苦？</w:t>
      </w:r>
      <w:r w:rsidRPr="00D72344">
        <w:rPr>
          <w:rStyle w:val="8TrebuchetMS11pt0pt"/>
          <w:rFonts w:ascii="Times New Roman" w:eastAsiaTheme="minorEastAsia" w:hAnsi="Times New Roman" w:cs="Times New Roman"/>
          <w:sz w:val="24"/>
          <w:szCs w:val="24"/>
          <w:lang w:eastAsia="zh-CN"/>
        </w:rPr>
        <w:t>连</w:t>
      </w:r>
      <w:r w:rsidRPr="00D72344">
        <w:rPr>
          <w:rFonts w:ascii="Times New Roman" w:hAnsi="Times New Roman" w:cs="Times New Roman"/>
          <w:sz w:val="24"/>
          <w:szCs w:val="24"/>
        </w:rPr>
        <w:t>他自己也搞不清楚，只是觉得这样说了心里痛快。</w:t>
      </w:r>
    </w:p>
    <w:p w14:paraId="4BDE8731" w14:textId="77777777" w:rsidR="003655F4" w:rsidRPr="00D72344" w:rsidRDefault="003655F4" w:rsidP="00917A64">
      <w:pPr>
        <w:pStyle w:val="a3"/>
        <w:spacing w:line="240" w:lineRule="auto"/>
        <w:ind w:left="996"/>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Бұл мысқы</w:t>
      </w:r>
      <w:r w:rsidR="000F515D" w:rsidRPr="00D72344">
        <w:rPr>
          <w:rStyle w:val="jlqj4b"/>
          <w:rFonts w:ascii="Times New Roman" w:hAnsi="Times New Roman" w:cs="Times New Roman"/>
          <w:i/>
          <w:sz w:val="24"/>
          <w:szCs w:val="24"/>
          <w:lang w:val="kk-KZ"/>
        </w:rPr>
        <w:t>л ма әлде мазақ па? Масқаралау ма ә</w:t>
      </w:r>
      <w:r w:rsidRPr="00D72344">
        <w:rPr>
          <w:rStyle w:val="jlqj4b"/>
          <w:rFonts w:ascii="Times New Roman" w:hAnsi="Times New Roman" w:cs="Times New Roman"/>
          <w:i/>
          <w:sz w:val="24"/>
          <w:szCs w:val="24"/>
          <w:lang w:val="kk-KZ"/>
        </w:rPr>
        <w:t>лде кектену ме?</w:t>
      </w:r>
      <w:r w:rsidR="000F515D" w:rsidRPr="00D72344">
        <w:rPr>
          <w:rStyle w:val="jlqj4b"/>
          <w:rFonts w:ascii="Times New Roman" w:hAnsi="Times New Roman" w:cs="Times New Roman"/>
          <w:i/>
          <w:sz w:val="24"/>
          <w:szCs w:val="24"/>
          <w:lang w:val="kk-KZ"/>
        </w:rPr>
        <w:t xml:space="preserve"> Ол өзі де тіпті </w:t>
      </w:r>
      <w:r w:rsidRPr="00D72344">
        <w:rPr>
          <w:rStyle w:val="jlqj4b"/>
          <w:rFonts w:ascii="Times New Roman" w:hAnsi="Times New Roman" w:cs="Times New Roman"/>
          <w:i/>
          <w:sz w:val="24"/>
          <w:szCs w:val="24"/>
          <w:lang w:val="kk-KZ"/>
        </w:rPr>
        <w:t xml:space="preserve"> </w:t>
      </w:r>
      <w:r w:rsidR="000F515D" w:rsidRPr="00D72344">
        <w:rPr>
          <w:rStyle w:val="jlqj4b"/>
          <w:rFonts w:ascii="Times New Roman" w:hAnsi="Times New Roman" w:cs="Times New Roman"/>
          <w:i/>
          <w:sz w:val="24"/>
          <w:szCs w:val="24"/>
          <w:lang w:val="kk-KZ"/>
        </w:rPr>
        <w:t>түсінбейді</w:t>
      </w:r>
      <w:r w:rsidRPr="00D72344">
        <w:rPr>
          <w:rStyle w:val="jlqj4b"/>
          <w:rFonts w:ascii="Times New Roman" w:hAnsi="Times New Roman" w:cs="Times New Roman"/>
          <w:i/>
          <w:sz w:val="24"/>
          <w:szCs w:val="24"/>
          <w:lang w:val="kk-KZ"/>
        </w:rPr>
        <w:t>, тек осылай айтқанда ғана көңілі жай табатындай</w:t>
      </w:r>
      <w:r w:rsidR="000F515D" w:rsidRPr="00D72344">
        <w:rPr>
          <w:rStyle w:val="jlqj4b"/>
          <w:rFonts w:ascii="Times New Roman" w:hAnsi="Times New Roman" w:cs="Times New Roman"/>
          <w:i/>
          <w:sz w:val="24"/>
          <w:szCs w:val="24"/>
          <w:lang w:val="kk-KZ"/>
        </w:rPr>
        <w:t>.</w:t>
      </w:r>
    </w:p>
    <w:p w14:paraId="32F52FC1" w14:textId="77777777" w:rsidR="003655F4" w:rsidRPr="00D72344" w:rsidRDefault="003655F4" w:rsidP="00917A64">
      <w:pPr>
        <w:pStyle w:val="a3"/>
        <w:numPr>
          <w:ilvl w:val="0"/>
          <w:numId w:val="19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你准备报考文科，还是报考理工科？</w:t>
      </w:r>
    </w:p>
    <w:p w14:paraId="0335C780" w14:textId="77777777" w:rsidR="003655F4" w:rsidRPr="00D72344" w:rsidRDefault="003655F4" w:rsidP="00917A64">
      <w:pPr>
        <w:pStyle w:val="a3"/>
        <w:spacing w:line="240" w:lineRule="auto"/>
        <w:ind w:left="996"/>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Сен гуманитарлық ғылымға</w:t>
      </w:r>
      <w:r w:rsidR="000F515D" w:rsidRPr="00D72344">
        <w:rPr>
          <w:rStyle w:val="jlqj4b"/>
          <w:rFonts w:ascii="Times New Roman" w:hAnsi="Times New Roman" w:cs="Times New Roman"/>
          <w:i/>
          <w:sz w:val="24"/>
          <w:szCs w:val="24"/>
          <w:lang w:val="kk-KZ"/>
        </w:rPr>
        <w:t xml:space="preserve"> тапсырасың ба</w:t>
      </w:r>
      <w:r w:rsidRPr="00D72344">
        <w:rPr>
          <w:rStyle w:val="jlqj4b"/>
          <w:rFonts w:ascii="Times New Roman" w:hAnsi="Times New Roman" w:cs="Times New Roman"/>
          <w:i/>
          <w:sz w:val="24"/>
          <w:szCs w:val="24"/>
          <w:lang w:val="kk-KZ"/>
        </w:rPr>
        <w:t xml:space="preserve"> </w:t>
      </w:r>
      <w:r w:rsidR="000F515D" w:rsidRPr="00D72344">
        <w:rPr>
          <w:rStyle w:val="jlqj4b"/>
          <w:rFonts w:ascii="Times New Roman" w:hAnsi="Times New Roman" w:cs="Times New Roman"/>
          <w:i/>
          <w:sz w:val="24"/>
          <w:szCs w:val="24"/>
          <w:lang w:val="kk-KZ"/>
        </w:rPr>
        <w:t>әлде инженерлікке</w:t>
      </w:r>
      <w:r w:rsidRPr="00D72344">
        <w:rPr>
          <w:rStyle w:val="jlqj4b"/>
          <w:rFonts w:ascii="Times New Roman" w:hAnsi="Times New Roman" w:cs="Times New Roman"/>
          <w:i/>
          <w:sz w:val="24"/>
          <w:szCs w:val="24"/>
          <w:lang w:val="kk-KZ"/>
        </w:rPr>
        <w:t xml:space="preserve"> емтихан тапсырасың ба?</w:t>
      </w:r>
    </w:p>
    <w:p w14:paraId="41331872" w14:textId="77777777" w:rsidR="003655F4" w:rsidRPr="00D72344" w:rsidRDefault="003655F4" w:rsidP="00917A64">
      <w:pPr>
        <w:pStyle w:val="a3"/>
        <w:spacing w:line="240" w:lineRule="auto"/>
        <w:ind w:left="996"/>
        <w:jc w:val="both"/>
        <w:rPr>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 xml:space="preserve">Егер </w:t>
      </w:r>
      <w:r w:rsidRPr="00D72344">
        <w:rPr>
          <w:rFonts w:ascii="Times New Roman" w:hAnsi="Times New Roman" w:cs="Times New Roman"/>
          <w:sz w:val="24"/>
          <w:szCs w:val="24"/>
          <w:lang w:val="kk-KZ"/>
        </w:rPr>
        <w:t>талғаулықты құрмалас сөйлемнің мұндай үлгісі хабарлы сөйлемдерде кездесетін болса, қазақ тіліне “ не......не ” формасында аударылады. Мысалы:</w:t>
      </w:r>
    </w:p>
    <w:p w14:paraId="603DA7EE" w14:textId="77777777" w:rsidR="003655F4" w:rsidRPr="00D72344" w:rsidRDefault="003655F4" w:rsidP="00917A64">
      <w:pPr>
        <w:pStyle w:val="a3"/>
        <w:numPr>
          <w:ilvl w:val="0"/>
          <w:numId w:val="198"/>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去参加足球赛</w:t>
      </w:r>
      <w:r w:rsidRPr="00D72344">
        <w:rPr>
          <w:rFonts w:ascii="Times New Roman" w:hAnsi="Times New Roman" w:cs="Times New Roman"/>
          <w:sz w:val="24"/>
          <w:szCs w:val="24"/>
          <w:lang w:val="en-US" w:bidi="en-US"/>
        </w:rPr>
        <w:t>，</w:t>
      </w:r>
      <w:r w:rsidRPr="00D72344">
        <w:rPr>
          <w:rFonts w:ascii="Times New Roman" w:hAnsi="Times New Roman" w:cs="Times New Roman"/>
          <w:sz w:val="24"/>
          <w:szCs w:val="24"/>
        </w:rPr>
        <w:t>还是回学校复习功课，他一时拿不定主意。</w:t>
      </w:r>
    </w:p>
    <w:p w14:paraId="38603020" w14:textId="77777777" w:rsidR="003655F4" w:rsidRPr="00D72344" w:rsidRDefault="003655F4" w:rsidP="00917A64">
      <w:pPr>
        <w:spacing w:line="240" w:lineRule="auto"/>
        <w:ind w:left="996"/>
        <w:jc w:val="both"/>
        <w:rPr>
          <w:rFonts w:ascii="Times New Roman" w:hAnsi="Times New Roman" w:cs="Times New Roman"/>
          <w:i/>
          <w:sz w:val="24"/>
          <w:szCs w:val="24"/>
        </w:rPr>
      </w:pPr>
      <w:r w:rsidRPr="00D72344">
        <w:rPr>
          <w:rStyle w:val="jlqj4b"/>
          <w:rFonts w:ascii="Times New Roman" w:hAnsi="Times New Roman" w:cs="Times New Roman"/>
          <w:i/>
          <w:sz w:val="24"/>
          <w:szCs w:val="24"/>
          <w:lang w:val="kk-KZ"/>
        </w:rPr>
        <w:t xml:space="preserve">Ол футбол </w:t>
      </w:r>
      <w:r w:rsidR="000F515D" w:rsidRPr="00D72344">
        <w:rPr>
          <w:rStyle w:val="jlqj4b"/>
          <w:rFonts w:ascii="Times New Roman" w:hAnsi="Times New Roman" w:cs="Times New Roman"/>
          <w:i/>
          <w:sz w:val="24"/>
          <w:szCs w:val="24"/>
          <w:lang w:val="kk-KZ"/>
        </w:rPr>
        <w:t>жарысына барсам</w:t>
      </w:r>
      <w:r w:rsidRPr="00D72344">
        <w:rPr>
          <w:rStyle w:val="jlqj4b"/>
          <w:rFonts w:ascii="Times New Roman" w:hAnsi="Times New Roman" w:cs="Times New Roman"/>
          <w:i/>
          <w:sz w:val="24"/>
          <w:szCs w:val="24"/>
          <w:lang w:val="kk-KZ"/>
        </w:rPr>
        <w:t xml:space="preserve"> ба, әлде мектепке қайтып</w:t>
      </w:r>
      <w:r w:rsidR="000F515D" w:rsidRPr="00D72344">
        <w:rPr>
          <w:rStyle w:val="jlqj4b"/>
          <w:rFonts w:ascii="Times New Roman" w:hAnsi="Times New Roman" w:cs="Times New Roman"/>
          <w:i/>
          <w:sz w:val="24"/>
          <w:szCs w:val="24"/>
          <w:lang w:val="kk-KZ"/>
        </w:rPr>
        <w:t xml:space="preserve"> үй тапсырмасын пысықтасам</w:t>
      </w:r>
      <w:r w:rsidRPr="00D72344">
        <w:rPr>
          <w:rStyle w:val="jlqj4b"/>
          <w:rFonts w:ascii="Times New Roman" w:hAnsi="Times New Roman" w:cs="Times New Roman"/>
          <w:i/>
          <w:sz w:val="24"/>
          <w:szCs w:val="24"/>
          <w:lang w:val="kk-KZ"/>
        </w:rPr>
        <w:t xml:space="preserve"> ба деп, бір шешімге келе алмай тұрғаны.</w:t>
      </w:r>
    </w:p>
    <w:p w14:paraId="5D230D38" w14:textId="77777777" w:rsidR="003655F4" w:rsidRPr="00D72344" w:rsidRDefault="003655F4" w:rsidP="00917A64">
      <w:pPr>
        <w:pStyle w:val="a3"/>
        <w:numPr>
          <w:ilvl w:val="0"/>
          <w:numId w:val="19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他看到这一切，不知是哭，还是笑。</w:t>
      </w:r>
    </w:p>
    <w:p w14:paraId="24BF1621" w14:textId="77777777" w:rsidR="003655F4" w:rsidRPr="00D72344" w:rsidRDefault="003655F4" w:rsidP="00917A64">
      <w:pPr>
        <w:pStyle w:val="a3"/>
        <w:spacing w:line="240" w:lineRule="auto"/>
        <w:ind w:left="996"/>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Мұның бәрін көргенде ол не жыларын, не күлгенін білмеді.</w:t>
      </w:r>
    </w:p>
    <w:p w14:paraId="51C0C255" w14:textId="77777777" w:rsidR="003655F4" w:rsidRPr="00D72344" w:rsidRDefault="003655F4" w:rsidP="00917A64">
      <w:pPr>
        <w:pStyle w:val="a3"/>
        <w:numPr>
          <w:ilvl w:val="0"/>
          <w:numId w:val="19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Талғаулықты құрмалас сөйлемнің “ </w:t>
      </w:r>
      <w:r w:rsidRPr="00D72344">
        <w:rPr>
          <w:rFonts w:ascii="Times New Roman" w:hAnsi="Times New Roman" w:cs="Times New Roman"/>
          <w:sz w:val="24"/>
          <w:szCs w:val="24"/>
          <w:lang w:val="kk-KZ"/>
        </w:rPr>
        <w:t>不是</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就是</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要么</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要么</w:t>
      </w:r>
      <w:r w:rsidRPr="00D72344">
        <w:rPr>
          <w:rFonts w:ascii="Times New Roman" w:hAnsi="Times New Roman" w:cs="Times New Roman"/>
          <w:sz w:val="24"/>
          <w:szCs w:val="24"/>
          <w:lang w:val="kk-KZ"/>
        </w:rPr>
        <w:t>” сияқты тұрақтандыру ұғымын (</w:t>
      </w:r>
      <w:r w:rsidRPr="00D72344">
        <w:rPr>
          <w:rFonts w:ascii="Times New Roman" w:hAnsi="Times New Roman" w:cs="Times New Roman"/>
          <w:sz w:val="24"/>
          <w:szCs w:val="24"/>
          <w:lang w:val="kk-KZ"/>
        </w:rPr>
        <w:t>非此即彼</w:t>
      </w:r>
      <w:r w:rsidRPr="00D72344">
        <w:rPr>
          <w:rFonts w:ascii="Times New Roman" w:hAnsi="Times New Roman" w:cs="Times New Roman"/>
          <w:sz w:val="24"/>
          <w:szCs w:val="24"/>
          <w:lang w:val="kk-KZ"/>
        </w:rPr>
        <w:t>) білдіру үшін қолданылатын үлгілері бар, бұлардың</w:t>
      </w:r>
      <w:r w:rsidR="008B2BD0"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да қазақ тілінде бейнеленуі жоғарыда айтып өткен </w:t>
      </w:r>
      <w:r w:rsidR="00702C15" w:rsidRPr="00D72344">
        <w:rPr>
          <w:rFonts w:ascii="Times New Roman" w:hAnsi="Times New Roman" w:cs="Times New Roman"/>
          <w:sz w:val="24"/>
          <w:szCs w:val="24"/>
          <w:lang w:val="kk-KZ"/>
        </w:rPr>
        <w:t>тәсіл</w:t>
      </w:r>
      <w:r w:rsidR="008B2BD0" w:rsidRPr="00D72344">
        <w:rPr>
          <w:rFonts w:ascii="Times New Roman" w:hAnsi="Times New Roman" w:cs="Times New Roman"/>
          <w:sz w:val="24"/>
          <w:szCs w:val="24"/>
          <w:lang w:val="kk-KZ"/>
        </w:rPr>
        <w:t>дермен бірдей келетіндіктен, “</w:t>
      </w:r>
      <w:r w:rsidRPr="00D72344">
        <w:rPr>
          <w:rFonts w:ascii="Times New Roman" w:hAnsi="Times New Roman" w:cs="Times New Roman"/>
          <w:sz w:val="24"/>
          <w:szCs w:val="24"/>
          <w:lang w:val="kk-KZ"/>
        </w:rPr>
        <w:t>әлде....әлде, не олай, не бұл</w:t>
      </w:r>
      <w:r w:rsidR="008B2BD0" w:rsidRPr="00D72344">
        <w:rPr>
          <w:rFonts w:ascii="Times New Roman" w:hAnsi="Times New Roman" w:cs="Times New Roman"/>
          <w:sz w:val="24"/>
          <w:szCs w:val="24"/>
          <w:lang w:val="kk-KZ"/>
        </w:rPr>
        <w:t>ай, я олай, я бұлай, не болмаса</w:t>
      </w:r>
      <w:r w:rsidRPr="00D72344">
        <w:rPr>
          <w:rFonts w:ascii="Times New Roman" w:hAnsi="Times New Roman" w:cs="Times New Roman"/>
          <w:sz w:val="24"/>
          <w:szCs w:val="24"/>
          <w:lang w:val="kk-KZ"/>
        </w:rPr>
        <w:t>” деген формалармен алынады. Мысалы:</w:t>
      </w:r>
    </w:p>
    <w:p w14:paraId="6AEC289E" w14:textId="77777777" w:rsidR="003655F4" w:rsidRPr="00D72344" w:rsidRDefault="003655F4" w:rsidP="00917A64">
      <w:pPr>
        <w:pStyle w:val="a3"/>
        <w:numPr>
          <w:ilvl w:val="0"/>
          <w:numId w:val="19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今天的这个会议非常重要，你要么给他打电话，要么给他发电子邮件通知，总之，一定要找到他，让他参加这个会议。</w:t>
      </w:r>
    </w:p>
    <w:p w14:paraId="00DF2B44" w14:textId="77777777" w:rsidR="003655F4" w:rsidRPr="00D72344" w:rsidRDefault="003655F4" w:rsidP="00917A64">
      <w:pPr>
        <w:pStyle w:val="a3"/>
        <w:spacing w:line="240" w:lineRule="auto"/>
        <w:ind w:left="1440"/>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Бүгінгі кездесу өте маңызды, сіз оған қоңырау шалыңыз немесе электронды пошта арқылы хабарлама жібер</w:t>
      </w:r>
      <w:r w:rsidR="008B2BD0" w:rsidRPr="00D72344">
        <w:rPr>
          <w:rStyle w:val="jlqj4b"/>
          <w:rFonts w:ascii="Times New Roman" w:hAnsi="Times New Roman" w:cs="Times New Roman"/>
          <w:i/>
          <w:sz w:val="24"/>
          <w:szCs w:val="24"/>
          <w:lang w:val="kk-KZ"/>
        </w:rPr>
        <w:t>і</w:t>
      </w:r>
      <w:r w:rsidRPr="00D72344">
        <w:rPr>
          <w:rStyle w:val="jlqj4b"/>
          <w:rFonts w:ascii="Times New Roman" w:hAnsi="Times New Roman" w:cs="Times New Roman"/>
          <w:i/>
          <w:sz w:val="24"/>
          <w:szCs w:val="24"/>
          <w:lang w:val="kk-KZ"/>
        </w:rPr>
        <w:t>ңіз, қысқасы, оны тауып, осы кездесуге қатыстырыңыз.</w:t>
      </w:r>
    </w:p>
    <w:p w14:paraId="0C8B788B" w14:textId="77777777" w:rsidR="003655F4" w:rsidRPr="00D72344" w:rsidRDefault="003655F4" w:rsidP="00917A64">
      <w:pPr>
        <w:pStyle w:val="a3"/>
        <w:numPr>
          <w:ilvl w:val="0"/>
          <w:numId w:val="19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实</w:t>
      </w:r>
      <w:r w:rsidRPr="00D72344">
        <w:rPr>
          <w:rStyle w:val="8TrebuchetMS11pt0pt"/>
          <w:rFonts w:ascii="Times New Roman" w:eastAsiaTheme="minorEastAsia" w:hAnsi="Times New Roman" w:cs="Times New Roman"/>
          <w:sz w:val="24"/>
          <w:szCs w:val="24"/>
          <w:lang w:eastAsia="zh-CN"/>
        </w:rPr>
        <w:t>话</w:t>
      </w:r>
      <w:r w:rsidRPr="00D72344">
        <w:rPr>
          <w:rFonts w:ascii="Times New Roman" w:hAnsi="Times New Roman" w:cs="Times New Roman"/>
          <w:sz w:val="24"/>
          <w:szCs w:val="24"/>
        </w:rPr>
        <w:t>告诉你，现在谈不到两全其美，是鱼死，就是网破。</w:t>
      </w:r>
    </w:p>
    <w:p w14:paraId="5D9C1FBF" w14:textId="77777777" w:rsidR="003655F4" w:rsidRPr="00D72344" w:rsidRDefault="003655F4" w:rsidP="00917A64">
      <w:pPr>
        <w:pStyle w:val="a3"/>
        <w:spacing w:line="240" w:lineRule="auto"/>
        <w:ind w:left="144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Шынымды айтсам, қазір мүлтіксіз болсын деуге келмейді, не өгіз өледі, не арба сынады.</w:t>
      </w:r>
    </w:p>
    <w:p w14:paraId="497AD105" w14:textId="77777777" w:rsidR="003655F4" w:rsidRPr="00D72344" w:rsidRDefault="003655F4" w:rsidP="00917A64">
      <w:pPr>
        <w:pStyle w:val="a3"/>
        <w:numPr>
          <w:ilvl w:val="0"/>
          <w:numId w:val="19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Талғаулықты құрмалас сөйлемнің </w:t>
      </w:r>
      <w:r w:rsidR="0056636B" w:rsidRPr="00D72344">
        <w:rPr>
          <w:rFonts w:ascii="Times New Roman" w:hAnsi="Times New Roman" w:cs="Times New Roman"/>
          <w:sz w:val="24"/>
          <w:szCs w:val="24"/>
          <w:lang w:val="kk-KZ"/>
        </w:rPr>
        <w:t>жоғарыда</w:t>
      </w:r>
      <w:r w:rsidRPr="00D72344">
        <w:rPr>
          <w:rFonts w:ascii="Times New Roman" w:hAnsi="Times New Roman" w:cs="Times New Roman"/>
          <w:sz w:val="24"/>
          <w:szCs w:val="24"/>
          <w:lang w:val="kk-KZ"/>
        </w:rPr>
        <w:t>ғыларға қарағанда с</w:t>
      </w:r>
      <w:r w:rsidR="008B2BD0" w:rsidRPr="00D72344">
        <w:rPr>
          <w:rFonts w:ascii="Times New Roman" w:hAnsi="Times New Roman" w:cs="Times New Roman"/>
          <w:sz w:val="24"/>
          <w:szCs w:val="24"/>
          <w:lang w:val="kk-KZ"/>
        </w:rPr>
        <w:t>ә</w:t>
      </w:r>
      <w:r w:rsidRPr="00D72344">
        <w:rPr>
          <w:rFonts w:ascii="Times New Roman" w:hAnsi="Times New Roman" w:cs="Times New Roman"/>
          <w:sz w:val="24"/>
          <w:szCs w:val="24"/>
          <w:lang w:val="kk-KZ"/>
        </w:rPr>
        <w:t xml:space="preserve">л </w:t>
      </w:r>
      <w:r w:rsidR="008B2BD0" w:rsidRPr="00D72344">
        <w:rPr>
          <w:rFonts w:ascii="Times New Roman" w:hAnsi="Times New Roman" w:cs="Times New Roman"/>
          <w:sz w:val="24"/>
          <w:szCs w:val="24"/>
          <w:lang w:val="kk-KZ"/>
        </w:rPr>
        <w:t>айырмашылығы</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宁可（宁肯，宁愿）。。。也不（不愿），与其。。。不如（宁可，宁，无宁，毋宁）</w:t>
      </w:r>
      <w:r w:rsidRPr="00D72344">
        <w:rPr>
          <w:rFonts w:ascii="Times New Roman" w:hAnsi="Times New Roman" w:cs="Times New Roman"/>
          <w:sz w:val="24"/>
          <w:szCs w:val="24"/>
          <w:lang w:val="kk-KZ"/>
        </w:rPr>
        <w:t xml:space="preserve">” сияқты жалғаулықтары да бар. Мұнда талғаулық қатынаста екі </w:t>
      </w:r>
      <w:r w:rsidR="00955422" w:rsidRPr="00D72344">
        <w:rPr>
          <w:rFonts w:ascii="Times New Roman" w:hAnsi="Times New Roman" w:cs="Times New Roman"/>
          <w:sz w:val="24"/>
          <w:szCs w:val="24"/>
          <w:lang w:val="kk-KZ"/>
        </w:rPr>
        <w:t>нәрсе</w:t>
      </w:r>
      <w:r w:rsidRPr="00D72344">
        <w:rPr>
          <w:rFonts w:ascii="Times New Roman" w:hAnsi="Times New Roman" w:cs="Times New Roman"/>
          <w:sz w:val="24"/>
          <w:szCs w:val="24"/>
          <w:lang w:val="kk-KZ"/>
        </w:rPr>
        <w:t xml:space="preserve">нің біреуі </w:t>
      </w:r>
      <w:r w:rsidR="008B2BD0" w:rsidRPr="00D72344">
        <w:rPr>
          <w:rFonts w:ascii="Times New Roman" w:hAnsi="Times New Roman" w:cs="Times New Roman"/>
          <w:sz w:val="24"/>
          <w:szCs w:val="24"/>
          <w:lang w:val="kk-KZ"/>
        </w:rPr>
        <w:t xml:space="preserve">алып </w:t>
      </w:r>
      <w:r w:rsidRPr="00D72344">
        <w:rPr>
          <w:rFonts w:ascii="Times New Roman" w:hAnsi="Times New Roman" w:cs="Times New Roman"/>
          <w:sz w:val="24"/>
          <w:szCs w:val="24"/>
          <w:lang w:val="kk-KZ"/>
        </w:rPr>
        <w:t xml:space="preserve">тасталып, енді біреуі сөзсіз таңдалады. Кейде бұл </w:t>
      </w:r>
      <w:r w:rsidR="008B2BD0" w:rsidRPr="00D72344">
        <w:rPr>
          <w:rFonts w:ascii="Times New Roman" w:hAnsi="Times New Roman" w:cs="Times New Roman"/>
          <w:sz w:val="24"/>
          <w:szCs w:val="24"/>
          <w:lang w:val="kk-KZ"/>
        </w:rPr>
        <w:t xml:space="preserve">таңдамалы </w:t>
      </w:r>
      <w:r w:rsidRPr="00D72344">
        <w:rPr>
          <w:rFonts w:ascii="Times New Roman" w:hAnsi="Times New Roman" w:cs="Times New Roman"/>
          <w:sz w:val="24"/>
          <w:szCs w:val="24"/>
          <w:lang w:val="kk-KZ"/>
        </w:rPr>
        <w:t>құрмалас сөйлем (</w:t>
      </w:r>
      <w:r w:rsidRPr="00D72344">
        <w:rPr>
          <w:rFonts w:ascii="Times New Roman" w:hAnsi="Times New Roman" w:cs="Times New Roman"/>
          <w:sz w:val="24"/>
          <w:szCs w:val="24"/>
          <w:lang w:val="kk-KZ"/>
        </w:rPr>
        <w:t>取舍关系复句</w:t>
      </w:r>
      <w:r w:rsidRPr="00D72344">
        <w:rPr>
          <w:rFonts w:ascii="Times New Roman" w:hAnsi="Times New Roman" w:cs="Times New Roman"/>
          <w:sz w:val="24"/>
          <w:szCs w:val="24"/>
          <w:lang w:val="kk-KZ"/>
        </w:rPr>
        <w:t xml:space="preserve">) деген атпен де беріледі. Бұларды қазақ тіліне аударғанда,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 xml:space="preserve"> сөйлемнің соңына “ ....- са</w:t>
      </w:r>
      <w:r w:rsidR="008B2BD0"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да (-се де), .....-дан (- ден) гөрі, -ғанша (-генше)......” кейінгі сөйлемшенің соңына “ ..... жақсы, абзал, игі, жөн,</w:t>
      </w:r>
      <w:r w:rsidR="008B2BD0"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-айын ( -ейін)” деген сөздер</w:t>
      </w:r>
      <w:r w:rsidR="008B2BD0"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мен қосымшалар арқылы бейнелеуге болады. Мысалы:</w:t>
      </w:r>
    </w:p>
    <w:p w14:paraId="07B17AE5" w14:textId="77777777" w:rsidR="003655F4" w:rsidRPr="00D72344" w:rsidRDefault="003655F4" w:rsidP="00917A64">
      <w:pPr>
        <w:pStyle w:val="80"/>
        <w:numPr>
          <w:ilvl w:val="0"/>
          <w:numId w:val="200"/>
        </w:numPr>
        <w:shd w:val="clear" w:color="auto" w:fill="auto"/>
        <w:spacing w:before="0" w:after="0" w:line="240" w:lineRule="auto"/>
        <w:ind w:left="142"/>
        <w:rPr>
          <w:rFonts w:ascii="Times New Roman" w:hAnsi="Times New Roman" w:cs="Times New Roman"/>
          <w:sz w:val="24"/>
          <w:szCs w:val="24"/>
        </w:rPr>
      </w:pPr>
      <w:r w:rsidRPr="00D72344">
        <w:rPr>
          <w:rFonts w:ascii="Times New Roman" w:hAnsi="Times New Roman" w:cs="Times New Roman"/>
          <w:sz w:val="24"/>
          <w:szCs w:val="24"/>
        </w:rPr>
        <w:t>我这个人宁愿丢了这顶乌纱帽</w:t>
      </w:r>
      <w:r w:rsidRPr="00D72344">
        <w:rPr>
          <w:rFonts w:ascii="Times New Roman" w:hAnsi="Times New Roman" w:cs="Times New Roman"/>
          <w:sz w:val="24"/>
          <w:szCs w:val="24"/>
          <w:lang w:val="en-US"/>
        </w:rPr>
        <w:t>，</w:t>
      </w:r>
      <w:r w:rsidRPr="00D72344">
        <w:rPr>
          <w:rFonts w:ascii="Times New Roman" w:hAnsi="Times New Roman" w:cs="Times New Roman"/>
          <w:sz w:val="24"/>
          <w:szCs w:val="24"/>
        </w:rPr>
        <w:t>也不能玷污了一世的清白。</w:t>
      </w:r>
    </w:p>
    <w:p w14:paraId="3EC46102" w14:textId="77777777" w:rsidR="003655F4" w:rsidRPr="00D72344" w:rsidRDefault="003655F4" w:rsidP="00917A64">
      <w:pPr>
        <w:pStyle w:val="80"/>
        <w:shd w:val="clear" w:color="auto" w:fill="auto"/>
        <w:spacing w:before="0" w:after="0" w:line="240" w:lineRule="auto"/>
        <w:ind w:left="142"/>
        <w:rPr>
          <w:rFonts w:ascii="Times New Roman" w:hAnsi="Times New Roman" w:cs="Times New Roman"/>
          <w:i/>
          <w:sz w:val="24"/>
          <w:szCs w:val="24"/>
        </w:rPr>
      </w:pPr>
      <w:r w:rsidRPr="00D72344">
        <w:rPr>
          <w:rStyle w:val="jlqj4b"/>
          <w:rFonts w:ascii="Times New Roman" w:hAnsi="Times New Roman" w:cs="Times New Roman"/>
          <w:i/>
          <w:sz w:val="24"/>
          <w:szCs w:val="24"/>
          <w:lang w:val="kk-KZ"/>
        </w:rPr>
        <w:t xml:space="preserve">Мен мына кішкене </w:t>
      </w:r>
      <w:r w:rsidR="00F16016" w:rsidRPr="00D72344">
        <w:rPr>
          <w:rStyle w:val="jlqj4b"/>
          <w:rFonts w:ascii="Times New Roman" w:hAnsi="Times New Roman" w:cs="Times New Roman"/>
          <w:i/>
          <w:sz w:val="24"/>
          <w:szCs w:val="24"/>
          <w:lang w:val="kk-KZ"/>
        </w:rPr>
        <w:t>мансаб</w:t>
      </w:r>
      <w:r w:rsidRPr="00D72344">
        <w:rPr>
          <w:rStyle w:val="jlqj4b"/>
          <w:rFonts w:ascii="Times New Roman" w:hAnsi="Times New Roman" w:cs="Times New Roman"/>
          <w:i/>
          <w:sz w:val="24"/>
          <w:szCs w:val="24"/>
          <w:lang w:val="kk-KZ"/>
        </w:rPr>
        <w:t>ымнан ай</w:t>
      </w:r>
      <w:r w:rsidR="008B2BD0" w:rsidRPr="00D72344">
        <w:rPr>
          <w:rStyle w:val="jlqj4b"/>
          <w:rFonts w:ascii="Times New Roman" w:hAnsi="Times New Roman" w:cs="Times New Roman"/>
          <w:i/>
          <w:sz w:val="24"/>
          <w:szCs w:val="24"/>
          <w:lang w:val="kk-KZ"/>
        </w:rPr>
        <w:t>ы</w:t>
      </w:r>
      <w:r w:rsidRPr="00D72344">
        <w:rPr>
          <w:rStyle w:val="jlqj4b"/>
          <w:rFonts w:ascii="Times New Roman" w:hAnsi="Times New Roman" w:cs="Times New Roman"/>
          <w:i/>
          <w:sz w:val="24"/>
          <w:szCs w:val="24"/>
          <w:lang w:val="kk-KZ"/>
        </w:rPr>
        <w:t>рылсам</w:t>
      </w:r>
      <w:r w:rsidR="008B2BD0" w:rsidRPr="00D72344">
        <w:rPr>
          <w:rStyle w:val="jlqj4b"/>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да, өмір бойы сақтап келе жатқан арыма дақ түсіре алмаймын.</w:t>
      </w:r>
    </w:p>
    <w:p w14:paraId="0ECA5DF3" w14:textId="77777777" w:rsidR="003655F4" w:rsidRPr="00D72344" w:rsidRDefault="003655F4" w:rsidP="00917A64">
      <w:pPr>
        <w:pStyle w:val="80"/>
        <w:numPr>
          <w:ilvl w:val="0"/>
          <w:numId w:val="200"/>
        </w:numPr>
        <w:shd w:val="clear" w:color="auto" w:fill="auto"/>
        <w:spacing w:before="0" w:after="0" w:line="240" w:lineRule="auto"/>
        <w:ind w:left="142"/>
        <w:rPr>
          <w:rFonts w:ascii="Times New Roman" w:hAnsi="Times New Roman" w:cs="Times New Roman"/>
          <w:sz w:val="24"/>
          <w:szCs w:val="24"/>
        </w:rPr>
      </w:pPr>
      <w:r w:rsidRPr="00D72344">
        <w:rPr>
          <w:rFonts w:ascii="Times New Roman" w:hAnsi="Times New Roman" w:cs="Times New Roman"/>
          <w:sz w:val="24"/>
          <w:szCs w:val="24"/>
        </w:rPr>
        <w:t>与其大家一起陷入下岗的困境</w:t>
      </w:r>
      <w:r w:rsidRPr="00D72344">
        <w:rPr>
          <w:rStyle w:val="885pt120"/>
          <w:rFonts w:ascii="Times New Roman" w:hAnsi="Times New Roman" w:cs="Times New Roman"/>
          <w:sz w:val="24"/>
          <w:szCs w:val="24"/>
          <w:lang w:eastAsia="zh-CN"/>
        </w:rPr>
        <w:t>，</w:t>
      </w:r>
      <w:r w:rsidRPr="00D72344">
        <w:rPr>
          <w:rFonts w:ascii="Times New Roman" w:hAnsi="Times New Roman" w:cs="Times New Roman"/>
          <w:sz w:val="24"/>
          <w:szCs w:val="24"/>
        </w:rPr>
        <w:t>如先给一</w:t>
      </w:r>
      <w:r w:rsidRPr="00D72344">
        <w:rPr>
          <w:rFonts w:ascii="Times New Roman" w:hAnsi="Times New Roman" w:cs="Times New Roman"/>
          <w:sz w:val="24"/>
          <w:szCs w:val="24"/>
          <w:lang w:val="en-US" w:bidi="en-US"/>
        </w:rPr>
        <w:t>部</w:t>
      </w:r>
      <w:r w:rsidRPr="00D72344">
        <w:rPr>
          <w:rFonts w:ascii="Times New Roman" w:hAnsi="Times New Roman" w:cs="Times New Roman"/>
          <w:sz w:val="24"/>
          <w:szCs w:val="24"/>
        </w:rPr>
        <w:t>分人找条出路。</w:t>
      </w:r>
    </w:p>
    <w:p w14:paraId="0482ED0D" w14:textId="77777777" w:rsidR="003655F4" w:rsidRPr="00D72344" w:rsidRDefault="008B2BD0" w:rsidP="00917A64">
      <w:pPr>
        <w:pStyle w:val="a3"/>
        <w:spacing w:line="240" w:lineRule="auto"/>
        <w:ind w:left="142" w:firstLine="276"/>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Баршаның жұмыстан шығып қалу</w:t>
      </w:r>
      <w:r w:rsidR="003655F4" w:rsidRPr="00D72344">
        <w:rPr>
          <w:rStyle w:val="jlqj4b"/>
          <w:rFonts w:ascii="Times New Roman" w:hAnsi="Times New Roman" w:cs="Times New Roman"/>
          <w:i/>
          <w:sz w:val="24"/>
          <w:szCs w:val="24"/>
          <w:lang w:val="kk-KZ"/>
        </w:rPr>
        <w:t xml:space="preserve"> қиындығ</w:t>
      </w:r>
      <w:r w:rsidRPr="00D72344">
        <w:rPr>
          <w:rStyle w:val="jlqj4b"/>
          <w:rFonts w:ascii="Times New Roman" w:hAnsi="Times New Roman" w:cs="Times New Roman"/>
          <w:i/>
          <w:sz w:val="24"/>
          <w:szCs w:val="24"/>
          <w:lang w:val="kk-KZ"/>
        </w:rPr>
        <w:t>ы</w:t>
      </w:r>
      <w:r w:rsidR="003655F4" w:rsidRPr="00D72344">
        <w:rPr>
          <w:rStyle w:val="jlqj4b"/>
          <w:rFonts w:ascii="Times New Roman" w:hAnsi="Times New Roman" w:cs="Times New Roman"/>
          <w:i/>
          <w:sz w:val="24"/>
          <w:szCs w:val="24"/>
          <w:lang w:val="kk-KZ"/>
        </w:rPr>
        <w:t>на бі</w:t>
      </w:r>
      <w:r w:rsidRPr="00D72344">
        <w:rPr>
          <w:rStyle w:val="jlqj4b"/>
          <w:rFonts w:ascii="Times New Roman" w:hAnsi="Times New Roman" w:cs="Times New Roman"/>
          <w:i/>
          <w:sz w:val="24"/>
          <w:szCs w:val="24"/>
          <w:lang w:val="kk-KZ"/>
        </w:rPr>
        <w:t xml:space="preserve">рге тап болғанша, алдымен біраз </w:t>
      </w:r>
      <w:r w:rsidR="003655F4" w:rsidRPr="00D72344">
        <w:rPr>
          <w:rStyle w:val="jlqj4b"/>
          <w:rFonts w:ascii="Times New Roman" w:hAnsi="Times New Roman" w:cs="Times New Roman"/>
          <w:i/>
          <w:sz w:val="24"/>
          <w:szCs w:val="24"/>
          <w:lang w:val="kk-KZ"/>
        </w:rPr>
        <w:t xml:space="preserve">адамға </w:t>
      </w:r>
      <w:r w:rsidRPr="00D72344">
        <w:rPr>
          <w:rStyle w:val="jlqj4b"/>
          <w:rFonts w:ascii="Times New Roman" w:hAnsi="Times New Roman" w:cs="Times New Roman"/>
          <w:i/>
          <w:sz w:val="24"/>
          <w:szCs w:val="24"/>
          <w:lang w:val="kk-KZ"/>
        </w:rPr>
        <w:t xml:space="preserve">тығырықтан </w:t>
      </w:r>
      <w:r w:rsidR="003655F4" w:rsidRPr="00D72344">
        <w:rPr>
          <w:rStyle w:val="jlqj4b"/>
          <w:rFonts w:ascii="Times New Roman" w:hAnsi="Times New Roman" w:cs="Times New Roman"/>
          <w:i/>
          <w:sz w:val="24"/>
          <w:szCs w:val="24"/>
          <w:lang w:val="kk-KZ"/>
        </w:rPr>
        <w:t>шығар жол тауып берген абзал.</w:t>
      </w:r>
    </w:p>
    <w:p w14:paraId="2DCCC0EC" w14:textId="77777777" w:rsidR="003655F4" w:rsidRPr="00D72344" w:rsidRDefault="003655F4" w:rsidP="00917A64">
      <w:pPr>
        <w:pStyle w:val="a3"/>
        <w:spacing w:line="240" w:lineRule="auto"/>
        <w:ind w:left="142" w:firstLine="276"/>
        <w:jc w:val="both"/>
        <w:rPr>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 xml:space="preserve"> Қытай тілінде қолданылатын </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不（不决）宁可（宁肯）。。。也</w:t>
      </w:r>
      <w:r w:rsidRPr="00D72344">
        <w:rPr>
          <w:rFonts w:ascii="Times New Roman" w:hAnsi="Times New Roman" w:cs="Times New Roman"/>
          <w:sz w:val="24"/>
          <w:szCs w:val="24"/>
          <w:lang w:val="kk-KZ"/>
        </w:rPr>
        <w:t>”</w:t>
      </w:r>
      <w:r w:rsidR="008B2BD0" w:rsidRPr="00D72344">
        <w:rPr>
          <w:rFonts w:ascii="Times New Roman" w:hAnsi="Times New Roman" w:cs="Times New Roman"/>
          <w:sz w:val="24"/>
          <w:szCs w:val="24"/>
          <w:lang w:val="kk-KZ"/>
        </w:rPr>
        <w:t xml:space="preserve"> құрылымды</w:t>
      </w:r>
      <w:r w:rsidRPr="00D72344">
        <w:rPr>
          <w:rFonts w:ascii="Times New Roman" w:hAnsi="Times New Roman" w:cs="Times New Roman"/>
          <w:sz w:val="24"/>
          <w:szCs w:val="24"/>
          <w:lang w:val="kk-KZ"/>
        </w:rPr>
        <w:t xml:space="preserve"> талғаулықты құрмалас сөйлемді қазақ тіліне  “ ...</w:t>
      </w:r>
      <w:r w:rsidR="008B2BD0" w:rsidRPr="00D72344">
        <w:rPr>
          <w:rFonts w:ascii="Times New Roman" w:hAnsi="Times New Roman" w:cs="Times New Roman"/>
          <w:sz w:val="24"/>
          <w:szCs w:val="24"/>
          <w:lang w:val="kk-KZ"/>
        </w:rPr>
        <w:t xml:space="preserve">.. болса да, ......болмайды” </w:t>
      </w:r>
      <w:r w:rsidRPr="00D72344">
        <w:rPr>
          <w:rFonts w:ascii="Times New Roman" w:hAnsi="Times New Roman" w:cs="Times New Roman"/>
          <w:sz w:val="24"/>
          <w:szCs w:val="24"/>
          <w:lang w:val="kk-KZ"/>
        </w:rPr>
        <w:t>деген сияқты қалыптарға салып аударуға болады. Мысалы:</w:t>
      </w:r>
    </w:p>
    <w:p w14:paraId="2311F63A" w14:textId="77777777" w:rsidR="003655F4" w:rsidRPr="00D72344" w:rsidRDefault="003655F4" w:rsidP="00917A64">
      <w:pPr>
        <w:pStyle w:val="a3"/>
        <w:numPr>
          <w:ilvl w:val="0"/>
          <w:numId w:val="201"/>
        </w:numPr>
        <w:spacing w:after="160" w:line="240" w:lineRule="auto"/>
        <w:ind w:left="142"/>
        <w:jc w:val="both"/>
        <w:rPr>
          <w:rFonts w:ascii="Times New Roman" w:hAnsi="Times New Roman" w:cs="Times New Roman"/>
          <w:sz w:val="24"/>
          <w:szCs w:val="24"/>
          <w:lang w:val="zh-CN" w:bidi="zh-CN"/>
        </w:rPr>
      </w:pPr>
      <w:r w:rsidRPr="00D72344">
        <w:rPr>
          <w:rFonts w:ascii="Times New Roman" w:hAnsi="Times New Roman" w:cs="Times New Roman"/>
          <w:sz w:val="24"/>
          <w:szCs w:val="24"/>
          <w:lang w:val="zh-CN" w:bidi="zh-CN"/>
        </w:rPr>
        <w:t>我们宁可自己吃点苦，也不要让父母操心。</w:t>
      </w:r>
    </w:p>
    <w:p w14:paraId="031FD668" w14:textId="77777777" w:rsidR="003655F4" w:rsidRPr="00D72344" w:rsidRDefault="003655F4" w:rsidP="00917A64">
      <w:pPr>
        <w:pStyle w:val="a3"/>
        <w:spacing w:line="240" w:lineRule="auto"/>
        <w:ind w:left="142"/>
        <w:jc w:val="both"/>
        <w:rPr>
          <w:rFonts w:ascii="Times New Roman" w:hAnsi="Times New Roman" w:cs="Times New Roman"/>
          <w:i/>
          <w:sz w:val="24"/>
          <w:szCs w:val="24"/>
          <w:lang w:val="kk-KZ" w:bidi="zh-CN"/>
        </w:rPr>
      </w:pPr>
      <w:r w:rsidRPr="00D72344">
        <w:rPr>
          <w:rStyle w:val="jlqj4b"/>
          <w:rFonts w:ascii="Times New Roman" w:hAnsi="Times New Roman" w:cs="Times New Roman"/>
          <w:i/>
          <w:sz w:val="24"/>
          <w:szCs w:val="24"/>
          <w:lang w:val="kk-KZ"/>
        </w:rPr>
        <w:t>Өзіміз аздап қиналсақ та, ата-анамыздың басын қатырмайық.</w:t>
      </w:r>
    </w:p>
    <w:p w14:paraId="77710442" w14:textId="77777777" w:rsidR="003655F4" w:rsidRPr="00D72344" w:rsidRDefault="003655F4" w:rsidP="00917A64">
      <w:pPr>
        <w:pStyle w:val="a3"/>
        <w:numPr>
          <w:ilvl w:val="0"/>
          <w:numId w:val="201"/>
        </w:numPr>
        <w:spacing w:after="160" w:line="240" w:lineRule="auto"/>
        <w:ind w:left="142"/>
        <w:jc w:val="both"/>
        <w:rPr>
          <w:rFonts w:ascii="Times New Roman" w:hAnsi="Times New Roman" w:cs="Times New Roman"/>
          <w:sz w:val="24"/>
          <w:szCs w:val="24"/>
          <w:lang w:val="kk-KZ"/>
        </w:rPr>
      </w:pPr>
      <w:r w:rsidRPr="00D72344">
        <w:rPr>
          <w:rFonts w:ascii="Times New Roman" w:hAnsi="Times New Roman" w:cs="Times New Roman"/>
          <w:sz w:val="24"/>
          <w:szCs w:val="24"/>
          <w:lang w:val="zh-CN" w:bidi="zh-CN"/>
        </w:rPr>
        <w:t>作为一个有骨气的男儿，与其跪着生，不</w:t>
      </w:r>
      <w:r w:rsidRPr="00D72344">
        <w:rPr>
          <w:rFonts w:ascii="Times New Roman" w:hAnsi="Times New Roman" w:cs="Times New Roman"/>
          <w:sz w:val="24"/>
          <w:szCs w:val="24"/>
        </w:rPr>
        <w:t>如站着死。</w:t>
      </w:r>
    </w:p>
    <w:p w14:paraId="45BD45D3" w14:textId="77777777" w:rsidR="003655F4" w:rsidRPr="00D72344" w:rsidRDefault="007753F5" w:rsidP="00917A64">
      <w:pPr>
        <w:pStyle w:val="a3"/>
        <w:spacing w:line="240" w:lineRule="auto"/>
        <w:ind w:left="14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Бойымда жігер</w:t>
      </w:r>
      <w:r w:rsidR="003655F4" w:rsidRPr="00D72344">
        <w:rPr>
          <w:rFonts w:ascii="Times New Roman" w:hAnsi="Times New Roman" w:cs="Times New Roman"/>
          <w:i/>
          <w:sz w:val="24"/>
          <w:szCs w:val="24"/>
          <w:lang w:val="kk-KZ"/>
        </w:rPr>
        <w:t xml:space="preserve"> бар </w:t>
      </w:r>
      <w:r w:rsidR="00FD2809" w:rsidRPr="00D72344">
        <w:rPr>
          <w:rFonts w:ascii="Times New Roman" w:hAnsi="Times New Roman" w:cs="Times New Roman"/>
          <w:i/>
          <w:sz w:val="24"/>
          <w:szCs w:val="24"/>
          <w:lang w:val="kk-KZ"/>
        </w:rPr>
        <w:t>сатысы</w:t>
      </w:r>
      <w:r w:rsidR="003655F4" w:rsidRPr="00D72344">
        <w:rPr>
          <w:rFonts w:ascii="Times New Roman" w:hAnsi="Times New Roman" w:cs="Times New Roman"/>
          <w:i/>
          <w:sz w:val="24"/>
          <w:szCs w:val="24"/>
          <w:lang w:val="kk-KZ"/>
        </w:rPr>
        <w:t>т болған соң, өлсем</w:t>
      </w:r>
      <w:r w:rsidRPr="00D72344">
        <w:rPr>
          <w:rFonts w:ascii="Times New Roman" w:hAnsi="Times New Roman" w:cs="Times New Roman"/>
          <w:i/>
          <w:sz w:val="24"/>
          <w:szCs w:val="24"/>
          <w:lang w:val="kk-KZ"/>
        </w:rPr>
        <w:t xml:space="preserve"> </w:t>
      </w:r>
      <w:r w:rsidR="003655F4" w:rsidRPr="00D72344">
        <w:rPr>
          <w:rFonts w:ascii="Times New Roman" w:hAnsi="Times New Roman" w:cs="Times New Roman"/>
          <w:i/>
          <w:sz w:val="24"/>
          <w:szCs w:val="24"/>
          <w:lang w:val="kk-KZ"/>
        </w:rPr>
        <w:t>де бүге</w:t>
      </w:r>
      <w:r w:rsidR="00FD2809" w:rsidRPr="00D72344">
        <w:rPr>
          <w:rFonts w:ascii="Times New Roman" w:hAnsi="Times New Roman" w:cs="Times New Roman"/>
          <w:i/>
          <w:sz w:val="24"/>
          <w:szCs w:val="24"/>
          <w:lang w:val="kk-KZ"/>
        </w:rPr>
        <w:t>саты</w:t>
      </w:r>
      <w:r w:rsidR="003655F4" w:rsidRPr="00D72344">
        <w:rPr>
          <w:rFonts w:ascii="Times New Roman" w:hAnsi="Times New Roman" w:cs="Times New Roman"/>
          <w:i/>
          <w:sz w:val="24"/>
          <w:szCs w:val="24"/>
          <w:lang w:val="kk-KZ"/>
        </w:rPr>
        <w:t>теп жүріп өмір сүрмеймін.</w:t>
      </w:r>
    </w:p>
    <w:p w14:paraId="092C8526" w14:textId="77777777" w:rsidR="003655F4" w:rsidRPr="00D72344" w:rsidRDefault="003655F4" w:rsidP="00917A64">
      <w:pPr>
        <w:pStyle w:val="a3"/>
        <w:numPr>
          <w:ilvl w:val="0"/>
          <w:numId w:val="201"/>
        </w:numPr>
        <w:spacing w:after="160" w:line="240" w:lineRule="auto"/>
        <w:ind w:left="142"/>
        <w:jc w:val="both"/>
        <w:rPr>
          <w:rFonts w:ascii="Times New Roman" w:hAnsi="Times New Roman" w:cs="Times New Roman"/>
          <w:sz w:val="24"/>
          <w:szCs w:val="24"/>
          <w:lang w:val="kk-KZ"/>
        </w:rPr>
      </w:pPr>
      <w:r w:rsidRPr="00D72344">
        <w:rPr>
          <w:rFonts w:ascii="Times New Roman" w:hAnsi="Times New Roman" w:cs="Times New Roman"/>
          <w:sz w:val="24"/>
          <w:szCs w:val="24"/>
        </w:rPr>
        <w:t>他们宁可吃观音土，咐树皮，也不愿离开土屋。</w:t>
      </w:r>
    </w:p>
    <w:p w14:paraId="0BFCBFF3" w14:textId="77777777" w:rsidR="003655F4" w:rsidRPr="00D72344" w:rsidRDefault="003655F4" w:rsidP="00917A64">
      <w:pPr>
        <w:pStyle w:val="a3"/>
        <w:spacing w:line="240" w:lineRule="auto"/>
        <w:ind w:left="14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Олар күл жеп, қабық кемірсе де, топырақ үйлерінен кеткісі келмейді.</w:t>
      </w:r>
    </w:p>
    <w:p w14:paraId="7A5C8924" w14:textId="77777777" w:rsidR="003655F4" w:rsidRPr="00D72344" w:rsidRDefault="003655F4" w:rsidP="00917A64">
      <w:pPr>
        <w:pStyle w:val="a3"/>
        <w:numPr>
          <w:ilvl w:val="0"/>
          <w:numId w:val="201"/>
        </w:numPr>
        <w:spacing w:after="160" w:line="240" w:lineRule="auto"/>
        <w:ind w:left="142"/>
        <w:jc w:val="both"/>
        <w:rPr>
          <w:rFonts w:ascii="Times New Roman" w:hAnsi="Times New Roman" w:cs="Times New Roman"/>
          <w:sz w:val="24"/>
          <w:szCs w:val="24"/>
          <w:lang w:val="kk-KZ"/>
        </w:rPr>
      </w:pPr>
      <w:r w:rsidRPr="00D72344">
        <w:rPr>
          <w:rFonts w:ascii="Times New Roman" w:hAnsi="Times New Roman" w:cs="Times New Roman"/>
          <w:sz w:val="24"/>
          <w:szCs w:val="24"/>
        </w:rPr>
        <w:t>很多职工宁肯毎月拿</w:t>
      </w:r>
      <w:r w:rsidRPr="00D72344">
        <w:rPr>
          <w:rFonts w:ascii="Times New Roman" w:hAnsi="Times New Roman" w:cs="Times New Roman"/>
          <w:sz w:val="24"/>
          <w:szCs w:val="24"/>
          <w:lang w:val="en-US" w:bidi="en-US"/>
        </w:rPr>
        <w:t>150</w:t>
      </w:r>
      <w:r w:rsidRPr="00D72344">
        <w:rPr>
          <w:rFonts w:ascii="Times New Roman" w:hAnsi="Times New Roman" w:cs="Times New Roman"/>
          <w:sz w:val="24"/>
          <w:szCs w:val="24"/>
        </w:rPr>
        <w:t>元生活费，也不愿离开离开国营工厂。</w:t>
      </w:r>
    </w:p>
    <w:p w14:paraId="4B062F4D" w14:textId="77777777" w:rsidR="007753F5" w:rsidRPr="00D72344" w:rsidRDefault="007753F5" w:rsidP="00917A64">
      <w:pPr>
        <w:pStyle w:val="a3"/>
        <w:spacing w:line="240" w:lineRule="auto"/>
        <w:ind w:left="142"/>
        <w:jc w:val="both"/>
        <w:rPr>
          <w:rFonts w:ascii="Times New Roman" w:hAnsi="Times New Roman" w:cs="Times New Roman"/>
          <w:sz w:val="24"/>
          <w:szCs w:val="24"/>
          <w:lang w:val="kk-KZ"/>
        </w:rPr>
      </w:pPr>
      <w:r w:rsidRPr="00D72344">
        <w:rPr>
          <w:rStyle w:val="jlqj4b"/>
          <w:rFonts w:ascii="Times New Roman" w:hAnsi="Times New Roman" w:cs="Times New Roman"/>
          <w:i/>
          <w:sz w:val="24"/>
          <w:szCs w:val="24"/>
          <w:lang w:val="kk-KZ"/>
        </w:rPr>
        <w:lastRenderedPageBreak/>
        <w:t>Көптеген жұмысшылар ай сайын не</w:t>
      </w:r>
      <w:r w:rsidR="003655F4" w:rsidRPr="00D72344">
        <w:rPr>
          <w:rStyle w:val="jlqj4b"/>
          <w:rFonts w:ascii="Times New Roman" w:hAnsi="Times New Roman" w:cs="Times New Roman"/>
          <w:i/>
          <w:sz w:val="24"/>
          <w:szCs w:val="24"/>
          <w:lang w:val="kk-KZ"/>
        </w:rPr>
        <w:t>б</w:t>
      </w:r>
      <w:r w:rsidR="0049023A" w:rsidRPr="00D72344">
        <w:rPr>
          <w:rStyle w:val="jlqj4b"/>
          <w:rFonts w:ascii="Times New Roman" w:hAnsi="Times New Roman" w:cs="Times New Roman"/>
          <w:i/>
          <w:sz w:val="24"/>
          <w:szCs w:val="24"/>
          <w:lang w:val="kk-KZ"/>
        </w:rPr>
        <w:t>әрі</w:t>
      </w:r>
      <w:r w:rsidR="003655F4" w:rsidRPr="00D72344">
        <w:rPr>
          <w:rStyle w:val="jlqj4b"/>
          <w:rFonts w:ascii="Times New Roman" w:hAnsi="Times New Roman" w:cs="Times New Roman"/>
          <w:i/>
          <w:sz w:val="24"/>
          <w:szCs w:val="24"/>
          <w:lang w:val="kk-KZ"/>
        </w:rPr>
        <w:t xml:space="preserve"> 150 юань алса да,  мемлекет иелігіндегі фабрикадан ай</w:t>
      </w:r>
      <w:r w:rsidRPr="00D72344">
        <w:rPr>
          <w:rStyle w:val="jlqj4b"/>
          <w:rFonts w:ascii="Times New Roman" w:hAnsi="Times New Roman" w:cs="Times New Roman"/>
          <w:i/>
          <w:sz w:val="24"/>
          <w:szCs w:val="24"/>
          <w:lang w:val="kk-KZ"/>
        </w:rPr>
        <w:t>ы</w:t>
      </w:r>
      <w:r w:rsidR="003655F4" w:rsidRPr="00D72344">
        <w:rPr>
          <w:rStyle w:val="jlqj4b"/>
          <w:rFonts w:ascii="Times New Roman" w:hAnsi="Times New Roman" w:cs="Times New Roman"/>
          <w:i/>
          <w:sz w:val="24"/>
          <w:szCs w:val="24"/>
          <w:lang w:val="kk-KZ"/>
        </w:rPr>
        <w:t>р</w:t>
      </w:r>
      <w:r w:rsidRPr="00D72344">
        <w:rPr>
          <w:rStyle w:val="jlqj4b"/>
          <w:rFonts w:ascii="Times New Roman" w:hAnsi="Times New Roman" w:cs="Times New Roman"/>
          <w:i/>
          <w:sz w:val="24"/>
          <w:szCs w:val="24"/>
          <w:lang w:val="kk-KZ"/>
        </w:rPr>
        <w:t>ы</w:t>
      </w:r>
      <w:r w:rsidR="003655F4" w:rsidRPr="00D72344">
        <w:rPr>
          <w:rStyle w:val="jlqj4b"/>
          <w:rFonts w:ascii="Times New Roman" w:hAnsi="Times New Roman" w:cs="Times New Roman"/>
          <w:i/>
          <w:sz w:val="24"/>
          <w:szCs w:val="24"/>
          <w:lang w:val="kk-KZ"/>
        </w:rPr>
        <w:t>лғылары келмейді.</w:t>
      </w:r>
      <w:r w:rsidR="003655F4" w:rsidRPr="00D72344">
        <w:rPr>
          <w:rFonts w:ascii="Times New Roman" w:hAnsi="Times New Roman" w:cs="Times New Roman"/>
          <w:i/>
          <w:sz w:val="24"/>
          <w:szCs w:val="24"/>
          <w:lang w:val="kk-KZ"/>
        </w:rPr>
        <w:br/>
      </w:r>
    </w:p>
    <w:p w14:paraId="47517550" w14:textId="77777777" w:rsidR="003655F4" w:rsidRPr="00D72344" w:rsidRDefault="003655F4" w:rsidP="00917A64">
      <w:pPr>
        <w:pStyle w:val="a3"/>
        <w:spacing w:line="240" w:lineRule="auto"/>
        <w:ind w:left="142" w:firstLine="56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Талғаулықты құрмалас сөйлемдер де  “ </w:t>
      </w:r>
      <w:r w:rsidRPr="00D72344">
        <w:rPr>
          <w:rFonts w:ascii="Times New Roman" w:hAnsi="Times New Roman" w:cs="Times New Roman"/>
          <w:sz w:val="24"/>
          <w:szCs w:val="24"/>
          <w:lang w:val="kk-KZ"/>
        </w:rPr>
        <w:t>还不如，倒不如</w:t>
      </w:r>
      <w:r w:rsidRPr="00D72344">
        <w:rPr>
          <w:rFonts w:ascii="Times New Roman" w:hAnsi="Times New Roman" w:cs="Times New Roman"/>
          <w:sz w:val="24"/>
          <w:szCs w:val="24"/>
          <w:lang w:val="kk-KZ"/>
        </w:rPr>
        <w:t xml:space="preserve">”  жалғаулықтары кейде жеке, кейде өзге жалғаулықтармен </w:t>
      </w:r>
      <w:r w:rsidR="00702C15" w:rsidRPr="00D72344">
        <w:rPr>
          <w:rFonts w:ascii="Times New Roman" w:hAnsi="Times New Roman" w:cs="Times New Roman"/>
          <w:sz w:val="24"/>
          <w:szCs w:val="24"/>
          <w:lang w:val="kk-KZ"/>
        </w:rPr>
        <w:t>сәйкес</w:t>
      </w:r>
      <w:r w:rsidRPr="00D72344">
        <w:rPr>
          <w:rFonts w:ascii="Times New Roman" w:hAnsi="Times New Roman" w:cs="Times New Roman"/>
          <w:sz w:val="24"/>
          <w:szCs w:val="24"/>
          <w:lang w:val="kk-KZ"/>
        </w:rPr>
        <w:t>ті қолданылады. Мұ</w:t>
      </w:r>
      <w:r w:rsidR="007753F5" w:rsidRPr="00D72344">
        <w:rPr>
          <w:rFonts w:ascii="Times New Roman" w:hAnsi="Times New Roman" w:cs="Times New Roman"/>
          <w:sz w:val="24"/>
          <w:szCs w:val="24"/>
          <w:lang w:val="kk-KZ"/>
        </w:rPr>
        <w:t>ның қазақ тіліндегі аудармасы “</w:t>
      </w:r>
      <w:r w:rsidRPr="00D72344">
        <w:rPr>
          <w:rFonts w:ascii="Times New Roman" w:hAnsi="Times New Roman" w:cs="Times New Roman"/>
          <w:sz w:val="24"/>
          <w:szCs w:val="24"/>
          <w:lang w:val="kk-KZ"/>
        </w:rPr>
        <w:t>与其。。。不如</w:t>
      </w:r>
      <w:r w:rsidRPr="00D72344">
        <w:rPr>
          <w:rFonts w:ascii="Times New Roman" w:hAnsi="Times New Roman" w:cs="Times New Roman"/>
          <w:sz w:val="24"/>
          <w:szCs w:val="24"/>
          <w:lang w:val="kk-KZ"/>
        </w:rPr>
        <w:t xml:space="preserve">” деген </w:t>
      </w:r>
      <w:r w:rsidR="007753F5" w:rsidRPr="00D72344">
        <w:rPr>
          <w:rFonts w:ascii="Times New Roman" w:hAnsi="Times New Roman" w:cs="Times New Roman"/>
          <w:sz w:val="24"/>
          <w:szCs w:val="24"/>
          <w:lang w:val="kk-KZ"/>
        </w:rPr>
        <w:t xml:space="preserve">құрылымға ұқсас </w:t>
      </w:r>
      <w:r w:rsidRPr="00D72344">
        <w:rPr>
          <w:rFonts w:ascii="Times New Roman" w:hAnsi="Times New Roman" w:cs="Times New Roman"/>
          <w:sz w:val="24"/>
          <w:szCs w:val="24"/>
          <w:lang w:val="kk-KZ"/>
        </w:rPr>
        <w:t>келеді. Мысалы:</w:t>
      </w:r>
    </w:p>
    <w:p w14:paraId="1B0E5DD3" w14:textId="77777777" w:rsidR="003655F4" w:rsidRPr="00D72344" w:rsidRDefault="003655F4" w:rsidP="00917A64">
      <w:pPr>
        <w:pStyle w:val="a3"/>
        <w:numPr>
          <w:ilvl w:val="0"/>
          <w:numId w:val="202"/>
        </w:numPr>
        <w:spacing w:after="160" w:line="240" w:lineRule="auto"/>
        <w:ind w:left="142"/>
        <w:jc w:val="both"/>
        <w:rPr>
          <w:rStyle w:val="82pt"/>
          <w:rFonts w:ascii="Times New Roman" w:hAnsi="Times New Roman" w:cs="Times New Roman"/>
        </w:rPr>
      </w:pPr>
      <w:r w:rsidRPr="00D72344">
        <w:rPr>
          <w:rFonts w:ascii="Times New Roman" w:hAnsi="Times New Roman" w:cs="Times New Roman"/>
          <w:sz w:val="24"/>
          <w:szCs w:val="24"/>
        </w:rPr>
        <w:t>你这样做太慢</w:t>
      </w:r>
      <w:r w:rsidRPr="00D72344">
        <w:rPr>
          <w:rStyle w:val="8Georgia11pt"/>
          <w:rFonts w:ascii="Times New Roman" w:eastAsiaTheme="minorEastAsia" w:hAnsi="Times New Roman" w:cs="Times New Roman"/>
          <w:sz w:val="24"/>
          <w:szCs w:val="24"/>
          <w:lang w:eastAsia="zh-CN"/>
        </w:rPr>
        <w:t>了</w:t>
      </w:r>
      <w:r w:rsidRPr="00D72344">
        <w:rPr>
          <w:rFonts w:ascii="Times New Roman" w:hAnsi="Times New Roman" w:cs="Times New Roman"/>
          <w:sz w:val="24"/>
          <w:szCs w:val="24"/>
          <w:lang w:val="en-US" w:bidi="en-US"/>
        </w:rPr>
        <w:t>，</w:t>
      </w:r>
      <w:r w:rsidRPr="00D72344">
        <w:rPr>
          <w:rStyle w:val="82pt"/>
          <w:rFonts w:ascii="Times New Roman" w:hAnsi="Times New Roman" w:cs="Times New Roman"/>
        </w:rPr>
        <w:t>倒不如他那样做来得快。</w:t>
      </w:r>
    </w:p>
    <w:p w14:paraId="11322060" w14:textId="77777777" w:rsidR="003655F4" w:rsidRPr="00D72344" w:rsidRDefault="003655F4" w:rsidP="00917A64">
      <w:pPr>
        <w:pStyle w:val="a3"/>
        <w:spacing w:line="240" w:lineRule="auto"/>
        <w:ind w:left="142"/>
        <w:jc w:val="both"/>
        <w:rPr>
          <w:rStyle w:val="82pt"/>
          <w:rFonts w:ascii="Times New Roman" w:hAnsi="Times New Roman" w:cs="Times New Roman"/>
          <w:i/>
          <w:lang w:val="kk-KZ"/>
        </w:rPr>
      </w:pPr>
      <w:r w:rsidRPr="00D72344">
        <w:rPr>
          <w:rStyle w:val="82pt"/>
          <w:rFonts w:ascii="Times New Roman" w:hAnsi="Times New Roman" w:cs="Times New Roman"/>
          <w:i/>
          <w:lang w:val="kk-KZ"/>
        </w:rPr>
        <w:t>Сен</w:t>
      </w:r>
      <w:r w:rsidR="007753F5" w:rsidRPr="00D72344">
        <w:rPr>
          <w:rStyle w:val="82pt"/>
          <w:rFonts w:ascii="Times New Roman" w:hAnsi="Times New Roman" w:cs="Times New Roman"/>
          <w:i/>
          <w:lang w:val="kk-KZ"/>
        </w:rPr>
        <w:t xml:space="preserve"> тым баяусың</w:t>
      </w:r>
      <w:r w:rsidRPr="00D72344">
        <w:rPr>
          <w:rStyle w:val="82pt"/>
          <w:rFonts w:ascii="Times New Roman" w:hAnsi="Times New Roman" w:cs="Times New Roman"/>
          <w:i/>
          <w:lang w:val="kk-KZ"/>
        </w:rPr>
        <w:t xml:space="preserve">, ол сияқты істесең </w:t>
      </w:r>
      <w:r w:rsidR="007753F5" w:rsidRPr="00D72344">
        <w:rPr>
          <w:rStyle w:val="82pt"/>
          <w:rFonts w:ascii="Times New Roman" w:hAnsi="Times New Roman" w:cs="Times New Roman"/>
          <w:i/>
          <w:lang w:val="kk-KZ"/>
        </w:rPr>
        <w:t>өнімді болар еді</w:t>
      </w:r>
      <w:r w:rsidRPr="00D72344">
        <w:rPr>
          <w:rStyle w:val="82pt"/>
          <w:rFonts w:ascii="Times New Roman" w:hAnsi="Times New Roman" w:cs="Times New Roman"/>
          <w:i/>
          <w:lang w:val="kk-KZ"/>
        </w:rPr>
        <w:t>.</w:t>
      </w:r>
    </w:p>
    <w:p w14:paraId="4B10C99B" w14:textId="77777777" w:rsidR="003655F4" w:rsidRPr="00D72344" w:rsidRDefault="003655F4" w:rsidP="00917A64">
      <w:pPr>
        <w:pStyle w:val="a3"/>
        <w:numPr>
          <w:ilvl w:val="0"/>
          <w:numId w:val="202"/>
        </w:numPr>
        <w:spacing w:after="160" w:line="240" w:lineRule="auto"/>
        <w:ind w:left="142"/>
        <w:jc w:val="both"/>
        <w:rPr>
          <w:rFonts w:ascii="Times New Roman" w:hAnsi="Times New Roman" w:cs="Times New Roman"/>
          <w:sz w:val="24"/>
          <w:szCs w:val="24"/>
          <w:lang w:val="kk-KZ"/>
        </w:rPr>
      </w:pPr>
      <w:r w:rsidRPr="00D72344">
        <w:rPr>
          <w:rFonts w:ascii="Times New Roman" w:hAnsi="Times New Roman" w:cs="Times New Roman"/>
          <w:sz w:val="24"/>
          <w:szCs w:val="24"/>
          <w:lang w:val="zh-CN" w:bidi="zh-CN"/>
        </w:rPr>
        <w:t>与其说它是城市，还不如说它是渔村更合适。</w:t>
      </w:r>
    </w:p>
    <w:p w14:paraId="5E132B21" w14:textId="77777777" w:rsidR="003655F4" w:rsidRPr="00D72344" w:rsidRDefault="003655F4" w:rsidP="00917A64">
      <w:pPr>
        <w:pStyle w:val="a3"/>
        <w:spacing w:line="240" w:lineRule="auto"/>
        <w:ind w:left="142"/>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Бұл жерді қалада</w:t>
      </w:r>
      <w:r w:rsidR="007753F5" w:rsidRPr="00D72344">
        <w:rPr>
          <w:rStyle w:val="jlqj4b"/>
          <w:rFonts w:ascii="Times New Roman" w:hAnsi="Times New Roman" w:cs="Times New Roman"/>
          <w:i/>
          <w:sz w:val="24"/>
          <w:szCs w:val="24"/>
          <w:lang w:val="kk-KZ"/>
        </w:rPr>
        <w:t>н гөрі балықшылар ауылы деп айтқан</w:t>
      </w:r>
      <w:r w:rsidRPr="00D72344">
        <w:rPr>
          <w:rStyle w:val="jlqj4b"/>
          <w:rFonts w:ascii="Times New Roman" w:hAnsi="Times New Roman" w:cs="Times New Roman"/>
          <w:i/>
          <w:sz w:val="24"/>
          <w:szCs w:val="24"/>
          <w:lang w:val="kk-KZ"/>
        </w:rPr>
        <w:t xml:space="preserve"> орынды.</w:t>
      </w:r>
    </w:p>
    <w:p w14:paraId="206A7971" w14:textId="77777777" w:rsidR="003655F4" w:rsidRPr="00D72344" w:rsidRDefault="003655F4" w:rsidP="00917A64">
      <w:pPr>
        <w:pStyle w:val="a3"/>
        <w:spacing w:line="240" w:lineRule="auto"/>
        <w:jc w:val="both"/>
        <w:rPr>
          <w:rFonts w:ascii="Times New Roman" w:hAnsi="Times New Roman" w:cs="Times New Roman"/>
          <w:sz w:val="24"/>
          <w:szCs w:val="24"/>
          <w:lang w:val="kk-KZ"/>
        </w:rPr>
      </w:pPr>
    </w:p>
    <w:p w14:paraId="2FC19F78" w14:textId="77777777" w:rsidR="003655F4" w:rsidRPr="00D72344" w:rsidRDefault="00955422" w:rsidP="00917A64">
      <w:pPr>
        <w:pStyle w:val="a3"/>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Сұрақтар</w:t>
      </w:r>
      <w:r w:rsidR="007753F5" w:rsidRPr="00D72344">
        <w:rPr>
          <w:rFonts w:ascii="Times New Roman" w:hAnsi="Times New Roman" w:cs="Times New Roman"/>
          <w:b/>
          <w:sz w:val="24"/>
          <w:szCs w:val="24"/>
          <w:lang w:val="kk-KZ"/>
        </w:rPr>
        <w:t xml:space="preserve"> </w:t>
      </w:r>
    </w:p>
    <w:p w14:paraId="320F9A02" w14:textId="77777777" w:rsidR="003655F4" w:rsidRPr="00D72344" w:rsidRDefault="003655F4" w:rsidP="00917A64">
      <w:pPr>
        <w:pStyle w:val="a3"/>
        <w:spacing w:line="240" w:lineRule="auto"/>
        <w:jc w:val="both"/>
        <w:rPr>
          <w:rFonts w:ascii="Times New Roman" w:hAnsi="Times New Roman" w:cs="Times New Roman"/>
          <w:sz w:val="24"/>
          <w:szCs w:val="24"/>
          <w:lang w:val="kk-KZ"/>
        </w:rPr>
      </w:pPr>
    </w:p>
    <w:p w14:paraId="1B940948" w14:textId="77777777" w:rsidR="007753F5" w:rsidRPr="00D72344" w:rsidRDefault="003655F4" w:rsidP="00917A64">
      <w:pPr>
        <w:pStyle w:val="a3"/>
        <w:numPr>
          <w:ilvl w:val="0"/>
          <w:numId w:val="20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Талғаулықты</w:t>
      </w:r>
      <w:r w:rsidR="007753F5" w:rsidRPr="00D72344">
        <w:rPr>
          <w:rFonts w:ascii="Times New Roman" w:hAnsi="Times New Roman" w:cs="Times New Roman"/>
          <w:sz w:val="24"/>
          <w:szCs w:val="24"/>
          <w:lang w:val="kk-KZ"/>
        </w:rPr>
        <w:t xml:space="preserve"> құрмалас сөйлем дегенім</w:t>
      </w:r>
      <w:r w:rsidRPr="00D72344">
        <w:rPr>
          <w:rFonts w:ascii="Times New Roman" w:hAnsi="Times New Roman" w:cs="Times New Roman"/>
          <w:sz w:val="24"/>
          <w:szCs w:val="24"/>
          <w:lang w:val="kk-KZ"/>
        </w:rPr>
        <w:t xml:space="preserve">із не? </w:t>
      </w:r>
    </w:p>
    <w:p w14:paraId="1934DEBC" w14:textId="77777777" w:rsidR="007753F5" w:rsidRPr="00D72344" w:rsidRDefault="007753F5" w:rsidP="00917A64">
      <w:pPr>
        <w:pStyle w:val="a3"/>
        <w:numPr>
          <w:ilvl w:val="0"/>
          <w:numId w:val="20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Талғаулықты құрмалас сөйлемнің </w:t>
      </w:r>
      <w:r w:rsidR="003655F4" w:rsidRPr="00D72344">
        <w:rPr>
          <w:rFonts w:ascii="Times New Roman" w:hAnsi="Times New Roman" w:cs="Times New Roman"/>
          <w:sz w:val="24"/>
          <w:szCs w:val="24"/>
          <w:lang w:val="kk-KZ"/>
        </w:rPr>
        <w:t>қазақ, қытай тілдеріндегі бейнелеу формасын баяндаңыз.</w:t>
      </w:r>
    </w:p>
    <w:p w14:paraId="7DF61510" w14:textId="5D8ED6CE" w:rsidR="007753F5" w:rsidRDefault="002E100B" w:rsidP="00917A64">
      <w:pPr>
        <w:spacing w:after="16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Жаттығулар</w:t>
      </w:r>
    </w:p>
    <w:p w14:paraId="4BD37540" w14:textId="5CA80666" w:rsidR="002E100B" w:rsidRDefault="002E100B" w:rsidP="00917A64">
      <w:pPr>
        <w:spacing w:after="16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Төмендегі сөйлемдерді қазақшаға аударыңыздар:</w:t>
      </w:r>
    </w:p>
    <w:p w14:paraId="65262D3B" w14:textId="00134130" w:rsidR="002E100B" w:rsidRDefault="002E100B" w:rsidP="002E100B">
      <w:pPr>
        <w:spacing w:after="0"/>
        <w:ind w:firstLine="709"/>
        <w:jc w:val="both"/>
      </w:pPr>
      <w:r>
        <w:rPr>
          <w:rFonts w:hint="eastAsia"/>
        </w:rPr>
        <w:t>1</w:t>
      </w:r>
      <w:r>
        <w:rPr>
          <w:lang w:val="kk-KZ"/>
        </w:rPr>
        <w:t xml:space="preserve">.          </w:t>
      </w:r>
      <w:r>
        <w:rPr>
          <w:rFonts w:hint="eastAsia"/>
        </w:rPr>
        <w:t>你要么马上答应，要么把东西退给我们。</w:t>
      </w:r>
    </w:p>
    <w:p w14:paraId="04A22B9F" w14:textId="77777777" w:rsidR="002E100B" w:rsidRDefault="002E100B" w:rsidP="002E100B">
      <w:pPr>
        <w:spacing w:after="0"/>
        <w:ind w:firstLine="709"/>
        <w:jc w:val="both"/>
      </w:pPr>
      <w:r>
        <w:rPr>
          <w:rFonts w:hint="eastAsia"/>
        </w:rPr>
        <w:t>2.</w:t>
      </w:r>
      <w:r>
        <w:rPr>
          <w:rFonts w:hint="eastAsia"/>
        </w:rPr>
        <w:tab/>
      </w:r>
      <w:r>
        <w:rPr>
          <w:rFonts w:hint="eastAsia"/>
        </w:rPr>
        <w:t>反正呀，这项工作不是你做，</w:t>
      </w:r>
      <w:r>
        <w:rPr>
          <w:rFonts w:hint="eastAsia"/>
        </w:rPr>
        <w:t xml:space="preserve"> </w:t>
      </w:r>
      <w:r>
        <w:rPr>
          <w:rFonts w:hint="eastAsia"/>
        </w:rPr>
        <w:t>就是我做。</w:t>
      </w:r>
    </w:p>
    <w:p w14:paraId="5C70178D" w14:textId="77777777" w:rsidR="002E100B" w:rsidRDefault="002E100B" w:rsidP="002E100B">
      <w:pPr>
        <w:spacing w:after="0"/>
        <w:ind w:firstLine="709"/>
        <w:jc w:val="both"/>
      </w:pPr>
      <w:r>
        <w:rPr>
          <w:rFonts w:hint="eastAsia"/>
        </w:rPr>
        <w:t>3.</w:t>
      </w:r>
      <w:r>
        <w:rPr>
          <w:rFonts w:hint="eastAsia"/>
        </w:rPr>
        <w:tab/>
      </w:r>
      <w:r>
        <w:rPr>
          <w:rFonts w:hint="eastAsia"/>
        </w:rPr>
        <w:t>我家宝宝</w:t>
      </w:r>
      <w:r>
        <w:rPr>
          <w:rFonts w:hint="eastAsia"/>
        </w:rPr>
        <w:t>2</w:t>
      </w:r>
      <w:r>
        <w:rPr>
          <w:rFonts w:hint="eastAsia"/>
        </w:rPr>
        <w:t>岁零</w:t>
      </w:r>
      <w:r>
        <w:rPr>
          <w:rFonts w:hint="eastAsia"/>
        </w:rPr>
        <w:t>7</w:t>
      </w:r>
      <w:r>
        <w:rPr>
          <w:rFonts w:hint="eastAsia"/>
        </w:rPr>
        <w:t>个月了，入秋以来，几乎是一个月进一次医院，不是感宵，就是咳嗽，要么就是扁桃体发炎。</w:t>
      </w:r>
    </w:p>
    <w:p w14:paraId="53445D2E" w14:textId="77777777" w:rsidR="002E100B" w:rsidRDefault="002E100B" w:rsidP="002E100B">
      <w:pPr>
        <w:spacing w:after="0"/>
        <w:ind w:firstLine="709"/>
        <w:jc w:val="both"/>
      </w:pPr>
      <w:r>
        <w:rPr>
          <w:rFonts w:hint="eastAsia"/>
        </w:rPr>
        <w:t>4.</w:t>
      </w:r>
      <w:r>
        <w:rPr>
          <w:rFonts w:hint="eastAsia"/>
        </w:rPr>
        <w:tab/>
      </w:r>
      <w:r>
        <w:rPr>
          <w:rFonts w:hint="eastAsia"/>
        </w:rPr>
        <w:t>武松这一去，或者把老虎打死，或者被老虎吃掉，别无选择。</w:t>
      </w:r>
    </w:p>
    <w:p w14:paraId="00B78934" w14:textId="77777777" w:rsidR="002E100B" w:rsidRDefault="002E100B" w:rsidP="002E100B">
      <w:pPr>
        <w:spacing w:after="0"/>
        <w:ind w:firstLine="709"/>
        <w:jc w:val="both"/>
      </w:pPr>
      <w:r>
        <w:rPr>
          <w:rFonts w:hint="eastAsia"/>
        </w:rPr>
        <w:t>5.</w:t>
      </w:r>
      <w:r>
        <w:rPr>
          <w:rFonts w:hint="eastAsia"/>
        </w:rPr>
        <w:tab/>
      </w:r>
      <w:r>
        <w:rPr>
          <w:rFonts w:hint="eastAsia"/>
        </w:rPr>
        <w:t>与其这样半死不活，不如死而后生。</w:t>
      </w:r>
    </w:p>
    <w:p w14:paraId="1C173B0D" w14:textId="0734BB53" w:rsidR="002E100B" w:rsidRDefault="002E100B" w:rsidP="002E100B">
      <w:pPr>
        <w:spacing w:after="0"/>
        <w:ind w:firstLine="709"/>
        <w:jc w:val="both"/>
      </w:pPr>
      <w:r>
        <w:rPr>
          <w:rFonts w:hint="eastAsia"/>
        </w:rPr>
        <w:t>6.</w:t>
      </w:r>
      <w:r>
        <w:rPr>
          <w:rFonts w:hint="eastAsia"/>
        </w:rPr>
        <w:tab/>
      </w:r>
      <w:r>
        <w:rPr>
          <w:lang w:val="kk-KZ"/>
        </w:rPr>
        <w:t xml:space="preserve">   </w:t>
      </w:r>
      <w:r>
        <w:rPr>
          <w:rFonts w:hint="eastAsia"/>
        </w:rPr>
        <w:t>与其说我依然钟爱巴金的《家》。勿宁说我仍怀念着最初看白话小说的那一段日。</w:t>
      </w:r>
    </w:p>
    <w:p w14:paraId="42412D2D" w14:textId="77777777" w:rsidR="002E100B" w:rsidRDefault="002E100B" w:rsidP="002E100B">
      <w:pPr>
        <w:spacing w:after="0"/>
        <w:ind w:firstLine="709"/>
        <w:jc w:val="both"/>
      </w:pPr>
      <w:r>
        <w:rPr>
          <w:rFonts w:hint="eastAsia"/>
        </w:rPr>
        <w:t>7.</w:t>
      </w:r>
      <w:r>
        <w:rPr>
          <w:rFonts w:hint="eastAsia"/>
        </w:rPr>
        <w:tab/>
      </w:r>
      <w:r>
        <w:rPr>
          <w:rFonts w:hint="eastAsia"/>
        </w:rPr>
        <w:t>我们宁坷挨批评，也不能昧肩良心去掄假呀！</w:t>
      </w:r>
    </w:p>
    <w:p w14:paraId="596EF951" w14:textId="0592978C" w:rsidR="002E100B" w:rsidRDefault="002E100B" w:rsidP="002E100B">
      <w:pPr>
        <w:spacing w:after="0"/>
        <w:ind w:firstLine="709"/>
        <w:jc w:val="both"/>
      </w:pPr>
      <w:r>
        <w:rPr>
          <w:lang w:val="kk-KZ"/>
        </w:rPr>
        <w:t xml:space="preserve">8.          </w:t>
      </w:r>
      <w:r>
        <w:rPr>
          <w:rFonts w:hint="eastAsia"/>
        </w:rPr>
        <w:t>他哪里知道她们到底是爱他这个人呢，还是爱他的钱，这件大事情真是让他苫恼到了极点。</w:t>
      </w:r>
    </w:p>
    <w:p w14:paraId="115F720B" w14:textId="57F8BDC1" w:rsidR="002E100B" w:rsidRDefault="002E100B" w:rsidP="002E100B">
      <w:pPr>
        <w:spacing w:after="0"/>
        <w:ind w:firstLine="709"/>
        <w:jc w:val="both"/>
      </w:pPr>
      <w:r>
        <w:rPr>
          <w:rFonts w:hint="eastAsia"/>
        </w:rPr>
        <w:t xml:space="preserve"> 9</w:t>
      </w:r>
      <w:r>
        <w:rPr>
          <w:lang w:val="kk-KZ"/>
        </w:rPr>
        <w:t>.</w:t>
      </w:r>
      <w:r>
        <w:rPr>
          <w:rFonts w:hint="eastAsia"/>
        </w:rPr>
        <w:t xml:space="preserve">   </w:t>
      </w:r>
      <w:r>
        <w:rPr>
          <w:lang w:val="kk-KZ"/>
        </w:rPr>
        <w:t xml:space="preserve">         </w:t>
      </w:r>
      <w:r>
        <w:rPr>
          <w:rFonts w:hint="eastAsia"/>
        </w:rPr>
        <w:t>是同学们自立的意识强了，还是其他什么原因？</w:t>
      </w:r>
    </w:p>
    <w:p w14:paraId="15A6CCC4" w14:textId="4B7E8903" w:rsidR="002E100B" w:rsidRPr="000077F0" w:rsidRDefault="002E100B" w:rsidP="002E100B">
      <w:pPr>
        <w:spacing w:after="0"/>
        <w:ind w:firstLine="709"/>
        <w:jc w:val="both"/>
      </w:pPr>
      <w:r>
        <w:rPr>
          <w:rFonts w:hint="eastAsia"/>
        </w:rPr>
        <w:t xml:space="preserve"> 10</w:t>
      </w:r>
      <w:r>
        <w:rPr>
          <w:lang w:val="kk-KZ"/>
        </w:rPr>
        <w:t xml:space="preserve">.      </w:t>
      </w:r>
      <w:r>
        <w:rPr>
          <w:rFonts w:hint="eastAsia"/>
        </w:rPr>
        <w:t xml:space="preserve">  </w:t>
      </w:r>
      <w:r>
        <w:rPr>
          <w:rFonts w:hint="eastAsia"/>
        </w:rPr>
        <w:t>错误决策的结果，或者是游击队失败，或者是某些战投失败，或者是根据地丧失。</w:t>
      </w:r>
    </w:p>
    <w:p w14:paraId="71006FC2" w14:textId="77777777" w:rsidR="007753F5" w:rsidRPr="00D72344" w:rsidRDefault="007753F5" w:rsidP="00917A64">
      <w:pPr>
        <w:spacing w:after="160" w:line="240" w:lineRule="auto"/>
        <w:jc w:val="both"/>
        <w:rPr>
          <w:rFonts w:ascii="Times New Roman" w:hAnsi="Times New Roman" w:cs="Times New Roman"/>
          <w:sz w:val="24"/>
          <w:szCs w:val="24"/>
          <w:lang w:val="kk-KZ"/>
        </w:rPr>
      </w:pPr>
    </w:p>
    <w:p w14:paraId="063D1D38" w14:textId="77777777" w:rsidR="004E27BB" w:rsidRPr="00D72344" w:rsidRDefault="004E27BB" w:rsidP="007C33F8">
      <w:pPr>
        <w:spacing w:line="240" w:lineRule="auto"/>
        <w:ind w:left="1080"/>
        <w:jc w:val="both"/>
        <w:rPr>
          <w:rFonts w:ascii="Times New Roman" w:hAnsi="Times New Roman" w:cs="Times New Roman"/>
          <w:sz w:val="24"/>
          <w:szCs w:val="24"/>
          <w:lang w:val="kk-KZ"/>
        </w:rPr>
      </w:pPr>
    </w:p>
    <w:p w14:paraId="42D879DF" w14:textId="77777777" w:rsidR="003655F4" w:rsidRPr="00D72344" w:rsidRDefault="003655F4" w:rsidP="00917A64">
      <w:pPr>
        <w:pStyle w:val="a3"/>
        <w:numPr>
          <w:ilvl w:val="0"/>
          <w:numId w:val="174"/>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Тарауша Ұласпалы құрмалас сөйлемнің аудары</w:t>
      </w:r>
    </w:p>
    <w:p w14:paraId="05C8264C" w14:textId="77777777" w:rsidR="003655F4" w:rsidRPr="00D72344" w:rsidRDefault="003655F4" w:rsidP="00917A64">
      <w:pPr>
        <w:pStyle w:val="a3"/>
        <w:spacing w:line="240" w:lineRule="auto"/>
        <w:ind w:left="1539"/>
        <w:jc w:val="both"/>
        <w:rPr>
          <w:rFonts w:ascii="Times New Roman" w:hAnsi="Times New Roman" w:cs="Times New Roman"/>
          <w:b/>
          <w:sz w:val="24"/>
          <w:szCs w:val="24"/>
          <w:lang w:val="kk-KZ"/>
        </w:rPr>
      </w:pPr>
      <w:r w:rsidRPr="00D72344">
        <w:rPr>
          <w:rFonts w:ascii="Times New Roman" w:hAnsi="Times New Roman" w:cs="Times New Roman"/>
          <w:b/>
          <w:color w:val="000000"/>
          <w:sz w:val="24"/>
          <w:szCs w:val="24"/>
        </w:rPr>
        <w:t>第四节承接关系复句的翻译方法</w:t>
      </w:r>
    </w:p>
    <w:p w14:paraId="6A71F39E" w14:textId="77777777" w:rsidR="003655F4" w:rsidRPr="00D72344" w:rsidRDefault="003655F4"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highlight w:val="yellow"/>
          <w:lang w:val="kk-KZ"/>
        </w:rPr>
        <w:t>Құрмалас сөйлемнің құрамындағы жай сөйлемдер жалғасты жүргізіліп жатқан өзара байланысты істі немесе қимылды рет-</w:t>
      </w:r>
      <w:r w:rsidR="0026032F" w:rsidRPr="00D72344">
        <w:rPr>
          <w:rFonts w:ascii="Times New Roman" w:hAnsi="Times New Roman" w:cs="Times New Roman"/>
          <w:sz w:val="24"/>
          <w:szCs w:val="24"/>
          <w:highlight w:val="yellow"/>
          <w:lang w:val="kk-KZ"/>
        </w:rPr>
        <w:t>тәртібі</w:t>
      </w:r>
      <w:r w:rsidRPr="00D72344">
        <w:rPr>
          <w:rFonts w:ascii="Times New Roman" w:hAnsi="Times New Roman" w:cs="Times New Roman"/>
          <w:sz w:val="24"/>
          <w:szCs w:val="24"/>
          <w:highlight w:val="yellow"/>
          <w:lang w:val="kk-KZ"/>
        </w:rPr>
        <w:t xml:space="preserve"> бойынша баяндайтын құрмалас сөйлемдер ұласпалы құрмалас сөйлем (</w:t>
      </w:r>
      <w:r w:rsidRPr="00D72344">
        <w:rPr>
          <w:rFonts w:ascii="Times New Roman" w:hAnsi="Times New Roman" w:cs="Times New Roman"/>
          <w:color w:val="000000"/>
          <w:sz w:val="24"/>
          <w:szCs w:val="24"/>
          <w:highlight w:val="yellow"/>
          <w:lang w:val="kk-KZ" w:bidi="zh-CN"/>
        </w:rPr>
        <w:t>顺承关系复句</w:t>
      </w:r>
      <w:r w:rsidRPr="00D72344">
        <w:rPr>
          <w:rFonts w:ascii="Times New Roman" w:hAnsi="Times New Roman" w:cs="Times New Roman"/>
          <w:sz w:val="24"/>
          <w:szCs w:val="24"/>
          <w:highlight w:val="yellow"/>
          <w:lang w:val="kk-KZ"/>
        </w:rPr>
        <w:t>) немесе (</w:t>
      </w:r>
      <w:r w:rsidRPr="00D72344">
        <w:rPr>
          <w:rFonts w:ascii="Times New Roman" w:hAnsi="Times New Roman" w:cs="Times New Roman"/>
          <w:color w:val="000000"/>
          <w:sz w:val="24"/>
          <w:szCs w:val="24"/>
          <w:highlight w:val="yellow"/>
          <w:lang w:val="kk-KZ" w:bidi="zh-CN"/>
        </w:rPr>
        <w:t>连贺关系复句</w:t>
      </w:r>
      <w:r w:rsidRPr="00D72344">
        <w:rPr>
          <w:rFonts w:ascii="Times New Roman" w:hAnsi="Times New Roman" w:cs="Times New Roman"/>
          <w:sz w:val="24"/>
          <w:szCs w:val="24"/>
          <w:highlight w:val="yellow"/>
          <w:lang w:val="kk-KZ"/>
        </w:rPr>
        <w:t xml:space="preserve">) деп аталады.  Ұласпалы құрмалас сөйлемнің басты ерекшелігі: жай сөйлемдердің орнын албаты ауыстыруға келмейді, егер реті ауыстырылатын болса, олардың арасындағы мағыналық байланыс бұзылады да, аударған кезде аңсақтық </w:t>
      </w:r>
      <w:r w:rsidR="00955422" w:rsidRPr="00D72344">
        <w:rPr>
          <w:rFonts w:ascii="Times New Roman" w:hAnsi="Times New Roman" w:cs="Times New Roman"/>
          <w:sz w:val="24"/>
          <w:szCs w:val="24"/>
          <w:highlight w:val="yellow"/>
          <w:lang w:val="kk-KZ"/>
        </w:rPr>
        <w:t>туыла</w:t>
      </w:r>
      <w:r w:rsidRPr="00D72344">
        <w:rPr>
          <w:rFonts w:ascii="Times New Roman" w:hAnsi="Times New Roman" w:cs="Times New Roman"/>
          <w:sz w:val="24"/>
          <w:szCs w:val="24"/>
          <w:highlight w:val="yellow"/>
          <w:lang w:val="kk-KZ"/>
        </w:rPr>
        <w:t>ды. Ұласпалы құрмалас сөйлемдегі жалғаулықтардың қолданылуына, сөйлемнің тіркесуіне қарай, қазақ тіліне аудару әдісін мынадай бірнеше түрге бөлуге болады:</w:t>
      </w:r>
    </w:p>
    <w:p w14:paraId="309BF593" w14:textId="77777777" w:rsidR="003655F4" w:rsidRPr="00D72344" w:rsidRDefault="003655F4" w:rsidP="00917A64">
      <w:pPr>
        <w:pStyle w:val="a3"/>
        <w:numPr>
          <w:ilvl w:val="0"/>
          <w:numId w:val="20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Соңғы сөйлемдерде ғана қолданылатын “ </w:t>
      </w:r>
      <w:r w:rsidRPr="00D72344">
        <w:rPr>
          <w:rStyle w:val="310pt"/>
          <w:rFonts w:ascii="Times New Roman" w:hAnsi="Times New Roman" w:cs="Times New Roman"/>
          <w:lang w:val="kk-KZ"/>
        </w:rPr>
        <w:t>于是，然后，</w:t>
      </w:r>
      <w:r w:rsidRPr="00D72344">
        <w:rPr>
          <w:rFonts w:ascii="Times New Roman" w:hAnsi="Times New Roman" w:cs="Times New Roman"/>
          <w:color w:val="000000"/>
          <w:sz w:val="24"/>
          <w:szCs w:val="24"/>
          <w:lang w:val="kk-KZ" w:bidi="zh-CN"/>
        </w:rPr>
        <w:t>后来，接着，跟着，就，便，又，才，继而，终于</w:t>
      </w:r>
      <w:r w:rsidRPr="00D72344">
        <w:rPr>
          <w:rFonts w:ascii="Times New Roman" w:hAnsi="Times New Roman" w:cs="Times New Roman"/>
          <w:sz w:val="24"/>
          <w:szCs w:val="24"/>
          <w:lang w:val="kk-KZ"/>
        </w:rPr>
        <w:t xml:space="preserve">”  </w:t>
      </w:r>
      <w:r w:rsidR="009F7822" w:rsidRPr="00D72344">
        <w:rPr>
          <w:rFonts w:ascii="Times New Roman" w:hAnsi="Times New Roman" w:cs="Times New Roman"/>
          <w:sz w:val="24"/>
          <w:szCs w:val="24"/>
          <w:lang w:val="kk-KZ"/>
        </w:rPr>
        <w:t>сияқты жалғаулықтар қазақ тіліне “</w:t>
      </w:r>
      <w:r w:rsidRPr="00D72344">
        <w:rPr>
          <w:rFonts w:ascii="Times New Roman" w:hAnsi="Times New Roman" w:cs="Times New Roman"/>
          <w:sz w:val="24"/>
          <w:szCs w:val="24"/>
          <w:lang w:val="kk-KZ"/>
        </w:rPr>
        <w:t>со</w:t>
      </w:r>
      <w:r w:rsidR="00A37F29" w:rsidRPr="00D72344">
        <w:rPr>
          <w:rFonts w:ascii="Times New Roman" w:hAnsi="Times New Roman" w:cs="Times New Roman"/>
          <w:sz w:val="24"/>
          <w:szCs w:val="24"/>
          <w:lang w:val="kk-KZ"/>
        </w:rPr>
        <w:t>нымен, сөйтіп, артынан, соң, сод</w:t>
      </w:r>
      <w:r w:rsidRPr="00D72344">
        <w:rPr>
          <w:rFonts w:ascii="Times New Roman" w:hAnsi="Times New Roman" w:cs="Times New Roman"/>
          <w:sz w:val="24"/>
          <w:szCs w:val="24"/>
          <w:lang w:val="kk-KZ"/>
        </w:rPr>
        <w:t>ан соң, сосын, кейін, кейін келе, іле-шала, ” деген сияқты формалар арқылы аударылады. Мысалы:</w:t>
      </w:r>
    </w:p>
    <w:p w14:paraId="6A28E7EF" w14:textId="77777777" w:rsidR="003655F4" w:rsidRPr="00D72344" w:rsidRDefault="003655F4" w:rsidP="00917A64">
      <w:pPr>
        <w:pStyle w:val="a3"/>
        <w:numPr>
          <w:ilvl w:val="0"/>
          <w:numId w:val="20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这样商定后，他们都似乎有一种轻松感，于是便开始说起村里的新鲜事。</w:t>
      </w:r>
    </w:p>
    <w:p w14:paraId="3E56AC5E" w14:textId="77777777" w:rsidR="003655F4" w:rsidRPr="00D72344" w:rsidRDefault="003655F4" w:rsidP="00917A64">
      <w:pPr>
        <w:pStyle w:val="a3"/>
        <w:spacing w:line="240" w:lineRule="auto"/>
        <w:ind w:left="1080"/>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Осындай келісімнен кейін олардың тыныстары кеңейіп, мойындары босағандай бо</w:t>
      </w:r>
      <w:r w:rsidR="009F7822" w:rsidRPr="00D72344">
        <w:rPr>
          <w:rStyle w:val="jlqj4b"/>
          <w:rFonts w:ascii="Times New Roman" w:hAnsi="Times New Roman" w:cs="Times New Roman"/>
          <w:i/>
          <w:sz w:val="24"/>
          <w:szCs w:val="24"/>
          <w:lang w:val="kk-KZ"/>
        </w:rPr>
        <w:t xml:space="preserve">лды, сонымен олар ауылдағы жаңалықтар </w:t>
      </w:r>
      <w:r w:rsidRPr="00D72344">
        <w:rPr>
          <w:rStyle w:val="jlqj4b"/>
          <w:rFonts w:ascii="Times New Roman" w:hAnsi="Times New Roman" w:cs="Times New Roman"/>
          <w:i/>
          <w:sz w:val="24"/>
          <w:szCs w:val="24"/>
          <w:lang w:val="kk-KZ"/>
        </w:rPr>
        <w:t>туралы айта бастады.</w:t>
      </w:r>
    </w:p>
    <w:p w14:paraId="1E1F653F" w14:textId="77777777" w:rsidR="003655F4" w:rsidRPr="00D72344" w:rsidRDefault="003655F4" w:rsidP="00917A64">
      <w:pPr>
        <w:pStyle w:val="a3"/>
        <w:numPr>
          <w:ilvl w:val="0"/>
          <w:numId w:val="20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color w:val="000000"/>
          <w:sz w:val="24"/>
          <w:szCs w:val="24"/>
        </w:rPr>
        <w:t>他思考了一会儿，然后又埋下头来继续写作。</w:t>
      </w:r>
    </w:p>
    <w:p w14:paraId="357BE639" w14:textId="77777777" w:rsidR="003655F4" w:rsidRPr="00D72344" w:rsidRDefault="003655F4" w:rsidP="00917A64">
      <w:pPr>
        <w:pStyle w:val="a3"/>
        <w:spacing w:line="240" w:lineRule="auto"/>
        <w:ind w:left="1080"/>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Ол біраз ойланғаннан кейін, жазуды жалғастыра берді.</w:t>
      </w:r>
    </w:p>
    <w:p w14:paraId="6D3BE55B" w14:textId="77777777" w:rsidR="003655F4" w:rsidRPr="00D72344" w:rsidRDefault="003655F4" w:rsidP="00917A64">
      <w:pPr>
        <w:pStyle w:val="a3"/>
        <w:numPr>
          <w:ilvl w:val="0"/>
          <w:numId w:val="20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color w:val="000000"/>
          <w:sz w:val="24"/>
          <w:szCs w:val="24"/>
        </w:rPr>
        <w:t>我原来计划今年</w:t>
      </w:r>
      <w:r w:rsidRPr="00D72344">
        <w:rPr>
          <w:rFonts w:ascii="Times New Roman" w:hAnsi="Times New Roman" w:cs="Times New Roman"/>
          <w:color w:val="000000"/>
          <w:sz w:val="24"/>
          <w:szCs w:val="24"/>
          <w:lang w:val="en-US" w:bidi="en-US"/>
        </w:rPr>
        <w:t>1</w:t>
      </w:r>
      <w:r w:rsidRPr="00D72344">
        <w:rPr>
          <w:rFonts w:ascii="Times New Roman" w:hAnsi="Times New Roman" w:cs="Times New Roman"/>
          <w:color w:val="000000"/>
          <w:sz w:val="24"/>
          <w:szCs w:val="24"/>
        </w:rPr>
        <w:t>月访问中国</w:t>
      </w: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后来不得不推迟，这使我感到很扫兴。</w:t>
      </w:r>
    </w:p>
    <w:p w14:paraId="2DDACD4B" w14:textId="77777777" w:rsidR="003655F4" w:rsidRPr="00D72344" w:rsidRDefault="003655F4" w:rsidP="00917A64">
      <w:pPr>
        <w:pStyle w:val="a3"/>
        <w:spacing w:line="240" w:lineRule="auto"/>
        <w:ind w:left="1080"/>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Мен</w:t>
      </w:r>
      <w:r w:rsidR="009F7822" w:rsidRPr="00D72344">
        <w:rPr>
          <w:rStyle w:val="jlqj4b"/>
          <w:rFonts w:ascii="Times New Roman" w:hAnsi="Times New Roman" w:cs="Times New Roman"/>
          <w:i/>
          <w:sz w:val="24"/>
          <w:szCs w:val="24"/>
          <w:lang w:val="kk-KZ"/>
        </w:rPr>
        <w:t>ің</w:t>
      </w:r>
      <w:r w:rsidRPr="00D72344">
        <w:rPr>
          <w:rStyle w:val="jlqj4b"/>
          <w:rFonts w:ascii="Times New Roman" w:hAnsi="Times New Roman" w:cs="Times New Roman"/>
          <w:i/>
          <w:sz w:val="24"/>
          <w:szCs w:val="24"/>
          <w:lang w:val="kk-KZ"/>
        </w:rPr>
        <w:t xml:space="preserve"> осы жылдың қаңтарында </w:t>
      </w:r>
      <w:r w:rsidR="009F7822" w:rsidRPr="00D72344">
        <w:rPr>
          <w:rStyle w:val="jlqj4b"/>
          <w:rFonts w:ascii="Times New Roman" w:hAnsi="Times New Roman" w:cs="Times New Roman"/>
          <w:i/>
          <w:sz w:val="24"/>
          <w:szCs w:val="24"/>
          <w:lang w:val="kk-KZ"/>
        </w:rPr>
        <w:t xml:space="preserve">Қытайға </w:t>
      </w:r>
      <w:r w:rsidRPr="00D72344">
        <w:rPr>
          <w:rStyle w:val="jlqj4b"/>
          <w:rFonts w:ascii="Times New Roman" w:hAnsi="Times New Roman" w:cs="Times New Roman"/>
          <w:i/>
          <w:sz w:val="24"/>
          <w:szCs w:val="24"/>
          <w:lang w:val="kk-KZ"/>
        </w:rPr>
        <w:t>бару жоспарым бар еді, кейінірек оны амалсыз кейінге қалдыруға тура келді, бұл менің көңілімді қатты</w:t>
      </w:r>
      <w:r w:rsidR="009F7822" w:rsidRPr="00D72344">
        <w:rPr>
          <w:rStyle w:val="jlqj4b"/>
          <w:rFonts w:ascii="Times New Roman" w:hAnsi="Times New Roman" w:cs="Times New Roman"/>
          <w:i/>
          <w:sz w:val="24"/>
          <w:szCs w:val="24"/>
          <w:lang w:val="kk-KZ"/>
        </w:rPr>
        <w:t xml:space="preserve"> түсірді</w:t>
      </w:r>
      <w:r w:rsidRPr="00D72344">
        <w:rPr>
          <w:rStyle w:val="jlqj4b"/>
          <w:rFonts w:ascii="Times New Roman" w:hAnsi="Times New Roman" w:cs="Times New Roman"/>
          <w:i/>
          <w:sz w:val="24"/>
          <w:szCs w:val="24"/>
          <w:lang w:val="kk-KZ"/>
        </w:rPr>
        <w:t>.</w:t>
      </w:r>
    </w:p>
    <w:p w14:paraId="3E028C30" w14:textId="77777777" w:rsidR="003655F4" w:rsidRPr="00D72344" w:rsidRDefault="003655F4" w:rsidP="00917A64">
      <w:pPr>
        <w:pStyle w:val="a3"/>
        <w:numPr>
          <w:ilvl w:val="0"/>
          <w:numId w:val="20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color w:val="000000"/>
          <w:sz w:val="24"/>
          <w:szCs w:val="24"/>
        </w:rPr>
        <w:t>吃过了午饭，老秦跟小福去场里打谷子。</w:t>
      </w:r>
    </w:p>
    <w:p w14:paraId="02C8F465" w14:textId="77777777" w:rsidR="003655F4" w:rsidRPr="00D72344" w:rsidRDefault="003655F4" w:rsidP="00917A64">
      <w:pPr>
        <w:pStyle w:val="a3"/>
        <w:spacing w:line="240" w:lineRule="auto"/>
        <w:ind w:left="108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Түскі астан кейін Лао Цинь мен Сяофу астық бастыруға қырманға кетті.</w:t>
      </w:r>
    </w:p>
    <w:p w14:paraId="725469D4" w14:textId="77777777" w:rsidR="003655F4" w:rsidRPr="00D72344" w:rsidRDefault="003655F4" w:rsidP="00917A64">
      <w:pPr>
        <w:pStyle w:val="a3"/>
        <w:spacing w:line="240" w:lineRule="auto"/>
        <w:ind w:left="1080"/>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Соңғы сөйлемнің құрамындағы “</w:t>
      </w:r>
      <w:r w:rsidRPr="00D72344">
        <w:rPr>
          <w:rStyle w:val="jlqj4b"/>
          <w:rFonts w:ascii="Times New Roman" w:hAnsi="Times New Roman" w:cs="Times New Roman"/>
          <w:sz w:val="24"/>
          <w:szCs w:val="24"/>
          <w:lang w:val="kk-KZ"/>
        </w:rPr>
        <w:t>才</w:t>
      </w:r>
      <w:r w:rsidRPr="00D72344">
        <w:rPr>
          <w:rStyle w:val="jlqj4b"/>
          <w:rFonts w:ascii="Times New Roman" w:hAnsi="Times New Roman" w:cs="Times New Roman"/>
          <w:sz w:val="24"/>
          <w:szCs w:val="24"/>
          <w:lang w:val="kk-KZ"/>
        </w:rPr>
        <w:t>”</w:t>
      </w:r>
      <w:r w:rsidR="009F7822" w:rsidRPr="00D72344">
        <w:rPr>
          <w:rStyle w:val="jlqj4b"/>
          <w:rFonts w:ascii="Times New Roman" w:hAnsi="Times New Roman" w:cs="Times New Roman"/>
          <w:sz w:val="24"/>
          <w:szCs w:val="24"/>
          <w:lang w:val="kk-KZ"/>
        </w:rPr>
        <w:t xml:space="preserve"> жалғаулығы қимылдың кешігіп туындағанын</w:t>
      </w:r>
      <w:r w:rsidRPr="00D72344">
        <w:rPr>
          <w:rStyle w:val="jlqj4b"/>
          <w:rFonts w:ascii="Times New Roman" w:hAnsi="Times New Roman" w:cs="Times New Roman"/>
          <w:sz w:val="24"/>
          <w:szCs w:val="24"/>
          <w:lang w:val="kk-KZ"/>
        </w:rPr>
        <w:t xml:space="preserve"> немесе кешігіп аяқталғандығын білдіреді. Мұны қазақ тіліне аударғанда, “ соң,</w:t>
      </w:r>
      <w:r w:rsidR="009F7822" w:rsidRPr="00D72344">
        <w:rPr>
          <w:rStyle w:val="jlqj4b"/>
          <w:rFonts w:ascii="Times New Roman" w:hAnsi="Times New Roman" w:cs="Times New Roman"/>
          <w:sz w:val="24"/>
          <w:szCs w:val="24"/>
          <w:lang w:val="kk-KZ"/>
        </w:rPr>
        <w:t xml:space="preserve"> кейін, .....ғана, ...</w:t>
      </w:r>
      <w:r w:rsidRPr="00D72344">
        <w:rPr>
          <w:rStyle w:val="jlqj4b"/>
          <w:rFonts w:ascii="Times New Roman" w:hAnsi="Times New Roman" w:cs="Times New Roman"/>
          <w:sz w:val="24"/>
          <w:szCs w:val="24"/>
          <w:lang w:val="kk-KZ"/>
        </w:rPr>
        <w:t>ғанда ” деген шылаулармен бейнелеуге болады. Мысалы:</w:t>
      </w:r>
    </w:p>
    <w:p w14:paraId="2B6CF17D" w14:textId="77777777" w:rsidR="003655F4" w:rsidRPr="00D72344" w:rsidRDefault="003655F4" w:rsidP="00917A64">
      <w:pPr>
        <w:pStyle w:val="a3"/>
        <w:numPr>
          <w:ilvl w:val="0"/>
          <w:numId w:val="208"/>
        </w:numPr>
        <w:spacing w:after="160" w:line="240" w:lineRule="auto"/>
        <w:ind w:left="993"/>
        <w:jc w:val="both"/>
        <w:rPr>
          <w:rFonts w:ascii="Times New Roman" w:hAnsi="Times New Roman" w:cs="Times New Roman"/>
          <w:color w:val="000000"/>
          <w:sz w:val="24"/>
          <w:szCs w:val="24"/>
          <w:lang w:val="kk-KZ"/>
        </w:rPr>
      </w:pPr>
      <w:r w:rsidRPr="00D72344">
        <w:rPr>
          <w:rFonts w:ascii="Times New Roman" w:hAnsi="Times New Roman" w:cs="Times New Roman"/>
          <w:color w:val="000000"/>
          <w:sz w:val="24"/>
          <w:szCs w:val="24"/>
          <w:lang w:val="kk-KZ"/>
        </w:rPr>
        <w:t>这几天我的电脑坏了，一直不能</w:t>
      </w:r>
      <w:r w:rsidRPr="00D72344">
        <w:rPr>
          <w:rStyle w:val="2-1pt0"/>
          <w:rFonts w:ascii="Times New Roman" w:hAnsi="Times New Roman" w:cs="Times New Roman"/>
          <w:lang w:val="kk-KZ"/>
        </w:rPr>
        <w:t>h</w:t>
      </w:r>
      <w:r w:rsidRPr="00D72344">
        <w:rPr>
          <w:rFonts w:ascii="Times New Roman" w:hAnsi="Times New Roman" w:cs="Times New Roman"/>
          <w:color w:val="000000"/>
          <w:sz w:val="24"/>
          <w:szCs w:val="24"/>
          <w:lang w:val="kk-KZ"/>
        </w:rPr>
        <w:t>网，今天才看到这个帖子。</w:t>
      </w:r>
    </w:p>
    <w:p w14:paraId="0D79228D" w14:textId="77777777" w:rsidR="003655F4" w:rsidRPr="00D72344" w:rsidRDefault="003655F4" w:rsidP="00917A64">
      <w:pPr>
        <w:pStyle w:val="a3"/>
        <w:spacing w:line="240" w:lineRule="auto"/>
        <w:ind w:left="993"/>
        <w:jc w:val="both"/>
        <w:rPr>
          <w:rFonts w:ascii="Times New Roman" w:hAnsi="Times New Roman" w:cs="Times New Roman"/>
          <w:i/>
          <w:color w:val="000000"/>
          <w:sz w:val="24"/>
          <w:szCs w:val="24"/>
          <w:lang w:val="kk-KZ"/>
        </w:rPr>
      </w:pPr>
      <w:r w:rsidRPr="00D72344">
        <w:rPr>
          <w:rStyle w:val="jlqj4b"/>
          <w:rFonts w:ascii="Times New Roman" w:hAnsi="Times New Roman" w:cs="Times New Roman"/>
          <w:i/>
          <w:sz w:val="24"/>
          <w:szCs w:val="24"/>
          <w:lang w:val="kk-KZ"/>
        </w:rPr>
        <w:t>Осы күндері компьютерім істен шығып, интернетке қосыла алмадым, мен бұл жазбаны бүгін ғана көрдім.</w:t>
      </w:r>
    </w:p>
    <w:p w14:paraId="7B2F4267" w14:textId="77777777" w:rsidR="003655F4" w:rsidRPr="00D72344" w:rsidRDefault="003655F4" w:rsidP="00917A64">
      <w:pPr>
        <w:pStyle w:val="a3"/>
        <w:numPr>
          <w:ilvl w:val="0"/>
          <w:numId w:val="208"/>
        </w:numPr>
        <w:spacing w:after="160" w:line="240" w:lineRule="auto"/>
        <w:ind w:left="993"/>
        <w:jc w:val="both"/>
        <w:rPr>
          <w:rFonts w:ascii="Times New Roman" w:hAnsi="Times New Roman" w:cs="Times New Roman"/>
          <w:sz w:val="24"/>
          <w:szCs w:val="24"/>
          <w:lang w:val="kk-KZ"/>
        </w:rPr>
      </w:pPr>
      <w:r w:rsidRPr="00D72344">
        <w:rPr>
          <w:rFonts w:ascii="Times New Roman" w:hAnsi="Times New Roman" w:cs="Times New Roman"/>
          <w:color w:val="000000"/>
          <w:sz w:val="24"/>
          <w:szCs w:val="24"/>
        </w:rPr>
        <w:t>在一个人的生命中，一些亊只有经历了许多年才明白为何当初如此执着地去做。</w:t>
      </w:r>
    </w:p>
    <w:p w14:paraId="5F1358AF" w14:textId="77777777" w:rsidR="003655F4" w:rsidRPr="00D72344" w:rsidRDefault="003655F4" w:rsidP="00917A64">
      <w:pPr>
        <w:pStyle w:val="a3"/>
        <w:spacing w:line="240" w:lineRule="auto"/>
        <w:ind w:left="993"/>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Адам өмірде кейбір </w:t>
      </w:r>
      <w:r w:rsidR="009F7822" w:rsidRPr="00D72344">
        <w:rPr>
          <w:rStyle w:val="jlqj4b"/>
          <w:rFonts w:ascii="Times New Roman" w:hAnsi="Times New Roman" w:cs="Times New Roman"/>
          <w:i/>
          <w:sz w:val="24"/>
          <w:szCs w:val="24"/>
          <w:lang w:val="kk-KZ"/>
        </w:rPr>
        <w:t xml:space="preserve">нәрселерді </w:t>
      </w:r>
      <w:r w:rsidRPr="00D72344">
        <w:rPr>
          <w:rStyle w:val="jlqj4b"/>
          <w:rFonts w:ascii="Times New Roman" w:hAnsi="Times New Roman" w:cs="Times New Roman"/>
          <w:i/>
          <w:sz w:val="24"/>
          <w:szCs w:val="24"/>
          <w:lang w:val="kk-KZ"/>
        </w:rPr>
        <w:t xml:space="preserve">талай жыл </w:t>
      </w:r>
      <w:r w:rsidR="009F7822" w:rsidRPr="00D72344">
        <w:rPr>
          <w:rStyle w:val="jlqj4b"/>
          <w:rFonts w:ascii="Times New Roman" w:hAnsi="Times New Roman" w:cs="Times New Roman"/>
          <w:i/>
          <w:sz w:val="24"/>
          <w:szCs w:val="24"/>
          <w:lang w:val="kk-KZ"/>
        </w:rPr>
        <w:t>бастан өткізгенде ғана не себепті бастапқыда</w:t>
      </w:r>
      <w:r w:rsidRPr="00D72344">
        <w:rPr>
          <w:rStyle w:val="jlqj4b"/>
          <w:rFonts w:ascii="Times New Roman" w:hAnsi="Times New Roman" w:cs="Times New Roman"/>
          <w:i/>
          <w:sz w:val="24"/>
          <w:szCs w:val="24"/>
          <w:lang w:val="kk-KZ"/>
        </w:rPr>
        <w:t xml:space="preserve"> </w:t>
      </w:r>
      <w:r w:rsidR="009F7822" w:rsidRPr="00D72344">
        <w:rPr>
          <w:rStyle w:val="jlqj4b"/>
          <w:rFonts w:ascii="Times New Roman" w:hAnsi="Times New Roman" w:cs="Times New Roman"/>
          <w:i/>
          <w:sz w:val="24"/>
          <w:szCs w:val="24"/>
          <w:lang w:val="kk-KZ"/>
        </w:rPr>
        <w:t>осыншама</w:t>
      </w:r>
      <w:r w:rsidRPr="00D72344">
        <w:rPr>
          <w:rStyle w:val="jlqj4b"/>
          <w:rFonts w:ascii="Times New Roman" w:hAnsi="Times New Roman" w:cs="Times New Roman"/>
          <w:i/>
          <w:sz w:val="24"/>
          <w:szCs w:val="24"/>
          <w:lang w:val="kk-KZ"/>
        </w:rPr>
        <w:t xml:space="preserve"> табандылық </w:t>
      </w:r>
      <w:r w:rsidR="009F7822" w:rsidRPr="00D72344">
        <w:rPr>
          <w:rStyle w:val="jlqj4b"/>
          <w:rFonts w:ascii="Times New Roman" w:hAnsi="Times New Roman" w:cs="Times New Roman"/>
          <w:i/>
          <w:sz w:val="24"/>
          <w:szCs w:val="24"/>
          <w:lang w:val="kk-KZ"/>
        </w:rPr>
        <w:t xml:space="preserve">танытқанын </w:t>
      </w:r>
      <w:r w:rsidRPr="00D72344">
        <w:rPr>
          <w:rStyle w:val="jlqj4b"/>
          <w:rFonts w:ascii="Times New Roman" w:hAnsi="Times New Roman" w:cs="Times New Roman"/>
          <w:i/>
          <w:sz w:val="24"/>
          <w:szCs w:val="24"/>
          <w:lang w:val="kk-KZ"/>
        </w:rPr>
        <w:t>аңғарады.</w:t>
      </w:r>
    </w:p>
    <w:p w14:paraId="043E27BD" w14:textId="77777777" w:rsidR="003655F4" w:rsidRPr="00D72344" w:rsidRDefault="003655F4" w:rsidP="00917A64">
      <w:pPr>
        <w:pStyle w:val="a3"/>
        <w:numPr>
          <w:ilvl w:val="0"/>
          <w:numId w:val="20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Сөйлемдерде ілгерінді –кейінді іліктес </w:t>
      </w:r>
      <w:r w:rsidR="00745D28" w:rsidRPr="00D72344">
        <w:rPr>
          <w:rFonts w:ascii="Times New Roman" w:hAnsi="Times New Roman" w:cs="Times New Roman"/>
          <w:sz w:val="24"/>
          <w:szCs w:val="24"/>
          <w:lang w:val="kk-KZ"/>
        </w:rPr>
        <w:t xml:space="preserve">байланыста </w:t>
      </w:r>
      <w:r w:rsidRPr="00D72344">
        <w:rPr>
          <w:rFonts w:ascii="Times New Roman" w:hAnsi="Times New Roman" w:cs="Times New Roman"/>
          <w:sz w:val="24"/>
          <w:szCs w:val="24"/>
          <w:lang w:val="kk-KZ"/>
        </w:rPr>
        <w:t>қолданылатын “</w:t>
      </w:r>
      <w:r w:rsidRPr="00D72344">
        <w:rPr>
          <w:rFonts w:ascii="Times New Roman" w:hAnsi="Times New Roman" w:cs="Times New Roman"/>
          <w:color w:val="000000"/>
          <w:sz w:val="24"/>
          <w:szCs w:val="24"/>
          <w:lang w:val="kk-KZ"/>
        </w:rPr>
        <w:t>首先</w:t>
      </w:r>
      <w:r w:rsidRPr="00D72344">
        <w:rPr>
          <w:rFonts w:ascii="Times New Roman" w:hAnsi="Times New Roman" w:cs="Times New Roman"/>
          <w:color w:val="000000"/>
          <w:sz w:val="24"/>
          <w:szCs w:val="24"/>
          <w:lang w:val="kk-KZ"/>
        </w:rPr>
        <w:t>……</w:t>
      </w:r>
      <w:r w:rsidRPr="00D72344">
        <w:rPr>
          <w:rFonts w:ascii="Times New Roman" w:hAnsi="Times New Roman" w:cs="Times New Roman"/>
          <w:color w:val="000000"/>
          <w:sz w:val="24"/>
          <w:szCs w:val="24"/>
          <w:lang w:val="kk-KZ"/>
        </w:rPr>
        <w:t>然后，起先</w:t>
      </w:r>
      <w:r w:rsidRPr="00D72344">
        <w:rPr>
          <w:rFonts w:ascii="Times New Roman" w:hAnsi="Times New Roman" w:cs="Times New Roman"/>
          <w:color w:val="000000"/>
          <w:sz w:val="24"/>
          <w:szCs w:val="24"/>
          <w:lang w:val="kk-KZ"/>
        </w:rPr>
        <w:t>……</w:t>
      </w:r>
      <w:r w:rsidRPr="00D72344">
        <w:rPr>
          <w:rFonts w:ascii="Times New Roman" w:hAnsi="Times New Roman" w:cs="Times New Roman"/>
          <w:color w:val="000000"/>
          <w:sz w:val="24"/>
          <w:szCs w:val="24"/>
          <w:lang w:val="kk-KZ"/>
        </w:rPr>
        <w:t>后来，先</w:t>
      </w:r>
      <w:r w:rsidRPr="00D72344">
        <w:rPr>
          <w:rFonts w:ascii="Times New Roman" w:hAnsi="Times New Roman" w:cs="Times New Roman"/>
          <w:color w:val="000000"/>
          <w:sz w:val="24"/>
          <w:szCs w:val="24"/>
          <w:lang w:val="kk-KZ"/>
        </w:rPr>
        <w:t>……</w:t>
      </w:r>
      <w:r w:rsidRPr="00D72344">
        <w:rPr>
          <w:rFonts w:ascii="Times New Roman" w:hAnsi="Times New Roman" w:cs="Times New Roman"/>
          <w:color w:val="000000"/>
          <w:sz w:val="24"/>
          <w:szCs w:val="24"/>
          <w:lang w:val="kk-KZ"/>
        </w:rPr>
        <w:t>再</w:t>
      </w:r>
      <w:r w:rsidRPr="00D72344">
        <w:rPr>
          <w:rFonts w:ascii="Times New Roman" w:hAnsi="Times New Roman" w:cs="Times New Roman"/>
          <w:sz w:val="24"/>
          <w:szCs w:val="24"/>
          <w:lang w:val="kk-KZ"/>
        </w:rPr>
        <w:t xml:space="preserve">” жалғаулықтары бар, бұларды қазақ тіліне аударғанда, “ </w:t>
      </w:r>
      <w:r w:rsidR="00745D28" w:rsidRPr="00D72344">
        <w:rPr>
          <w:rFonts w:ascii="Times New Roman" w:hAnsi="Times New Roman" w:cs="Times New Roman"/>
          <w:sz w:val="24"/>
          <w:szCs w:val="24"/>
          <w:lang w:val="kk-KZ"/>
        </w:rPr>
        <w:t>алдымен.... одан соң (сосын), әуелі, әу басында, содан кейін, алғашында (бастапқыда), кейін келе (</w:t>
      </w:r>
      <w:r w:rsidRPr="00D72344">
        <w:rPr>
          <w:rFonts w:ascii="Times New Roman" w:hAnsi="Times New Roman" w:cs="Times New Roman"/>
          <w:sz w:val="24"/>
          <w:szCs w:val="24"/>
          <w:lang w:val="kk-KZ"/>
        </w:rPr>
        <w:t>кейіннен)” деген формалармен аударуға болады. Мысалы:</w:t>
      </w:r>
    </w:p>
    <w:p w14:paraId="5F87424B" w14:textId="77777777" w:rsidR="003655F4" w:rsidRPr="00D72344" w:rsidRDefault="003655F4" w:rsidP="00917A64">
      <w:pPr>
        <w:pStyle w:val="a3"/>
        <w:numPr>
          <w:ilvl w:val="0"/>
          <w:numId w:val="209"/>
        </w:numPr>
        <w:spacing w:after="160" w:line="240" w:lineRule="auto"/>
        <w:jc w:val="both"/>
        <w:rPr>
          <w:rFonts w:ascii="Times New Roman" w:hAnsi="Times New Roman" w:cs="Times New Roman"/>
          <w:color w:val="000000"/>
          <w:sz w:val="24"/>
          <w:szCs w:val="24"/>
          <w:lang w:val="kk-KZ"/>
        </w:rPr>
      </w:pPr>
      <w:r w:rsidRPr="00D72344">
        <w:rPr>
          <w:rFonts w:ascii="Times New Roman" w:hAnsi="Times New Roman" w:cs="Times New Roman"/>
          <w:color w:val="000000"/>
          <w:sz w:val="24"/>
          <w:szCs w:val="24"/>
          <w:lang w:val="kk-KZ"/>
        </w:rPr>
        <w:t>上班以后，首先清理卫生，关掉充好电的灯源，然后就开始在窗口收上井工人的矿灯，再把充足电的矿灯发放给下井的工人。</w:t>
      </w:r>
    </w:p>
    <w:p w14:paraId="63071FC5" w14:textId="77777777" w:rsidR="003655F4" w:rsidRPr="00D72344" w:rsidRDefault="003655F4" w:rsidP="00917A64">
      <w:pPr>
        <w:pStyle w:val="a3"/>
        <w:spacing w:line="240" w:lineRule="auto"/>
        <w:ind w:left="1440"/>
        <w:jc w:val="both"/>
        <w:rPr>
          <w:rFonts w:ascii="Times New Roman" w:hAnsi="Times New Roman" w:cs="Times New Roman"/>
          <w:i/>
          <w:color w:val="000000"/>
          <w:sz w:val="24"/>
          <w:szCs w:val="24"/>
          <w:lang w:val="kk-KZ"/>
        </w:rPr>
      </w:pPr>
      <w:r w:rsidRPr="00D72344">
        <w:rPr>
          <w:rStyle w:val="jlqj4b"/>
          <w:rFonts w:ascii="Times New Roman" w:hAnsi="Times New Roman" w:cs="Times New Roman"/>
          <w:i/>
          <w:sz w:val="24"/>
          <w:szCs w:val="24"/>
          <w:lang w:val="kk-KZ"/>
        </w:rPr>
        <w:t>Жұмысқа шыққаннан кейін алдымен тазалық ж</w:t>
      </w:r>
      <w:r w:rsidR="00A42A84" w:rsidRPr="00D72344">
        <w:rPr>
          <w:rStyle w:val="jlqj4b"/>
          <w:rFonts w:ascii="Times New Roman" w:hAnsi="Times New Roman" w:cs="Times New Roman"/>
          <w:i/>
          <w:sz w:val="24"/>
          <w:szCs w:val="24"/>
          <w:lang w:val="kk-KZ"/>
        </w:rPr>
        <w:t>үргізеді</w:t>
      </w:r>
      <w:r w:rsidRPr="00D72344">
        <w:rPr>
          <w:rStyle w:val="jlqj4b"/>
          <w:rFonts w:ascii="Times New Roman" w:hAnsi="Times New Roman" w:cs="Times New Roman"/>
          <w:i/>
          <w:sz w:val="24"/>
          <w:szCs w:val="24"/>
          <w:lang w:val="kk-KZ"/>
        </w:rPr>
        <w:t>, зарядталған жарық көзін өшіріп, содан кейін терезенің алдында шахтадан шыққа</w:t>
      </w:r>
      <w:r w:rsidR="00A42A84" w:rsidRPr="00D72344">
        <w:rPr>
          <w:rStyle w:val="jlqj4b"/>
          <w:rFonts w:ascii="Times New Roman" w:hAnsi="Times New Roman" w:cs="Times New Roman"/>
          <w:i/>
          <w:sz w:val="24"/>
          <w:szCs w:val="24"/>
          <w:lang w:val="kk-KZ"/>
        </w:rPr>
        <w:t>н жұмысшының шамын жинап алып,</w:t>
      </w:r>
      <w:r w:rsidRPr="00D72344">
        <w:rPr>
          <w:rStyle w:val="jlqj4b"/>
          <w:rFonts w:ascii="Times New Roman" w:hAnsi="Times New Roman" w:cs="Times New Roman"/>
          <w:i/>
          <w:sz w:val="24"/>
          <w:szCs w:val="24"/>
          <w:lang w:val="kk-KZ"/>
        </w:rPr>
        <w:t xml:space="preserve"> содан </w:t>
      </w:r>
      <w:r w:rsidR="00A42A84" w:rsidRPr="00D72344">
        <w:rPr>
          <w:rStyle w:val="jlqj4b"/>
          <w:rFonts w:ascii="Times New Roman" w:hAnsi="Times New Roman" w:cs="Times New Roman"/>
          <w:i/>
          <w:sz w:val="24"/>
          <w:szCs w:val="24"/>
          <w:lang w:val="kk-KZ"/>
        </w:rPr>
        <w:t xml:space="preserve">соң </w:t>
      </w:r>
      <w:r w:rsidRPr="00D72344">
        <w:rPr>
          <w:rStyle w:val="jlqj4b"/>
          <w:rFonts w:ascii="Times New Roman" w:hAnsi="Times New Roman" w:cs="Times New Roman"/>
          <w:i/>
          <w:sz w:val="24"/>
          <w:szCs w:val="24"/>
          <w:lang w:val="kk-KZ"/>
        </w:rPr>
        <w:t>толық зарядталған шамдарды шахтаға түсетіндерге үлестіреді.</w:t>
      </w:r>
    </w:p>
    <w:p w14:paraId="235AB151" w14:textId="77777777" w:rsidR="003655F4" w:rsidRPr="00D72344" w:rsidRDefault="003655F4" w:rsidP="00917A64">
      <w:pPr>
        <w:pStyle w:val="a3"/>
        <w:numPr>
          <w:ilvl w:val="0"/>
          <w:numId w:val="20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color w:val="000000"/>
          <w:sz w:val="24"/>
          <w:szCs w:val="24"/>
        </w:rPr>
        <w:t>起初可以通过表情和手势来沟通，后来因为语言的习惯不同，就</w:t>
      </w:r>
      <w:r w:rsidRPr="00D72344">
        <w:rPr>
          <w:rStyle w:val="2-1pt"/>
          <w:rFonts w:ascii="Times New Roman" w:eastAsiaTheme="minorEastAsia" w:hAnsi="Times New Roman" w:cs="Times New Roman"/>
          <w:lang w:val="zh-CN" w:eastAsia="zh-CN" w:bidi="zh-CN"/>
        </w:rPr>
        <w:t>需</w:t>
      </w:r>
      <w:r w:rsidRPr="00D72344">
        <w:rPr>
          <w:rFonts w:ascii="Times New Roman" w:hAnsi="Times New Roman" w:cs="Times New Roman"/>
          <w:color w:val="000000"/>
          <w:sz w:val="24"/>
          <w:szCs w:val="24"/>
        </w:rPr>
        <w:t>要一些熟悉对方语言的人</w:t>
      </w:r>
      <w:r w:rsidRPr="00D72344">
        <w:rPr>
          <w:rStyle w:val="2-1pt"/>
          <w:rFonts w:ascii="Times New Roman" w:eastAsiaTheme="minorEastAsia" w:hAnsi="Times New Roman" w:cs="Times New Roman"/>
          <w:lang w:eastAsia="zh-CN"/>
        </w:rPr>
        <w:t>员</w:t>
      </w:r>
      <w:r w:rsidRPr="00D72344">
        <w:rPr>
          <w:rFonts w:ascii="Times New Roman" w:hAnsi="Times New Roman" w:cs="Times New Roman"/>
          <w:color w:val="000000"/>
          <w:sz w:val="24"/>
          <w:szCs w:val="24"/>
        </w:rPr>
        <w:t>来翻译。</w:t>
      </w:r>
    </w:p>
    <w:p w14:paraId="695147B7" w14:textId="77777777" w:rsidR="003655F4" w:rsidRPr="00D72344" w:rsidRDefault="003655F4" w:rsidP="00917A64">
      <w:pPr>
        <w:pStyle w:val="a3"/>
        <w:spacing w:line="240" w:lineRule="auto"/>
        <w:ind w:left="1440"/>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Алдымен мимика, ым-ишара арқылы сөйлесуге мүмкіндік туды, ал кейінірек тілдік әдеттерге байланысты басқа тараптың тілін білетін кей</w:t>
      </w:r>
      <w:r w:rsidR="00A42A84" w:rsidRPr="00D72344">
        <w:rPr>
          <w:rStyle w:val="jlqj4b"/>
          <w:rFonts w:ascii="Times New Roman" w:hAnsi="Times New Roman" w:cs="Times New Roman"/>
          <w:i/>
          <w:sz w:val="24"/>
          <w:szCs w:val="24"/>
          <w:lang w:val="kk-KZ"/>
        </w:rPr>
        <w:t>бір адамдар аударма жасауы қажет</w:t>
      </w:r>
      <w:r w:rsidRPr="00D72344">
        <w:rPr>
          <w:rStyle w:val="jlqj4b"/>
          <w:rFonts w:ascii="Times New Roman" w:hAnsi="Times New Roman" w:cs="Times New Roman"/>
          <w:i/>
          <w:sz w:val="24"/>
          <w:szCs w:val="24"/>
          <w:lang w:val="kk-KZ"/>
        </w:rPr>
        <w:t xml:space="preserve"> болды.</w:t>
      </w:r>
    </w:p>
    <w:p w14:paraId="6E3928C5" w14:textId="77777777" w:rsidR="003655F4" w:rsidRPr="00D72344" w:rsidRDefault="003655F4" w:rsidP="00917A64">
      <w:pPr>
        <w:pStyle w:val="a3"/>
        <w:numPr>
          <w:ilvl w:val="0"/>
          <w:numId w:val="20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color w:val="000000"/>
          <w:sz w:val="24"/>
          <w:szCs w:val="24"/>
        </w:rPr>
        <w:t>建议考生先报本科，后专科，，因为录取时，先录本科，后录专科，如果倒养报，万一考分高了，本科就无法录取了。</w:t>
      </w:r>
    </w:p>
    <w:p w14:paraId="21DDFFFC" w14:textId="77777777" w:rsidR="003655F4" w:rsidRPr="00D72344" w:rsidRDefault="00A42A84" w:rsidP="00917A64">
      <w:pPr>
        <w:pStyle w:val="a3"/>
        <w:spacing w:line="240" w:lineRule="auto"/>
        <w:ind w:left="144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Талапкерлерге алдымен </w:t>
      </w:r>
      <w:r w:rsidR="003655F4" w:rsidRPr="00D72344">
        <w:rPr>
          <w:rStyle w:val="jlqj4b"/>
          <w:rFonts w:ascii="Times New Roman" w:hAnsi="Times New Roman" w:cs="Times New Roman"/>
          <w:i/>
          <w:sz w:val="24"/>
          <w:szCs w:val="24"/>
          <w:lang w:val="kk-KZ"/>
        </w:rPr>
        <w:t>бакалавриат</w:t>
      </w:r>
      <w:r w:rsidR="00D61B56" w:rsidRPr="00D72344">
        <w:rPr>
          <w:rStyle w:val="jlqj4b"/>
          <w:rFonts w:ascii="Times New Roman" w:hAnsi="Times New Roman" w:cs="Times New Roman"/>
          <w:i/>
          <w:sz w:val="24"/>
          <w:szCs w:val="24"/>
          <w:lang w:val="kk-KZ"/>
        </w:rPr>
        <w:t>ты</w:t>
      </w:r>
      <w:r w:rsidRPr="00D72344">
        <w:rPr>
          <w:rStyle w:val="jlqj4b"/>
          <w:rFonts w:ascii="Times New Roman" w:hAnsi="Times New Roman" w:cs="Times New Roman"/>
          <w:i/>
          <w:sz w:val="24"/>
          <w:szCs w:val="24"/>
          <w:lang w:val="kk-KZ"/>
        </w:rPr>
        <w:t xml:space="preserve">, содан соң </w:t>
      </w:r>
      <w:r w:rsidR="003655F4" w:rsidRPr="00D72344">
        <w:rPr>
          <w:rStyle w:val="jlqj4b"/>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арнайы курсты оқу ұсынылады</w:t>
      </w:r>
      <w:r w:rsidR="003655F4" w:rsidRPr="00D72344">
        <w:rPr>
          <w:rStyle w:val="jlqj4b"/>
          <w:rFonts w:ascii="Times New Roman" w:hAnsi="Times New Roman" w:cs="Times New Roman"/>
          <w:i/>
          <w:sz w:val="24"/>
          <w:szCs w:val="24"/>
          <w:lang w:val="kk-KZ"/>
        </w:rPr>
        <w:t xml:space="preserve">, </w:t>
      </w:r>
      <w:r w:rsidR="00D61B56" w:rsidRPr="00D72344">
        <w:rPr>
          <w:rStyle w:val="jlqj4b"/>
          <w:rFonts w:ascii="Times New Roman" w:hAnsi="Times New Roman" w:cs="Times New Roman"/>
          <w:i/>
          <w:sz w:val="24"/>
          <w:szCs w:val="24"/>
          <w:lang w:val="kk-KZ"/>
        </w:rPr>
        <w:t xml:space="preserve">себебі </w:t>
      </w:r>
      <w:r w:rsidR="003655F4" w:rsidRPr="00D72344">
        <w:rPr>
          <w:rStyle w:val="jlqj4b"/>
          <w:rFonts w:ascii="Times New Roman" w:hAnsi="Times New Roman" w:cs="Times New Roman"/>
          <w:i/>
          <w:sz w:val="24"/>
          <w:szCs w:val="24"/>
          <w:lang w:val="kk-KZ"/>
        </w:rPr>
        <w:t>қабылдаған кезде алдымен</w:t>
      </w:r>
      <w:r w:rsidR="00D61B56" w:rsidRPr="00D72344">
        <w:rPr>
          <w:rStyle w:val="jlqj4b"/>
          <w:rFonts w:ascii="Times New Roman" w:hAnsi="Times New Roman" w:cs="Times New Roman"/>
          <w:i/>
          <w:sz w:val="24"/>
          <w:szCs w:val="24"/>
          <w:lang w:val="kk-KZ"/>
        </w:rPr>
        <w:t xml:space="preserve"> бакалавриатқа, сод</w:t>
      </w:r>
      <w:r w:rsidR="003655F4" w:rsidRPr="00D72344">
        <w:rPr>
          <w:rStyle w:val="jlqj4b"/>
          <w:rFonts w:ascii="Times New Roman" w:hAnsi="Times New Roman" w:cs="Times New Roman"/>
          <w:i/>
          <w:sz w:val="24"/>
          <w:szCs w:val="24"/>
          <w:lang w:val="kk-KZ"/>
        </w:rPr>
        <w:t xml:space="preserve">ан кейін </w:t>
      </w:r>
      <w:r w:rsidR="00D61B56" w:rsidRPr="00D72344">
        <w:rPr>
          <w:rStyle w:val="jlqj4b"/>
          <w:rFonts w:ascii="Times New Roman" w:hAnsi="Times New Roman" w:cs="Times New Roman"/>
          <w:i/>
          <w:sz w:val="24"/>
          <w:szCs w:val="24"/>
          <w:lang w:val="kk-KZ"/>
        </w:rPr>
        <w:t xml:space="preserve">арнайы курсқа </w:t>
      </w:r>
      <w:r w:rsidR="003655F4" w:rsidRPr="00D72344">
        <w:rPr>
          <w:rStyle w:val="jlqj4b"/>
          <w:rFonts w:ascii="Times New Roman" w:hAnsi="Times New Roman" w:cs="Times New Roman"/>
          <w:i/>
          <w:sz w:val="24"/>
          <w:szCs w:val="24"/>
          <w:lang w:val="kk-KZ"/>
        </w:rPr>
        <w:t>алады,</w:t>
      </w:r>
      <w:r w:rsidR="00D61B56" w:rsidRPr="00D72344">
        <w:rPr>
          <w:rStyle w:val="jlqj4b"/>
          <w:rFonts w:ascii="Times New Roman" w:hAnsi="Times New Roman" w:cs="Times New Roman"/>
          <w:i/>
          <w:sz w:val="24"/>
          <w:szCs w:val="24"/>
          <w:lang w:val="kk-KZ"/>
        </w:rPr>
        <w:t xml:space="preserve"> ал</w:t>
      </w:r>
      <w:r w:rsidR="003655F4" w:rsidRPr="00D72344">
        <w:rPr>
          <w:rStyle w:val="jlqj4b"/>
          <w:rFonts w:ascii="Times New Roman" w:hAnsi="Times New Roman" w:cs="Times New Roman"/>
          <w:i/>
          <w:sz w:val="24"/>
          <w:szCs w:val="24"/>
          <w:lang w:val="kk-KZ"/>
        </w:rPr>
        <w:t xml:space="preserve"> егер керісінше</w:t>
      </w:r>
      <w:r w:rsidR="00D61B56" w:rsidRPr="00D72344">
        <w:rPr>
          <w:rStyle w:val="jlqj4b"/>
          <w:rFonts w:ascii="Times New Roman" w:hAnsi="Times New Roman" w:cs="Times New Roman"/>
          <w:i/>
          <w:sz w:val="24"/>
          <w:szCs w:val="24"/>
          <w:lang w:val="kk-KZ"/>
        </w:rPr>
        <w:t xml:space="preserve"> жасаса</w:t>
      </w:r>
      <w:r w:rsidR="003655F4" w:rsidRPr="00D72344">
        <w:rPr>
          <w:rStyle w:val="jlqj4b"/>
          <w:rFonts w:ascii="Times New Roman" w:hAnsi="Times New Roman" w:cs="Times New Roman"/>
          <w:i/>
          <w:sz w:val="24"/>
          <w:szCs w:val="24"/>
          <w:lang w:val="kk-KZ"/>
        </w:rPr>
        <w:t xml:space="preserve">, алда-жалда жоғары </w:t>
      </w:r>
      <w:r w:rsidR="00D61B56" w:rsidRPr="00D72344">
        <w:rPr>
          <w:rStyle w:val="jlqj4b"/>
          <w:rFonts w:ascii="Times New Roman" w:hAnsi="Times New Roman" w:cs="Times New Roman"/>
          <w:i/>
          <w:sz w:val="24"/>
          <w:szCs w:val="24"/>
          <w:lang w:val="kk-KZ"/>
        </w:rPr>
        <w:t xml:space="preserve">ұпай </w:t>
      </w:r>
      <w:r w:rsidR="003655F4" w:rsidRPr="00D72344">
        <w:rPr>
          <w:rStyle w:val="jlqj4b"/>
          <w:rFonts w:ascii="Times New Roman" w:hAnsi="Times New Roman" w:cs="Times New Roman"/>
          <w:i/>
          <w:sz w:val="24"/>
          <w:szCs w:val="24"/>
          <w:lang w:val="kk-KZ"/>
        </w:rPr>
        <w:t>алса, бакалавриатқа қабылданбай қалады.</w:t>
      </w:r>
    </w:p>
    <w:p w14:paraId="5CB2281C" w14:textId="77777777" w:rsidR="003655F4" w:rsidRPr="00D72344" w:rsidRDefault="003655F4" w:rsidP="00917A64">
      <w:pPr>
        <w:spacing w:line="240" w:lineRule="auto"/>
        <w:jc w:val="both"/>
        <w:rPr>
          <w:rFonts w:ascii="Times New Roman" w:hAnsi="Times New Roman" w:cs="Times New Roman"/>
          <w:sz w:val="24"/>
          <w:szCs w:val="24"/>
          <w:lang w:val="kk-KZ"/>
        </w:rPr>
      </w:pPr>
    </w:p>
    <w:p w14:paraId="39B9918A" w14:textId="77777777" w:rsidR="003655F4" w:rsidRPr="00D72344" w:rsidRDefault="00A42A84" w:rsidP="00917A64">
      <w:pPr>
        <w:pStyle w:val="a3"/>
        <w:numPr>
          <w:ilvl w:val="0"/>
          <w:numId w:val="20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Түп</w:t>
      </w:r>
      <w:r w:rsidR="003655F4" w:rsidRPr="00D72344">
        <w:rPr>
          <w:rFonts w:ascii="Times New Roman" w:hAnsi="Times New Roman" w:cs="Times New Roman"/>
          <w:sz w:val="24"/>
          <w:szCs w:val="24"/>
          <w:lang w:val="kk-KZ"/>
        </w:rPr>
        <w:t>нұсқада ешқандай жалғаулық қолданылмаған болса, қазақ тіліне сол рет-</w:t>
      </w:r>
      <w:r w:rsidR="0026032F" w:rsidRPr="00D72344">
        <w:rPr>
          <w:rFonts w:ascii="Times New Roman" w:hAnsi="Times New Roman" w:cs="Times New Roman"/>
          <w:sz w:val="24"/>
          <w:szCs w:val="24"/>
          <w:lang w:val="kk-KZ"/>
        </w:rPr>
        <w:t>тәртібі</w:t>
      </w:r>
      <w:r w:rsidR="003655F4" w:rsidRPr="00D72344">
        <w:rPr>
          <w:rFonts w:ascii="Times New Roman" w:hAnsi="Times New Roman" w:cs="Times New Roman"/>
          <w:sz w:val="24"/>
          <w:szCs w:val="24"/>
          <w:lang w:val="kk-KZ"/>
        </w:rPr>
        <w:t xml:space="preserve"> бойынша аудара беруге болады. Мысалы:</w:t>
      </w:r>
    </w:p>
    <w:p w14:paraId="1F112D08" w14:textId="77777777" w:rsidR="003655F4" w:rsidRPr="00D72344" w:rsidRDefault="003655F4" w:rsidP="00917A64">
      <w:pPr>
        <w:pStyle w:val="a3"/>
        <w:numPr>
          <w:ilvl w:val="0"/>
          <w:numId w:val="210"/>
        </w:numPr>
        <w:spacing w:after="160" w:line="240" w:lineRule="auto"/>
        <w:ind w:left="709" w:firstLine="0"/>
        <w:jc w:val="both"/>
        <w:rPr>
          <w:rFonts w:ascii="Times New Roman" w:hAnsi="Times New Roman" w:cs="Times New Roman"/>
          <w:sz w:val="24"/>
          <w:szCs w:val="24"/>
          <w:lang w:val="kk-KZ"/>
        </w:rPr>
      </w:pPr>
      <w:r w:rsidRPr="00D72344">
        <w:rPr>
          <w:rFonts w:ascii="Times New Roman" w:hAnsi="Times New Roman" w:cs="Times New Roman"/>
          <w:color w:val="000000"/>
          <w:sz w:val="24"/>
          <w:szCs w:val="24"/>
        </w:rPr>
        <w:lastRenderedPageBreak/>
        <w:t>医生掏出听诊器，把冰凉的听简贴在我的胸脯上。</w:t>
      </w:r>
    </w:p>
    <w:p w14:paraId="70F953D6" w14:textId="77777777" w:rsidR="003655F4" w:rsidRPr="00D72344" w:rsidRDefault="003655F4" w:rsidP="00917A64">
      <w:pPr>
        <w:pStyle w:val="a3"/>
        <w:spacing w:line="240" w:lineRule="auto"/>
        <w:ind w:left="709"/>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Дәрігер жанқалтасынан </w:t>
      </w:r>
      <w:r w:rsidR="00A42A84" w:rsidRPr="00D72344">
        <w:rPr>
          <w:rStyle w:val="jlqj4b"/>
          <w:rFonts w:ascii="Times New Roman" w:hAnsi="Times New Roman" w:cs="Times New Roman"/>
          <w:i/>
          <w:sz w:val="24"/>
          <w:szCs w:val="24"/>
          <w:lang w:val="kk-KZ"/>
        </w:rPr>
        <w:t>стетоскопты</w:t>
      </w:r>
      <w:r w:rsidRPr="00D72344">
        <w:rPr>
          <w:rStyle w:val="jlqj4b"/>
          <w:rFonts w:ascii="Times New Roman" w:hAnsi="Times New Roman" w:cs="Times New Roman"/>
          <w:i/>
          <w:sz w:val="24"/>
          <w:szCs w:val="24"/>
          <w:lang w:val="kk-KZ"/>
        </w:rPr>
        <w:t xml:space="preserve"> шығарып, салқын </w:t>
      </w:r>
      <w:r w:rsidR="00A42A84" w:rsidRPr="00D72344">
        <w:rPr>
          <w:rStyle w:val="jlqj4b"/>
          <w:rFonts w:ascii="Times New Roman" w:hAnsi="Times New Roman" w:cs="Times New Roman"/>
          <w:i/>
          <w:sz w:val="24"/>
          <w:szCs w:val="24"/>
          <w:lang w:val="kk-KZ"/>
        </w:rPr>
        <w:t xml:space="preserve">күйінде </w:t>
      </w:r>
      <w:r w:rsidRPr="00D72344">
        <w:rPr>
          <w:rStyle w:val="jlqj4b"/>
          <w:rFonts w:ascii="Times New Roman" w:hAnsi="Times New Roman" w:cs="Times New Roman"/>
          <w:i/>
          <w:sz w:val="24"/>
          <w:szCs w:val="24"/>
          <w:lang w:val="kk-KZ"/>
        </w:rPr>
        <w:t>кеудеме басты.</w:t>
      </w:r>
    </w:p>
    <w:p w14:paraId="281220F8" w14:textId="77777777" w:rsidR="003655F4" w:rsidRPr="00D72344" w:rsidRDefault="003655F4" w:rsidP="00917A64">
      <w:pPr>
        <w:pStyle w:val="a3"/>
        <w:numPr>
          <w:ilvl w:val="0"/>
          <w:numId w:val="210"/>
        </w:numPr>
        <w:spacing w:after="160" w:line="240" w:lineRule="auto"/>
        <w:ind w:left="709" w:firstLine="0"/>
        <w:jc w:val="both"/>
        <w:rPr>
          <w:rStyle w:val="2-1pt1"/>
          <w:rFonts w:ascii="Times New Roman" w:eastAsiaTheme="minorEastAsia" w:hAnsi="Times New Roman" w:cs="Times New Roman"/>
          <w:i w:val="0"/>
          <w:iCs w:val="0"/>
          <w:color w:val="auto"/>
          <w:spacing w:val="0"/>
          <w:lang w:val="kk-KZ" w:eastAsia="zh-CN" w:bidi="ar-SA"/>
        </w:rPr>
      </w:pPr>
      <w:r w:rsidRPr="00D72344">
        <w:rPr>
          <w:rFonts w:ascii="Times New Roman" w:hAnsi="Times New Roman" w:cs="Times New Roman"/>
          <w:color w:val="000000"/>
          <w:sz w:val="24"/>
          <w:szCs w:val="24"/>
        </w:rPr>
        <w:t>大山的深处有一座哨卡，几个战士默</w:t>
      </w:r>
      <w:r w:rsidRPr="00D72344">
        <w:rPr>
          <w:rStyle w:val="2-1pt"/>
          <w:rFonts w:ascii="Times New Roman" w:eastAsiaTheme="minorEastAsia" w:hAnsi="Times New Roman" w:cs="Times New Roman"/>
          <w:lang w:eastAsia="zh-CN"/>
        </w:rPr>
        <w:t>默</w:t>
      </w:r>
      <w:r w:rsidRPr="00D72344">
        <w:rPr>
          <w:rFonts w:ascii="Times New Roman" w:hAnsi="Times New Roman" w:cs="Times New Roman"/>
          <w:color w:val="000000"/>
          <w:sz w:val="24"/>
          <w:szCs w:val="24"/>
        </w:rPr>
        <w:t>地在那儿驻</w:t>
      </w:r>
      <w:r w:rsidRPr="00D72344">
        <w:rPr>
          <w:rStyle w:val="2-1pt1"/>
          <w:rFonts w:ascii="Times New Roman" w:hAnsi="Times New Roman" w:cs="Times New Roman"/>
          <w:lang w:eastAsia="zh-CN"/>
        </w:rPr>
        <w:t>守。</w:t>
      </w:r>
    </w:p>
    <w:p w14:paraId="5A87970B" w14:textId="77777777" w:rsidR="003655F4" w:rsidRPr="00D72344" w:rsidRDefault="003655F4" w:rsidP="00917A64">
      <w:pPr>
        <w:pStyle w:val="a3"/>
        <w:spacing w:line="240" w:lineRule="auto"/>
        <w:ind w:left="709"/>
        <w:jc w:val="both"/>
        <w:rPr>
          <w:rStyle w:val="2-1pt1"/>
          <w:rFonts w:ascii="Times New Roman" w:eastAsiaTheme="minorEastAsia" w:hAnsi="Times New Roman" w:cs="Times New Roman"/>
          <w:i w:val="0"/>
          <w:iCs w:val="0"/>
          <w:color w:val="auto"/>
          <w:spacing w:val="0"/>
          <w:lang w:val="kk-KZ" w:bidi="ar-SA"/>
        </w:rPr>
      </w:pPr>
      <w:r w:rsidRPr="00D72344">
        <w:rPr>
          <w:rStyle w:val="jlqj4b"/>
          <w:rFonts w:ascii="Times New Roman" w:hAnsi="Times New Roman" w:cs="Times New Roman"/>
          <w:i/>
          <w:sz w:val="24"/>
          <w:szCs w:val="24"/>
          <w:lang w:val="kk-KZ"/>
        </w:rPr>
        <w:t>Таудың қойнауындағы</w:t>
      </w:r>
      <w:r w:rsidR="00A42A84" w:rsidRPr="00D72344">
        <w:rPr>
          <w:rStyle w:val="jlqj4b"/>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бақылау бекетінде бірнеше сарбаз үнсіз күзетте тұратын.</w:t>
      </w:r>
    </w:p>
    <w:p w14:paraId="1EBA6FBE" w14:textId="77777777" w:rsidR="003655F4" w:rsidRPr="00D72344" w:rsidRDefault="003655F4" w:rsidP="00917A64">
      <w:pPr>
        <w:pStyle w:val="a3"/>
        <w:numPr>
          <w:ilvl w:val="0"/>
          <w:numId w:val="210"/>
        </w:numPr>
        <w:spacing w:after="160" w:line="240" w:lineRule="auto"/>
        <w:ind w:left="709"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湖水滋润着湖边的青草，青草喂肥了羊群，节奶喃育着它的子孙后代。</w:t>
      </w:r>
    </w:p>
    <w:p w14:paraId="715D9154" w14:textId="77777777" w:rsidR="003655F4" w:rsidRPr="00D72344" w:rsidRDefault="003655F4" w:rsidP="00C42728">
      <w:pPr>
        <w:pStyle w:val="a3"/>
        <w:spacing w:line="240" w:lineRule="auto"/>
        <w:ind w:left="851"/>
        <w:jc w:val="both"/>
        <w:rPr>
          <w:rStyle w:val="jlqj4b"/>
          <w:rFonts w:ascii="Times New Roman" w:hAnsi="Times New Roman" w:cs="Times New Roman"/>
          <w:sz w:val="24"/>
          <w:szCs w:val="24"/>
          <w:lang w:val="kk-KZ"/>
        </w:rPr>
      </w:pPr>
      <w:r w:rsidRPr="00D72344">
        <w:rPr>
          <w:rStyle w:val="jlqj4b"/>
          <w:rFonts w:ascii="Times New Roman" w:hAnsi="Times New Roman" w:cs="Times New Roman"/>
          <w:i/>
          <w:sz w:val="24"/>
          <w:szCs w:val="24"/>
          <w:lang w:val="kk-KZ"/>
        </w:rPr>
        <w:t>Көл суы жағасындағы шөпті</w:t>
      </w:r>
      <w:r w:rsidR="00A42A84" w:rsidRPr="00D72344">
        <w:rPr>
          <w:rStyle w:val="jlqj4b"/>
          <w:rFonts w:ascii="Times New Roman" w:hAnsi="Times New Roman" w:cs="Times New Roman"/>
          <w:i/>
          <w:sz w:val="24"/>
          <w:szCs w:val="24"/>
          <w:lang w:val="kk-KZ"/>
        </w:rPr>
        <w:t xml:space="preserve"> дымқылдайды,</w:t>
      </w:r>
      <w:r w:rsidRPr="00D72344">
        <w:rPr>
          <w:rStyle w:val="jlqj4b"/>
          <w:rFonts w:ascii="Times New Roman" w:hAnsi="Times New Roman" w:cs="Times New Roman"/>
          <w:i/>
          <w:sz w:val="24"/>
          <w:szCs w:val="24"/>
          <w:lang w:val="kk-KZ"/>
        </w:rPr>
        <w:t xml:space="preserve"> шөп отарды  семіртеді, қозылар қой сүтімен жетіледі</w:t>
      </w:r>
      <w:r w:rsidRPr="00D72344">
        <w:rPr>
          <w:rStyle w:val="jlqj4b"/>
          <w:rFonts w:ascii="Times New Roman" w:hAnsi="Times New Roman" w:cs="Times New Roman"/>
          <w:sz w:val="24"/>
          <w:szCs w:val="24"/>
          <w:lang w:val="kk-KZ"/>
        </w:rPr>
        <w:t>.</w:t>
      </w:r>
    </w:p>
    <w:p w14:paraId="2D9D4465" w14:textId="77777777" w:rsidR="003655F4" w:rsidRPr="00D72344" w:rsidRDefault="00955422" w:rsidP="00917A64">
      <w:pPr>
        <w:spacing w:line="240" w:lineRule="auto"/>
        <w:jc w:val="both"/>
        <w:rPr>
          <w:rStyle w:val="jlqj4b"/>
          <w:rFonts w:ascii="Times New Roman" w:hAnsi="Times New Roman" w:cs="Times New Roman"/>
          <w:b/>
          <w:sz w:val="24"/>
          <w:szCs w:val="24"/>
          <w:lang w:val="kk-KZ"/>
        </w:rPr>
      </w:pPr>
      <w:r w:rsidRPr="00D72344">
        <w:rPr>
          <w:rStyle w:val="jlqj4b"/>
          <w:rFonts w:ascii="Times New Roman" w:hAnsi="Times New Roman" w:cs="Times New Roman"/>
          <w:b/>
          <w:sz w:val="24"/>
          <w:szCs w:val="24"/>
          <w:lang w:val="kk-KZ"/>
        </w:rPr>
        <w:t>Сұрақтар</w:t>
      </w:r>
      <w:r w:rsidR="003655F4" w:rsidRPr="00D72344">
        <w:rPr>
          <w:rStyle w:val="jlqj4b"/>
          <w:rFonts w:ascii="Times New Roman" w:hAnsi="Times New Roman" w:cs="Times New Roman"/>
          <w:b/>
          <w:sz w:val="24"/>
          <w:szCs w:val="24"/>
          <w:lang w:val="kk-KZ"/>
        </w:rPr>
        <w:t xml:space="preserve"> </w:t>
      </w:r>
    </w:p>
    <w:p w14:paraId="05559A5B" w14:textId="77777777" w:rsidR="003655F4" w:rsidRPr="00D72344" w:rsidRDefault="003655F4" w:rsidP="00917A64">
      <w:pPr>
        <w:pStyle w:val="a3"/>
        <w:numPr>
          <w:ilvl w:val="0"/>
          <w:numId w:val="211"/>
        </w:numPr>
        <w:spacing w:after="160" w:line="240" w:lineRule="auto"/>
        <w:jc w:val="both"/>
        <w:rPr>
          <w:rFonts w:ascii="Times New Roman" w:hAnsi="Times New Roman" w:cs="Times New Roman"/>
          <w:sz w:val="24"/>
          <w:szCs w:val="24"/>
          <w:shd w:val="clear" w:color="auto" w:fill="FFFFFF"/>
          <w:lang w:val="kk-KZ"/>
        </w:rPr>
      </w:pPr>
      <w:r w:rsidRPr="00D72344">
        <w:rPr>
          <w:rFonts w:ascii="Times New Roman" w:hAnsi="Times New Roman" w:cs="Times New Roman"/>
          <w:sz w:val="24"/>
          <w:szCs w:val="24"/>
          <w:lang w:val="kk-KZ"/>
        </w:rPr>
        <w:t xml:space="preserve">Ұласпалы құрмалас сөйлем дегеніміз не? </w:t>
      </w:r>
    </w:p>
    <w:p w14:paraId="400F495C" w14:textId="77777777" w:rsidR="003655F4" w:rsidRPr="00D72344" w:rsidRDefault="003655F4" w:rsidP="00917A64">
      <w:pPr>
        <w:pStyle w:val="a3"/>
        <w:numPr>
          <w:ilvl w:val="0"/>
          <w:numId w:val="211"/>
        </w:numPr>
        <w:spacing w:after="160" w:line="240" w:lineRule="auto"/>
        <w:jc w:val="both"/>
        <w:rPr>
          <w:rFonts w:ascii="Times New Roman" w:hAnsi="Times New Roman" w:cs="Times New Roman"/>
          <w:sz w:val="24"/>
          <w:szCs w:val="24"/>
          <w:shd w:val="clear" w:color="auto" w:fill="FFFFFF"/>
          <w:lang w:val="kk-KZ"/>
        </w:rPr>
      </w:pPr>
      <w:r w:rsidRPr="00D72344">
        <w:rPr>
          <w:rFonts w:ascii="Times New Roman" w:hAnsi="Times New Roman" w:cs="Times New Roman"/>
          <w:sz w:val="24"/>
          <w:szCs w:val="24"/>
          <w:lang w:val="kk-KZ"/>
        </w:rPr>
        <w:t>Ұласпалы құрмалас сөйлемнің рет-</w:t>
      </w:r>
      <w:r w:rsidR="0026032F" w:rsidRPr="00D72344">
        <w:rPr>
          <w:rFonts w:ascii="Times New Roman" w:hAnsi="Times New Roman" w:cs="Times New Roman"/>
          <w:sz w:val="24"/>
          <w:szCs w:val="24"/>
          <w:lang w:val="kk-KZ"/>
        </w:rPr>
        <w:t>тәртібі</w:t>
      </w:r>
      <w:r w:rsidRPr="00D72344">
        <w:rPr>
          <w:rFonts w:ascii="Times New Roman" w:hAnsi="Times New Roman" w:cs="Times New Roman"/>
          <w:sz w:val="24"/>
          <w:szCs w:val="24"/>
          <w:lang w:val="kk-KZ"/>
        </w:rPr>
        <w:t>н неліктен ауыстыруға болмайды?</w:t>
      </w:r>
    </w:p>
    <w:p w14:paraId="257E2005" w14:textId="77777777" w:rsidR="005C4492" w:rsidRPr="00D72344" w:rsidRDefault="005C4492" w:rsidP="00917A64">
      <w:pPr>
        <w:spacing w:after="160" w:line="240" w:lineRule="auto"/>
        <w:ind w:left="564"/>
        <w:jc w:val="both"/>
        <w:rPr>
          <w:rFonts w:ascii="Times New Roman" w:hAnsi="Times New Roman" w:cs="Times New Roman"/>
          <w:sz w:val="24"/>
          <w:szCs w:val="24"/>
          <w:shd w:val="clear" w:color="auto" w:fill="FFFFFF"/>
          <w:lang w:val="kk-KZ"/>
        </w:rPr>
      </w:pPr>
      <w:r w:rsidRPr="00D72344">
        <w:rPr>
          <w:rStyle w:val="jlqj4b"/>
          <w:rFonts w:ascii="Times New Roman" w:hAnsi="Times New Roman" w:cs="Times New Roman"/>
          <w:b/>
          <w:sz w:val="24"/>
          <w:szCs w:val="24"/>
          <w:lang w:val="kk-KZ"/>
        </w:rPr>
        <w:t>Жаттығулар</w:t>
      </w:r>
    </w:p>
    <w:p w14:paraId="729F323C" w14:textId="77777777" w:rsidR="003655F4" w:rsidRPr="00D72344" w:rsidRDefault="003655F4" w:rsidP="00917A64">
      <w:pPr>
        <w:spacing w:after="160" w:line="240" w:lineRule="auto"/>
        <w:jc w:val="both"/>
        <w:rPr>
          <w:rFonts w:ascii="Times New Roman" w:hAnsi="Times New Roman" w:cs="Times New Roman"/>
          <w:sz w:val="24"/>
          <w:szCs w:val="24"/>
          <w:shd w:val="clear" w:color="auto" w:fill="FFFFFF"/>
          <w:lang w:val="kk-KZ"/>
        </w:rPr>
      </w:pPr>
      <w:r w:rsidRPr="00D72344">
        <w:rPr>
          <w:rFonts w:ascii="Times New Roman" w:hAnsi="Times New Roman" w:cs="Times New Roman"/>
          <w:sz w:val="24"/>
          <w:szCs w:val="24"/>
          <w:lang w:val="kk-KZ"/>
        </w:rPr>
        <w:t xml:space="preserve"> Төмендегі сөйлемдерді қазақ тіліне аударыңыздар:</w:t>
      </w:r>
    </w:p>
    <w:p w14:paraId="60572081" w14:textId="77777777" w:rsidR="003655F4" w:rsidRPr="00D72344" w:rsidRDefault="003655F4" w:rsidP="00917A64">
      <w:pPr>
        <w:pStyle w:val="22"/>
        <w:numPr>
          <w:ilvl w:val="0"/>
          <w:numId w:val="212"/>
        </w:numPr>
        <w:shd w:val="clear" w:color="auto" w:fill="auto"/>
        <w:spacing w:line="240" w:lineRule="auto"/>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t>他莫名奇妙地笑了笑</w:t>
      </w:r>
      <w:r w:rsidRPr="00D72344">
        <w:rPr>
          <w:rFonts w:ascii="Times New Roman" w:hAnsi="Times New Roman" w:cs="Times New Roman"/>
          <w:color w:val="000000"/>
          <w:sz w:val="24"/>
          <w:szCs w:val="24"/>
          <w:lang w:val="en-US" w:bidi="en-US"/>
        </w:rPr>
        <w:t>，</w:t>
      </w:r>
      <w:r w:rsidRPr="00D72344">
        <w:rPr>
          <w:rFonts w:ascii="Times New Roman" w:hAnsi="Times New Roman" w:cs="Times New Roman"/>
          <w:color w:val="000000"/>
          <w:sz w:val="24"/>
          <w:szCs w:val="24"/>
        </w:rPr>
        <w:t>然后点了点头，便走回自己的办公室。</w:t>
      </w:r>
    </w:p>
    <w:p w14:paraId="0986E6AF" w14:textId="77777777" w:rsidR="003655F4" w:rsidRPr="00D72344" w:rsidRDefault="003655F4" w:rsidP="00917A64">
      <w:pPr>
        <w:pStyle w:val="22"/>
        <w:numPr>
          <w:ilvl w:val="0"/>
          <w:numId w:val="212"/>
        </w:numPr>
        <w:shd w:val="clear" w:color="auto" w:fill="auto"/>
        <w:spacing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rPr>
        <w:t>辩论会开始了，选手先是陈述自己的观点，继而批驳对方的观点。</w:t>
      </w:r>
    </w:p>
    <w:p w14:paraId="174C77AE" w14:textId="77777777" w:rsidR="003655F4" w:rsidRPr="00D72344" w:rsidRDefault="003655F4" w:rsidP="00917A64">
      <w:pPr>
        <w:pStyle w:val="22"/>
        <w:numPr>
          <w:ilvl w:val="0"/>
          <w:numId w:val="212"/>
        </w:numPr>
        <w:shd w:val="clear" w:color="auto" w:fill="auto"/>
        <w:spacing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rPr>
        <w:t>正确地认识来源丁合理的判断，合理的判断产生于细致周到的分析，细致周到的分析出于对客观事物的了解和熟悉。</w:t>
      </w:r>
    </w:p>
    <w:p w14:paraId="6B981936" w14:textId="77777777" w:rsidR="003655F4" w:rsidRPr="00D72344" w:rsidRDefault="003655F4" w:rsidP="00917A64">
      <w:pPr>
        <w:pStyle w:val="22"/>
        <w:numPr>
          <w:ilvl w:val="0"/>
          <w:numId w:val="212"/>
        </w:numPr>
        <w:shd w:val="clear" w:color="auto" w:fill="auto"/>
        <w:tabs>
          <w:tab w:val="left" w:pos="1064"/>
        </w:tabs>
        <w:spacing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rPr>
        <w:t>世界上有思想的人应先想到节情的结局，随后着手去做。</w:t>
      </w:r>
    </w:p>
    <w:p w14:paraId="450C2600" w14:textId="77777777" w:rsidR="003655F4" w:rsidRPr="00D72344" w:rsidRDefault="003655F4" w:rsidP="00917A64">
      <w:pPr>
        <w:pStyle w:val="22"/>
        <w:numPr>
          <w:ilvl w:val="0"/>
          <w:numId w:val="212"/>
        </w:numPr>
        <w:shd w:val="clear" w:color="auto" w:fill="auto"/>
        <w:tabs>
          <w:tab w:val="left" w:pos="1064"/>
        </w:tabs>
        <w:spacing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rPr>
        <w:t>他先把介绍信给恒元看了，然后便说这人是怎样一身土气。</w:t>
      </w:r>
    </w:p>
    <w:p w14:paraId="7E1AB1BA" w14:textId="77777777" w:rsidR="003655F4" w:rsidRPr="00D72344" w:rsidRDefault="003655F4" w:rsidP="00917A64">
      <w:pPr>
        <w:pStyle w:val="22"/>
        <w:numPr>
          <w:ilvl w:val="0"/>
          <w:numId w:val="212"/>
        </w:numPr>
        <w:shd w:val="clear" w:color="auto" w:fill="auto"/>
        <w:tabs>
          <w:tab w:val="left" w:pos="1028"/>
        </w:tabs>
        <w:spacing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rPr>
        <w:t>蓝蓝的天空，有一个弯弯的月亮，弯弯的月亮下面是那弯弯的小桥，小桥的旁边是</w:t>
      </w: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条弯弯的小船。</w:t>
      </w:r>
    </w:p>
    <w:p w14:paraId="612123B4" w14:textId="77777777" w:rsidR="003655F4" w:rsidRPr="00D72344" w:rsidRDefault="003655F4" w:rsidP="00917A64">
      <w:pPr>
        <w:pStyle w:val="22"/>
        <w:numPr>
          <w:ilvl w:val="0"/>
          <w:numId w:val="212"/>
        </w:numPr>
        <w:shd w:val="clear" w:color="auto" w:fill="auto"/>
        <w:tabs>
          <w:tab w:val="left" w:pos="1064"/>
        </w:tabs>
        <w:spacing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rPr>
        <w:t>我先是注意到了桌上的杯子，继而发现了杯子下压矜的字条。</w:t>
      </w:r>
    </w:p>
    <w:p w14:paraId="4F63A966" w14:textId="77777777" w:rsidR="003655F4" w:rsidRPr="00D72344" w:rsidRDefault="003655F4" w:rsidP="00917A64">
      <w:pPr>
        <w:pStyle w:val="22"/>
        <w:numPr>
          <w:ilvl w:val="0"/>
          <w:numId w:val="212"/>
        </w:numPr>
        <w:shd w:val="clear" w:color="auto" w:fill="auto"/>
        <w:tabs>
          <w:tab w:val="left" w:pos="1050"/>
        </w:tabs>
        <w:spacing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rPr>
        <w:t>场院小屋的门大开着，屋里弥沒着</w:t>
      </w:r>
      <w:r w:rsidRPr="00D72344">
        <w:rPr>
          <w:rFonts w:ascii="Times New Roman" w:hAnsi="Times New Roman" w:cs="Times New Roman"/>
          <w:color w:val="000000"/>
          <w:sz w:val="24"/>
          <w:szCs w:val="24"/>
          <w:lang w:val="en-US" w:bidi="en-US"/>
        </w:rPr>
        <w:t>一</w:t>
      </w:r>
      <w:r w:rsidRPr="00D72344">
        <w:rPr>
          <w:rFonts w:ascii="Times New Roman" w:hAnsi="Times New Roman" w:cs="Times New Roman"/>
          <w:color w:val="000000"/>
          <w:sz w:val="24"/>
          <w:szCs w:val="24"/>
        </w:rPr>
        <w:t>股火药味儿，</w:t>
      </w:r>
      <w:r w:rsidRPr="00D72344">
        <w:rPr>
          <w:rFonts w:ascii="Times New Roman" w:hAnsi="Times New Roman" w:cs="Times New Roman"/>
          <w:color w:val="000000"/>
          <w:sz w:val="24"/>
          <w:szCs w:val="24"/>
        </w:rPr>
        <w:t xml:space="preserve"> </w:t>
      </w:r>
      <w:r w:rsidRPr="00D72344">
        <w:rPr>
          <w:rFonts w:ascii="Times New Roman" w:hAnsi="Times New Roman" w:cs="Times New Roman"/>
          <w:color w:val="000000"/>
          <w:sz w:val="24"/>
          <w:szCs w:val="24"/>
        </w:rPr>
        <w:t>遍地是被践踏乱了的干草，草上还有星星点点的几滴鲜血和儿颗亮晶晶的手枪弹壳。</w:t>
      </w:r>
    </w:p>
    <w:p w14:paraId="3D66954E" w14:textId="77777777" w:rsidR="003655F4" w:rsidRPr="00D72344" w:rsidRDefault="003655F4" w:rsidP="00917A64">
      <w:pPr>
        <w:pStyle w:val="22"/>
        <w:numPr>
          <w:ilvl w:val="0"/>
          <w:numId w:val="212"/>
        </w:numPr>
        <w:shd w:val="clear" w:color="auto" w:fill="auto"/>
        <w:tabs>
          <w:tab w:val="left" w:pos="1064"/>
        </w:tabs>
        <w:spacing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rPr>
        <w:t>他从包里拿出</w:t>
      </w:r>
      <w:r w:rsidRPr="00D72344">
        <w:rPr>
          <w:rFonts w:ascii="Times New Roman" w:hAnsi="Times New Roman" w:cs="Times New Roman"/>
          <w:color w:val="000000"/>
          <w:sz w:val="24"/>
          <w:szCs w:val="24"/>
          <w:lang w:val="en-US" w:bidi="en-US"/>
        </w:rPr>
        <w:t>一</w:t>
      </w:r>
      <w:r w:rsidRPr="00D72344">
        <w:rPr>
          <w:rFonts w:ascii="Times New Roman" w:hAnsi="Times New Roman" w:cs="Times New Roman"/>
          <w:color w:val="000000"/>
          <w:sz w:val="24"/>
          <w:szCs w:val="24"/>
        </w:rPr>
        <w:t>张图纸，铺在炕上，低着头聚精会神地看着。</w:t>
      </w:r>
    </w:p>
    <w:p w14:paraId="237AB6B7" w14:textId="77777777" w:rsidR="003655F4" w:rsidRPr="00D72344" w:rsidRDefault="003655F4" w:rsidP="00917A64">
      <w:pPr>
        <w:pStyle w:val="22"/>
        <w:numPr>
          <w:ilvl w:val="0"/>
          <w:numId w:val="212"/>
        </w:numPr>
        <w:shd w:val="clear" w:color="auto" w:fill="auto"/>
        <w:tabs>
          <w:tab w:val="left" w:pos="1064"/>
        </w:tabs>
        <w:spacing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rPr>
        <w:t>我和母亲也那有些惘然，于是又提起闰土来。</w:t>
      </w:r>
    </w:p>
    <w:p w14:paraId="35C05B1B" w14:textId="77777777" w:rsidR="003655F4" w:rsidRPr="00D72344" w:rsidRDefault="003655F4" w:rsidP="00917A64">
      <w:pPr>
        <w:pStyle w:val="22"/>
        <w:numPr>
          <w:ilvl w:val="0"/>
          <w:numId w:val="212"/>
        </w:numPr>
        <w:shd w:val="clear" w:color="auto" w:fill="auto"/>
        <w:tabs>
          <w:tab w:val="left" w:pos="1064"/>
        </w:tabs>
        <w:spacing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lang w:val="en-US" w:bidi="en-US"/>
        </w:rPr>
        <w:t>—</w:t>
      </w:r>
      <w:r w:rsidRPr="00D72344">
        <w:rPr>
          <w:rFonts w:ascii="Times New Roman" w:hAnsi="Times New Roman" w:cs="Times New Roman"/>
          <w:color w:val="000000"/>
          <w:sz w:val="24"/>
          <w:szCs w:val="24"/>
        </w:rPr>
        <w:t>想到这个问题，我就有一种无以名状的感觉。</w:t>
      </w:r>
    </w:p>
    <w:p w14:paraId="2F73DF5F" w14:textId="77777777" w:rsidR="003655F4" w:rsidRPr="00D72344" w:rsidRDefault="003655F4" w:rsidP="00917A64">
      <w:pPr>
        <w:pStyle w:val="22"/>
        <w:numPr>
          <w:ilvl w:val="0"/>
          <w:numId w:val="212"/>
        </w:numPr>
        <w:shd w:val="clear" w:color="auto" w:fill="auto"/>
        <w:tabs>
          <w:tab w:val="left" w:pos="1064"/>
        </w:tabs>
        <w:spacing w:line="240" w:lineRule="auto"/>
        <w:jc w:val="both"/>
        <w:rPr>
          <w:rFonts w:ascii="Times New Roman" w:hAnsi="Times New Roman" w:cs="Times New Roman"/>
          <w:sz w:val="24"/>
          <w:szCs w:val="24"/>
        </w:rPr>
      </w:pPr>
      <w:r w:rsidRPr="00D72344">
        <w:rPr>
          <w:rStyle w:val="21pt"/>
          <w:rFonts w:ascii="Times New Roman" w:hAnsi="Times New Roman" w:cs="Times New Roman"/>
          <w:lang w:eastAsia="zh-CN"/>
        </w:rPr>
        <w:t>这一声响不打紧，偏又接着外面人声鼎沸起来，吓得</w:t>
      </w:r>
      <w:r w:rsidRPr="00D72344">
        <w:rPr>
          <w:rFonts w:ascii="Times New Roman" w:hAnsi="Times New Roman" w:cs="Times New Roman"/>
          <w:color w:val="000000"/>
          <w:sz w:val="24"/>
          <w:szCs w:val="24"/>
        </w:rPr>
        <w:t>我吃了一大惊。</w:t>
      </w:r>
    </w:p>
    <w:p w14:paraId="0B4CFAB5" w14:textId="77777777" w:rsidR="005C4492" w:rsidRPr="00D72344" w:rsidRDefault="005C4492" w:rsidP="00917A64">
      <w:pPr>
        <w:pStyle w:val="22"/>
        <w:framePr w:w="22" w:h="3997" w:hRule="exact" w:wrap="none" w:vAnchor="page" w:hAnchor="page" w:x="9651" w:y="7839"/>
        <w:numPr>
          <w:ilvl w:val="0"/>
          <w:numId w:val="212"/>
        </w:numPr>
        <w:shd w:val="clear" w:color="auto" w:fill="auto"/>
        <w:tabs>
          <w:tab w:val="left" w:pos="1064"/>
        </w:tabs>
        <w:spacing w:line="240" w:lineRule="auto"/>
        <w:jc w:val="both"/>
        <w:rPr>
          <w:rFonts w:ascii="Times New Roman" w:hAnsi="Times New Roman" w:cs="Times New Roman"/>
          <w:sz w:val="24"/>
          <w:szCs w:val="24"/>
        </w:rPr>
      </w:pPr>
      <w:r w:rsidRPr="00D72344">
        <w:rPr>
          <w:rFonts w:ascii="Times New Roman" w:hAnsi="Times New Roman" w:cs="Times New Roman"/>
          <w:color w:val="000000"/>
          <w:sz w:val="24"/>
          <w:szCs w:val="24"/>
        </w:rPr>
        <w:t>世羿上有思想的人应先想到节情的结局，随后着手</w:t>
      </w:r>
    </w:p>
    <w:p w14:paraId="233AB843" w14:textId="77777777" w:rsidR="003655F4" w:rsidRPr="00D72344" w:rsidRDefault="003655F4" w:rsidP="00917A64">
      <w:pPr>
        <w:pStyle w:val="22"/>
        <w:shd w:val="clear" w:color="auto" w:fill="auto"/>
        <w:tabs>
          <w:tab w:val="left" w:pos="1064"/>
        </w:tabs>
        <w:spacing w:line="240" w:lineRule="auto"/>
        <w:ind w:left="1260"/>
        <w:jc w:val="both"/>
        <w:rPr>
          <w:rFonts w:ascii="Times New Roman" w:hAnsi="Times New Roman" w:cs="Times New Roman"/>
          <w:color w:val="000000"/>
          <w:sz w:val="24"/>
          <w:szCs w:val="24"/>
        </w:rPr>
      </w:pPr>
    </w:p>
    <w:p w14:paraId="1EBBB942" w14:textId="77777777" w:rsidR="003655F4" w:rsidRPr="00D72344" w:rsidRDefault="003655F4" w:rsidP="00917A64">
      <w:pPr>
        <w:pStyle w:val="22"/>
        <w:shd w:val="clear" w:color="auto" w:fill="auto"/>
        <w:tabs>
          <w:tab w:val="left" w:pos="1064"/>
        </w:tabs>
        <w:spacing w:line="240" w:lineRule="auto"/>
        <w:ind w:left="1260"/>
        <w:jc w:val="both"/>
        <w:rPr>
          <w:rFonts w:ascii="Times New Roman" w:hAnsi="Times New Roman" w:cs="Times New Roman"/>
          <w:color w:val="000000"/>
          <w:sz w:val="24"/>
          <w:szCs w:val="24"/>
        </w:rPr>
      </w:pPr>
    </w:p>
    <w:p w14:paraId="22BEE76E" w14:textId="77777777" w:rsidR="003655F4" w:rsidRPr="00D72344" w:rsidRDefault="003655F4" w:rsidP="00917A64">
      <w:pPr>
        <w:pStyle w:val="22"/>
        <w:shd w:val="clear" w:color="auto" w:fill="auto"/>
        <w:tabs>
          <w:tab w:val="left" w:pos="1064"/>
        </w:tabs>
        <w:spacing w:line="240" w:lineRule="auto"/>
        <w:ind w:left="1260"/>
        <w:jc w:val="both"/>
        <w:rPr>
          <w:rFonts w:ascii="Times New Roman" w:hAnsi="Times New Roman" w:cs="Times New Roman"/>
          <w:color w:val="000000"/>
          <w:sz w:val="24"/>
          <w:szCs w:val="24"/>
        </w:rPr>
      </w:pPr>
    </w:p>
    <w:p w14:paraId="10C12142" w14:textId="77777777" w:rsidR="005C4492" w:rsidRPr="00D72344" w:rsidRDefault="003655F4" w:rsidP="00917A64">
      <w:pPr>
        <w:spacing w:line="240" w:lineRule="auto"/>
        <w:jc w:val="both"/>
        <w:rPr>
          <w:rFonts w:ascii="Times New Roman" w:hAnsi="Times New Roman" w:cs="Times New Roman"/>
          <w:sz w:val="24"/>
          <w:szCs w:val="24"/>
          <w:lang w:val="kk-KZ"/>
        </w:rPr>
      </w:pPr>
      <w:proofErr w:type="spellStart"/>
      <w:r w:rsidRPr="00D72344">
        <w:rPr>
          <w:rFonts w:ascii="Times New Roman" w:hAnsi="Times New Roman" w:cs="Times New Roman"/>
          <w:sz w:val="24"/>
          <w:szCs w:val="24"/>
        </w:rPr>
        <w:t>Тарауша</w:t>
      </w:r>
      <w:proofErr w:type="spellEnd"/>
      <w:r w:rsidRPr="00D72344">
        <w:rPr>
          <w:rFonts w:ascii="Times New Roman" w:hAnsi="Times New Roman" w:cs="Times New Roman"/>
          <w:sz w:val="24"/>
          <w:szCs w:val="24"/>
        </w:rPr>
        <w:t xml:space="preserve"> </w:t>
      </w:r>
    </w:p>
    <w:p w14:paraId="5C25A097" w14:textId="77777777" w:rsidR="003655F4" w:rsidRPr="00D72344" w:rsidRDefault="003655F4"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Түсіндірмелі құрмалас сөйлемнің аударылуы</w:t>
      </w:r>
    </w:p>
    <w:p w14:paraId="2A8EA2DD" w14:textId="77777777" w:rsidR="003655F4" w:rsidRPr="00D72344" w:rsidRDefault="003655F4"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解说关系复句的翻译方法</w:t>
      </w:r>
    </w:p>
    <w:p w14:paraId="3D0AC23D" w14:textId="77777777" w:rsidR="003655F4" w:rsidRPr="00D72344" w:rsidRDefault="003655F4"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5C4492" w:rsidRPr="00D72344">
        <w:rPr>
          <w:rFonts w:ascii="Times New Roman" w:hAnsi="Times New Roman" w:cs="Times New Roman"/>
          <w:sz w:val="24"/>
          <w:szCs w:val="24"/>
          <w:lang w:val="kk-KZ"/>
        </w:rPr>
        <w:tab/>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 xml:space="preserve"> сөйлемдегі жинақы ойды соңғы сөйлемдер айқындап түсіндіретін немесе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 xml:space="preserve"> сөйлемдерде а</w:t>
      </w:r>
      <w:r w:rsidR="005C4492" w:rsidRPr="00D72344">
        <w:rPr>
          <w:rFonts w:ascii="Times New Roman" w:hAnsi="Times New Roman" w:cs="Times New Roman"/>
          <w:sz w:val="24"/>
          <w:szCs w:val="24"/>
          <w:lang w:val="kk-KZ"/>
        </w:rPr>
        <w:t xml:space="preserve">йқын алға қойған мазмұнды соңғы </w:t>
      </w:r>
      <w:r w:rsidRPr="00D72344">
        <w:rPr>
          <w:rFonts w:ascii="Times New Roman" w:hAnsi="Times New Roman" w:cs="Times New Roman"/>
          <w:sz w:val="24"/>
          <w:szCs w:val="24"/>
          <w:lang w:val="kk-KZ"/>
        </w:rPr>
        <w:t>сөйлемдер қортындылап б</w:t>
      </w:r>
      <w:r w:rsidR="005C4492" w:rsidRPr="00D72344">
        <w:rPr>
          <w:rFonts w:ascii="Times New Roman" w:hAnsi="Times New Roman" w:cs="Times New Roman"/>
          <w:sz w:val="24"/>
          <w:szCs w:val="24"/>
          <w:lang w:val="kk-KZ"/>
        </w:rPr>
        <w:t>аяндайтын сөйлем түсіндірмелі (</w:t>
      </w:r>
      <w:r w:rsidRPr="00D72344">
        <w:rPr>
          <w:rFonts w:ascii="Times New Roman" w:hAnsi="Times New Roman" w:cs="Times New Roman"/>
          <w:sz w:val="24"/>
          <w:szCs w:val="24"/>
          <w:lang w:val="kk-KZ"/>
        </w:rPr>
        <w:t>жинақтамалы) құрмалас сөйлем</w:t>
      </w:r>
      <w:r w:rsidR="005C4492"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деп аталады. Түсіндірмелі құрмалас сөйлемнің кейбіреуі жалғаулықсыз байланыса береді, енді кейбіреуі жалғаулық арқылы байланысады. Кейде сөйлемнің жалпы тұлғалық байланысына </w:t>
      </w:r>
      <w:r w:rsidR="005C4492" w:rsidRPr="00D72344">
        <w:rPr>
          <w:rFonts w:ascii="Times New Roman" w:hAnsi="Times New Roman" w:cs="Times New Roman"/>
          <w:sz w:val="24"/>
          <w:szCs w:val="24"/>
          <w:lang w:val="kk-KZ"/>
        </w:rPr>
        <w:t xml:space="preserve">нұқсан келтірмеу </w:t>
      </w:r>
      <w:r w:rsidRPr="00D72344">
        <w:rPr>
          <w:rFonts w:ascii="Times New Roman" w:hAnsi="Times New Roman" w:cs="Times New Roman"/>
          <w:sz w:val="24"/>
          <w:szCs w:val="24"/>
          <w:lang w:val="kk-KZ"/>
        </w:rPr>
        <w:t>үшін, сөйлемдердің орнын үйлесімді түрде ауыстыруға болады. Ауд</w:t>
      </w:r>
      <w:r w:rsidR="005C4492" w:rsidRPr="00D72344">
        <w:rPr>
          <w:rFonts w:ascii="Times New Roman" w:hAnsi="Times New Roman" w:cs="Times New Roman"/>
          <w:sz w:val="24"/>
          <w:szCs w:val="24"/>
          <w:lang w:val="kk-KZ"/>
        </w:rPr>
        <w:t>арма практикасына сәйкес</w:t>
      </w:r>
      <w:r w:rsidRPr="00D72344">
        <w:rPr>
          <w:rFonts w:ascii="Times New Roman" w:hAnsi="Times New Roman" w:cs="Times New Roman"/>
          <w:sz w:val="24"/>
          <w:szCs w:val="24"/>
          <w:lang w:val="kk-KZ"/>
        </w:rPr>
        <w:t xml:space="preserve"> қытай тіліндегі түсіндірмелі құрмалас сөйлемдерді қазақ тіліне аударуда мынадай үш </w:t>
      </w:r>
      <w:r w:rsidR="005C4492" w:rsidRPr="00D72344">
        <w:rPr>
          <w:rFonts w:ascii="Times New Roman" w:hAnsi="Times New Roman" w:cs="Times New Roman"/>
          <w:sz w:val="24"/>
          <w:szCs w:val="24"/>
          <w:lang w:val="kk-KZ"/>
        </w:rPr>
        <w:t xml:space="preserve">тұжырымға </w:t>
      </w:r>
      <w:r w:rsidRPr="00D72344">
        <w:rPr>
          <w:rFonts w:ascii="Times New Roman" w:hAnsi="Times New Roman" w:cs="Times New Roman"/>
          <w:sz w:val="24"/>
          <w:szCs w:val="24"/>
          <w:lang w:val="kk-KZ"/>
        </w:rPr>
        <w:t>жинақтауға болады:</w:t>
      </w:r>
    </w:p>
    <w:p w14:paraId="60CA82B6" w14:textId="77777777" w:rsidR="003655F4" w:rsidRPr="00D72344" w:rsidRDefault="003655F4" w:rsidP="00917A64">
      <w:pPr>
        <w:pStyle w:val="a3"/>
        <w:numPr>
          <w:ilvl w:val="0"/>
          <w:numId w:val="25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Алдымен білдірмекші болған ойды жинақтап алып, соңынан айқындап ұғындыратын түсіндірмелі құрмалас сөйлемнің с</w:t>
      </w:r>
      <w:r w:rsidR="005C4492" w:rsidRPr="00D72344">
        <w:rPr>
          <w:rFonts w:ascii="Times New Roman" w:hAnsi="Times New Roman" w:cs="Times New Roman"/>
          <w:sz w:val="24"/>
          <w:szCs w:val="24"/>
          <w:lang w:val="kk-KZ"/>
        </w:rPr>
        <w:t>о</w:t>
      </w:r>
      <w:r w:rsidRPr="00D72344">
        <w:rPr>
          <w:rFonts w:ascii="Times New Roman" w:hAnsi="Times New Roman" w:cs="Times New Roman"/>
          <w:sz w:val="24"/>
          <w:szCs w:val="24"/>
          <w:lang w:val="kk-KZ"/>
        </w:rPr>
        <w:t xml:space="preserve">ңғы сөйлемінің алдына “ </w:t>
      </w:r>
      <w:r w:rsidRPr="00D72344">
        <w:rPr>
          <w:rFonts w:ascii="Times New Roman" w:hAnsi="Times New Roman" w:cs="Times New Roman"/>
          <w:sz w:val="24"/>
          <w:szCs w:val="24"/>
          <w:lang w:val="kk-KZ" w:bidi="zh-CN"/>
        </w:rPr>
        <w:t>就，就是</w:t>
      </w:r>
      <w:r w:rsidRPr="00D72344">
        <w:rPr>
          <w:rFonts w:ascii="Times New Roman" w:hAnsi="Times New Roman" w:cs="Times New Roman"/>
          <w:sz w:val="24"/>
          <w:szCs w:val="24"/>
          <w:lang w:val="kk-KZ" w:bidi="en-US"/>
        </w:rPr>
        <w:t>，</w:t>
      </w:r>
      <w:r w:rsidRPr="00D72344">
        <w:rPr>
          <w:rFonts w:ascii="Times New Roman" w:hAnsi="Times New Roman" w:cs="Times New Roman"/>
          <w:sz w:val="24"/>
          <w:szCs w:val="24"/>
          <w:lang w:val="kk-KZ" w:bidi="zh-CN"/>
        </w:rPr>
        <w:t>就是说，那就是</w:t>
      </w:r>
      <w:r w:rsidRPr="00D72344">
        <w:rPr>
          <w:rFonts w:ascii="Times New Roman" w:hAnsi="Times New Roman" w:cs="Times New Roman"/>
          <w:sz w:val="24"/>
          <w:szCs w:val="24"/>
          <w:lang w:val="kk-KZ"/>
        </w:rPr>
        <w:t xml:space="preserve">, </w:t>
      </w:r>
      <w:r w:rsidRPr="00D72344">
        <w:rPr>
          <w:rStyle w:val="113pt"/>
          <w:rFonts w:ascii="Times New Roman" w:hAnsi="Times New Roman" w:cs="Times New Roman"/>
          <w:lang w:val="kk-KZ"/>
        </w:rPr>
        <w:t>例如</w:t>
      </w:r>
      <w:r w:rsidRPr="00D72344">
        <w:rPr>
          <w:rStyle w:val="113pt"/>
          <w:rFonts w:ascii="Times New Roman" w:hAnsi="Times New Roman" w:cs="Times New Roman"/>
          <w:lang w:val="kk-KZ"/>
        </w:rPr>
        <w:t>,</w:t>
      </w:r>
      <w:r w:rsidRPr="00D72344">
        <w:rPr>
          <w:rStyle w:val="113pt"/>
          <w:rFonts w:ascii="Times New Roman" w:hAnsi="Times New Roman" w:cs="Times New Roman"/>
          <w:lang w:val="kk-KZ"/>
        </w:rPr>
        <w:t>如</w:t>
      </w:r>
      <w:r w:rsidRPr="00D72344">
        <w:rPr>
          <w:rStyle w:val="113pt"/>
          <w:rFonts w:ascii="Times New Roman" w:hAnsi="Times New Roman" w:cs="Times New Roman"/>
          <w:lang w:val="kk-KZ"/>
        </w:rPr>
        <w:t>,</w:t>
      </w:r>
      <w:r w:rsidRPr="00D72344">
        <w:rPr>
          <w:rStyle w:val="113pt"/>
          <w:rFonts w:ascii="Times New Roman" w:hAnsi="Times New Roman" w:cs="Times New Roman"/>
          <w:lang w:val="kk-KZ"/>
        </w:rPr>
        <w:t>即</w:t>
      </w:r>
      <w:r w:rsidRPr="00D72344">
        <w:rPr>
          <w:rFonts w:ascii="Times New Roman" w:hAnsi="Times New Roman" w:cs="Times New Roman"/>
          <w:sz w:val="24"/>
          <w:szCs w:val="24"/>
          <w:lang w:val="kk-KZ"/>
        </w:rPr>
        <w:t>” сияқты жалғаулықтар қол</w:t>
      </w:r>
      <w:r w:rsidR="005C4492" w:rsidRPr="00D72344">
        <w:rPr>
          <w:rFonts w:ascii="Times New Roman" w:hAnsi="Times New Roman" w:cs="Times New Roman"/>
          <w:sz w:val="24"/>
          <w:szCs w:val="24"/>
          <w:lang w:val="kk-KZ"/>
        </w:rPr>
        <w:t xml:space="preserve">данылатын болса, </w:t>
      </w:r>
      <w:r w:rsidR="005C4492" w:rsidRPr="00D72344">
        <w:rPr>
          <w:rFonts w:ascii="Times New Roman" w:hAnsi="Times New Roman" w:cs="Times New Roman"/>
          <w:sz w:val="24"/>
          <w:szCs w:val="24"/>
          <w:lang w:val="kk-KZ"/>
        </w:rPr>
        <w:lastRenderedPageBreak/>
        <w:t>қазақ тіліне “</w:t>
      </w:r>
      <w:r w:rsidR="00A90C23" w:rsidRPr="00D72344">
        <w:rPr>
          <w:rFonts w:ascii="Times New Roman" w:hAnsi="Times New Roman" w:cs="Times New Roman"/>
          <w:sz w:val="24"/>
          <w:szCs w:val="24"/>
          <w:lang w:val="kk-KZ"/>
        </w:rPr>
        <w:t>яғни</w:t>
      </w:r>
      <w:r w:rsidRPr="00D72344">
        <w:rPr>
          <w:rFonts w:ascii="Times New Roman" w:hAnsi="Times New Roman" w:cs="Times New Roman"/>
          <w:sz w:val="24"/>
          <w:szCs w:val="24"/>
          <w:lang w:val="kk-KZ"/>
        </w:rPr>
        <w:t xml:space="preserve">, мәселен, атап айтқанда, былайша айтқанда, демек” сөздермен аударылады. Бұл жалғаулықтар қолданылған кезде,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 xml:space="preserve"> жинақтаушы сөйлемнің соңына қос нүкте қойылатын жағдайлар көбірек кездеседі. Мысалы:</w:t>
      </w:r>
    </w:p>
    <w:p w14:paraId="5405772D" w14:textId="77777777" w:rsidR="003655F4" w:rsidRPr="00D72344" w:rsidRDefault="003655F4" w:rsidP="00917A64">
      <w:pPr>
        <w:pStyle w:val="a3"/>
        <w:numPr>
          <w:ilvl w:val="0"/>
          <w:numId w:val="213"/>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在中国九百六十万平方公里的版图上，有一块小小的，羊头状的地方，那就是豫中平原了。</w:t>
      </w:r>
    </w:p>
    <w:p w14:paraId="70B9EB3C" w14:textId="77777777" w:rsidR="003655F4" w:rsidRPr="00D72344" w:rsidRDefault="003655F4" w:rsidP="00917A64">
      <w:pPr>
        <w:pStyle w:val="a3"/>
        <w:spacing w:line="240" w:lineRule="auto"/>
        <w:ind w:left="1080"/>
        <w:jc w:val="both"/>
        <w:rPr>
          <w:rFonts w:ascii="Times New Roman" w:hAnsi="Times New Roman" w:cs="Times New Roman"/>
          <w:i/>
          <w:sz w:val="24"/>
          <w:szCs w:val="24"/>
        </w:rPr>
      </w:pPr>
      <w:r w:rsidRPr="00D72344">
        <w:rPr>
          <w:rStyle w:val="jlqj4b"/>
          <w:rFonts w:ascii="Times New Roman" w:hAnsi="Times New Roman" w:cs="Times New Roman"/>
          <w:i/>
          <w:sz w:val="24"/>
          <w:szCs w:val="24"/>
          <w:lang w:val="kk-KZ"/>
        </w:rPr>
        <w:t>Қытайдың 9,6 миллион шаршы шақырым аумағында қой басы тәрізді шағын орын бар, яғни ол орталық Хэнань жазығы.</w:t>
      </w:r>
    </w:p>
    <w:p w14:paraId="27826099" w14:textId="77777777" w:rsidR="003655F4" w:rsidRPr="00D72344" w:rsidRDefault="003655F4" w:rsidP="00917A64">
      <w:pPr>
        <w:pStyle w:val="a3"/>
        <w:numPr>
          <w:ilvl w:val="0"/>
          <w:numId w:val="21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我的秘決其实很简单：千万不要让脑筋懒惰，脑筋要永远不停地思考问題。</w:t>
      </w:r>
    </w:p>
    <w:p w14:paraId="4FC0948A" w14:textId="77777777" w:rsidR="003655F4" w:rsidRPr="00D72344" w:rsidRDefault="00F25753" w:rsidP="00917A64">
      <w:pPr>
        <w:pStyle w:val="a3"/>
        <w:spacing w:line="240" w:lineRule="auto"/>
        <w:ind w:left="1080"/>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Менің құпия</w:t>
      </w:r>
      <w:r w:rsidR="003655F4" w:rsidRPr="00D72344">
        <w:rPr>
          <w:rStyle w:val="jlqj4b"/>
          <w:rFonts w:ascii="Times New Roman" w:hAnsi="Times New Roman" w:cs="Times New Roman"/>
          <w:i/>
          <w:sz w:val="24"/>
          <w:szCs w:val="24"/>
          <w:lang w:val="kk-KZ"/>
        </w:rPr>
        <w:t>м өте қарапайым: миыңыздың салғырттануына жол бермей, әр</w:t>
      </w:r>
      <w:r w:rsidRPr="00D72344">
        <w:rPr>
          <w:rStyle w:val="jlqj4b"/>
          <w:rFonts w:ascii="Times New Roman" w:hAnsi="Times New Roman" w:cs="Times New Roman"/>
          <w:i/>
          <w:sz w:val="24"/>
          <w:szCs w:val="24"/>
          <w:lang w:val="kk-KZ"/>
        </w:rPr>
        <w:t>дайым проблемалар туралы ойлану</w:t>
      </w:r>
      <w:r w:rsidR="003655F4" w:rsidRPr="00D72344">
        <w:rPr>
          <w:rStyle w:val="jlqj4b"/>
          <w:rFonts w:ascii="Times New Roman" w:hAnsi="Times New Roman" w:cs="Times New Roman"/>
          <w:i/>
          <w:sz w:val="24"/>
          <w:szCs w:val="24"/>
          <w:lang w:val="kk-KZ"/>
        </w:rPr>
        <w:t xml:space="preserve"> керек.</w:t>
      </w:r>
    </w:p>
    <w:p w14:paraId="2A0F4C7F" w14:textId="77777777" w:rsidR="003655F4" w:rsidRPr="00D72344" w:rsidRDefault="003655F4" w:rsidP="00917A64">
      <w:pPr>
        <w:pStyle w:val="a3"/>
        <w:numPr>
          <w:ilvl w:val="0"/>
          <w:numId w:val="21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吃得太好当然有副作用：天天像过年，到了真过年时，反而没胃口了。</w:t>
      </w:r>
    </w:p>
    <w:p w14:paraId="27F6803A" w14:textId="77777777" w:rsidR="003655F4" w:rsidRPr="00D72344" w:rsidRDefault="003655F4" w:rsidP="00917A64">
      <w:pPr>
        <w:pStyle w:val="a3"/>
        <w:spacing w:line="240" w:lineRule="auto"/>
        <w:ind w:left="1080"/>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Әрине, тым көп тамақтанудың кері әсе</w:t>
      </w:r>
      <w:r w:rsidR="00DD6834" w:rsidRPr="00D72344">
        <w:rPr>
          <w:rStyle w:val="jlqj4b"/>
          <w:rFonts w:ascii="Times New Roman" w:hAnsi="Times New Roman" w:cs="Times New Roman"/>
          <w:i/>
          <w:sz w:val="24"/>
          <w:szCs w:val="24"/>
          <w:lang w:val="kk-KZ"/>
        </w:rPr>
        <w:t>рі бар: күн сайын жаңа жыл өткізгің келгенмен</w:t>
      </w:r>
      <w:r w:rsidRPr="00D72344">
        <w:rPr>
          <w:rStyle w:val="jlqj4b"/>
          <w:rFonts w:ascii="Times New Roman" w:hAnsi="Times New Roman" w:cs="Times New Roman"/>
          <w:i/>
          <w:sz w:val="24"/>
          <w:szCs w:val="24"/>
          <w:lang w:val="kk-KZ"/>
        </w:rPr>
        <w:t>, м</w:t>
      </w:r>
      <w:r w:rsidR="00DD6834" w:rsidRPr="00D72344">
        <w:rPr>
          <w:rStyle w:val="jlqj4b"/>
          <w:rFonts w:ascii="Times New Roman" w:hAnsi="Times New Roman" w:cs="Times New Roman"/>
          <w:i/>
          <w:sz w:val="24"/>
          <w:szCs w:val="24"/>
          <w:lang w:val="kk-KZ"/>
        </w:rPr>
        <w:t>ереке келген кезде, тәбетің тар</w:t>
      </w:r>
      <w:r w:rsidRPr="00D72344">
        <w:rPr>
          <w:rStyle w:val="jlqj4b"/>
          <w:rFonts w:ascii="Times New Roman" w:hAnsi="Times New Roman" w:cs="Times New Roman"/>
          <w:i/>
          <w:sz w:val="24"/>
          <w:szCs w:val="24"/>
          <w:lang w:val="kk-KZ"/>
        </w:rPr>
        <w:t>тпай қалады.</w:t>
      </w:r>
    </w:p>
    <w:p w14:paraId="36A1ED9D" w14:textId="77777777" w:rsidR="003655F4" w:rsidRPr="00D72344" w:rsidRDefault="003655F4" w:rsidP="00917A64">
      <w:pPr>
        <w:pStyle w:val="a3"/>
        <w:numPr>
          <w:ilvl w:val="0"/>
          <w:numId w:val="21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中国宏观经济总董指标可以用</w:t>
      </w:r>
      <w:r w:rsidRPr="00D72344">
        <w:rPr>
          <w:rFonts w:ascii="Times New Roman" w:hAnsi="Times New Roman" w:cs="Times New Roman"/>
          <w:sz w:val="24"/>
          <w:szCs w:val="24"/>
        </w:rPr>
        <w:t>“</w:t>
      </w:r>
      <w:r w:rsidRPr="00D72344">
        <w:rPr>
          <w:rFonts w:ascii="Times New Roman" w:hAnsi="Times New Roman" w:cs="Times New Roman"/>
          <w:sz w:val="24"/>
          <w:szCs w:val="24"/>
        </w:rPr>
        <w:t>四三二一</w:t>
      </w:r>
      <w:r w:rsidRPr="00D72344">
        <w:rPr>
          <w:rFonts w:ascii="Times New Roman" w:hAnsi="Times New Roman" w:cs="Times New Roman"/>
          <w:sz w:val="24"/>
          <w:szCs w:val="24"/>
        </w:rPr>
        <w:t>”</w:t>
      </w:r>
      <w:r w:rsidRPr="00D72344">
        <w:rPr>
          <w:rFonts w:ascii="Times New Roman" w:hAnsi="Times New Roman" w:cs="Times New Roman"/>
          <w:sz w:val="24"/>
          <w:szCs w:val="24"/>
        </w:rPr>
        <w:t>概括，即经济总量世界第四，进出口贸易量界第三，利用外资量世界第二，国家外汇储备量世界第一。</w:t>
      </w:r>
    </w:p>
    <w:p w14:paraId="7D2570E1" w14:textId="77777777" w:rsidR="003655F4" w:rsidRPr="00D72344" w:rsidRDefault="003655F4" w:rsidP="00917A64">
      <w:pPr>
        <w:pStyle w:val="a3"/>
        <w:spacing w:line="240" w:lineRule="auto"/>
        <w:ind w:left="108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Қытайдың макроэкономикалық</w:t>
      </w:r>
      <w:r w:rsidR="00F25753" w:rsidRPr="00D72344">
        <w:rPr>
          <w:rStyle w:val="jlqj4b"/>
          <w:rFonts w:ascii="Times New Roman" w:hAnsi="Times New Roman" w:cs="Times New Roman"/>
          <w:i/>
          <w:sz w:val="24"/>
          <w:szCs w:val="24"/>
          <w:lang w:val="kk-KZ"/>
        </w:rPr>
        <w:t xml:space="preserve">  көрсеткіштерін </w:t>
      </w:r>
      <w:r w:rsidR="00DE5B01" w:rsidRPr="00D72344">
        <w:rPr>
          <w:rStyle w:val="jlqj4b"/>
          <w:rFonts w:ascii="Times New Roman" w:hAnsi="Times New Roman" w:cs="Times New Roman"/>
          <w:i/>
          <w:sz w:val="24"/>
          <w:szCs w:val="24"/>
          <w:lang w:val="kk-KZ"/>
        </w:rPr>
        <w:t>«</w:t>
      </w:r>
      <w:r w:rsidR="00F25753" w:rsidRPr="00D72344">
        <w:rPr>
          <w:rStyle w:val="jlqj4b"/>
          <w:rFonts w:ascii="Times New Roman" w:hAnsi="Times New Roman" w:cs="Times New Roman"/>
          <w:i/>
          <w:sz w:val="24"/>
          <w:szCs w:val="24"/>
          <w:lang w:val="kk-KZ"/>
        </w:rPr>
        <w:t>4321</w:t>
      </w:r>
      <w:r w:rsidR="00DE5B01" w:rsidRPr="00D72344">
        <w:rPr>
          <w:rStyle w:val="jlqj4b"/>
          <w:rFonts w:ascii="Times New Roman" w:hAnsi="Times New Roman" w:cs="Times New Roman"/>
          <w:i/>
          <w:sz w:val="24"/>
          <w:szCs w:val="24"/>
          <w:lang w:val="kk-KZ"/>
        </w:rPr>
        <w:t>»</w:t>
      </w:r>
      <w:r w:rsidR="00F25753" w:rsidRPr="00D72344">
        <w:rPr>
          <w:rStyle w:val="jlqj4b"/>
          <w:rFonts w:ascii="Times New Roman" w:hAnsi="Times New Roman" w:cs="Times New Roman"/>
          <w:i/>
          <w:sz w:val="24"/>
          <w:szCs w:val="24"/>
          <w:lang w:val="kk-KZ"/>
        </w:rPr>
        <w:t xml:space="preserve"> деп қор</w:t>
      </w:r>
      <w:r w:rsidRPr="00D72344">
        <w:rPr>
          <w:rStyle w:val="jlqj4b"/>
          <w:rFonts w:ascii="Times New Roman" w:hAnsi="Times New Roman" w:cs="Times New Roman"/>
          <w:i/>
          <w:sz w:val="24"/>
          <w:szCs w:val="24"/>
          <w:lang w:val="kk-KZ"/>
        </w:rPr>
        <w:t>тындылауға болады, яғни әлемдегі екінші экономика, импорт пен экспорт бойынша сауда көлемі үшінші, шетелдік капиталды пайдалану бойынша екінші орын және ең үлкен валюта қорлары</w:t>
      </w:r>
      <w:r w:rsidR="00F25753" w:rsidRPr="00D72344">
        <w:rPr>
          <w:rStyle w:val="jlqj4b"/>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әлемде бірінші орында.</w:t>
      </w:r>
    </w:p>
    <w:p w14:paraId="20686791" w14:textId="77777777" w:rsidR="003655F4" w:rsidRPr="00D72344" w:rsidRDefault="003655F4" w:rsidP="00917A64">
      <w:pPr>
        <w:spacing w:line="240" w:lineRule="auto"/>
        <w:ind w:left="72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2.</w:t>
      </w:r>
      <w:r w:rsidR="00F25753"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Айтпақшы болған ойды алдымен жинақтап алып, соңынан анықтап баяндайтын түсіндірмелі құрмалас сөйлемнің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 xml:space="preserve"> </w:t>
      </w:r>
      <w:r w:rsidR="0049023A"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соңғы сөйлемдерінде </w:t>
      </w:r>
      <w:r w:rsidR="00702C15" w:rsidRPr="00D72344">
        <w:rPr>
          <w:rFonts w:ascii="Times New Roman" w:hAnsi="Times New Roman" w:cs="Times New Roman"/>
          <w:sz w:val="24"/>
          <w:szCs w:val="24"/>
          <w:lang w:val="kk-KZ"/>
        </w:rPr>
        <w:t>сәйкес</w:t>
      </w:r>
      <w:r w:rsidRPr="00D72344">
        <w:rPr>
          <w:rFonts w:ascii="Times New Roman" w:hAnsi="Times New Roman" w:cs="Times New Roman"/>
          <w:sz w:val="24"/>
          <w:szCs w:val="24"/>
          <w:lang w:val="kk-KZ"/>
        </w:rPr>
        <w:t>ті түрде жұбымен қолданылатын “</w:t>
      </w:r>
      <w:r w:rsidRPr="00D72344">
        <w:rPr>
          <w:rFonts w:ascii="Times New Roman" w:hAnsi="Times New Roman" w:cs="Times New Roman"/>
          <w:sz w:val="24"/>
          <w:szCs w:val="24"/>
          <w:lang w:val="kk-KZ" w:bidi="zh-CN"/>
        </w:rPr>
        <w:t>有的</w:t>
      </w:r>
      <w:r w:rsidRPr="00D72344">
        <w:rPr>
          <w:rFonts w:ascii="Times New Roman" w:hAnsi="Times New Roman" w:cs="Times New Roman"/>
          <w:sz w:val="24"/>
          <w:szCs w:val="24"/>
          <w:lang w:val="kk-KZ" w:bidi="zh-CN"/>
        </w:rPr>
        <w:t xml:space="preserve">...... </w:t>
      </w:r>
      <w:r w:rsidRPr="00D72344">
        <w:rPr>
          <w:rFonts w:ascii="Times New Roman" w:hAnsi="Times New Roman" w:cs="Times New Roman"/>
          <w:sz w:val="24"/>
          <w:szCs w:val="24"/>
          <w:lang w:val="kk-KZ" w:bidi="zh-CN"/>
        </w:rPr>
        <w:t>有的</w:t>
      </w:r>
      <w:r w:rsidRPr="00D72344">
        <w:rPr>
          <w:rFonts w:ascii="Times New Roman" w:hAnsi="Times New Roman" w:cs="Times New Roman"/>
          <w:sz w:val="24"/>
          <w:szCs w:val="24"/>
          <w:lang w:val="kk-KZ" w:bidi="zh-CN"/>
        </w:rPr>
        <w:t xml:space="preserve">……, </w:t>
      </w:r>
      <w:r w:rsidRPr="00D72344">
        <w:rPr>
          <w:rFonts w:ascii="Times New Roman" w:hAnsi="Times New Roman" w:cs="Times New Roman"/>
          <w:sz w:val="24"/>
          <w:szCs w:val="24"/>
          <w:lang w:val="kk-KZ" w:bidi="zh-CN"/>
        </w:rPr>
        <w:t>一则</w:t>
      </w:r>
      <w:r w:rsidRPr="00D72344">
        <w:rPr>
          <w:rFonts w:ascii="Times New Roman" w:hAnsi="Times New Roman" w:cs="Times New Roman"/>
          <w:sz w:val="24"/>
          <w:szCs w:val="24"/>
          <w:lang w:val="kk-KZ" w:bidi="zh-CN"/>
        </w:rPr>
        <w:t>….</w:t>
      </w:r>
      <w:r w:rsidRPr="00D72344">
        <w:rPr>
          <w:rFonts w:ascii="Times New Roman" w:hAnsi="Times New Roman" w:cs="Times New Roman"/>
          <w:sz w:val="24"/>
          <w:szCs w:val="24"/>
          <w:lang w:val="kk-KZ" w:bidi="zh-CN"/>
        </w:rPr>
        <w:t>一则</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bidi="zh-CN"/>
        </w:rPr>
        <w:t>一是</w:t>
      </w:r>
      <w:r w:rsidRPr="00D72344">
        <w:rPr>
          <w:rFonts w:ascii="Times New Roman" w:hAnsi="Times New Roman" w:cs="Times New Roman"/>
          <w:sz w:val="24"/>
          <w:szCs w:val="24"/>
          <w:lang w:val="kk-KZ" w:bidi="zh-CN"/>
        </w:rPr>
        <w:t>…….</w:t>
      </w:r>
      <w:r w:rsidRPr="00D72344">
        <w:rPr>
          <w:rFonts w:ascii="Times New Roman" w:hAnsi="Times New Roman" w:cs="Times New Roman"/>
          <w:sz w:val="24"/>
          <w:szCs w:val="24"/>
          <w:lang w:val="kk-KZ" w:bidi="zh-CN"/>
        </w:rPr>
        <w:t>一是</w:t>
      </w:r>
      <w:r w:rsidRPr="00D72344">
        <w:rPr>
          <w:rFonts w:ascii="Times New Roman" w:hAnsi="Times New Roman" w:cs="Times New Roman"/>
          <w:sz w:val="24"/>
          <w:szCs w:val="24"/>
          <w:lang w:val="kk-KZ" w:bidi="zh-CN"/>
        </w:rPr>
        <w:t xml:space="preserve">….., </w:t>
      </w:r>
      <w:r w:rsidRPr="00D72344">
        <w:rPr>
          <w:rFonts w:ascii="Times New Roman" w:hAnsi="Times New Roman" w:cs="Times New Roman"/>
          <w:sz w:val="24"/>
          <w:szCs w:val="24"/>
          <w:lang w:val="kk-KZ"/>
        </w:rPr>
        <w:t>第一</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第二</w:t>
      </w:r>
      <w:r w:rsidRPr="00D72344">
        <w:rPr>
          <w:rFonts w:ascii="Times New Roman" w:hAnsi="Times New Roman" w:cs="Times New Roman"/>
          <w:sz w:val="24"/>
          <w:szCs w:val="24"/>
          <w:lang w:val="kk-KZ"/>
        </w:rPr>
        <w:t>…..” сияқты жалаулық шылаулар қазақ тілінде “ кейбіреуі.... кейбіреуі..., бірі.... енді бірі..</w:t>
      </w:r>
      <w:r w:rsidR="00F25753" w:rsidRPr="00D72344">
        <w:rPr>
          <w:rFonts w:ascii="Times New Roman" w:hAnsi="Times New Roman" w:cs="Times New Roman"/>
          <w:sz w:val="24"/>
          <w:szCs w:val="24"/>
          <w:lang w:val="kk-KZ"/>
        </w:rPr>
        <w:t>.., біріншіден.... екіншіден...</w:t>
      </w:r>
      <w:r w:rsidRPr="00D72344">
        <w:rPr>
          <w:rFonts w:ascii="Times New Roman" w:hAnsi="Times New Roman" w:cs="Times New Roman"/>
          <w:sz w:val="24"/>
          <w:szCs w:val="24"/>
          <w:lang w:val="kk-KZ"/>
        </w:rPr>
        <w:t>” т</w:t>
      </w:r>
      <w:r w:rsidR="0049023A" w:rsidRPr="00D72344">
        <w:rPr>
          <w:rFonts w:ascii="Times New Roman" w:hAnsi="Times New Roman" w:cs="Times New Roman"/>
          <w:sz w:val="24"/>
          <w:szCs w:val="24"/>
          <w:lang w:val="kk-KZ"/>
        </w:rPr>
        <w:t>әрі</w:t>
      </w:r>
      <w:r w:rsidRPr="00D72344">
        <w:rPr>
          <w:rFonts w:ascii="Times New Roman" w:hAnsi="Times New Roman" w:cs="Times New Roman"/>
          <w:sz w:val="24"/>
          <w:szCs w:val="24"/>
          <w:lang w:val="kk-KZ"/>
        </w:rPr>
        <w:t>зді формалармен алынады. Мұнда жинақтаушы сөйлемнің соңынан қос н</w:t>
      </w:r>
      <w:r w:rsidR="00F25753" w:rsidRPr="00D72344">
        <w:rPr>
          <w:rFonts w:ascii="Times New Roman" w:hAnsi="Times New Roman" w:cs="Times New Roman"/>
          <w:sz w:val="24"/>
          <w:szCs w:val="24"/>
          <w:lang w:val="kk-KZ"/>
        </w:rPr>
        <w:t>үкте қою</w:t>
      </w:r>
      <w:r w:rsidRPr="00D72344">
        <w:rPr>
          <w:rFonts w:ascii="Times New Roman" w:hAnsi="Times New Roman" w:cs="Times New Roman"/>
          <w:sz w:val="24"/>
          <w:szCs w:val="24"/>
          <w:lang w:val="kk-KZ"/>
        </w:rPr>
        <w:t>ға</w:t>
      </w:r>
      <w:r w:rsidR="00F25753" w:rsidRPr="00D72344">
        <w:rPr>
          <w:rFonts w:ascii="Times New Roman" w:hAnsi="Times New Roman" w:cs="Times New Roman"/>
          <w:sz w:val="24"/>
          <w:szCs w:val="24"/>
          <w:lang w:val="kk-KZ"/>
        </w:rPr>
        <w:t xml:space="preserve"> немесе “мынау, мынадай, сол</w:t>
      </w:r>
      <w:r w:rsidRPr="00D72344">
        <w:rPr>
          <w:rFonts w:ascii="Times New Roman" w:hAnsi="Times New Roman" w:cs="Times New Roman"/>
          <w:sz w:val="24"/>
          <w:szCs w:val="24"/>
          <w:lang w:val="kk-KZ"/>
        </w:rPr>
        <w:t>” сияқты есімдіктерді қосуға болады. Мысалы:</w:t>
      </w:r>
    </w:p>
    <w:p w14:paraId="6059FB04" w14:textId="77777777" w:rsidR="003655F4" w:rsidRPr="00D72344" w:rsidRDefault="003655F4" w:rsidP="00917A64">
      <w:pPr>
        <w:pStyle w:val="a3"/>
        <w:spacing w:line="240" w:lineRule="auto"/>
        <w:ind w:left="709" w:firstLine="371"/>
        <w:jc w:val="both"/>
        <w:rPr>
          <w:rFonts w:ascii="Times New Roman" w:hAnsi="Times New Roman" w:cs="Times New Roman"/>
          <w:sz w:val="24"/>
          <w:szCs w:val="24"/>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w:t>
      </w:r>
      <w:r w:rsidRPr="00D72344">
        <w:rPr>
          <w:rFonts w:ascii="Times New Roman" w:hAnsi="Times New Roman" w:cs="Times New Roman"/>
          <w:sz w:val="24"/>
          <w:szCs w:val="24"/>
        </w:rPr>
        <w:t>你要把握这百分之一的机会，必须具备下面两个必要条件：一是目光长远，二是必须锲而不舍。</w:t>
      </w:r>
    </w:p>
    <w:p w14:paraId="76FFC462" w14:textId="77777777" w:rsidR="003655F4" w:rsidRPr="00D72344" w:rsidRDefault="00F25753" w:rsidP="00917A64">
      <w:pPr>
        <w:pStyle w:val="a3"/>
        <w:spacing w:line="240" w:lineRule="auto"/>
        <w:ind w:left="709" w:firstLine="371"/>
        <w:jc w:val="both"/>
        <w:rPr>
          <w:rFonts w:ascii="Times New Roman" w:hAnsi="Times New Roman" w:cs="Times New Roman"/>
          <w:i/>
          <w:sz w:val="24"/>
          <w:szCs w:val="24"/>
        </w:rPr>
      </w:pPr>
      <w:r w:rsidRPr="00D72344">
        <w:rPr>
          <w:rStyle w:val="jlqj4b"/>
          <w:rFonts w:ascii="Times New Roman" w:hAnsi="Times New Roman" w:cs="Times New Roman"/>
          <w:i/>
          <w:sz w:val="24"/>
          <w:szCs w:val="24"/>
          <w:lang w:val="kk-KZ"/>
        </w:rPr>
        <w:t>Егер сен</w:t>
      </w:r>
      <w:r w:rsidR="003655F4" w:rsidRPr="00D72344">
        <w:rPr>
          <w:rStyle w:val="jlqj4b"/>
          <w:rFonts w:ascii="Times New Roman" w:hAnsi="Times New Roman" w:cs="Times New Roman"/>
          <w:i/>
          <w:sz w:val="24"/>
          <w:szCs w:val="24"/>
          <w:lang w:val="kk-KZ"/>
        </w:rPr>
        <w:t xml:space="preserve"> осы</w:t>
      </w:r>
      <w:r w:rsidRPr="00D72344">
        <w:rPr>
          <w:rStyle w:val="jlqj4b"/>
          <w:rFonts w:ascii="Times New Roman" w:hAnsi="Times New Roman" w:cs="Times New Roman"/>
          <w:i/>
          <w:sz w:val="24"/>
          <w:szCs w:val="24"/>
          <w:lang w:val="kk-KZ"/>
        </w:rPr>
        <w:t xml:space="preserve"> сирек кездесетін</w:t>
      </w:r>
      <w:r w:rsidR="003655F4" w:rsidRPr="00D72344">
        <w:rPr>
          <w:rStyle w:val="jlqj4b"/>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мүмкіндікті ұстағың келсе, сен</w:t>
      </w:r>
      <w:r w:rsidR="003655F4" w:rsidRPr="00D72344">
        <w:rPr>
          <w:rStyle w:val="jlqj4b"/>
          <w:rFonts w:ascii="Times New Roman" w:hAnsi="Times New Roman" w:cs="Times New Roman"/>
          <w:i/>
          <w:sz w:val="24"/>
          <w:szCs w:val="24"/>
          <w:lang w:val="kk-KZ"/>
        </w:rPr>
        <w:t>де келесі екі шарт болу</w:t>
      </w:r>
      <w:r w:rsidRPr="00D72344">
        <w:rPr>
          <w:rStyle w:val="jlqj4b"/>
          <w:rFonts w:ascii="Times New Roman" w:hAnsi="Times New Roman" w:cs="Times New Roman"/>
          <w:i/>
          <w:sz w:val="24"/>
          <w:szCs w:val="24"/>
          <w:lang w:val="kk-KZ"/>
        </w:rPr>
        <w:t>ы</w:t>
      </w:r>
      <w:r w:rsidR="003655F4" w:rsidRPr="00D72344">
        <w:rPr>
          <w:rStyle w:val="jlqj4b"/>
          <w:rFonts w:ascii="Times New Roman" w:hAnsi="Times New Roman" w:cs="Times New Roman"/>
          <w:i/>
          <w:sz w:val="24"/>
          <w:szCs w:val="24"/>
          <w:lang w:val="kk-KZ"/>
        </w:rPr>
        <w:t xml:space="preserve"> керек: біреуі </w:t>
      </w:r>
      <w:r w:rsidRPr="00D72344">
        <w:rPr>
          <w:rStyle w:val="jlqj4b"/>
          <w:rFonts w:ascii="Times New Roman" w:hAnsi="Times New Roman" w:cs="Times New Roman"/>
          <w:i/>
          <w:sz w:val="24"/>
          <w:szCs w:val="24"/>
          <w:lang w:val="kk-KZ"/>
        </w:rPr>
        <w:t>–</w:t>
      </w:r>
      <w:r w:rsidR="003655F4" w:rsidRPr="00D72344">
        <w:rPr>
          <w:rStyle w:val="jlqj4b"/>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 xml:space="preserve">ұзақ </w:t>
      </w:r>
      <w:r w:rsidR="003655F4" w:rsidRPr="00D72344">
        <w:rPr>
          <w:rStyle w:val="jlqj4b"/>
          <w:rFonts w:ascii="Times New Roman" w:hAnsi="Times New Roman" w:cs="Times New Roman"/>
          <w:i/>
          <w:sz w:val="24"/>
          <w:szCs w:val="24"/>
          <w:lang w:val="kk-KZ"/>
        </w:rPr>
        <w:t>болашаққа назар салу, ал екіншісі - табанды болу.</w:t>
      </w:r>
    </w:p>
    <w:p w14:paraId="4D1DCE13" w14:textId="77777777" w:rsidR="003655F4" w:rsidRPr="00D72344" w:rsidRDefault="003655F4" w:rsidP="00917A64">
      <w:pPr>
        <w:pStyle w:val="a3"/>
        <w:spacing w:line="240" w:lineRule="auto"/>
        <w:ind w:left="709" w:firstLine="371"/>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2</w:t>
      </w:r>
      <w:r w:rsidRPr="00D72344">
        <w:rPr>
          <w:rFonts w:ascii="Times New Roman" w:hAnsi="Times New Roman" w:cs="Times New Roman"/>
          <w:sz w:val="24"/>
          <w:szCs w:val="24"/>
        </w:rPr>
        <w:t>）民族问题基本上可以芬为三大类：第一，民族问题是民族之间的问题：第二，凡是涉及民族的问题都是民族问题：第三，民族问题有广义和狭义。</w:t>
      </w:r>
    </w:p>
    <w:p w14:paraId="0B778D17" w14:textId="77777777" w:rsidR="003655F4" w:rsidRPr="00D72344" w:rsidRDefault="003655F4" w:rsidP="00917A64">
      <w:pPr>
        <w:pStyle w:val="a3"/>
        <w:spacing w:line="240" w:lineRule="auto"/>
        <w:ind w:left="567" w:firstLine="513"/>
        <w:jc w:val="both"/>
        <w:rPr>
          <w:rFonts w:ascii="Times New Roman" w:hAnsi="Times New Roman" w:cs="Times New Roman"/>
          <w:i/>
          <w:sz w:val="24"/>
          <w:szCs w:val="24"/>
        </w:rPr>
      </w:pPr>
      <w:r w:rsidRPr="00D72344">
        <w:rPr>
          <w:rStyle w:val="jlqj4b"/>
          <w:rFonts w:ascii="Times New Roman" w:hAnsi="Times New Roman" w:cs="Times New Roman"/>
          <w:i/>
          <w:sz w:val="24"/>
          <w:szCs w:val="24"/>
          <w:lang w:val="kk-KZ"/>
        </w:rPr>
        <w:t>Негізінен этникалық мәселелерді үш категорияға бөлуге болады: Бір</w:t>
      </w:r>
      <w:r w:rsidR="0065207E" w:rsidRPr="00D72344">
        <w:rPr>
          <w:rStyle w:val="jlqj4b"/>
          <w:rFonts w:ascii="Times New Roman" w:hAnsi="Times New Roman" w:cs="Times New Roman"/>
          <w:i/>
          <w:sz w:val="24"/>
          <w:szCs w:val="24"/>
          <w:lang w:val="kk-KZ"/>
        </w:rPr>
        <w:t>інші, этникалық мәселелер - ұлыс</w:t>
      </w:r>
      <w:r w:rsidRPr="00D72344">
        <w:rPr>
          <w:rStyle w:val="jlqj4b"/>
          <w:rFonts w:ascii="Times New Roman" w:hAnsi="Times New Roman" w:cs="Times New Roman"/>
          <w:i/>
          <w:sz w:val="24"/>
          <w:szCs w:val="24"/>
          <w:lang w:val="kk-KZ"/>
        </w:rPr>
        <w:t>саралық мәселелер; екіншіден, этникалық топтарға қатысты барлық мәселелер этникалық мәселелер; үшіншіден, этникалық мәселелер кең және тар мағынаға ие болады.</w:t>
      </w:r>
    </w:p>
    <w:p w14:paraId="046C6B33" w14:textId="77777777" w:rsidR="003655F4" w:rsidRPr="00D72344" w:rsidRDefault="003655F4" w:rsidP="00917A64">
      <w:pPr>
        <w:pStyle w:val="a3"/>
        <w:spacing w:line="240" w:lineRule="auto"/>
        <w:ind w:left="567" w:firstLine="513"/>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3</w:t>
      </w:r>
      <w:r w:rsidRPr="00D72344">
        <w:rPr>
          <w:rFonts w:ascii="Times New Roman" w:hAnsi="Times New Roman" w:cs="Times New Roman"/>
          <w:sz w:val="24"/>
          <w:szCs w:val="24"/>
        </w:rPr>
        <w:t>）早市上非常热闹，有卖菜的，有理发的，有卖早点的，还有卖服装的。</w:t>
      </w:r>
    </w:p>
    <w:p w14:paraId="4E592DB6" w14:textId="77777777" w:rsidR="003655F4" w:rsidRPr="00D72344" w:rsidRDefault="003655F4" w:rsidP="00917A64">
      <w:pPr>
        <w:pStyle w:val="a3"/>
        <w:spacing w:line="240" w:lineRule="auto"/>
        <w:ind w:left="567" w:firstLine="513"/>
        <w:jc w:val="both"/>
        <w:rPr>
          <w:rFonts w:ascii="Times New Roman" w:hAnsi="Times New Roman" w:cs="Times New Roman"/>
          <w:i/>
          <w:sz w:val="24"/>
          <w:szCs w:val="24"/>
        </w:rPr>
      </w:pPr>
      <w:r w:rsidRPr="00D72344">
        <w:rPr>
          <w:rStyle w:val="jlqj4b"/>
          <w:rFonts w:ascii="Times New Roman" w:hAnsi="Times New Roman" w:cs="Times New Roman"/>
          <w:i/>
          <w:sz w:val="24"/>
          <w:szCs w:val="24"/>
          <w:lang w:val="kk-KZ"/>
        </w:rPr>
        <w:t>Таңертеңгі базар өте жанданған, көкөніс сатушылар, шаштараздар, таңғы ас дайындаушылар, киім-кешек сатушылар жүр.</w:t>
      </w:r>
    </w:p>
    <w:p w14:paraId="4E3B8312" w14:textId="77777777" w:rsidR="003655F4" w:rsidRPr="00D72344" w:rsidRDefault="003655F4" w:rsidP="00917A64">
      <w:pPr>
        <w:pStyle w:val="a3"/>
        <w:spacing w:line="240" w:lineRule="auto"/>
        <w:ind w:left="567" w:firstLine="513"/>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4</w:t>
      </w:r>
      <w:r w:rsidRPr="00D72344">
        <w:rPr>
          <w:rFonts w:ascii="Times New Roman" w:hAnsi="Times New Roman" w:cs="Times New Roman"/>
          <w:sz w:val="24"/>
          <w:szCs w:val="24"/>
        </w:rPr>
        <w:t>）欧洲各国的广场，一直是各种活动的重要场所：有的是商业云集的中心，有的是人头攒动的会场，有的是门令阵阵的军校场。</w:t>
      </w:r>
    </w:p>
    <w:p w14:paraId="5C202F37" w14:textId="77777777" w:rsidR="003655F4" w:rsidRPr="00D72344" w:rsidRDefault="003655F4" w:rsidP="00917A64">
      <w:pPr>
        <w:pStyle w:val="a3"/>
        <w:spacing w:line="240" w:lineRule="auto"/>
        <w:ind w:left="567" w:firstLine="513"/>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Еуропа</w:t>
      </w:r>
      <w:r w:rsidR="001020C5" w:rsidRPr="00D72344">
        <w:rPr>
          <w:rStyle w:val="jlqj4b"/>
          <w:rFonts w:ascii="Times New Roman" w:hAnsi="Times New Roman" w:cs="Times New Roman"/>
          <w:i/>
          <w:sz w:val="24"/>
          <w:szCs w:val="24"/>
          <w:lang w:val="kk-KZ"/>
        </w:rPr>
        <w:t xml:space="preserve"> елдеріндегі алаңдар әрдайым әр</w:t>
      </w:r>
      <w:r w:rsidRPr="00D72344">
        <w:rPr>
          <w:rStyle w:val="jlqj4b"/>
          <w:rFonts w:ascii="Times New Roman" w:hAnsi="Times New Roman" w:cs="Times New Roman"/>
          <w:i/>
          <w:sz w:val="24"/>
          <w:szCs w:val="24"/>
          <w:lang w:val="kk-KZ"/>
        </w:rPr>
        <w:t>түрлі іс-шараларды өткізуге арналған маңызды орындар болған: кейбіреулері - сауда орталықтары, ал кейбіреулері - адамдар көп жиналатын орындар, ал кейбіреулері - әскери академиялар.</w:t>
      </w:r>
    </w:p>
    <w:p w14:paraId="59C03D7A" w14:textId="77777777" w:rsidR="003655F4" w:rsidRPr="00D72344" w:rsidRDefault="003655F4" w:rsidP="00917A64">
      <w:pPr>
        <w:spacing w:line="240" w:lineRule="auto"/>
        <w:ind w:left="56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3.Алдымен мазмұнды </w:t>
      </w:r>
      <w:r w:rsidR="001020C5" w:rsidRPr="00D72344">
        <w:rPr>
          <w:rFonts w:ascii="Times New Roman" w:hAnsi="Times New Roman" w:cs="Times New Roman"/>
          <w:sz w:val="24"/>
          <w:szCs w:val="24"/>
          <w:lang w:val="kk-KZ"/>
        </w:rPr>
        <w:t xml:space="preserve">жеке жеке </w:t>
      </w:r>
      <w:r w:rsidRPr="00D72344">
        <w:rPr>
          <w:rFonts w:ascii="Times New Roman" w:hAnsi="Times New Roman" w:cs="Times New Roman"/>
          <w:sz w:val="24"/>
          <w:szCs w:val="24"/>
          <w:lang w:val="kk-KZ"/>
        </w:rPr>
        <w:t xml:space="preserve">түсіндіріп алып, соңынан жинақтауды білдіретін түсіндірмелі құрмалас сөйлемнің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 xml:space="preserve"> </w:t>
      </w:r>
      <w:r w:rsidR="0049023A"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соңғы сөйлемдерінің басында жұбымен </w:t>
      </w:r>
      <w:r w:rsidR="000E6845" w:rsidRPr="00D72344">
        <w:rPr>
          <w:rFonts w:ascii="Times New Roman" w:hAnsi="Times New Roman" w:cs="Times New Roman"/>
          <w:sz w:val="24"/>
          <w:szCs w:val="24"/>
          <w:lang w:val="kk-KZ"/>
        </w:rPr>
        <w:t xml:space="preserve">сәйкес </w:t>
      </w:r>
      <w:r w:rsidRPr="00D72344">
        <w:rPr>
          <w:rFonts w:ascii="Times New Roman" w:hAnsi="Times New Roman" w:cs="Times New Roman"/>
          <w:sz w:val="24"/>
          <w:szCs w:val="24"/>
          <w:lang w:val="kk-KZ"/>
        </w:rPr>
        <w:t>келетін “</w:t>
      </w:r>
      <w:r w:rsidRPr="00D72344">
        <w:rPr>
          <w:rFonts w:ascii="Times New Roman" w:hAnsi="Times New Roman" w:cs="Times New Roman"/>
          <w:sz w:val="24"/>
          <w:szCs w:val="24"/>
          <w:lang w:val="kk-KZ"/>
        </w:rPr>
        <w:t>是</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也是</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，一是</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一是</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，总而言之，</w:t>
      </w:r>
      <w:proofErr w:type="spellStart"/>
      <w:r w:rsidRPr="00D72344">
        <w:rPr>
          <w:rStyle w:val="2-1pt"/>
          <w:rFonts w:ascii="Times New Roman" w:eastAsiaTheme="minorEastAsia" w:hAnsi="Times New Roman" w:cs="Times New Roman"/>
          <w:lang w:val="kk-KZ" w:bidi="zh-CN"/>
        </w:rPr>
        <w:t>总之，也是</w:t>
      </w:r>
      <w:proofErr w:type="spellEnd"/>
      <w:r w:rsidRPr="00D72344">
        <w:rPr>
          <w:rStyle w:val="2-1pt"/>
          <w:rFonts w:ascii="Times New Roman" w:eastAsiaTheme="minorEastAsia" w:hAnsi="Times New Roman" w:cs="Times New Roman"/>
          <w:lang w:val="kk-KZ" w:bidi="zh-CN"/>
        </w:rPr>
        <w:t>……</w:t>
      </w:r>
      <w:proofErr w:type="spellStart"/>
      <w:r w:rsidRPr="00D72344">
        <w:rPr>
          <w:rStyle w:val="2-1pt"/>
          <w:rFonts w:ascii="Times New Roman" w:eastAsiaTheme="minorEastAsia" w:hAnsi="Times New Roman" w:cs="Times New Roman"/>
          <w:lang w:val="kk-KZ" w:bidi="zh-CN"/>
        </w:rPr>
        <w:t>也是</w:t>
      </w:r>
      <w:proofErr w:type="spellEnd"/>
      <w:r w:rsidR="001020C5" w:rsidRPr="00D72344">
        <w:rPr>
          <w:rFonts w:ascii="Times New Roman" w:hAnsi="Times New Roman" w:cs="Times New Roman"/>
          <w:sz w:val="24"/>
          <w:szCs w:val="24"/>
          <w:lang w:val="kk-KZ"/>
        </w:rPr>
        <w:t>” сияқты</w:t>
      </w:r>
      <w:r w:rsidRPr="00D72344">
        <w:rPr>
          <w:rFonts w:ascii="Times New Roman" w:hAnsi="Times New Roman" w:cs="Times New Roman"/>
          <w:sz w:val="24"/>
          <w:szCs w:val="24"/>
          <w:lang w:val="kk-KZ"/>
        </w:rPr>
        <w:t xml:space="preserve"> жалғаул</w:t>
      </w:r>
      <w:r w:rsidR="001020C5" w:rsidRPr="00D72344">
        <w:rPr>
          <w:rFonts w:ascii="Times New Roman" w:hAnsi="Times New Roman" w:cs="Times New Roman"/>
          <w:sz w:val="24"/>
          <w:szCs w:val="24"/>
          <w:lang w:val="kk-KZ"/>
        </w:rPr>
        <w:t xml:space="preserve">ықтар қазақ тілінде </w:t>
      </w:r>
      <w:proofErr w:type="gramStart"/>
      <w:r w:rsidR="001020C5" w:rsidRPr="00D72344">
        <w:rPr>
          <w:rFonts w:ascii="Times New Roman" w:hAnsi="Times New Roman" w:cs="Times New Roman"/>
          <w:sz w:val="24"/>
          <w:szCs w:val="24"/>
          <w:lang w:val="kk-KZ"/>
        </w:rPr>
        <w:t>“ ...</w:t>
      </w:r>
      <w:proofErr w:type="gramEnd"/>
      <w:r w:rsidR="001020C5" w:rsidRPr="00D72344">
        <w:rPr>
          <w:rFonts w:ascii="Times New Roman" w:hAnsi="Times New Roman" w:cs="Times New Roman"/>
          <w:sz w:val="24"/>
          <w:szCs w:val="24"/>
          <w:lang w:val="kk-KZ"/>
        </w:rPr>
        <w:t xml:space="preserve">.-да, .... </w:t>
      </w:r>
      <w:r w:rsidRPr="00D72344">
        <w:rPr>
          <w:rFonts w:ascii="Times New Roman" w:hAnsi="Times New Roman" w:cs="Times New Roman"/>
          <w:sz w:val="24"/>
          <w:szCs w:val="24"/>
          <w:lang w:val="kk-KZ"/>
        </w:rPr>
        <w:t>де, б</w:t>
      </w:r>
      <w:r w:rsidR="0049023A" w:rsidRPr="00D72344">
        <w:rPr>
          <w:rFonts w:ascii="Times New Roman" w:hAnsi="Times New Roman" w:cs="Times New Roman"/>
          <w:sz w:val="24"/>
          <w:szCs w:val="24"/>
          <w:lang w:val="kk-KZ"/>
        </w:rPr>
        <w:t>әрі</w:t>
      </w:r>
      <w:r w:rsidRPr="00D72344">
        <w:rPr>
          <w:rFonts w:ascii="Times New Roman" w:hAnsi="Times New Roman" w:cs="Times New Roman"/>
          <w:sz w:val="24"/>
          <w:szCs w:val="24"/>
          <w:lang w:val="kk-KZ"/>
        </w:rPr>
        <w:t>бір, қор</w:t>
      </w:r>
      <w:r w:rsidR="001020C5"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 xml:space="preserve">тып </w:t>
      </w:r>
      <w:r w:rsidRPr="00D72344">
        <w:rPr>
          <w:rFonts w:ascii="Times New Roman" w:hAnsi="Times New Roman" w:cs="Times New Roman"/>
          <w:sz w:val="24"/>
          <w:szCs w:val="24"/>
          <w:lang w:val="kk-KZ"/>
        </w:rPr>
        <w:lastRenderedPageBreak/>
        <w:t>айтқанда, қысқасы, сайып келгенде, бірі.... енді бірі” сияқты сөздер мен қосымшалар арқылы бейнеленеді. Ал жалғаулық немесе белгі қойылмаған түсіндірмелі құрмалас сөйлемдерді контекстен ғана байқауға болады. Мысалы:</w:t>
      </w:r>
    </w:p>
    <w:p w14:paraId="3F034BC2" w14:textId="77777777" w:rsidR="003655F4" w:rsidRPr="00D72344" w:rsidRDefault="003655F4" w:rsidP="00917A64">
      <w:pPr>
        <w:spacing w:line="240" w:lineRule="auto"/>
        <w:ind w:left="564"/>
        <w:jc w:val="both"/>
        <w:rPr>
          <w:rFonts w:ascii="Times New Roman" w:hAnsi="Times New Roman" w:cs="Times New Roman"/>
          <w:sz w:val="24"/>
          <w:szCs w:val="24"/>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w:t>
      </w:r>
      <w:r w:rsidRPr="00D72344">
        <w:rPr>
          <w:rFonts w:ascii="Times New Roman" w:hAnsi="Times New Roman" w:cs="Times New Roman"/>
          <w:sz w:val="24"/>
          <w:szCs w:val="24"/>
        </w:rPr>
        <w:t>一是由风险投资引导的拉动力，二是应用市场本身的推动力，二者是影响</w:t>
      </w:r>
      <w:r w:rsidRPr="00D72344">
        <w:rPr>
          <w:rStyle w:val="2-1pt"/>
          <w:rFonts w:ascii="Times New Roman" w:eastAsiaTheme="minorEastAsia" w:hAnsi="Times New Roman" w:cs="Times New Roman"/>
          <w:lang w:eastAsia="zh-CN"/>
        </w:rPr>
        <w:t>IT</w:t>
      </w:r>
      <w:r w:rsidRPr="00D72344">
        <w:rPr>
          <w:rFonts w:ascii="Times New Roman" w:hAnsi="Times New Roman" w:cs="Times New Roman"/>
          <w:sz w:val="24"/>
          <w:szCs w:val="24"/>
        </w:rPr>
        <w:t>产业发展的主要力量。</w:t>
      </w:r>
    </w:p>
    <w:p w14:paraId="7C7E3487" w14:textId="77777777" w:rsidR="003655F4" w:rsidRPr="00D72344" w:rsidRDefault="003655F4" w:rsidP="00917A64">
      <w:pPr>
        <w:spacing w:line="240" w:lineRule="auto"/>
        <w:ind w:left="564"/>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Бірі - венчурлық капиталды басшылыққа алатын қозғаушы күш, ал екіншісі - қолданбалы нарықтың қозғаушы күші. Осы екеуі - АТ индустриясының дамуына әсер ететін негізгі күш болып табылады.</w:t>
      </w:r>
    </w:p>
    <w:p w14:paraId="10B22432" w14:textId="77777777" w:rsidR="003655F4" w:rsidRPr="00D72344" w:rsidRDefault="003655F4" w:rsidP="00917A64">
      <w:pPr>
        <w:spacing w:line="240" w:lineRule="auto"/>
        <w:ind w:left="564"/>
        <w:jc w:val="both"/>
        <w:rPr>
          <w:rFonts w:ascii="Times New Roman" w:hAnsi="Times New Roman" w:cs="Times New Roman"/>
          <w:sz w:val="24"/>
          <w:szCs w:val="24"/>
        </w:rPr>
      </w:pPr>
      <w:r w:rsidRPr="00D72344">
        <w:rPr>
          <w:rFonts w:ascii="Times New Roman" w:hAnsi="Times New Roman" w:cs="Times New Roman"/>
          <w:sz w:val="24"/>
          <w:szCs w:val="24"/>
        </w:rPr>
        <w:t>（</w:t>
      </w:r>
      <w:r w:rsidRPr="00D72344">
        <w:rPr>
          <w:rFonts w:ascii="Times New Roman" w:hAnsi="Times New Roman" w:cs="Times New Roman"/>
          <w:sz w:val="24"/>
          <w:szCs w:val="24"/>
        </w:rPr>
        <w:t>2</w:t>
      </w:r>
      <w:r w:rsidRPr="00D72344">
        <w:rPr>
          <w:rFonts w:ascii="Times New Roman" w:hAnsi="Times New Roman" w:cs="Times New Roman"/>
          <w:sz w:val="24"/>
          <w:szCs w:val="24"/>
        </w:rPr>
        <w:t>）一种是教条主义，一种是经验主观主义，两种都是主观主义。</w:t>
      </w:r>
    </w:p>
    <w:p w14:paraId="1D233D1A" w14:textId="77777777" w:rsidR="003655F4" w:rsidRPr="00D72344" w:rsidRDefault="003655F4" w:rsidP="00917A64">
      <w:pPr>
        <w:spacing w:line="240" w:lineRule="auto"/>
        <w:ind w:left="564"/>
        <w:jc w:val="both"/>
        <w:rPr>
          <w:rFonts w:ascii="Times New Roman" w:hAnsi="Times New Roman" w:cs="Times New Roman"/>
          <w:i/>
          <w:sz w:val="24"/>
          <w:szCs w:val="24"/>
        </w:rPr>
      </w:pPr>
      <w:r w:rsidRPr="00D72344">
        <w:rPr>
          <w:rStyle w:val="jlqj4b"/>
          <w:rFonts w:ascii="Times New Roman" w:hAnsi="Times New Roman" w:cs="Times New Roman"/>
          <w:i/>
          <w:sz w:val="24"/>
          <w:szCs w:val="24"/>
          <w:lang w:val="kk-KZ"/>
        </w:rPr>
        <w:t>Бірі - догматизм, екіншісі - эмпирикалық субъективизм, қор</w:t>
      </w:r>
      <w:r w:rsidR="001020C5" w:rsidRPr="00D72344">
        <w:rPr>
          <w:rStyle w:val="jlqj4b"/>
          <w:rFonts w:ascii="Times New Roman" w:hAnsi="Times New Roman" w:cs="Times New Roman"/>
          <w:i/>
          <w:sz w:val="24"/>
          <w:szCs w:val="24"/>
          <w:lang w:val="kk-KZ"/>
        </w:rPr>
        <w:t>ы</w:t>
      </w:r>
      <w:r w:rsidRPr="00D72344">
        <w:rPr>
          <w:rStyle w:val="jlqj4b"/>
          <w:rFonts w:ascii="Times New Roman" w:hAnsi="Times New Roman" w:cs="Times New Roman"/>
          <w:i/>
          <w:sz w:val="24"/>
          <w:szCs w:val="24"/>
          <w:lang w:val="kk-KZ"/>
        </w:rPr>
        <w:t>тып айтқанда екеуі де - субъективизм.</w:t>
      </w:r>
    </w:p>
    <w:p w14:paraId="6BEBC4FE" w14:textId="77777777" w:rsidR="003655F4" w:rsidRPr="00D72344" w:rsidRDefault="003655F4" w:rsidP="00917A64">
      <w:pPr>
        <w:spacing w:line="240" w:lineRule="auto"/>
        <w:ind w:left="56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w:t>
      </w:r>
      <w:r w:rsidRPr="00D72344">
        <w:rPr>
          <w:rFonts w:ascii="Times New Roman" w:hAnsi="Times New Roman" w:cs="Times New Roman"/>
          <w:sz w:val="24"/>
          <w:szCs w:val="24"/>
        </w:rPr>
        <w:t>蔚蓝的天空，火红的彩霞，雪</w:t>
      </w:r>
      <w:r w:rsidRPr="00D72344">
        <w:rPr>
          <w:rStyle w:val="2-1pt"/>
          <w:rFonts w:ascii="Times New Roman" w:eastAsiaTheme="minorEastAsia" w:hAnsi="Times New Roman" w:cs="Times New Roman"/>
          <w:lang w:eastAsia="zh-CN"/>
        </w:rPr>
        <w:t>大</w:t>
      </w:r>
      <w:r w:rsidRPr="00D72344">
        <w:rPr>
          <w:rFonts w:ascii="Times New Roman" w:hAnsi="Times New Roman" w:cs="Times New Roman"/>
          <w:sz w:val="24"/>
          <w:szCs w:val="24"/>
        </w:rPr>
        <w:t>的大地，苍绿的山林，炊烟袅袅的小山村</w:t>
      </w:r>
      <w:r w:rsidRPr="00D72344">
        <w:rPr>
          <w:rStyle w:val="2-1pt"/>
          <w:rFonts w:ascii="Times New Roman" w:eastAsiaTheme="minorEastAsia" w:hAnsi="Times New Roman" w:cs="Times New Roman"/>
          <w:lang w:eastAsia="zh-CN"/>
        </w:rPr>
        <w:t>，</w:t>
      </w:r>
      <w:r w:rsidRPr="00D72344">
        <w:rPr>
          <w:rFonts w:ascii="Times New Roman" w:hAnsi="Times New Roman" w:cs="Times New Roman"/>
          <w:sz w:val="24"/>
          <w:szCs w:val="24"/>
        </w:rPr>
        <w:t>山坡上蠕动的牛羊群，江山秀丽多娇。</w:t>
      </w:r>
    </w:p>
    <w:p w14:paraId="4EF1271A" w14:textId="77777777" w:rsidR="003655F4" w:rsidRPr="00D72344" w:rsidRDefault="003655F4" w:rsidP="00917A64">
      <w:pPr>
        <w:spacing w:line="240" w:lineRule="auto"/>
        <w:ind w:firstLine="56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Бұл </w:t>
      </w:r>
      <w:r w:rsidR="001020C5" w:rsidRPr="00D72344">
        <w:rPr>
          <w:rStyle w:val="jlqj4b"/>
          <w:rFonts w:ascii="Times New Roman" w:hAnsi="Times New Roman" w:cs="Times New Roman"/>
          <w:i/>
          <w:sz w:val="24"/>
          <w:szCs w:val="24"/>
          <w:lang w:val="kk-KZ"/>
        </w:rPr>
        <w:t xml:space="preserve">жердің </w:t>
      </w:r>
      <w:r w:rsidRPr="00D72344">
        <w:rPr>
          <w:rStyle w:val="jlqj4b"/>
          <w:rFonts w:ascii="Times New Roman" w:hAnsi="Times New Roman" w:cs="Times New Roman"/>
          <w:i/>
          <w:sz w:val="24"/>
          <w:szCs w:val="24"/>
          <w:lang w:val="kk-KZ"/>
        </w:rPr>
        <w:t>табиғаты сондай көрікті: Көк аспан, отты қызыл бұлттар, қарлы тау, жасыл орман, түтіні бұрқыраған</w:t>
      </w:r>
      <w:r w:rsidR="001020C5" w:rsidRPr="00D72344">
        <w:rPr>
          <w:rStyle w:val="jlqj4b"/>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шағын таулы ауылдар, тау бөктерінде жайылып жүрген ірі қара мал мен қой табыны.</w:t>
      </w:r>
    </w:p>
    <w:p w14:paraId="147600C4" w14:textId="77777777" w:rsidR="003655F4" w:rsidRPr="00D72344" w:rsidRDefault="003655F4" w:rsidP="00917A64">
      <w:pPr>
        <w:spacing w:line="240" w:lineRule="auto"/>
        <w:jc w:val="both"/>
        <w:rPr>
          <w:rStyle w:val="jlqj4b"/>
          <w:rFonts w:ascii="Times New Roman" w:hAnsi="Times New Roman" w:cs="Times New Roman"/>
          <w:sz w:val="24"/>
          <w:szCs w:val="24"/>
          <w:lang w:val="kk-KZ"/>
        </w:rPr>
      </w:pPr>
    </w:p>
    <w:p w14:paraId="0E081D66" w14:textId="77777777" w:rsidR="003655F4" w:rsidRPr="00D72344" w:rsidRDefault="00955422" w:rsidP="00917A64">
      <w:pPr>
        <w:spacing w:line="240" w:lineRule="auto"/>
        <w:jc w:val="both"/>
        <w:rPr>
          <w:rStyle w:val="jlqj4b"/>
          <w:rFonts w:ascii="Times New Roman" w:hAnsi="Times New Roman" w:cs="Times New Roman"/>
          <w:sz w:val="24"/>
          <w:szCs w:val="24"/>
          <w:lang w:val="kk-KZ"/>
        </w:rPr>
      </w:pPr>
      <w:r w:rsidRPr="00D72344">
        <w:rPr>
          <w:rStyle w:val="jlqj4b"/>
          <w:rFonts w:ascii="Times New Roman" w:hAnsi="Times New Roman" w:cs="Times New Roman"/>
          <w:b/>
          <w:sz w:val="24"/>
          <w:szCs w:val="24"/>
          <w:lang w:val="kk-KZ"/>
        </w:rPr>
        <w:t>Сұрақтар</w:t>
      </w:r>
      <w:r w:rsidR="003655F4" w:rsidRPr="00D72344">
        <w:rPr>
          <w:rStyle w:val="jlqj4b"/>
          <w:rFonts w:ascii="Times New Roman" w:hAnsi="Times New Roman" w:cs="Times New Roman"/>
          <w:b/>
          <w:sz w:val="24"/>
          <w:szCs w:val="24"/>
          <w:lang w:val="kk-KZ"/>
        </w:rPr>
        <w:t xml:space="preserve"> </w:t>
      </w:r>
    </w:p>
    <w:p w14:paraId="685C7C63" w14:textId="77777777" w:rsidR="003655F4" w:rsidRPr="00D72344" w:rsidRDefault="003655F4" w:rsidP="00917A64">
      <w:pPr>
        <w:pStyle w:val="a3"/>
        <w:numPr>
          <w:ilvl w:val="0"/>
          <w:numId w:val="21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Түсіндірмелі құрмалас сөйлем деген</w:t>
      </w:r>
      <w:r w:rsidR="001020C5" w:rsidRPr="00D72344">
        <w:rPr>
          <w:rFonts w:ascii="Times New Roman" w:hAnsi="Times New Roman" w:cs="Times New Roman"/>
          <w:sz w:val="24"/>
          <w:szCs w:val="24"/>
          <w:lang w:val="kk-KZ"/>
        </w:rPr>
        <w:t>іміз</w:t>
      </w:r>
      <w:r w:rsidRPr="00D72344">
        <w:rPr>
          <w:rFonts w:ascii="Times New Roman" w:hAnsi="Times New Roman" w:cs="Times New Roman"/>
          <w:sz w:val="24"/>
          <w:szCs w:val="24"/>
          <w:lang w:val="kk-KZ"/>
        </w:rPr>
        <w:t xml:space="preserve"> не? Қазақ тіліне қандай жолдармен аударылады? Мыса</w:t>
      </w:r>
      <w:r w:rsidR="001020C5" w:rsidRPr="00D72344">
        <w:rPr>
          <w:rFonts w:ascii="Times New Roman" w:hAnsi="Times New Roman" w:cs="Times New Roman"/>
          <w:sz w:val="24"/>
          <w:szCs w:val="24"/>
          <w:lang w:val="kk-KZ"/>
        </w:rPr>
        <w:t>лмен түсіндіріңіздер</w:t>
      </w:r>
      <w:r w:rsidRPr="00D72344">
        <w:rPr>
          <w:rFonts w:ascii="Times New Roman" w:hAnsi="Times New Roman" w:cs="Times New Roman"/>
          <w:sz w:val="24"/>
          <w:szCs w:val="24"/>
          <w:lang w:val="kk-KZ"/>
        </w:rPr>
        <w:t xml:space="preserve">. </w:t>
      </w:r>
    </w:p>
    <w:p w14:paraId="3F1CD3DB" w14:textId="77777777" w:rsidR="001020C5" w:rsidRPr="00D72344" w:rsidRDefault="001020C5" w:rsidP="00917A64">
      <w:pPr>
        <w:spacing w:after="160" w:line="240" w:lineRule="auto"/>
        <w:jc w:val="both"/>
        <w:rPr>
          <w:rFonts w:ascii="Times New Roman" w:hAnsi="Times New Roman" w:cs="Times New Roman"/>
          <w:sz w:val="24"/>
          <w:szCs w:val="24"/>
          <w:lang w:val="kk-KZ"/>
        </w:rPr>
      </w:pPr>
      <w:r w:rsidRPr="00D72344">
        <w:rPr>
          <w:rStyle w:val="jlqj4b"/>
          <w:rFonts w:ascii="Times New Roman" w:hAnsi="Times New Roman" w:cs="Times New Roman"/>
          <w:b/>
          <w:sz w:val="24"/>
          <w:szCs w:val="24"/>
          <w:lang w:val="kk-KZ"/>
        </w:rPr>
        <w:t>Жаттығулар</w:t>
      </w:r>
    </w:p>
    <w:p w14:paraId="4FF855FE" w14:textId="77777777" w:rsidR="003655F4" w:rsidRPr="00D72344" w:rsidRDefault="003655F4"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Төмендегі сөйлем</w:t>
      </w:r>
      <w:r w:rsidR="001020C5" w:rsidRPr="00D72344">
        <w:rPr>
          <w:rFonts w:ascii="Times New Roman" w:hAnsi="Times New Roman" w:cs="Times New Roman"/>
          <w:sz w:val="24"/>
          <w:szCs w:val="24"/>
          <w:lang w:val="kk-KZ"/>
        </w:rPr>
        <w:t>дерді қазақ тіліне аударыңыздар</w:t>
      </w:r>
    </w:p>
    <w:p w14:paraId="0507DE86" w14:textId="77777777" w:rsidR="003655F4" w:rsidRPr="00D72344" w:rsidRDefault="003655F4" w:rsidP="00917A64">
      <w:pPr>
        <w:pStyle w:val="a3"/>
        <w:numPr>
          <w:ilvl w:val="0"/>
          <w:numId w:val="215"/>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我不想跟你说，也就是说，我再也不想接触你了。</w:t>
      </w:r>
    </w:p>
    <w:p w14:paraId="19F067B7" w14:textId="77777777" w:rsidR="003655F4" w:rsidRPr="00D72344" w:rsidRDefault="003655F4" w:rsidP="00917A64">
      <w:pPr>
        <w:pStyle w:val="a3"/>
        <w:numPr>
          <w:ilvl w:val="0"/>
          <w:numId w:val="21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他突然一阵风似的跑了起来，跑得那么突然，那么</w:t>
      </w:r>
      <w:r w:rsidRPr="00D72344">
        <w:rPr>
          <w:rFonts w:ascii="Times New Roman" w:hAnsi="Times New Roman" w:cs="Times New Roman"/>
          <w:sz w:val="24"/>
          <w:szCs w:val="24"/>
          <w:lang w:val="zh-CN" w:bidi="zh-CN"/>
        </w:rPr>
        <w:t>迅疾。</w:t>
      </w:r>
    </w:p>
    <w:p w14:paraId="36C79153" w14:textId="77777777" w:rsidR="003655F4" w:rsidRPr="00D72344" w:rsidRDefault="003655F4" w:rsidP="00917A64">
      <w:pPr>
        <w:pStyle w:val="a3"/>
        <w:numPr>
          <w:ilvl w:val="0"/>
          <w:numId w:val="21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当前我们要做好三件大亊：一是扩大内需，二是扩大对外贸易，三是寻找新的经济增长点。</w:t>
      </w:r>
    </w:p>
    <w:p w14:paraId="211EFFAF" w14:textId="77777777" w:rsidR="003655F4" w:rsidRPr="00D72344" w:rsidRDefault="003655F4" w:rsidP="00917A64">
      <w:pPr>
        <w:pStyle w:val="a3"/>
        <w:numPr>
          <w:ilvl w:val="0"/>
          <w:numId w:val="21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众姊味七手八脚地忙起来了：有的去打电话通知她的丈夫施迪文，有的扶她去医院。</w:t>
      </w:r>
    </w:p>
    <w:p w14:paraId="3D43B0F2" w14:textId="77777777" w:rsidR="003655F4" w:rsidRPr="00D72344" w:rsidRDefault="003655F4" w:rsidP="00917A64">
      <w:pPr>
        <w:pStyle w:val="a3"/>
        <w:numPr>
          <w:ilvl w:val="0"/>
          <w:numId w:val="21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总而言之，我们做决定时有两种苦：一是决定前的思考，犹豫之苦；二是决定后悔恨，无奈之苦。</w:t>
      </w:r>
    </w:p>
    <w:p w14:paraId="68E7FB9E" w14:textId="77777777" w:rsidR="003655F4" w:rsidRPr="00D72344" w:rsidRDefault="003655F4" w:rsidP="00917A64">
      <w:pPr>
        <w:pStyle w:val="a3"/>
        <w:numPr>
          <w:ilvl w:val="0"/>
          <w:numId w:val="21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现在，香港最畅销的书有两种，一是消闲性的</w:t>
      </w:r>
      <w:r w:rsidRPr="00D72344">
        <w:rPr>
          <w:rStyle w:val="2-1pt"/>
          <w:rFonts w:ascii="Times New Roman" w:eastAsiaTheme="minorEastAsia" w:hAnsi="Times New Roman" w:cs="Times New Roman"/>
          <w:lang w:val="zh-CN" w:eastAsia="zh-CN" w:bidi="zh-CN"/>
        </w:rPr>
        <w:t>.</w:t>
      </w:r>
      <w:r w:rsidRPr="00D72344">
        <w:rPr>
          <w:rStyle w:val="2-1pt"/>
          <w:rFonts w:ascii="Times New Roman" w:eastAsiaTheme="minorEastAsia" w:hAnsi="Times New Roman" w:cs="Times New Roman"/>
          <w:lang w:val="zh-CN" w:eastAsia="zh-CN" w:bidi="zh-CN"/>
        </w:rPr>
        <w:t>二</w:t>
      </w:r>
      <w:r w:rsidRPr="00D72344">
        <w:rPr>
          <w:rStyle w:val="2-1pt"/>
          <w:rFonts w:ascii="Times New Roman" w:eastAsiaTheme="minorEastAsia" w:hAnsi="Times New Roman" w:cs="Times New Roman"/>
          <w:lang w:val="zh-CN" w:eastAsia="zh-CN" w:bidi="zh-CN"/>
        </w:rPr>
        <w:t xml:space="preserve"> </w:t>
      </w:r>
      <w:r w:rsidRPr="00D72344">
        <w:rPr>
          <w:rFonts w:ascii="Times New Roman" w:hAnsi="Times New Roman" w:cs="Times New Roman"/>
          <w:sz w:val="24"/>
          <w:szCs w:val="24"/>
        </w:rPr>
        <w:t>是实用性的。</w:t>
      </w:r>
    </w:p>
    <w:p w14:paraId="26ACD615" w14:textId="77777777" w:rsidR="003655F4" w:rsidRPr="00D72344" w:rsidRDefault="003655F4" w:rsidP="00917A64">
      <w:pPr>
        <w:pStyle w:val="a3"/>
        <w:numPr>
          <w:ilvl w:val="0"/>
          <w:numId w:val="21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在爱情中有两种坚贞不渝：一种是由于我们不断地在我们的爱人那里发现可爱的新特点；一种则不过是由于我们想获得一种坚贞不渝的名声。</w:t>
      </w:r>
    </w:p>
    <w:p w14:paraId="4F9DBCDE" w14:textId="77777777" w:rsidR="003655F4" w:rsidRPr="00D72344" w:rsidRDefault="003655F4" w:rsidP="00917A64">
      <w:pPr>
        <w:pStyle w:val="a3"/>
        <w:numPr>
          <w:ilvl w:val="0"/>
          <w:numId w:val="215"/>
        </w:numPr>
        <w:spacing w:after="160" w:line="240" w:lineRule="auto"/>
        <w:jc w:val="both"/>
        <w:rPr>
          <w:rStyle w:val="21pt"/>
          <w:rFonts w:ascii="Times New Roman" w:eastAsiaTheme="minorEastAsia" w:hAnsi="Times New Roman" w:cs="Times New Roman"/>
          <w:color w:val="auto"/>
          <w:spacing w:val="0"/>
          <w:lang w:val="kk-KZ" w:eastAsia="zh-CN" w:bidi="ar-SA"/>
        </w:rPr>
      </w:pPr>
      <w:r w:rsidRPr="00D72344">
        <w:rPr>
          <w:rFonts w:ascii="Times New Roman" w:hAnsi="Times New Roman" w:cs="Times New Roman"/>
          <w:sz w:val="24"/>
          <w:szCs w:val="24"/>
        </w:rPr>
        <w:t>恩格斯认为人对生活的要求有三种不同层次：一是</w:t>
      </w:r>
      <w:r w:rsidRPr="00D72344">
        <w:rPr>
          <w:rStyle w:val="21pt"/>
          <w:rFonts w:ascii="Times New Roman" w:hAnsi="Times New Roman" w:cs="Times New Roman"/>
          <w:lang w:eastAsia="zh-CN"/>
        </w:rPr>
        <w:t>生存，二是亨，受三是发展。</w:t>
      </w:r>
    </w:p>
    <w:p w14:paraId="7163774C" w14:textId="77777777" w:rsidR="003655F4" w:rsidRPr="00D72344" w:rsidRDefault="003655F4" w:rsidP="00917A64">
      <w:pPr>
        <w:pStyle w:val="a3"/>
        <w:numPr>
          <w:ilvl w:val="0"/>
          <w:numId w:val="21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社会上各种各样的人都有，有的人道德修养高，有的人道德修养低，有的人甚至没有道德。</w:t>
      </w:r>
    </w:p>
    <w:p w14:paraId="0FE498F8" w14:textId="77777777" w:rsidR="003655F4" w:rsidRPr="00D72344" w:rsidRDefault="003655F4" w:rsidP="00917A64">
      <w:pPr>
        <w:pStyle w:val="a3"/>
        <w:numPr>
          <w:ilvl w:val="0"/>
          <w:numId w:val="215"/>
        </w:numPr>
        <w:spacing w:after="160" w:line="240" w:lineRule="auto"/>
        <w:ind w:left="1276"/>
        <w:jc w:val="both"/>
        <w:rPr>
          <w:rFonts w:ascii="Times New Roman" w:hAnsi="Times New Roman" w:cs="Times New Roman"/>
          <w:sz w:val="24"/>
          <w:szCs w:val="24"/>
          <w:lang w:val="kk-KZ"/>
        </w:rPr>
      </w:pPr>
      <w:r w:rsidRPr="00D72344">
        <w:rPr>
          <w:rFonts w:ascii="Times New Roman" w:hAnsi="Times New Roman" w:cs="Times New Roman"/>
          <w:sz w:val="24"/>
          <w:szCs w:val="24"/>
        </w:rPr>
        <w:t>当我们面对痛苦时</w:t>
      </w:r>
      <w:r w:rsidRPr="00D72344">
        <w:rPr>
          <w:rFonts w:ascii="Times New Roman" w:hAnsi="Times New Roman" w:cs="Times New Roman"/>
          <w:sz w:val="24"/>
          <w:szCs w:val="24"/>
        </w:rPr>
        <w:t>.</w:t>
      </w:r>
      <w:r w:rsidRPr="00D72344">
        <w:rPr>
          <w:rFonts w:ascii="Times New Roman" w:hAnsi="Times New Roman" w:cs="Times New Roman"/>
          <w:sz w:val="24"/>
          <w:szCs w:val="24"/>
        </w:rPr>
        <w:t>挫折时，只有两种选择：或沉湎于痛苦，怨天尤人；或振作精神，忘记过去。</w:t>
      </w:r>
    </w:p>
    <w:p w14:paraId="4FCD2D65" w14:textId="77777777" w:rsidR="003655F4" w:rsidRPr="00D72344" w:rsidRDefault="003655F4" w:rsidP="00917A64">
      <w:pPr>
        <w:pStyle w:val="a3"/>
        <w:numPr>
          <w:ilvl w:val="0"/>
          <w:numId w:val="215"/>
        </w:numPr>
        <w:spacing w:after="160" w:line="240" w:lineRule="auto"/>
        <w:ind w:left="1276"/>
        <w:jc w:val="both"/>
        <w:rPr>
          <w:rFonts w:ascii="Times New Roman" w:hAnsi="Times New Roman" w:cs="Times New Roman"/>
          <w:sz w:val="24"/>
          <w:szCs w:val="24"/>
          <w:lang w:val="kk-KZ"/>
        </w:rPr>
      </w:pPr>
      <w:r w:rsidRPr="00D72344">
        <w:rPr>
          <w:rFonts w:ascii="Times New Roman" w:hAnsi="Times New Roman" w:cs="Times New Roman"/>
          <w:sz w:val="24"/>
          <w:szCs w:val="24"/>
        </w:rPr>
        <w:t>做，要靠想来指导；想</w:t>
      </w:r>
      <w:r w:rsidRPr="00D72344">
        <w:rPr>
          <w:rFonts w:ascii="Times New Roman" w:hAnsi="Times New Roman" w:cs="Times New Roman"/>
          <w:sz w:val="24"/>
          <w:szCs w:val="24"/>
        </w:rPr>
        <w:t>.</w:t>
      </w:r>
      <w:r w:rsidRPr="00D72344">
        <w:rPr>
          <w:rFonts w:ascii="Times New Roman" w:hAnsi="Times New Roman" w:cs="Times New Roman"/>
          <w:sz w:val="24"/>
          <w:szCs w:val="24"/>
        </w:rPr>
        <w:t>要靠做来证明：想和做是紧密地结合在一起的。</w:t>
      </w:r>
    </w:p>
    <w:p w14:paraId="0D536A97" w14:textId="77777777" w:rsidR="003655F4" w:rsidRPr="00D72344" w:rsidRDefault="003655F4" w:rsidP="00917A64">
      <w:pPr>
        <w:pStyle w:val="a3"/>
        <w:numPr>
          <w:ilvl w:val="0"/>
          <w:numId w:val="215"/>
        </w:numPr>
        <w:spacing w:after="160" w:line="240" w:lineRule="auto"/>
        <w:ind w:left="1276"/>
        <w:jc w:val="both"/>
        <w:rPr>
          <w:rFonts w:ascii="Times New Roman" w:hAnsi="Times New Roman" w:cs="Times New Roman"/>
          <w:sz w:val="24"/>
          <w:szCs w:val="24"/>
          <w:lang w:val="kk-KZ"/>
        </w:rPr>
      </w:pPr>
      <w:r w:rsidRPr="00D72344">
        <w:rPr>
          <w:rFonts w:ascii="Times New Roman" w:hAnsi="Times New Roman" w:cs="Times New Roman"/>
          <w:sz w:val="24"/>
          <w:szCs w:val="24"/>
        </w:rPr>
        <w:lastRenderedPageBreak/>
        <w:t>寒假我打算做两件求：第一，回家探望我八十高龄的老母亲，第二写一部关于我父亲的书。</w:t>
      </w:r>
    </w:p>
    <w:p w14:paraId="542CCFBD" w14:textId="77777777" w:rsidR="003655F4" w:rsidRPr="00D72344" w:rsidRDefault="003655F4" w:rsidP="00917A64">
      <w:pPr>
        <w:pStyle w:val="22"/>
        <w:shd w:val="clear" w:color="auto" w:fill="auto"/>
        <w:tabs>
          <w:tab w:val="left" w:pos="1064"/>
        </w:tabs>
        <w:spacing w:line="240" w:lineRule="auto"/>
        <w:ind w:left="1539"/>
        <w:jc w:val="both"/>
        <w:rPr>
          <w:rFonts w:ascii="Times New Roman" w:hAnsi="Times New Roman" w:cs="Times New Roman"/>
          <w:sz w:val="24"/>
          <w:szCs w:val="24"/>
          <w:lang w:val="kk-KZ"/>
        </w:rPr>
      </w:pPr>
    </w:p>
    <w:p w14:paraId="562A57EE" w14:textId="77777777" w:rsidR="003655F4" w:rsidRPr="00D72344" w:rsidRDefault="003655F4" w:rsidP="00917A64">
      <w:pPr>
        <w:pStyle w:val="22"/>
        <w:shd w:val="clear" w:color="auto" w:fill="auto"/>
        <w:tabs>
          <w:tab w:val="left" w:pos="1064"/>
        </w:tabs>
        <w:spacing w:line="240" w:lineRule="auto"/>
        <w:ind w:left="1539"/>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6- Тарауша Қарсылықты құрмалас сөйлемнің аударылуы</w:t>
      </w:r>
    </w:p>
    <w:p w14:paraId="317C303C" w14:textId="77777777" w:rsidR="003655F4" w:rsidRPr="00D72344" w:rsidRDefault="003655F4" w:rsidP="00917A64">
      <w:pPr>
        <w:pStyle w:val="22"/>
        <w:shd w:val="clear" w:color="auto" w:fill="auto"/>
        <w:tabs>
          <w:tab w:val="left" w:pos="1064"/>
        </w:tabs>
        <w:spacing w:line="240" w:lineRule="auto"/>
        <w:ind w:left="1539"/>
        <w:jc w:val="both"/>
        <w:rPr>
          <w:rFonts w:ascii="Times New Roman" w:hAnsi="Times New Roman" w:cs="Times New Roman"/>
          <w:b/>
          <w:sz w:val="24"/>
          <w:szCs w:val="24"/>
          <w:lang w:val="kk-KZ"/>
        </w:rPr>
      </w:pPr>
    </w:p>
    <w:p w14:paraId="0453416C" w14:textId="77777777" w:rsidR="003655F4" w:rsidRPr="00D72344" w:rsidRDefault="003655F4" w:rsidP="00917A64">
      <w:pPr>
        <w:pStyle w:val="22"/>
        <w:shd w:val="clear" w:color="auto" w:fill="auto"/>
        <w:tabs>
          <w:tab w:val="left" w:pos="1064"/>
        </w:tabs>
        <w:spacing w:line="240" w:lineRule="auto"/>
        <w:ind w:left="1539"/>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第六节转折关系复句的翻译方法</w:t>
      </w:r>
    </w:p>
    <w:p w14:paraId="090174A0" w14:textId="77777777" w:rsidR="003655F4" w:rsidRPr="00D72344" w:rsidRDefault="003655F4" w:rsidP="00917A64">
      <w:pPr>
        <w:pStyle w:val="a3"/>
        <w:spacing w:line="240" w:lineRule="auto"/>
        <w:ind w:left="924"/>
        <w:jc w:val="both"/>
        <w:rPr>
          <w:rFonts w:ascii="Times New Roman" w:hAnsi="Times New Roman" w:cs="Times New Roman"/>
          <w:sz w:val="24"/>
          <w:szCs w:val="24"/>
          <w:shd w:val="clear" w:color="auto" w:fill="FFFFFF"/>
          <w:lang w:val="kk-KZ"/>
        </w:rPr>
      </w:pPr>
    </w:p>
    <w:p w14:paraId="17E3CDEF" w14:textId="77777777" w:rsidR="003655F4" w:rsidRPr="00D72344" w:rsidRDefault="003655F4" w:rsidP="00917A64">
      <w:pPr>
        <w:pStyle w:val="a3"/>
        <w:spacing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Бағыныңқы сөйлемде айтылған ой, басыңқы сөйлемдегі баяндалған ойдың керісінше немесе оған қарама-қарсы айтылған сөйлем қарсылықты құрмалас сөйлем деп аталады. Қолданылатын жалғаулықтардың ыңғайына қарай, қарсылықты құрмалас сөйлемді қарама-қарсылықты құрмалас (</w:t>
      </w:r>
      <w:r w:rsidRPr="00D72344">
        <w:rPr>
          <w:rFonts w:ascii="Times New Roman" w:hAnsi="Times New Roman" w:cs="Times New Roman"/>
          <w:sz w:val="24"/>
          <w:szCs w:val="24"/>
          <w:lang w:val="kk-KZ"/>
        </w:rPr>
        <w:t>重转式：虽然。。。但是</w:t>
      </w:r>
      <w:r w:rsidRPr="00D72344">
        <w:rPr>
          <w:rFonts w:ascii="Times New Roman" w:hAnsi="Times New Roman" w:cs="Times New Roman"/>
          <w:sz w:val="24"/>
          <w:szCs w:val="24"/>
          <w:lang w:val="kk-KZ"/>
        </w:rPr>
        <w:t xml:space="preserve">) </w:t>
      </w:r>
      <w:r w:rsidR="0049023A"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бұрылысты құрмалас (</w:t>
      </w:r>
      <w:r w:rsidRPr="00D72344">
        <w:rPr>
          <w:rFonts w:ascii="Times New Roman" w:hAnsi="Times New Roman" w:cs="Times New Roman"/>
          <w:sz w:val="24"/>
          <w:szCs w:val="24"/>
          <w:lang w:val="kk-KZ"/>
        </w:rPr>
        <w:t>轻转式</w:t>
      </w:r>
      <w:r w:rsidRPr="00D72344">
        <w:rPr>
          <w:rFonts w:ascii="Times New Roman" w:hAnsi="Times New Roman" w:cs="Times New Roman"/>
          <w:sz w:val="24"/>
          <w:szCs w:val="24"/>
          <w:lang w:val="kk-KZ"/>
        </w:rPr>
        <w:t>:А,</w:t>
      </w:r>
      <w:r w:rsidRPr="00D72344">
        <w:rPr>
          <w:rFonts w:ascii="Times New Roman" w:hAnsi="Times New Roman" w:cs="Times New Roman"/>
          <w:sz w:val="24"/>
          <w:szCs w:val="24"/>
          <w:lang w:val="kk-KZ"/>
        </w:rPr>
        <w:t>然而</w:t>
      </w:r>
      <w:r w:rsidRPr="00D72344">
        <w:rPr>
          <w:rFonts w:ascii="Times New Roman" w:hAnsi="Times New Roman" w:cs="Times New Roman"/>
          <w:sz w:val="24"/>
          <w:szCs w:val="24"/>
          <w:lang w:val="kk-KZ"/>
        </w:rPr>
        <w:t xml:space="preserve">) деп екіге бөлуге болады. Қарсылықты құрмалас сөйлемдегі екі сөйлемнің мағынасы негізінен қарсылықты болады. Жай қарсылықты құрмалас сөйлемдегі екі сөйлемнің мағынасы түгелдей қарама-қарсы болмайды. Кейде тіпті қарсылықты қатынаста болмай, бұрылыстық байланысты меңзейді. Осы ерекшелігіне қарай қарсылықты құрмалас сөйлемдерді қазақ тіліне аудару </w:t>
      </w:r>
      <w:r w:rsidR="00702C15" w:rsidRPr="00D72344">
        <w:rPr>
          <w:rFonts w:ascii="Times New Roman" w:hAnsi="Times New Roman" w:cs="Times New Roman"/>
          <w:sz w:val="24"/>
          <w:szCs w:val="24"/>
          <w:lang w:val="kk-KZ"/>
        </w:rPr>
        <w:t>тәсіл</w:t>
      </w:r>
      <w:r w:rsidRPr="00D72344">
        <w:rPr>
          <w:rFonts w:ascii="Times New Roman" w:hAnsi="Times New Roman" w:cs="Times New Roman"/>
          <w:sz w:val="24"/>
          <w:szCs w:val="24"/>
          <w:lang w:val="kk-KZ"/>
        </w:rPr>
        <w:t>і мынадай бірнеше түрге жинақтауға болады.</w:t>
      </w:r>
    </w:p>
    <w:p w14:paraId="195FF8F5" w14:textId="77777777" w:rsidR="003655F4" w:rsidRPr="00D72344" w:rsidRDefault="003655F4" w:rsidP="00917A64">
      <w:pPr>
        <w:pStyle w:val="a3"/>
        <w:numPr>
          <w:ilvl w:val="0"/>
          <w:numId w:val="216"/>
        </w:numPr>
        <w:spacing w:after="160" w:line="240" w:lineRule="auto"/>
        <w:ind w:left="1134" w:firstLine="66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Қарама-қарсылықты құрмалас сөйлемдегі ілгерінді-кейінді жай сөйлемдерде “</w:t>
      </w:r>
      <w:r w:rsidRPr="00D72344">
        <w:rPr>
          <w:rFonts w:ascii="Times New Roman" w:hAnsi="Times New Roman" w:cs="Times New Roman"/>
          <w:sz w:val="24"/>
          <w:szCs w:val="24"/>
          <w:lang w:val="kk-KZ" w:bidi="zh-CN"/>
        </w:rPr>
        <w:t>，虽然</w:t>
      </w:r>
      <w:r w:rsidRPr="00D72344">
        <w:rPr>
          <w:rFonts w:ascii="Times New Roman" w:hAnsi="Times New Roman" w:cs="Times New Roman"/>
          <w:sz w:val="24"/>
          <w:szCs w:val="24"/>
          <w:lang w:val="kk-KZ" w:bidi="zh-CN"/>
        </w:rPr>
        <w:t>(</w:t>
      </w:r>
      <w:r w:rsidRPr="00D72344">
        <w:rPr>
          <w:rFonts w:ascii="Times New Roman" w:hAnsi="Times New Roman" w:cs="Times New Roman"/>
          <w:sz w:val="24"/>
          <w:szCs w:val="24"/>
          <w:lang w:val="kk-KZ" w:bidi="zh-CN"/>
        </w:rPr>
        <w:t>虽、尽管</w:t>
      </w:r>
      <w:r w:rsidRPr="00D72344">
        <w:rPr>
          <w:rFonts w:ascii="Times New Roman" w:hAnsi="Times New Roman" w:cs="Times New Roman"/>
          <w:sz w:val="24"/>
          <w:szCs w:val="24"/>
          <w:lang w:val="kk-KZ" w:bidi="zh-CN"/>
        </w:rPr>
        <w:t>)....</w:t>
      </w:r>
      <w:r w:rsidRPr="00D72344">
        <w:rPr>
          <w:rFonts w:ascii="Times New Roman" w:hAnsi="Times New Roman" w:cs="Times New Roman"/>
          <w:sz w:val="24"/>
          <w:szCs w:val="24"/>
          <w:lang w:val="kk-KZ" w:bidi="zh-CN"/>
        </w:rPr>
        <w:t>但是</w:t>
      </w:r>
      <w:r w:rsidRPr="00D72344">
        <w:rPr>
          <w:rFonts w:ascii="Times New Roman" w:hAnsi="Times New Roman" w:cs="Times New Roman"/>
          <w:sz w:val="24"/>
          <w:szCs w:val="24"/>
          <w:lang w:val="kk-KZ" w:bidi="zh-CN"/>
        </w:rPr>
        <w:t>(</w:t>
      </w:r>
      <w:r w:rsidRPr="00D72344">
        <w:rPr>
          <w:rFonts w:ascii="Times New Roman" w:hAnsi="Times New Roman" w:cs="Times New Roman"/>
          <w:sz w:val="24"/>
          <w:szCs w:val="24"/>
          <w:lang w:val="kk-KZ" w:bidi="zh-CN"/>
        </w:rPr>
        <w:t>但、可、可是、却、然而，而，其实</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bidi="zh-CN"/>
        </w:rPr>
        <w:t>偏、反倒、则、颐、抑</w:t>
      </w:r>
      <w:r w:rsidRPr="00D72344">
        <w:rPr>
          <w:rFonts w:ascii="Times New Roman" w:hAnsi="Times New Roman" w:cs="Times New Roman"/>
          <w:sz w:val="24"/>
          <w:szCs w:val="24"/>
          <w:lang w:val="kk-KZ" w:bidi="zh-CN"/>
        </w:rPr>
        <w:t>)</w:t>
      </w:r>
      <w:r w:rsidRPr="00D72344">
        <w:rPr>
          <w:rFonts w:ascii="Times New Roman" w:hAnsi="Times New Roman" w:cs="Times New Roman"/>
          <w:sz w:val="24"/>
          <w:szCs w:val="24"/>
          <w:lang w:val="kk-KZ"/>
        </w:rPr>
        <w:t>” секілді жалғаулықтар қолданылады, бұлар қазақ тіліне мынадай әдістер арқылы аударылады.</w:t>
      </w:r>
    </w:p>
    <w:p w14:paraId="11DE8C26" w14:textId="77777777" w:rsidR="003655F4" w:rsidRPr="00D72344" w:rsidRDefault="003655F4" w:rsidP="00917A64">
      <w:pPr>
        <w:pStyle w:val="a3"/>
        <w:numPr>
          <w:ilvl w:val="0"/>
          <w:numId w:val="217"/>
        </w:numPr>
        <w:spacing w:after="16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Шартты р</w:t>
      </w:r>
      <w:r w:rsidR="0075132C" w:rsidRPr="00D72344">
        <w:rPr>
          <w:rFonts w:ascii="Times New Roman" w:hAnsi="Times New Roman" w:cs="Times New Roman"/>
          <w:sz w:val="24"/>
          <w:szCs w:val="24"/>
          <w:lang w:val="kk-KZ"/>
        </w:rPr>
        <w:t>айлы етістіктен соң “ ...... да, ..... де ” жалғанып соңғы сөйлем “</w:t>
      </w:r>
      <w:r w:rsidR="0049023A" w:rsidRPr="00D72344">
        <w:rPr>
          <w:rFonts w:ascii="Times New Roman" w:hAnsi="Times New Roman" w:cs="Times New Roman"/>
          <w:sz w:val="24"/>
          <w:szCs w:val="24"/>
          <w:lang w:val="kk-KZ"/>
        </w:rPr>
        <w:t>бірақ</w:t>
      </w:r>
      <w:r w:rsidRPr="00D72344">
        <w:rPr>
          <w:rFonts w:ascii="Times New Roman" w:hAnsi="Times New Roman" w:cs="Times New Roman"/>
          <w:sz w:val="24"/>
          <w:szCs w:val="24"/>
          <w:lang w:val="kk-KZ"/>
        </w:rPr>
        <w:t>, алайда, деген</w:t>
      </w:r>
      <w:r w:rsidR="0075132C" w:rsidRPr="00D72344">
        <w:rPr>
          <w:rFonts w:ascii="Times New Roman" w:hAnsi="Times New Roman" w:cs="Times New Roman"/>
          <w:sz w:val="24"/>
          <w:szCs w:val="24"/>
          <w:lang w:val="kk-KZ"/>
        </w:rPr>
        <w:t>мен, дей тұрғанмен, сөйтсе де, әйтсе де</w:t>
      </w:r>
      <w:r w:rsidRPr="00D72344">
        <w:rPr>
          <w:rFonts w:ascii="Times New Roman" w:hAnsi="Times New Roman" w:cs="Times New Roman"/>
          <w:sz w:val="24"/>
          <w:szCs w:val="24"/>
          <w:lang w:val="kk-KZ"/>
        </w:rPr>
        <w:t>” деген сияқты жалғаулықтармен басталады, кейде түсіп те қалады.</w:t>
      </w:r>
    </w:p>
    <w:p w14:paraId="21B349AD" w14:textId="77777777" w:rsidR="003655F4" w:rsidRPr="00D72344" w:rsidRDefault="001020C5" w:rsidP="00917A64">
      <w:pPr>
        <w:pStyle w:val="a3"/>
        <w:numPr>
          <w:ilvl w:val="0"/>
          <w:numId w:val="217"/>
        </w:numPr>
        <w:spacing w:after="16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Алдың</w:t>
      </w:r>
      <w:r w:rsidR="003655F4" w:rsidRPr="00D72344">
        <w:rPr>
          <w:rFonts w:ascii="Times New Roman" w:hAnsi="Times New Roman" w:cs="Times New Roman"/>
          <w:sz w:val="24"/>
          <w:szCs w:val="24"/>
          <w:lang w:val="kk-KZ"/>
        </w:rPr>
        <w:t>ғы бағыныңқы сөйлемдегі етістіктің өткен шағының “ –ған, -ген, -кен ” жалғауларынан кейін көмекші септік “ –мен (-пен, -бен)” жалғау</w:t>
      </w:r>
      <w:r w:rsidR="0075132C" w:rsidRPr="00D72344">
        <w:rPr>
          <w:rFonts w:ascii="Times New Roman" w:hAnsi="Times New Roman" w:cs="Times New Roman"/>
          <w:sz w:val="24"/>
          <w:szCs w:val="24"/>
          <w:lang w:val="kk-KZ"/>
        </w:rPr>
        <w:t>ы</w:t>
      </w:r>
      <w:r w:rsidR="003655F4" w:rsidRPr="00D72344">
        <w:rPr>
          <w:rFonts w:ascii="Times New Roman" w:hAnsi="Times New Roman" w:cs="Times New Roman"/>
          <w:sz w:val="24"/>
          <w:szCs w:val="24"/>
          <w:lang w:val="kk-KZ"/>
        </w:rPr>
        <w:t xml:space="preserve"> арқылы,  соңғы сөйлемі “ </w:t>
      </w:r>
      <w:r w:rsidR="0049023A" w:rsidRPr="00D72344">
        <w:rPr>
          <w:rFonts w:ascii="Times New Roman" w:hAnsi="Times New Roman" w:cs="Times New Roman"/>
          <w:sz w:val="24"/>
          <w:szCs w:val="24"/>
          <w:lang w:val="kk-KZ"/>
        </w:rPr>
        <w:t>бірақ</w:t>
      </w:r>
      <w:r w:rsidR="003655F4" w:rsidRPr="00D72344">
        <w:rPr>
          <w:rFonts w:ascii="Times New Roman" w:hAnsi="Times New Roman" w:cs="Times New Roman"/>
          <w:sz w:val="24"/>
          <w:szCs w:val="24"/>
          <w:lang w:val="kk-KZ"/>
        </w:rPr>
        <w:t>, алайда ” т.б. басталады,</w:t>
      </w:r>
      <w:r w:rsidR="0075132C" w:rsidRPr="00D72344">
        <w:rPr>
          <w:rFonts w:ascii="Times New Roman" w:hAnsi="Times New Roman" w:cs="Times New Roman"/>
          <w:sz w:val="24"/>
          <w:szCs w:val="24"/>
          <w:lang w:val="kk-KZ"/>
        </w:rPr>
        <w:t xml:space="preserve"> </w:t>
      </w:r>
      <w:r w:rsidR="003655F4" w:rsidRPr="00D72344">
        <w:rPr>
          <w:rFonts w:ascii="Times New Roman" w:hAnsi="Times New Roman" w:cs="Times New Roman"/>
          <w:sz w:val="24"/>
          <w:szCs w:val="24"/>
          <w:lang w:val="kk-KZ"/>
        </w:rPr>
        <w:t>кейде түсіп қал</w:t>
      </w:r>
      <w:r w:rsidR="0075132C" w:rsidRPr="00D72344">
        <w:rPr>
          <w:rFonts w:ascii="Times New Roman" w:hAnsi="Times New Roman" w:cs="Times New Roman"/>
          <w:sz w:val="24"/>
          <w:szCs w:val="24"/>
          <w:lang w:val="kk-KZ"/>
        </w:rPr>
        <w:t>а</w:t>
      </w:r>
      <w:r w:rsidR="003655F4" w:rsidRPr="00D72344">
        <w:rPr>
          <w:rFonts w:ascii="Times New Roman" w:hAnsi="Times New Roman" w:cs="Times New Roman"/>
          <w:sz w:val="24"/>
          <w:szCs w:val="24"/>
          <w:lang w:val="kk-KZ"/>
        </w:rPr>
        <w:t>ды.</w:t>
      </w:r>
    </w:p>
    <w:p w14:paraId="761E2A57" w14:textId="77777777" w:rsidR="003655F4" w:rsidRPr="00D72344" w:rsidRDefault="003655F4" w:rsidP="00917A64">
      <w:pPr>
        <w:pStyle w:val="a3"/>
        <w:numPr>
          <w:ilvl w:val="0"/>
          <w:numId w:val="217"/>
        </w:numPr>
        <w:spacing w:after="16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 xml:space="preserve"> сөйлемде ешқандай жалғаулық қол</w:t>
      </w:r>
      <w:r w:rsidR="0075132C" w:rsidRPr="00D72344">
        <w:rPr>
          <w:rFonts w:ascii="Times New Roman" w:hAnsi="Times New Roman" w:cs="Times New Roman"/>
          <w:sz w:val="24"/>
          <w:szCs w:val="24"/>
          <w:lang w:val="kk-KZ"/>
        </w:rPr>
        <w:t>данбай, соңғы сөйлемің басына “</w:t>
      </w:r>
      <w:r w:rsidR="0049023A" w:rsidRPr="00D72344">
        <w:rPr>
          <w:rFonts w:ascii="Times New Roman" w:hAnsi="Times New Roman" w:cs="Times New Roman"/>
          <w:sz w:val="24"/>
          <w:szCs w:val="24"/>
          <w:lang w:val="kk-KZ"/>
        </w:rPr>
        <w:t>бірақ</w:t>
      </w:r>
      <w:r w:rsidRPr="00D72344">
        <w:rPr>
          <w:rFonts w:ascii="Times New Roman" w:hAnsi="Times New Roman" w:cs="Times New Roman"/>
          <w:sz w:val="24"/>
          <w:szCs w:val="24"/>
          <w:lang w:val="kk-KZ"/>
        </w:rPr>
        <w:t>, дей тұрғанмен,</w:t>
      </w:r>
      <w:r w:rsidR="0075132C" w:rsidRPr="00D72344">
        <w:rPr>
          <w:rFonts w:ascii="Times New Roman" w:hAnsi="Times New Roman" w:cs="Times New Roman"/>
          <w:sz w:val="24"/>
          <w:szCs w:val="24"/>
          <w:lang w:val="kk-KZ"/>
        </w:rPr>
        <w:t xml:space="preserve"> алайда</w:t>
      </w:r>
      <w:r w:rsidRPr="00D72344">
        <w:rPr>
          <w:rFonts w:ascii="Times New Roman" w:hAnsi="Times New Roman" w:cs="Times New Roman"/>
          <w:sz w:val="24"/>
          <w:szCs w:val="24"/>
          <w:lang w:val="kk-KZ"/>
        </w:rPr>
        <w:t>” сияқты жалғаулықтарды келтіру арқылы да</w:t>
      </w:r>
      <w:r w:rsidR="0075132C"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бейнелеуге болады. Мысалы: </w:t>
      </w:r>
    </w:p>
    <w:p w14:paraId="7E4B4A28" w14:textId="77777777" w:rsidR="003655F4" w:rsidRPr="00D72344" w:rsidRDefault="003655F4" w:rsidP="00917A64">
      <w:pPr>
        <w:spacing w:after="0" w:line="240" w:lineRule="auto"/>
        <w:ind w:left="567"/>
        <w:jc w:val="both"/>
        <w:rPr>
          <w:rFonts w:ascii="Times New Roman" w:hAnsi="Times New Roman" w:cs="Times New Roman"/>
          <w:sz w:val="24"/>
          <w:szCs w:val="24"/>
          <w:lang w:val="zh-CN" w:bidi="zh-CN"/>
        </w:rPr>
      </w:pPr>
      <w:r w:rsidRPr="00D72344">
        <w:rPr>
          <w:rFonts w:ascii="Times New Roman" w:hAnsi="Times New Roman" w:cs="Times New Roman"/>
          <w:sz w:val="24"/>
          <w:szCs w:val="24"/>
          <w:lang w:val="zh-CN" w:bidi="zh-CN"/>
        </w:rPr>
        <w:t>虽然生活水甲的提高为人们追求健康打下</w:t>
      </w:r>
      <w:r w:rsidRPr="00D72344">
        <w:rPr>
          <w:rStyle w:val="15Georgia"/>
          <w:rFonts w:ascii="Times New Roman" w:eastAsia="SimSun" w:hAnsi="Times New Roman" w:cs="Times New Roman"/>
          <w:sz w:val="24"/>
          <w:szCs w:val="24"/>
          <w:lang w:eastAsia="zh-CN"/>
        </w:rPr>
        <w:t>了</w:t>
      </w:r>
      <w:r w:rsidRPr="00D72344">
        <w:rPr>
          <w:rFonts w:ascii="Times New Roman" w:hAnsi="Times New Roman" w:cs="Times New Roman"/>
          <w:sz w:val="24"/>
          <w:szCs w:val="24"/>
          <w:lang w:val="zh-CN" w:bidi="zh-CN"/>
        </w:rPr>
        <w:t>基础</w:t>
      </w:r>
      <w:r w:rsidRPr="00D72344">
        <w:rPr>
          <w:rStyle w:val="15Georgia"/>
          <w:rFonts w:ascii="Times New Roman" w:eastAsia="SimSun" w:hAnsi="Times New Roman" w:cs="Times New Roman"/>
          <w:sz w:val="24"/>
          <w:szCs w:val="24"/>
          <w:lang w:eastAsia="zh-CN"/>
        </w:rPr>
        <w:t>，</w:t>
      </w:r>
      <w:r w:rsidRPr="00D72344">
        <w:rPr>
          <w:rFonts w:ascii="Times New Roman" w:hAnsi="Times New Roman" w:cs="Times New Roman"/>
          <w:sz w:val="24"/>
          <w:szCs w:val="24"/>
          <w:lang w:val="zh-CN" w:bidi="zh-CN"/>
        </w:rPr>
        <w:t>但工作过于紧张压力大，疏于锻炼和饮食不合理等因索影响着人们的健康。</w:t>
      </w:r>
    </w:p>
    <w:p w14:paraId="2968D8CB" w14:textId="77777777" w:rsidR="003655F4" w:rsidRPr="00D72344" w:rsidRDefault="003655F4" w:rsidP="00917A64">
      <w:pPr>
        <w:spacing w:after="0" w:line="240" w:lineRule="auto"/>
        <w:ind w:left="567"/>
        <w:jc w:val="both"/>
        <w:rPr>
          <w:rFonts w:ascii="Times New Roman" w:hAnsi="Times New Roman" w:cs="Times New Roman"/>
          <w:i/>
          <w:sz w:val="24"/>
          <w:szCs w:val="24"/>
          <w:lang w:val="zh-CN" w:bidi="zh-CN"/>
        </w:rPr>
      </w:pPr>
      <w:r w:rsidRPr="00D72344">
        <w:rPr>
          <w:rStyle w:val="jlqj4b"/>
          <w:rFonts w:ascii="Times New Roman" w:hAnsi="Times New Roman" w:cs="Times New Roman"/>
          <w:i/>
          <w:sz w:val="24"/>
          <w:szCs w:val="24"/>
          <w:lang w:val="kk-KZ"/>
        </w:rPr>
        <w:t xml:space="preserve">Өмір </w:t>
      </w:r>
      <w:r w:rsidR="00F96A6D" w:rsidRPr="00D72344">
        <w:rPr>
          <w:rStyle w:val="jlqj4b"/>
          <w:rFonts w:ascii="Times New Roman" w:hAnsi="Times New Roman" w:cs="Times New Roman"/>
          <w:i/>
          <w:sz w:val="24"/>
          <w:szCs w:val="24"/>
          <w:lang w:val="kk-KZ"/>
        </w:rPr>
        <w:t xml:space="preserve">сүру </w:t>
      </w:r>
      <w:r w:rsidRPr="00D72344">
        <w:rPr>
          <w:rStyle w:val="jlqj4b"/>
          <w:rFonts w:ascii="Times New Roman" w:hAnsi="Times New Roman" w:cs="Times New Roman"/>
          <w:i/>
          <w:sz w:val="24"/>
          <w:szCs w:val="24"/>
          <w:lang w:val="kk-KZ"/>
        </w:rPr>
        <w:t>деңгейінің жақсаруы адамдардың денсаулығын күтуге негіз қала</w:t>
      </w:r>
      <w:r w:rsidR="00F96A6D" w:rsidRPr="00D72344">
        <w:rPr>
          <w:rStyle w:val="jlqj4b"/>
          <w:rFonts w:ascii="Times New Roman" w:hAnsi="Times New Roman" w:cs="Times New Roman"/>
          <w:i/>
          <w:sz w:val="24"/>
          <w:szCs w:val="24"/>
          <w:lang w:val="kk-KZ"/>
        </w:rPr>
        <w:t>й</w:t>
      </w:r>
      <w:r w:rsidRPr="00D72344">
        <w:rPr>
          <w:rStyle w:val="jlqj4b"/>
          <w:rFonts w:ascii="Times New Roman" w:hAnsi="Times New Roman" w:cs="Times New Roman"/>
          <w:i/>
          <w:sz w:val="24"/>
          <w:szCs w:val="24"/>
          <w:lang w:val="kk-KZ"/>
        </w:rPr>
        <w:t>ды, алайда жұмыстың қарбаластығы мен физикалық жаттығуларға немқұрайлы қарау және орынсыз тамақтану сияқты факторлар адам денсаулығына кесірін тигізеді.</w:t>
      </w:r>
    </w:p>
    <w:p w14:paraId="3651ABC1" w14:textId="77777777" w:rsidR="00917A64" w:rsidRPr="00D72344" w:rsidRDefault="00917A64" w:rsidP="00917A64">
      <w:pPr>
        <w:spacing w:after="0" w:line="240" w:lineRule="auto"/>
        <w:jc w:val="both"/>
        <w:rPr>
          <w:rFonts w:ascii="Times New Roman" w:hAnsi="Times New Roman" w:cs="Times New Roman"/>
          <w:sz w:val="24"/>
          <w:szCs w:val="24"/>
          <w:lang w:val="kk-KZ" w:bidi="zh-CN"/>
        </w:rPr>
      </w:pPr>
    </w:p>
    <w:p w14:paraId="7636D3F1" w14:textId="77777777" w:rsidR="00917A64" w:rsidRPr="00D72344" w:rsidRDefault="003655F4" w:rsidP="00917A64">
      <w:pPr>
        <w:spacing w:after="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zh-CN" w:bidi="zh-CN"/>
        </w:rPr>
        <w:t>她曾经是个柔弱的女子，可是岁月的风刀使她的性格变得刚毅。</w:t>
      </w:r>
    </w:p>
    <w:p w14:paraId="306DB3AC" w14:textId="77777777" w:rsidR="003655F4" w:rsidRPr="00D72344" w:rsidRDefault="00F96A6D" w:rsidP="00917A64">
      <w:pPr>
        <w:spacing w:after="160" w:line="240" w:lineRule="auto"/>
        <w:ind w:left="567"/>
        <w:jc w:val="both"/>
        <w:rPr>
          <w:rFonts w:ascii="Times New Roman" w:hAnsi="Times New Roman" w:cs="Times New Roman"/>
          <w:sz w:val="24"/>
          <w:szCs w:val="24"/>
          <w:lang w:val="kk-KZ"/>
        </w:rPr>
      </w:pPr>
      <w:r w:rsidRPr="00D72344">
        <w:rPr>
          <w:rStyle w:val="jlqj4b"/>
          <w:rFonts w:ascii="Times New Roman" w:hAnsi="Times New Roman" w:cs="Times New Roman"/>
          <w:i/>
          <w:sz w:val="24"/>
          <w:szCs w:val="24"/>
          <w:lang w:val="kk-KZ"/>
        </w:rPr>
        <w:t>Ол бұрын нәзік қыз болған еді</w:t>
      </w:r>
      <w:r w:rsidR="003655F4" w:rsidRPr="00D72344">
        <w:rPr>
          <w:rStyle w:val="jlqj4b"/>
          <w:rFonts w:ascii="Times New Roman" w:hAnsi="Times New Roman" w:cs="Times New Roman"/>
          <w:i/>
          <w:sz w:val="24"/>
          <w:szCs w:val="24"/>
          <w:lang w:val="kk-KZ"/>
        </w:rPr>
        <w:t xml:space="preserve">, бірақ </w:t>
      </w:r>
      <w:r w:rsidRPr="00D72344">
        <w:rPr>
          <w:rStyle w:val="jlqj4b"/>
          <w:rFonts w:ascii="Times New Roman" w:hAnsi="Times New Roman" w:cs="Times New Roman"/>
          <w:i/>
          <w:sz w:val="24"/>
          <w:szCs w:val="24"/>
          <w:lang w:val="kk-KZ"/>
        </w:rPr>
        <w:t xml:space="preserve">өмірдің </w:t>
      </w:r>
      <w:r w:rsidR="003655F4" w:rsidRPr="00D72344">
        <w:rPr>
          <w:rStyle w:val="jlqj4b"/>
          <w:rFonts w:ascii="Times New Roman" w:hAnsi="Times New Roman" w:cs="Times New Roman"/>
          <w:i/>
          <w:sz w:val="24"/>
          <w:szCs w:val="24"/>
          <w:lang w:val="kk-KZ"/>
        </w:rPr>
        <w:t>теперіші оны мызғымас қайсар етті.</w:t>
      </w:r>
    </w:p>
    <w:p w14:paraId="7B928F58" w14:textId="77777777" w:rsidR="003655F4" w:rsidRPr="00D72344" w:rsidRDefault="003655F4" w:rsidP="00917A64">
      <w:pPr>
        <w:spacing w:after="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rPr>
        <w:t>生活很像超市里的货架，上面的物品虽然很丰富且琳浪满目，却不是都要你來享用的。</w:t>
      </w:r>
    </w:p>
    <w:p w14:paraId="40921635" w14:textId="77777777" w:rsidR="003655F4" w:rsidRPr="00D72344" w:rsidRDefault="003655F4" w:rsidP="00917A64">
      <w:pPr>
        <w:spacing w:after="0"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Өмір супермаркеттегі сөрелерге ұқсайды, ондағы заттар</w:t>
      </w:r>
      <w:r w:rsidR="00F96A6D" w:rsidRPr="00D72344">
        <w:rPr>
          <w:rStyle w:val="jlqj4b"/>
          <w:rFonts w:ascii="Times New Roman" w:hAnsi="Times New Roman" w:cs="Times New Roman"/>
          <w:i/>
          <w:sz w:val="24"/>
          <w:szCs w:val="24"/>
          <w:lang w:val="kk-KZ"/>
        </w:rPr>
        <w:t xml:space="preserve"> көздің жауын алардай мол болғанмен, олардың </w:t>
      </w:r>
      <w:r w:rsidRPr="00D72344">
        <w:rPr>
          <w:rStyle w:val="jlqj4b"/>
          <w:rFonts w:ascii="Times New Roman" w:hAnsi="Times New Roman" w:cs="Times New Roman"/>
          <w:i/>
          <w:sz w:val="24"/>
          <w:szCs w:val="24"/>
          <w:lang w:val="kk-KZ"/>
        </w:rPr>
        <w:t>игілігін сен ғана көрмейсің.</w:t>
      </w:r>
    </w:p>
    <w:p w14:paraId="3F6AD72E" w14:textId="77777777" w:rsidR="00917A64" w:rsidRPr="00D72344" w:rsidRDefault="00917A64" w:rsidP="00917A64">
      <w:pPr>
        <w:spacing w:after="0" w:line="240" w:lineRule="auto"/>
        <w:ind w:left="567"/>
        <w:jc w:val="both"/>
        <w:rPr>
          <w:rFonts w:ascii="Times New Roman" w:hAnsi="Times New Roman" w:cs="Times New Roman"/>
          <w:i/>
          <w:sz w:val="24"/>
          <w:szCs w:val="24"/>
          <w:lang w:val="kk-KZ"/>
        </w:rPr>
      </w:pPr>
    </w:p>
    <w:p w14:paraId="00CDD715" w14:textId="77777777" w:rsidR="003655F4" w:rsidRPr="00D72344" w:rsidRDefault="003655F4" w:rsidP="00917A64">
      <w:pPr>
        <w:spacing w:after="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rPr>
        <w:t>点水的蜻蜓，虽然忙得不可开交，它却永远不知道江河的深浅。</w:t>
      </w:r>
    </w:p>
    <w:p w14:paraId="73C0EC29" w14:textId="77777777" w:rsidR="003655F4" w:rsidRPr="00D72344" w:rsidRDefault="003655F4" w:rsidP="00917A64">
      <w:pPr>
        <w:spacing w:line="240" w:lineRule="auto"/>
        <w:ind w:left="567"/>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Су бетін сыза ұшқан инелік тыным тап</w:t>
      </w:r>
      <w:r w:rsidR="00F96A6D" w:rsidRPr="00D72344">
        <w:rPr>
          <w:rStyle w:val="jlqj4b"/>
          <w:rFonts w:ascii="Times New Roman" w:hAnsi="Times New Roman" w:cs="Times New Roman"/>
          <w:i/>
          <w:sz w:val="24"/>
          <w:szCs w:val="24"/>
          <w:lang w:val="kk-KZ"/>
        </w:rPr>
        <w:t>п</w:t>
      </w:r>
      <w:r w:rsidRPr="00D72344">
        <w:rPr>
          <w:rStyle w:val="jlqj4b"/>
          <w:rFonts w:ascii="Times New Roman" w:hAnsi="Times New Roman" w:cs="Times New Roman"/>
          <w:i/>
          <w:sz w:val="24"/>
          <w:szCs w:val="24"/>
          <w:lang w:val="kk-KZ"/>
        </w:rPr>
        <w:t xml:space="preserve">ағанымен, </w:t>
      </w:r>
      <w:r w:rsidR="00F96A6D" w:rsidRPr="00D72344">
        <w:rPr>
          <w:rStyle w:val="jlqj4b"/>
          <w:rFonts w:ascii="Times New Roman" w:hAnsi="Times New Roman" w:cs="Times New Roman"/>
          <w:i/>
          <w:sz w:val="24"/>
          <w:szCs w:val="24"/>
          <w:lang w:val="kk-KZ"/>
        </w:rPr>
        <w:t xml:space="preserve">ол </w:t>
      </w:r>
      <w:r w:rsidRPr="00D72344">
        <w:rPr>
          <w:rStyle w:val="jlqj4b"/>
          <w:rFonts w:ascii="Times New Roman" w:hAnsi="Times New Roman" w:cs="Times New Roman"/>
          <w:i/>
          <w:sz w:val="24"/>
          <w:szCs w:val="24"/>
          <w:lang w:val="kk-KZ"/>
        </w:rPr>
        <w:t>ешқашан өзеннің терең-таяздығын білмейді.</w:t>
      </w:r>
    </w:p>
    <w:p w14:paraId="4B30CF31" w14:textId="77777777" w:rsidR="003655F4" w:rsidRPr="00D72344" w:rsidRDefault="003655F4" w:rsidP="00917A64">
      <w:pPr>
        <w:pStyle w:val="a3"/>
        <w:spacing w:after="16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rPr>
        <w:t>尽管浪花没一丝香味，但大家都爱看它的壮美。</w:t>
      </w:r>
    </w:p>
    <w:p w14:paraId="2A895834" w14:textId="77777777" w:rsidR="003655F4" w:rsidRPr="00D72344" w:rsidRDefault="003655F4" w:rsidP="00917A64">
      <w:pPr>
        <w:pStyle w:val="a3"/>
        <w:spacing w:line="240" w:lineRule="auto"/>
        <w:ind w:left="567"/>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lastRenderedPageBreak/>
        <w:t>Толқындарда хош иіс болмаса да, жұрт оның керемет көрінісін жақсы көреді.</w:t>
      </w:r>
    </w:p>
    <w:p w14:paraId="72098EB7" w14:textId="77777777" w:rsidR="003655F4" w:rsidRPr="00D72344" w:rsidRDefault="00917A64"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3655F4" w:rsidRPr="00D72344">
        <w:rPr>
          <w:rFonts w:ascii="Times New Roman" w:hAnsi="Times New Roman" w:cs="Times New Roman"/>
          <w:sz w:val="24"/>
          <w:szCs w:val="24"/>
        </w:rPr>
        <w:t>他虽然失败了好多次，然而并不灰心。</w:t>
      </w:r>
    </w:p>
    <w:p w14:paraId="73B4FBC9" w14:textId="77777777" w:rsidR="003655F4" w:rsidRPr="00D72344" w:rsidRDefault="00917A64" w:rsidP="00917A64">
      <w:pPr>
        <w:spacing w:after="0" w:line="240" w:lineRule="auto"/>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          </w:t>
      </w:r>
      <w:r w:rsidR="003655F4" w:rsidRPr="00D72344">
        <w:rPr>
          <w:rStyle w:val="jlqj4b"/>
          <w:rFonts w:ascii="Times New Roman" w:hAnsi="Times New Roman" w:cs="Times New Roman"/>
          <w:i/>
          <w:sz w:val="24"/>
          <w:szCs w:val="24"/>
          <w:lang w:val="kk-KZ"/>
        </w:rPr>
        <w:t xml:space="preserve">Ол бірнеше </w:t>
      </w:r>
      <w:r w:rsidR="0075132C" w:rsidRPr="00D72344">
        <w:rPr>
          <w:rStyle w:val="jlqj4b"/>
          <w:rFonts w:ascii="Times New Roman" w:hAnsi="Times New Roman" w:cs="Times New Roman"/>
          <w:i/>
          <w:sz w:val="24"/>
          <w:szCs w:val="24"/>
          <w:lang w:val="kk-KZ"/>
        </w:rPr>
        <w:t>рет сәтсіздікке ұшыраса да, еңсесі түскен емес</w:t>
      </w:r>
      <w:r w:rsidR="003655F4" w:rsidRPr="00D72344">
        <w:rPr>
          <w:rStyle w:val="jlqj4b"/>
          <w:rFonts w:ascii="Times New Roman" w:hAnsi="Times New Roman" w:cs="Times New Roman"/>
          <w:i/>
          <w:sz w:val="24"/>
          <w:szCs w:val="24"/>
          <w:lang w:val="kk-KZ"/>
        </w:rPr>
        <w:t>.</w:t>
      </w:r>
    </w:p>
    <w:p w14:paraId="012C5139" w14:textId="77777777" w:rsidR="00917A64" w:rsidRPr="00D72344" w:rsidRDefault="00917A64" w:rsidP="00917A64">
      <w:pPr>
        <w:pStyle w:val="a3"/>
        <w:spacing w:line="240" w:lineRule="auto"/>
        <w:ind w:left="993"/>
        <w:jc w:val="both"/>
        <w:rPr>
          <w:rStyle w:val="jlqj4b"/>
          <w:rFonts w:ascii="Times New Roman" w:hAnsi="Times New Roman" w:cs="Times New Roman"/>
          <w:i/>
          <w:sz w:val="24"/>
          <w:szCs w:val="24"/>
          <w:lang w:val="kk-KZ"/>
        </w:rPr>
      </w:pPr>
    </w:p>
    <w:p w14:paraId="1C34AD49" w14:textId="77777777" w:rsidR="003655F4" w:rsidRPr="00D72344" w:rsidRDefault="003655F4" w:rsidP="00917A64">
      <w:pPr>
        <w:pStyle w:val="a3"/>
        <w:numPr>
          <w:ilvl w:val="0"/>
          <w:numId w:val="216"/>
        </w:numPr>
        <w:spacing w:after="160" w:line="240" w:lineRule="auto"/>
        <w:ind w:left="284" w:hanging="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Жай қарсылықты құрмалас сөйлемдегі жалғаулықтар </w:t>
      </w:r>
      <w:r w:rsidR="00F555DE" w:rsidRPr="00D72344">
        <w:rPr>
          <w:rFonts w:ascii="Times New Roman" w:hAnsi="Times New Roman" w:cs="Times New Roman"/>
          <w:sz w:val="24"/>
          <w:szCs w:val="24"/>
          <w:lang w:val="kk-KZ"/>
        </w:rPr>
        <w:t>әдетте</w:t>
      </w:r>
      <w:r w:rsidRPr="00D72344">
        <w:rPr>
          <w:rFonts w:ascii="Times New Roman" w:hAnsi="Times New Roman" w:cs="Times New Roman"/>
          <w:sz w:val="24"/>
          <w:szCs w:val="24"/>
          <w:lang w:val="kk-KZ"/>
        </w:rPr>
        <w:t xml:space="preserve"> соңғы сөйлемде жеке-дара қолданылады. Бұл жалғаулықтар “ </w:t>
      </w:r>
      <w:r w:rsidRPr="00D72344">
        <w:rPr>
          <w:rFonts w:ascii="Times New Roman" w:hAnsi="Times New Roman" w:cs="Times New Roman"/>
          <w:sz w:val="24"/>
          <w:szCs w:val="24"/>
          <w:lang w:val="kk-KZ"/>
        </w:rPr>
        <w:t>但是</w:t>
      </w:r>
      <w:r w:rsidR="00F96A6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但</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。。。、不过。。。、然而。。。、可是。。。、却。。。、而。。。、只是。。。、倒</w:t>
      </w:r>
      <w:r w:rsidRPr="00D72344">
        <w:rPr>
          <w:rFonts w:ascii="Times New Roman" w:hAnsi="Times New Roman" w:cs="Times New Roman"/>
          <w:sz w:val="24"/>
          <w:szCs w:val="24"/>
          <w:lang w:val="kk-KZ"/>
        </w:rPr>
        <w:t xml:space="preserve">” сияқты болып, жалғаулықтар </w:t>
      </w:r>
      <w:r w:rsidR="00F96A6D" w:rsidRPr="00D72344">
        <w:rPr>
          <w:rFonts w:ascii="Times New Roman" w:hAnsi="Times New Roman" w:cs="Times New Roman"/>
          <w:sz w:val="24"/>
          <w:szCs w:val="24"/>
          <w:lang w:val="kk-KZ"/>
        </w:rPr>
        <w:t xml:space="preserve">арқылы жасалған </w:t>
      </w:r>
      <w:r w:rsidRPr="00D72344">
        <w:rPr>
          <w:rFonts w:ascii="Times New Roman" w:hAnsi="Times New Roman" w:cs="Times New Roman"/>
          <w:sz w:val="24"/>
          <w:szCs w:val="24"/>
          <w:lang w:val="kk-KZ"/>
        </w:rPr>
        <w:t xml:space="preserve">қарсылықты құрмалас сөйлемдерді қазақ тіліне аударғанда,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 xml:space="preserve"> сөйлемді дербес</w:t>
      </w:r>
      <w:r w:rsidR="00F96A6D" w:rsidRPr="00D72344">
        <w:rPr>
          <w:rFonts w:ascii="Times New Roman" w:hAnsi="Times New Roman" w:cs="Times New Roman"/>
          <w:sz w:val="24"/>
          <w:szCs w:val="24"/>
          <w:lang w:val="kk-KZ"/>
        </w:rPr>
        <w:t xml:space="preserve"> етіп, соңғы сөйлемнің басына “</w:t>
      </w:r>
      <w:r w:rsidR="0049023A" w:rsidRPr="00D72344">
        <w:rPr>
          <w:rFonts w:ascii="Times New Roman" w:hAnsi="Times New Roman" w:cs="Times New Roman"/>
          <w:sz w:val="24"/>
          <w:szCs w:val="24"/>
          <w:lang w:val="kk-KZ"/>
        </w:rPr>
        <w:t>бірақ</w:t>
      </w:r>
      <w:r w:rsidRPr="00D72344">
        <w:rPr>
          <w:rFonts w:ascii="Times New Roman" w:hAnsi="Times New Roman" w:cs="Times New Roman"/>
          <w:sz w:val="24"/>
          <w:szCs w:val="24"/>
          <w:lang w:val="kk-KZ"/>
        </w:rPr>
        <w:t>,</w:t>
      </w:r>
      <w:r w:rsidR="003F7EAC" w:rsidRPr="00D72344">
        <w:rPr>
          <w:rFonts w:ascii="Times New Roman" w:hAnsi="Times New Roman" w:cs="Times New Roman"/>
          <w:sz w:val="24"/>
          <w:szCs w:val="24"/>
          <w:lang w:val="kk-KZ"/>
        </w:rPr>
        <w:t xml:space="preserve"> алайда, ал, сонда да, дегенмен</w:t>
      </w:r>
      <w:r w:rsidRPr="00D72344">
        <w:rPr>
          <w:rFonts w:ascii="Times New Roman" w:hAnsi="Times New Roman" w:cs="Times New Roman"/>
          <w:sz w:val="24"/>
          <w:szCs w:val="24"/>
          <w:lang w:val="kk-KZ"/>
        </w:rPr>
        <w:t>” с</w:t>
      </w:r>
      <w:r w:rsidR="00F96A6D" w:rsidRPr="00D72344">
        <w:rPr>
          <w:rFonts w:ascii="Times New Roman" w:hAnsi="Times New Roman" w:cs="Times New Roman"/>
          <w:sz w:val="24"/>
          <w:szCs w:val="24"/>
          <w:lang w:val="kk-KZ"/>
        </w:rPr>
        <w:t xml:space="preserve">ияқты жалғауларды қосып аударуға </w:t>
      </w:r>
      <w:r w:rsidRPr="00D72344">
        <w:rPr>
          <w:rFonts w:ascii="Times New Roman" w:hAnsi="Times New Roman" w:cs="Times New Roman"/>
          <w:sz w:val="24"/>
          <w:szCs w:val="24"/>
          <w:lang w:val="kk-KZ"/>
        </w:rPr>
        <w:t>болады. Мысалы:</w:t>
      </w:r>
    </w:p>
    <w:p w14:paraId="2BE87821" w14:textId="77777777" w:rsidR="003655F4" w:rsidRPr="00D72344" w:rsidRDefault="003655F4" w:rsidP="00917A64">
      <w:pPr>
        <w:pStyle w:val="a3"/>
        <w:numPr>
          <w:ilvl w:val="0"/>
          <w:numId w:val="219"/>
        </w:numPr>
        <w:spacing w:after="160" w:line="240" w:lineRule="auto"/>
        <w:ind w:left="709" w:firstLine="0"/>
        <w:jc w:val="both"/>
        <w:rPr>
          <w:rFonts w:ascii="Times New Roman" w:hAnsi="Times New Roman" w:cs="Times New Roman"/>
          <w:sz w:val="24"/>
          <w:szCs w:val="24"/>
        </w:rPr>
      </w:pPr>
      <w:r w:rsidRPr="00D72344">
        <w:rPr>
          <w:rFonts w:ascii="Times New Roman" w:hAnsi="Times New Roman" w:cs="Times New Roman"/>
          <w:sz w:val="24"/>
          <w:szCs w:val="24"/>
        </w:rPr>
        <w:t>苏林教授一生桃李满天下，但这样年轻而又有才华的学生却还是第一个。</w:t>
      </w:r>
    </w:p>
    <w:p w14:paraId="10554838" w14:textId="77777777" w:rsidR="003655F4" w:rsidRPr="00D72344" w:rsidRDefault="003655F4" w:rsidP="00917A64">
      <w:pPr>
        <w:pStyle w:val="a3"/>
        <w:spacing w:line="240" w:lineRule="auto"/>
        <w:ind w:left="709"/>
        <w:jc w:val="both"/>
        <w:rPr>
          <w:rFonts w:ascii="Times New Roman" w:hAnsi="Times New Roman" w:cs="Times New Roman"/>
          <w:i/>
          <w:sz w:val="24"/>
          <w:szCs w:val="24"/>
        </w:rPr>
      </w:pPr>
      <w:r w:rsidRPr="00D72344">
        <w:rPr>
          <w:rStyle w:val="jlqj4b"/>
          <w:rFonts w:ascii="Times New Roman" w:hAnsi="Times New Roman" w:cs="Times New Roman"/>
          <w:i/>
          <w:sz w:val="24"/>
          <w:szCs w:val="24"/>
          <w:lang w:val="kk-KZ"/>
        </w:rPr>
        <w:t>Профессор</w:t>
      </w:r>
      <w:r w:rsidR="00F96A6D" w:rsidRPr="00D72344">
        <w:rPr>
          <w:rStyle w:val="jlqj4b"/>
          <w:rFonts w:ascii="Times New Roman" w:hAnsi="Times New Roman" w:cs="Times New Roman"/>
          <w:i/>
          <w:sz w:val="24"/>
          <w:szCs w:val="24"/>
          <w:lang w:val="kk-KZ"/>
        </w:rPr>
        <w:t xml:space="preserve"> Су Линнің өмірде баулыған шә</w:t>
      </w:r>
      <w:r w:rsidRPr="00D72344">
        <w:rPr>
          <w:rStyle w:val="jlqj4b"/>
          <w:rFonts w:ascii="Times New Roman" w:hAnsi="Times New Roman" w:cs="Times New Roman"/>
          <w:i/>
          <w:sz w:val="24"/>
          <w:szCs w:val="24"/>
          <w:lang w:val="kk-KZ"/>
        </w:rPr>
        <w:t>кірттер</w:t>
      </w:r>
      <w:r w:rsidR="00F96A6D" w:rsidRPr="00D72344">
        <w:rPr>
          <w:rStyle w:val="jlqj4b"/>
          <w:rFonts w:ascii="Times New Roman" w:hAnsi="Times New Roman" w:cs="Times New Roman"/>
          <w:i/>
          <w:sz w:val="24"/>
          <w:szCs w:val="24"/>
          <w:lang w:val="kk-KZ"/>
        </w:rPr>
        <w:t>і шартарапқа таралған, әйтсе де осындай жас әрі</w:t>
      </w:r>
      <w:r w:rsidRPr="00D72344">
        <w:rPr>
          <w:rStyle w:val="jlqj4b"/>
          <w:rFonts w:ascii="Times New Roman" w:hAnsi="Times New Roman" w:cs="Times New Roman"/>
          <w:i/>
          <w:sz w:val="24"/>
          <w:szCs w:val="24"/>
          <w:lang w:val="kk-KZ"/>
        </w:rPr>
        <w:t xml:space="preserve"> талантты студет</w:t>
      </w:r>
      <w:r w:rsidR="00F96A6D" w:rsidRPr="00D72344">
        <w:rPr>
          <w:rStyle w:val="jlqj4b"/>
          <w:rFonts w:ascii="Times New Roman" w:hAnsi="Times New Roman" w:cs="Times New Roman"/>
          <w:i/>
          <w:sz w:val="24"/>
          <w:szCs w:val="24"/>
          <w:lang w:val="kk-KZ"/>
        </w:rPr>
        <w:t>нті біреу ғана.</w:t>
      </w:r>
    </w:p>
    <w:p w14:paraId="32C04D58" w14:textId="77777777" w:rsidR="003655F4" w:rsidRPr="00D72344" w:rsidRDefault="003655F4" w:rsidP="00917A64">
      <w:pPr>
        <w:pStyle w:val="a3"/>
        <w:numPr>
          <w:ilvl w:val="0"/>
          <w:numId w:val="219"/>
        </w:numPr>
        <w:spacing w:after="160" w:line="240" w:lineRule="auto"/>
        <w:ind w:left="709" w:firstLine="0"/>
        <w:jc w:val="both"/>
        <w:rPr>
          <w:rFonts w:ascii="Times New Roman" w:hAnsi="Times New Roman" w:cs="Times New Roman"/>
          <w:sz w:val="24"/>
          <w:szCs w:val="24"/>
          <w:lang w:val="kk-KZ"/>
        </w:rPr>
      </w:pPr>
      <w:r w:rsidRPr="00D72344">
        <w:rPr>
          <w:rFonts w:ascii="Times New Roman" w:hAnsi="Times New Roman" w:cs="Times New Roman"/>
          <w:sz w:val="24"/>
          <w:szCs w:val="24"/>
        </w:rPr>
        <w:t>湿透了的衣服又重又冷，但是他们一直干到天黑透了才离开工地。</w:t>
      </w:r>
    </w:p>
    <w:p w14:paraId="1664059F" w14:textId="77777777" w:rsidR="003655F4" w:rsidRPr="00D72344" w:rsidRDefault="003655F4" w:rsidP="00917A64">
      <w:pPr>
        <w:pStyle w:val="a3"/>
        <w:spacing w:line="240" w:lineRule="auto"/>
        <w:ind w:left="709"/>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Суға </w:t>
      </w:r>
      <w:r w:rsidR="00F96A6D" w:rsidRPr="00D72344">
        <w:rPr>
          <w:rStyle w:val="jlqj4b"/>
          <w:rFonts w:ascii="Times New Roman" w:hAnsi="Times New Roman" w:cs="Times New Roman"/>
          <w:i/>
          <w:sz w:val="24"/>
          <w:szCs w:val="24"/>
          <w:lang w:val="kk-KZ"/>
        </w:rPr>
        <w:t xml:space="preserve">малынған </w:t>
      </w:r>
      <w:r w:rsidRPr="00D72344">
        <w:rPr>
          <w:rStyle w:val="jlqj4b"/>
          <w:rFonts w:ascii="Times New Roman" w:hAnsi="Times New Roman" w:cs="Times New Roman"/>
          <w:i/>
          <w:sz w:val="24"/>
          <w:szCs w:val="24"/>
          <w:lang w:val="kk-KZ"/>
        </w:rPr>
        <w:t>киімдер</w:t>
      </w:r>
      <w:r w:rsidR="00F96A6D" w:rsidRPr="00D72344">
        <w:rPr>
          <w:rStyle w:val="jlqj4b"/>
          <w:rFonts w:ascii="Times New Roman" w:hAnsi="Times New Roman" w:cs="Times New Roman"/>
          <w:i/>
          <w:sz w:val="24"/>
          <w:szCs w:val="24"/>
          <w:lang w:val="kk-KZ"/>
        </w:rPr>
        <w:t>і</w:t>
      </w:r>
      <w:r w:rsidRPr="00D72344">
        <w:rPr>
          <w:rStyle w:val="jlqj4b"/>
          <w:rFonts w:ascii="Times New Roman" w:hAnsi="Times New Roman" w:cs="Times New Roman"/>
          <w:i/>
          <w:sz w:val="24"/>
          <w:szCs w:val="24"/>
          <w:lang w:val="kk-KZ"/>
        </w:rPr>
        <w:t xml:space="preserve"> ауыр және суық</w:t>
      </w:r>
      <w:r w:rsidR="00F96A6D" w:rsidRPr="00D72344">
        <w:rPr>
          <w:rStyle w:val="jlqj4b"/>
          <w:rFonts w:ascii="Times New Roman" w:hAnsi="Times New Roman" w:cs="Times New Roman"/>
          <w:i/>
          <w:sz w:val="24"/>
          <w:szCs w:val="24"/>
          <w:lang w:val="kk-KZ"/>
        </w:rPr>
        <w:t xml:space="preserve"> болса да</w:t>
      </w:r>
      <w:r w:rsidRPr="00D72344">
        <w:rPr>
          <w:rStyle w:val="jlqj4b"/>
          <w:rFonts w:ascii="Times New Roman" w:hAnsi="Times New Roman" w:cs="Times New Roman"/>
          <w:i/>
          <w:sz w:val="24"/>
          <w:szCs w:val="24"/>
          <w:lang w:val="kk-KZ"/>
        </w:rPr>
        <w:t>, олар дамылсыз істеп, құрылыс алаңынан қас қарайғанда кетті.</w:t>
      </w:r>
    </w:p>
    <w:p w14:paraId="16385C06" w14:textId="77777777" w:rsidR="003655F4" w:rsidRPr="00D72344" w:rsidRDefault="003655F4" w:rsidP="00917A64">
      <w:pPr>
        <w:pStyle w:val="a3"/>
        <w:numPr>
          <w:ilvl w:val="0"/>
          <w:numId w:val="219"/>
        </w:numPr>
        <w:spacing w:after="160" w:line="240" w:lineRule="auto"/>
        <w:ind w:left="709" w:firstLine="0"/>
        <w:jc w:val="both"/>
        <w:rPr>
          <w:rFonts w:ascii="Times New Roman" w:hAnsi="Times New Roman" w:cs="Times New Roman"/>
          <w:sz w:val="24"/>
          <w:szCs w:val="24"/>
          <w:lang w:val="kk-KZ"/>
        </w:rPr>
      </w:pPr>
      <w:r w:rsidRPr="00D72344">
        <w:rPr>
          <w:rFonts w:ascii="Times New Roman" w:hAnsi="Times New Roman" w:cs="Times New Roman"/>
          <w:sz w:val="24"/>
          <w:szCs w:val="24"/>
        </w:rPr>
        <w:t>这里已经春暧花开，而北方还是大雪纷飞的季节。</w:t>
      </w:r>
    </w:p>
    <w:p w14:paraId="0B2F174E" w14:textId="77777777" w:rsidR="003655F4" w:rsidRPr="00D72344" w:rsidRDefault="003655F4" w:rsidP="00917A64">
      <w:pPr>
        <w:pStyle w:val="a3"/>
        <w:spacing w:line="240" w:lineRule="auto"/>
        <w:ind w:left="709"/>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Мұнда қазірдің өзінде көктем келіп, гүл ашылып кетті,</w:t>
      </w:r>
      <w:r w:rsidR="00F96A6D" w:rsidRPr="00D72344">
        <w:rPr>
          <w:rStyle w:val="jlqj4b"/>
          <w:rFonts w:ascii="Times New Roman" w:hAnsi="Times New Roman" w:cs="Times New Roman"/>
          <w:i/>
          <w:sz w:val="24"/>
          <w:szCs w:val="24"/>
          <w:lang w:val="kk-KZ"/>
        </w:rPr>
        <w:t xml:space="preserve"> ал солтүстікте әлі қалың қар маусымы</w:t>
      </w:r>
      <w:r w:rsidRPr="00D72344">
        <w:rPr>
          <w:rStyle w:val="jlqj4b"/>
          <w:rFonts w:ascii="Times New Roman" w:hAnsi="Times New Roman" w:cs="Times New Roman"/>
          <w:i/>
          <w:sz w:val="24"/>
          <w:szCs w:val="24"/>
          <w:lang w:val="kk-KZ"/>
        </w:rPr>
        <w:t>.</w:t>
      </w:r>
    </w:p>
    <w:p w14:paraId="289DC140" w14:textId="77777777" w:rsidR="003655F4" w:rsidRPr="00D72344" w:rsidRDefault="003655F4" w:rsidP="00917A64">
      <w:pPr>
        <w:pStyle w:val="a3"/>
        <w:numPr>
          <w:ilvl w:val="0"/>
          <w:numId w:val="219"/>
        </w:numPr>
        <w:spacing w:after="160" w:line="240" w:lineRule="auto"/>
        <w:ind w:left="709" w:firstLine="0"/>
        <w:jc w:val="both"/>
        <w:rPr>
          <w:rFonts w:ascii="Times New Roman" w:hAnsi="Times New Roman" w:cs="Times New Roman"/>
          <w:sz w:val="24"/>
          <w:szCs w:val="24"/>
          <w:lang w:val="kk-KZ"/>
        </w:rPr>
      </w:pPr>
      <w:r w:rsidRPr="00D72344">
        <w:rPr>
          <w:rFonts w:ascii="Times New Roman" w:hAnsi="Times New Roman" w:cs="Times New Roman"/>
          <w:sz w:val="24"/>
          <w:szCs w:val="24"/>
        </w:rPr>
        <w:t>有些年轻人求知欲很旺，然</w:t>
      </w:r>
      <w:r w:rsidRPr="00D72344">
        <w:rPr>
          <w:rStyle w:val="2-1pt"/>
          <w:rFonts w:ascii="Times New Roman" w:eastAsiaTheme="minorEastAsia" w:hAnsi="Times New Roman" w:cs="Times New Roman"/>
          <w:lang w:eastAsia="zh-CN"/>
        </w:rPr>
        <w:t>而</w:t>
      </w:r>
      <w:r w:rsidRPr="00D72344">
        <w:rPr>
          <w:rFonts w:ascii="Times New Roman" w:hAnsi="Times New Roman" w:cs="Times New Roman"/>
          <w:sz w:val="24"/>
          <w:szCs w:val="24"/>
        </w:rPr>
        <w:t>忍耐性不足。</w:t>
      </w:r>
    </w:p>
    <w:p w14:paraId="470B6F08" w14:textId="77777777" w:rsidR="003655F4" w:rsidRPr="00D72344" w:rsidRDefault="003655F4" w:rsidP="00917A64">
      <w:pPr>
        <w:pStyle w:val="a3"/>
        <w:spacing w:line="240" w:lineRule="auto"/>
        <w:ind w:left="709"/>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Кейбір жастар білі</w:t>
      </w:r>
      <w:r w:rsidR="00F96A6D" w:rsidRPr="00D72344">
        <w:rPr>
          <w:rStyle w:val="jlqj4b"/>
          <w:rFonts w:ascii="Times New Roman" w:hAnsi="Times New Roman" w:cs="Times New Roman"/>
          <w:i/>
          <w:sz w:val="24"/>
          <w:szCs w:val="24"/>
          <w:lang w:val="kk-KZ"/>
        </w:rPr>
        <w:t>мге қызығушылық танытқанмен оларға шыдам</w:t>
      </w:r>
      <w:r w:rsidRPr="00D72344">
        <w:rPr>
          <w:rStyle w:val="jlqj4b"/>
          <w:rFonts w:ascii="Times New Roman" w:hAnsi="Times New Roman" w:cs="Times New Roman"/>
          <w:i/>
          <w:sz w:val="24"/>
          <w:szCs w:val="24"/>
          <w:lang w:val="kk-KZ"/>
        </w:rPr>
        <w:t xml:space="preserve"> жетіспейді.</w:t>
      </w:r>
    </w:p>
    <w:p w14:paraId="1CAF5FA3" w14:textId="77777777" w:rsidR="003655F4" w:rsidRPr="00D72344" w:rsidRDefault="003655F4" w:rsidP="00917A64">
      <w:pPr>
        <w:pStyle w:val="a3"/>
        <w:numPr>
          <w:ilvl w:val="0"/>
          <w:numId w:val="219"/>
        </w:numPr>
        <w:spacing w:after="160" w:line="240" w:lineRule="auto"/>
        <w:ind w:left="709" w:firstLine="0"/>
        <w:jc w:val="both"/>
        <w:rPr>
          <w:rFonts w:ascii="Times New Roman" w:hAnsi="Times New Roman" w:cs="Times New Roman"/>
          <w:sz w:val="24"/>
          <w:szCs w:val="24"/>
          <w:lang w:val="kk-KZ"/>
        </w:rPr>
      </w:pPr>
      <w:r w:rsidRPr="00D72344">
        <w:rPr>
          <w:rFonts w:ascii="Times New Roman" w:hAnsi="Times New Roman" w:cs="Times New Roman"/>
          <w:sz w:val="24"/>
          <w:szCs w:val="24"/>
        </w:rPr>
        <w:t>屋子比较小，布置得倒是挺讲究。</w:t>
      </w:r>
    </w:p>
    <w:p w14:paraId="0EF4A438" w14:textId="77777777" w:rsidR="003655F4" w:rsidRPr="00D72344" w:rsidRDefault="003655F4" w:rsidP="00917A64">
      <w:pPr>
        <w:pStyle w:val="a3"/>
        <w:spacing w:line="240" w:lineRule="auto"/>
        <w:ind w:left="709"/>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Бөлме </w:t>
      </w:r>
      <w:r w:rsidR="00F96A6D" w:rsidRPr="00D72344">
        <w:rPr>
          <w:rStyle w:val="jlqj4b"/>
          <w:rFonts w:ascii="Times New Roman" w:hAnsi="Times New Roman" w:cs="Times New Roman"/>
          <w:i/>
          <w:sz w:val="24"/>
          <w:szCs w:val="24"/>
          <w:lang w:val="kk-KZ"/>
        </w:rPr>
        <w:t xml:space="preserve">кішілеу екен, бірақ </w:t>
      </w:r>
      <w:r w:rsidRPr="00D72344">
        <w:rPr>
          <w:rStyle w:val="jlqj4b"/>
          <w:rFonts w:ascii="Times New Roman" w:hAnsi="Times New Roman" w:cs="Times New Roman"/>
          <w:i/>
          <w:sz w:val="24"/>
          <w:szCs w:val="24"/>
          <w:lang w:val="kk-KZ"/>
        </w:rPr>
        <w:t xml:space="preserve"> өте ерекше</w:t>
      </w:r>
      <w:r w:rsidR="00F96A6D" w:rsidRPr="00D72344">
        <w:rPr>
          <w:rStyle w:val="jlqj4b"/>
          <w:rFonts w:ascii="Times New Roman" w:hAnsi="Times New Roman" w:cs="Times New Roman"/>
          <w:i/>
          <w:sz w:val="24"/>
          <w:szCs w:val="24"/>
          <w:lang w:val="kk-KZ"/>
        </w:rPr>
        <w:t xml:space="preserve"> жабдықталыпты</w:t>
      </w:r>
      <w:r w:rsidRPr="00D72344">
        <w:rPr>
          <w:rStyle w:val="jlqj4b"/>
          <w:rFonts w:ascii="Times New Roman" w:hAnsi="Times New Roman" w:cs="Times New Roman"/>
          <w:i/>
          <w:sz w:val="24"/>
          <w:szCs w:val="24"/>
          <w:lang w:val="kk-KZ"/>
        </w:rPr>
        <w:t>.</w:t>
      </w:r>
    </w:p>
    <w:p w14:paraId="5A4CAE11" w14:textId="77777777" w:rsidR="003655F4" w:rsidRPr="00D72344" w:rsidRDefault="003655F4" w:rsidP="00917A64">
      <w:pPr>
        <w:pStyle w:val="a3"/>
        <w:numPr>
          <w:ilvl w:val="0"/>
          <w:numId w:val="219"/>
        </w:numPr>
        <w:spacing w:after="160" w:line="240" w:lineRule="auto"/>
        <w:ind w:left="709" w:firstLine="0"/>
        <w:jc w:val="both"/>
        <w:rPr>
          <w:rFonts w:ascii="Times New Roman" w:hAnsi="Times New Roman" w:cs="Times New Roman"/>
          <w:sz w:val="24"/>
          <w:szCs w:val="24"/>
          <w:lang w:val="kk-KZ"/>
        </w:rPr>
      </w:pPr>
      <w:r w:rsidRPr="00D72344">
        <w:rPr>
          <w:rFonts w:ascii="Times New Roman" w:hAnsi="Times New Roman" w:cs="Times New Roman"/>
          <w:sz w:val="24"/>
          <w:szCs w:val="24"/>
        </w:rPr>
        <w:t>病人的精神状态还不错，不过胃口还不好。</w:t>
      </w:r>
    </w:p>
    <w:p w14:paraId="4ABEA515" w14:textId="77777777" w:rsidR="003655F4" w:rsidRPr="00D72344" w:rsidRDefault="003655F4" w:rsidP="00917A64">
      <w:pPr>
        <w:pStyle w:val="a3"/>
        <w:spacing w:line="240" w:lineRule="auto"/>
        <w:ind w:left="709"/>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Науқастың психикалық жағдайы жаман емес, бірақ тәбеті жақсы</w:t>
      </w:r>
      <w:r w:rsidR="004C6C2F" w:rsidRPr="00D72344">
        <w:rPr>
          <w:rStyle w:val="jlqj4b"/>
          <w:rFonts w:ascii="Times New Roman" w:hAnsi="Times New Roman" w:cs="Times New Roman"/>
          <w:i/>
          <w:sz w:val="24"/>
          <w:szCs w:val="24"/>
          <w:lang w:val="kk-KZ"/>
        </w:rPr>
        <w:t xml:space="preserve"> емес</w:t>
      </w:r>
      <w:r w:rsidRPr="00D72344">
        <w:rPr>
          <w:rStyle w:val="jlqj4b"/>
          <w:rFonts w:ascii="Times New Roman" w:hAnsi="Times New Roman" w:cs="Times New Roman"/>
          <w:i/>
          <w:sz w:val="24"/>
          <w:szCs w:val="24"/>
          <w:lang w:val="kk-KZ"/>
        </w:rPr>
        <w:t>.</w:t>
      </w:r>
    </w:p>
    <w:p w14:paraId="0ECFE77B" w14:textId="77777777" w:rsidR="003655F4" w:rsidRPr="00D72344" w:rsidRDefault="003655F4" w:rsidP="00917A64">
      <w:pPr>
        <w:pStyle w:val="a3"/>
        <w:numPr>
          <w:ilvl w:val="0"/>
          <w:numId w:val="216"/>
        </w:numPr>
        <w:spacing w:after="160" w:line="240" w:lineRule="auto"/>
        <w:ind w:left="42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Қарсылықты құрмалас сөйлемде </w:t>
      </w:r>
      <w:r w:rsidR="0049023A"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固然</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但是</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诚然</w:t>
      </w:r>
      <w:r w:rsidRPr="00D72344">
        <w:rPr>
          <w:rFonts w:ascii="Times New Roman" w:hAnsi="Times New Roman" w:cs="Times New Roman"/>
          <w:sz w:val="24"/>
          <w:szCs w:val="24"/>
          <w:lang w:val="kk-KZ"/>
        </w:rPr>
        <w:t xml:space="preserve">” сияқты екі сөйлемге </w:t>
      </w:r>
      <w:r w:rsidR="000E6845" w:rsidRPr="00D72344">
        <w:rPr>
          <w:rFonts w:ascii="Times New Roman" w:hAnsi="Times New Roman" w:cs="Times New Roman"/>
          <w:sz w:val="24"/>
          <w:szCs w:val="24"/>
          <w:lang w:val="kk-KZ"/>
        </w:rPr>
        <w:t>сәйкес келіп</w:t>
      </w:r>
      <w:r w:rsidRPr="00D72344">
        <w:rPr>
          <w:rFonts w:ascii="Times New Roman" w:hAnsi="Times New Roman" w:cs="Times New Roman"/>
          <w:sz w:val="24"/>
          <w:szCs w:val="24"/>
          <w:lang w:val="kk-KZ"/>
        </w:rPr>
        <w:t xml:space="preserve"> қолданатын жалғаулық бар, бұл жай қарсылықты құрмалас сөйлемдер</w:t>
      </w:r>
      <w:r w:rsidR="003F7EAC" w:rsidRPr="00D72344">
        <w:rPr>
          <w:rFonts w:ascii="Times New Roman" w:hAnsi="Times New Roman" w:cs="Times New Roman"/>
          <w:sz w:val="24"/>
          <w:szCs w:val="24"/>
          <w:lang w:val="kk-KZ"/>
        </w:rPr>
        <w:t>ге жатады. Мұн</w:t>
      </w:r>
      <w:r w:rsidRPr="00D72344">
        <w:rPr>
          <w:rFonts w:ascii="Times New Roman" w:hAnsi="Times New Roman" w:cs="Times New Roman"/>
          <w:sz w:val="24"/>
          <w:szCs w:val="24"/>
          <w:lang w:val="kk-KZ"/>
        </w:rPr>
        <w:t xml:space="preserve">да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 xml:space="preserve"> сөйлемде бір факт мойындалып, соңғы сөйлемде </w:t>
      </w:r>
      <w:r w:rsidRPr="00D72344">
        <w:rPr>
          <w:rFonts w:ascii="Times New Roman" w:hAnsi="Times New Roman" w:cs="Times New Roman"/>
          <w:color w:val="FF0000"/>
          <w:sz w:val="24"/>
          <w:szCs w:val="24"/>
          <w:lang w:val="kk-KZ"/>
        </w:rPr>
        <w:t>жай бұрылыс жасалады</w:t>
      </w:r>
      <w:r w:rsidRPr="00D72344">
        <w:rPr>
          <w:rFonts w:ascii="Times New Roman" w:hAnsi="Times New Roman" w:cs="Times New Roman"/>
          <w:sz w:val="24"/>
          <w:szCs w:val="24"/>
          <w:lang w:val="kk-KZ"/>
        </w:rPr>
        <w:t xml:space="preserve">, </w:t>
      </w:r>
      <w:r w:rsidR="00A90C23" w:rsidRPr="00D72344">
        <w:rPr>
          <w:rFonts w:ascii="Times New Roman" w:hAnsi="Times New Roman" w:cs="Times New Roman"/>
          <w:sz w:val="24"/>
          <w:szCs w:val="24"/>
          <w:lang w:val="kk-KZ"/>
        </w:rPr>
        <w:t>яғни</w:t>
      </w:r>
      <w:r w:rsidRPr="00D72344">
        <w:rPr>
          <w:rFonts w:ascii="Times New Roman" w:hAnsi="Times New Roman" w:cs="Times New Roman"/>
          <w:sz w:val="24"/>
          <w:szCs w:val="24"/>
          <w:lang w:val="kk-KZ"/>
        </w:rPr>
        <w:t xml:space="preserve"> оған қарсы пікір айтылады, мұны қазақ тіліне аудару әдісі </w:t>
      </w:r>
      <w:r w:rsidR="0056636B" w:rsidRPr="00D72344">
        <w:rPr>
          <w:rFonts w:ascii="Times New Roman" w:hAnsi="Times New Roman" w:cs="Times New Roman"/>
          <w:sz w:val="24"/>
          <w:szCs w:val="24"/>
          <w:lang w:val="kk-KZ"/>
        </w:rPr>
        <w:t>жоғарыда</w:t>
      </w:r>
      <w:r w:rsidRPr="00D72344">
        <w:rPr>
          <w:rFonts w:ascii="Times New Roman" w:hAnsi="Times New Roman" w:cs="Times New Roman"/>
          <w:sz w:val="24"/>
          <w:szCs w:val="24"/>
          <w:lang w:val="kk-KZ"/>
        </w:rPr>
        <w:t>ғымен ұқсас. Мысалы:</w:t>
      </w:r>
    </w:p>
    <w:p w14:paraId="58F00CC9" w14:textId="77777777" w:rsidR="003655F4" w:rsidRPr="00D72344" w:rsidRDefault="003655F4" w:rsidP="00917A64">
      <w:pPr>
        <w:pStyle w:val="a3"/>
        <w:numPr>
          <w:ilvl w:val="0"/>
          <w:numId w:val="220"/>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诚然这项任务是艰巨的，但也是光荣的。</w:t>
      </w:r>
    </w:p>
    <w:p w14:paraId="0C275037" w14:textId="77777777" w:rsidR="003655F4" w:rsidRPr="00D72344" w:rsidRDefault="004C6C2F" w:rsidP="00917A64">
      <w:pPr>
        <w:pStyle w:val="a3"/>
        <w:spacing w:line="240" w:lineRule="auto"/>
        <w:ind w:left="1560"/>
        <w:jc w:val="both"/>
        <w:rPr>
          <w:rFonts w:ascii="Times New Roman" w:hAnsi="Times New Roman" w:cs="Times New Roman"/>
          <w:i/>
          <w:sz w:val="24"/>
          <w:szCs w:val="24"/>
        </w:rPr>
      </w:pPr>
      <w:r w:rsidRPr="00D72344">
        <w:rPr>
          <w:rStyle w:val="jlqj4b"/>
          <w:rFonts w:ascii="Times New Roman" w:hAnsi="Times New Roman" w:cs="Times New Roman"/>
          <w:i/>
          <w:sz w:val="24"/>
          <w:szCs w:val="24"/>
          <w:lang w:val="kk-KZ"/>
        </w:rPr>
        <w:t>Бұл тапсырманың қиын</w:t>
      </w:r>
      <w:r w:rsidR="003655F4" w:rsidRPr="00D72344">
        <w:rPr>
          <w:rStyle w:val="jlqj4b"/>
          <w:rFonts w:ascii="Times New Roman" w:hAnsi="Times New Roman" w:cs="Times New Roman"/>
          <w:i/>
          <w:sz w:val="24"/>
          <w:szCs w:val="24"/>
          <w:lang w:val="kk-KZ"/>
        </w:rPr>
        <w:t xml:space="preserve"> екені рас, </w:t>
      </w:r>
      <w:r w:rsidRPr="00D72344">
        <w:rPr>
          <w:rStyle w:val="jlqj4b"/>
          <w:rFonts w:ascii="Times New Roman" w:hAnsi="Times New Roman" w:cs="Times New Roman"/>
          <w:i/>
          <w:sz w:val="24"/>
          <w:szCs w:val="24"/>
          <w:lang w:val="kk-KZ"/>
        </w:rPr>
        <w:t xml:space="preserve">алайда </w:t>
      </w:r>
      <w:r w:rsidR="003655F4" w:rsidRPr="00D72344">
        <w:rPr>
          <w:rStyle w:val="jlqj4b"/>
          <w:rFonts w:ascii="Times New Roman" w:hAnsi="Times New Roman" w:cs="Times New Roman"/>
          <w:i/>
          <w:sz w:val="24"/>
          <w:szCs w:val="24"/>
          <w:lang w:val="kk-KZ"/>
        </w:rPr>
        <w:t>ол</w:t>
      </w:r>
      <w:r w:rsidRPr="00D72344">
        <w:rPr>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сонымен абыройлы</w:t>
      </w:r>
      <w:r w:rsidR="003655F4" w:rsidRPr="00D72344">
        <w:rPr>
          <w:rStyle w:val="jlqj4b"/>
          <w:rFonts w:ascii="Times New Roman" w:hAnsi="Times New Roman" w:cs="Times New Roman"/>
          <w:i/>
          <w:sz w:val="24"/>
          <w:szCs w:val="24"/>
          <w:lang w:val="kk-KZ"/>
        </w:rPr>
        <w:t>.</w:t>
      </w:r>
    </w:p>
    <w:p w14:paraId="5B3D159C" w14:textId="77777777" w:rsidR="003655F4" w:rsidRPr="00D72344" w:rsidRDefault="003655F4" w:rsidP="00917A64">
      <w:pPr>
        <w:pStyle w:val="a3"/>
        <w:numPr>
          <w:ilvl w:val="0"/>
          <w:numId w:val="220"/>
        </w:numPr>
        <w:spacing w:after="160" w:line="240" w:lineRule="auto"/>
        <w:ind w:left="1560"/>
        <w:jc w:val="both"/>
        <w:rPr>
          <w:rFonts w:ascii="Times New Roman" w:hAnsi="Times New Roman" w:cs="Times New Roman"/>
          <w:sz w:val="24"/>
          <w:szCs w:val="24"/>
          <w:lang w:val="kk-KZ"/>
        </w:rPr>
      </w:pPr>
      <w:r w:rsidRPr="00D72344">
        <w:rPr>
          <w:rFonts w:ascii="Times New Roman" w:hAnsi="Times New Roman" w:cs="Times New Roman"/>
          <w:sz w:val="24"/>
          <w:szCs w:val="24"/>
        </w:rPr>
        <w:t>这样办固然稳当，但是太费事。</w:t>
      </w:r>
    </w:p>
    <w:p w14:paraId="5172F463" w14:textId="77777777" w:rsidR="003655F4" w:rsidRPr="00D72344" w:rsidRDefault="003655F4" w:rsidP="00917A64">
      <w:pPr>
        <w:pStyle w:val="a3"/>
        <w:spacing w:line="240" w:lineRule="auto"/>
        <w:ind w:left="156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Мұны </w:t>
      </w:r>
      <w:r w:rsidR="004C6C2F" w:rsidRPr="00D72344">
        <w:rPr>
          <w:rStyle w:val="jlqj4b"/>
          <w:rFonts w:ascii="Times New Roman" w:hAnsi="Times New Roman" w:cs="Times New Roman"/>
          <w:i/>
          <w:sz w:val="24"/>
          <w:szCs w:val="24"/>
          <w:lang w:val="kk-KZ"/>
        </w:rPr>
        <w:t xml:space="preserve">істеуге </w:t>
      </w:r>
      <w:r w:rsidRPr="00D72344">
        <w:rPr>
          <w:rStyle w:val="jlqj4b"/>
          <w:rFonts w:ascii="Times New Roman" w:hAnsi="Times New Roman" w:cs="Times New Roman"/>
          <w:i/>
          <w:sz w:val="24"/>
          <w:szCs w:val="24"/>
          <w:lang w:val="kk-KZ"/>
        </w:rPr>
        <w:t>болады, бірақ бұл өте қиын</w:t>
      </w:r>
      <w:r w:rsidR="004C6C2F" w:rsidRPr="00D72344">
        <w:rPr>
          <w:rStyle w:val="jlqj4b"/>
          <w:rFonts w:ascii="Times New Roman" w:hAnsi="Times New Roman" w:cs="Times New Roman"/>
          <w:i/>
          <w:sz w:val="24"/>
          <w:szCs w:val="24"/>
          <w:lang w:val="kk-KZ"/>
        </w:rPr>
        <w:t xml:space="preserve"> шаруа</w:t>
      </w:r>
      <w:r w:rsidRPr="00D72344">
        <w:rPr>
          <w:rStyle w:val="jlqj4b"/>
          <w:rFonts w:ascii="Times New Roman" w:hAnsi="Times New Roman" w:cs="Times New Roman"/>
          <w:i/>
          <w:sz w:val="24"/>
          <w:szCs w:val="24"/>
          <w:lang w:val="kk-KZ"/>
        </w:rPr>
        <w:t>.</w:t>
      </w:r>
    </w:p>
    <w:p w14:paraId="42165753" w14:textId="77777777" w:rsidR="003655F4" w:rsidRPr="00D72344" w:rsidRDefault="003655F4"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 xml:space="preserve">        Ескерту:</w:t>
      </w:r>
      <w:r w:rsidR="003F7EAC" w:rsidRPr="00D72344">
        <w:rPr>
          <w:rFonts w:ascii="Times New Roman" w:hAnsi="Times New Roman" w:cs="Times New Roman"/>
          <w:b/>
          <w:sz w:val="24"/>
          <w:szCs w:val="24"/>
          <w:lang w:val="kk-KZ"/>
        </w:rPr>
        <w:t xml:space="preserve"> </w:t>
      </w:r>
      <w:r w:rsidRPr="00D72344">
        <w:rPr>
          <w:rFonts w:ascii="Times New Roman" w:hAnsi="Times New Roman" w:cs="Times New Roman"/>
          <w:sz w:val="24"/>
          <w:szCs w:val="24"/>
          <w:lang w:val="kk-KZ"/>
        </w:rPr>
        <w:t>сырттай қарағанда, кейбір құрмалас сөйемдер қарсылықты құрмалас сөйлемге ұқсағанымен, мазмұндық жақтан ыңғайлас құрмалас сөйлемге жатады. Мысалы:</w:t>
      </w:r>
    </w:p>
    <w:p w14:paraId="6E20F16D" w14:textId="77777777" w:rsidR="003655F4" w:rsidRPr="00D72344" w:rsidRDefault="003655F4"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照颗孩子的生活也应该，关心孩</w:t>
      </w:r>
      <w:r w:rsidRPr="00D72344">
        <w:rPr>
          <w:rStyle w:val="2-1pt"/>
          <w:rFonts w:ascii="Times New Roman" w:eastAsiaTheme="minorEastAsia" w:hAnsi="Times New Roman" w:cs="Times New Roman"/>
          <w:lang w:eastAsia="zh-CN"/>
        </w:rPr>
        <w:t>子</w:t>
      </w:r>
      <w:r w:rsidRPr="00D72344">
        <w:rPr>
          <w:rFonts w:ascii="Times New Roman" w:hAnsi="Times New Roman" w:cs="Times New Roman"/>
          <w:sz w:val="24"/>
          <w:szCs w:val="24"/>
        </w:rPr>
        <w:t>的学习更为重要。</w:t>
      </w:r>
    </w:p>
    <w:p w14:paraId="00DAE07B" w14:textId="77777777" w:rsidR="003655F4" w:rsidRPr="00D72344" w:rsidRDefault="003655F4" w:rsidP="00917A64">
      <w:pPr>
        <w:spacing w:line="240" w:lineRule="auto"/>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Баланың өміріне қамқорлық жасау дұрыс, ал оның</w:t>
      </w:r>
      <w:r w:rsidR="004C6C2F" w:rsidRPr="00D72344">
        <w:rPr>
          <w:rStyle w:val="jlqj4b"/>
          <w:rFonts w:ascii="Times New Roman" w:hAnsi="Times New Roman" w:cs="Times New Roman"/>
          <w:i/>
          <w:sz w:val="24"/>
          <w:szCs w:val="24"/>
          <w:lang w:val="kk-KZ"/>
        </w:rPr>
        <w:t xml:space="preserve"> оқуына қамқорлық жасау тіпті</w:t>
      </w:r>
      <w:r w:rsidRPr="00D72344">
        <w:rPr>
          <w:rStyle w:val="jlqj4b"/>
          <w:rFonts w:ascii="Times New Roman" w:hAnsi="Times New Roman" w:cs="Times New Roman"/>
          <w:i/>
          <w:sz w:val="24"/>
          <w:szCs w:val="24"/>
          <w:lang w:val="kk-KZ"/>
        </w:rPr>
        <w:t xml:space="preserve"> маңызды.</w:t>
      </w:r>
    </w:p>
    <w:p w14:paraId="67E28827" w14:textId="77777777" w:rsidR="003655F4" w:rsidRPr="00D72344" w:rsidRDefault="003F7EAC" w:rsidP="00917A64">
      <w:pPr>
        <w:spacing w:line="240" w:lineRule="auto"/>
        <w:jc w:val="both"/>
        <w:rPr>
          <w:rStyle w:val="jlqj4b"/>
          <w:rFonts w:ascii="Times New Roman" w:hAnsi="Times New Roman" w:cs="Times New Roman"/>
          <w:sz w:val="24"/>
          <w:szCs w:val="24"/>
          <w:lang w:val="kk-KZ"/>
        </w:rPr>
      </w:pPr>
      <w:r w:rsidRPr="00D72344">
        <w:rPr>
          <w:rStyle w:val="jlqj4b"/>
          <w:rFonts w:ascii="Times New Roman" w:hAnsi="Times New Roman" w:cs="Times New Roman"/>
          <w:b/>
          <w:sz w:val="24"/>
          <w:szCs w:val="24"/>
          <w:lang w:val="kk-KZ"/>
        </w:rPr>
        <w:t xml:space="preserve">     </w:t>
      </w:r>
      <w:r w:rsidR="00955422" w:rsidRPr="00D72344">
        <w:rPr>
          <w:rStyle w:val="jlqj4b"/>
          <w:rFonts w:ascii="Times New Roman" w:hAnsi="Times New Roman" w:cs="Times New Roman"/>
          <w:b/>
          <w:sz w:val="24"/>
          <w:szCs w:val="24"/>
          <w:lang w:val="kk-KZ"/>
        </w:rPr>
        <w:t>Сұрақтар</w:t>
      </w:r>
      <w:r w:rsidR="003655F4" w:rsidRPr="00D72344">
        <w:rPr>
          <w:rStyle w:val="jlqj4b"/>
          <w:rFonts w:ascii="Times New Roman" w:hAnsi="Times New Roman" w:cs="Times New Roman"/>
          <w:b/>
          <w:sz w:val="24"/>
          <w:szCs w:val="24"/>
          <w:lang w:val="kk-KZ"/>
        </w:rPr>
        <w:t xml:space="preserve"> </w:t>
      </w:r>
    </w:p>
    <w:p w14:paraId="788E2638" w14:textId="77777777" w:rsidR="003F7EAC" w:rsidRPr="00D72344" w:rsidRDefault="003655F4" w:rsidP="00917A64">
      <w:pPr>
        <w:pStyle w:val="a3"/>
        <w:numPr>
          <w:ilvl w:val="0"/>
          <w:numId w:val="22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Қарсылықты құрмалас сөйлем дегеніміз не? </w:t>
      </w:r>
    </w:p>
    <w:p w14:paraId="005D26C9" w14:textId="77777777" w:rsidR="003655F4" w:rsidRPr="00D72344" w:rsidRDefault="003655F4" w:rsidP="00917A64">
      <w:pPr>
        <w:pStyle w:val="a3"/>
        <w:numPr>
          <w:ilvl w:val="0"/>
          <w:numId w:val="22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Қарс</w:t>
      </w:r>
      <w:r w:rsidR="003F7EAC" w:rsidRPr="00D72344">
        <w:rPr>
          <w:rFonts w:ascii="Times New Roman" w:hAnsi="Times New Roman" w:cs="Times New Roman"/>
          <w:sz w:val="24"/>
          <w:szCs w:val="24"/>
          <w:lang w:val="kk-KZ"/>
        </w:rPr>
        <w:t>ылықты құрмалас сөйлемнің аудар</w:t>
      </w:r>
      <w:r w:rsidRPr="00D72344">
        <w:rPr>
          <w:rFonts w:ascii="Times New Roman" w:hAnsi="Times New Roman" w:cs="Times New Roman"/>
          <w:sz w:val="24"/>
          <w:szCs w:val="24"/>
          <w:lang w:val="kk-KZ"/>
        </w:rPr>
        <w:t xml:space="preserve">уда қандай </w:t>
      </w:r>
      <w:r w:rsidR="00702C15" w:rsidRPr="00D72344">
        <w:rPr>
          <w:rFonts w:ascii="Times New Roman" w:hAnsi="Times New Roman" w:cs="Times New Roman"/>
          <w:sz w:val="24"/>
          <w:szCs w:val="24"/>
          <w:lang w:val="kk-KZ"/>
        </w:rPr>
        <w:t>тәсіл</w:t>
      </w:r>
      <w:r w:rsidRPr="00D72344">
        <w:rPr>
          <w:rFonts w:ascii="Times New Roman" w:hAnsi="Times New Roman" w:cs="Times New Roman"/>
          <w:sz w:val="24"/>
          <w:szCs w:val="24"/>
          <w:lang w:val="kk-KZ"/>
        </w:rPr>
        <w:t>дер қолданылады?</w:t>
      </w:r>
    </w:p>
    <w:p w14:paraId="10A5AAFD" w14:textId="77777777" w:rsidR="003655F4" w:rsidRPr="00D72344" w:rsidRDefault="003655F4" w:rsidP="00917A64">
      <w:pPr>
        <w:pStyle w:val="a3"/>
        <w:numPr>
          <w:ilvl w:val="0"/>
          <w:numId w:val="22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Қарама-қарсылықты құрмалас сөйлемнің аударылуы мен жай қарсылықты құрмалас сөйлемнің аудар</w:t>
      </w:r>
      <w:r w:rsidR="003F7EAC"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лу әдісінде қандай ай</w:t>
      </w:r>
      <w:r w:rsidR="003F7EAC"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 xml:space="preserve">рмашылықтар бар екеніне талдау жасаңыздар. </w:t>
      </w:r>
    </w:p>
    <w:p w14:paraId="3E9D67B4" w14:textId="77777777" w:rsidR="003F7EAC" w:rsidRPr="00D72344" w:rsidRDefault="003F7EAC" w:rsidP="00917A64">
      <w:pPr>
        <w:spacing w:after="160" w:line="240" w:lineRule="auto"/>
        <w:jc w:val="both"/>
        <w:rPr>
          <w:rFonts w:ascii="Times New Roman" w:hAnsi="Times New Roman" w:cs="Times New Roman"/>
          <w:sz w:val="24"/>
          <w:szCs w:val="24"/>
          <w:lang w:val="kk-KZ"/>
        </w:rPr>
      </w:pPr>
      <w:r w:rsidRPr="00D72344">
        <w:rPr>
          <w:rStyle w:val="jlqj4b"/>
          <w:rFonts w:ascii="Times New Roman" w:hAnsi="Times New Roman" w:cs="Times New Roman"/>
          <w:b/>
          <w:sz w:val="24"/>
          <w:szCs w:val="24"/>
          <w:lang w:val="kk-KZ"/>
        </w:rPr>
        <w:t>Жаттығулар</w:t>
      </w:r>
    </w:p>
    <w:p w14:paraId="37A04AA6" w14:textId="77777777" w:rsidR="003655F4" w:rsidRPr="00D72344" w:rsidRDefault="003F7EAC"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Төмендегі сөйлемдерді</w:t>
      </w:r>
      <w:r w:rsidR="003655F4" w:rsidRPr="00D72344">
        <w:rPr>
          <w:rFonts w:ascii="Times New Roman" w:hAnsi="Times New Roman" w:cs="Times New Roman"/>
          <w:sz w:val="24"/>
          <w:szCs w:val="24"/>
          <w:lang w:val="kk-KZ"/>
        </w:rPr>
        <w:t xml:space="preserve"> қазақ тіліне аударыңыздар:</w:t>
      </w:r>
    </w:p>
    <w:p w14:paraId="1B5CA1B1" w14:textId="77777777" w:rsidR="003655F4" w:rsidRPr="00D72344" w:rsidRDefault="003655F4" w:rsidP="00917A64">
      <w:pPr>
        <w:pStyle w:val="a3"/>
        <w:numPr>
          <w:ilvl w:val="0"/>
          <w:numId w:val="222"/>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虽到了农历五月，山里却依然有些寒气。</w:t>
      </w:r>
    </w:p>
    <w:p w14:paraId="4BB3BF8B" w14:textId="77777777" w:rsidR="003655F4" w:rsidRPr="00D72344" w:rsidRDefault="003655F4" w:rsidP="00917A64">
      <w:pPr>
        <w:pStyle w:val="a3"/>
        <w:numPr>
          <w:ilvl w:val="0"/>
          <w:numId w:val="22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尽管已经</w:t>
      </w:r>
      <w:r w:rsidRPr="00D72344">
        <w:rPr>
          <w:rFonts w:ascii="Times New Roman" w:hAnsi="Times New Roman" w:cs="Times New Roman"/>
          <w:sz w:val="24"/>
          <w:szCs w:val="24"/>
        </w:rPr>
        <w:t>80</w:t>
      </w:r>
      <w:r w:rsidRPr="00D72344">
        <w:rPr>
          <w:rFonts w:ascii="Times New Roman" w:hAnsi="Times New Roman" w:cs="Times New Roman"/>
          <w:sz w:val="24"/>
          <w:szCs w:val="24"/>
        </w:rPr>
        <w:t>多了，可他每天都要到研究所来。</w:t>
      </w:r>
    </w:p>
    <w:p w14:paraId="49C812D5" w14:textId="77777777" w:rsidR="003655F4" w:rsidRPr="00D72344" w:rsidRDefault="003655F4" w:rsidP="00917A64">
      <w:pPr>
        <w:pStyle w:val="a3"/>
        <w:numPr>
          <w:ilvl w:val="0"/>
          <w:numId w:val="22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他内心很是悲哀，但忍住没有让眼泪流出来。</w:t>
      </w:r>
    </w:p>
    <w:p w14:paraId="1B875F54" w14:textId="77777777" w:rsidR="003655F4" w:rsidRPr="00D72344" w:rsidRDefault="003655F4" w:rsidP="00917A64">
      <w:pPr>
        <w:pStyle w:val="a3"/>
        <w:numPr>
          <w:ilvl w:val="0"/>
          <w:numId w:val="22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他在会场坐了大半天，可是一句话也没说。</w:t>
      </w:r>
    </w:p>
    <w:p w14:paraId="3360ED36" w14:textId="77777777" w:rsidR="003655F4" w:rsidRPr="00D72344" w:rsidRDefault="003655F4" w:rsidP="00917A64">
      <w:pPr>
        <w:pStyle w:val="a3"/>
        <w:numPr>
          <w:ilvl w:val="0"/>
          <w:numId w:val="22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小王平时话不多，辩论时倒妙语连珠。</w:t>
      </w:r>
    </w:p>
    <w:p w14:paraId="28790656" w14:textId="77777777" w:rsidR="003655F4" w:rsidRPr="00D72344" w:rsidRDefault="003655F4" w:rsidP="00917A64">
      <w:pPr>
        <w:pStyle w:val="a3"/>
        <w:numPr>
          <w:ilvl w:val="0"/>
          <w:numId w:val="22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这儿你可以随便看看，不过太太的房间不要进去。</w:t>
      </w:r>
    </w:p>
    <w:p w14:paraId="45F4E34A" w14:textId="77777777" w:rsidR="003655F4" w:rsidRPr="00D72344" w:rsidRDefault="003655F4" w:rsidP="00917A64">
      <w:pPr>
        <w:pStyle w:val="a3"/>
        <w:numPr>
          <w:ilvl w:val="0"/>
          <w:numId w:val="22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那个礼物可以让你获得许多种不同的财富，但它的价值并不是金钱所能衡量的。</w:t>
      </w:r>
    </w:p>
    <w:p w14:paraId="5EC063C0" w14:textId="77777777" w:rsidR="003655F4" w:rsidRPr="00D72344" w:rsidRDefault="003655F4" w:rsidP="00917A64">
      <w:pPr>
        <w:pStyle w:val="a3"/>
        <w:numPr>
          <w:ilvl w:val="0"/>
          <w:numId w:val="22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天才出于勤奋，但勤奋不一定都能成为天才。</w:t>
      </w:r>
    </w:p>
    <w:p w14:paraId="15BF9CBC" w14:textId="77777777" w:rsidR="003655F4" w:rsidRPr="00D72344" w:rsidRDefault="003655F4" w:rsidP="00917A64">
      <w:pPr>
        <w:pStyle w:val="a3"/>
        <w:numPr>
          <w:ilvl w:val="0"/>
          <w:numId w:val="22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他的计算方法是对的，不过这种方法有些繁琐。</w:t>
      </w:r>
    </w:p>
    <w:p w14:paraId="72ECA5EB" w14:textId="77777777" w:rsidR="003655F4" w:rsidRPr="00D72344" w:rsidRDefault="003655F4" w:rsidP="00917A64">
      <w:pPr>
        <w:pStyle w:val="a3"/>
        <w:numPr>
          <w:ilvl w:val="0"/>
          <w:numId w:val="222"/>
        </w:numPr>
        <w:spacing w:after="160" w:line="240" w:lineRule="auto"/>
        <w:ind w:left="1134" w:hanging="425"/>
        <w:jc w:val="both"/>
        <w:rPr>
          <w:rFonts w:ascii="Times New Roman" w:hAnsi="Times New Roman" w:cs="Times New Roman"/>
          <w:sz w:val="24"/>
          <w:szCs w:val="24"/>
          <w:lang w:val="kk-KZ"/>
        </w:rPr>
      </w:pPr>
      <w:r w:rsidRPr="00D72344">
        <w:rPr>
          <w:rFonts w:ascii="Times New Roman" w:hAnsi="Times New Roman" w:cs="Times New Roman"/>
          <w:sz w:val="24"/>
          <w:szCs w:val="24"/>
        </w:rPr>
        <w:t>小孩子虽然是顺口念着玩，老杨同志却听着很有意思。</w:t>
      </w:r>
    </w:p>
    <w:p w14:paraId="7BA62F77" w14:textId="77777777" w:rsidR="003655F4" w:rsidRPr="00D72344" w:rsidRDefault="003655F4" w:rsidP="00917A64">
      <w:pPr>
        <w:pStyle w:val="a3"/>
        <w:numPr>
          <w:ilvl w:val="0"/>
          <w:numId w:val="222"/>
        </w:numPr>
        <w:spacing w:after="160" w:line="240" w:lineRule="auto"/>
        <w:ind w:left="1134" w:hanging="425"/>
        <w:jc w:val="both"/>
        <w:rPr>
          <w:rFonts w:ascii="Times New Roman" w:hAnsi="Times New Roman" w:cs="Times New Roman"/>
          <w:sz w:val="24"/>
          <w:szCs w:val="24"/>
          <w:lang w:val="kk-KZ"/>
        </w:rPr>
      </w:pPr>
      <w:r w:rsidRPr="00D72344">
        <w:rPr>
          <w:rFonts w:ascii="Times New Roman" w:hAnsi="Times New Roman" w:cs="Times New Roman"/>
          <w:sz w:val="24"/>
          <w:szCs w:val="24"/>
        </w:rPr>
        <w:t>尽管灰姑娘连丢下一只水晶鞋都无暇顾及，就慌慌张张地奔出城堡，可这时魔法已经失效。</w:t>
      </w:r>
    </w:p>
    <w:p w14:paraId="3177D541" w14:textId="77777777" w:rsidR="003655F4" w:rsidRPr="00D72344" w:rsidRDefault="003655F4" w:rsidP="00917A64">
      <w:pPr>
        <w:pStyle w:val="a3"/>
        <w:numPr>
          <w:ilvl w:val="0"/>
          <w:numId w:val="222"/>
        </w:numPr>
        <w:spacing w:after="160" w:line="240" w:lineRule="auto"/>
        <w:ind w:left="1134" w:hanging="425"/>
        <w:jc w:val="both"/>
        <w:rPr>
          <w:rStyle w:val="2-1pt"/>
          <w:rFonts w:ascii="Times New Roman" w:eastAsiaTheme="minorEastAsia" w:hAnsi="Times New Roman" w:cs="Times New Roman"/>
          <w:lang w:val="kk-KZ" w:eastAsia="zh-CN"/>
        </w:rPr>
      </w:pPr>
      <w:r w:rsidRPr="00D72344">
        <w:rPr>
          <w:rFonts w:ascii="Times New Roman" w:hAnsi="Times New Roman" w:cs="Times New Roman"/>
          <w:sz w:val="24"/>
          <w:szCs w:val="24"/>
        </w:rPr>
        <w:t>人世原来有人世的大书，我却连第一行文字还读</w:t>
      </w:r>
      <w:r w:rsidRPr="00D72344">
        <w:rPr>
          <w:rStyle w:val="2-1pt"/>
          <w:rFonts w:ascii="Times New Roman" w:eastAsiaTheme="minorEastAsia" w:hAnsi="Times New Roman" w:cs="Times New Roman"/>
          <w:lang w:val="zh-CN" w:eastAsia="zh-CN" w:bidi="zh-CN"/>
        </w:rPr>
        <w:t>不懂呢？</w:t>
      </w:r>
    </w:p>
    <w:p w14:paraId="5D3CDD2D" w14:textId="77777777" w:rsidR="003655F4" w:rsidRPr="00D72344" w:rsidRDefault="003655F4" w:rsidP="00917A64">
      <w:pPr>
        <w:pStyle w:val="a3"/>
        <w:numPr>
          <w:ilvl w:val="0"/>
          <w:numId w:val="222"/>
        </w:numPr>
        <w:spacing w:after="160" w:line="240" w:lineRule="auto"/>
        <w:ind w:left="1134" w:hanging="425"/>
        <w:jc w:val="both"/>
        <w:rPr>
          <w:rFonts w:ascii="Times New Roman" w:hAnsi="Times New Roman" w:cs="Times New Roman"/>
          <w:sz w:val="24"/>
          <w:szCs w:val="24"/>
          <w:lang w:val="kk-KZ"/>
        </w:rPr>
      </w:pPr>
      <w:r w:rsidRPr="00D72344">
        <w:rPr>
          <w:rFonts w:ascii="Times New Roman" w:hAnsi="Times New Roman" w:cs="Times New Roman"/>
          <w:sz w:val="24"/>
          <w:szCs w:val="24"/>
        </w:rPr>
        <w:t>在一定程度上他撤出这个工程使问题变得简单了，然而这项工程中有一项关键技术乂非他莫属，他一退出，问题反而更复杂了。</w:t>
      </w:r>
    </w:p>
    <w:p w14:paraId="02FDFAE4" w14:textId="77777777" w:rsidR="003655F4" w:rsidRPr="00D72344" w:rsidRDefault="003655F4" w:rsidP="00917A64">
      <w:pPr>
        <w:spacing w:line="240" w:lineRule="auto"/>
        <w:ind w:left="720"/>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7- тарауша Болжалдық құрмалас сөйлемнің аударылуы</w:t>
      </w:r>
    </w:p>
    <w:p w14:paraId="648EB3C0" w14:textId="77777777" w:rsidR="003655F4" w:rsidRPr="00D72344" w:rsidRDefault="003655F4"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第七节假设关系复句的翻译方法</w:t>
      </w:r>
    </w:p>
    <w:p w14:paraId="5192AC0F" w14:textId="77777777" w:rsidR="003655F4" w:rsidRPr="00D72344" w:rsidRDefault="003655F4" w:rsidP="00917A64">
      <w:pPr>
        <w:spacing w:line="240" w:lineRule="auto"/>
        <w:ind w:firstLine="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 xml:space="preserve"> бағыныңқы сөйлемде бір түрлі тұспалдың шарты айтылып, соңғы басыңқы сөйлемде сол тұспалдың жүзеге асу-аспауы, </w:t>
      </w:r>
      <w:r w:rsidR="0073202C" w:rsidRPr="00D72344">
        <w:rPr>
          <w:rFonts w:ascii="Times New Roman" w:hAnsi="Times New Roman" w:cs="Times New Roman"/>
          <w:sz w:val="24"/>
          <w:szCs w:val="24"/>
          <w:lang w:val="kk-KZ"/>
        </w:rPr>
        <w:t>туылу</w:t>
      </w:r>
      <w:r w:rsidR="003F7EAC" w:rsidRPr="00D72344">
        <w:rPr>
          <w:rFonts w:ascii="Times New Roman" w:hAnsi="Times New Roman" w:cs="Times New Roman"/>
          <w:color w:val="FF0000"/>
          <w:sz w:val="24"/>
          <w:szCs w:val="24"/>
          <w:lang w:val="kk-KZ"/>
        </w:rPr>
        <w:t>-ту</w:t>
      </w:r>
      <w:r w:rsidRPr="00D72344">
        <w:rPr>
          <w:rFonts w:ascii="Times New Roman" w:hAnsi="Times New Roman" w:cs="Times New Roman"/>
          <w:color w:val="FF0000"/>
          <w:sz w:val="24"/>
          <w:szCs w:val="24"/>
          <w:lang w:val="kk-KZ"/>
        </w:rPr>
        <w:t>ылмауы</w:t>
      </w:r>
      <w:r w:rsidRPr="00D72344">
        <w:rPr>
          <w:rFonts w:ascii="Times New Roman" w:hAnsi="Times New Roman" w:cs="Times New Roman"/>
          <w:sz w:val="24"/>
          <w:szCs w:val="24"/>
          <w:lang w:val="kk-KZ"/>
        </w:rPr>
        <w:t xml:space="preserve"> </w:t>
      </w:r>
      <w:r w:rsidR="0026032F" w:rsidRPr="00D72344">
        <w:rPr>
          <w:rFonts w:ascii="Times New Roman" w:hAnsi="Times New Roman" w:cs="Times New Roman"/>
          <w:sz w:val="24"/>
          <w:szCs w:val="24"/>
          <w:lang w:val="kk-KZ"/>
        </w:rPr>
        <w:t>туралы</w:t>
      </w:r>
      <w:r w:rsidRPr="00D72344">
        <w:rPr>
          <w:rFonts w:ascii="Times New Roman" w:hAnsi="Times New Roman" w:cs="Times New Roman"/>
          <w:sz w:val="24"/>
          <w:szCs w:val="24"/>
          <w:lang w:val="kk-KZ"/>
        </w:rPr>
        <w:t xml:space="preserve"> </w:t>
      </w:r>
      <w:r w:rsidR="0073202C" w:rsidRPr="00D72344">
        <w:rPr>
          <w:rFonts w:ascii="Times New Roman" w:hAnsi="Times New Roman" w:cs="Times New Roman"/>
          <w:sz w:val="24"/>
          <w:szCs w:val="24"/>
          <w:lang w:val="kk-KZ"/>
        </w:rPr>
        <w:t>нәтиже</w:t>
      </w:r>
      <w:r w:rsidRPr="00D72344">
        <w:rPr>
          <w:rFonts w:ascii="Times New Roman" w:hAnsi="Times New Roman" w:cs="Times New Roman"/>
          <w:sz w:val="24"/>
          <w:szCs w:val="24"/>
          <w:lang w:val="kk-KZ"/>
        </w:rPr>
        <w:t xml:space="preserve"> білдіретін құрмалас сөйлем болжалд</w:t>
      </w:r>
      <w:r w:rsidR="003F7EAC" w:rsidRPr="00D72344">
        <w:rPr>
          <w:rFonts w:ascii="Times New Roman" w:hAnsi="Times New Roman" w:cs="Times New Roman"/>
          <w:sz w:val="24"/>
          <w:szCs w:val="24"/>
          <w:lang w:val="kk-KZ"/>
        </w:rPr>
        <w:t>ық құрмалас сөйлем деп аталады.</w:t>
      </w:r>
      <w:r w:rsidRPr="00D72344">
        <w:rPr>
          <w:rFonts w:ascii="Times New Roman" w:hAnsi="Times New Roman" w:cs="Times New Roman"/>
          <w:sz w:val="24"/>
          <w:szCs w:val="24"/>
          <w:lang w:val="kk-KZ"/>
        </w:rPr>
        <w:t xml:space="preserve"> Қытай тіліндегі болжалдық құрмалас сөйлемдер өз ішінен бірыңғай болжалдық құрмалас сөйлем ( </w:t>
      </w:r>
      <w:r w:rsidRPr="00D72344">
        <w:rPr>
          <w:rFonts w:ascii="Times New Roman" w:hAnsi="Times New Roman" w:cs="Times New Roman"/>
          <w:sz w:val="24"/>
          <w:szCs w:val="24"/>
          <w:lang w:val="kk-KZ"/>
        </w:rPr>
        <w:t>一致假设复句</w:t>
      </w:r>
      <w:r w:rsidRPr="00D72344">
        <w:rPr>
          <w:rFonts w:ascii="Times New Roman" w:hAnsi="Times New Roman" w:cs="Times New Roman"/>
          <w:sz w:val="24"/>
          <w:szCs w:val="24"/>
          <w:lang w:val="kk-KZ"/>
        </w:rPr>
        <w:t xml:space="preserve">) </w:t>
      </w:r>
      <w:r w:rsidR="0049023A"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қарсылықты болжалдық құрмалас сөйлем ( </w:t>
      </w:r>
      <w:r w:rsidRPr="00D72344">
        <w:rPr>
          <w:rFonts w:ascii="Times New Roman" w:hAnsi="Times New Roman" w:cs="Times New Roman"/>
          <w:sz w:val="24"/>
          <w:szCs w:val="24"/>
          <w:lang w:val="kk-KZ"/>
        </w:rPr>
        <w:t>让步假设复句</w:t>
      </w:r>
      <w:r w:rsidRPr="00D72344">
        <w:rPr>
          <w:rFonts w:ascii="Times New Roman" w:hAnsi="Times New Roman" w:cs="Times New Roman"/>
          <w:sz w:val="24"/>
          <w:szCs w:val="24"/>
          <w:lang w:val="kk-KZ"/>
        </w:rPr>
        <w:t xml:space="preserve">) деп екіге бөлінеді. Болжалдық құрмалас сөйлемдер де жалғаулықтар көбінесе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 xml:space="preserve"> </w:t>
      </w:r>
      <w:r w:rsidR="0049023A" w:rsidRPr="00D72344">
        <w:rPr>
          <w:rFonts w:ascii="Times New Roman" w:hAnsi="Times New Roman" w:cs="Times New Roman"/>
          <w:sz w:val="24"/>
          <w:szCs w:val="24"/>
          <w:lang w:val="kk-KZ"/>
        </w:rPr>
        <w:t>және</w:t>
      </w:r>
      <w:r w:rsidR="00506D57" w:rsidRPr="00D72344">
        <w:rPr>
          <w:rFonts w:ascii="Times New Roman" w:hAnsi="Times New Roman" w:cs="Times New Roman"/>
          <w:sz w:val="24"/>
          <w:szCs w:val="24"/>
          <w:lang w:val="kk-KZ"/>
        </w:rPr>
        <w:t xml:space="preserve"> кейінгі </w:t>
      </w:r>
      <w:r w:rsidRPr="00D72344">
        <w:rPr>
          <w:rFonts w:ascii="Times New Roman" w:hAnsi="Times New Roman" w:cs="Times New Roman"/>
          <w:sz w:val="24"/>
          <w:szCs w:val="24"/>
          <w:lang w:val="kk-KZ"/>
        </w:rPr>
        <w:t>сөйлемдерде</w:t>
      </w:r>
      <w:r w:rsidRPr="00D72344">
        <w:rPr>
          <w:rFonts w:ascii="Times New Roman" w:hAnsi="Times New Roman" w:cs="Times New Roman"/>
          <w:color w:val="FF0000"/>
          <w:sz w:val="24"/>
          <w:szCs w:val="24"/>
          <w:lang w:val="kk-KZ"/>
        </w:rPr>
        <w:t xml:space="preserve"> </w:t>
      </w:r>
      <w:r w:rsidR="00702C15" w:rsidRPr="00D72344">
        <w:rPr>
          <w:rFonts w:ascii="Times New Roman" w:hAnsi="Times New Roman" w:cs="Times New Roman"/>
          <w:color w:val="FF0000"/>
          <w:sz w:val="24"/>
          <w:szCs w:val="24"/>
          <w:lang w:val="kk-KZ"/>
        </w:rPr>
        <w:t>сәйкес</w:t>
      </w:r>
      <w:r w:rsidRPr="00D72344">
        <w:rPr>
          <w:rFonts w:ascii="Times New Roman" w:hAnsi="Times New Roman" w:cs="Times New Roman"/>
          <w:color w:val="FF0000"/>
          <w:sz w:val="24"/>
          <w:szCs w:val="24"/>
          <w:lang w:val="kk-KZ"/>
        </w:rPr>
        <w:t>ті</w:t>
      </w:r>
      <w:r w:rsidRPr="00D72344">
        <w:rPr>
          <w:rFonts w:ascii="Times New Roman" w:hAnsi="Times New Roman" w:cs="Times New Roman"/>
          <w:sz w:val="24"/>
          <w:szCs w:val="24"/>
          <w:lang w:val="kk-KZ"/>
        </w:rPr>
        <w:t xml:space="preserve"> қолданыл</w:t>
      </w:r>
      <w:r w:rsidR="00506D57" w:rsidRPr="00D72344">
        <w:rPr>
          <w:rFonts w:ascii="Times New Roman" w:hAnsi="Times New Roman" w:cs="Times New Roman"/>
          <w:sz w:val="24"/>
          <w:szCs w:val="24"/>
          <w:lang w:val="kk-KZ"/>
        </w:rPr>
        <w:t>ады. Осы жалғаулықтардың қолдан</w:t>
      </w:r>
      <w:r w:rsidRPr="00D72344">
        <w:rPr>
          <w:rFonts w:ascii="Times New Roman" w:hAnsi="Times New Roman" w:cs="Times New Roman"/>
          <w:sz w:val="24"/>
          <w:szCs w:val="24"/>
          <w:lang w:val="kk-KZ"/>
        </w:rPr>
        <w:t xml:space="preserve">у ерекшелігін ескере отырып, жорамал мен </w:t>
      </w:r>
      <w:r w:rsidR="0073202C" w:rsidRPr="00D72344">
        <w:rPr>
          <w:rFonts w:ascii="Times New Roman" w:hAnsi="Times New Roman" w:cs="Times New Roman"/>
          <w:sz w:val="24"/>
          <w:szCs w:val="24"/>
          <w:lang w:val="kk-KZ"/>
        </w:rPr>
        <w:t>нәтиже</w:t>
      </w:r>
      <w:r w:rsidRPr="00D72344">
        <w:rPr>
          <w:rFonts w:ascii="Times New Roman" w:hAnsi="Times New Roman" w:cs="Times New Roman"/>
          <w:sz w:val="24"/>
          <w:szCs w:val="24"/>
          <w:lang w:val="kk-KZ"/>
        </w:rPr>
        <w:t>нің бірдей шығу-шықпауына қарай</w:t>
      </w:r>
      <w:r w:rsidR="00506D57" w:rsidRPr="00D72344">
        <w:rPr>
          <w:rFonts w:ascii="Times New Roman" w:hAnsi="Times New Roman" w:cs="Times New Roman"/>
          <w:sz w:val="24"/>
          <w:szCs w:val="24"/>
          <w:lang w:val="kk-KZ"/>
        </w:rPr>
        <w:t>, оның қазақ тіліне аудар</w:t>
      </w:r>
      <w:r w:rsidRPr="00D72344">
        <w:rPr>
          <w:rFonts w:ascii="Times New Roman" w:hAnsi="Times New Roman" w:cs="Times New Roman"/>
          <w:sz w:val="24"/>
          <w:szCs w:val="24"/>
          <w:lang w:val="kk-KZ"/>
        </w:rPr>
        <w:t xml:space="preserve">у </w:t>
      </w:r>
      <w:r w:rsidR="00702C15" w:rsidRPr="00D72344">
        <w:rPr>
          <w:rFonts w:ascii="Times New Roman" w:hAnsi="Times New Roman" w:cs="Times New Roman"/>
          <w:sz w:val="24"/>
          <w:szCs w:val="24"/>
          <w:lang w:val="kk-KZ"/>
        </w:rPr>
        <w:t>тәсіл</w:t>
      </w:r>
      <w:r w:rsidRPr="00D72344">
        <w:rPr>
          <w:rFonts w:ascii="Times New Roman" w:hAnsi="Times New Roman" w:cs="Times New Roman"/>
          <w:sz w:val="24"/>
          <w:szCs w:val="24"/>
          <w:lang w:val="kk-KZ"/>
        </w:rPr>
        <w:t>ін төмендегідей қарастыруға болады:</w:t>
      </w:r>
    </w:p>
    <w:p w14:paraId="02DFAE18" w14:textId="77777777" w:rsidR="003655F4" w:rsidRPr="00D72344" w:rsidRDefault="003655F4" w:rsidP="00917A64">
      <w:pPr>
        <w:pStyle w:val="a3"/>
        <w:numPr>
          <w:ilvl w:val="0"/>
          <w:numId w:val="223"/>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sz w:val="24"/>
          <w:szCs w:val="24"/>
          <w:lang w:val="kk-KZ"/>
        </w:rPr>
        <w:t>Егер болжалдық құрмалас сөйлемде “</w:t>
      </w:r>
      <w:r w:rsidRPr="00D72344">
        <w:rPr>
          <w:rStyle w:val="56pt"/>
          <w:rFonts w:ascii="Times New Roman" w:hAnsi="Times New Roman" w:cs="Times New Roman"/>
          <w:sz w:val="24"/>
          <w:szCs w:val="24"/>
          <w:lang w:val="kk-KZ"/>
        </w:rPr>
        <w:t>如果</w:t>
      </w:r>
      <w:r w:rsidRPr="00D72344">
        <w:rPr>
          <w:rStyle w:val="56pt"/>
          <w:rFonts w:ascii="Times New Roman" w:hAnsi="Times New Roman" w:cs="Times New Roman"/>
          <w:sz w:val="24"/>
          <w:szCs w:val="24"/>
          <w:lang w:val="kk-KZ"/>
        </w:rPr>
        <w:t>…(</w:t>
      </w:r>
      <w:r w:rsidRPr="00D72344">
        <w:rPr>
          <w:rStyle w:val="56pt"/>
          <w:rFonts w:ascii="Times New Roman" w:hAnsi="Times New Roman" w:cs="Times New Roman"/>
          <w:sz w:val="24"/>
          <w:szCs w:val="24"/>
          <w:lang w:val="kk-KZ"/>
        </w:rPr>
        <w:t>假如</w:t>
      </w:r>
      <w:r w:rsidRPr="00D72344">
        <w:rPr>
          <w:rStyle w:val="56pt"/>
          <w:rFonts w:ascii="Times New Roman" w:hAnsi="Times New Roman" w:cs="Times New Roman"/>
          <w:sz w:val="24"/>
          <w:szCs w:val="24"/>
          <w:lang w:val="kk-KZ"/>
        </w:rPr>
        <w:t>.</w:t>
      </w:r>
      <w:r w:rsidRPr="00D72344">
        <w:rPr>
          <w:rStyle w:val="56pt"/>
          <w:rFonts w:ascii="Times New Roman" w:hAnsi="Times New Roman" w:cs="Times New Roman"/>
          <w:sz w:val="24"/>
          <w:szCs w:val="24"/>
          <w:lang w:val="kk-KZ"/>
        </w:rPr>
        <w:t>假使</w:t>
      </w:r>
      <w:r w:rsidRPr="00D72344">
        <w:rPr>
          <w:rStyle w:val="56pt"/>
          <w:rFonts w:ascii="Times New Roman" w:hAnsi="Times New Roman" w:cs="Times New Roman"/>
          <w:sz w:val="24"/>
          <w:szCs w:val="24"/>
          <w:lang w:val="kk-KZ"/>
        </w:rPr>
        <w:t>,</w:t>
      </w:r>
      <w:r w:rsidRPr="00D72344">
        <w:rPr>
          <w:rStyle w:val="611pt0pt"/>
          <w:rFonts w:ascii="Times New Roman" w:hAnsi="Times New Roman" w:cs="Times New Roman"/>
          <w:sz w:val="24"/>
          <w:szCs w:val="24"/>
          <w:lang w:val="kk-KZ"/>
        </w:rPr>
        <w:t>那么，那</w:t>
      </w:r>
      <w:r w:rsidRPr="00D72344">
        <w:rPr>
          <w:rStyle w:val="56pt"/>
          <w:rFonts w:ascii="Times New Roman" w:hAnsi="Times New Roman" w:cs="Times New Roman"/>
          <w:b/>
          <w:sz w:val="24"/>
          <w:szCs w:val="24"/>
          <w:lang w:val="kk-KZ"/>
        </w:rPr>
        <w:t>)...</w:t>
      </w:r>
      <w:r w:rsidRPr="00D72344">
        <w:rPr>
          <w:rStyle w:val="611pt0pt"/>
          <w:rFonts w:ascii="Times New Roman" w:hAnsi="Times New Roman" w:cs="Times New Roman"/>
          <w:sz w:val="24"/>
          <w:szCs w:val="24"/>
          <w:lang w:val="kk-KZ"/>
        </w:rPr>
        <w:t>就</w:t>
      </w:r>
      <w:r w:rsidRPr="00D72344">
        <w:rPr>
          <w:rStyle w:val="611pt0pt"/>
          <w:rFonts w:ascii="Times New Roman" w:hAnsi="Times New Roman" w:cs="Times New Roman"/>
          <w:sz w:val="24"/>
          <w:szCs w:val="24"/>
          <w:lang w:val="kk-KZ"/>
        </w:rPr>
        <w:t>(</w:t>
      </w:r>
      <w:r w:rsidRPr="00D72344">
        <w:rPr>
          <w:rStyle w:val="611pt0pt"/>
          <w:rFonts w:ascii="Times New Roman" w:hAnsi="Times New Roman" w:cs="Times New Roman"/>
          <w:sz w:val="24"/>
          <w:szCs w:val="24"/>
          <w:lang w:val="kk-KZ"/>
        </w:rPr>
        <w:t>如，苟，倘若，若，要是，要，万一，便，则</w:t>
      </w:r>
      <w:r w:rsidRPr="00D72344">
        <w:rPr>
          <w:rStyle w:val="611pt0pt"/>
          <w:rFonts w:ascii="Times New Roman" w:hAnsi="Times New Roman" w:cs="Times New Roman"/>
          <w:sz w:val="24"/>
          <w:szCs w:val="24"/>
          <w:lang w:val="kk-KZ"/>
        </w:rPr>
        <w:t xml:space="preserve"> </w:t>
      </w:r>
      <w:r w:rsidRPr="00D72344">
        <w:rPr>
          <w:rStyle w:val="8-1pt"/>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сияқты жалғаулықтар </w:t>
      </w:r>
      <w:r w:rsidR="00506D57" w:rsidRPr="00D72344">
        <w:rPr>
          <w:rFonts w:ascii="Times New Roman" w:hAnsi="Times New Roman" w:cs="Times New Roman"/>
          <w:sz w:val="24"/>
          <w:szCs w:val="24"/>
          <w:lang w:val="kk-KZ"/>
        </w:rPr>
        <w:t>болса, онда қазақ тіліне “егер</w:t>
      </w:r>
      <w:r w:rsidRPr="00D72344">
        <w:rPr>
          <w:rFonts w:ascii="Times New Roman" w:hAnsi="Times New Roman" w:cs="Times New Roman"/>
          <w:sz w:val="24"/>
          <w:szCs w:val="24"/>
          <w:lang w:val="kk-KZ"/>
        </w:rPr>
        <w:t xml:space="preserve">, алда-жалда, , ...-са, ...-се, онда..” деген формалармен аударылады, кейде </w:t>
      </w:r>
      <w:r w:rsidRPr="00D72344">
        <w:rPr>
          <w:rFonts w:ascii="Times New Roman" w:hAnsi="Times New Roman" w:cs="Times New Roman"/>
          <w:sz w:val="24"/>
          <w:szCs w:val="24"/>
        </w:rPr>
        <w:t>“</w:t>
      </w:r>
      <w:r w:rsidR="00506D57" w:rsidRPr="00D72344">
        <w:rPr>
          <w:rFonts w:ascii="Times New Roman" w:hAnsi="Times New Roman" w:cs="Times New Roman"/>
          <w:sz w:val="24"/>
          <w:szCs w:val="24"/>
          <w:lang w:val="kk-KZ"/>
        </w:rPr>
        <w:t xml:space="preserve"> егер</w:t>
      </w:r>
      <w:r w:rsidRPr="00D72344">
        <w:rPr>
          <w:rFonts w:ascii="Times New Roman" w:hAnsi="Times New Roman" w:cs="Times New Roman"/>
          <w:sz w:val="24"/>
          <w:szCs w:val="24"/>
          <w:lang w:val="kk-KZ"/>
        </w:rPr>
        <w:t xml:space="preserve">, онда </w:t>
      </w:r>
      <w:r w:rsidRPr="00D72344">
        <w:rPr>
          <w:rFonts w:ascii="Times New Roman" w:hAnsi="Times New Roman" w:cs="Times New Roman"/>
          <w:sz w:val="24"/>
          <w:szCs w:val="24"/>
        </w:rPr>
        <w:t>”</w:t>
      </w:r>
      <w:r w:rsidRPr="00D72344">
        <w:rPr>
          <w:rFonts w:ascii="Times New Roman" w:hAnsi="Times New Roman" w:cs="Times New Roman"/>
          <w:sz w:val="24"/>
          <w:szCs w:val="24"/>
          <w:lang w:val="kk-KZ"/>
        </w:rPr>
        <w:t xml:space="preserve"> сөздері түсіп қалса да болады. Мысалы:</w:t>
      </w:r>
    </w:p>
    <w:p w14:paraId="5A267EBF" w14:textId="77777777" w:rsidR="003655F4" w:rsidRPr="00D72344" w:rsidRDefault="003655F4" w:rsidP="00917A64">
      <w:pPr>
        <w:spacing w:after="160" w:line="240" w:lineRule="auto"/>
        <w:jc w:val="both"/>
        <w:rPr>
          <w:rFonts w:ascii="Times New Roman" w:hAnsi="Times New Roman" w:cs="Times New Roman"/>
          <w:color w:val="000000"/>
          <w:sz w:val="24"/>
          <w:szCs w:val="24"/>
          <w:lang w:val="zh-CN" w:bidi="zh-CN"/>
        </w:rPr>
      </w:pPr>
      <w:r w:rsidRPr="00D72344">
        <w:rPr>
          <w:rFonts w:ascii="Times New Roman" w:hAnsi="Times New Roman" w:cs="Times New Roman"/>
          <w:color w:val="000000"/>
          <w:sz w:val="24"/>
          <w:szCs w:val="24"/>
          <w:lang w:val="zh-CN" w:bidi="zh-CN"/>
        </w:rPr>
        <w:t>如果你对对方的话不感兴趣，那可以设法转变话题，但不要直接说：你说的太没意思了，咱们换个话题吧。</w:t>
      </w:r>
    </w:p>
    <w:p w14:paraId="11D94FCA" w14:textId="77777777" w:rsidR="003655F4" w:rsidRPr="00D72344" w:rsidRDefault="003655F4" w:rsidP="00917A64">
      <w:pPr>
        <w:spacing w:line="240" w:lineRule="auto"/>
        <w:jc w:val="both"/>
        <w:rPr>
          <w:rFonts w:ascii="Times New Roman" w:hAnsi="Times New Roman" w:cs="Times New Roman"/>
          <w:i/>
          <w:color w:val="000000"/>
          <w:sz w:val="24"/>
          <w:szCs w:val="24"/>
          <w:lang w:val="zh-CN" w:bidi="zh-CN"/>
        </w:rPr>
      </w:pPr>
      <w:r w:rsidRPr="00D72344">
        <w:rPr>
          <w:rStyle w:val="jlqj4b"/>
          <w:rFonts w:ascii="Times New Roman" w:hAnsi="Times New Roman" w:cs="Times New Roman"/>
          <w:i/>
          <w:sz w:val="24"/>
          <w:szCs w:val="24"/>
          <w:lang w:val="kk-KZ"/>
        </w:rPr>
        <w:t>Егер басқа адамның айтқанына қызығушылық танытпасаңыз, онда сізге тақырыпты өзгертуге болады, сіздің айтқаныңыз оған қызықсыз болса, тақырыпты басқаға бұрайық де</w:t>
      </w:r>
      <w:r w:rsidR="00506D57" w:rsidRPr="00D72344">
        <w:rPr>
          <w:rStyle w:val="jlqj4b"/>
          <w:rFonts w:ascii="Times New Roman" w:hAnsi="Times New Roman" w:cs="Times New Roman"/>
          <w:i/>
          <w:sz w:val="24"/>
          <w:szCs w:val="24"/>
          <w:lang w:val="kk-KZ"/>
        </w:rPr>
        <w:t>п ту</w:t>
      </w:r>
      <w:r w:rsidRPr="00D72344">
        <w:rPr>
          <w:rStyle w:val="jlqj4b"/>
          <w:rFonts w:ascii="Times New Roman" w:hAnsi="Times New Roman" w:cs="Times New Roman"/>
          <w:i/>
          <w:sz w:val="24"/>
          <w:szCs w:val="24"/>
          <w:lang w:val="kk-KZ"/>
        </w:rPr>
        <w:t>ра айта салушы болма</w:t>
      </w:r>
      <w:r w:rsidR="004C6C2F" w:rsidRPr="00D72344">
        <w:rPr>
          <w:rStyle w:val="jlqj4b"/>
          <w:rFonts w:ascii="Times New Roman" w:hAnsi="Times New Roman" w:cs="Times New Roman"/>
          <w:i/>
          <w:sz w:val="24"/>
          <w:szCs w:val="24"/>
          <w:lang w:val="kk-KZ"/>
        </w:rPr>
        <w:t>ңыз</w:t>
      </w:r>
      <w:r w:rsidRPr="00D72344">
        <w:rPr>
          <w:rStyle w:val="jlqj4b"/>
          <w:rFonts w:ascii="Times New Roman" w:hAnsi="Times New Roman" w:cs="Times New Roman"/>
          <w:i/>
          <w:sz w:val="24"/>
          <w:szCs w:val="24"/>
          <w:lang w:val="kk-KZ"/>
        </w:rPr>
        <w:t>.</w:t>
      </w:r>
    </w:p>
    <w:p w14:paraId="58D6C02A" w14:textId="77777777" w:rsidR="003655F4" w:rsidRPr="00D72344" w:rsidRDefault="003655F4" w:rsidP="00917A64">
      <w:pPr>
        <w:spacing w:after="0" w:line="240" w:lineRule="auto"/>
        <w:jc w:val="both"/>
        <w:rPr>
          <w:rFonts w:ascii="Times New Roman" w:hAnsi="Times New Roman" w:cs="Times New Roman"/>
          <w:i/>
          <w:color w:val="000000"/>
          <w:sz w:val="24"/>
          <w:szCs w:val="24"/>
          <w:lang w:val="zh-CN" w:bidi="zh-CN"/>
        </w:rPr>
      </w:pPr>
      <w:r w:rsidRPr="00D72344">
        <w:rPr>
          <w:rFonts w:ascii="Times New Roman" w:hAnsi="Times New Roman" w:cs="Times New Roman"/>
          <w:color w:val="000000"/>
          <w:sz w:val="24"/>
          <w:szCs w:val="24"/>
          <w:lang w:val="zh-CN" w:bidi="zh-CN"/>
        </w:rPr>
        <w:t>假如你认为有必要的话，咱们这就去办手续。</w:t>
      </w:r>
    </w:p>
    <w:p w14:paraId="4196E58C" w14:textId="77777777" w:rsidR="00506D57" w:rsidRPr="00D72344" w:rsidRDefault="003655F4" w:rsidP="00917A64">
      <w:pPr>
        <w:spacing w:after="0" w:line="240" w:lineRule="auto"/>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Егер сіз оны қажет деп санасаңыз, дереу </w:t>
      </w:r>
      <w:r w:rsidR="00506D57" w:rsidRPr="00D72344">
        <w:rPr>
          <w:rStyle w:val="jlqj4b"/>
          <w:rFonts w:ascii="Times New Roman" w:hAnsi="Times New Roman" w:cs="Times New Roman"/>
          <w:i/>
          <w:sz w:val="24"/>
          <w:szCs w:val="24"/>
          <w:lang w:val="kk-KZ"/>
        </w:rPr>
        <w:t>құжаттарды рәсімдейік.</w:t>
      </w:r>
    </w:p>
    <w:p w14:paraId="54F100FA" w14:textId="77777777" w:rsidR="00917A64" w:rsidRPr="00D72344" w:rsidRDefault="00917A64" w:rsidP="00917A64">
      <w:pPr>
        <w:spacing w:after="0" w:line="240" w:lineRule="auto"/>
        <w:jc w:val="both"/>
        <w:rPr>
          <w:rFonts w:ascii="Times New Roman" w:hAnsi="Times New Roman" w:cs="Times New Roman"/>
          <w:i/>
          <w:color w:val="000000"/>
          <w:sz w:val="24"/>
          <w:szCs w:val="24"/>
          <w:lang w:val="kk-KZ" w:bidi="zh-CN"/>
        </w:rPr>
      </w:pPr>
    </w:p>
    <w:p w14:paraId="3CBF5DD9" w14:textId="77777777" w:rsidR="003655F4" w:rsidRPr="00D72344" w:rsidRDefault="003655F4" w:rsidP="00917A64">
      <w:pPr>
        <w:spacing w:after="0" w:line="240" w:lineRule="auto"/>
        <w:jc w:val="both"/>
        <w:rPr>
          <w:rFonts w:ascii="Times New Roman" w:hAnsi="Times New Roman" w:cs="Times New Roman"/>
          <w:i/>
          <w:color w:val="000000"/>
          <w:sz w:val="24"/>
          <w:szCs w:val="24"/>
          <w:lang w:bidi="zh-CN"/>
        </w:rPr>
      </w:pPr>
      <w:r w:rsidRPr="00D72344">
        <w:rPr>
          <w:rFonts w:ascii="Times New Roman" w:hAnsi="Times New Roman" w:cs="Times New Roman"/>
          <w:sz w:val="24"/>
          <w:szCs w:val="24"/>
          <w:lang w:val="kk-KZ"/>
        </w:rPr>
        <w:t>要是我早认识到这个问题，就不会发生今天的亊。</w:t>
      </w:r>
    </w:p>
    <w:p w14:paraId="14801E4F" w14:textId="77777777" w:rsidR="003655F4" w:rsidRPr="00D72344" w:rsidRDefault="003655F4" w:rsidP="00917A64">
      <w:pPr>
        <w:spacing w:line="240" w:lineRule="auto"/>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Егер мен бұл мәселені ертерек түсінген болсам, бүгін мұндай болмас еді.</w:t>
      </w:r>
    </w:p>
    <w:p w14:paraId="12177353" w14:textId="77777777" w:rsidR="003655F4" w:rsidRPr="00D72344" w:rsidRDefault="003655F4" w:rsidP="00917A64">
      <w:pPr>
        <w:spacing w:after="0" w:line="240" w:lineRule="auto"/>
        <w:jc w:val="both"/>
        <w:rPr>
          <w:rFonts w:ascii="Times New Roman" w:hAnsi="Times New Roman" w:cs="Times New Roman"/>
          <w:color w:val="000000"/>
          <w:sz w:val="24"/>
          <w:szCs w:val="24"/>
          <w:lang w:val="zh-CN" w:bidi="zh-CN"/>
        </w:rPr>
      </w:pPr>
      <w:r w:rsidRPr="00D72344">
        <w:rPr>
          <w:rFonts w:ascii="Times New Roman" w:hAnsi="Times New Roman" w:cs="Times New Roman"/>
          <w:color w:val="000000"/>
          <w:sz w:val="24"/>
          <w:szCs w:val="24"/>
          <w:lang w:val="zh-CN" w:bidi="zh-CN"/>
        </w:rPr>
        <w:t>外国人若要进入这一地区，必须经过相关部门严格的审批。</w:t>
      </w:r>
    </w:p>
    <w:p w14:paraId="28AFFA97" w14:textId="77777777" w:rsidR="003655F4" w:rsidRPr="00D72344" w:rsidRDefault="003655F4" w:rsidP="00917A64">
      <w:pPr>
        <w:spacing w:after="0" w:line="240" w:lineRule="auto"/>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lastRenderedPageBreak/>
        <w:t>Егер шетелдіктер бұл аймаққа кіргісі келсе, олар тиісті ведомстволардың қатаң сараптамасынан және келісімінен өтуі керек.</w:t>
      </w:r>
    </w:p>
    <w:p w14:paraId="022D389E" w14:textId="77777777" w:rsidR="00917A64" w:rsidRPr="00D72344" w:rsidRDefault="00917A64" w:rsidP="00917A64">
      <w:pPr>
        <w:spacing w:after="0" w:line="240" w:lineRule="auto"/>
        <w:jc w:val="both"/>
        <w:rPr>
          <w:rStyle w:val="jlqj4b"/>
          <w:rFonts w:ascii="Times New Roman" w:hAnsi="Times New Roman" w:cs="Times New Roman"/>
          <w:i/>
          <w:sz w:val="24"/>
          <w:szCs w:val="24"/>
          <w:lang w:val="kk-KZ"/>
        </w:rPr>
      </w:pPr>
    </w:p>
    <w:p w14:paraId="1BE1BCFF" w14:textId="77777777" w:rsidR="003655F4" w:rsidRPr="00D72344" w:rsidRDefault="003655F4" w:rsidP="00917A64">
      <w:pPr>
        <w:pStyle w:val="a3"/>
        <w:numPr>
          <w:ilvl w:val="0"/>
          <w:numId w:val="223"/>
        </w:numPr>
        <w:spacing w:after="160" w:line="240" w:lineRule="auto"/>
        <w:ind w:left="284" w:hanging="284"/>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lang w:val="kk-KZ"/>
        </w:rPr>
        <w:t xml:space="preserve">Егер болжалдық құрмалас сөйлемде “ </w:t>
      </w:r>
      <w:r w:rsidRPr="00D72344">
        <w:rPr>
          <w:rFonts w:ascii="Times New Roman" w:hAnsi="Times New Roman" w:cs="Times New Roman"/>
          <w:color w:val="000000"/>
          <w:sz w:val="24"/>
          <w:szCs w:val="24"/>
          <w:lang w:val="kk-KZ" w:bidi="zh-CN"/>
        </w:rPr>
        <w:t>即使</w:t>
      </w:r>
      <w:r w:rsidRPr="00D72344">
        <w:rPr>
          <w:rFonts w:ascii="Times New Roman" w:hAnsi="Times New Roman" w:cs="Times New Roman"/>
          <w:color w:val="000000"/>
          <w:sz w:val="24"/>
          <w:szCs w:val="24"/>
          <w:lang w:val="kk-KZ" w:bidi="zh-CN"/>
        </w:rPr>
        <w:t xml:space="preserve">  (</w:t>
      </w:r>
      <w:r w:rsidRPr="00D72344">
        <w:rPr>
          <w:rFonts w:ascii="Times New Roman" w:hAnsi="Times New Roman" w:cs="Times New Roman"/>
          <w:color w:val="000000"/>
          <w:sz w:val="24"/>
          <w:szCs w:val="24"/>
          <w:lang w:val="kk-KZ" w:bidi="zh-CN"/>
        </w:rPr>
        <w:t>就是，就算</w:t>
      </w:r>
      <w:r w:rsidRPr="00D72344">
        <w:rPr>
          <w:rFonts w:ascii="Times New Roman" w:hAnsi="Times New Roman" w:cs="Times New Roman"/>
          <w:color w:val="000000"/>
          <w:sz w:val="24"/>
          <w:szCs w:val="24"/>
          <w:lang w:val="kk-KZ" w:bidi="zh-CN"/>
        </w:rPr>
        <w:t>,</w:t>
      </w:r>
      <w:proofErr w:type="spellStart"/>
      <w:r w:rsidRPr="00D72344">
        <w:rPr>
          <w:rStyle w:val="21pt0"/>
          <w:rFonts w:ascii="Times New Roman" w:eastAsiaTheme="minorEastAsia" w:hAnsi="Times New Roman" w:cs="Times New Roman"/>
          <w:sz w:val="24"/>
          <w:szCs w:val="24"/>
          <w:lang w:val="kk-KZ"/>
        </w:rPr>
        <w:t>纵然</w:t>
      </w:r>
      <w:proofErr w:type="spellEnd"/>
      <w:r w:rsidRPr="00D72344">
        <w:rPr>
          <w:rStyle w:val="21pt0"/>
          <w:rFonts w:ascii="Times New Roman" w:eastAsiaTheme="minorEastAsia" w:hAnsi="Times New Roman" w:cs="Times New Roman"/>
          <w:sz w:val="24"/>
          <w:szCs w:val="24"/>
          <w:lang w:val="kk-KZ"/>
        </w:rPr>
        <w:t>,</w:t>
      </w:r>
      <w:proofErr w:type="spellStart"/>
      <w:r w:rsidRPr="00D72344">
        <w:rPr>
          <w:rStyle w:val="21pt0"/>
          <w:rFonts w:ascii="Times New Roman" w:eastAsiaTheme="minorEastAsia" w:hAnsi="Times New Roman" w:cs="Times New Roman"/>
          <w:sz w:val="24"/>
          <w:szCs w:val="24"/>
          <w:lang w:val="kk-KZ"/>
        </w:rPr>
        <w:t>那怕</w:t>
      </w:r>
      <w:proofErr w:type="spellEnd"/>
      <w:r w:rsidRPr="00D72344">
        <w:rPr>
          <w:rFonts w:ascii="Times New Roman" w:hAnsi="Times New Roman" w:cs="Times New Roman"/>
          <w:color w:val="000000"/>
          <w:sz w:val="24"/>
          <w:szCs w:val="24"/>
          <w:lang w:val="kk-KZ" w:bidi="zh-CN"/>
        </w:rPr>
        <w:t xml:space="preserve"> )</w:t>
      </w:r>
      <w:r w:rsidRPr="00D72344">
        <w:rPr>
          <w:rStyle w:val="21pt0"/>
          <w:rFonts w:ascii="Times New Roman" w:eastAsiaTheme="minorEastAsia" w:hAnsi="Times New Roman" w:cs="Times New Roman"/>
          <w:sz w:val="24"/>
          <w:szCs w:val="24"/>
          <w:lang w:val="kk-KZ"/>
        </w:rPr>
        <w:t>也</w:t>
      </w:r>
      <w:r w:rsidRPr="00D72344">
        <w:rPr>
          <w:rStyle w:val="21pt0"/>
          <w:rFonts w:ascii="Times New Roman" w:eastAsiaTheme="minorEastAsia" w:hAnsi="Times New Roman" w:cs="Times New Roman"/>
          <w:sz w:val="24"/>
          <w:szCs w:val="24"/>
          <w:lang w:val="kk-KZ"/>
        </w:rPr>
        <w:t>…(</w:t>
      </w:r>
      <w:proofErr w:type="spellStart"/>
      <w:r w:rsidRPr="00D72344">
        <w:rPr>
          <w:rStyle w:val="21pt0"/>
          <w:rFonts w:ascii="Times New Roman" w:eastAsiaTheme="minorEastAsia" w:hAnsi="Times New Roman" w:cs="Times New Roman"/>
          <w:sz w:val="24"/>
          <w:szCs w:val="24"/>
          <w:lang w:val="kk-KZ"/>
        </w:rPr>
        <w:t>还，又，总</w:t>
      </w:r>
      <w:proofErr w:type="spellEnd"/>
      <w:r w:rsidRPr="00D72344">
        <w:rPr>
          <w:rStyle w:val="21pt0"/>
          <w:rFonts w:ascii="Times New Roman" w:eastAsiaTheme="minorEastAsia" w:hAnsi="Times New Roman" w:cs="Times New Roman"/>
          <w:sz w:val="24"/>
          <w:szCs w:val="24"/>
          <w:lang w:val="kk-KZ"/>
        </w:rPr>
        <w:t>）</w:t>
      </w:r>
      <w:r w:rsidRPr="00D72344">
        <w:rPr>
          <w:rStyle w:val="21pt0"/>
          <w:rFonts w:ascii="Times New Roman" w:eastAsiaTheme="minorEastAsia" w:hAnsi="Times New Roman" w:cs="Times New Roman"/>
          <w:sz w:val="24"/>
          <w:szCs w:val="24"/>
          <w:lang w:val="kk-KZ"/>
        </w:rPr>
        <w:t>немесе</w:t>
      </w:r>
      <w:r w:rsidRPr="00D72344">
        <w:rPr>
          <w:rStyle w:val="21pt0"/>
          <w:rFonts w:ascii="Times New Roman" w:eastAsiaTheme="minorEastAsia" w:hAnsi="Times New Roman" w:cs="Times New Roman"/>
          <w:sz w:val="24"/>
          <w:szCs w:val="24"/>
          <w:lang w:val="kk-KZ"/>
        </w:rPr>
        <w:t>再</w:t>
      </w:r>
      <w:r w:rsidRPr="00D72344">
        <w:rPr>
          <w:rStyle w:val="21pt0"/>
          <w:rFonts w:ascii="Times New Roman" w:eastAsiaTheme="minorEastAsia" w:hAnsi="Times New Roman" w:cs="Times New Roman"/>
          <w:sz w:val="24"/>
          <w:szCs w:val="24"/>
          <w:lang w:val="kk-KZ"/>
        </w:rPr>
        <w:t>……</w:t>
      </w:r>
      <w:r w:rsidRPr="00D72344">
        <w:rPr>
          <w:rStyle w:val="21pt0"/>
          <w:rFonts w:ascii="Times New Roman" w:eastAsiaTheme="minorEastAsia" w:hAnsi="Times New Roman" w:cs="Times New Roman"/>
          <w:sz w:val="24"/>
          <w:szCs w:val="24"/>
          <w:lang w:val="kk-KZ"/>
        </w:rPr>
        <w:t>也</w:t>
      </w:r>
      <w:r w:rsidRPr="00D72344">
        <w:rPr>
          <w:rFonts w:ascii="Times New Roman" w:hAnsi="Times New Roman" w:cs="Times New Roman"/>
          <w:sz w:val="24"/>
          <w:szCs w:val="24"/>
          <w:lang w:val="kk-KZ"/>
        </w:rPr>
        <w:t xml:space="preserve">” жалғаулықтары қолданылса, онда бұл жалғаулықтарды қазақ тілінде,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 xml:space="preserve"> сөйлемдегі етістік- баяндауышты шартты раймен аяқтап, онан соң “да” шылауын тіркеу арқылы бейнелеуге немесе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 xml:space="preserve"> сөйлемнің етістік-баяндауышын байырғы өткен шақпен (-ған, -</w:t>
      </w:r>
      <w:proofErr w:type="gramStart"/>
      <w:r w:rsidRPr="00D72344">
        <w:rPr>
          <w:rFonts w:ascii="Times New Roman" w:hAnsi="Times New Roman" w:cs="Times New Roman"/>
          <w:sz w:val="24"/>
          <w:szCs w:val="24"/>
          <w:lang w:val="kk-KZ"/>
        </w:rPr>
        <w:t>кен )</w:t>
      </w:r>
      <w:proofErr w:type="gramEnd"/>
      <w:r w:rsidRPr="00D72344">
        <w:rPr>
          <w:rFonts w:ascii="Times New Roman" w:hAnsi="Times New Roman" w:cs="Times New Roman"/>
          <w:sz w:val="24"/>
          <w:szCs w:val="24"/>
          <w:lang w:val="kk-KZ"/>
        </w:rPr>
        <w:t xml:space="preserve"> аяқтап, оның соңынан “ ...</w:t>
      </w:r>
      <w:r w:rsidR="00506D57" w:rsidRPr="00D72344">
        <w:rPr>
          <w:rFonts w:ascii="Times New Roman" w:hAnsi="Times New Roman" w:cs="Times New Roman"/>
          <w:sz w:val="24"/>
          <w:szCs w:val="24"/>
          <w:lang w:val="kk-KZ"/>
        </w:rPr>
        <w:t xml:space="preserve"> күнде де, ....күннің өзінде де</w:t>
      </w:r>
      <w:r w:rsidRPr="00D72344">
        <w:rPr>
          <w:rFonts w:ascii="Times New Roman" w:hAnsi="Times New Roman" w:cs="Times New Roman"/>
          <w:sz w:val="24"/>
          <w:szCs w:val="24"/>
          <w:lang w:val="kk-KZ"/>
        </w:rPr>
        <w:t>” сияқты жалғауларды тіркеу арқылы аударуға болады. Мысалы:</w:t>
      </w:r>
    </w:p>
    <w:p w14:paraId="3E1C53F0" w14:textId="77777777" w:rsidR="003655F4" w:rsidRPr="00D72344" w:rsidRDefault="00917A64" w:rsidP="00917A64">
      <w:pPr>
        <w:spacing w:after="0" w:line="240" w:lineRule="auto"/>
        <w:ind w:left="567"/>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lang w:val="kk-KZ"/>
        </w:rPr>
        <w:t xml:space="preserve"> </w:t>
      </w:r>
      <w:r w:rsidR="003655F4" w:rsidRPr="00D72344">
        <w:rPr>
          <w:rFonts w:ascii="Times New Roman" w:hAnsi="Times New Roman" w:cs="Times New Roman"/>
          <w:color w:val="000000"/>
          <w:sz w:val="24"/>
          <w:szCs w:val="24"/>
        </w:rPr>
        <w:t>没有教养，没有学识，没有实践的人的心灵好比一块田地，这块田地即使天生肥沃</w:t>
      </w:r>
      <w:r w:rsidR="003655F4" w:rsidRPr="00D72344">
        <w:rPr>
          <w:rFonts w:ascii="Times New Roman" w:hAnsi="Times New Roman" w:cs="Times New Roman"/>
          <w:color w:val="000000"/>
          <w:sz w:val="24"/>
          <w:szCs w:val="24"/>
        </w:rPr>
        <w:t>.</w:t>
      </w:r>
      <w:r w:rsidR="003655F4" w:rsidRPr="00D72344">
        <w:rPr>
          <w:rFonts w:ascii="Times New Roman" w:hAnsi="Times New Roman" w:cs="Times New Roman"/>
          <w:color w:val="000000"/>
          <w:sz w:val="24"/>
          <w:szCs w:val="24"/>
        </w:rPr>
        <w:t>但倘若不经耕耘和播种</w:t>
      </w:r>
      <w:proofErr w:type="gramStart"/>
      <w:r w:rsidR="003655F4" w:rsidRPr="00D72344">
        <w:rPr>
          <w:rFonts w:ascii="Times New Roman" w:hAnsi="Times New Roman" w:cs="Times New Roman"/>
          <w:color w:val="000000"/>
          <w:sz w:val="24"/>
          <w:szCs w:val="24"/>
        </w:rPr>
        <w:t>.</w:t>
      </w:r>
      <w:r w:rsidR="003655F4" w:rsidRPr="00D72344">
        <w:rPr>
          <w:rFonts w:ascii="Times New Roman" w:hAnsi="Times New Roman" w:cs="Times New Roman"/>
          <w:color w:val="000000"/>
          <w:sz w:val="24"/>
          <w:szCs w:val="24"/>
        </w:rPr>
        <w:t>，</w:t>
      </w:r>
      <w:proofErr w:type="gramEnd"/>
      <w:r w:rsidR="003655F4" w:rsidRPr="00D72344">
        <w:rPr>
          <w:rFonts w:ascii="Times New Roman" w:hAnsi="Times New Roman" w:cs="Times New Roman"/>
          <w:color w:val="000000"/>
          <w:sz w:val="24"/>
          <w:szCs w:val="24"/>
        </w:rPr>
        <w:t>也是结不出果实来的。</w:t>
      </w:r>
    </w:p>
    <w:p w14:paraId="5FCCEBBD" w14:textId="77777777" w:rsidR="003655F4" w:rsidRPr="00D72344" w:rsidRDefault="00506D57" w:rsidP="00917A64">
      <w:pPr>
        <w:pStyle w:val="a3"/>
        <w:spacing w:after="0"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Білімі, тә</w:t>
      </w:r>
      <w:r w:rsidR="003655F4" w:rsidRPr="00D72344">
        <w:rPr>
          <w:rStyle w:val="jlqj4b"/>
          <w:rFonts w:ascii="Times New Roman" w:hAnsi="Times New Roman" w:cs="Times New Roman"/>
          <w:i/>
          <w:sz w:val="24"/>
          <w:szCs w:val="24"/>
          <w:lang w:val="kk-KZ"/>
        </w:rPr>
        <w:t>рбиесі, тәжірибесі жоқ адамның ақыл-ойы суғар</w:t>
      </w:r>
      <w:r w:rsidRPr="00D72344">
        <w:rPr>
          <w:rStyle w:val="jlqj4b"/>
          <w:rFonts w:ascii="Times New Roman" w:hAnsi="Times New Roman" w:cs="Times New Roman"/>
          <w:i/>
          <w:sz w:val="24"/>
          <w:szCs w:val="24"/>
          <w:lang w:val="kk-KZ"/>
        </w:rPr>
        <w:t>ы</w:t>
      </w:r>
      <w:r w:rsidR="003655F4" w:rsidRPr="00D72344">
        <w:rPr>
          <w:rStyle w:val="jlqj4b"/>
          <w:rFonts w:ascii="Times New Roman" w:hAnsi="Times New Roman" w:cs="Times New Roman"/>
          <w:i/>
          <w:sz w:val="24"/>
          <w:szCs w:val="24"/>
          <w:lang w:val="kk-KZ"/>
        </w:rPr>
        <w:t>лмаған егістікке ұқсайды, оны табиғи түрде құнарландырған күннің өзінде де, баптаудан өткізіп барып тұқым сеппесе б</w:t>
      </w:r>
      <w:r w:rsidR="0049023A" w:rsidRPr="00D72344">
        <w:rPr>
          <w:rStyle w:val="jlqj4b"/>
          <w:rFonts w:ascii="Times New Roman" w:hAnsi="Times New Roman" w:cs="Times New Roman"/>
          <w:i/>
          <w:sz w:val="24"/>
          <w:szCs w:val="24"/>
          <w:lang w:val="kk-KZ"/>
        </w:rPr>
        <w:t>әрі</w:t>
      </w:r>
      <w:r w:rsidR="003655F4" w:rsidRPr="00D72344">
        <w:rPr>
          <w:rStyle w:val="jlqj4b"/>
          <w:rFonts w:ascii="Times New Roman" w:hAnsi="Times New Roman" w:cs="Times New Roman"/>
          <w:i/>
          <w:sz w:val="24"/>
          <w:szCs w:val="24"/>
          <w:lang w:val="kk-KZ"/>
        </w:rPr>
        <w:t>бір жеміс бермейді.</w:t>
      </w:r>
    </w:p>
    <w:p w14:paraId="537C8B6C" w14:textId="77777777" w:rsidR="00917A64" w:rsidRPr="00D72344" w:rsidRDefault="00917A64" w:rsidP="00917A64">
      <w:pPr>
        <w:pStyle w:val="a3"/>
        <w:spacing w:line="240" w:lineRule="auto"/>
        <w:ind w:left="284"/>
        <w:jc w:val="both"/>
        <w:rPr>
          <w:rFonts w:ascii="Times New Roman" w:hAnsi="Times New Roman" w:cs="Times New Roman"/>
          <w:i/>
          <w:color w:val="000000"/>
          <w:sz w:val="24"/>
          <w:szCs w:val="24"/>
        </w:rPr>
      </w:pPr>
    </w:p>
    <w:p w14:paraId="6BFD9F4C" w14:textId="77777777" w:rsidR="003655F4" w:rsidRPr="00D72344" w:rsidRDefault="00917A64" w:rsidP="00917A64">
      <w:pPr>
        <w:spacing w:after="0" w:line="240" w:lineRule="auto"/>
        <w:ind w:left="567"/>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rPr>
        <w:t xml:space="preserve"> </w:t>
      </w:r>
      <w:r w:rsidR="003655F4" w:rsidRPr="00D72344">
        <w:rPr>
          <w:rFonts w:ascii="Times New Roman" w:hAnsi="Times New Roman" w:cs="Times New Roman"/>
          <w:color w:val="000000"/>
          <w:sz w:val="24"/>
          <w:szCs w:val="24"/>
        </w:rPr>
        <w:t>即使没人提醒，你也应该时时严格要求自己。</w:t>
      </w:r>
    </w:p>
    <w:p w14:paraId="7BD52A7B" w14:textId="77777777" w:rsidR="003655F4" w:rsidRPr="00D72344" w:rsidRDefault="003655F4" w:rsidP="00917A64">
      <w:pPr>
        <w:pStyle w:val="a3"/>
        <w:spacing w:after="0"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Ешкім сізге ескертіп отырмаса да, сіз әрқашан</w:t>
      </w:r>
      <w:r w:rsidR="00506D57" w:rsidRPr="00D72344">
        <w:rPr>
          <w:rStyle w:val="jlqj4b"/>
          <w:rFonts w:ascii="Times New Roman" w:hAnsi="Times New Roman" w:cs="Times New Roman"/>
          <w:i/>
          <w:sz w:val="24"/>
          <w:szCs w:val="24"/>
          <w:lang w:val="kk-KZ"/>
        </w:rPr>
        <w:t xml:space="preserve"> өзіңізге қатаң талап қою</w:t>
      </w:r>
      <w:r w:rsidRPr="00D72344">
        <w:rPr>
          <w:rStyle w:val="jlqj4b"/>
          <w:rFonts w:ascii="Times New Roman" w:hAnsi="Times New Roman" w:cs="Times New Roman"/>
          <w:i/>
          <w:sz w:val="24"/>
          <w:szCs w:val="24"/>
          <w:lang w:val="kk-KZ"/>
        </w:rPr>
        <w:t>ыңыз керек.</w:t>
      </w:r>
    </w:p>
    <w:p w14:paraId="3BCBA4E6" w14:textId="77777777" w:rsidR="00917A64" w:rsidRPr="00D72344" w:rsidRDefault="00917A64" w:rsidP="00917A64">
      <w:pPr>
        <w:pStyle w:val="a3"/>
        <w:spacing w:after="0" w:line="240" w:lineRule="auto"/>
        <w:ind w:left="284"/>
        <w:jc w:val="both"/>
        <w:rPr>
          <w:rFonts w:ascii="Times New Roman" w:hAnsi="Times New Roman" w:cs="Times New Roman"/>
          <w:i/>
          <w:color w:val="000000"/>
          <w:sz w:val="24"/>
          <w:szCs w:val="24"/>
          <w:lang w:val="kk-KZ" w:bidi="zh-CN"/>
        </w:rPr>
      </w:pPr>
    </w:p>
    <w:p w14:paraId="0E81DAE8" w14:textId="77777777" w:rsidR="003655F4" w:rsidRPr="00D72344" w:rsidRDefault="003655F4" w:rsidP="00917A64">
      <w:pPr>
        <w:pStyle w:val="a3"/>
        <w:spacing w:after="160" w:line="240" w:lineRule="auto"/>
        <w:ind w:left="567"/>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我纵然尽最大的努力，也无从传达出这些诗中的音乐美。</w:t>
      </w:r>
    </w:p>
    <w:p w14:paraId="26B7B779" w14:textId="77777777" w:rsidR="003655F4" w:rsidRPr="00D72344" w:rsidRDefault="003655F4" w:rsidP="00917A64">
      <w:pPr>
        <w:pStyle w:val="a3"/>
        <w:spacing w:line="240" w:lineRule="auto"/>
        <w:ind w:left="567"/>
        <w:jc w:val="both"/>
        <w:rPr>
          <w:rFonts w:ascii="Times New Roman" w:hAnsi="Times New Roman" w:cs="Times New Roman"/>
          <w:i/>
          <w:color w:val="000000"/>
          <w:sz w:val="24"/>
          <w:szCs w:val="24"/>
          <w:lang w:val="kk-KZ" w:bidi="zh-CN"/>
        </w:rPr>
      </w:pPr>
      <w:r w:rsidRPr="00D72344">
        <w:rPr>
          <w:rStyle w:val="jlqj4b"/>
          <w:rFonts w:ascii="Times New Roman" w:hAnsi="Times New Roman" w:cs="Times New Roman"/>
          <w:i/>
          <w:sz w:val="24"/>
          <w:szCs w:val="24"/>
          <w:lang w:val="kk-KZ"/>
        </w:rPr>
        <w:t>Қолымнан келгеннің бәрін жасасам да, бұл өлеңдерің әсем әуезін жеткізе алмадым.</w:t>
      </w:r>
    </w:p>
    <w:p w14:paraId="7106517B" w14:textId="77777777" w:rsidR="003655F4" w:rsidRPr="00D72344" w:rsidRDefault="003655F4" w:rsidP="00917A64">
      <w:pPr>
        <w:spacing w:after="0" w:line="240" w:lineRule="auto"/>
        <w:ind w:left="567"/>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你再怎么哀求，也难以打动那些人的铁石心肠。</w:t>
      </w:r>
    </w:p>
    <w:p w14:paraId="1A70C230" w14:textId="77777777" w:rsidR="003655F4" w:rsidRPr="00D72344" w:rsidRDefault="003655F4" w:rsidP="00917A64">
      <w:pPr>
        <w:pStyle w:val="a3"/>
        <w:spacing w:after="0"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Қанша жалбарынсаң да, ол тасбауырлардың жүрегін </w:t>
      </w:r>
      <w:r w:rsidR="00506D57" w:rsidRPr="00D72344">
        <w:rPr>
          <w:rStyle w:val="jlqj4b"/>
          <w:rFonts w:ascii="Times New Roman" w:hAnsi="Times New Roman" w:cs="Times New Roman"/>
          <w:i/>
          <w:sz w:val="24"/>
          <w:szCs w:val="24"/>
          <w:lang w:val="kk-KZ"/>
        </w:rPr>
        <w:t>ж</w:t>
      </w:r>
      <w:r w:rsidRPr="00D72344">
        <w:rPr>
          <w:rStyle w:val="jlqj4b"/>
          <w:rFonts w:ascii="Times New Roman" w:hAnsi="Times New Roman" w:cs="Times New Roman"/>
          <w:i/>
          <w:sz w:val="24"/>
          <w:szCs w:val="24"/>
          <w:lang w:val="kk-KZ"/>
        </w:rPr>
        <w:t>ібіте алмайсың.</w:t>
      </w:r>
    </w:p>
    <w:p w14:paraId="72D6717E" w14:textId="77777777" w:rsidR="00917A64" w:rsidRPr="00D72344" w:rsidRDefault="00917A64" w:rsidP="00917A64">
      <w:pPr>
        <w:pStyle w:val="a3"/>
        <w:spacing w:after="0" w:line="240" w:lineRule="auto"/>
        <w:ind w:left="284"/>
        <w:jc w:val="both"/>
        <w:rPr>
          <w:rStyle w:val="jlqj4b"/>
          <w:rFonts w:ascii="Times New Roman" w:hAnsi="Times New Roman" w:cs="Times New Roman"/>
          <w:i/>
          <w:sz w:val="24"/>
          <w:szCs w:val="24"/>
          <w:lang w:val="kk-KZ"/>
        </w:rPr>
      </w:pPr>
    </w:p>
    <w:p w14:paraId="27CCE89C" w14:textId="77777777" w:rsidR="003655F4" w:rsidRPr="00D72344" w:rsidRDefault="003655F4" w:rsidP="00917A64">
      <w:pPr>
        <w:pStyle w:val="a3"/>
        <w:numPr>
          <w:ilvl w:val="0"/>
          <w:numId w:val="223"/>
        </w:numPr>
        <w:spacing w:after="160" w:line="240" w:lineRule="auto"/>
        <w:ind w:left="0" w:firstLine="0"/>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lang w:val="kk-KZ"/>
        </w:rPr>
        <w:t>Болжалдық құрмалас сөйлемде әдетте бағыныңқы сөйлем алдында, басыңқы сөйлем соңында келеді, кейде бейнелеудің қажетіне сай, қытай тілінде басыңқы сөйлем алдыға өтіп, бағыныңқы сөйлем соңына келетін кездер</w:t>
      </w:r>
      <w:r w:rsidR="00923C8E"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де болады, мұндай жағдайда, сөйлемнің </w:t>
      </w:r>
      <w:r w:rsidR="00923C8E" w:rsidRPr="00D72344">
        <w:rPr>
          <w:rFonts w:ascii="Times New Roman" w:hAnsi="Times New Roman" w:cs="Times New Roman"/>
          <w:sz w:val="24"/>
          <w:szCs w:val="24"/>
          <w:lang w:val="kk-KZ"/>
        </w:rPr>
        <w:t xml:space="preserve">орнын </w:t>
      </w:r>
      <w:r w:rsidRPr="00D72344">
        <w:rPr>
          <w:rFonts w:ascii="Times New Roman" w:hAnsi="Times New Roman" w:cs="Times New Roman"/>
          <w:sz w:val="24"/>
          <w:szCs w:val="24"/>
          <w:lang w:val="kk-KZ"/>
        </w:rPr>
        <w:t>өзгертіп аудару керек. Мысалы:</w:t>
      </w:r>
    </w:p>
    <w:p w14:paraId="7B0469A2" w14:textId="77777777" w:rsidR="003655F4" w:rsidRPr="00D72344" w:rsidRDefault="003655F4" w:rsidP="00917A64">
      <w:pPr>
        <w:pStyle w:val="a3"/>
        <w:spacing w:after="160" w:line="240" w:lineRule="auto"/>
        <w:ind w:left="1440"/>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t>这个任务你们是会完成得很好的，如果群众的积极性真正调动起来的话。</w:t>
      </w:r>
    </w:p>
    <w:p w14:paraId="73555832" w14:textId="77777777" w:rsidR="003655F4" w:rsidRPr="00D72344" w:rsidRDefault="003655F4" w:rsidP="00917A64">
      <w:pPr>
        <w:pStyle w:val="a3"/>
        <w:spacing w:line="240" w:lineRule="auto"/>
        <w:ind w:left="144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Егер халықтың құлшынысы</w:t>
      </w:r>
      <w:r w:rsidR="00923C8E" w:rsidRPr="00D72344">
        <w:rPr>
          <w:rStyle w:val="jlqj4b"/>
          <w:rFonts w:ascii="Times New Roman" w:hAnsi="Times New Roman" w:cs="Times New Roman"/>
          <w:i/>
          <w:sz w:val="24"/>
          <w:szCs w:val="24"/>
          <w:lang w:val="kk-KZ"/>
        </w:rPr>
        <w:t>н</w:t>
      </w:r>
      <w:r w:rsidRPr="00D72344">
        <w:rPr>
          <w:rStyle w:val="jlqj4b"/>
          <w:rFonts w:ascii="Times New Roman" w:hAnsi="Times New Roman" w:cs="Times New Roman"/>
          <w:i/>
          <w:sz w:val="24"/>
          <w:szCs w:val="24"/>
          <w:lang w:val="kk-KZ"/>
        </w:rPr>
        <w:t xml:space="preserve"> шынымен жұмылдыра алсаңдар, бұл тапсырманы өте жақсы орындайсыздар.</w:t>
      </w:r>
    </w:p>
    <w:p w14:paraId="2C25692E" w14:textId="77777777" w:rsidR="00917A64" w:rsidRPr="00D72344" w:rsidRDefault="00917A64" w:rsidP="00917A64">
      <w:pPr>
        <w:pStyle w:val="a3"/>
        <w:spacing w:line="240" w:lineRule="auto"/>
        <w:ind w:left="1440"/>
        <w:jc w:val="both"/>
        <w:rPr>
          <w:rFonts w:ascii="Times New Roman" w:hAnsi="Times New Roman" w:cs="Times New Roman"/>
          <w:i/>
          <w:color w:val="000000"/>
          <w:sz w:val="24"/>
          <w:szCs w:val="24"/>
        </w:rPr>
      </w:pPr>
    </w:p>
    <w:p w14:paraId="3240DCA8" w14:textId="77777777" w:rsidR="003655F4" w:rsidRPr="00D72344" w:rsidRDefault="003655F4" w:rsidP="00917A64">
      <w:pPr>
        <w:pStyle w:val="a3"/>
        <w:spacing w:after="160" w:line="240" w:lineRule="auto"/>
        <w:ind w:left="1440"/>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rPr>
        <w:t>明天能不能帮我修修计算机，要是你不上班的话。</w:t>
      </w:r>
    </w:p>
    <w:p w14:paraId="7D5DF5CA" w14:textId="77777777" w:rsidR="003655F4" w:rsidRPr="00D72344" w:rsidRDefault="00923C8E" w:rsidP="00917A64">
      <w:pPr>
        <w:pStyle w:val="a3"/>
        <w:spacing w:line="240" w:lineRule="auto"/>
        <w:ind w:left="144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Ертең жұмысқа </w:t>
      </w:r>
      <w:r w:rsidR="003655F4" w:rsidRPr="00D72344">
        <w:rPr>
          <w:rStyle w:val="jlqj4b"/>
          <w:rFonts w:ascii="Times New Roman" w:hAnsi="Times New Roman" w:cs="Times New Roman"/>
          <w:i/>
          <w:sz w:val="24"/>
          <w:szCs w:val="24"/>
          <w:lang w:val="kk-KZ"/>
        </w:rPr>
        <w:t>бармасаңыз, маған компьютерімді жөндеуге көмектесе аласыз ба?</w:t>
      </w:r>
    </w:p>
    <w:p w14:paraId="18AB41A5" w14:textId="77777777" w:rsidR="00917A64" w:rsidRPr="00D72344" w:rsidRDefault="00917A64" w:rsidP="00917A64">
      <w:pPr>
        <w:pStyle w:val="a3"/>
        <w:spacing w:line="240" w:lineRule="auto"/>
        <w:ind w:left="1440"/>
        <w:jc w:val="both"/>
        <w:rPr>
          <w:rFonts w:ascii="Times New Roman" w:hAnsi="Times New Roman" w:cs="Times New Roman"/>
          <w:i/>
          <w:color w:val="000000"/>
          <w:sz w:val="24"/>
          <w:szCs w:val="24"/>
          <w:lang w:val="kk-KZ" w:bidi="zh-CN"/>
        </w:rPr>
      </w:pPr>
    </w:p>
    <w:p w14:paraId="7D0202C5" w14:textId="77777777" w:rsidR="003655F4" w:rsidRPr="00D72344" w:rsidRDefault="003655F4" w:rsidP="00917A64">
      <w:pPr>
        <w:pStyle w:val="a3"/>
        <w:numPr>
          <w:ilvl w:val="0"/>
          <w:numId w:val="223"/>
        </w:numPr>
        <w:spacing w:after="160" w:line="240" w:lineRule="auto"/>
        <w:ind w:left="142"/>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lang w:val="kk-KZ"/>
        </w:rPr>
        <w:t xml:space="preserve">Егер болжалдық құрмалас сөйлемнің құрамында ешқандай жалғаулық болмаса, </w:t>
      </w:r>
      <w:r w:rsidR="00923C8E" w:rsidRPr="00D72344">
        <w:rPr>
          <w:rFonts w:ascii="Times New Roman" w:hAnsi="Times New Roman" w:cs="Times New Roman"/>
          <w:sz w:val="24"/>
          <w:szCs w:val="24"/>
          <w:lang w:val="kk-KZ"/>
        </w:rPr>
        <w:t xml:space="preserve">мағынасына қарай отырып, </w:t>
      </w:r>
      <w:r w:rsidRPr="00D72344">
        <w:rPr>
          <w:rFonts w:ascii="Times New Roman" w:hAnsi="Times New Roman" w:cs="Times New Roman"/>
          <w:sz w:val="24"/>
          <w:szCs w:val="24"/>
          <w:lang w:val="kk-KZ"/>
        </w:rPr>
        <w:t>жоғар</w:t>
      </w:r>
      <w:r w:rsidR="00923C8E"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 xml:space="preserve">да айтып кеткен бірінші аудару </w:t>
      </w:r>
      <w:r w:rsidR="00702C15" w:rsidRPr="00D72344">
        <w:rPr>
          <w:rFonts w:ascii="Times New Roman" w:hAnsi="Times New Roman" w:cs="Times New Roman"/>
          <w:sz w:val="24"/>
          <w:szCs w:val="24"/>
          <w:lang w:val="kk-KZ"/>
        </w:rPr>
        <w:t>тәсіл</w:t>
      </w:r>
      <w:r w:rsidRPr="00D72344">
        <w:rPr>
          <w:rFonts w:ascii="Times New Roman" w:hAnsi="Times New Roman" w:cs="Times New Roman"/>
          <w:sz w:val="24"/>
          <w:szCs w:val="24"/>
          <w:lang w:val="kk-KZ"/>
        </w:rPr>
        <w:t xml:space="preserve">імен </w:t>
      </w:r>
      <w:r w:rsidR="00923C8E" w:rsidRPr="00D72344">
        <w:rPr>
          <w:rFonts w:ascii="Times New Roman" w:hAnsi="Times New Roman" w:cs="Times New Roman"/>
          <w:sz w:val="24"/>
          <w:szCs w:val="24"/>
          <w:lang w:val="kk-KZ"/>
        </w:rPr>
        <w:t xml:space="preserve">аударуға </w:t>
      </w:r>
      <w:r w:rsidRPr="00D72344">
        <w:rPr>
          <w:rFonts w:ascii="Times New Roman" w:hAnsi="Times New Roman" w:cs="Times New Roman"/>
          <w:sz w:val="24"/>
          <w:szCs w:val="24"/>
          <w:lang w:val="kk-KZ"/>
        </w:rPr>
        <w:t xml:space="preserve">болады. Мысалы: </w:t>
      </w:r>
    </w:p>
    <w:p w14:paraId="513149BC" w14:textId="77777777" w:rsidR="003655F4" w:rsidRPr="00D72344" w:rsidRDefault="003655F4" w:rsidP="00917A64">
      <w:pPr>
        <w:spacing w:after="0" w:line="240" w:lineRule="auto"/>
        <w:ind w:left="567"/>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t>就算真的下岗了，他也可以用自己的本事去修理冢用电器，养家糊口应该没有问题。</w:t>
      </w:r>
    </w:p>
    <w:p w14:paraId="6AE68909" w14:textId="77777777" w:rsidR="003655F4" w:rsidRPr="00D72344" w:rsidRDefault="00923C8E" w:rsidP="00917A64">
      <w:pPr>
        <w:spacing w:after="0"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Шынымен жұмыстан шығып қалған болса</w:t>
      </w:r>
      <w:r w:rsidR="003655F4" w:rsidRPr="00D72344">
        <w:rPr>
          <w:rStyle w:val="jlqj4b"/>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 xml:space="preserve">оның </w:t>
      </w:r>
      <w:r w:rsidR="003655F4" w:rsidRPr="00D72344">
        <w:rPr>
          <w:rStyle w:val="jlqj4b"/>
          <w:rFonts w:ascii="Times New Roman" w:hAnsi="Times New Roman" w:cs="Times New Roman"/>
          <w:i/>
          <w:sz w:val="24"/>
          <w:szCs w:val="24"/>
          <w:lang w:val="kk-KZ"/>
        </w:rPr>
        <w:t>электр құрылғыларын</w:t>
      </w:r>
      <w:r w:rsidRPr="00D72344">
        <w:rPr>
          <w:rStyle w:val="jlqj4b"/>
          <w:rFonts w:ascii="Times New Roman" w:hAnsi="Times New Roman" w:cs="Times New Roman"/>
          <w:i/>
          <w:sz w:val="24"/>
          <w:szCs w:val="24"/>
          <w:lang w:val="kk-KZ"/>
        </w:rPr>
        <w:t xml:space="preserve"> жөндейтін өнері бар</w:t>
      </w:r>
      <w:r w:rsidR="003655F4" w:rsidRPr="00D72344">
        <w:rPr>
          <w:rStyle w:val="jlqj4b"/>
          <w:rFonts w:ascii="Times New Roman" w:hAnsi="Times New Roman" w:cs="Times New Roman"/>
          <w:i/>
          <w:sz w:val="24"/>
          <w:szCs w:val="24"/>
          <w:lang w:val="kk-KZ"/>
        </w:rPr>
        <w:t>, отбасын асырауға шамасы еркін жетеді.</w:t>
      </w:r>
    </w:p>
    <w:p w14:paraId="29241302" w14:textId="77777777" w:rsidR="00917A64" w:rsidRPr="00D72344" w:rsidRDefault="00917A64" w:rsidP="00917A64">
      <w:pPr>
        <w:spacing w:after="0" w:line="240" w:lineRule="auto"/>
        <w:jc w:val="both"/>
        <w:rPr>
          <w:rFonts w:ascii="Times New Roman" w:hAnsi="Times New Roman" w:cs="Times New Roman"/>
          <w:i/>
          <w:color w:val="000000"/>
          <w:sz w:val="24"/>
          <w:szCs w:val="24"/>
          <w:lang w:val="kk-KZ"/>
        </w:rPr>
      </w:pPr>
    </w:p>
    <w:p w14:paraId="67FA0D90" w14:textId="77777777" w:rsidR="00917A64" w:rsidRPr="00D72344" w:rsidRDefault="00917A64" w:rsidP="00917A64">
      <w:pPr>
        <w:spacing w:after="0" w:line="240" w:lineRule="auto"/>
        <w:ind w:left="567"/>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rPr>
        <w:t xml:space="preserve">   </w:t>
      </w:r>
      <w:r w:rsidR="003655F4" w:rsidRPr="00D72344">
        <w:rPr>
          <w:rFonts w:ascii="Times New Roman" w:hAnsi="Times New Roman" w:cs="Times New Roman"/>
          <w:color w:val="000000"/>
          <w:sz w:val="24"/>
          <w:szCs w:val="24"/>
        </w:rPr>
        <w:t>我是一个</w:t>
      </w:r>
      <w:r w:rsidR="003655F4" w:rsidRPr="00D72344">
        <w:rPr>
          <w:rStyle w:val="2Georgia10pt"/>
          <w:rFonts w:ascii="Times New Roman" w:hAnsi="Times New Roman" w:cs="Times New Roman"/>
          <w:sz w:val="24"/>
          <w:szCs w:val="24"/>
          <w:lang w:eastAsia="zh-CN"/>
        </w:rPr>
        <w:t>CI</w:t>
      </w:r>
      <w:r w:rsidR="003655F4" w:rsidRPr="00D72344">
        <w:rPr>
          <w:rFonts w:ascii="Times New Roman" w:hAnsi="Times New Roman" w:cs="Times New Roman"/>
          <w:color w:val="000000"/>
          <w:sz w:val="24"/>
          <w:szCs w:val="24"/>
        </w:rPr>
        <w:t>本司机</w:t>
      </w:r>
      <w:r w:rsidR="003655F4" w:rsidRPr="00D72344">
        <w:rPr>
          <w:rFonts w:ascii="Times New Roman" w:hAnsi="Times New Roman" w:cs="Times New Roman"/>
          <w:color w:val="000000"/>
          <w:sz w:val="24"/>
          <w:szCs w:val="24"/>
          <w:lang w:val="en-US" w:bidi="en-US"/>
        </w:rPr>
        <w:t>，</w:t>
      </w:r>
      <w:r w:rsidR="003655F4" w:rsidRPr="00D72344">
        <w:rPr>
          <w:rFonts w:ascii="Times New Roman" w:hAnsi="Times New Roman" w:cs="Times New Roman"/>
          <w:color w:val="000000"/>
          <w:sz w:val="24"/>
          <w:szCs w:val="24"/>
        </w:rPr>
        <w:t>请你们给我一次机会</w:t>
      </w:r>
      <w:r w:rsidR="003655F4" w:rsidRPr="00D72344">
        <w:rPr>
          <w:rFonts w:ascii="Times New Roman" w:hAnsi="Times New Roman" w:cs="Times New Roman"/>
          <w:color w:val="000000"/>
          <w:sz w:val="24"/>
          <w:szCs w:val="24"/>
          <w:lang w:val="en-US" w:bidi="en-US"/>
        </w:rPr>
        <w:t>，</w:t>
      </w:r>
      <w:r w:rsidR="003655F4" w:rsidRPr="00D72344">
        <w:rPr>
          <w:rFonts w:ascii="Times New Roman" w:hAnsi="Times New Roman" w:cs="Times New Roman"/>
          <w:color w:val="000000"/>
          <w:sz w:val="24"/>
          <w:szCs w:val="24"/>
        </w:rPr>
        <w:t>我会真诚为你务。</w:t>
      </w:r>
    </w:p>
    <w:p w14:paraId="7EE74558" w14:textId="77777777" w:rsidR="003655F4" w:rsidRPr="00D72344" w:rsidRDefault="00917A64" w:rsidP="00917A64">
      <w:pPr>
        <w:spacing w:after="0" w:line="240" w:lineRule="auto"/>
        <w:ind w:left="567"/>
        <w:jc w:val="both"/>
        <w:rPr>
          <w:rStyle w:val="jlqj4b"/>
          <w:rFonts w:ascii="Times New Roman" w:hAnsi="Times New Roman" w:cs="Times New Roman"/>
          <w:i/>
          <w:sz w:val="24"/>
          <w:szCs w:val="24"/>
          <w:lang w:val="kk-KZ"/>
        </w:rPr>
      </w:pPr>
      <w:r w:rsidRPr="00D72344">
        <w:rPr>
          <w:rFonts w:ascii="Times New Roman" w:hAnsi="Times New Roman" w:cs="Times New Roman"/>
          <w:color w:val="000000"/>
          <w:sz w:val="24"/>
          <w:szCs w:val="24"/>
          <w:lang w:val="kk-KZ" w:bidi="zh-CN"/>
        </w:rPr>
        <w:t xml:space="preserve">   </w:t>
      </w:r>
      <w:r w:rsidR="00923C8E" w:rsidRPr="00D72344">
        <w:rPr>
          <w:rStyle w:val="jlqj4b"/>
          <w:rFonts w:ascii="Times New Roman" w:hAnsi="Times New Roman" w:cs="Times New Roman"/>
          <w:i/>
          <w:sz w:val="24"/>
          <w:szCs w:val="24"/>
          <w:lang w:val="kk-KZ"/>
        </w:rPr>
        <w:t>Мен CI куә</w:t>
      </w:r>
      <w:r w:rsidR="003655F4" w:rsidRPr="00D72344">
        <w:rPr>
          <w:rStyle w:val="jlqj4b"/>
          <w:rFonts w:ascii="Times New Roman" w:hAnsi="Times New Roman" w:cs="Times New Roman"/>
          <w:i/>
          <w:sz w:val="24"/>
          <w:szCs w:val="24"/>
          <w:lang w:val="kk-KZ"/>
        </w:rPr>
        <w:t>лігін алған жүргізушімін, маған мүмкіндік беріңіз, мен сізге шын жүректен қызмет етемін.</w:t>
      </w:r>
    </w:p>
    <w:p w14:paraId="095C40BA" w14:textId="77777777" w:rsidR="00917A64" w:rsidRPr="00D72344" w:rsidRDefault="00917A64" w:rsidP="00917A64">
      <w:pPr>
        <w:spacing w:after="0" w:line="240" w:lineRule="auto"/>
        <w:ind w:left="567"/>
        <w:jc w:val="both"/>
        <w:rPr>
          <w:rFonts w:ascii="Times New Roman" w:hAnsi="Times New Roman" w:cs="Times New Roman"/>
          <w:color w:val="000000"/>
          <w:sz w:val="24"/>
          <w:szCs w:val="24"/>
          <w:lang w:val="kk-KZ" w:bidi="zh-CN"/>
        </w:rPr>
      </w:pPr>
    </w:p>
    <w:p w14:paraId="332BC782" w14:textId="77777777" w:rsidR="003655F4" w:rsidRPr="00D72344" w:rsidRDefault="003655F4" w:rsidP="00917A64">
      <w:pPr>
        <w:spacing w:after="0" w:line="240" w:lineRule="auto"/>
        <w:ind w:left="720"/>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rPr>
        <w:t>没有她扫大街、掏垃圾挣钱供你上大学，你能有今天吗？</w:t>
      </w:r>
    </w:p>
    <w:p w14:paraId="319198F3" w14:textId="77777777" w:rsidR="003655F4" w:rsidRPr="00D72344" w:rsidRDefault="003655F4" w:rsidP="00917A64">
      <w:pPr>
        <w:spacing w:line="240" w:lineRule="auto"/>
        <w:ind w:left="709"/>
        <w:jc w:val="both"/>
        <w:rPr>
          <w:rFonts w:ascii="Times New Roman" w:hAnsi="Times New Roman" w:cs="Times New Roman"/>
          <w:i/>
          <w:color w:val="000000"/>
          <w:sz w:val="24"/>
          <w:szCs w:val="24"/>
          <w:lang w:val="kk-KZ"/>
        </w:rPr>
      </w:pPr>
      <w:r w:rsidRPr="00D72344">
        <w:rPr>
          <w:rFonts w:ascii="Times New Roman" w:hAnsi="Times New Roman" w:cs="Times New Roman"/>
          <w:i/>
          <w:color w:val="000000"/>
          <w:sz w:val="24"/>
          <w:szCs w:val="24"/>
          <w:lang w:val="kk-KZ"/>
        </w:rPr>
        <w:lastRenderedPageBreak/>
        <w:t xml:space="preserve">Анаң көше сыпырып, қоқыс теруден тапқан ақшасымен университетте оқытпаған </w:t>
      </w:r>
      <w:r w:rsidR="004C6C2F" w:rsidRPr="00D72344">
        <w:rPr>
          <w:rFonts w:ascii="Times New Roman" w:hAnsi="Times New Roman" w:cs="Times New Roman"/>
          <w:i/>
          <w:color w:val="000000"/>
          <w:sz w:val="24"/>
          <w:szCs w:val="24"/>
          <w:lang w:val="kk-KZ"/>
        </w:rPr>
        <w:t>болса, сен бүгінгі күнге жетер ме едің</w:t>
      </w:r>
      <w:r w:rsidRPr="00D72344">
        <w:rPr>
          <w:rFonts w:ascii="Times New Roman" w:hAnsi="Times New Roman" w:cs="Times New Roman"/>
          <w:i/>
          <w:color w:val="000000"/>
          <w:sz w:val="24"/>
          <w:szCs w:val="24"/>
          <w:lang w:val="kk-KZ"/>
        </w:rPr>
        <w:t>?</w:t>
      </w:r>
    </w:p>
    <w:p w14:paraId="39A56A22" w14:textId="77777777" w:rsidR="003655F4" w:rsidRPr="00D72344" w:rsidRDefault="003655F4" w:rsidP="00917A64">
      <w:pPr>
        <w:pStyle w:val="a3"/>
        <w:numPr>
          <w:ilvl w:val="0"/>
          <w:numId w:val="223"/>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lang w:val="kk-KZ"/>
        </w:rPr>
        <w:t xml:space="preserve">Болжалдық құрмалас сөйлемнің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 xml:space="preserve"> жай сөйлемінде “ </w:t>
      </w:r>
      <w:r w:rsidRPr="00D72344">
        <w:rPr>
          <w:rFonts w:ascii="Times New Roman" w:hAnsi="Times New Roman" w:cs="Times New Roman"/>
          <w:sz w:val="24"/>
          <w:szCs w:val="24"/>
          <w:lang w:val="kk-KZ"/>
        </w:rPr>
        <w:t>如果，即使</w:t>
      </w:r>
      <w:r w:rsidRPr="00D72344">
        <w:rPr>
          <w:rFonts w:ascii="Times New Roman" w:hAnsi="Times New Roman" w:cs="Times New Roman"/>
          <w:sz w:val="24"/>
          <w:szCs w:val="24"/>
          <w:lang w:val="kk-KZ"/>
        </w:rPr>
        <w:t xml:space="preserve">” сияқты жалғаулықтар қысқартылып, тек соңғы сөйлемде  “ </w:t>
      </w:r>
      <w:r w:rsidRPr="00D72344">
        <w:rPr>
          <w:rFonts w:ascii="Times New Roman" w:hAnsi="Times New Roman" w:cs="Times New Roman"/>
          <w:sz w:val="24"/>
          <w:szCs w:val="24"/>
          <w:lang w:val="kk-KZ"/>
        </w:rPr>
        <w:t>。。。的话，就。。。也。。。</w:t>
      </w:r>
      <w:r w:rsidRPr="00D72344">
        <w:rPr>
          <w:rFonts w:ascii="Times New Roman" w:hAnsi="Times New Roman" w:cs="Times New Roman"/>
          <w:sz w:val="24"/>
          <w:szCs w:val="24"/>
          <w:lang w:val="kk-KZ"/>
        </w:rPr>
        <w:t>” жалғаулықтары ғана қолданылатын болса, жоғар</w:t>
      </w:r>
      <w:r w:rsidR="00923C8E"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 xml:space="preserve">дағы бірнеше түрлі </w:t>
      </w:r>
      <w:r w:rsidR="008F5263" w:rsidRPr="00D72344">
        <w:rPr>
          <w:rFonts w:ascii="Times New Roman" w:hAnsi="Times New Roman" w:cs="Times New Roman"/>
          <w:sz w:val="24"/>
          <w:szCs w:val="24"/>
          <w:lang w:val="kk-KZ"/>
        </w:rPr>
        <w:t>әдіс</w:t>
      </w:r>
      <w:r w:rsidRPr="00D72344">
        <w:rPr>
          <w:rFonts w:ascii="Times New Roman" w:hAnsi="Times New Roman" w:cs="Times New Roman"/>
          <w:sz w:val="24"/>
          <w:szCs w:val="24"/>
          <w:lang w:val="kk-KZ"/>
        </w:rPr>
        <w:t xml:space="preserve"> бойынша аударылады. Мысалы: </w:t>
      </w:r>
    </w:p>
    <w:p w14:paraId="19E57B9C" w14:textId="77777777" w:rsidR="003655F4" w:rsidRPr="00D72344" w:rsidRDefault="003655F4" w:rsidP="00917A64">
      <w:pPr>
        <w:pStyle w:val="a3"/>
        <w:spacing w:after="160" w:line="240" w:lineRule="auto"/>
        <w:ind w:left="1416"/>
        <w:jc w:val="both"/>
        <w:rPr>
          <w:rFonts w:ascii="Times New Roman" w:hAnsi="Times New Roman" w:cs="Times New Roman"/>
          <w:color w:val="000000"/>
          <w:sz w:val="24"/>
          <w:szCs w:val="24"/>
          <w:lang w:val="zh-CN" w:bidi="zh-CN"/>
        </w:rPr>
      </w:pPr>
      <w:r w:rsidRPr="00D72344">
        <w:rPr>
          <w:rFonts w:ascii="Times New Roman" w:hAnsi="Times New Roman" w:cs="Times New Roman"/>
          <w:color w:val="000000"/>
          <w:sz w:val="24"/>
          <w:szCs w:val="24"/>
          <w:lang w:val="zh-CN" w:bidi="zh-CN"/>
        </w:rPr>
        <w:t>儿子能找到一份工作，我们就定心了。</w:t>
      </w:r>
    </w:p>
    <w:p w14:paraId="13C3E0AC" w14:textId="77777777" w:rsidR="003655F4" w:rsidRPr="00D72344" w:rsidRDefault="003655F4" w:rsidP="00917A64">
      <w:pPr>
        <w:pStyle w:val="a3"/>
        <w:spacing w:line="240" w:lineRule="auto"/>
        <w:ind w:left="1416"/>
        <w:jc w:val="both"/>
        <w:rPr>
          <w:rFonts w:ascii="Times New Roman" w:hAnsi="Times New Roman" w:cs="Times New Roman"/>
          <w:i/>
          <w:color w:val="000000"/>
          <w:sz w:val="24"/>
          <w:szCs w:val="24"/>
          <w:lang w:val="kk-KZ" w:bidi="zh-CN"/>
        </w:rPr>
      </w:pPr>
      <w:r w:rsidRPr="00D72344">
        <w:rPr>
          <w:rStyle w:val="jlqj4b"/>
          <w:rFonts w:ascii="Times New Roman" w:hAnsi="Times New Roman" w:cs="Times New Roman"/>
          <w:i/>
          <w:sz w:val="24"/>
          <w:szCs w:val="24"/>
          <w:lang w:val="kk-KZ"/>
        </w:rPr>
        <w:t xml:space="preserve"> Ұлымыз жұмыс тауып алатын болса, көңіліміз </w:t>
      </w:r>
      <w:r w:rsidR="004C6C2F" w:rsidRPr="00D72344">
        <w:rPr>
          <w:rStyle w:val="jlqj4b"/>
          <w:rFonts w:ascii="Times New Roman" w:hAnsi="Times New Roman" w:cs="Times New Roman"/>
          <w:i/>
          <w:sz w:val="24"/>
          <w:szCs w:val="24"/>
          <w:lang w:val="kk-KZ"/>
        </w:rPr>
        <w:t xml:space="preserve">жай табар </w:t>
      </w:r>
      <w:r w:rsidRPr="00D72344">
        <w:rPr>
          <w:rStyle w:val="jlqj4b"/>
          <w:rFonts w:ascii="Times New Roman" w:hAnsi="Times New Roman" w:cs="Times New Roman"/>
          <w:i/>
          <w:sz w:val="24"/>
          <w:szCs w:val="24"/>
          <w:lang w:val="kk-KZ"/>
        </w:rPr>
        <w:t>еді.</w:t>
      </w:r>
    </w:p>
    <w:p w14:paraId="5C8EE785" w14:textId="77777777" w:rsidR="00917A64" w:rsidRPr="00D72344" w:rsidRDefault="00917A64" w:rsidP="00917A64">
      <w:pPr>
        <w:pStyle w:val="a3"/>
        <w:spacing w:after="160" w:line="240" w:lineRule="auto"/>
        <w:ind w:left="1416"/>
        <w:jc w:val="both"/>
        <w:rPr>
          <w:rFonts w:ascii="Times New Roman" w:hAnsi="Times New Roman" w:cs="Times New Roman"/>
          <w:color w:val="000000"/>
          <w:sz w:val="24"/>
          <w:szCs w:val="24"/>
          <w:lang w:val="kk-KZ" w:bidi="zh-CN"/>
        </w:rPr>
      </w:pPr>
    </w:p>
    <w:p w14:paraId="7154CCA1" w14:textId="77777777" w:rsidR="003655F4" w:rsidRPr="00D72344" w:rsidRDefault="003655F4" w:rsidP="00917A64">
      <w:pPr>
        <w:pStyle w:val="a3"/>
        <w:spacing w:after="160" w:line="240" w:lineRule="auto"/>
        <w:ind w:left="1416"/>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rPr>
        <w:t>不信我的话，你们就仔细看她在台上的表现吧。</w:t>
      </w:r>
    </w:p>
    <w:p w14:paraId="5D3B2B3B" w14:textId="77777777" w:rsidR="003655F4" w:rsidRPr="00D72344" w:rsidRDefault="003655F4" w:rsidP="00917A64">
      <w:pPr>
        <w:pStyle w:val="a3"/>
        <w:spacing w:line="240" w:lineRule="auto"/>
        <w:ind w:left="1416"/>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Маған сенбесеңіз, оның сахнадағы өнерін мұқият қадағалаңыз.</w:t>
      </w:r>
    </w:p>
    <w:p w14:paraId="41F66241" w14:textId="77777777" w:rsidR="003655F4" w:rsidRPr="00D72344" w:rsidRDefault="003655F4" w:rsidP="00917A64">
      <w:pPr>
        <w:pStyle w:val="a3"/>
        <w:spacing w:line="240" w:lineRule="auto"/>
        <w:ind w:left="1416"/>
        <w:jc w:val="both"/>
        <w:rPr>
          <w:rStyle w:val="jlqj4b"/>
          <w:rFonts w:ascii="Times New Roman" w:hAnsi="Times New Roman" w:cs="Times New Roman"/>
          <w:sz w:val="24"/>
          <w:szCs w:val="24"/>
          <w:lang w:val="kk-KZ"/>
        </w:rPr>
      </w:pPr>
    </w:p>
    <w:p w14:paraId="24244011" w14:textId="77777777" w:rsidR="003655F4" w:rsidRPr="00D72344" w:rsidRDefault="00955422" w:rsidP="00917A64">
      <w:pPr>
        <w:spacing w:line="240" w:lineRule="auto"/>
        <w:jc w:val="both"/>
        <w:rPr>
          <w:rStyle w:val="jlqj4b"/>
          <w:rFonts w:ascii="Times New Roman" w:hAnsi="Times New Roman" w:cs="Times New Roman"/>
          <w:sz w:val="24"/>
          <w:szCs w:val="24"/>
          <w:lang w:val="kk-KZ"/>
        </w:rPr>
      </w:pPr>
      <w:r w:rsidRPr="00D72344">
        <w:rPr>
          <w:rStyle w:val="jlqj4b"/>
          <w:rFonts w:ascii="Times New Roman" w:hAnsi="Times New Roman" w:cs="Times New Roman"/>
          <w:b/>
          <w:sz w:val="24"/>
          <w:szCs w:val="24"/>
          <w:lang w:val="kk-KZ"/>
        </w:rPr>
        <w:t>Сұрақтар</w:t>
      </w:r>
    </w:p>
    <w:p w14:paraId="1DBA8799" w14:textId="77777777" w:rsidR="00923C8E" w:rsidRPr="00D72344" w:rsidRDefault="003655F4" w:rsidP="00917A64">
      <w:pPr>
        <w:pStyle w:val="a3"/>
        <w:numPr>
          <w:ilvl w:val="0"/>
          <w:numId w:val="229"/>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lang w:val="kk-KZ"/>
        </w:rPr>
        <w:t xml:space="preserve">Болжалдық құрмалас сөйлем дегеніміз не? </w:t>
      </w:r>
    </w:p>
    <w:p w14:paraId="17F0ADA2" w14:textId="77777777" w:rsidR="003655F4" w:rsidRPr="00D72344" w:rsidRDefault="003655F4" w:rsidP="00917A64">
      <w:pPr>
        <w:pStyle w:val="a3"/>
        <w:numPr>
          <w:ilvl w:val="0"/>
          <w:numId w:val="229"/>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lang w:val="kk-KZ"/>
        </w:rPr>
        <w:t xml:space="preserve">Болжалдық құрмалас сөйлемдерді аударудың қандай </w:t>
      </w:r>
      <w:r w:rsidR="00702C15" w:rsidRPr="00D72344">
        <w:rPr>
          <w:rFonts w:ascii="Times New Roman" w:hAnsi="Times New Roman" w:cs="Times New Roman"/>
          <w:sz w:val="24"/>
          <w:szCs w:val="24"/>
          <w:lang w:val="kk-KZ"/>
        </w:rPr>
        <w:t>тәсіл</w:t>
      </w:r>
      <w:r w:rsidRPr="00D72344">
        <w:rPr>
          <w:rFonts w:ascii="Times New Roman" w:hAnsi="Times New Roman" w:cs="Times New Roman"/>
          <w:sz w:val="24"/>
          <w:szCs w:val="24"/>
          <w:lang w:val="kk-KZ"/>
        </w:rPr>
        <w:t>дері бар?</w:t>
      </w:r>
    </w:p>
    <w:p w14:paraId="0741EA69" w14:textId="77777777" w:rsidR="00923C8E" w:rsidRPr="00D72344" w:rsidRDefault="003655F4" w:rsidP="00917A64">
      <w:pPr>
        <w:pStyle w:val="a3"/>
        <w:numPr>
          <w:ilvl w:val="0"/>
          <w:numId w:val="229"/>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lang w:val="kk-KZ"/>
        </w:rPr>
        <w:t>Қытай тілінде болжалдық қатынасты меңзейтін жалғаулық неше түрлі болады?</w:t>
      </w:r>
    </w:p>
    <w:p w14:paraId="06CA675C" w14:textId="77777777" w:rsidR="003655F4" w:rsidRPr="00D72344" w:rsidRDefault="003655F4" w:rsidP="00917A64">
      <w:pPr>
        <w:pStyle w:val="a3"/>
        <w:numPr>
          <w:ilvl w:val="0"/>
          <w:numId w:val="229"/>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lang w:val="kk-KZ"/>
        </w:rPr>
        <w:t xml:space="preserve"> Аудар</w:t>
      </w:r>
      <w:r w:rsidR="00923C8E"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 xml:space="preserve">лу </w:t>
      </w:r>
      <w:r w:rsidR="00702C15" w:rsidRPr="00D72344">
        <w:rPr>
          <w:rFonts w:ascii="Times New Roman" w:hAnsi="Times New Roman" w:cs="Times New Roman"/>
          <w:sz w:val="24"/>
          <w:szCs w:val="24"/>
          <w:lang w:val="kk-KZ"/>
        </w:rPr>
        <w:t>тәсіл</w:t>
      </w:r>
      <w:r w:rsidRPr="00D72344">
        <w:rPr>
          <w:rFonts w:ascii="Times New Roman" w:hAnsi="Times New Roman" w:cs="Times New Roman"/>
          <w:sz w:val="24"/>
          <w:szCs w:val="24"/>
          <w:lang w:val="kk-KZ"/>
        </w:rPr>
        <w:t>іне қарай,</w:t>
      </w:r>
      <w:r w:rsidR="00923C8E" w:rsidRPr="00D72344">
        <w:rPr>
          <w:rFonts w:ascii="Times New Roman" w:hAnsi="Times New Roman" w:cs="Times New Roman"/>
          <w:sz w:val="24"/>
          <w:szCs w:val="24"/>
          <w:lang w:val="kk-KZ"/>
        </w:rPr>
        <w:t xml:space="preserve"> олард</w:t>
      </w:r>
      <w:r w:rsidRPr="00D72344">
        <w:rPr>
          <w:rFonts w:ascii="Times New Roman" w:hAnsi="Times New Roman" w:cs="Times New Roman"/>
          <w:sz w:val="24"/>
          <w:szCs w:val="24"/>
          <w:lang w:val="kk-KZ"/>
        </w:rPr>
        <w:t>ың арасындағы</w:t>
      </w:r>
      <w:r w:rsidR="00923C8E" w:rsidRPr="00D72344">
        <w:rPr>
          <w:rFonts w:ascii="Times New Roman" w:hAnsi="Times New Roman" w:cs="Times New Roman"/>
          <w:sz w:val="24"/>
          <w:szCs w:val="24"/>
          <w:lang w:val="kk-KZ"/>
        </w:rPr>
        <w:t xml:space="preserve"> </w:t>
      </w:r>
      <w:r w:rsidR="00D92C07" w:rsidRPr="00D72344">
        <w:rPr>
          <w:rFonts w:ascii="Times New Roman" w:hAnsi="Times New Roman" w:cs="Times New Roman"/>
          <w:sz w:val="24"/>
          <w:szCs w:val="24"/>
          <w:lang w:val="kk-KZ"/>
        </w:rPr>
        <w:t>айырмашылық</w:t>
      </w:r>
      <w:r w:rsidR="00923C8E" w:rsidRPr="00D72344">
        <w:rPr>
          <w:rFonts w:ascii="Times New Roman" w:hAnsi="Times New Roman" w:cs="Times New Roman"/>
          <w:sz w:val="24"/>
          <w:szCs w:val="24"/>
          <w:lang w:val="kk-KZ"/>
        </w:rPr>
        <w:t>ты баяндап беріңіз</w:t>
      </w:r>
      <w:r w:rsidRPr="00D72344">
        <w:rPr>
          <w:rFonts w:ascii="Times New Roman" w:hAnsi="Times New Roman" w:cs="Times New Roman"/>
          <w:sz w:val="24"/>
          <w:szCs w:val="24"/>
          <w:lang w:val="kk-KZ"/>
        </w:rPr>
        <w:t>.</w:t>
      </w:r>
    </w:p>
    <w:p w14:paraId="1DEBE427" w14:textId="77777777" w:rsidR="00923C8E" w:rsidRPr="00D72344" w:rsidRDefault="007F403B" w:rsidP="00917A64">
      <w:pPr>
        <w:spacing w:after="160" w:line="240" w:lineRule="auto"/>
        <w:jc w:val="both"/>
        <w:rPr>
          <w:rFonts w:ascii="Times New Roman" w:hAnsi="Times New Roman" w:cs="Times New Roman"/>
          <w:color w:val="000000"/>
          <w:sz w:val="24"/>
          <w:szCs w:val="24"/>
          <w:lang w:val="kk-KZ" w:bidi="zh-CN"/>
        </w:rPr>
      </w:pPr>
      <w:r w:rsidRPr="00D72344">
        <w:rPr>
          <w:rStyle w:val="jlqj4b"/>
          <w:rFonts w:ascii="Times New Roman" w:hAnsi="Times New Roman" w:cs="Times New Roman"/>
          <w:b/>
          <w:sz w:val="24"/>
          <w:szCs w:val="24"/>
          <w:lang w:val="kk-KZ"/>
        </w:rPr>
        <w:t>Жаттығулар</w:t>
      </w:r>
    </w:p>
    <w:p w14:paraId="7D9C7AB0" w14:textId="77777777" w:rsidR="003655F4" w:rsidRPr="00D72344" w:rsidRDefault="003655F4" w:rsidP="00917A64">
      <w:p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lang w:val="kk-KZ"/>
        </w:rPr>
        <w:t>Төмендегі сөйлемдерді қазақ тіліне аударыңыздар:</w:t>
      </w:r>
    </w:p>
    <w:p w14:paraId="771BBFEC" w14:textId="77777777" w:rsidR="003655F4" w:rsidRPr="00D72344" w:rsidRDefault="003655F4" w:rsidP="00917A64">
      <w:pPr>
        <w:pStyle w:val="a3"/>
        <w:numPr>
          <w:ilvl w:val="0"/>
          <w:numId w:val="230"/>
        </w:numPr>
        <w:spacing w:after="160" w:line="240" w:lineRule="auto"/>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t>假如你不告诉我真相，我会更加痛苦。</w:t>
      </w:r>
    </w:p>
    <w:p w14:paraId="7E9EC907" w14:textId="77777777" w:rsidR="003655F4" w:rsidRPr="00D72344" w:rsidRDefault="003655F4" w:rsidP="00917A64">
      <w:pPr>
        <w:pStyle w:val="a3"/>
        <w:numPr>
          <w:ilvl w:val="0"/>
          <w:numId w:val="230"/>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rPr>
        <w:t>万一我牺牲了</w:t>
      </w:r>
      <w:r w:rsidRPr="00D72344">
        <w:rPr>
          <w:rFonts w:ascii="Times New Roman" w:hAnsi="Times New Roman" w:cs="Times New Roman"/>
          <w:color w:val="000000"/>
          <w:sz w:val="24"/>
          <w:szCs w:val="24"/>
          <w:lang w:val="en-US" w:bidi="en-US"/>
        </w:rPr>
        <w:t>，请</w:t>
      </w:r>
      <w:r w:rsidRPr="00D72344">
        <w:rPr>
          <w:rFonts w:ascii="Times New Roman" w:hAnsi="Times New Roman" w:cs="Times New Roman"/>
          <w:color w:val="000000"/>
          <w:sz w:val="24"/>
          <w:szCs w:val="24"/>
        </w:rPr>
        <w:t>去我家看望一下我的老母亲。</w:t>
      </w:r>
    </w:p>
    <w:p w14:paraId="2C92FAF8" w14:textId="77777777" w:rsidR="003655F4" w:rsidRPr="00D72344" w:rsidRDefault="003655F4" w:rsidP="00917A64">
      <w:pPr>
        <w:pStyle w:val="a3"/>
        <w:numPr>
          <w:ilvl w:val="0"/>
          <w:numId w:val="230"/>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rPr>
        <w:t>谁如果要鉴赏我国的园林，苏州园林就不该错过。</w:t>
      </w:r>
    </w:p>
    <w:p w14:paraId="1DB2C573" w14:textId="77777777" w:rsidR="003655F4" w:rsidRPr="00D72344" w:rsidRDefault="003655F4" w:rsidP="00917A64">
      <w:pPr>
        <w:pStyle w:val="a3"/>
        <w:numPr>
          <w:ilvl w:val="0"/>
          <w:numId w:val="230"/>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rPr>
        <w:t>即使我们国家富裕了，也要提倡艰苦奋斗的精神。</w:t>
      </w:r>
    </w:p>
    <w:p w14:paraId="6E4D9FF2" w14:textId="77777777" w:rsidR="003655F4" w:rsidRPr="00D72344" w:rsidRDefault="003655F4" w:rsidP="00917A64">
      <w:pPr>
        <w:pStyle w:val="a3"/>
        <w:numPr>
          <w:ilvl w:val="0"/>
          <w:numId w:val="230"/>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rPr>
        <w:t>宝石哪怕混在垃圾堆了，也依然粳眼夺目。</w:t>
      </w:r>
    </w:p>
    <w:p w14:paraId="32FDF895" w14:textId="77777777" w:rsidR="003655F4" w:rsidRPr="00D72344" w:rsidRDefault="003655F4" w:rsidP="00917A64">
      <w:pPr>
        <w:pStyle w:val="a3"/>
        <w:numPr>
          <w:ilvl w:val="0"/>
          <w:numId w:val="230"/>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rPr>
        <w:t>参与竞争的任何人，无论地区和民族，无论富贵和贫穷，大家都是站在同个起跑线上公平竞争。</w:t>
      </w:r>
    </w:p>
    <w:p w14:paraId="543634BC" w14:textId="77777777" w:rsidR="003655F4" w:rsidRPr="00D72344" w:rsidRDefault="003655F4" w:rsidP="00917A64">
      <w:pPr>
        <w:pStyle w:val="a3"/>
        <w:numPr>
          <w:ilvl w:val="0"/>
          <w:numId w:val="230"/>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rPr>
        <w:t>如果所谓集体，法人的利益总是</w:t>
      </w: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重如山</w:t>
      </w:r>
      <w:r w:rsidRPr="00D72344">
        <w:rPr>
          <w:rFonts w:ascii="Times New Roman" w:hAnsi="Times New Roman" w:cs="Times New Roman"/>
          <w:color w:val="000000"/>
          <w:sz w:val="24"/>
          <w:szCs w:val="24"/>
          <w:lang w:val="en-US" w:bidi="en-US"/>
        </w:rPr>
        <w:t>，</w:t>
      </w:r>
      <w:r w:rsidR="00DE5B01" w:rsidRPr="00D72344">
        <w:rPr>
          <w:rFonts w:ascii="Times New Roman" w:hAnsi="Times New Roman" w:cs="Times New Roman"/>
          <w:color w:val="000000"/>
          <w:sz w:val="24"/>
          <w:szCs w:val="24"/>
          <w:lang w:val="en-US" w:bidi="en-US"/>
        </w:rPr>
        <w:t>»</w:t>
      </w:r>
      <w:r w:rsidRPr="00D72344">
        <w:rPr>
          <w:rFonts w:ascii="Times New Roman" w:hAnsi="Times New Roman" w:cs="Times New Roman"/>
          <w:color w:val="000000"/>
          <w:sz w:val="24"/>
          <w:szCs w:val="24"/>
        </w:rPr>
        <w:t>个人的利益总是</w:t>
      </w:r>
      <w:r w:rsidRPr="00D72344">
        <w:rPr>
          <w:rFonts w:ascii="Times New Roman" w:hAnsi="Times New Roman" w:cs="Times New Roman"/>
          <w:color w:val="000000"/>
          <w:sz w:val="24"/>
          <w:szCs w:val="24"/>
        </w:rPr>
        <w:t>“</w:t>
      </w:r>
      <w:r w:rsidRPr="00D72344">
        <w:rPr>
          <w:rFonts w:ascii="Times New Roman" w:hAnsi="Times New Roman" w:cs="Times New Roman"/>
          <w:color w:val="000000"/>
          <w:sz w:val="24"/>
          <w:szCs w:val="24"/>
        </w:rPr>
        <w:t>轻如毛</w:t>
      </w:r>
      <w:r w:rsidRPr="00D72344">
        <w:rPr>
          <w:rFonts w:ascii="Times New Roman" w:hAnsi="Times New Roman" w:cs="Times New Roman"/>
          <w:color w:val="000000"/>
          <w:sz w:val="24"/>
          <w:szCs w:val="24"/>
          <w:lang w:val="en-US" w:bidi="en-US"/>
        </w:rPr>
        <w:t>”</w:t>
      </w:r>
      <w:r w:rsidRPr="00D72344">
        <w:rPr>
          <w:rFonts w:ascii="Times New Roman" w:hAnsi="Times New Roman" w:cs="Times New Roman"/>
          <w:color w:val="000000"/>
          <w:sz w:val="24"/>
          <w:szCs w:val="24"/>
          <w:lang w:val="en-US" w:bidi="en-US"/>
        </w:rPr>
        <w:t>，</w:t>
      </w:r>
      <w:r w:rsidRPr="00D72344">
        <w:rPr>
          <w:rFonts w:ascii="Times New Roman" w:hAnsi="Times New Roman" w:cs="Times New Roman"/>
          <w:color w:val="000000"/>
          <w:sz w:val="24"/>
          <w:szCs w:val="24"/>
        </w:rPr>
        <w:t>那么消费者改变不了被损坏的地位。</w:t>
      </w:r>
    </w:p>
    <w:p w14:paraId="3E91EA83" w14:textId="77777777" w:rsidR="003655F4" w:rsidRPr="00D72344" w:rsidRDefault="003655F4" w:rsidP="00917A64">
      <w:pPr>
        <w:pStyle w:val="a3"/>
        <w:numPr>
          <w:ilvl w:val="0"/>
          <w:numId w:val="230"/>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rPr>
        <w:t>如果想学好外语，就要多听、多说、多读、多写。</w:t>
      </w:r>
    </w:p>
    <w:p w14:paraId="7EDE71BD" w14:textId="77777777" w:rsidR="003655F4" w:rsidRPr="00D72344" w:rsidRDefault="003655F4" w:rsidP="00917A64">
      <w:pPr>
        <w:pStyle w:val="a3"/>
        <w:numPr>
          <w:ilvl w:val="0"/>
          <w:numId w:val="230"/>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rPr>
        <w:t>要是你早天来，便能见到阿斯哈尔了。</w:t>
      </w:r>
    </w:p>
    <w:p w14:paraId="36BE4ACF" w14:textId="77777777" w:rsidR="003655F4" w:rsidRPr="00D72344" w:rsidRDefault="003655F4" w:rsidP="00917A64">
      <w:pPr>
        <w:pStyle w:val="a3"/>
        <w:numPr>
          <w:ilvl w:val="0"/>
          <w:numId w:val="230"/>
        </w:numPr>
        <w:spacing w:after="160" w:line="240" w:lineRule="auto"/>
        <w:ind w:left="1418" w:hanging="698"/>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rPr>
        <w:t>收入分配不解决，会导致比较严重的社会问题。</w:t>
      </w:r>
    </w:p>
    <w:p w14:paraId="3D48B773" w14:textId="77777777" w:rsidR="003655F4" w:rsidRPr="00D72344" w:rsidRDefault="003655F4" w:rsidP="00917A64">
      <w:pPr>
        <w:pStyle w:val="a3"/>
        <w:numPr>
          <w:ilvl w:val="0"/>
          <w:numId w:val="230"/>
        </w:numPr>
        <w:spacing w:after="160" w:line="240" w:lineRule="auto"/>
        <w:ind w:left="1418" w:hanging="698"/>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rPr>
        <w:t>假假使带队教师同意，我们明天一清早就出发。</w:t>
      </w:r>
    </w:p>
    <w:p w14:paraId="29B27EDC" w14:textId="77777777" w:rsidR="003655F4" w:rsidRPr="00D72344" w:rsidRDefault="003655F4" w:rsidP="00917A64">
      <w:pPr>
        <w:pStyle w:val="a3"/>
        <w:numPr>
          <w:ilvl w:val="0"/>
          <w:numId w:val="230"/>
        </w:numPr>
        <w:spacing w:after="160" w:line="240" w:lineRule="auto"/>
        <w:ind w:left="1418" w:hanging="698"/>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rPr>
        <w:t>倘若他不愿意帮忙，那么我们只好另想办法了。</w:t>
      </w:r>
    </w:p>
    <w:p w14:paraId="3FB98DB9" w14:textId="77777777" w:rsidR="003655F4" w:rsidRPr="00D72344" w:rsidRDefault="003655F4" w:rsidP="00917A64">
      <w:pPr>
        <w:pStyle w:val="a3"/>
        <w:spacing w:line="240" w:lineRule="auto"/>
        <w:ind w:left="1440"/>
        <w:jc w:val="both"/>
        <w:rPr>
          <w:rFonts w:ascii="Times New Roman" w:hAnsi="Times New Roman" w:cs="Times New Roman"/>
          <w:color w:val="000000"/>
          <w:sz w:val="24"/>
          <w:szCs w:val="24"/>
          <w:lang w:val="kk-KZ" w:bidi="zh-CN"/>
        </w:rPr>
      </w:pPr>
    </w:p>
    <w:p w14:paraId="4C7EB6D7" w14:textId="77777777" w:rsidR="003655F4" w:rsidRPr="00D72344" w:rsidRDefault="003655F4" w:rsidP="00917A64">
      <w:pPr>
        <w:pStyle w:val="a3"/>
        <w:spacing w:line="240" w:lineRule="auto"/>
        <w:ind w:left="1440"/>
        <w:jc w:val="both"/>
        <w:rPr>
          <w:rFonts w:ascii="Times New Roman" w:hAnsi="Times New Roman" w:cs="Times New Roman"/>
          <w:color w:val="000000"/>
          <w:sz w:val="24"/>
          <w:szCs w:val="24"/>
          <w:lang w:val="kk-KZ" w:bidi="zh-CN"/>
        </w:rPr>
      </w:pPr>
    </w:p>
    <w:p w14:paraId="34393EA2" w14:textId="77777777" w:rsidR="003655F4" w:rsidRPr="00D72344" w:rsidRDefault="003655F4" w:rsidP="00917A64">
      <w:pPr>
        <w:pStyle w:val="a3"/>
        <w:spacing w:line="240" w:lineRule="auto"/>
        <w:ind w:left="1440"/>
        <w:jc w:val="both"/>
        <w:rPr>
          <w:rFonts w:ascii="Times New Roman" w:hAnsi="Times New Roman" w:cs="Times New Roman"/>
          <w:color w:val="000000"/>
          <w:sz w:val="24"/>
          <w:szCs w:val="24"/>
          <w:lang w:val="kk-KZ" w:bidi="zh-CN"/>
        </w:rPr>
      </w:pPr>
    </w:p>
    <w:p w14:paraId="13248F3E" w14:textId="77777777" w:rsidR="003655F4" w:rsidRPr="00D72344" w:rsidRDefault="003655F4" w:rsidP="00917A64">
      <w:pPr>
        <w:pStyle w:val="a3"/>
        <w:spacing w:line="240" w:lineRule="auto"/>
        <w:ind w:left="1440"/>
        <w:jc w:val="both"/>
        <w:rPr>
          <w:rFonts w:ascii="Times New Roman" w:hAnsi="Times New Roman" w:cs="Times New Roman"/>
          <w:b/>
          <w:color w:val="000000"/>
          <w:sz w:val="24"/>
          <w:szCs w:val="24"/>
          <w:lang w:val="kk-KZ" w:bidi="zh-CN"/>
        </w:rPr>
      </w:pPr>
      <w:r w:rsidRPr="00D72344">
        <w:rPr>
          <w:rFonts w:ascii="Times New Roman" w:hAnsi="Times New Roman" w:cs="Times New Roman"/>
          <w:b/>
          <w:color w:val="000000"/>
          <w:sz w:val="24"/>
          <w:szCs w:val="24"/>
          <w:lang w:val="kk-KZ" w:bidi="zh-CN"/>
        </w:rPr>
        <w:t>8- тарауша Шар</w:t>
      </w:r>
      <w:bookmarkStart w:id="6" w:name="bookmark2"/>
      <w:r w:rsidRPr="00D72344">
        <w:rPr>
          <w:rFonts w:ascii="Times New Roman" w:hAnsi="Times New Roman" w:cs="Times New Roman"/>
          <w:b/>
          <w:color w:val="000000"/>
          <w:sz w:val="24"/>
          <w:szCs w:val="24"/>
          <w:lang w:val="kk-KZ" w:bidi="zh-CN"/>
        </w:rPr>
        <w:t>тты құрмалас сөйлемнің аударылуы</w:t>
      </w:r>
    </w:p>
    <w:p w14:paraId="7C97EE73" w14:textId="77777777" w:rsidR="003655F4" w:rsidRPr="00D72344" w:rsidRDefault="003655F4" w:rsidP="00917A64">
      <w:pPr>
        <w:pStyle w:val="a3"/>
        <w:spacing w:line="240" w:lineRule="auto"/>
        <w:ind w:left="1440"/>
        <w:jc w:val="both"/>
        <w:rPr>
          <w:rFonts w:ascii="Times New Roman" w:hAnsi="Times New Roman" w:cs="Times New Roman"/>
          <w:b/>
          <w:color w:val="000000"/>
          <w:sz w:val="24"/>
          <w:szCs w:val="24"/>
          <w:lang w:val="kk-KZ" w:bidi="zh-CN"/>
        </w:rPr>
      </w:pPr>
      <w:r w:rsidRPr="00D72344">
        <w:rPr>
          <w:rFonts w:ascii="Times New Roman" w:hAnsi="Times New Roman" w:cs="Times New Roman"/>
          <w:b/>
          <w:color w:val="000000"/>
          <w:sz w:val="24"/>
          <w:szCs w:val="24"/>
          <w:lang w:val="kk-KZ"/>
        </w:rPr>
        <w:t>第八节条件关系复句的</w:t>
      </w:r>
      <w:r w:rsidRPr="00D72344">
        <w:rPr>
          <w:rStyle w:val="52Georgia21pt0pt"/>
          <w:rFonts w:ascii="Times New Roman" w:eastAsiaTheme="minorEastAsia" w:hAnsi="Times New Roman" w:cs="Times New Roman"/>
          <w:b/>
          <w:sz w:val="24"/>
          <w:szCs w:val="24"/>
          <w:lang w:val="kk-KZ" w:eastAsia="zh-CN"/>
        </w:rPr>
        <w:t>翻译</w:t>
      </w:r>
      <w:r w:rsidRPr="00D72344">
        <w:rPr>
          <w:rFonts w:ascii="Times New Roman" w:hAnsi="Times New Roman" w:cs="Times New Roman"/>
          <w:b/>
          <w:color w:val="000000"/>
          <w:sz w:val="24"/>
          <w:szCs w:val="24"/>
          <w:lang w:val="kk-KZ"/>
        </w:rPr>
        <w:t>方法</w:t>
      </w:r>
      <w:bookmarkEnd w:id="6"/>
    </w:p>
    <w:p w14:paraId="6BA3A311" w14:textId="77777777" w:rsidR="003655F4" w:rsidRPr="00D72344" w:rsidRDefault="003655F4" w:rsidP="00917A64">
      <w:pPr>
        <w:pStyle w:val="a3"/>
        <w:spacing w:line="240" w:lineRule="auto"/>
        <w:ind w:left="1440"/>
        <w:jc w:val="both"/>
        <w:rPr>
          <w:rFonts w:ascii="Times New Roman" w:hAnsi="Times New Roman" w:cs="Times New Roman"/>
          <w:color w:val="000000"/>
          <w:sz w:val="24"/>
          <w:szCs w:val="24"/>
          <w:lang w:val="kk-KZ" w:bidi="zh-CN"/>
        </w:rPr>
      </w:pPr>
    </w:p>
    <w:p w14:paraId="7FB3B596" w14:textId="77777777" w:rsidR="003655F4" w:rsidRPr="00D72344" w:rsidRDefault="003655F4" w:rsidP="00917A64">
      <w:pPr>
        <w:pStyle w:val="a3"/>
        <w:spacing w:line="240" w:lineRule="auto"/>
        <w:ind w:left="-284" w:firstLine="992"/>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 xml:space="preserve">Бағыныңқы сөйлемде белгілі бір шарт ортаға қойылып, басыңқы сөйлемде сол шартты қанағаттандыру негізінде тұылған </w:t>
      </w:r>
      <w:r w:rsidR="0073202C" w:rsidRPr="00D72344">
        <w:rPr>
          <w:rFonts w:ascii="Times New Roman" w:hAnsi="Times New Roman" w:cs="Times New Roman"/>
          <w:color w:val="000000"/>
          <w:sz w:val="24"/>
          <w:szCs w:val="24"/>
          <w:lang w:val="kk-KZ" w:bidi="zh-CN"/>
        </w:rPr>
        <w:t>нәтиже</w:t>
      </w:r>
      <w:r w:rsidRPr="00D72344">
        <w:rPr>
          <w:rFonts w:ascii="Times New Roman" w:hAnsi="Times New Roman" w:cs="Times New Roman"/>
          <w:color w:val="000000"/>
          <w:sz w:val="24"/>
          <w:szCs w:val="24"/>
          <w:lang w:val="kk-KZ" w:bidi="zh-CN"/>
        </w:rPr>
        <w:t>ні түсіндіріп келген құрмалас сөйлем шартты құрмалас сөйлем деп аталады. Ал жалғаулықтардың қолданы</w:t>
      </w:r>
      <w:r w:rsidR="000840CB" w:rsidRPr="00D72344">
        <w:rPr>
          <w:rFonts w:ascii="Times New Roman" w:hAnsi="Times New Roman" w:cs="Times New Roman"/>
          <w:color w:val="000000"/>
          <w:sz w:val="24"/>
          <w:szCs w:val="24"/>
          <w:lang w:val="kk-KZ" w:bidi="zh-CN"/>
        </w:rPr>
        <w:t>л</w:t>
      </w:r>
      <w:r w:rsidRPr="00D72344">
        <w:rPr>
          <w:rFonts w:ascii="Times New Roman" w:hAnsi="Times New Roman" w:cs="Times New Roman"/>
          <w:color w:val="000000"/>
          <w:sz w:val="24"/>
          <w:szCs w:val="24"/>
          <w:lang w:val="kk-KZ" w:bidi="zh-CN"/>
        </w:rPr>
        <w:t>уына сай, шартты құрмалас сөйлемнің аударылуын төмендегідей бірнеше түрге жинақтауға болад</w:t>
      </w:r>
      <w:r w:rsidR="000840CB" w:rsidRPr="00D72344">
        <w:rPr>
          <w:rFonts w:ascii="Times New Roman" w:hAnsi="Times New Roman" w:cs="Times New Roman"/>
          <w:color w:val="000000"/>
          <w:sz w:val="24"/>
          <w:szCs w:val="24"/>
          <w:lang w:val="kk-KZ" w:bidi="zh-CN"/>
        </w:rPr>
        <w:t>ы</w:t>
      </w:r>
      <w:r w:rsidRPr="00D72344">
        <w:rPr>
          <w:rFonts w:ascii="Times New Roman" w:hAnsi="Times New Roman" w:cs="Times New Roman"/>
          <w:color w:val="000000"/>
          <w:sz w:val="24"/>
          <w:szCs w:val="24"/>
          <w:lang w:val="kk-KZ" w:bidi="zh-CN"/>
        </w:rPr>
        <w:t xml:space="preserve">. </w:t>
      </w:r>
    </w:p>
    <w:p w14:paraId="2C4A49C8" w14:textId="77777777" w:rsidR="003655F4" w:rsidRPr="00D72344" w:rsidRDefault="00C733F8" w:rsidP="00917A64">
      <w:pPr>
        <w:pStyle w:val="a3"/>
        <w:numPr>
          <w:ilvl w:val="0"/>
          <w:numId w:val="231"/>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FF0000"/>
          <w:sz w:val="24"/>
          <w:szCs w:val="24"/>
          <w:lang w:val="kk-KZ" w:bidi="zh-CN"/>
        </w:rPr>
        <w:t>Ілгерінді-</w:t>
      </w:r>
      <w:r w:rsidR="003655F4" w:rsidRPr="00D72344">
        <w:rPr>
          <w:rFonts w:ascii="Times New Roman" w:hAnsi="Times New Roman" w:cs="Times New Roman"/>
          <w:color w:val="FF0000"/>
          <w:sz w:val="24"/>
          <w:szCs w:val="24"/>
          <w:lang w:val="kk-KZ" w:bidi="zh-CN"/>
        </w:rPr>
        <w:t>кейінді</w:t>
      </w:r>
      <w:r w:rsidR="003655F4" w:rsidRPr="00D72344">
        <w:rPr>
          <w:rFonts w:ascii="Times New Roman" w:hAnsi="Times New Roman" w:cs="Times New Roman"/>
          <w:color w:val="000000"/>
          <w:sz w:val="24"/>
          <w:szCs w:val="24"/>
          <w:lang w:val="kk-KZ" w:bidi="zh-CN"/>
        </w:rPr>
        <w:t xml:space="preserve"> сөйлемдерде </w:t>
      </w:r>
      <w:r w:rsidR="000E6845" w:rsidRPr="00D72344">
        <w:rPr>
          <w:rFonts w:ascii="Times New Roman" w:hAnsi="Times New Roman" w:cs="Times New Roman"/>
          <w:color w:val="000000"/>
          <w:sz w:val="24"/>
          <w:szCs w:val="24"/>
          <w:lang w:val="kk-KZ" w:bidi="zh-CN"/>
        </w:rPr>
        <w:t xml:space="preserve">сәйкес </w:t>
      </w:r>
      <w:r w:rsidR="003655F4" w:rsidRPr="00D72344">
        <w:rPr>
          <w:rFonts w:ascii="Times New Roman" w:hAnsi="Times New Roman" w:cs="Times New Roman"/>
          <w:color w:val="000000"/>
          <w:sz w:val="24"/>
          <w:szCs w:val="24"/>
          <w:lang w:val="kk-KZ" w:bidi="zh-CN"/>
        </w:rPr>
        <w:t>келген жал</w:t>
      </w:r>
      <w:r w:rsidRPr="00D72344">
        <w:rPr>
          <w:rFonts w:ascii="Times New Roman" w:hAnsi="Times New Roman" w:cs="Times New Roman"/>
          <w:color w:val="000000"/>
          <w:sz w:val="24"/>
          <w:szCs w:val="24"/>
          <w:lang w:val="kk-KZ" w:bidi="zh-CN"/>
        </w:rPr>
        <w:t>ғ</w:t>
      </w:r>
      <w:r w:rsidR="003655F4" w:rsidRPr="00D72344">
        <w:rPr>
          <w:rFonts w:ascii="Times New Roman" w:hAnsi="Times New Roman" w:cs="Times New Roman"/>
          <w:color w:val="000000"/>
          <w:sz w:val="24"/>
          <w:szCs w:val="24"/>
          <w:lang w:val="kk-KZ" w:bidi="zh-CN"/>
        </w:rPr>
        <w:t xml:space="preserve">аулықтар “ </w:t>
      </w:r>
      <w:r w:rsidR="003655F4" w:rsidRPr="00D72344">
        <w:rPr>
          <w:rFonts w:ascii="Times New Roman" w:hAnsi="Times New Roman" w:cs="Times New Roman"/>
          <w:color w:val="000000"/>
          <w:sz w:val="24"/>
          <w:szCs w:val="24"/>
          <w:lang w:val="kk-KZ" w:bidi="zh-CN"/>
        </w:rPr>
        <w:t>只要（一旦、只需）。。。就</w:t>
      </w:r>
      <w:r w:rsidR="003655F4" w:rsidRPr="00D72344">
        <w:rPr>
          <w:rFonts w:ascii="Times New Roman" w:hAnsi="Times New Roman" w:cs="Times New Roman"/>
          <w:color w:val="000000"/>
          <w:sz w:val="24"/>
          <w:szCs w:val="24"/>
          <w:lang w:val="kk-KZ" w:bidi="zh-CN"/>
        </w:rPr>
        <w:t xml:space="preserve"> (</w:t>
      </w:r>
      <w:r w:rsidR="003655F4" w:rsidRPr="00D72344">
        <w:rPr>
          <w:rFonts w:ascii="Times New Roman" w:hAnsi="Times New Roman" w:cs="Times New Roman"/>
          <w:color w:val="000000"/>
          <w:sz w:val="24"/>
          <w:szCs w:val="24"/>
          <w:lang w:val="zh-CN" w:bidi="zh-CN"/>
        </w:rPr>
        <w:t>那、便、总</w:t>
      </w:r>
      <w:r w:rsidR="003655F4" w:rsidRPr="00D72344">
        <w:rPr>
          <w:rFonts w:ascii="Times New Roman" w:hAnsi="Times New Roman" w:cs="Times New Roman"/>
          <w:color w:val="000000"/>
          <w:sz w:val="24"/>
          <w:szCs w:val="24"/>
          <w:lang w:val="kk-KZ" w:bidi="zh-CN"/>
        </w:rPr>
        <w:t xml:space="preserve"> )”</w:t>
      </w:r>
      <w:r w:rsidRPr="00D72344">
        <w:rPr>
          <w:rFonts w:ascii="Times New Roman" w:hAnsi="Times New Roman" w:cs="Times New Roman"/>
          <w:color w:val="000000"/>
          <w:sz w:val="24"/>
          <w:szCs w:val="24"/>
          <w:lang w:val="kk-KZ" w:bidi="zh-CN"/>
        </w:rPr>
        <w:t xml:space="preserve"> </w:t>
      </w:r>
      <w:r w:rsidR="003655F4" w:rsidRPr="00D72344">
        <w:rPr>
          <w:rFonts w:ascii="Times New Roman" w:hAnsi="Times New Roman" w:cs="Times New Roman"/>
          <w:color w:val="000000"/>
          <w:sz w:val="24"/>
          <w:szCs w:val="24"/>
          <w:lang w:val="kk-KZ" w:bidi="zh-CN"/>
        </w:rPr>
        <w:t xml:space="preserve">болса, бұл жеткілікті шартты білдіреді. Мұны қазақ тіліне </w:t>
      </w:r>
      <w:r w:rsidR="001020C5" w:rsidRPr="00D72344">
        <w:rPr>
          <w:rFonts w:ascii="Times New Roman" w:hAnsi="Times New Roman" w:cs="Times New Roman"/>
          <w:color w:val="000000"/>
          <w:sz w:val="24"/>
          <w:szCs w:val="24"/>
          <w:lang w:val="kk-KZ" w:bidi="zh-CN"/>
        </w:rPr>
        <w:t>алдыңғы</w:t>
      </w:r>
      <w:r w:rsidR="003655F4" w:rsidRPr="00D72344">
        <w:rPr>
          <w:rFonts w:ascii="Times New Roman" w:hAnsi="Times New Roman" w:cs="Times New Roman"/>
          <w:color w:val="000000"/>
          <w:sz w:val="24"/>
          <w:szCs w:val="24"/>
          <w:lang w:val="kk-KZ" w:bidi="zh-CN"/>
        </w:rPr>
        <w:t xml:space="preserve"> сөйлемнің етістік-баяндауышын ш</w:t>
      </w:r>
      <w:r w:rsidRPr="00D72344">
        <w:rPr>
          <w:rFonts w:ascii="Times New Roman" w:hAnsi="Times New Roman" w:cs="Times New Roman"/>
          <w:color w:val="000000"/>
          <w:sz w:val="24"/>
          <w:szCs w:val="24"/>
          <w:lang w:val="kk-KZ" w:bidi="zh-CN"/>
        </w:rPr>
        <w:t xml:space="preserve">артты раймен аяқтатып, </w:t>
      </w:r>
      <w:r w:rsidRPr="00D72344">
        <w:rPr>
          <w:rFonts w:ascii="Times New Roman" w:hAnsi="Times New Roman" w:cs="Times New Roman"/>
          <w:color w:val="000000"/>
          <w:sz w:val="24"/>
          <w:szCs w:val="24"/>
          <w:lang w:val="kk-KZ" w:bidi="zh-CN"/>
        </w:rPr>
        <w:lastRenderedPageBreak/>
        <w:t>соңына “болғаны</w:t>
      </w:r>
      <w:r w:rsidR="003655F4" w:rsidRPr="00D72344">
        <w:rPr>
          <w:rFonts w:ascii="Times New Roman" w:hAnsi="Times New Roman" w:cs="Times New Roman"/>
          <w:color w:val="000000"/>
          <w:sz w:val="24"/>
          <w:szCs w:val="24"/>
          <w:lang w:val="kk-KZ" w:bidi="zh-CN"/>
        </w:rPr>
        <w:t>” деген сөзді тіркеу арқылы немесе етістіктің жед</w:t>
      </w:r>
      <w:r w:rsidRPr="00D72344">
        <w:rPr>
          <w:rFonts w:ascii="Times New Roman" w:hAnsi="Times New Roman" w:cs="Times New Roman"/>
          <w:color w:val="000000"/>
          <w:sz w:val="24"/>
          <w:szCs w:val="24"/>
          <w:lang w:val="kk-KZ" w:bidi="zh-CN"/>
        </w:rPr>
        <w:t>ел өткен шағының соңынан “екен</w:t>
      </w:r>
      <w:r w:rsidR="003655F4" w:rsidRPr="00D72344">
        <w:rPr>
          <w:rFonts w:ascii="Times New Roman" w:hAnsi="Times New Roman" w:cs="Times New Roman"/>
          <w:color w:val="000000"/>
          <w:sz w:val="24"/>
          <w:szCs w:val="24"/>
          <w:lang w:val="kk-KZ" w:bidi="zh-CN"/>
        </w:rPr>
        <w:t>” деген сөзді қосу жолымен бейнелеуге болады. Мысалы:</w:t>
      </w:r>
    </w:p>
    <w:p w14:paraId="38FD5519" w14:textId="77777777" w:rsidR="003655F4" w:rsidRPr="00D72344" w:rsidRDefault="003655F4" w:rsidP="00DD58B7">
      <w:pPr>
        <w:spacing w:after="160" w:line="240" w:lineRule="auto"/>
        <w:ind w:left="567"/>
        <w:jc w:val="both"/>
        <w:rPr>
          <w:rFonts w:ascii="Times New Roman" w:hAnsi="Times New Roman" w:cs="Times New Roman"/>
          <w:color w:val="000000"/>
          <w:sz w:val="24"/>
          <w:szCs w:val="24"/>
          <w:lang w:val="zh-CN" w:bidi="zh-CN"/>
        </w:rPr>
      </w:pPr>
      <w:r w:rsidRPr="00D72344">
        <w:rPr>
          <w:rFonts w:ascii="Times New Roman" w:hAnsi="Times New Roman" w:cs="Times New Roman"/>
          <w:color w:val="000000"/>
          <w:sz w:val="24"/>
          <w:szCs w:val="24"/>
          <w:lang w:val="zh-CN" w:bidi="zh-CN"/>
        </w:rPr>
        <w:t>只要我们刻苦钻研</w:t>
      </w:r>
      <w:r w:rsidRPr="00D72344">
        <w:rPr>
          <w:rFonts w:ascii="Times New Roman" w:hAnsi="Times New Roman" w:cs="Times New Roman"/>
          <w:color w:val="000000"/>
          <w:sz w:val="24"/>
          <w:szCs w:val="24"/>
          <w:lang w:val="en-US" w:bidi="en-US"/>
        </w:rPr>
        <w:t>，</w:t>
      </w:r>
      <w:r w:rsidRPr="00D72344">
        <w:rPr>
          <w:rFonts w:ascii="Times New Roman" w:hAnsi="Times New Roman" w:cs="Times New Roman"/>
          <w:color w:val="000000"/>
          <w:sz w:val="24"/>
          <w:szCs w:val="24"/>
          <w:lang w:val="zh-CN" w:bidi="zh-CN"/>
        </w:rPr>
        <w:t>就一定能够进</w:t>
      </w:r>
      <w:r w:rsidRPr="00D72344">
        <w:rPr>
          <w:rFonts w:ascii="Times New Roman" w:hAnsi="Times New Roman" w:cs="Times New Roman"/>
          <w:color w:val="000000"/>
          <w:sz w:val="24"/>
          <w:szCs w:val="24"/>
          <w:lang w:val="en-US" w:bidi="en-US"/>
        </w:rPr>
        <w:t>一</w:t>
      </w:r>
      <w:r w:rsidRPr="00D72344">
        <w:rPr>
          <w:rFonts w:ascii="Times New Roman" w:hAnsi="Times New Roman" w:cs="Times New Roman"/>
          <w:color w:val="000000"/>
          <w:sz w:val="24"/>
          <w:szCs w:val="24"/>
          <w:lang w:val="zh-CN" w:bidi="zh-CN"/>
        </w:rPr>
        <w:t>步认识和掌握语言结构的规律。</w:t>
      </w:r>
    </w:p>
    <w:p w14:paraId="69B678F2" w14:textId="77777777" w:rsidR="003655F4" w:rsidRPr="00D72344" w:rsidRDefault="003655F4" w:rsidP="00DD58B7">
      <w:pPr>
        <w:spacing w:line="240" w:lineRule="auto"/>
        <w:ind w:left="567"/>
        <w:jc w:val="both"/>
        <w:rPr>
          <w:rFonts w:ascii="Times New Roman" w:hAnsi="Times New Roman" w:cs="Times New Roman"/>
          <w:color w:val="000000"/>
          <w:sz w:val="24"/>
          <w:szCs w:val="24"/>
          <w:lang w:val="zh-CN" w:bidi="zh-CN"/>
        </w:rPr>
      </w:pPr>
      <w:r w:rsidRPr="00D72344">
        <w:rPr>
          <w:rStyle w:val="jlqj4b"/>
          <w:rFonts w:ascii="Times New Roman" w:hAnsi="Times New Roman" w:cs="Times New Roman"/>
          <w:sz w:val="24"/>
          <w:szCs w:val="24"/>
          <w:lang w:val="kk-KZ"/>
        </w:rPr>
        <w:t xml:space="preserve">Біз </w:t>
      </w:r>
      <w:r w:rsidR="00DD58B7" w:rsidRPr="00D72344">
        <w:rPr>
          <w:rStyle w:val="jlqj4b"/>
          <w:rFonts w:ascii="Times New Roman" w:hAnsi="Times New Roman" w:cs="Times New Roman"/>
          <w:sz w:val="24"/>
          <w:szCs w:val="24"/>
          <w:lang w:val="kk-KZ"/>
        </w:rPr>
        <w:t>ынтамен</w:t>
      </w:r>
      <w:r w:rsidR="00DD58B7" w:rsidRPr="00D72344">
        <w:rPr>
          <w:rStyle w:val="jlqj4b"/>
          <w:rFonts w:ascii="Times New Roman" w:hAnsi="Times New Roman" w:cs="Times New Roman"/>
          <w:color w:val="FF0000"/>
          <w:sz w:val="24"/>
          <w:szCs w:val="24"/>
          <w:lang w:val="kk-KZ"/>
        </w:rPr>
        <w:t xml:space="preserve"> </w:t>
      </w:r>
      <w:r w:rsidRPr="00D72344">
        <w:rPr>
          <w:rStyle w:val="jlqj4b"/>
          <w:rFonts w:ascii="Times New Roman" w:hAnsi="Times New Roman" w:cs="Times New Roman"/>
          <w:sz w:val="24"/>
          <w:szCs w:val="24"/>
          <w:lang w:val="kk-KZ"/>
        </w:rPr>
        <w:t>зерттесек болғаны, тіл құрылымының заңдылықтарын әрі қарай түсініп, игере де аламыз.</w:t>
      </w:r>
    </w:p>
    <w:p w14:paraId="184AC617" w14:textId="77777777" w:rsidR="003655F4" w:rsidRPr="00D72344" w:rsidRDefault="00DD58B7" w:rsidP="00DD58B7">
      <w:pPr>
        <w:spacing w:after="0" w:line="240" w:lineRule="auto"/>
        <w:ind w:left="426"/>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 xml:space="preserve">    </w:t>
      </w:r>
      <w:r w:rsidR="003655F4" w:rsidRPr="00D72344">
        <w:rPr>
          <w:rFonts w:ascii="Times New Roman" w:hAnsi="Times New Roman" w:cs="Times New Roman"/>
          <w:color w:val="000000"/>
          <w:sz w:val="24"/>
          <w:szCs w:val="24"/>
          <w:lang w:val="kk-KZ" w:bidi="zh-CN"/>
        </w:rPr>
        <w:t>人只要有毅力</w:t>
      </w:r>
      <w:r w:rsidR="003655F4" w:rsidRPr="00D72344">
        <w:rPr>
          <w:rFonts w:ascii="Times New Roman" w:hAnsi="Times New Roman" w:cs="Times New Roman"/>
          <w:color w:val="000000"/>
          <w:sz w:val="24"/>
          <w:szCs w:val="24"/>
          <w:lang w:val="kk-KZ" w:bidi="en-US"/>
        </w:rPr>
        <w:t>，就</w:t>
      </w:r>
      <w:r w:rsidR="003655F4" w:rsidRPr="00D72344">
        <w:rPr>
          <w:rFonts w:ascii="Times New Roman" w:hAnsi="Times New Roman" w:cs="Times New Roman"/>
          <w:color w:val="000000"/>
          <w:sz w:val="24"/>
          <w:szCs w:val="24"/>
          <w:lang w:val="kk-KZ" w:bidi="zh-CN"/>
        </w:rPr>
        <w:t>肯</w:t>
      </w:r>
      <w:r w:rsidR="003655F4" w:rsidRPr="00D72344">
        <w:rPr>
          <w:rStyle w:val="5-1pt"/>
          <w:rFonts w:ascii="Times New Roman" w:hAnsi="Times New Roman" w:cs="Times New Roman"/>
          <w:sz w:val="24"/>
          <w:szCs w:val="24"/>
          <w:lang w:val="kk-KZ" w:eastAsia="zh-CN"/>
        </w:rPr>
        <w:t>下功夫，就</w:t>
      </w:r>
      <w:r w:rsidR="003655F4" w:rsidRPr="00D72344">
        <w:rPr>
          <w:rFonts w:ascii="Times New Roman" w:hAnsi="Times New Roman" w:cs="Times New Roman"/>
          <w:color w:val="000000"/>
          <w:sz w:val="24"/>
          <w:szCs w:val="24"/>
          <w:lang w:val="kk-KZ" w:bidi="zh-CN"/>
        </w:rPr>
        <w:t>能把事情做成功。</w:t>
      </w:r>
    </w:p>
    <w:p w14:paraId="079E2299" w14:textId="77777777" w:rsidR="003655F4" w:rsidRPr="00D72344" w:rsidRDefault="003655F4" w:rsidP="00DD58B7">
      <w:pPr>
        <w:spacing w:after="0" w:line="240" w:lineRule="auto"/>
        <w:ind w:left="426" w:firstLine="282"/>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Адам табандылық танытып,  жұмыс істеуге дайын болса ғана, табысты жұмыс істей алады.</w:t>
      </w:r>
    </w:p>
    <w:p w14:paraId="58A1EA93" w14:textId="77777777" w:rsidR="00DD58B7" w:rsidRPr="00D72344" w:rsidRDefault="00DD58B7" w:rsidP="00DD58B7">
      <w:pPr>
        <w:spacing w:after="0" w:line="240" w:lineRule="auto"/>
        <w:jc w:val="both"/>
        <w:rPr>
          <w:rStyle w:val="jlqj4b"/>
          <w:rFonts w:ascii="Times New Roman" w:hAnsi="Times New Roman" w:cs="Times New Roman"/>
          <w:sz w:val="24"/>
          <w:szCs w:val="24"/>
          <w:lang w:val="kk-KZ"/>
        </w:rPr>
      </w:pPr>
    </w:p>
    <w:p w14:paraId="56B0DC92" w14:textId="77777777" w:rsidR="003655F4" w:rsidRPr="00D72344" w:rsidRDefault="00C733F8" w:rsidP="00DD58B7">
      <w:pPr>
        <w:pStyle w:val="a3"/>
        <w:numPr>
          <w:ilvl w:val="0"/>
          <w:numId w:val="231"/>
        </w:numPr>
        <w:spacing w:after="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 xml:space="preserve">Егер </w:t>
      </w:r>
      <w:r w:rsidRPr="00D72344">
        <w:rPr>
          <w:rFonts w:ascii="Times New Roman" w:hAnsi="Times New Roman" w:cs="Times New Roman"/>
          <w:color w:val="FF0000"/>
          <w:sz w:val="24"/>
          <w:szCs w:val="24"/>
          <w:lang w:val="kk-KZ" w:bidi="zh-CN"/>
        </w:rPr>
        <w:t>ілгерінді-</w:t>
      </w:r>
      <w:r w:rsidR="003655F4" w:rsidRPr="00D72344">
        <w:rPr>
          <w:rFonts w:ascii="Times New Roman" w:hAnsi="Times New Roman" w:cs="Times New Roman"/>
          <w:color w:val="FF0000"/>
          <w:sz w:val="24"/>
          <w:szCs w:val="24"/>
          <w:lang w:val="kk-KZ" w:bidi="zh-CN"/>
        </w:rPr>
        <w:t>кейінді</w:t>
      </w:r>
      <w:r w:rsidR="003655F4" w:rsidRPr="00D72344">
        <w:rPr>
          <w:rFonts w:ascii="Times New Roman" w:hAnsi="Times New Roman" w:cs="Times New Roman"/>
          <w:color w:val="000000"/>
          <w:sz w:val="24"/>
          <w:szCs w:val="24"/>
          <w:lang w:val="kk-KZ" w:bidi="zh-CN"/>
        </w:rPr>
        <w:t xml:space="preserve"> сөйлемдерде </w:t>
      </w:r>
      <w:r w:rsidR="000E6845" w:rsidRPr="00D72344">
        <w:rPr>
          <w:rFonts w:ascii="Times New Roman" w:hAnsi="Times New Roman" w:cs="Times New Roman"/>
          <w:color w:val="000000"/>
          <w:sz w:val="24"/>
          <w:szCs w:val="24"/>
          <w:lang w:val="kk-KZ" w:bidi="zh-CN"/>
        </w:rPr>
        <w:t>сәйкес келіп</w:t>
      </w:r>
      <w:r w:rsidR="003655F4" w:rsidRPr="00D72344">
        <w:rPr>
          <w:rFonts w:ascii="Times New Roman" w:hAnsi="Times New Roman" w:cs="Times New Roman"/>
          <w:color w:val="000000"/>
          <w:sz w:val="24"/>
          <w:szCs w:val="24"/>
          <w:lang w:val="kk-KZ" w:bidi="zh-CN"/>
        </w:rPr>
        <w:t xml:space="preserve"> келген жал</w:t>
      </w:r>
      <w:r w:rsidRPr="00D72344">
        <w:rPr>
          <w:rFonts w:ascii="Times New Roman" w:hAnsi="Times New Roman" w:cs="Times New Roman"/>
          <w:color w:val="000000"/>
          <w:sz w:val="24"/>
          <w:szCs w:val="24"/>
          <w:lang w:val="kk-KZ" w:bidi="zh-CN"/>
        </w:rPr>
        <w:t>ғ</w:t>
      </w:r>
      <w:r w:rsidR="003655F4" w:rsidRPr="00D72344">
        <w:rPr>
          <w:rFonts w:ascii="Times New Roman" w:hAnsi="Times New Roman" w:cs="Times New Roman"/>
          <w:color w:val="000000"/>
          <w:sz w:val="24"/>
          <w:szCs w:val="24"/>
          <w:lang w:val="kk-KZ" w:bidi="zh-CN"/>
        </w:rPr>
        <w:t>аулықтар  “</w:t>
      </w:r>
      <w:r w:rsidR="003655F4" w:rsidRPr="00D72344">
        <w:rPr>
          <w:rFonts w:ascii="Times New Roman" w:hAnsi="Times New Roman" w:cs="Times New Roman"/>
          <w:color w:val="000000"/>
          <w:sz w:val="24"/>
          <w:szCs w:val="24"/>
          <w:lang w:val="kk-KZ" w:bidi="zh-CN"/>
        </w:rPr>
        <w:t>只有。。。才</w:t>
      </w:r>
      <w:r w:rsidR="003655F4" w:rsidRPr="00D72344">
        <w:rPr>
          <w:rFonts w:ascii="Times New Roman" w:hAnsi="Times New Roman" w:cs="Times New Roman"/>
          <w:color w:val="000000"/>
          <w:sz w:val="24"/>
          <w:szCs w:val="24"/>
          <w:lang w:val="kk-KZ" w:bidi="zh-CN"/>
        </w:rPr>
        <w:t>” немесе “</w:t>
      </w:r>
      <w:r w:rsidR="003655F4" w:rsidRPr="00D72344">
        <w:rPr>
          <w:rFonts w:ascii="Times New Roman" w:hAnsi="Times New Roman" w:cs="Times New Roman"/>
          <w:color w:val="000000"/>
          <w:sz w:val="24"/>
          <w:szCs w:val="24"/>
          <w:lang w:val="kk-KZ" w:bidi="zh-CN"/>
        </w:rPr>
        <w:t>除。。。唯有。。。才、。。。否则。。。、要不。。。、要不然。。。、</w:t>
      </w:r>
      <w:r w:rsidR="003655F4" w:rsidRPr="00D72344">
        <w:rPr>
          <w:rFonts w:ascii="Times New Roman" w:hAnsi="Times New Roman" w:cs="Times New Roman"/>
          <w:color w:val="000000"/>
          <w:sz w:val="24"/>
          <w:szCs w:val="24"/>
          <w:lang w:val="kk-KZ" w:bidi="zh-CN"/>
        </w:rPr>
        <w:t>” болса, бұл қажетті шартты білдіреді. Мұндай сөйлемдерді қазақ тіліне “тек...</w:t>
      </w:r>
      <w:r w:rsidRPr="00D72344">
        <w:rPr>
          <w:rFonts w:ascii="Times New Roman" w:hAnsi="Times New Roman" w:cs="Times New Roman"/>
          <w:color w:val="000000"/>
          <w:sz w:val="24"/>
          <w:szCs w:val="24"/>
          <w:lang w:val="kk-KZ" w:bidi="zh-CN"/>
        </w:rPr>
        <w:t xml:space="preserve"> </w:t>
      </w:r>
      <w:r w:rsidR="003655F4" w:rsidRPr="00D72344">
        <w:rPr>
          <w:rFonts w:ascii="Times New Roman" w:hAnsi="Times New Roman" w:cs="Times New Roman"/>
          <w:color w:val="000000"/>
          <w:sz w:val="24"/>
          <w:szCs w:val="24"/>
          <w:lang w:val="kk-KZ" w:bidi="zh-CN"/>
        </w:rPr>
        <w:t>қана</w:t>
      </w:r>
      <w:r w:rsidRPr="00D72344">
        <w:rPr>
          <w:rFonts w:ascii="Times New Roman" w:hAnsi="Times New Roman" w:cs="Times New Roman"/>
          <w:color w:val="000000"/>
          <w:sz w:val="24"/>
          <w:szCs w:val="24"/>
          <w:lang w:val="kk-KZ" w:bidi="zh-CN"/>
        </w:rPr>
        <w:t>” немесе “ғана</w:t>
      </w:r>
      <w:r w:rsidR="003655F4" w:rsidRPr="00D72344">
        <w:rPr>
          <w:rFonts w:ascii="Times New Roman" w:hAnsi="Times New Roman" w:cs="Times New Roman"/>
          <w:color w:val="000000"/>
          <w:sz w:val="24"/>
          <w:szCs w:val="24"/>
          <w:lang w:val="kk-KZ" w:bidi="zh-CN"/>
        </w:rPr>
        <w:t>” формасында бейнелеуге болады. Мысалы</w:t>
      </w:r>
      <w:r w:rsidR="003655F4" w:rsidRPr="00D72344">
        <w:rPr>
          <w:rFonts w:ascii="Times New Roman" w:hAnsi="Times New Roman" w:cs="Times New Roman"/>
          <w:color w:val="000000"/>
          <w:sz w:val="24"/>
          <w:szCs w:val="24"/>
          <w:lang w:val="kk-KZ" w:bidi="zh-CN"/>
        </w:rPr>
        <w:t>：</w:t>
      </w:r>
    </w:p>
    <w:p w14:paraId="5A0ABEB4" w14:textId="77777777" w:rsidR="003655F4" w:rsidRPr="00D72344" w:rsidRDefault="003655F4" w:rsidP="00DD58B7">
      <w:pPr>
        <w:pStyle w:val="a3"/>
        <w:spacing w:after="160" w:line="240" w:lineRule="auto"/>
        <w:ind w:left="1800"/>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只有你认识到这一点，才能深刻了解我们的战士在战场奋不颐身的原因。</w:t>
      </w:r>
    </w:p>
    <w:p w14:paraId="6942EE48" w14:textId="77777777" w:rsidR="003655F4" w:rsidRPr="00D72344" w:rsidRDefault="003655F4" w:rsidP="00917A64">
      <w:pPr>
        <w:pStyle w:val="a3"/>
        <w:spacing w:line="240" w:lineRule="auto"/>
        <w:ind w:left="180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Осыны түсінгенде ғана біздің сарбаздардың ұрыс даласында басын </w:t>
      </w:r>
      <w:r w:rsidR="00665644" w:rsidRPr="00D72344">
        <w:rPr>
          <w:rStyle w:val="jlqj4b"/>
          <w:rFonts w:ascii="Times New Roman" w:hAnsi="Times New Roman" w:cs="Times New Roman"/>
          <w:i/>
          <w:sz w:val="24"/>
          <w:szCs w:val="24"/>
          <w:lang w:val="kk-KZ"/>
        </w:rPr>
        <w:t xml:space="preserve">бәйгеге </w:t>
      </w:r>
      <w:r w:rsidRPr="00D72344">
        <w:rPr>
          <w:rStyle w:val="jlqj4b"/>
          <w:rFonts w:ascii="Times New Roman" w:hAnsi="Times New Roman" w:cs="Times New Roman"/>
          <w:i/>
          <w:sz w:val="24"/>
          <w:szCs w:val="24"/>
          <w:lang w:val="kk-KZ"/>
        </w:rPr>
        <w:t>тігіп күресуінің себептерін терең білуге болады.</w:t>
      </w:r>
    </w:p>
    <w:p w14:paraId="47BC39C4" w14:textId="77777777" w:rsidR="00DD58B7" w:rsidRPr="00D72344" w:rsidRDefault="00DD58B7" w:rsidP="00917A64">
      <w:pPr>
        <w:pStyle w:val="a3"/>
        <w:spacing w:line="240" w:lineRule="auto"/>
        <w:ind w:left="1800"/>
        <w:jc w:val="both"/>
        <w:rPr>
          <w:rFonts w:ascii="Times New Roman" w:hAnsi="Times New Roman" w:cs="Times New Roman"/>
          <w:i/>
          <w:color w:val="000000"/>
          <w:sz w:val="24"/>
          <w:szCs w:val="24"/>
          <w:lang w:val="kk-KZ" w:bidi="zh-CN"/>
        </w:rPr>
      </w:pPr>
    </w:p>
    <w:p w14:paraId="1B00E67A" w14:textId="77777777" w:rsidR="003655F4" w:rsidRPr="00D72344" w:rsidRDefault="003655F4" w:rsidP="00DD58B7">
      <w:pPr>
        <w:pStyle w:val="a3"/>
        <w:spacing w:after="160" w:line="240" w:lineRule="auto"/>
        <w:ind w:left="1800"/>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rPr>
        <w:t>我们只有大力发展旅游，交通运输事业，经济才能搞活。</w:t>
      </w:r>
    </w:p>
    <w:p w14:paraId="0C969ABC" w14:textId="77777777" w:rsidR="003655F4" w:rsidRPr="00D72344" w:rsidRDefault="00665644" w:rsidP="00917A64">
      <w:pPr>
        <w:pStyle w:val="a3"/>
        <w:spacing w:line="240" w:lineRule="auto"/>
        <w:ind w:left="180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Туризм мен логис</w:t>
      </w:r>
      <w:r w:rsidR="003655F4" w:rsidRPr="00D72344">
        <w:rPr>
          <w:rStyle w:val="jlqj4b"/>
          <w:rFonts w:ascii="Times New Roman" w:hAnsi="Times New Roman" w:cs="Times New Roman"/>
          <w:i/>
          <w:sz w:val="24"/>
          <w:szCs w:val="24"/>
          <w:lang w:val="kk-KZ"/>
        </w:rPr>
        <w:t>тиканы қарқынды дамытқан кезде ғана экономиканы жандандыруға болады.</w:t>
      </w:r>
    </w:p>
    <w:p w14:paraId="08BACB8F" w14:textId="77777777" w:rsidR="00DD58B7" w:rsidRPr="00D72344" w:rsidRDefault="00DD58B7" w:rsidP="00917A64">
      <w:pPr>
        <w:pStyle w:val="a3"/>
        <w:spacing w:line="240" w:lineRule="auto"/>
        <w:ind w:left="1800"/>
        <w:jc w:val="both"/>
        <w:rPr>
          <w:rFonts w:ascii="Times New Roman" w:hAnsi="Times New Roman" w:cs="Times New Roman"/>
          <w:i/>
          <w:color w:val="000000"/>
          <w:sz w:val="24"/>
          <w:szCs w:val="24"/>
          <w:lang w:val="kk-KZ" w:bidi="zh-CN"/>
        </w:rPr>
      </w:pPr>
    </w:p>
    <w:p w14:paraId="011FD557" w14:textId="77777777" w:rsidR="003655F4" w:rsidRPr="00D72344" w:rsidRDefault="00DD58B7" w:rsidP="00DD58B7">
      <w:pPr>
        <w:spacing w:after="0" w:line="240" w:lineRule="auto"/>
        <w:ind w:left="1080"/>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lang w:val="kk-KZ"/>
        </w:rPr>
        <w:t xml:space="preserve">          </w:t>
      </w:r>
      <w:r w:rsidR="003655F4" w:rsidRPr="00D72344">
        <w:rPr>
          <w:rFonts w:ascii="Times New Roman" w:hAnsi="Times New Roman" w:cs="Times New Roman"/>
          <w:sz w:val="24"/>
          <w:szCs w:val="24"/>
        </w:rPr>
        <w:t>除非让他亲自去解释，否则永远也别指望得到谅解。</w:t>
      </w:r>
    </w:p>
    <w:p w14:paraId="3D481A69" w14:textId="77777777" w:rsidR="003655F4" w:rsidRPr="00D72344" w:rsidRDefault="003655F4" w:rsidP="00DD58B7">
      <w:pPr>
        <w:pStyle w:val="a3"/>
        <w:spacing w:after="0" w:line="240" w:lineRule="auto"/>
        <w:ind w:left="180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Ол өзі ғана барып түсіндірсін, </w:t>
      </w:r>
      <w:r w:rsidR="00665644" w:rsidRPr="00D72344">
        <w:rPr>
          <w:rStyle w:val="jlqj4b"/>
          <w:rFonts w:ascii="Times New Roman" w:hAnsi="Times New Roman" w:cs="Times New Roman"/>
          <w:i/>
          <w:sz w:val="24"/>
          <w:szCs w:val="24"/>
          <w:lang w:val="kk-KZ"/>
        </w:rPr>
        <w:t>әйтпесе</w:t>
      </w:r>
      <w:r w:rsidRPr="00D72344">
        <w:rPr>
          <w:rStyle w:val="jlqj4b"/>
          <w:rFonts w:ascii="Times New Roman" w:hAnsi="Times New Roman" w:cs="Times New Roman"/>
          <w:i/>
          <w:sz w:val="24"/>
          <w:szCs w:val="24"/>
          <w:lang w:val="kk-KZ"/>
        </w:rPr>
        <w:t xml:space="preserve"> кешірім </w:t>
      </w:r>
      <w:r w:rsidR="00665644" w:rsidRPr="00D72344">
        <w:rPr>
          <w:rStyle w:val="jlqj4b"/>
          <w:rFonts w:ascii="Times New Roman" w:hAnsi="Times New Roman" w:cs="Times New Roman"/>
          <w:i/>
          <w:sz w:val="24"/>
          <w:szCs w:val="24"/>
          <w:lang w:val="kk-KZ"/>
        </w:rPr>
        <w:t xml:space="preserve">беруден </w:t>
      </w:r>
      <w:r w:rsidRPr="00D72344">
        <w:rPr>
          <w:rStyle w:val="jlqj4b"/>
          <w:rFonts w:ascii="Times New Roman" w:hAnsi="Times New Roman" w:cs="Times New Roman"/>
          <w:i/>
          <w:sz w:val="24"/>
          <w:szCs w:val="24"/>
          <w:lang w:val="kk-KZ"/>
        </w:rPr>
        <w:t>мүлде</w:t>
      </w:r>
      <w:r w:rsidR="00665644" w:rsidRPr="00D72344">
        <w:rPr>
          <w:rStyle w:val="jlqj4b"/>
          <w:rFonts w:ascii="Times New Roman" w:hAnsi="Times New Roman" w:cs="Times New Roman"/>
          <w:i/>
          <w:sz w:val="24"/>
          <w:szCs w:val="24"/>
          <w:lang w:val="kk-KZ"/>
        </w:rPr>
        <w:t>м</w:t>
      </w:r>
      <w:r w:rsidRPr="00D72344">
        <w:rPr>
          <w:rStyle w:val="jlqj4b"/>
          <w:rFonts w:ascii="Times New Roman" w:hAnsi="Times New Roman" w:cs="Times New Roman"/>
          <w:i/>
          <w:sz w:val="24"/>
          <w:szCs w:val="24"/>
          <w:lang w:val="kk-KZ"/>
        </w:rPr>
        <w:t xml:space="preserve"> үмітін үзсін.</w:t>
      </w:r>
    </w:p>
    <w:p w14:paraId="122A03A4" w14:textId="77777777" w:rsidR="003655F4" w:rsidRPr="00D72344" w:rsidRDefault="003655F4" w:rsidP="00917A64">
      <w:pPr>
        <w:spacing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 xml:space="preserve">          </w:t>
      </w:r>
      <w:r w:rsidR="00D342FB" w:rsidRPr="00D72344">
        <w:rPr>
          <w:rFonts w:ascii="Times New Roman" w:hAnsi="Times New Roman" w:cs="Times New Roman"/>
          <w:color w:val="000000"/>
          <w:sz w:val="24"/>
          <w:szCs w:val="24"/>
          <w:lang w:val="kk-KZ" w:bidi="zh-CN"/>
        </w:rPr>
        <w:t>Бұдан</w:t>
      </w:r>
      <w:r w:rsidR="00665644" w:rsidRPr="00D72344">
        <w:rPr>
          <w:rFonts w:ascii="Times New Roman" w:hAnsi="Times New Roman" w:cs="Times New Roman"/>
          <w:color w:val="000000"/>
          <w:sz w:val="24"/>
          <w:szCs w:val="24"/>
          <w:lang w:val="kk-KZ" w:bidi="zh-CN"/>
        </w:rPr>
        <w:t xml:space="preserve"> </w:t>
      </w:r>
      <w:r w:rsidRPr="00D72344">
        <w:rPr>
          <w:rFonts w:ascii="Times New Roman" w:hAnsi="Times New Roman" w:cs="Times New Roman"/>
          <w:color w:val="000000"/>
          <w:sz w:val="24"/>
          <w:szCs w:val="24"/>
          <w:lang w:val="kk-KZ" w:bidi="zh-CN"/>
        </w:rPr>
        <w:t>т</w:t>
      </w:r>
      <w:r w:rsidR="00665644" w:rsidRPr="00D72344">
        <w:rPr>
          <w:rFonts w:ascii="Times New Roman" w:hAnsi="Times New Roman" w:cs="Times New Roman"/>
          <w:color w:val="000000"/>
          <w:sz w:val="24"/>
          <w:szCs w:val="24"/>
          <w:lang w:val="kk-KZ" w:bidi="zh-CN"/>
        </w:rPr>
        <w:t>ыс</w:t>
      </w:r>
      <w:r w:rsidRPr="00D72344">
        <w:rPr>
          <w:rFonts w:ascii="Times New Roman" w:hAnsi="Times New Roman" w:cs="Times New Roman"/>
          <w:color w:val="000000"/>
          <w:sz w:val="24"/>
          <w:szCs w:val="24"/>
          <w:lang w:val="kk-KZ" w:bidi="zh-CN"/>
        </w:rPr>
        <w:t>, шартты құрмалас сөйлемнің “</w:t>
      </w:r>
      <w:r w:rsidRPr="00D72344">
        <w:rPr>
          <w:rFonts w:ascii="Times New Roman" w:hAnsi="Times New Roman" w:cs="Times New Roman"/>
          <w:color w:val="000000"/>
          <w:sz w:val="24"/>
          <w:szCs w:val="24"/>
          <w:lang w:val="kk-KZ" w:bidi="zh-CN"/>
        </w:rPr>
        <w:t>除非。。。才</w:t>
      </w:r>
      <w:r w:rsidR="00665644" w:rsidRPr="00D72344">
        <w:rPr>
          <w:rFonts w:ascii="Times New Roman" w:hAnsi="Times New Roman" w:cs="Times New Roman"/>
          <w:color w:val="000000"/>
          <w:sz w:val="24"/>
          <w:szCs w:val="24"/>
          <w:lang w:val="kk-KZ" w:bidi="zh-CN"/>
        </w:rPr>
        <w:t>” сияқты формасын қазақ тілін</w:t>
      </w:r>
      <w:r w:rsidRPr="00D72344">
        <w:rPr>
          <w:rFonts w:ascii="Times New Roman" w:hAnsi="Times New Roman" w:cs="Times New Roman"/>
          <w:color w:val="000000"/>
          <w:sz w:val="24"/>
          <w:szCs w:val="24"/>
          <w:lang w:val="kk-KZ" w:bidi="zh-CN"/>
        </w:rPr>
        <w:t xml:space="preserve">е екі түрлі </w:t>
      </w:r>
      <w:r w:rsidR="00702C15" w:rsidRPr="00D72344">
        <w:rPr>
          <w:rFonts w:ascii="Times New Roman" w:hAnsi="Times New Roman" w:cs="Times New Roman"/>
          <w:color w:val="000000"/>
          <w:sz w:val="24"/>
          <w:szCs w:val="24"/>
          <w:lang w:val="kk-KZ" w:bidi="zh-CN"/>
        </w:rPr>
        <w:t>тәсіл</w:t>
      </w:r>
      <w:r w:rsidRPr="00D72344">
        <w:rPr>
          <w:rFonts w:ascii="Times New Roman" w:hAnsi="Times New Roman" w:cs="Times New Roman"/>
          <w:color w:val="000000"/>
          <w:sz w:val="24"/>
          <w:szCs w:val="24"/>
          <w:lang w:val="kk-KZ" w:bidi="zh-CN"/>
        </w:rPr>
        <w:t>мен аударуға болады. Мысалы:</w:t>
      </w:r>
    </w:p>
    <w:p w14:paraId="70DA732E" w14:textId="77777777" w:rsidR="003655F4" w:rsidRPr="00D72344" w:rsidRDefault="003655F4" w:rsidP="00DD58B7">
      <w:pPr>
        <w:spacing w:after="160" w:line="240" w:lineRule="auto"/>
        <w:ind w:left="1188"/>
        <w:jc w:val="both"/>
        <w:rPr>
          <w:rFonts w:ascii="Times New Roman" w:hAnsi="Times New Roman" w:cs="Times New Roman"/>
          <w:sz w:val="24"/>
          <w:szCs w:val="24"/>
        </w:rPr>
      </w:pPr>
      <w:r w:rsidRPr="00D72344">
        <w:rPr>
          <w:rFonts w:ascii="Times New Roman" w:hAnsi="Times New Roman" w:cs="Times New Roman"/>
          <w:sz w:val="24"/>
          <w:szCs w:val="24"/>
        </w:rPr>
        <w:t>我们除非预先作了充分的准备，这次行动绝无成功的可能。</w:t>
      </w:r>
    </w:p>
    <w:p w14:paraId="0781AC4B" w14:textId="77777777" w:rsidR="003655F4" w:rsidRPr="00D72344" w:rsidRDefault="003655F4" w:rsidP="00917A64">
      <w:pPr>
        <w:pStyle w:val="a3"/>
        <w:spacing w:line="240" w:lineRule="auto"/>
        <w:ind w:left="19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 </w:t>
      </w:r>
      <w:r w:rsidRPr="00D72344">
        <w:rPr>
          <w:rFonts w:ascii="Times New Roman" w:hAnsi="Times New Roman" w:cs="Times New Roman"/>
          <w:i/>
          <w:sz w:val="24"/>
          <w:szCs w:val="24"/>
          <w:lang w:val="kk-KZ"/>
        </w:rPr>
        <w:t>Алдын</w:t>
      </w:r>
      <w:r w:rsidR="00665644"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 xml:space="preserve">ала толық дайындық жасамасақ, бұл </w:t>
      </w:r>
      <w:r w:rsidR="00665644" w:rsidRPr="00D72344">
        <w:rPr>
          <w:rFonts w:ascii="Times New Roman" w:hAnsi="Times New Roman" w:cs="Times New Roman"/>
          <w:i/>
          <w:sz w:val="24"/>
          <w:szCs w:val="24"/>
          <w:lang w:val="kk-KZ"/>
        </w:rPr>
        <w:t>жолғы операцияның сә</w:t>
      </w:r>
      <w:r w:rsidRPr="00D72344">
        <w:rPr>
          <w:rFonts w:ascii="Times New Roman" w:hAnsi="Times New Roman" w:cs="Times New Roman"/>
          <w:i/>
          <w:sz w:val="24"/>
          <w:szCs w:val="24"/>
          <w:lang w:val="kk-KZ"/>
        </w:rPr>
        <w:t>тті болуы мүлде</w:t>
      </w:r>
      <w:r w:rsidR="00665644" w:rsidRPr="00D72344">
        <w:rPr>
          <w:rFonts w:ascii="Times New Roman" w:hAnsi="Times New Roman" w:cs="Times New Roman"/>
          <w:i/>
          <w:sz w:val="24"/>
          <w:szCs w:val="24"/>
          <w:lang w:val="kk-KZ"/>
        </w:rPr>
        <w:t>м</w:t>
      </w:r>
      <w:r w:rsidRPr="00D72344">
        <w:rPr>
          <w:rFonts w:ascii="Times New Roman" w:hAnsi="Times New Roman" w:cs="Times New Roman"/>
          <w:i/>
          <w:sz w:val="24"/>
          <w:szCs w:val="24"/>
          <w:lang w:val="kk-KZ"/>
        </w:rPr>
        <w:t xml:space="preserve"> мүмкін емес еді.</w:t>
      </w:r>
    </w:p>
    <w:p w14:paraId="14BB6109" w14:textId="77777777" w:rsidR="003655F4" w:rsidRPr="00D72344" w:rsidRDefault="003655F4" w:rsidP="00917A64">
      <w:pPr>
        <w:pStyle w:val="a3"/>
        <w:spacing w:line="240" w:lineRule="auto"/>
        <w:ind w:left="1908"/>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б. </w:t>
      </w:r>
      <w:r w:rsidRPr="00D72344">
        <w:rPr>
          <w:rFonts w:ascii="Times New Roman" w:hAnsi="Times New Roman" w:cs="Times New Roman"/>
          <w:i/>
          <w:sz w:val="24"/>
          <w:szCs w:val="24"/>
          <w:lang w:val="kk-KZ"/>
        </w:rPr>
        <w:t>Алдын</w:t>
      </w:r>
      <w:r w:rsidR="00665644"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ала толық</w:t>
      </w:r>
      <w:r w:rsidR="00665644" w:rsidRPr="00D72344">
        <w:rPr>
          <w:rFonts w:ascii="Times New Roman" w:hAnsi="Times New Roman" w:cs="Times New Roman"/>
          <w:i/>
          <w:sz w:val="24"/>
          <w:szCs w:val="24"/>
          <w:lang w:val="kk-KZ"/>
        </w:rPr>
        <w:t xml:space="preserve"> дайындық жасағандықтан, бұ</w:t>
      </w:r>
      <w:r w:rsidRPr="00D72344">
        <w:rPr>
          <w:rFonts w:ascii="Times New Roman" w:hAnsi="Times New Roman" w:cs="Times New Roman"/>
          <w:i/>
          <w:sz w:val="24"/>
          <w:szCs w:val="24"/>
          <w:lang w:val="kk-KZ"/>
        </w:rPr>
        <w:t xml:space="preserve">л </w:t>
      </w:r>
      <w:r w:rsidR="00665644" w:rsidRPr="00D72344">
        <w:rPr>
          <w:rFonts w:ascii="Times New Roman" w:hAnsi="Times New Roman" w:cs="Times New Roman"/>
          <w:i/>
          <w:sz w:val="24"/>
          <w:szCs w:val="24"/>
          <w:lang w:val="kk-KZ"/>
        </w:rPr>
        <w:t>жолғы операция сә</w:t>
      </w:r>
      <w:r w:rsidRPr="00D72344">
        <w:rPr>
          <w:rFonts w:ascii="Times New Roman" w:hAnsi="Times New Roman" w:cs="Times New Roman"/>
          <w:i/>
          <w:sz w:val="24"/>
          <w:szCs w:val="24"/>
          <w:lang w:val="kk-KZ"/>
        </w:rPr>
        <w:t>тті</w:t>
      </w:r>
      <w:r w:rsidR="00665644" w:rsidRPr="00D72344">
        <w:rPr>
          <w:rFonts w:ascii="Times New Roman" w:hAnsi="Times New Roman" w:cs="Times New Roman"/>
          <w:i/>
          <w:sz w:val="24"/>
          <w:szCs w:val="24"/>
          <w:lang w:val="kk-KZ"/>
        </w:rPr>
        <w:t xml:space="preserve"> өтті</w:t>
      </w:r>
      <w:r w:rsidRPr="00D72344">
        <w:rPr>
          <w:rFonts w:ascii="Times New Roman" w:hAnsi="Times New Roman" w:cs="Times New Roman"/>
          <w:i/>
          <w:sz w:val="24"/>
          <w:szCs w:val="24"/>
          <w:lang w:val="kk-KZ"/>
        </w:rPr>
        <w:t>.</w:t>
      </w:r>
    </w:p>
    <w:p w14:paraId="73865B0D" w14:textId="77777777" w:rsidR="00DD58B7" w:rsidRPr="00D72344" w:rsidRDefault="00DD58B7" w:rsidP="00917A64">
      <w:pPr>
        <w:pStyle w:val="a3"/>
        <w:spacing w:line="240" w:lineRule="auto"/>
        <w:ind w:left="1908"/>
        <w:jc w:val="both"/>
        <w:rPr>
          <w:rFonts w:ascii="Times New Roman" w:hAnsi="Times New Roman" w:cs="Times New Roman"/>
          <w:sz w:val="24"/>
          <w:szCs w:val="24"/>
          <w:lang w:val="kk-KZ"/>
        </w:rPr>
      </w:pPr>
    </w:p>
    <w:p w14:paraId="045FF830" w14:textId="77777777" w:rsidR="003655F4" w:rsidRPr="00D72344" w:rsidRDefault="003655F4" w:rsidP="00DD58B7">
      <w:pPr>
        <w:spacing w:after="160" w:line="240" w:lineRule="auto"/>
        <w:ind w:left="1188"/>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rPr>
        <w:t>除非是到了春天，你才能看到这遍山</w:t>
      </w:r>
      <w:r w:rsidRPr="00D72344">
        <w:rPr>
          <w:rFonts w:ascii="Times New Roman" w:hAnsi="Times New Roman" w:cs="Times New Roman"/>
          <w:sz w:val="24"/>
          <w:szCs w:val="24"/>
          <w:lang w:val="en-US" w:bidi="en-US"/>
        </w:rPr>
        <w:t>的</w:t>
      </w:r>
      <w:r w:rsidRPr="00D72344">
        <w:rPr>
          <w:rFonts w:ascii="Times New Roman" w:hAnsi="Times New Roman" w:cs="Times New Roman"/>
          <w:sz w:val="24"/>
          <w:szCs w:val="24"/>
        </w:rPr>
        <w:t>杜鹃花。</w:t>
      </w:r>
    </w:p>
    <w:p w14:paraId="70C103A7" w14:textId="77777777" w:rsidR="003655F4" w:rsidRPr="00D72344" w:rsidRDefault="00665644" w:rsidP="00917A64">
      <w:pPr>
        <w:pStyle w:val="a3"/>
        <w:spacing w:line="240" w:lineRule="auto"/>
        <w:ind w:left="1908"/>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а. К</w:t>
      </w:r>
      <w:r w:rsidR="003655F4" w:rsidRPr="00D72344">
        <w:rPr>
          <w:rFonts w:ascii="Times New Roman" w:hAnsi="Times New Roman" w:cs="Times New Roman"/>
          <w:i/>
          <w:sz w:val="24"/>
          <w:szCs w:val="24"/>
          <w:lang w:val="kk-KZ"/>
        </w:rPr>
        <w:t>өктем</w:t>
      </w:r>
      <w:r w:rsidRPr="00D72344">
        <w:rPr>
          <w:rFonts w:ascii="Times New Roman" w:hAnsi="Times New Roman" w:cs="Times New Roman"/>
          <w:i/>
          <w:sz w:val="24"/>
          <w:szCs w:val="24"/>
          <w:lang w:val="kk-KZ"/>
        </w:rPr>
        <w:t xml:space="preserve"> келгенде </w:t>
      </w:r>
      <w:r w:rsidR="003655F4" w:rsidRPr="00D72344">
        <w:rPr>
          <w:rFonts w:ascii="Times New Roman" w:hAnsi="Times New Roman" w:cs="Times New Roman"/>
          <w:i/>
          <w:sz w:val="24"/>
          <w:szCs w:val="24"/>
          <w:lang w:val="kk-KZ"/>
        </w:rPr>
        <w:t xml:space="preserve"> ғана, бұл таудың барлық жерінен наурыз гүлін көре аламыз.</w:t>
      </w:r>
    </w:p>
    <w:p w14:paraId="37B6230B" w14:textId="77777777" w:rsidR="003655F4" w:rsidRPr="00D72344" w:rsidRDefault="003655F4" w:rsidP="00917A64">
      <w:pPr>
        <w:pStyle w:val="a3"/>
        <w:spacing w:line="240" w:lineRule="auto"/>
        <w:ind w:left="1908"/>
        <w:jc w:val="both"/>
        <w:rPr>
          <w:rFonts w:ascii="Times New Roman" w:hAnsi="Times New Roman" w:cs="Times New Roman"/>
          <w:i/>
          <w:color w:val="000000"/>
          <w:sz w:val="24"/>
          <w:szCs w:val="24"/>
          <w:lang w:val="kk-KZ" w:bidi="zh-CN"/>
        </w:rPr>
      </w:pPr>
      <w:r w:rsidRPr="00D72344">
        <w:rPr>
          <w:rFonts w:ascii="Times New Roman" w:hAnsi="Times New Roman" w:cs="Times New Roman"/>
          <w:i/>
          <w:sz w:val="24"/>
          <w:szCs w:val="24"/>
          <w:lang w:val="kk-KZ"/>
        </w:rPr>
        <w:t>б.</w:t>
      </w:r>
      <w:r w:rsidR="00665644" w:rsidRPr="00D72344">
        <w:rPr>
          <w:rFonts w:ascii="Times New Roman" w:hAnsi="Times New Roman" w:cs="Times New Roman"/>
          <w:i/>
          <w:color w:val="000000"/>
          <w:sz w:val="24"/>
          <w:szCs w:val="24"/>
          <w:lang w:val="kk-KZ" w:bidi="zh-CN"/>
        </w:rPr>
        <w:t xml:space="preserve"> Бұл таудағы </w:t>
      </w:r>
      <w:r w:rsidRPr="00D72344">
        <w:rPr>
          <w:rFonts w:ascii="Times New Roman" w:hAnsi="Times New Roman" w:cs="Times New Roman"/>
          <w:i/>
          <w:color w:val="000000"/>
          <w:sz w:val="24"/>
          <w:szCs w:val="24"/>
          <w:lang w:val="kk-KZ" w:bidi="zh-CN"/>
        </w:rPr>
        <w:t>наурыз гүлін тек көктем келгенде ғана көре аламыз.</w:t>
      </w:r>
    </w:p>
    <w:p w14:paraId="616B1CC2" w14:textId="77777777" w:rsidR="003655F4" w:rsidRPr="00D72344" w:rsidRDefault="003655F4" w:rsidP="00917A64">
      <w:pPr>
        <w:spacing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 xml:space="preserve">         3. </w:t>
      </w:r>
      <w:r w:rsidRPr="00D72344">
        <w:rPr>
          <w:rFonts w:ascii="Times New Roman" w:hAnsi="Times New Roman" w:cs="Times New Roman"/>
          <w:color w:val="FF0000"/>
          <w:sz w:val="24"/>
          <w:szCs w:val="24"/>
          <w:lang w:val="kk-KZ" w:bidi="zh-CN"/>
        </w:rPr>
        <w:t xml:space="preserve">Қытай тілінде шартты құрмалас сөйлемнің </w:t>
      </w:r>
      <w:r w:rsidR="001020C5" w:rsidRPr="00D72344">
        <w:rPr>
          <w:rFonts w:ascii="Times New Roman" w:hAnsi="Times New Roman" w:cs="Times New Roman"/>
          <w:color w:val="FF0000"/>
          <w:sz w:val="24"/>
          <w:szCs w:val="24"/>
          <w:lang w:val="kk-KZ" w:bidi="zh-CN"/>
        </w:rPr>
        <w:t>алдыңғы</w:t>
      </w:r>
      <w:r w:rsidRPr="00D72344">
        <w:rPr>
          <w:rFonts w:ascii="Times New Roman" w:hAnsi="Times New Roman" w:cs="Times New Roman"/>
          <w:color w:val="FF0000"/>
          <w:sz w:val="24"/>
          <w:szCs w:val="24"/>
          <w:lang w:val="kk-KZ" w:bidi="zh-CN"/>
        </w:rPr>
        <w:t xml:space="preserve"> </w:t>
      </w:r>
      <w:r w:rsidR="0049023A" w:rsidRPr="00D72344">
        <w:rPr>
          <w:rFonts w:ascii="Times New Roman" w:hAnsi="Times New Roman" w:cs="Times New Roman"/>
          <w:color w:val="FF0000"/>
          <w:sz w:val="24"/>
          <w:szCs w:val="24"/>
          <w:lang w:val="kk-KZ" w:bidi="zh-CN"/>
        </w:rPr>
        <w:t>және</w:t>
      </w:r>
      <w:r w:rsidR="00665644" w:rsidRPr="00D72344">
        <w:rPr>
          <w:rFonts w:ascii="Times New Roman" w:hAnsi="Times New Roman" w:cs="Times New Roman"/>
          <w:color w:val="FF0000"/>
          <w:sz w:val="24"/>
          <w:szCs w:val="24"/>
          <w:lang w:val="kk-KZ" w:bidi="zh-CN"/>
        </w:rPr>
        <w:t xml:space="preserve"> кейінгі сөйлемдерінде</w:t>
      </w:r>
      <w:r w:rsidRPr="00D72344">
        <w:rPr>
          <w:rFonts w:ascii="Times New Roman" w:hAnsi="Times New Roman" w:cs="Times New Roman"/>
          <w:color w:val="FF0000"/>
          <w:sz w:val="24"/>
          <w:szCs w:val="24"/>
          <w:lang w:val="kk-KZ" w:bidi="zh-CN"/>
        </w:rPr>
        <w:t xml:space="preserve"> сияқты жалғаулықтар </w:t>
      </w:r>
      <w:r w:rsidR="00702C15" w:rsidRPr="00D72344">
        <w:rPr>
          <w:rFonts w:ascii="Times New Roman" w:hAnsi="Times New Roman" w:cs="Times New Roman"/>
          <w:color w:val="FF0000"/>
          <w:sz w:val="24"/>
          <w:szCs w:val="24"/>
          <w:lang w:val="kk-KZ" w:bidi="zh-CN"/>
        </w:rPr>
        <w:t>сәйкес</w:t>
      </w:r>
      <w:r w:rsidRPr="00D72344">
        <w:rPr>
          <w:rFonts w:ascii="Times New Roman" w:hAnsi="Times New Roman" w:cs="Times New Roman"/>
          <w:color w:val="FF0000"/>
          <w:sz w:val="24"/>
          <w:szCs w:val="24"/>
          <w:lang w:val="kk-KZ" w:bidi="zh-CN"/>
        </w:rPr>
        <w:t>ті түрде қолданылған болса, бұл толымды шартты білдіреді. Мұны</w:t>
      </w:r>
      <w:r w:rsidR="00665644" w:rsidRPr="00D72344">
        <w:rPr>
          <w:rFonts w:ascii="Times New Roman" w:hAnsi="Times New Roman" w:cs="Times New Roman"/>
          <w:color w:val="FF0000"/>
          <w:sz w:val="24"/>
          <w:szCs w:val="24"/>
          <w:lang w:val="kk-KZ" w:bidi="zh-CN"/>
        </w:rPr>
        <w:t xml:space="preserve"> қазақ тіліне “мейлі, қалайда ....</w:t>
      </w:r>
      <w:r w:rsidRPr="00D72344">
        <w:rPr>
          <w:rFonts w:ascii="Times New Roman" w:hAnsi="Times New Roman" w:cs="Times New Roman"/>
          <w:color w:val="FF0000"/>
          <w:sz w:val="24"/>
          <w:szCs w:val="24"/>
          <w:lang w:val="kk-KZ" w:bidi="zh-CN"/>
        </w:rPr>
        <w:t xml:space="preserve"> да, мейлі.... болсын</w:t>
      </w:r>
      <w:r w:rsidR="00665644" w:rsidRPr="00D72344">
        <w:rPr>
          <w:rFonts w:ascii="Times New Roman" w:hAnsi="Times New Roman" w:cs="Times New Roman"/>
          <w:color w:val="FF0000"/>
          <w:sz w:val="24"/>
          <w:szCs w:val="24"/>
          <w:lang w:val="kk-KZ" w:bidi="zh-CN"/>
        </w:rPr>
        <w:t xml:space="preserve">, ......болсын мейлі, .... </w:t>
      </w:r>
      <w:r w:rsidRPr="00D72344">
        <w:rPr>
          <w:rFonts w:ascii="Times New Roman" w:hAnsi="Times New Roman" w:cs="Times New Roman"/>
          <w:color w:val="FF0000"/>
          <w:sz w:val="24"/>
          <w:szCs w:val="24"/>
          <w:lang w:val="kk-KZ" w:bidi="zh-CN"/>
        </w:rPr>
        <w:t>, ... қарамай...,” деген сияқты формаларда түсіндіріп аударуға болады</w:t>
      </w:r>
      <w:r w:rsidRPr="00D72344">
        <w:rPr>
          <w:rFonts w:ascii="Times New Roman" w:hAnsi="Times New Roman" w:cs="Times New Roman"/>
          <w:color w:val="000000"/>
          <w:sz w:val="24"/>
          <w:szCs w:val="24"/>
          <w:lang w:val="kk-KZ" w:bidi="zh-CN"/>
        </w:rPr>
        <w:t>. Мысалы:</w:t>
      </w:r>
    </w:p>
    <w:p w14:paraId="653B2E6B" w14:textId="77777777" w:rsidR="003655F4" w:rsidRPr="00D72344" w:rsidRDefault="003655F4" w:rsidP="00DD58B7">
      <w:pPr>
        <w:spacing w:after="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无论到哪里，我们都要保持谦虚谨懊的精神。</w:t>
      </w:r>
    </w:p>
    <w:p w14:paraId="2A70A6F3" w14:textId="77777777" w:rsidR="003655F4" w:rsidRPr="00D72344" w:rsidRDefault="003655F4" w:rsidP="00DD58B7">
      <w:pPr>
        <w:spacing w:after="0" w:line="240" w:lineRule="auto"/>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lastRenderedPageBreak/>
        <w:t>Қай жерге барсақ та, кішіпейілділікті сақтауымыз керек.</w:t>
      </w:r>
    </w:p>
    <w:p w14:paraId="3EC17738" w14:textId="77777777" w:rsidR="00DD58B7" w:rsidRPr="00D72344" w:rsidRDefault="00DD58B7" w:rsidP="00DD58B7">
      <w:pPr>
        <w:spacing w:after="0" w:line="240" w:lineRule="auto"/>
        <w:jc w:val="both"/>
        <w:rPr>
          <w:rFonts w:ascii="Times New Roman" w:hAnsi="Times New Roman" w:cs="Times New Roman"/>
          <w:i/>
          <w:color w:val="000000"/>
          <w:sz w:val="24"/>
          <w:szCs w:val="24"/>
          <w:lang w:val="kk-KZ" w:bidi="zh-CN"/>
        </w:rPr>
      </w:pPr>
    </w:p>
    <w:p w14:paraId="1F076900" w14:textId="77777777" w:rsidR="003655F4" w:rsidRPr="00D72344" w:rsidRDefault="003655F4" w:rsidP="00DD58B7">
      <w:pPr>
        <w:spacing w:after="0" w:line="240" w:lineRule="auto"/>
        <w:jc w:val="both"/>
        <w:rPr>
          <w:rFonts w:ascii="Times New Roman" w:hAnsi="Times New Roman" w:cs="Times New Roman"/>
          <w:sz w:val="24"/>
          <w:szCs w:val="24"/>
          <w:lang w:val="zh-CN" w:bidi="zh-CN"/>
        </w:rPr>
      </w:pPr>
      <w:r w:rsidRPr="00D72344">
        <w:rPr>
          <w:rFonts w:ascii="Times New Roman" w:hAnsi="Times New Roman" w:cs="Times New Roman"/>
          <w:sz w:val="24"/>
          <w:szCs w:val="24"/>
          <w:lang w:val="zh-CN" w:bidi="zh-CN"/>
        </w:rPr>
        <w:t>不论是领导干部或是普通老百姓，都要遵纪守法。</w:t>
      </w:r>
    </w:p>
    <w:p w14:paraId="7A53EDAD" w14:textId="77777777" w:rsidR="003655F4" w:rsidRPr="00D72344" w:rsidRDefault="00665644" w:rsidP="00917A64">
      <w:pPr>
        <w:spacing w:line="240" w:lineRule="auto"/>
        <w:jc w:val="both"/>
        <w:rPr>
          <w:rFonts w:ascii="Times New Roman" w:hAnsi="Times New Roman" w:cs="Times New Roman"/>
          <w:i/>
          <w:sz w:val="24"/>
          <w:szCs w:val="24"/>
          <w:lang w:val="kk-KZ" w:bidi="zh-CN"/>
        </w:rPr>
      </w:pPr>
      <w:r w:rsidRPr="00D72344">
        <w:rPr>
          <w:rStyle w:val="jlqj4b"/>
          <w:rFonts w:ascii="Times New Roman" w:hAnsi="Times New Roman" w:cs="Times New Roman"/>
          <w:i/>
          <w:sz w:val="24"/>
          <w:szCs w:val="24"/>
          <w:lang w:val="kk-KZ"/>
        </w:rPr>
        <w:t xml:space="preserve">Мейлі </w:t>
      </w:r>
      <w:r w:rsidR="003655F4" w:rsidRPr="00D72344">
        <w:rPr>
          <w:rStyle w:val="jlqj4b"/>
          <w:rFonts w:ascii="Times New Roman" w:hAnsi="Times New Roman" w:cs="Times New Roman"/>
          <w:i/>
          <w:sz w:val="24"/>
          <w:szCs w:val="24"/>
          <w:lang w:val="kk-KZ"/>
        </w:rPr>
        <w:t xml:space="preserve">жетекші </w:t>
      </w:r>
      <w:r w:rsidRPr="00D72344">
        <w:rPr>
          <w:rStyle w:val="jlqj4b"/>
          <w:rFonts w:ascii="Times New Roman" w:hAnsi="Times New Roman" w:cs="Times New Roman"/>
          <w:i/>
          <w:sz w:val="24"/>
          <w:szCs w:val="24"/>
          <w:lang w:val="kk-KZ"/>
        </w:rPr>
        <w:t>маман</w:t>
      </w:r>
      <w:r w:rsidR="003655F4" w:rsidRPr="00D72344">
        <w:rPr>
          <w:rStyle w:val="jlqj4b"/>
          <w:rFonts w:ascii="Times New Roman" w:hAnsi="Times New Roman" w:cs="Times New Roman"/>
          <w:i/>
          <w:sz w:val="24"/>
          <w:szCs w:val="24"/>
          <w:lang w:val="kk-KZ"/>
        </w:rPr>
        <w:t xml:space="preserve"> болсын, </w:t>
      </w:r>
      <w:r w:rsidRPr="00D72344">
        <w:rPr>
          <w:rStyle w:val="jlqj4b"/>
          <w:rFonts w:ascii="Times New Roman" w:hAnsi="Times New Roman" w:cs="Times New Roman"/>
          <w:i/>
          <w:sz w:val="24"/>
          <w:szCs w:val="24"/>
          <w:lang w:val="kk-KZ"/>
        </w:rPr>
        <w:t xml:space="preserve">мейлі </w:t>
      </w:r>
      <w:r w:rsidR="003655F4" w:rsidRPr="00D72344">
        <w:rPr>
          <w:rStyle w:val="jlqj4b"/>
          <w:rFonts w:ascii="Times New Roman" w:hAnsi="Times New Roman" w:cs="Times New Roman"/>
          <w:i/>
          <w:sz w:val="24"/>
          <w:szCs w:val="24"/>
          <w:lang w:val="kk-KZ"/>
        </w:rPr>
        <w:t>қарапайым адам болсын, барлығы заңға бағынулары керек.</w:t>
      </w:r>
    </w:p>
    <w:p w14:paraId="00D20D66" w14:textId="77777777" w:rsidR="003655F4" w:rsidRPr="00D72344" w:rsidRDefault="003655F4" w:rsidP="00DD58B7">
      <w:pPr>
        <w:spacing w:after="0" w:line="240" w:lineRule="auto"/>
        <w:jc w:val="both"/>
        <w:rPr>
          <w:rFonts w:ascii="Times New Roman" w:hAnsi="Times New Roman" w:cs="Times New Roman"/>
          <w:sz w:val="24"/>
          <w:szCs w:val="24"/>
          <w:lang w:val="zh-CN" w:bidi="zh-CN"/>
        </w:rPr>
      </w:pPr>
      <w:r w:rsidRPr="00D72344">
        <w:rPr>
          <w:rFonts w:ascii="Times New Roman" w:hAnsi="Times New Roman" w:cs="Times New Roman"/>
          <w:sz w:val="24"/>
          <w:szCs w:val="24"/>
          <w:lang w:val="zh-CN" w:bidi="zh-CN"/>
        </w:rPr>
        <w:t>不管困难有多大，我们也要想办法克服。</w:t>
      </w:r>
    </w:p>
    <w:p w14:paraId="1558A5CC" w14:textId="77777777" w:rsidR="003655F4" w:rsidRPr="00D72344" w:rsidRDefault="003655F4" w:rsidP="00DD58B7">
      <w:pPr>
        <w:spacing w:after="0" w:line="240" w:lineRule="auto"/>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Қандай</w:t>
      </w:r>
      <w:r w:rsidR="00665644" w:rsidRPr="00D72344">
        <w:rPr>
          <w:rStyle w:val="jlqj4b"/>
          <w:rFonts w:ascii="Times New Roman" w:hAnsi="Times New Roman" w:cs="Times New Roman"/>
          <w:i/>
          <w:sz w:val="24"/>
          <w:szCs w:val="24"/>
          <w:lang w:val="kk-KZ"/>
        </w:rPr>
        <w:t xml:space="preserve"> қиындық</w:t>
      </w:r>
      <w:r w:rsidRPr="00D72344">
        <w:rPr>
          <w:rStyle w:val="jlqj4b"/>
          <w:rFonts w:ascii="Times New Roman" w:hAnsi="Times New Roman" w:cs="Times New Roman"/>
          <w:i/>
          <w:sz w:val="24"/>
          <w:szCs w:val="24"/>
          <w:lang w:val="kk-KZ"/>
        </w:rPr>
        <w:t xml:space="preserve"> болса да, біз оларды жеңудің жолдарын іздеуіміз керек.</w:t>
      </w:r>
    </w:p>
    <w:p w14:paraId="04DD4F3E" w14:textId="77777777" w:rsidR="00DD58B7" w:rsidRPr="00D72344" w:rsidRDefault="00DD58B7" w:rsidP="00DD58B7">
      <w:pPr>
        <w:spacing w:after="0" w:line="240" w:lineRule="auto"/>
        <w:jc w:val="both"/>
        <w:rPr>
          <w:rFonts w:ascii="Times New Roman" w:hAnsi="Times New Roman" w:cs="Times New Roman"/>
          <w:i/>
          <w:sz w:val="24"/>
          <w:szCs w:val="24"/>
          <w:lang w:val="zh-CN" w:bidi="zh-CN"/>
        </w:rPr>
      </w:pPr>
    </w:p>
    <w:p w14:paraId="3935AB1E" w14:textId="77777777" w:rsidR="003655F4" w:rsidRPr="00D72344" w:rsidRDefault="003655F4" w:rsidP="00DD58B7">
      <w:pPr>
        <w:spacing w:after="0" w:line="240" w:lineRule="auto"/>
        <w:jc w:val="both"/>
        <w:rPr>
          <w:rFonts w:ascii="Times New Roman" w:hAnsi="Times New Roman" w:cs="Times New Roman"/>
          <w:sz w:val="24"/>
          <w:szCs w:val="24"/>
          <w:lang w:val="zh-CN" w:bidi="zh-CN"/>
        </w:rPr>
      </w:pPr>
      <w:r w:rsidRPr="00D72344">
        <w:rPr>
          <w:rFonts w:ascii="Times New Roman" w:hAnsi="Times New Roman" w:cs="Times New Roman"/>
          <w:sz w:val="24"/>
          <w:szCs w:val="24"/>
          <w:lang w:val="zh-CN" w:bidi="zh-CN"/>
        </w:rPr>
        <w:t>任凭鱗蛇怎么缠绕，也无法伤害到大乌龟。</w:t>
      </w:r>
    </w:p>
    <w:p w14:paraId="5AF278D3" w14:textId="77777777" w:rsidR="003655F4" w:rsidRPr="00D72344" w:rsidRDefault="00665644" w:rsidP="00DD58B7">
      <w:pPr>
        <w:spacing w:after="0" w:line="240" w:lineRule="auto"/>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Питон қанша ораса да,  үлкен тасбақаға зиянын тигізе</w:t>
      </w:r>
      <w:r w:rsidR="003655F4" w:rsidRPr="00D72344">
        <w:rPr>
          <w:rStyle w:val="jlqj4b"/>
          <w:rFonts w:ascii="Times New Roman" w:hAnsi="Times New Roman" w:cs="Times New Roman"/>
          <w:i/>
          <w:sz w:val="24"/>
          <w:szCs w:val="24"/>
          <w:lang w:val="kk-KZ"/>
        </w:rPr>
        <w:t xml:space="preserve"> алмайды.</w:t>
      </w:r>
    </w:p>
    <w:p w14:paraId="23120D6C" w14:textId="77777777" w:rsidR="00DD58B7" w:rsidRPr="00D72344" w:rsidRDefault="00DD58B7" w:rsidP="00DD58B7">
      <w:pPr>
        <w:spacing w:after="0" w:line="240" w:lineRule="auto"/>
        <w:jc w:val="both"/>
        <w:rPr>
          <w:rStyle w:val="jlqj4b"/>
          <w:rFonts w:ascii="Times New Roman" w:hAnsi="Times New Roman" w:cs="Times New Roman"/>
          <w:i/>
          <w:sz w:val="24"/>
          <w:szCs w:val="24"/>
          <w:lang w:val="kk-KZ"/>
        </w:rPr>
      </w:pPr>
    </w:p>
    <w:p w14:paraId="0699A8C0" w14:textId="77777777" w:rsidR="003655F4" w:rsidRPr="00D72344" w:rsidRDefault="003655F4" w:rsidP="00917A64">
      <w:pPr>
        <w:pStyle w:val="a3"/>
        <w:spacing w:line="240" w:lineRule="auto"/>
        <w:ind w:left="142"/>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4.</w:t>
      </w:r>
      <w:r w:rsidR="00665644" w:rsidRPr="00D72344">
        <w:rPr>
          <w:rFonts w:ascii="Times New Roman" w:hAnsi="Times New Roman" w:cs="Times New Roman"/>
          <w:color w:val="000000"/>
          <w:sz w:val="24"/>
          <w:szCs w:val="24"/>
          <w:lang w:val="kk-KZ" w:bidi="zh-CN"/>
        </w:rPr>
        <w:t xml:space="preserve"> </w:t>
      </w:r>
      <w:r w:rsidRPr="00D72344">
        <w:rPr>
          <w:rFonts w:ascii="Times New Roman" w:hAnsi="Times New Roman" w:cs="Times New Roman"/>
          <w:color w:val="000000"/>
          <w:sz w:val="24"/>
          <w:szCs w:val="24"/>
          <w:lang w:val="kk-KZ" w:bidi="zh-CN"/>
        </w:rPr>
        <w:t xml:space="preserve">Шартты құрмалас сөйлемде </w:t>
      </w:r>
      <w:r w:rsidR="00F555DE" w:rsidRPr="00D72344">
        <w:rPr>
          <w:rFonts w:ascii="Times New Roman" w:hAnsi="Times New Roman" w:cs="Times New Roman"/>
          <w:color w:val="000000"/>
          <w:sz w:val="24"/>
          <w:szCs w:val="24"/>
          <w:lang w:val="kk-KZ" w:bidi="zh-CN"/>
        </w:rPr>
        <w:t>әдетте</w:t>
      </w:r>
      <w:r w:rsidRPr="00D72344">
        <w:rPr>
          <w:rFonts w:ascii="Times New Roman" w:hAnsi="Times New Roman" w:cs="Times New Roman"/>
          <w:color w:val="000000"/>
          <w:sz w:val="24"/>
          <w:szCs w:val="24"/>
          <w:lang w:val="kk-KZ" w:bidi="zh-CN"/>
        </w:rPr>
        <w:t xml:space="preserve"> бағыныңқы сөйлем алдында, басыңқы сөйлем соңында келеді, ал кейде бейнелеудің қажетіне </w:t>
      </w:r>
      <w:r w:rsidR="0049023A" w:rsidRPr="00D72344">
        <w:rPr>
          <w:rFonts w:ascii="Times New Roman" w:hAnsi="Times New Roman" w:cs="Times New Roman"/>
          <w:color w:val="000000"/>
          <w:sz w:val="24"/>
          <w:szCs w:val="24"/>
          <w:lang w:val="kk-KZ" w:bidi="zh-CN"/>
        </w:rPr>
        <w:t>және</w:t>
      </w:r>
      <w:r w:rsidRPr="00D72344">
        <w:rPr>
          <w:rFonts w:ascii="Times New Roman" w:hAnsi="Times New Roman" w:cs="Times New Roman"/>
          <w:color w:val="000000"/>
          <w:sz w:val="24"/>
          <w:szCs w:val="24"/>
          <w:lang w:val="kk-KZ" w:bidi="zh-CN"/>
        </w:rPr>
        <w:t xml:space="preserve"> ауызекі сөйлеу </w:t>
      </w:r>
      <w:r w:rsidR="00955422" w:rsidRPr="00D72344">
        <w:rPr>
          <w:rFonts w:ascii="Times New Roman" w:hAnsi="Times New Roman" w:cs="Times New Roman"/>
          <w:color w:val="000000"/>
          <w:sz w:val="24"/>
          <w:szCs w:val="24"/>
          <w:lang w:val="kk-KZ" w:bidi="zh-CN"/>
        </w:rPr>
        <w:t>әдеті</w:t>
      </w:r>
      <w:r w:rsidRPr="00D72344">
        <w:rPr>
          <w:rFonts w:ascii="Times New Roman" w:hAnsi="Times New Roman" w:cs="Times New Roman"/>
          <w:color w:val="000000"/>
          <w:sz w:val="24"/>
          <w:szCs w:val="24"/>
          <w:lang w:val="kk-KZ" w:bidi="zh-CN"/>
        </w:rPr>
        <w:t>не қарай басыңқы сөйлем алдында, бағыныңқы сөйлем соңында қолданылады, осындай жағдайда, екі сөйлемнің орнын ауыстырып аударуға тұра келеді. Мысалы:</w:t>
      </w:r>
    </w:p>
    <w:p w14:paraId="4FEB9049" w14:textId="77777777" w:rsidR="00DD58B7" w:rsidRPr="00D72344" w:rsidRDefault="003655F4" w:rsidP="00DD58B7">
      <w:pPr>
        <w:spacing w:after="0" w:line="240" w:lineRule="auto"/>
        <w:jc w:val="both"/>
        <w:rPr>
          <w:rFonts w:ascii="Times New Roman" w:hAnsi="Times New Roman" w:cs="Times New Roman"/>
          <w:sz w:val="24"/>
          <w:szCs w:val="24"/>
          <w:lang w:val="kk-KZ" w:bidi="zh-CN"/>
        </w:rPr>
      </w:pPr>
      <w:r w:rsidRPr="00D72344">
        <w:rPr>
          <w:rFonts w:ascii="Times New Roman" w:hAnsi="Times New Roman" w:cs="Times New Roman"/>
          <w:sz w:val="24"/>
          <w:szCs w:val="24"/>
          <w:lang w:val="kk-KZ" w:bidi="zh-CN"/>
        </w:rPr>
        <w:t>我们不怀疑你的能力</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bidi="zh-CN"/>
        </w:rPr>
        <w:t>只要做好自己的本职工作。</w:t>
      </w:r>
    </w:p>
    <w:p w14:paraId="1B0B25C0" w14:textId="77777777" w:rsidR="003655F4" w:rsidRPr="00D72344" w:rsidRDefault="00665644" w:rsidP="00DD58B7">
      <w:pPr>
        <w:spacing w:after="0" w:line="240" w:lineRule="auto"/>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Өз жұмысың</w:t>
      </w:r>
      <w:r w:rsidR="003655F4" w:rsidRPr="00D72344">
        <w:rPr>
          <w:rStyle w:val="jlqj4b"/>
          <w:rFonts w:ascii="Times New Roman" w:hAnsi="Times New Roman" w:cs="Times New Roman"/>
          <w:i/>
          <w:sz w:val="24"/>
          <w:szCs w:val="24"/>
          <w:lang w:val="kk-KZ"/>
        </w:rPr>
        <w:t>ызды жақсы орындаған кезде ғана сіздің қабілетіңізге күмәнданбаймыз.</w:t>
      </w:r>
    </w:p>
    <w:p w14:paraId="15B3F970" w14:textId="77777777" w:rsidR="00DD58B7" w:rsidRPr="00D72344" w:rsidRDefault="00DD58B7" w:rsidP="00DD58B7">
      <w:pPr>
        <w:spacing w:after="0" w:line="240" w:lineRule="auto"/>
        <w:jc w:val="both"/>
        <w:rPr>
          <w:rFonts w:ascii="Times New Roman" w:hAnsi="Times New Roman" w:cs="Times New Roman"/>
          <w:sz w:val="24"/>
          <w:szCs w:val="24"/>
          <w:lang w:val="kk-KZ" w:bidi="zh-CN"/>
        </w:rPr>
      </w:pPr>
    </w:p>
    <w:p w14:paraId="34750A7D" w14:textId="77777777" w:rsidR="00DD58B7" w:rsidRPr="00D72344" w:rsidRDefault="003655F4" w:rsidP="00DD58B7">
      <w:pPr>
        <w:spacing w:after="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这样的难题能够解决的，只要我们齐心协力。</w:t>
      </w:r>
    </w:p>
    <w:p w14:paraId="09203E39" w14:textId="77777777" w:rsidR="003655F4" w:rsidRPr="00D72344" w:rsidRDefault="003655F4" w:rsidP="00DD58B7">
      <w:pPr>
        <w:spacing w:after="0" w:line="240" w:lineRule="auto"/>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Мұндай мәселені бірлесіп жұмыс істеген жағдайда ғана шешуге болады.</w:t>
      </w:r>
    </w:p>
    <w:p w14:paraId="34FFB7E5" w14:textId="77777777" w:rsidR="00DD58B7" w:rsidRPr="00D72344" w:rsidRDefault="00DD58B7" w:rsidP="00DD58B7">
      <w:pPr>
        <w:spacing w:after="0" w:line="240" w:lineRule="auto"/>
        <w:jc w:val="both"/>
        <w:rPr>
          <w:rFonts w:ascii="Times New Roman" w:hAnsi="Times New Roman" w:cs="Times New Roman"/>
          <w:color w:val="000000"/>
          <w:sz w:val="24"/>
          <w:szCs w:val="24"/>
          <w:lang w:val="kk-KZ" w:bidi="zh-CN"/>
        </w:rPr>
      </w:pPr>
    </w:p>
    <w:p w14:paraId="513EA5F4" w14:textId="77777777" w:rsidR="00DD58B7" w:rsidRPr="00D72344" w:rsidRDefault="003655F4" w:rsidP="00DD58B7">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他不会不来的，除非家里有什么急事儿。</w:t>
      </w:r>
    </w:p>
    <w:p w14:paraId="6B7172B5" w14:textId="77777777" w:rsidR="003655F4" w:rsidRPr="00D72344" w:rsidRDefault="003655F4" w:rsidP="00DD58B7">
      <w:pPr>
        <w:spacing w:after="0" w:line="240" w:lineRule="auto"/>
        <w:jc w:val="both"/>
        <w:rPr>
          <w:rStyle w:val="jlqj4b"/>
          <w:rFonts w:ascii="Times New Roman" w:hAnsi="Times New Roman" w:cs="Times New Roman"/>
          <w:sz w:val="24"/>
          <w:szCs w:val="24"/>
          <w:lang w:val="kk-KZ"/>
        </w:rPr>
      </w:pPr>
      <w:r w:rsidRPr="00D72344">
        <w:rPr>
          <w:rStyle w:val="jlqj4b"/>
          <w:rFonts w:ascii="Times New Roman" w:hAnsi="Times New Roman" w:cs="Times New Roman"/>
          <w:i/>
          <w:sz w:val="24"/>
          <w:szCs w:val="24"/>
          <w:lang w:val="kk-KZ"/>
        </w:rPr>
        <w:t>Үйде шұғыл жұмыс шығып қалмаса, ол қалайда келеді.</w:t>
      </w:r>
    </w:p>
    <w:p w14:paraId="7A4A6743" w14:textId="77777777" w:rsidR="003655F4" w:rsidRPr="00D72344" w:rsidRDefault="003655F4" w:rsidP="00DD58B7">
      <w:pPr>
        <w:pStyle w:val="a3"/>
        <w:spacing w:after="0" w:line="240" w:lineRule="auto"/>
        <w:ind w:left="1080"/>
        <w:jc w:val="both"/>
        <w:rPr>
          <w:rStyle w:val="jlqj4b"/>
          <w:rFonts w:ascii="Times New Roman" w:hAnsi="Times New Roman" w:cs="Times New Roman"/>
          <w:sz w:val="24"/>
          <w:szCs w:val="24"/>
          <w:lang w:val="kk-KZ"/>
        </w:rPr>
      </w:pPr>
    </w:p>
    <w:p w14:paraId="1368698F" w14:textId="77777777" w:rsidR="003655F4" w:rsidRPr="00D72344" w:rsidRDefault="00955422" w:rsidP="00917A64">
      <w:pPr>
        <w:spacing w:line="240" w:lineRule="auto"/>
        <w:jc w:val="both"/>
        <w:rPr>
          <w:rFonts w:ascii="Times New Roman" w:hAnsi="Times New Roman" w:cs="Times New Roman"/>
          <w:b/>
          <w:color w:val="000000"/>
          <w:sz w:val="24"/>
          <w:szCs w:val="24"/>
          <w:lang w:val="kk-KZ" w:bidi="zh-CN"/>
        </w:rPr>
      </w:pPr>
      <w:r w:rsidRPr="00D72344">
        <w:rPr>
          <w:rStyle w:val="jlqj4b"/>
          <w:rFonts w:ascii="Times New Roman" w:hAnsi="Times New Roman" w:cs="Times New Roman"/>
          <w:b/>
          <w:sz w:val="24"/>
          <w:szCs w:val="24"/>
          <w:lang w:val="kk-KZ"/>
        </w:rPr>
        <w:t>Сұрақтар</w:t>
      </w:r>
      <w:r w:rsidR="003655F4" w:rsidRPr="00D72344">
        <w:rPr>
          <w:rStyle w:val="jlqj4b"/>
          <w:rFonts w:ascii="Times New Roman" w:hAnsi="Times New Roman" w:cs="Times New Roman"/>
          <w:b/>
          <w:sz w:val="24"/>
          <w:szCs w:val="24"/>
          <w:lang w:val="kk-KZ"/>
        </w:rPr>
        <w:t xml:space="preserve"> </w:t>
      </w:r>
    </w:p>
    <w:p w14:paraId="27A63BF0" w14:textId="77777777" w:rsidR="00665644" w:rsidRPr="00D72344" w:rsidRDefault="003655F4" w:rsidP="00917A64">
      <w:pPr>
        <w:pStyle w:val="a3"/>
        <w:numPr>
          <w:ilvl w:val="0"/>
          <w:numId w:val="235"/>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 xml:space="preserve">Шартты құрмалас сөйлем деген не? </w:t>
      </w:r>
    </w:p>
    <w:p w14:paraId="2F562760" w14:textId="77777777" w:rsidR="003655F4" w:rsidRPr="00D72344" w:rsidRDefault="003655F4" w:rsidP="00917A64">
      <w:pPr>
        <w:pStyle w:val="a3"/>
        <w:numPr>
          <w:ilvl w:val="0"/>
          <w:numId w:val="235"/>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 xml:space="preserve">Шартты құрмалас сөйлемды аударуда қандай </w:t>
      </w:r>
      <w:r w:rsidR="00702C15" w:rsidRPr="00D72344">
        <w:rPr>
          <w:rFonts w:ascii="Times New Roman" w:hAnsi="Times New Roman" w:cs="Times New Roman"/>
          <w:color w:val="000000"/>
          <w:sz w:val="24"/>
          <w:szCs w:val="24"/>
          <w:lang w:val="kk-KZ" w:bidi="zh-CN"/>
        </w:rPr>
        <w:t>тәсіл</w:t>
      </w:r>
      <w:r w:rsidRPr="00D72344">
        <w:rPr>
          <w:rFonts w:ascii="Times New Roman" w:hAnsi="Times New Roman" w:cs="Times New Roman"/>
          <w:color w:val="000000"/>
          <w:sz w:val="24"/>
          <w:szCs w:val="24"/>
          <w:lang w:val="kk-KZ" w:bidi="zh-CN"/>
        </w:rPr>
        <w:t>дер қолданылады?</w:t>
      </w:r>
    </w:p>
    <w:p w14:paraId="173168C4" w14:textId="77777777" w:rsidR="00665644" w:rsidRPr="00D72344" w:rsidRDefault="00665644" w:rsidP="00917A64">
      <w:pPr>
        <w:spacing w:after="160" w:line="240" w:lineRule="auto"/>
        <w:ind w:left="360"/>
        <w:jc w:val="both"/>
        <w:rPr>
          <w:rFonts w:ascii="Times New Roman" w:hAnsi="Times New Roman" w:cs="Times New Roman"/>
          <w:color w:val="000000"/>
          <w:sz w:val="24"/>
          <w:szCs w:val="24"/>
          <w:lang w:val="kk-KZ" w:bidi="zh-CN"/>
        </w:rPr>
      </w:pPr>
    </w:p>
    <w:p w14:paraId="5D8CE757" w14:textId="77777777" w:rsidR="00665644" w:rsidRPr="00D72344" w:rsidRDefault="00665644" w:rsidP="00917A64">
      <w:pPr>
        <w:spacing w:after="160" w:line="240" w:lineRule="auto"/>
        <w:ind w:left="360"/>
        <w:jc w:val="both"/>
        <w:rPr>
          <w:rFonts w:ascii="Times New Roman" w:hAnsi="Times New Roman" w:cs="Times New Roman"/>
          <w:b/>
          <w:color w:val="000000"/>
          <w:sz w:val="24"/>
          <w:szCs w:val="24"/>
          <w:lang w:val="kk-KZ" w:bidi="zh-CN"/>
        </w:rPr>
      </w:pPr>
      <w:r w:rsidRPr="00D72344">
        <w:rPr>
          <w:rFonts w:ascii="Times New Roman" w:hAnsi="Times New Roman" w:cs="Times New Roman"/>
          <w:b/>
          <w:color w:val="000000"/>
          <w:sz w:val="24"/>
          <w:szCs w:val="24"/>
          <w:lang w:val="kk-KZ" w:bidi="zh-CN"/>
        </w:rPr>
        <w:t>Жаттығулар</w:t>
      </w:r>
    </w:p>
    <w:p w14:paraId="0193E108" w14:textId="77777777" w:rsidR="003655F4" w:rsidRPr="00D72344" w:rsidRDefault="003655F4" w:rsidP="00917A64">
      <w:pPr>
        <w:spacing w:after="160" w:line="240" w:lineRule="auto"/>
        <w:ind w:left="360"/>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Төмендегі сөйлемдерді қазақ тіліне аударыңыздыр:</w:t>
      </w:r>
    </w:p>
    <w:p w14:paraId="212C9D04" w14:textId="77777777" w:rsidR="003655F4" w:rsidRPr="00D72344" w:rsidRDefault="003655F4" w:rsidP="00917A64">
      <w:pPr>
        <w:pStyle w:val="a3"/>
        <w:numPr>
          <w:ilvl w:val="0"/>
          <w:numId w:val="236"/>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只要他们仍然遭受膂察难以形容的野蛮迫害，我们就绝不会满足。</w:t>
      </w:r>
    </w:p>
    <w:p w14:paraId="47906344" w14:textId="77777777" w:rsidR="003655F4" w:rsidRPr="00D72344" w:rsidRDefault="003655F4" w:rsidP="00917A64">
      <w:pPr>
        <w:pStyle w:val="a3"/>
        <w:numPr>
          <w:ilvl w:val="0"/>
          <w:numId w:val="236"/>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rPr>
        <w:t>只要拔掉氧气管，病人很快就会死亡。</w:t>
      </w:r>
    </w:p>
    <w:p w14:paraId="093D119E" w14:textId="77777777" w:rsidR="003655F4" w:rsidRPr="00D72344" w:rsidRDefault="003655F4" w:rsidP="00917A64">
      <w:pPr>
        <w:pStyle w:val="a3"/>
        <w:numPr>
          <w:ilvl w:val="0"/>
          <w:numId w:val="236"/>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lang w:val="en-US" w:bidi="en-US"/>
        </w:rPr>
        <w:t>—</w:t>
      </w:r>
      <w:r w:rsidRPr="00D72344">
        <w:rPr>
          <w:rFonts w:ascii="Times New Roman" w:hAnsi="Times New Roman" w:cs="Times New Roman"/>
          <w:sz w:val="24"/>
          <w:szCs w:val="24"/>
        </w:rPr>
        <w:t>旦最坏的情况出现，我下个赛季就退役了。</w:t>
      </w:r>
    </w:p>
    <w:p w14:paraId="06D99765" w14:textId="77777777" w:rsidR="003655F4" w:rsidRPr="00D72344" w:rsidRDefault="003655F4" w:rsidP="00917A64">
      <w:pPr>
        <w:pStyle w:val="a3"/>
        <w:numPr>
          <w:ilvl w:val="0"/>
          <w:numId w:val="236"/>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rPr>
        <w:t>“</w:t>
      </w:r>
      <w:r w:rsidRPr="00D72344">
        <w:rPr>
          <w:rFonts w:ascii="Times New Roman" w:hAnsi="Times New Roman" w:cs="Times New Roman"/>
          <w:sz w:val="24"/>
          <w:szCs w:val="24"/>
        </w:rPr>
        <w:t>只要功夫深，</w:t>
      </w:r>
      <w:proofErr w:type="gramStart"/>
      <w:r w:rsidRPr="00D72344">
        <w:rPr>
          <w:rFonts w:ascii="Times New Roman" w:hAnsi="Times New Roman" w:cs="Times New Roman"/>
          <w:sz w:val="24"/>
          <w:szCs w:val="24"/>
        </w:rPr>
        <w:t>铁杵磨成针</w:t>
      </w:r>
      <w:r w:rsidRPr="00D72344">
        <w:rPr>
          <w:rFonts w:ascii="Times New Roman" w:hAnsi="Times New Roman" w:cs="Times New Roman"/>
          <w:sz w:val="24"/>
          <w:szCs w:val="24"/>
          <w:lang w:val="en-US" w:bidi="en-US"/>
        </w:rPr>
        <w:t>”</w:t>
      </w:r>
      <w:r w:rsidRPr="00D72344">
        <w:rPr>
          <w:rFonts w:ascii="Times New Roman" w:hAnsi="Times New Roman" w:cs="Times New Roman"/>
          <w:sz w:val="24"/>
          <w:szCs w:val="24"/>
          <w:lang w:val="en-US" w:bidi="en-US"/>
        </w:rPr>
        <w:t>，</w:t>
      </w:r>
      <w:proofErr w:type="gramEnd"/>
      <w:r w:rsidRPr="00D72344">
        <w:rPr>
          <w:rFonts w:ascii="Times New Roman" w:hAnsi="Times New Roman" w:cs="Times New Roman"/>
          <w:sz w:val="24"/>
          <w:szCs w:val="24"/>
        </w:rPr>
        <w:t>经过五年的刻苦努力，他熟练地掌握了英语。</w:t>
      </w:r>
    </w:p>
    <w:p w14:paraId="6491AB9F" w14:textId="77777777" w:rsidR="003655F4" w:rsidRPr="00D72344" w:rsidRDefault="003655F4" w:rsidP="00917A64">
      <w:pPr>
        <w:pStyle w:val="a3"/>
        <w:numPr>
          <w:ilvl w:val="0"/>
          <w:numId w:val="236"/>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尽管你们的计划订得很好</w:t>
      </w:r>
      <w:r w:rsidRPr="00D72344">
        <w:rPr>
          <w:rFonts w:ascii="Times New Roman" w:hAnsi="Times New Roman" w:cs="Times New Roman"/>
          <w:color w:val="000000"/>
          <w:sz w:val="24"/>
          <w:szCs w:val="24"/>
          <w:lang w:val="kk-KZ" w:bidi="zh-CN"/>
        </w:rPr>
        <w:t>.</w:t>
      </w:r>
      <w:r w:rsidRPr="00D72344">
        <w:rPr>
          <w:rFonts w:ascii="Times New Roman" w:hAnsi="Times New Roman" w:cs="Times New Roman"/>
          <w:color w:val="000000"/>
          <w:sz w:val="24"/>
          <w:szCs w:val="24"/>
          <w:lang w:val="kk-KZ" w:bidi="zh-CN"/>
        </w:rPr>
        <w:t>不切合实际有什么用？</w:t>
      </w:r>
    </w:p>
    <w:p w14:paraId="4371D9DD" w14:textId="77777777" w:rsidR="003655F4" w:rsidRPr="00D72344" w:rsidRDefault="003655F4" w:rsidP="00917A64">
      <w:pPr>
        <w:pStyle w:val="a3"/>
        <w:numPr>
          <w:ilvl w:val="0"/>
          <w:numId w:val="236"/>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rPr>
        <w:t>无论我们去或者留，他都显得漠不关心。</w:t>
      </w:r>
    </w:p>
    <w:p w14:paraId="01BFCABB" w14:textId="77777777" w:rsidR="003655F4" w:rsidRPr="00D72344" w:rsidRDefault="003655F4" w:rsidP="00917A64">
      <w:pPr>
        <w:pStyle w:val="a3"/>
        <w:numPr>
          <w:ilvl w:val="0"/>
          <w:numId w:val="236"/>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除非身体实在支持不住，老刘才离开工作岗位。</w:t>
      </w:r>
    </w:p>
    <w:p w14:paraId="35D11A70" w14:textId="77777777" w:rsidR="003655F4" w:rsidRPr="00D72344" w:rsidRDefault="003655F4" w:rsidP="00917A64">
      <w:pPr>
        <w:pStyle w:val="a3"/>
        <w:numPr>
          <w:ilvl w:val="0"/>
          <w:numId w:val="236"/>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手机进水了，应该用适当的办法处理，要不然的话就会这样的了。</w:t>
      </w:r>
    </w:p>
    <w:p w14:paraId="31EFFE80" w14:textId="77777777" w:rsidR="003655F4" w:rsidRPr="00D72344" w:rsidRDefault="003655F4" w:rsidP="00917A64">
      <w:pPr>
        <w:pStyle w:val="a3"/>
        <w:numPr>
          <w:ilvl w:val="0"/>
          <w:numId w:val="236"/>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母亲也常常说：只要这个好心的于勒一回来，我们的境况就不同了。</w:t>
      </w:r>
    </w:p>
    <w:p w14:paraId="5F034DBD" w14:textId="77777777" w:rsidR="003655F4" w:rsidRPr="00D72344" w:rsidRDefault="003655F4" w:rsidP="00917A64">
      <w:pPr>
        <w:pStyle w:val="a3"/>
        <w:numPr>
          <w:ilvl w:val="0"/>
          <w:numId w:val="236"/>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到了冬天，不管天气多么冷，气温多么低，他还是</w:t>
      </w:r>
      <w:r w:rsidRPr="00D72344">
        <w:rPr>
          <w:rFonts w:ascii="Times New Roman" w:hAnsi="Times New Roman" w:cs="Times New Roman"/>
          <w:sz w:val="24"/>
          <w:szCs w:val="24"/>
          <w:lang w:val="zh-CN" w:bidi="zh-CN"/>
        </w:rPr>
        <w:t>坚持冬泳。</w:t>
      </w:r>
    </w:p>
    <w:p w14:paraId="1CCA3250" w14:textId="77777777" w:rsidR="003655F4" w:rsidRPr="00D72344" w:rsidRDefault="003655F4" w:rsidP="00917A64">
      <w:pPr>
        <w:pStyle w:val="a3"/>
        <w:numPr>
          <w:ilvl w:val="0"/>
          <w:numId w:val="236"/>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唯有研制出疫苗，我们才能说人类彻底战胜非典型肺炎。</w:t>
      </w:r>
    </w:p>
    <w:p w14:paraId="13F8FB0F" w14:textId="77777777" w:rsidR="003655F4" w:rsidRPr="00D72344" w:rsidRDefault="003655F4" w:rsidP="00917A64">
      <w:pPr>
        <w:pStyle w:val="a3"/>
        <w:numPr>
          <w:ilvl w:val="0"/>
          <w:numId w:val="236"/>
        </w:numPr>
        <w:spacing w:after="160" w:line="240" w:lineRule="auto"/>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任凭他的父母如何教育，他部没有改掉整天上网的坏毛病。</w:t>
      </w:r>
    </w:p>
    <w:p w14:paraId="51C439AD" w14:textId="77777777" w:rsidR="003655F4" w:rsidRPr="00D72344" w:rsidRDefault="003655F4" w:rsidP="00917A64">
      <w:pPr>
        <w:pStyle w:val="a3"/>
        <w:spacing w:line="240" w:lineRule="auto"/>
        <w:ind w:left="1440"/>
        <w:jc w:val="both"/>
        <w:rPr>
          <w:rFonts w:ascii="Times New Roman" w:hAnsi="Times New Roman" w:cs="Times New Roman"/>
          <w:color w:val="000000"/>
          <w:sz w:val="24"/>
          <w:szCs w:val="24"/>
          <w:lang w:val="kk-KZ" w:bidi="zh-CN"/>
        </w:rPr>
      </w:pPr>
    </w:p>
    <w:p w14:paraId="6FE589C5" w14:textId="77777777" w:rsidR="003655F4" w:rsidRPr="00D72344" w:rsidRDefault="003655F4" w:rsidP="00917A64">
      <w:pPr>
        <w:pStyle w:val="a3"/>
        <w:spacing w:line="240" w:lineRule="auto"/>
        <w:ind w:left="1440"/>
        <w:jc w:val="both"/>
        <w:rPr>
          <w:rFonts w:ascii="Times New Roman" w:hAnsi="Times New Roman" w:cs="Times New Roman"/>
          <w:b/>
          <w:color w:val="000000"/>
          <w:sz w:val="24"/>
          <w:szCs w:val="24"/>
          <w:lang w:val="kk-KZ" w:bidi="zh-CN"/>
        </w:rPr>
      </w:pPr>
      <w:r w:rsidRPr="00D72344">
        <w:rPr>
          <w:rFonts w:ascii="Times New Roman" w:hAnsi="Times New Roman" w:cs="Times New Roman"/>
          <w:b/>
          <w:color w:val="000000"/>
          <w:sz w:val="24"/>
          <w:szCs w:val="24"/>
          <w:lang w:val="kk-KZ" w:bidi="zh-CN"/>
        </w:rPr>
        <w:t>9- тарауша Себеп-салдарлы құрмалас сөйлемнің аударылуы</w:t>
      </w:r>
    </w:p>
    <w:p w14:paraId="53E3484C" w14:textId="77777777" w:rsidR="003655F4" w:rsidRPr="00D72344" w:rsidRDefault="003655F4" w:rsidP="00917A64">
      <w:pPr>
        <w:pStyle w:val="a3"/>
        <w:spacing w:line="240" w:lineRule="auto"/>
        <w:ind w:left="1440"/>
        <w:jc w:val="both"/>
        <w:rPr>
          <w:rFonts w:ascii="Times New Roman" w:hAnsi="Times New Roman" w:cs="Times New Roman"/>
          <w:b/>
          <w:color w:val="000000"/>
          <w:sz w:val="24"/>
          <w:szCs w:val="24"/>
          <w:lang w:val="kk-KZ" w:bidi="zh-CN"/>
        </w:rPr>
      </w:pPr>
      <w:r w:rsidRPr="00D72344">
        <w:rPr>
          <w:rFonts w:ascii="Times New Roman" w:hAnsi="Times New Roman" w:cs="Times New Roman"/>
          <w:b/>
          <w:color w:val="000000"/>
          <w:sz w:val="24"/>
          <w:szCs w:val="24"/>
          <w:lang w:val="kk-KZ" w:bidi="zh-CN"/>
        </w:rPr>
        <w:t>第九节因果关系复句的译方法</w:t>
      </w:r>
    </w:p>
    <w:p w14:paraId="51595DA8" w14:textId="77777777" w:rsidR="00665644" w:rsidRPr="00D72344" w:rsidRDefault="003655F4" w:rsidP="00917A64">
      <w:pPr>
        <w:pStyle w:val="a3"/>
        <w:spacing w:line="240" w:lineRule="auto"/>
        <w:ind w:left="142" w:firstLine="566"/>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lastRenderedPageBreak/>
        <w:t xml:space="preserve">Бағыныңқы сөйлемде себеп айтылып, басыңқы сөйлемде </w:t>
      </w:r>
      <w:r w:rsidR="0073202C" w:rsidRPr="00D72344">
        <w:rPr>
          <w:rFonts w:ascii="Times New Roman" w:hAnsi="Times New Roman" w:cs="Times New Roman"/>
          <w:color w:val="000000"/>
          <w:sz w:val="24"/>
          <w:szCs w:val="24"/>
          <w:lang w:val="kk-KZ" w:bidi="zh-CN"/>
        </w:rPr>
        <w:t>нәтиже</w:t>
      </w:r>
      <w:r w:rsidRPr="00D72344">
        <w:rPr>
          <w:rFonts w:ascii="Times New Roman" w:hAnsi="Times New Roman" w:cs="Times New Roman"/>
          <w:color w:val="000000"/>
          <w:sz w:val="24"/>
          <w:szCs w:val="24"/>
          <w:lang w:val="kk-KZ" w:bidi="zh-CN"/>
        </w:rPr>
        <w:t xml:space="preserve"> баяндалатын сөйлем себеп-салдарлы құрмалас сөйлем деп аталады. Себеп-салдарлы құрмалас сөйлемдердің арасындағы қатынас негізінен жалғаулықтар арқылы бейнеленіледі. Кейде жалғаулықсыз да болады. Ал жалғаулықты себеп</w:t>
      </w:r>
      <w:r w:rsidR="00665644" w:rsidRPr="00D72344">
        <w:rPr>
          <w:rFonts w:ascii="Times New Roman" w:hAnsi="Times New Roman" w:cs="Times New Roman"/>
          <w:color w:val="000000"/>
          <w:sz w:val="24"/>
          <w:szCs w:val="24"/>
          <w:lang w:val="kk-KZ" w:bidi="zh-CN"/>
        </w:rPr>
        <w:t>-салдарлы құрмалас сөйлемнің орын-</w:t>
      </w:r>
      <w:r w:rsidR="0026032F" w:rsidRPr="00D72344">
        <w:rPr>
          <w:rFonts w:ascii="Times New Roman" w:hAnsi="Times New Roman" w:cs="Times New Roman"/>
          <w:color w:val="000000"/>
          <w:sz w:val="24"/>
          <w:szCs w:val="24"/>
          <w:lang w:val="kk-KZ" w:bidi="zh-CN"/>
        </w:rPr>
        <w:t>тәртібі</w:t>
      </w:r>
      <w:r w:rsidRPr="00D72344">
        <w:rPr>
          <w:rFonts w:ascii="Times New Roman" w:hAnsi="Times New Roman" w:cs="Times New Roman"/>
          <w:color w:val="000000"/>
          <w:sz w:val="24"/>
          <w:szCs w:val="24"/>
          <w:lang w:val="kk-KZ" w:bidi="zh-CN"/>
        </w:rPr>
        <w:t xml:space="preserve"> тұрақсыз келеді. </w:t>
      </w:r>
    </w:p>
    <w:p w14:paraId="6C6ACBE6" w14:textId="77777777" w:rsidR="003655F4" w:rsidRPr="00D72344" w:rsidRDefault="003655F4" w:rsidP="00DD58B7">
      <w:pPr>
        <w:pStyle w:val="a3"/>
        <w:spacing w:after="0" w:line="240" w:lineRule="auto"/>
        <w:ind w:left="142" w:firstLine="566"/>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Қазақ</w:t>
      </w:r>
      <w:r w:rsidR="00665644" w:rsidRPr="00D72344">
        <w:rPr>
          <w:rFonts w:ascii="Times New Roman" w:hAnsi="Times New Roman" w:cs="Times New Roman"/>
          <w:color w:val="000000"/>
          <w:sz w:val="24"/>
          <w:szCs w:val="24"/>
          <w:lang w:val="kk-KZ" w:bidi="zh-CN"/>
        </w:rPr>
        <w:t xml:space="preserve"> және </w:t>
      </w:r>
      <w:r w:rsidRPr="00D72344">
        <w:rPr>
          <w:rFonts w:ascii="Times New Roman" w:hAnsi="Times New Roman" w:cs="Times New Roman"/>
          <w:color w:val="000000"/>
          <w:sz w:val="24"/>
          <w:szCs w:val="24"/>
          <w:lang w:val="kk-KZ" w:bidi="zh-CN"/>
        </w:rPr>
        <w:t xml:space="preserve">қытай тілдерінде, кейде бағыныңқы алдында, басыңқы соңында келсе, кейде басыңқы алдында, басыңқы соңында келеді. Мұның қайсы бағыныңқы, қайсы басыңқы екенін тек жалғаулықтар арқылы ғана </w:t>
      </w:r>
      <w:r w:rsidR="00665644" w:rsidRPr="00D72344">
        <w:rPr>
          <w:rFonts w:ascii="Times New Roman" w:hAnsi="Times New Roman" w:cs="Times New Roman"/>
          <w:color w:val="000000"/>
          <w:sz w:val="24"/>
          <w:szCs w:val="24"/>
          <w:lang w:val="kk-KZ" w:bidi="zh-CN"/>
        </w:rPr>
        <w:t>ажыратуға</w:t>
      </w:r>
      <w:r w:rsidRPr="00D72344">
        <w:rPr>
          <w:rFonts w:ascii="Times New Roman" w:hAnsi="Times New Roman" w:cs="Times New Roman"/>
          <w:color w:val="000000"/>
          <w:sz w:val="24"/>
          <w:szCs w:val="24"/>
          <w:lang w:val="kk-KZ" w:bidi="zh-CN"/>
        </w:rPr>
        <w:t xml:space="preserve"> болады. Ал жалғаулықсыз себеп-салдарлы құрмалас сөйлемнің рет-</w:t>
      </w:r>
      <w:r w:rsidR="0026032F" w:rsidRPr="00D72344">
        <w:rPr>
          <w:rFonts w:ascii="Times New Roman" w:hAnsi="Times New Roman" w:cs="Times New Roman"/>
          <w:color w:val="000000"/>
          <w:sz w:val="24"/>
          <w:szCs w:val="24"/>
          <w:lang w:val="kk-KZ" w:bidi="zh-CN"/>
        </w:rPr>
        <w:t>тәртібі</w:t>
      </w:r>
      <w:r w:rsidRPr="00D72344">
        <w:rPr>
          <w:rFonts w:ascii="Times New Roman" w:hAnsi="Times New Roman" w:cs="Times New Roman"/>
          <w:color w:val="000000"/>
          <w:sz w:val="24"/>
          <w:szCs w:val="24"/>
          <w:lang w:val="kk-KZ" w:bidi="zh-CN"/>
        </w:rPr>
        <w:t xml:space="preserve"> тұарқты келеді. </w:t>
      </w:r>
      <w:r w:rsidR="00A90C23" w:rsidRPr="00D72344">
        <w:rPr>
          <w:rFonts w:ascii="Times New Roman" w:hAnsi="Times New Roman" w:cs="Times New Roman"/>
          <w:color w:val="000000"/>
          <w:sz w:val="24"/>
          <w:szCs w:val="24"/>
          <w:lang w:val="kk-KZ" w:bidi="zh-CN"/>
        </w:rPr>
        <w:t>Яғни</w:t>
      </w:r>
      <w:r w:rsidRPr="00D72344">
        <w:rPr>
          <w:rFonts w:ascii="Times New Roman" w:hAnsi="Times New Roman" w:cs="Times New Roman"/>
          <w:color w:val="000000"/>
          <w:sz w:val="24"/>
          <w:szCs w:val="24"/>
          <w:lang w:val="kk-KZ" w:bidi="zh-CN"/>
        </w:rPr>
        <w:t xml:space="preserve"> басыңқы сөйлем алдында, бағыныңқы сөйлем соңында тұрады. Жалғаулықтардың қолданылуына қарай, қытай тіліндегі себеп-салдарлы құрмалас сөйлемдерді қазақ тіліне төмендегідей </w:t>
      </w:r>
      <w:r w:rsidR="00702C15" w:rsidRPr="00D72344">
        <w:rPr>
          <w:rFonts w:ascii="Times New Roman" w:hAnsi="Times New Roman" w:cs="Times New Roman"/>
          <w:color w:val="000000"/>
          <w:sz w:val="24"/>
          <w:szCs w:val="24"/>
          <w:lang w:val="kk-KZ" w:bidi="zh-CN"/>
        </w:rPr>
        <w:t>тәсіл</w:t>
      </w:r>
      <w:r w:rsidRPr="00D72344">
        <w:rPr>
          <w:rFonts w:ascii="Times New Roman" w:hAnsi="Times New Roman" w:cs="Times New Roman"/>
          <w:color w:val="000000"/>
          <w:sz w:val="24"/>
          <w:szCs w:val="24"/>
          <w:lang w:val="kk-KZ" w:bidi="zh-CN"/>
        </w:rPr>
        <w:t>дермен аударуға болады:</w:t>
      </w:r>
    </w:p>
    <w:p w14:paraId="581D1689" w14:textId="77777777" w:rsidR="003655F4" w:rsidRPr="00D72344" w:rsidRDefault="003655F4" w:rsidP="00DD58B7">
      <w:pPr>
        <w:spacing w:after="0" w:line="240" w:lineRule="auto"/>
        <w:ind w:firstLine="708"/>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 xml:space="preserve">Егер басыңқы сөйлем алда жалғаулықсыз тұрып ( кейде сөйлем </w:t>
      </w:r>
      <w:r w:rsidRPr="00D72344">
        <w:rPr>
          <w:rFonts w:ascii="Times New Roman" w:hAnsi="Times New Roman" w:cs="Times New Roman"/>
          <w:color w:val="000000"/>
          <w:sz w:val="24"/>
          <w:szCs w:val="24"/>
          <w:lang w:val="kk-KZ" w:bidi="zh-CN"/>
        </w:rPr>
        <w:t>由于</w:t>
      </w:r>
      <w:r w:rsidRPr="00D72344">
        <w:rPr>
          <w:rFonts w:ascii="Times New Roman" w:hAnsi="Times New Roman" w:cs="Times New Roman"/>
          <w:color w:val="000000"/>
          <w:sz w:val="24"/>
          <w:szCs w:val="24"/>
          <w:lang w:val="kk-KZ" w:bidi="zh-CN"/>
        </w:rPr>
        <w:t>басында келеді), басыңқы сөйлем соңынан “</w:t>
      </w:r>
      <w:r w:rsidRPr="00D72344">
        <w:rPr>
          <w:rFonts w:ascii="Times New Roman" w:hAnsi="Times New Roman" w:cs="Times New Roman"/>
          <w:color w:val="000000"/>
          <w:sz w:val="24"/>
          <w:szCs w:val="24"/>
          <w:lang w:val="kk-KZ" w:bidi="zh-CN"/>
        </w:rPr>
        <w:t>因为，故</w:t>
      </w:r>
      <w:r w:rsidRPr="00D72344">
        <w:rPr>
          <w:rFonts w:ascii="Times New Roman" w:hAnsi="Times New Roman" w:cs="Times New Roman"/>
          <w:color w:val="000000"/>
          <w:sz w:val="24"/>
          <w:szCs w:val="24"/>
          <w:lang w:val="kk-KZ" w:bidi="zh-CN"/>
        </w:rPr>
        <w:t>” деген жалғаулықтар келсе, онда сөйлемнің рет-</w:t>
      </w:r>
      <w:r w:rsidR="0026032F" w:rsidRPr="00D72344">
        <w:rPr>
          <w:rFonts w:ascii="Times New Roman" w:hAnsi="Times New Roman" w:cs="Times New Roman"/>
          <w:color w:val="000000"/>
          <w:sz w:val="24"/>
          <w:szCs w:val="24"/>
          <w:lang w:val="kk-KZ" w:bidi="zh-CN"/>
        </w:rPr>
        <w:t>тәртібі</w:t>
      </w:r>
      <w:r w:rsidRPr="00D72344">
        <w:rPr>
          <w:rFonts w:ascii="Times New Roman" w:hAnsi="Times New Roman" w:cs="Times New Roman"/>
          <w:color w:val="000000"/>
          <w:sz w:val="24"/>
          <w:szCs w:val="24"/>
          <w:lang w:val="kk-KZ" w:bidi="zh-CN"/>
        </w:rPr>
        <w:t>н өзгертпей-ақ, “</w:t>
      </w:r>
      <w:r w:rsidRPr="00D72344">
        <w:rPr>
          <w:rFonts w:ascii="Times New Roman" w:hAnsi="Times New Roman" w:cs="Times New Roman"/>
          <w:color w:val="000000"/>
          <w:sz w:val="24"/>
          <w:szCs w:val="24"/>
          <w:lang w:val="kk-KZ" w:bidi="zh-CN"/>
        </w:rPr>
        <w:t>因为</w:t>
      </w:r>
      <w:r w:rsidR="00624E31" w:rsidRPr="00D72344">
        <w:rPr>
          <w:rFonts w:ascii="Times New Roman" w:hAnsi="Times New Roman" w:cs="Times New Roman"/>
          <w:color w:val="000000"/>
          <w:sz w:val="24"/>
          <w:szCs w:val="24"/>
          <w:lang w:val="kk-KZ" w:bidi="zh-CN"/>
        </w:rPr>
        <w:t>”ды“ өйткені”</w:t>
      </w:r>
      <w:r w:rsidRPr="00D72344">
        <w:rPr>
          <w:rFonts w:ascii="Times New Roman" w:hAnsi="Times New Roman" w:cs="Times New Roman"/>
          <w:color w:val="000000"/>
          <w:sz w:val="24"/>
          <w:szCs w:val="24"/>
          <w:lang w:val="kk-KZ" w:bidi="zh-CN"/>
        </w:rPr>
        <w:t>,“ себебі” деген сияқты жалғаулықтармен немесе “-дықтан, -діктен” қосымшаларын жалғау арқылы бейнелеуге болады. Мысалы:</w:t>
      </w:r>
    </w:p>
    <w:p w14:paraId="6EF679D5" w14:textId="77777777" w:rsidR="003655F4" w:rsidRPr="00D72344" w:rsidRDefault="003655F4" w:rsidP="00DD58B7">
      <w:pPr>
        <w:pStyle w:val="a3"/>
        <w:spacing w:after="160"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张先生彗于听取别人的意见，所以老百姓喜欢同他谈心。</w:t>
      </w:r>
    </w:p>
    <w:p w14:paraId="00ACC815" w14:textId="77777777" w:rsidR="003655F4" w:rsidRPr="00D72344" w:rsidRDefault="003655F4" w:rsidP="00DD58B7">
      <w:pPr>
        <w:pStyle w:val="a3"/>
        <w:spacing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Чжан  мырза басқалардың пікірін тыңдайды, сондықтан адамдар онымен сөйлескенді ұнатады.</w:t>
      </w:r>
    </w:p>
    <w:p w14:paraId="7F849016" w14:textId="77777777" w:rsidR="00DD58B7" w:rsidRPr="00D72344" w:rsidRDefault="00DD58B7" w:rsidP="00917A64">
      <w:pPr>
        <w:pStyle w:val="a3"/>
        <w:spacing w:line="240" w:lineRule="auto"/>
        <w:ind w:left="2160"/>
        <w:jc w:val="both"/>
        <w:rPr>
          <w:rFonts w:ascii="Times New Roman" w:hAnsi="Times New Roman" w:cs="Times New Roman"/>
          <w:i/>
          <w:sz w:val="24"/>
          <w:szCs w:val="24"/>
        </w:rPr>
      </w:pPr>
    </w:p>
    <w:p w14:paraId="1B98A09E" w14:textId="77777777" w:rsidR="003655F4" w:rsidRPr="00D72344" w:rsidRDefault="003655F4" w:rsidP="00DD58B7">
      <w:pPr>
        <w:pStyle w:val="a3"/>
        <w:spacing w:after="160" w:line="240" w:lineRule="auto"/>
        <w:ind w:left="567"/>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rPr>
        <w:t>双方诉辩意见中对医疗费应赔数額的计算方法均有误，故</w:t>
      </w:r>
      <w:r w:rsidRPr="00D72344">
        <w:rPr>
          <w:rStyle w:val="2Georgia10pt"/>
          <w:rFonts w:ascii="Times New Roman" w:eastAsiaTheme="minorEastAsia" w:hAnsi="Times New Roman" w:cs="Times New Roman"/>
          <w:sz w:val="24"/>
          <w:szCs w:val="24"/>
          <w:lang w:eastAsia="zh-CN"/>
        </w:rPr>
        <w:t>予</w:t>
      </w:r>
      <w:r w:rsidRPr="00D72344">
        <w:rPr>
          <w:rFonts w:ascii="Times New Roman" w:hAnsi="Times New Roman" w:cs="Times New Roman"/>
          <w:sz w:val="24"/>
          <w:szCs w:val="24"/>
        </w:rPr>
        <w:t>纠正。</w:t>
      </w:r>
    </w:p>
    <w:p w14:paraId="49569FBF" w14:textId="77777777" w:rsidR="003655F4" w:rsidRPr="00D72344" w:rsidRDefault="003655F4" w:rsidP="00DD58B7">
      <w:pPr>
        <w:pStyle w:val="a3"/>
        <w:spacing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Екі тараптың медициналық шығындар үшін өтемақы мөлшерін есептеу әдісінде қателік болғандығы себепті түзетілді.</w:t>
      </w:r>
    </w:p>
    <w:p w14:paraId="1B3B2DC4" w14:textId="77777777" w:rsidR="00DD58B7" w:rsidRPr="00D72344" w:rsidRDefault="00DD58B7" w:rsidP="00DD58B7">
      <w:pPr>
        <w:pStyle w:val="a3"/>
        <w:spacing w:line="240" w:lineRule="auto"/>
        <w:ind w:left="567"/>
        <w:jc w:val="both"/>
        <w:rPr>
          <w:rFonts w:ascii="Times New Roman" w:hAnsi="Times New Roman" w:cs="Times New Roman"/>
          <w:i/>
          <w:color w:val="000000"/>
          <w:sz w:val="24"/>
          <w:szCs w:val="24"/>
          <w:lang w:val="kk-KZ" w:bidi="zh-CN"/>
        </w:rPr>
      </w:pPr>
    </w:p>
    <w:p w14:paraId="485787B4" w14:textId="77777777" w:rsidR="003655F4" w:rsidRPr="00D72344" w:rsidRDefault="003655F4" w:rsidP="00DD58B7">
      <w:pPr>
        <w:spacing w:after="0" w:line="240" w:lineRule="auto"/>
        <w:ind w:left="567"/>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rPr>
        <w:t>由于今天下一场大雨，暑气解</w:t>
      </w:r>
      <w:r w:rsidRPr="00D72344">
        <w:rPr>
          <w:rStyle w:val="2Georgia10pt"/>
          <w:rFonts w:ascii="Times New Roman" w:eastAsiaTheme="minorEastAsia" w:hAnsi="Times New Roman" w:cs="Times New Roman"/>
          <w:sz w:val="24"/>
          <w:szCs w:val="24"/>
          <w:lang w:eastAsia="zh-CN"/>
        </w:rPr>
        <w:t>了</w:t>
      </w:r>
      <w:r w:rsidRPr="00D72344">
        <w:rPr>
          <w:rFonts w:ascii="Times New Roman" w:hAnsi="Times New Roman" w:cs="Times New Roman"/>
          <w:sz w:val="24"/>
          <w:szCs w:val="24"/>
        </w:rPr>
        <w:t>许多。</w:t>
      </w:r>
    </w:p>
    <w:p w14:paraId="60FDD383" w14:textId="77777777" w:rsidR="003655F4" w:rsidRPr="00D72344" w:rsidRDefault="003655F4" w:rsidP="00DD58B7">
      <w:pPr>
        <w:pStyle w:val="a3"/>
        <w:spacing w:after="0" w:line="240" w:lineRule="auto"/>
        <w:ind w:left="567"/>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 xml:space="preserve">Бүгін жауған жаңбырдың салдарынан шіліңгір ыстық </w:t>
      </w:r>
      <w:r w:rsidR="00D342FB" w:rsidRPr="00D72344">
        <w:rPr>
          <w:rStyle w:val="jlqj4b"/>
          <w:rFonts w:ascii="Times New Roman" w:hAnsi="Times New Roman" w:cs="Times New Roman"/>
          <w:sz w:val="24"/>
          <w:szCs w:val="24"/>
          <w:lang w:val="kk-KZ"/>
        </w:rPr>
        <w:t>едәуір</w:t>
      </w:r>
      <w:r w:rsidRPr="00D72344">
        <w:rPr>
          <w:rStyle w:val="jlqj4b"/>
          <w:rFonts w:ascii="Times New Roman" w:hAnsi="Times New Roman" w:cs="Times New Roman"/>
          <w:sz w:val="24"/>
          <w:szCs w:val="24"/>
          <w:lang w:val="kk-KZ"/>
        </w:rPr>
        <w:t xml:space="preserve"> басылып қалды.</w:t>
      </w:r>
    </w:p>
    <w:p w14:paraId="04A8419A" w14:textId="77777777" w:rsidR="003655F4" w:rsidRPr="00D72344" w:rsidRDefault="003655F4" w:rsidP="00DD58B7">
      <w:pPr>
        <w:spacing w:after="0" w:line="240" w:lineRule="auto"/>
        <w:ind w:firstLine="567"/>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Егер бағыныңқы сөйлем</w:t>
      </w:r>
      <w:r w:rsidR="00085713" w:rsidRPr="00D72344">
        <w:rPr>
          <w:rFonts w:ascii="Times New Roman" w:hAnsi="Times New Roman" w:cs="Times New Roman"/>
          <w:color w:val="000000"/>
          <w:sz w:val="24"/>
          <w:szCs w:val="24"/>
          <w:lang w:val="kk-KZ" w:bidi="zh-CN"/>
        </w:rPr>
        <w:t>нің</w:t>
      </w:r>
      <w:r w:rsidRPr="00D72344">
        <w:rPr>
          <w:rFonts w:ascii="Times New Roman" w:hAnsi="Times New Roman" w:cs="Times New Roman"/>
          <w:color w:val="000000"/>
          <w:sz w:val="24"/>
          <w:szCs w:val="24"/>
          <w:lang w:val="kk-KZ" w:bidi="zh-CN"/>
        </w:rPr>
        <w:t xml:space="preserve"> жалғаулықсыз келіп, басыңқы сөйлем соңынан</w:t>
      </w:r>
      <w:r w:rsidR="00085713" w:rsidRPr="00D72344">
        <w:rPr>
          <w:rFonts w:ascii="Times New Roman" w:hAnsi="Times New Roman" w:cs="Times New Roman"/>
          <w:color w:val="000000"/>
          <w:sz w:val="24"/>
          <w:szCs w:val="24"/>
          <w:lang w:val="kk-KZ" w:bidi="zh-CN"/>
        </w:rPr>
        <w:t xml:space="preserve"> </w:t>
      </w:r>
      <w:r w:rsidRPr="00D72344">
        <w:rPr>
          <w:rFonts w:ascii="Times New Roman" w:hAnsi="Times New Roman" w:cs="Times New Roman"/>
          <w:color w:val="000000"/>
          <w:sz w:val="24"/>
          <w:szCs w:val="24"/>
          <w:lang w:val="kk-KZ" w:bidi="zh-CN"/>
        </w:rPr>
        <w:t>“</w:t>
      </w:r>
      <w:r w:rsidRPr="00D72344">
        <w:rPr>
          <w:rFonts w:ascii="Times New Roman" w:hAnsi="Times New Roman" w:cs="Times New Roman"/>
          <w:color w:val="000000"/>
          <w:sz w:val="24"/>
          <w:szCs w:val="24"/>
          <w:lang w:val="kk-KZ" w:bidi="zh-CN"/>
        </w:rPr>
        <w:t>因此、因而</w:t>
      </w:r>
      <w:r w:rsidRPr="00D72344">
        <w:rPr>
          <w:rFonts w:ascii="Times New Roman" w:hAnsi="Times New Roman" w:cs="Times New Roman"/>
          <w:color w:val="000000"/>
          <w:sz w:val="24"/>
          <w:szCs w:val="24"/>
          <w:lang w:val="kk-KZ" w:bidi="zh-CN"/>
        </w:rPr>
        <w:t>”  немесе “</w:t>
      </w:r>
      <w:r w:rsidRPr="00D72344">
        <w:rPr>
          <w:rFonts w:ascii="Times New Roman" w:hAnsi="Times New Roman" w:cs="Times New Roman"/>
          <w:color w:val="000000"/>
          <w:sz w:val="24"/>
          <w:szCs w:val="24"/>
          <w:lang w:val="kk-KZ" w:bidi="zh-CN"/>
        </w:rPr>
        <w:t>所以、故、故而、故此、为此</w:t>
      </w:r>
      <w:r w:rsidRPr="00D72344">
        <w:rPr>
          <w:rFonts w:ascii="Times New Roman" w:hAnsi="Times New Roman" w:cs="Times New Roman"/>
          <w:color w:val="000000"/>
          <w:sz w:val="24"/>
          <w:szCs w:val="24"/>
          <w:lang w:val="kk-KZ" w:bidi="zh-CN"/>
        </w:rPr>
        <w:t xml:space="preserve">” сияқты жалғаулықтар арқылы келсе, қазақ тіліне “ сондықтан, </w:t>
      </w:r>
      <w:r w:rsidR="00085713" w:rsidRPr="00D72344">
        <w:rPr>
          <w:rFonts w:ascii="Times New Roman" w:hAnsi="Times New Roman" w:cs="Times New Roman"/>
          <w:color w:val="000000"/>
          <w:sz w:val="24"/>
          <w:szCs w:val="24"/>
          <w:lang w:val="kk-KZ" w:bidi="zh-CN"/>
        </w:rPr>
        <w:t>салдарынан, сол</w:t>
      </w:r>
      <w:r w:rsidRPr="00D72344">
        <w:rPr>
          <w:rFonts w:ascii="Times New Roman" w:hAnsi="Times New Roman" w:cs="Times New Roman"/>
          <w:color w:val="000000"/>
          <w:sz w:val="24"/>
          <w:szCs w:val="24"/>
          <w:lang w:val="kk-KZ" w:bidi="zh-CN"/>
        </w:rPr>
        <w:t xml:space="preserve"> үш</w:t>
      </w:r>
      <w:r w:rsidR="00085713" w:rsidRPr="00D72344">
        <w:rPr>
          <w:rFonts w:ascii="Times New Roman" w:hAnsi="Times New Roman" w:cs="Times New Roman"/>
          <w:color w:val="000000"/>
          <w:sz w:val="24"/>
          <w:szCs w:val="24"/>
          <w:lang w:val="kk-KZ" w:bidi="zh-CN"/>
        </w:rPr>
        <w:t>ін, сол себепті”  деп аударуға</w:t>
      </w:r>
      <w:r w:rsidRPr="00D72344">
        <w:rPr>
          <w:rFonts w:ascii="Times New Roman" w:hAnsi="Times New Roman" w:cs="Times New Roman"/>
          <w:color w:val="000000"/>
          <w:sz w:val="24"/>
          <w:szCs w:val="24"/>
          <w:lang w:val="kk-KZ" w:bidi="zh-CN"/>
        </w:rPr>
        <w:t xml:space="preserve"> болады. Мысалы:</w:t>
      </w:r>
    </w:p>
    <w:p w14:paraId="45E971D5" w14:textId="77777777" w:rsidR="003655F4" w:rsidRPr="00D72344" w:rsidRDefault="003655F4" w:rsidP="00DD58B7">
      <w:pPr>
        <w:spacing w:after="0" w:line="240" w:lineRule="auto"/>
        <w:ind w:left="567"/>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日</w:t>
      </w:r>
      <w:r w:rsidRPr="00D72344">
        <w:rPr>
          <w:rFonts w:ascii="Times New Roman" w:hAnsi="Times New Roman" w:cs="Times New Roman"/>
          <w:sz w:val="24"/>
          <w:szCs w:val="24"/>
        </w:rPr>
        <w:t>本是全球气体排放最多的国家之一，为此政府制定</w:t>
      </w:r>
      <w:r w:rsidRPr="00D72344">
        <w:rPr>
          <w:rStyle w:val="2Georgia10pt"/>
          <w:rFonts w:ascii="Times New Roman" w:eastAsiaTheme="minorEastAsia" w:hAnsi="Times New Roman" w:cs="Times New Roman"/>
          <w:sz w:val="24"/>
          <w:szCs w:val="24"/>
          <w:lang w:eastAsia="zh-CN"/>
        </w:rPr>
        <w:t>了</w:t>
      </w:r>
      <w:r w:rsidRPr="00D72344">
        <w:rPr>
          <w:rFonts w:ascii="Times New Roman" w:hAnsi="Times New Roman" w:cs="Times New Roman"/>
          <w:sz w:val="24"/>
          <w:szCs w:val="24"/>
        </w:rPr>
        <w:t>以开发新能源为中心的新阳光计划。</w:t>
      </w:r>
    </w:p>
    <w:p w14:paraId="27C0DDC2" w14:textId="77777777" w:rsidR="003655F4" w:rsidRPr="00D72344" w:rsidRDefault="003655F4" w:rsidP="00DD58B7">
      <w:pPr>
        <w:pStyle w:val="a3"/>
        <w:spacing w:after="0"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Жапония әлемдегі газды ең көп шығаратын елдердің бірі болып табылады.</w:t>
      </w:r>
      <w:r w:rsidR="00085713" w:rsidRPr="00D72344">
        <w:rPr>
          <w:rStyle w:val="jlqj4b"/>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Сондықтан үкімет жаңа энергияны дамытуға бағытталған күн сәулесінің жаңа жоспарын жасады.</w:t>
      </w:r>
    </w:p>
    <w:p w14:paraId="2D082C1A" w14:textId="77777777" w:rsidR="00DD58B7" w:rsidRPr="00D72344" w:rsidRDefault="00DD58B7" w:rsidP="00DD58B7">
      <w:pPr>
        <w:pStyle w:val="a3"/>
        <w:spacing w:line="240" w:lineRule="auto"/>
        <w:ind w:left="567"/>
        <w:jc w:val="both"/>
        <w:rPr>
          <w:rFonts w:ascii="Times New Roman" w:hAnsi="Times New Roman" w:cs="Times New Roman"/>
          <w:i/>
          <w:color w:val="000000"/>
          <w:sz w:val="24"/>
          <w:szCs w:val="24"/>
          <w:lang w:val="kk-KZ" w:bidi="zh-CN"/>
        </w:rPr>
      </w:pPr>
    </w:p>
    <w:p w14:paraId="2D90A602" w14:textId="77777777" w:rsidR="003655F4" w:rsidRPr="00D72344" w:rsidRDefault="003655F4" w:rsidP="00DD58B7">
      <w:pPr>
        <w:pStyle w:val="a3"/>
        <w:spacing w:after="160" w:line="240" w:lineRule="auto"/>
        <w:ind w:left="567"/>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rPr>
        <w:t>他自己也有过这种体会，因而他没有任何表示。</w:t>
      </w:r>
    </w:p>
    <w:p w14:paraId="213D55EC" w14:textId="77777777" w:rsidR="003655F4" w:rsidRPr="00D72344" w:rsidRDefault="003655F4" w:rsidP="00DD58B7">
      <w:pPr>
        <w:pStyle w:val="a3"/>
        <w:spacing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Ол мұн</w:t>
      </w:r>
      <w:r w:rsidR="00085713" w:rsidRPr="00D72344">
        <w:rPr>
          <w:rStyle w:val="jlqj4b"/>
          <w:rFonts w:ascii="Times New Roman" w:hAnsi="Times New Roman" w:cs="Times New Roman"/>
          <w:i/>
          <w:sz w:val="24"/>
          <w:szCs w:val="24"/>
          <w:lang w:val="kk-KZ"/>
        </w:rPr>
        <w:t>дай жағдайды өз басынан өткізген</w:t>
      </w:r>
      <w:r w:rsidRPr="00D72344">
        <w:rPr>
          <w:rStyle w:val="jlqj4b"/>
          <w:rFonts w:ascii="Times New Roman" w:hAnsi="Times New Roman" w:cs="Times New Roman"/>
          <w:i/>
          <w:sz w:val="24"/>
          <w:szCs w:val="24"/>
          <w:lang w:val="kk-KZ"/>
        </w:rPr>
        <w:t>, сондықтан ештеңе айтпады.</w:t>
      </w:r>
    </w:p>
    <w:p w14:paraId="4916053E" w14:textId="77777777" w:rsidR="00DD58B7" w:rsidRPr="00D72344" w:rsidRDefault="00DD58B7" w:rsidP="00DD58B7">
      <w:pPr>
        <w:pStyle w:val="a3"/>
        <w:spacing w:line="240" w:lineRule="auto"/>
        <w:ind w:left="567"/>
        <w:jc w:val="both"/>
        <w:rPr>
          <w:rFonts w:ascii="Times New Roman" w:hAnsi="Times New Roman" w:cs="Times New Roman"/>
          <w:i/>
          <w:color w:val="000000"/>
          <w:sz w:val="24"/>
          <w:szCs w:val="24"/>
          <w:lang w:val="kk-KZ" w:bidi="zh-CN"/>
        </w:rPr>
      </w:pPr>
    </w:p>
    <w:p w14:paraId="6CD3F270" w14:textId="77777777" w:rsidR="003655F4" w:rsidRPr="00D72344" w:rsidRDefault="003655F4" w:rsidP="00DD58B7">
      <w:pPr>
        <w:pStyle w:val="a3"/>
        <w:spacing w:after="160" w:line="240" w:lineRule="auto"/>
        <w:ind w:left="567"/>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我忘了网络地址，故而没有写信给你。</w:t>
      </w:r>
    </w:p>
    <w:p w14:paraId="1A08A781" w14:textId="77777777" w:rsidR="003655F4" w:rsidRPr="00D72344" w:rsidRDefault="00085713" w:rsidP="00DD58B7">
      <w:pPr>
        <w:pStyle w:val="a3"/>
        <w:spacing w:line="240" w:lineRule="auto"/>
        <w:ind w:left="567"/>
        <w:jc w:val="both"/>
        <w:rPr>
          <w:rFonts w:ascii="Times New Roman" w:hAnsi="Times New Roman" w:cs="Times New Roman"/>
          <w:i/>
          <w:color w:val="000000"/>
          <w:sz w:val="24"/>
          <w:szCs w:val="24"/>
          <w:lang w:val="kk-KZ" w:bidi="zh-CN"/>
        </w:rPr>
      </w:pPr>
      <w:r w:rsidRPr="00D72344">
        <w:rPr>
          <w:rStyle w:val="jlqj4b"/>
          <w:rFonts w:ascii="Times New Roman" w:hAnsi="Times New Roman" w:cs="Times New Roman"/>
          <w:i/>
          <w:sz w:val="24"/>
          <w:szCs w:val="24"/>
          <w:lang w:val="kk-KZ"/>
        </w:rPr>
        <w:t xml:space="preserve">Ғаламтордағы мекен жайыңызды </w:t>
      </w:r>
      <w:r w:rsidR="003655F4" w:rsidRPr="00D72344">
        <w:rPr>
          <w:rStyle w:val="jlqj4b"/>
          <w:rFonts w:ascii="Times New Roman" w:hAnsi="Times New Roman" w:cs="Times New Roman"/>
          <w:i/>
          <w:sz w:val="24"/>
          <w:szCs w:val="24"/>
          <w:lang w:val="kk-KZ"/>
        </w:rPr>
        <w:t>ұмытып қалғандықтан, сізге хат жаза алмадым.</w:t>
      </w:r>
    </w:p>
    <w:p w14:paraId="590EBA3B" w14:textId="77777777" w:rsidR="003655F4" w:rsidRPr="00D72344" w:rsidRDefault="003655F4" w:rsidP="00DD58B7">
      <w:pPr>
        <w:spacing w:after="160" w:line="240" w:lineRule="auto"/>
        <w:ind w:firstLine="567"/>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Егер бағыныңқы сөйлемде “</w:t>
      </w:r>
      <w:r w:rsidRPr="00D72344">
        <w:rPr>
          <w:rFonts w:ascii="Times New Roman" w:hAnsi="Times New Roman" w:cs="Times New Roman"/>
          <w:color w:val="000000"/>
          <w:sz w:val="24"/>
          <w:szCs w:val="24"/>
          <w:lang w:val="kk-KZ" w:bidi="zh-CN"/>
        </w:rPr>
        <w:t>因为、因、由于</w:t>
      </w:r>
      <w:r w:rsidRPr="00D72344">
        <w:rPr>
          <w:rFonts w:ascii="Times New Roman" w:hAnsi="Times New Roman" w:cs="Times New Roman"/>
          <w:color w:val="000000"/>
          <w:sz w:val="24"/>
          <w:szCs w:val="24"/>
          <w:lang w:val="kk-KZ" w:bidi="zh-CN"/>
        </w:rPr>
        <w:t>”  келіп, басыңқы сөйлемде “</w:t>
      </w:r>
      <w:r w:rsidRPr="00D72344">
        <w:rPr>
          <w:rFonts w:ascii="Times New Roman" w:hAnsi="Times New Roman" w:cs="Times New Roman"/>
          <w:color w:val="000000"/>
          <w:sz w:val="24"/>
          <w:szCs w:val="24"/>
          <w:lang w:val="kk-KZ" w:bidi="zh-CN"/>
        </w:rPr>
        <w:t>所以。因此、因而、从而、故、为此</w:t>
      </w:r>
      <w:r w:rsidRPr="00D72344">
        <w:rPr>
          <w:rFonts w:ascii="Times New Roman" w:hAnsi="Times New Roman" w:cs="Times New Roman"/>
          <w:color w:val="000000"/>
          <w:sz w:val="24"/>
          <w:szCs w:val="24"/>
          <w:lang w:val="kk-KZ" w:bidi="zh-CN"/>
        </w:rPr>
        <w:t>”</w:t>
      </w:r>
      <w:r w:rsidR="0021524F" w:rsidRPr="00D72344">
        <w:rPr>
          <w:rFonts w:ascii="Times New Roman" w:hAnsi="Times New Roman" w:cs="Times New Roman"/>
          <w:color w:val="000000"/>
          <w:sz w:val="24"/>
          <w:szCs w:val="24"/>
          <w:lang w:val="kk-KZ" w:bidi="zh-CN"/>
        </w:rPr>
        <w:t xml:space="preserve"> </w:t>
      </w:r>
      <w:r w:rsidRPr="00D72344">
        <w:rPr>
          <w:rFonts w:ascii="Times New Roman" w:hAnsi="Times New Roman" w:cs="Times New Roman"/>
          <w:color w:val="000000"/>
          <w:sz w:val="24"/>
          <w:szCs w:val="24"/>
          <w:lang w:val="kk-KZ" w:bidi="zh-CN"/>
        </w:rPr>
        <w:t>сияқты жалғаулықтар қолданылса, бағыныңқы сөйлемнің баяндауышын етістіктің б</w:t>
      </w:r>
      <w:r w:rsidR="0021524F" w:rsidRPr="00D72344">
        <w:rPr>
          <w:rFonts w:ascii="Times New Roman" w:hAnsi="Times New Roman" w:cs="Times New Roman"/>
          <w:color w:val="000000"/>
          <w:sz w:val="24"/>
          <w:szCs w:val="24"/>
          <w:lang w:val="kk-KZ" w:bidi="zh-CN"/>
        </w:rPr>
        <w:t>ұрынғы</w:t>
      </w:r>
      <w:r w:rsidRPr="00D72344">
        <w:rPr>
          <w:rFonts w:ascii="Times New Roman" w:hAnsi="Times New Roman" w:cs="Times New Roman"/>
          <w:color w:val="000000"/>
          <w:sz w:val="24"/>
          <w:szCs w:val="24"/>
          <w:lang w:val="kk-KZ" w:bidi="zh-CN"/>
        </w:rPr>
        <w:t xml:space="preserve"> өткен шағымен ( -ған, -ген)  аяқта</w:t>
      </w:r>
      <w:r w:rsidR="0021524F" w:rsidRPr="00D72344">
        <w:rPr>
          <w:rFonts w:ascii="Times New Roman" w:hAnsi="Times New Roman" w:cs="Times New Roman"/>
          <w:color w:val="000000"/>
          <w:sz w:val="24"/>
          <w:szCs w:val="24"/>
          <w:lang w:val="kk-KZ" w:bidi="zh-CN"/>
        </w:rPr>
        <w:t>п, оның соңына “-дықтан, діктен</w:t>
      </w:r>
      <w:r w:rsidRPr="00D72344">
        <w:rPr>
          <w:rFonts w:ascii="Times New Roman" w:hAnsi="Times New Roman" w:cs="Times New Roman"/>
          <w:color w:val="000000"/>
          <w:sz w:val="24"/>
          <w:szCs w:val="24"/>
          <w:lang w:val="kk-KZ" w:bidi="zh-CN"/>
        </w:rPr>
        <w:t xml:space="preserve">” қосымшаларын жалғау арқылы бейнелеуге немесе </w:t>
      </w:r>
      <w:r w:rsidR="001020C5" w:rsidRPr="00D72344">
        <w:rPr>
          <w:rFonts w:ascii="Times New Roman" w:hAnsi="Times New Roman" w:cs="Times New Roman"/>
          <w:color w:val="000000"/>
          <w:sz w:val="24"/>
          <w:szCs w:val="24"/>
          <w:lang w:val="kk-KZ" w:bidi="zh-CN"/>
        </w:rPr>
        <w:t>алдыңғы</w:t>
      </w:r>
      <w:r w:rsidRPr="00D72344">
        <w:rPr>
          <w:rFonts w:ascii="Times New Roman" w:hAnsi="Times New Roman" w:cs="Times New Roman"/>
          <w:color w:val="000000"/>
          <w:sz w:val="24"/>
          <w:szCs w:val="24"/>
          <w:lang w:val="kk-KZ" w:bidi="zh-CN"/>
        </w:rPr>
        <w:t xml:space="preserve"> сөйлем</w:t>
      </w:r>
      <w:r w:rsidR="0021524F" w:rsidRPr="00D72344">
        <w:rPr>
          <w:rFonts w:ascii="Times New Roman" w:hAnsi="Times New Roman" w:cs="Times New Roman"/>
          <w:color w:val="000000"/>
          <w:sz w:val="24"/>
          <w:szCs w:val="24"/>
          <w:lang w:val="kk-KZ" w:bidi="zh-CN"/>
        </w:rPr>
        <w:t>ді жай аяқтап, соңғы сөйлемді “</w:t>
      </w:r>
      <w:r w:rsidRPr="00D72344">
        <w:rPr>
          <w:rFonts w:ascii="Times New Roman" w:hAnsi="Times New Roman" w:cs="Times New Roman"/>
          <w:color w:val="000000"/>
          <w:sz w:val="24"/>
          <w:szCs w:val="24"/>
          <w:lang w:val="kk-KZ" w:bidi="zh-CN"/>
        </w:rPr>
        <w:t xml:space="preserve">сондықтан, сол себепті, сол үшін” сияқты жалғаулықтармен бастау арқылы бейнелеуге </w:t>
      </w:r>
      <w:r w:rsidR="0049023A" w:rsidRPr="00D72344">
        <w:rPr>
          <w:rFonts w:ascii="Times New Roman" w:hAnsi="Times New Roman" w:cs="Times New Roman"/>
          <w:color w:val="000000"/>
          <w:sz w:val="24"/>
          <w:szCs w:val="24"/>
          <w:lang w:val="kk-KZ" w:bidi="zh-CN"/>
        </w:rPr>
        <w:t>және</w:t>
      </w:r>
      <w:r w:rsidR="0021524F" w:rsidRPr="00D72344">
        <w:rPr>
          <w:rFonts w:ascii="Times New Roman" w:hAnsi="Times New Roman" w:cs="Times New Roman"/>
          <w:color w:val="000000"/>
          <w:sz w:val="24"/>
          <w:szCs w:val="24"/>
          <w:lang w:val="kk-KZ" w:bidi="zh-CN"/>
        </w:rPr>
        <w:t xml:space="preserve"> “....</w:t>
      </w:r>
      <w:r w:rsidRPr="00D72344">
        <w:rPr>
          <w:rFonts w:ascii="Times New Roman" w:hAnsi="Times New Roman" w:cs="Times New Roman"/>
          <w:color w:val="000000"/>
          <w:sz w:val="24"/>
          <w:szCs w:val="24"/>
          <w:lang w:val="kk-KZ" w:bidi="zh-CN"/>
        </w:rPr>
        <w:t xml:space="preserve"> үшін, ...-</w:t>
      </w:r>
      <w:r w:rsidR="0021524F" w:rsidRPr="00D72344">
        <w:rPr>
          <w:rFonts w:ascii="Times New Roman" w:hAnsi="Times New Roman" w:cs="Times New Roman"/>
          <w:color w:val="000000"/>
          <w:sz w:val="24"/>
          <w:szCs w:val="24"/>
          <w:lang w:val="kk-KZ" w:bidi="zh-CN"/>
        </w:rPr>
        <w:t xml:space="preserve"> себепті</w:t>
      </w:r>
      <w:r w:rsidRPr="00D72344">
        <w:rPr>
          <w:rFonts w:ascii="Times New Roman" w:hAnsi="Times New Roman" w:cs="Times New Roman"/>
          <w:color w:val="000000"/>
          <w:sz w:val="24"/>
          <w:szCs w:val="24"/>
          <w:lang w:val="kk-KZ" w:bidi="zh-CN"/>
        </w:rPr>
        <w:t xml:space="preserve">” сияқты формалармен де аударуға </w:t>
      </w:r>
      <w:r w:rsidR="0021524F" w:rsidRPr="00D72344">
        <w:rPr>
          <w:rFonts w:ascii="Times New Roman" w:hAnsi="Times New Roman" w:cs="Times New Roman"/>
          <w:color w:val="000000"/>
          <w:sz w:val="24"/>
          <w:szCs w:val="24"/>
          <w:lang w:val="kk-KZ" w:bidi="zh-CN"/>
        </w:rPr>
        <w:t>болады, кейде “байланысты ”, “</w:t>
      </w:r>
      <w:r w:rsidRPr="00D72344">
        <w:rPr>
          <w:rFonts w:ascii="Times New Roman" w:hAnsi="Times New Roman" w:cs="Times New Roman"/>
          <w:color w:val="000000"/>
          <w:sz w:val="24"/>
          <w:szCs w:val="24"/>
          <w:lang w:val="kk-KZ" w:bidi="zh-CN"/>
        </w:rPr>
        <w:t>байланысмен ” деген сөздермен де аударуға болады. Мысалы:</w:t>
      </w:r>
    </w:p>
    <w:p w14:paraId="250B5662" w14:textId="77777777" w:rsidR="003655F4" w:rsidRPr="00D72344" w:rsidRDefault="003655F4" w:rsidP="00DD58B7">
      <w:pPr>
        <w:pStyle w:val="a3"/>
        <w:spacing w:after="160"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lastRenderedPageBreak/>
        <w:t>因为天气不好，所以航班延误了三个小时。</w:t>
      </w:r>
    </w:p>
    <w:p w14:paraId="3EFDA520" w14:textId="77777777" w:rsidR="003655F4" w:rsidRPr="00D72344" w:rsidRDefault="003655F4" w:rsidP="00DD58B7">
      <w:pPr>
        <w:pStyle w:val="a3"/>
        <w:spacing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Ауа-райының қолайсыздығынан рейс үш сағатқа кешіктірілді.</w:t>
      </w:r>
    </w:p>
    <w:p w14:paraId="23B486F5" w14:textId="77777777" w:rsidR="00DD58B7" w:rsidRPr="00D72344" w:rsidRDefault="00DD58B7" w:rsidP="00DD58B7">
      <w:pPr>
        <w:pStyle w:val="a3"/>
        <w:spacing w:line="240" w:lineRule="auto"/>
        <w:ind w:left="567"/>
        <w:jc w:val="both"/>
        <w:rPr>
          <w:rFonts w:ascii="Times New Roman" w:hAnsi="Times New Roman" w:cs="Times New Roman"/>
          <w:i/>
          <w:sz w:val="24"/>
          <w:szCs w:val="24"/>
        </w:rPr>
      </w:pPr>
    </w:p>
    <w:p w14:paraId="5FAA1FAC" w14:textId="77777777" w:rsidR="003655F4" w:rsidRPr="00D72344" w:rsidRDefault="003655F4" w:rsidP="00DD58B7">
      <w:pPr>
        <w:pStyle w:val="a3"/>
        <w:spacing w:after="160" w:line="240" w:lineRule="auto"/>
        <w:ind w:left="567"/>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rPr>
        <w:t>由于交通亊业的迅速发展，从而为城乡物资交流提供了更有利的条件。</w:t>
      </w:r>
    </w:p>
    <w:p w14:paraId="1C8DEBF1" w14:textId="77777777" w:rsidR="003655F4" w:rsidRPr="00D72344" w:rsidRDefault="003655F4" w:rsidP="00DD58B7">
      <w:pPr>
        <w:pStyle w:val="a3"/>
        <w:spacing w:line="240" w:lineRule="auto"/>
        <w:ind w:left="567"/>
        <w:jc w:val="both"/>
        <w:rPr>
          <w:rFonts w:ascii="Times New Roman" w:hAnsi="Times New Roman" w:cs="Times New Roman"/>
          <w:i/>
          <w:color w:val="000000"/>
          <w:sz w:val="24"/>
          <w:szCs w:val="24"/>
          <w:lang w:val="kk-KZ" w:bidi="zh-CN"/>
        </w:rPr>
      </w:pPr>
      <w:r w:rsidRPr="00D72344">
        <w:rPr>
          <w:rStyle w:val="jlqj4b"/>
          <w:rFonts w:ascii="Times New Roman" w:hAnsi="Times New Roman" w:cs="Times New Roman"/>
          <w:i/>
          <w:sz w:val="24"/>
          <w:szCs w:val="24"/>
          <w:lang w:val="kk-KZ"/>
        </w:rPr>
        <w:t>Тасымалдау саласының қарқынды дамуына байланысты қала мен ауыл арасындағы тауар айналымына анағұрлым қолайлы жағдайлар қарастырылған.</w:t>
      </w:r>
    </w:p>
    <w:p w14:paraId="0BA149F5" w14:textId="77777777" w:rsidR="003655F4" w:rsidRPr="00D72344" w:rsidRDefault="003655F4" w:rsidP="00DD58B7">
      <w:pPr>
        <w:tabs>
          <w:tab w:val="left" w:pos="567"/>
        </w:tabs>
        <w:spacing w:after="0" w:line="240" w:lineRule="auto"/>
        <w:ind w:left="567"/>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rPr>
        <w:t>因公司经常拖欠工资</w:t>
      </w:r>
      <w:r w:rsidRPr="00D72344">
        <w:rPr>
          <w:rStyle w:val="16TimesNewRoman115pt"/>
          <w:rFonts w:eastAsia="SimSun"/>
          <w:sz w:val="24"/>
          <w:szCs w:val="24"/>
          <w:lang w:eastAsia="zh-CN"/>
        </w:rPr>
        <w:t>，</w:t>
      </w:r>
      <w:r w:rsidRPr="00D72344">
        <w:rPr>
          <w:rFonts w:ascii="Times New Roman" w:hAnsi="Times New Roman" w:cs="Times New Roman"/>
          <w:sz w:val="24"/>
          <w:szCs w:val="24"/>
        </w:rPr>
        <w:t>故其职工于本月底做完一批活后再未继续工作。</w:t>
      </w:r>
    </w:p>
    <w:p w14:paraId="459EE178" w14:textId="77777777" w:rsidR="003655F4" w:rsidRPr="00D72344" w:rsidRDefault="003655F4" w:rsidP="00DD58B7">
      <w:pPr>
        <w:tabs>
          <w:tab w:val="left" w:pos="567"/>
        </w:tabs>
        <w:spacing w:after="0"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Компания көбінесе жалақыға қарыз болғандықтан, ондағы қызметкерлер осы ай</w:t>
      </w:r>
      <w:r w:rsidR="000A079F" w:rsidRPr="00D72344">
        <w:rPr>
          <w:rStyle w:val="jlqj4b"/>
          <w:rFonts w:ascii="Times New Roman" w:hAnsi="Times New Roman" w:cs="Times New Roman"/>
          <w:i/>
          <w:sz w:val="24"/>
          <w:szCs w:val="24"/>
          <w:lang w:val="kk-KZ"/>
        </w:rPr>
        <w:t xml:space="preserve">дың соңындағы жұмысты </w:t>
      </w:r>
      <w:r w:rsidRPr="00D72344">
        <w:rPr>
          <w:rStyle w:val="jlqj4b"/>
          <w:rFonts w:ascii="Times New Roman" w:hAnsi="Times New Roman" w:cs="Times New Roman"/>
          <w:i/>
          <w:sz w:val="24"/>
          <w:szCs w:val="24"/>
          <w:lang w:val="kk-KZ"/>
        </w:rPr>
        <w:t>аяқтағаннан кейін, қайта жұмысын жалғастырмады.</w:t>
      </w:r>
    </w:p>
    <w:p w14:paraId="7B3C8B89" w14:textId="77777777" w:rsidR="00DD58B7" w:rsidRPr="00D72344" w:rsidRDefault="00DD58B7" w:rsidP="00DD58B7">
      <w:pPr>
        <w:tabs>
          <w:tab w:val="left" w:pos="567"/>
        </w:tabs>
        <w:spacing w:after="0" w:line="240" w:lineRule="auto"/>
        <w:ind w:left="567"/>
        <w:jc w:val="both"/>
        <w:rPr>
          <w:rFonts w:ascii="Times New Roman" w:hAnsi="Times New Roman" w:cs="Times New Roman"/>
          <w:i/>
          <w:color w:val="000000"/>
          <w:sz w:val="24"/>
          <w:szCs w:val="24"/>
          <w:lang w:val="kk-KZ" w:bidi="zh-CN"/>
        </w:rPr>
      </w:pPr>
    </w:p>
    <w:p w14:paraId="5CC209E5" w14:textId="77777777" w:rsidR="003655F4" w:rsidRPr="00D72344" w:rsidRDefault="003655F4" w:rsidP="00DD58B7">
      <w:pPr>
        <w:spacing w:after="0" w:line="240" w:lineRule="auto"/>
        <w:ind w:left="567"/>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rPr>
        <w:t>由于该零售商资金短缺，货源不足，为此失去了很多客户。</w:t>
      </w:r>
    </w:p>
    <w:p w14:paraId="1B026B3D" w14:textId="77777777" w:rsidR="003655F4" w:rsidRPr="00D72344" w:rsidRDefault="003655F4" w:rsidP="00DD58B7">
      <w:pPr>
        <w:pStyle w:val="a3"/>
        <w:spacing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Бөлшек сатушының қаражат жетіспеушілігі мен тауардың аздығы салдарынан көптеген тұтынушылар жоғалды.</w:t>
      </w:r>
    </w:p>
    <w:p w14:paraId="46D8BCDB" w14:textId="77777777" w:rsidR="003655F4" w:rsidRPr="00D72344" w:rsidRDefault="003655F4" w:rsidP="00DD58B7">
      <w:pPr>
        <w:spacing w:after="160" w:line="240" w:lineRule="auto"/>
        <w:ind w:firstLine="567"/>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Басыңқы сөйлем “</w:t>
      </w:r>
      <w:r w:rsidRPr="00D72344">
        <w:rPr>
          <w:rFonts w:ascii="Times New Roman" w:hAnsi="Times New Roman" w:cs="Times New Roman"/>
          <w:color w:val="000000"/>
          <w:sz w:val="24"/>
          <w:szCs w:val="24"/>
          <w:lang w:val="kk-KZ" w:bidi="zh-CN"/>
        </w:rPr>
        <w:t>之所以</w:t>
      </w:r>
      <w:r w:rsidRPr="00D72344">
        <w:rPr>
          <w:rFonts w:ascii="Times New Roman" w:hAnsi="Times New Roman" w:cs="Times New Roman"/>
          <w:color w:val="000000"/>
          <w:sz w:val="24"/>
          <w:szCs w:val="24"/>
          <w:lang w:val="kk-KZ" w:bidi="zh-CN"/>
        </w:rPr>
        <w:t>”</w:t>
      </w:r>
      <w:r w:rsidR="00F77D98" w:rsidRPr="00D72344">
        <w:rPr>
          <w:rFonts w:ascii="Times New Roman" w:hAnsi="Times New Roman" w:cs="Times New Roman"/>
          <w:color w:val="000000"/>
          <w:sz w:val="24"/>
          <w:szCs w:val="24"/>
          <w:lang w:val="kk-KZ" w:bidi="zh-CN"/>
        </w:rPr>
        <w:t xml:space="preserve"> </w:t>
      </w:r>
      <w:r w:rsidRPr="00D72344">
        <w:rPr>
          <w:rFonts w:ascii="Times New Roman" w:hAnsi="Times New Roman" w:cs="Times New Roman"/>
          <w:color w:val="000000"/>
          <w:sz w:val="24"/>
          <w:szCs w:val="24"/>
          <w:lang w:val="kk-KZ" w:bidi="zh-CN"/>
        </w:rPr>
        <w:t>деген жалғаулықпен алдында келіп, ал бағыныңқы сөйле</w:t>
      </w:r>
      <w:r w:rsidR="00016788" w:rsidRPr="00D72344">
        <w:rPr>
          <w:rFonts w:ascii="Times New Roman" w:hAnsi="Times New Roman" w:cs="Times New Roman"/>
          <w:color w:val="000000"/>
          <w:sz w:val="24"/>
          <w:szCs w:val="24"/>
          <w:lang w:val="kk-KZ" w:bidi="zh-CN"/>
        </w:rPr>
        <w:t>м</w:t>
      </w:r>
      <w:r w:rsidRPr="00D72344">
        <w:rPr>
          <w:rFonts w:ascii="Times New Roman" w:hAnsi="Times New Roman" w:cs="Times New Roman"/>
          <w:color w:val="000000"/>
          <w:sz w:val="24"/>
          <w:szCs w:val="24"/>
          <w:lang w:val="kk-KZ" w:bidi="zh-CN"/>
        </w:rPr>
        <w:t xml:space="preserve"> “</w:t>
      </w:r>
      <w:r w:rsidRPr="00D72344">
        <w:rPr>
          <w:rFonts w:ascii="Times New Roman" w:hAnsi="Times New Roman" w:cs="Times New Roman"/>
          <w:color w:val="000000"/>
          <w:sz w:val="24"/>
          <w:szCs w:val="24"/>
          <w:lang w:val="kk-KZ" w:bidi="zh-CN"/>
        </w:rPr>
        <w:t>因为</w:t>
      </w:r>
      <w:r w:rsidRPr="00D72344">
        <w:rPr>
          <w:rFonts w:ascii="Times New Roman" w:hAnsi="Times New Roman" w:cs="Times New Roman"/>
          <w:color w:val="000000"/>
          <w:sz w:val="24"/>
          <w:szCs w:val="24"/>
          <w:lang w:val="kk-KZ" w:bidi="zh-CN"/>
        </w:rPr>
        <w:t>”деген жалғаулықпен соңында келсе, оны қазақ тілінде сөйлемнің орнын ауыстыру арқылы бейнелеуге, алды</w:t>
      </w:r>
      <w:r w:rsidR="00F77D98" w:rsidRPr="00D72344">
        <w:rPr>
          <w:rFonts w:ascii="Times New Roman" w:hAnsi="Times New Roman" w:cs="Times New Roman"/>
          <w:color w:val="000000"/>
          <w:sz w:val="24"/>
          <w:szCs w:val="24"/>
          <w:lang w:val="kk-KZ" w:bidi="zh-CN"/>
        </w:rPr>
        <w:t>ң</w:t>
      </w:r>
      <w:r w:rsidR="00016788" w:rsidRPr="00D72344">
        <w:rPr>
          <w:rFonts w:ascii="Times New Roman" w:hAnsi="Times New Roman" w:cs="Times New Roman"/>
          <w:color w:val="000000"/>
          <w:sz w:val="24"/>
          <w:szCs w:val="24"/>
          <w:lang w:val="kk-KZ" w:bidi="zh-CN"/>
        </w:rPr>
        <w:t>ғы басыңқы сөйлемнің соңына “..себепті</w:t>
      </w:r>
      <w:r w:rsidRPr="00D72344">
        <w:rPr>
          <w:rFonts w:ascii="Times New Roman" w:hAnsi="Times New Roman" w:cs="Times New Roman"/>
          <w:color w:val="000000"/>
          <w:sz w:val="24"/>
          <w:szCs w:val="24"/>
          <w:lang w:val="kk-KZ" w:bidi="zh-CN"/>
        </w:rPr>
        <w:t>”</w:t>
      </w:r>
      <w:r w:rsidR="00016788" w:rsidRPr="00D72344">
        <w:rPr>
          <w:rFonts w:ascii="Times New Roman" w:hAnsi="Times New Roman" w:cs="Times New Roman"/>
          <w:color w:val="000000"/>
          <w:sz w:val="24"/>
          <w:szCs w:val="24"/>
          <w:lang w:val="kk-KZ" w:bidi="zh-CN"/>
        </w:rPr>
        <w:t xml:space="preserve"> </w:t>
      </w:r>
      <w:r w:rsidR="00F77D98" w:rsidRPr="00D72344">
        <w:rPr>
          <w:rFonts w:ascii="Times New Roman" w:hAnsi="Times New Roman" w:cs="Times New Roman"/>
          <w:color w:val="000000"/>
          <w:sz w:val="24"/>
          <w:szCs w:val="24"/>
          <w:lang w:val="kk-KZ" w:bidi="zh-CN"/>
        </w:rPr>
        <w:t>деген сөзді тіркеу</w:t>
      </w:r>
      <w:r w:rsidRPr="00D72344">
        <w:rPr>
          <w:rFonts w:ascii="Times New Roman" w:hAnsi="Times New Roman" w:cs="Times New Roman"/>
          <w:color w:val="000000"/>
          <w:sz w:val="24"/>
          <w:szCs w:val="24"/>
          <w:lang w:val="kk-KZ" w:bidi="zh-CN"/>
        </w:rPr>
        <w:t xml:space="preserve"> </w:t>
      </w:r>
      <w:r w:rsidR="00702C15" w:rsidRPr="00D72344">
        <w:rPr>
          <w:rFonts w:ascii="Times New Roman" w:hAnsi="Times New Roman" w:cs="Times New Roman"/>
          <w:color w:val="000000"/>
          <w:sz w:val="24"/>
          <w:szCs w:val="24"/>
          <w:lang w:val="kk-KZ" w:bidi="zh-CN"/>
        </w:rPr>
        <w:t>тәсіл</w:t>
      </w:r>
      <w:r w:rsidRPr="00D72344">
        <w:rPr>
          <w:rFonts w:ascii="Times New Roman" w:hAnsi="Times New Roman" w:cs="Times New Roman"/>
          <w:color w:val="000000"/>
          <w:sz w:val="24"/>
          <w:szCs w:val="24"/>
          <w:lang w:val="kk-KZ" w:bidi="zh-CN"/>
        </w:rPr>
        <w:t xml:space="preserve">імен </w:t>
      </w:r>
      <w:r w:rsidR="0049023A" w:rsidRPr="00D72344">
        <w:rPr>
          <w:rFonts w:ascii="Times New Roman" w:hAnsi="Times New Roman" w:cs="Times New Roman"/>
          <w:color w:val="000000"/>
          <w:sz w:val="24"/>
          <w:szCs w:val="24"/>
          <w:lang w:val="kk-KZ" w:bidi="zh-CN"/>
        </w:rPr>
        <w:t>және</w:t>
      </w:r>
      <w:r w:rsidRPr="00D72344">
        <w:rPr>
          <w:rFonts w:ascii="Times New Roman" w:hAnsi="Times New Roman" w:cs="Times New Roman"/>
          <w:color w:val="000000"/>
          <w:sz w:val="24"/>
          <w:szCs w:val="24"/>
          <w:lang w:val="kk-KZ" w:bidi="zh-CN"/>
        </w:rPr>
        <w:t xml:space="preserve"> “... болға</w:t>
      </w:r>
      <w:r w:rsidR="00016788" w:rsidRPr="00D72344">
        <w:rPr>
          <w:rFonts w:ascii="Times New Roman" w:hAnsi="Times New Roman" w:cs="Times New Roman"/>
          <w:color w:val="000000"/>
          <w:sz w:val="24"/>
          <w:szCs w:val="24"/>
          <w:lang w:val="kk-KZ" w:bidi="zh-CN"/>
        </w:rPr>
        <w:t>ндығы үшін, ... болды” деп те “</w:t>
      </w:r>
      <w:r w:rsidRPr="00D72344">
        <w:rPr>
          <w:rFonts w:ascii="Times New Roman" w:hAnsi="Times New Roman" w:cs="Times New Roman"/>
          <w:color w:val="000000"/>
          <w:sz w:val="24"/>
          <w:szCs w:val="24"/>
          <w:lang w:val="kk-KZ" w:bidi="zh-CN"/>
        </w:rPr>
        <w:t>...-дықтан, ...- діктен” қосымшаларымен де, сөйлемнің орны ауыстыр</w:t>
      </w:r>
      <w:r w:rsidR="00F77D98" w:rsidRPr="00D72344">
        <w:rPr>
          <w:rFonts w:ascii="Times New Roman" w:hAnsi="Times New Roman" w:cs="Times New Roman"/>
          <w:color w:val="000000"/>
          <w:sz w:val="24"/>
          <w:szCs w:val="24"/>
          <w:lang w:val="kk-KZ" w:bidi="zh-CN"/>
        </w:rPr>
        <w:t>ы</w:t>
      </w:r>
      <w:r w:rsidRPr="00D72344">
        <w:rPr>
          <w:rFonts w:ascii="Times New Roman" w:hAnsi="Times New Roman" w:cs="Times New Roman"/>
          <w:color w:val="000000"/>
          <w:sz w:val="24"/>
          <w:szCs w:val="24"/>
          <w:lang w:val="kk-KZ" w:bidi="zh-CN"/>
        </w:rPr>
        <w:t>лмаған жағдайда, “.... болуы,</w:t>
      </w:r>
      <w:r w:rsidR="00F77D98" w:rsidRPr="00D72344">
        <w:rPr>
          <w:rFonts w:ascii="Times New Roman" w:hAnsi="Times New Roman" w:cs="Times New Roman"/>
          <w:color w:val="000000"/>
          <w:sz w:val="24"/>
          <w:szCs w:val="24"/>
          <w:lang w:val="kk-KZ" w:bidi="zh-CN"/>
        </w:rPr>
        <w:t xml:space="preserve"> ....ғандықтан” сияқты формада </w:t>
      </w:r>
      <w:r w:rsidRPr="00D72344">
        <w:rPr>
          <w:rFonts w:ascii="Times New Roman" w:hAnsi="Times New Roman" w:cs="Times New Roman"/>
          <w:color w:val="000000"/>
          <w:sz w:val="24"/>
          <w:szCs w:val="24"/>
          <w:lang w:val="kk-KZ" w:bidi="zh-CN"/>
        </w:rPr>
        <w:t xml:space="preserve"> аударуға болады. Мысалы:</w:t>
      </w:r>
    </w:p>
    <w:p w14:paraId="03D1F228" w14:textId="77777777" w:rsidR="003655F4" w:rsidRPr="00D72344" w:rsidRDefault="003655F4" w:rsidP="00DD58B7">
      <w:pPr>
        <w:spacing w:after="0"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这儿之所以能够吸引很多的游客，是因为这里的出土文物声名显赫。</w:t>
      </w:r>
    </w:p>
    <w:p w14:paraId="28439EC8" w14:textId="77777777" w:rsidR="003655F4" w:rsidRPr="00D72344" w:rsidRDefault="003655F4" w:rsidP="00DD58B7">
      <w:pPr>
        <w:spacing w:after="0"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Бұл жердің көптеген туристерді қызықтыра алуының себебі - табылған мәдени</w:t>
      </w:r>
      <w:r w:rsidR="0021524F" w:rsidRPr="00D72344">
        <w:rPr>
          <w:rStyle w:val="jlqj4b"/>
          <w:rFonts w:ascii="Times New Roman" w:hAnsi="Times New Roman" w:cs="Times New Roman"/>
          <w:i/>
          <w:sz w:val="24"/>
          <w:szCs w:val="24"/>
          <w:lang w:val="kk-KZ"/>
        </w:rPr>
        <w:t xml:space="preserve"> жәдігерлердің әйгілі болғандығы</w:t>
      </w:r>
      <w:r w:rsidRPr="00D72344">
        <w:rPr>
          <w:rStyle w:val="jlqj4b"/>
          <w:rFonts w:ascii="Times New Roman" w:hAnsi="Times New Roman" w:cs="Times New Roman"/>
          <w:i/>
          <w:sz w:val="24"/>
          <w:szCs w:val="24"/>
          <w:lang w:val="kk-KZ"/>
        </w:rPr>
        <w:t>нан.</w:t>
      </w:r>
    </w:p>
    <w:p w14:paraId="452F259D" w14:textId="77777777" w:rsidR="00DD58B7" w:rsidRPr="00D72344" w:rsidRDefault="00DD58B7" w:rsidP="00DD58B7">
      <w:pPr>
        <w:pStyle w:val="a3"/>
        <w:spacing w:after="0" w:line="240" w:lineRule="auto"/>
        <w:ind w:left="567"/>
        <w:jc w:val="both"/>
        <w:rPr>
          <w:rFonts w:ascii="Times New Roman" w:hAnsi="Times New Roman" w:cs="Times New Roman"/>
          <w:i/>
          <w:sz w:val="24"/>
          <w:szCs w:val="24"/>
        </w:rPr>
      </w:pPr>
    </w:p>
    <w:p w14:paraId="3CC2D266" w14:textId="77777777" w:rsidR="003655F4" w:rsidRPr="00D72344" w:rsidRDefault="003655F4" w:rsidP="00DD58B7">
      <w:pPr>
        <w:spacing w:after="0" w:line="240" w:lineRule="auto"/>
        <w:ind w:left="567"/>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lang w:val="zh-CN" w:bidi="zh-CN"/>
        </w:rPr>
        <w:t>原文没有读到，因为这本杂志不公开发售。</w:t>
      </w:r>
    </w:p>
    <w:p w14:paraId="190E6F25" w14:textId="77777777" w:rsidR="003655F4" w:rsidRPr="00D72344" w:rsidRDefault="003655F4" w:rsidP="00DD58B7">
      <w:pPr>
        <w:spacing w:after="0" w:line="240" w:lineRule="auto"/>
        <w:ind w:left="567"/>
        <w:jc w:val="both"/>
        <w:rPr>
          <w:rFonts w:ascii="Times New Roman" w:hAnsi="Times New Roman" w:cs="Times New Roman"/>
          <w:i/>
          <w:color w:val="000000"/>
          <w:sz w:val="24"/>
          <w:szCs w:val="24"/>
          <w:lang w:val="kk-KZ" w:bidi="zh-CN"/>
        </w:rPr>
      </w:pPr>
      <w:r w:rsidRPr="00D72344">
        <w:rPr>
          <w:rStyle w:val="jlqj4b"/>
          <w:rFonts w:ascii="Times New Roman" w:hAnsi="Times New Roman" w:cs="Times New Roman"/>
          <w:i/>
          <w:sz w:val="24"/>
          <w:szCs w:val="24"/>
          <w:lang w:val="kk-KZ"/>
        </w:rPr>
        <w:t>Мен мәтіннің түпнұсқасын оқымадым, себебі журнал  ашық сатылмайды.</w:t>
      </w:r>
    </w:p>
    <w:p w14:paraId="59CA9AFB" w14:textId="77777777" w:rsidR="003655F4" w:rsidRPr="00D72344" w:rsidRDefault="003655F4" w:rsidP="00DD58B7">
      <w:pPr>
        <w:spacing w:after="0" w:line="240" w:lineRule="auto"/>
        <w:ind w:firstLine="567"/>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 xml:space="preserve">Себеп-салдарлық байланысты білдіретін кейбір құрмалас сөйлемдерде жалғаулық мүлде қолданылмаған болса да, қазақ тіліндегі </w:t>
      </w:r>
      <w:r w:rsidR="00702C15" w:rsidRPr="00D72344">
        <w:rPr>
          <w:rFonts w:ascii="Times New Roman" w:hAnsi="Times New Roman" w:cs="Times New Roman"/>
          <w:color w:val="000000"/>
          <w:sz w:val="24"/>
          <w:szCs w:val="24"/>
          <w:lang w:val="kk-KZ" w:bidi="zh-CN"/>
        </w:rPr>
        <w:t>сәйкес</w:t>
      </w:r>
      <w:r w:rsidR="00F77D98" w:rsidRPr="00D72344">
        <w:rPr>
          <w:rFonts w:ascii="Times New Roman" w:hAnsi="Times New Roman" w:cs="Times New Roman"/>
          <w:color w:val="000000"/>
          <w:sz w:val="24"/>
          <w:szCs w:val="24"/>
          <w:lang w:val="kk-KZ" w:bidi="zh-CN"/>
        </w:rPr>
        <w:t xml:space="preserve"> </w:t>
      </w:r>
      <w:r w:rsidRPr="00D72344">
        <w:rPr>
          <w:rFonts w:ascii="Times New Roman" w:hAnsi="Times New Roman" w:cs="Times New Roman"/>
          <w:color w:val="000000"/>
          <w:sz w:val="24"/>
          <w:szCs w:val="24"/>
          <w:lang w:val="kk-KZ" w:bidi="zh-CN"/>
        </w:rPr>
        <w:t>жалғаулық шылаулар мен қосымшаларды жалғау арқылы аударуға болады. Мысалы:</w:t>
      </w:r>
    </w:p>
    <w:p w14:paraId="4CA88665" w14:textId="77777777" w:rsidR="003655F4" w:rsidRPr="00D72344" w:rsidRDefault="003655F4" w:rsidP="00DD58B7">
      <w:pPr>
        <w:pStyle w:val="a3"/>
        <w:spacing w:after="160" w:line="240" w:lineRule="auto"/>
        <w:ind w:left="567"/>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昨天下大雪，班车不能按时到，局里许多职工都迟到了。</w:t>
      </w:r>
    </w:p>
    <w:p w14:paraId="7838AA27" w14:textId="77777777" w:rsidR="003655F4" w:rsidRPr="00D72344" w:rsidRDefault="003655F4" w:rsidP="00DD58B7">
      <w:pPr>
        <w:pStyle w:val="a3"/>
        <w:spacing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Кеше қалың қар жауып, маршруттық автобус уақытында келе алмағанды</w:t>
      </w:r>
      <w:r w:rsidR="0021524F" w:rsidRPr="00D72344">
        <w:rPr>
          <w:rStyle w:val="jlqj4b"/>
          <w:rFonts w:ascii="Times New Roman" w:hAnsi="Times New Roman" w:cs="Times New Roman"/>
          <w:i/>
          <w:sz w:val="24"/>
          <w:szCs w:val="24"/>
          <w:lang w:val="kk-KZ"/>
        </w:rPr>
        <w:t>қ</w:t>
      </w:r>
      <w:r w:rsidRPr="00D72344">
        <w:rPr>
          <w:rStyle w:val="jlqj4b"/>
          <w:rFonts w:ascii="Times New Roman" w:hAnsi="Times New Roman" w:cs="Times New Roman"/>
          <w:i/>
          <w:sz w:val="24"/>
          <w:szCs w:val="24"/>
          <w:lang w:val="kk-KZ"/>
        </w:rPr>
        <w:t>тан, бюроның көптеген қызметкерлері кешігіп келді.</w:t>
      </w:r>
    </w:p>
    <w:p w14:paraId="30E495BA" w14:textId="77777777" w:rsidR="00DD58B7" w:rsidRPr="00D72344" w:rsidRDefault="00DD58B7" w:rsidP="00DD58B7">
      <w:pPr>
        <w:pStyle w:val="a3"/>
        <w:spacing w:line="240" w:lineRule="auto"/>
        <w:ind w:left="567"/>
        <w:jc w:val="both"/>
        <w:rPr>
          <w:rFonts w:ascii="Times New Roman" w:hAnsi="Times New Roman" w:cs="Times New Roman"/>
          <w:i/>
          <w:color w:val="000000"/>
          <w:sz w:val="24"/>
          <w:szCs w:val="24"/>
          <w:lang w:val="kk-KZ" w:bidi="zh-CN"/>
        </w:rPr>
      </w:pPr>
    </w:p>
    <w:p w14:paraId="4C50C847" w14:textId="77777777" w:rsidR="003655F4" w:rsidRPr="00D72344" w:rsidRDefault="003655F4" w:rsidP="00DD58B7">
      <w:pPr>
        <w:pStyle w:val="a3"/>
        <w:spacing w:after="0" w:line="240" w:lineRule="auto"/>
        <w:ind w:left="567"/>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rPr>
        <w:t>大半个学期过去了，食堂吃饭拥挤的问题仍然没有解决，学生</w:t>
      </w:r>
      <w:r w:rsidRPr="00D72344">
        <w:rPr>
          <w:rFonts w:ascii="Times New Roman" w:hAnsi="Times New Roman" w:cs="Times New Roman"/>
          <w:sz w:val="24"/>
          <w:szCs w:val="24"/>
          <w:lang w:val="en-US" w:bidi="en-US"/>
        </w:rPr>
        <w:t>意</w:t>
      </w:r>
      <w:r w:rsidRPr="00D72344">
        <w:rPr>
          <w:rFonts w:ascii="Times New Roman" w:hAnsi="Times New Roman" w:cs="Times New Roman"/>
          <w:sz w:val="24"/>
          <w:szCs w:val="24"/>
        </w:rPr>
        <w:t>见很大，校长责令学校后勤部门开会，讨论解决这个问题。</w:t>
      </w:r>
    </w:p>
    <w:p w14:paraId="52201F1D" w14:textId="77777777" w:rsidR="003655F4" w:rsidRPr="00D72344" w:rsidRDefault="0021524F" w:rsidP="00DD58B7">
      <w:pPr>
        <w:spacing w:after="0"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Семестрдің көп бөлігі өтіп кетті</w:t>
      </w:r>
      <w:r w:rsidR="003655F4" w:rsidRPr="00D72344">
        <w:rPr>
          <w:rStyle w:val="jlqj4b"/>
          <w:rFonts w:ascii="Times New Roman" w:hAnsi="Times New Roman" w:cs="Times New Roman"/>
          <w:i/>
          <w:sz w:val="24"/>
          <w:szCs w:val="24"/>
          <w:lang w:val="kk-KZ"/>
        </w:rPr>
        <w:t xml:space="preserve">, асхананың тарлығы </w:t>
      </w:r>
      <w:r w:rsidR="00E30338" w:rsidRPr="00D72344">
        <w:rPr>
          <w:rStyle w:val="jlqj4b"/>
          <w:rFonts w:ascii="Times New Roman" w:hAnsi="Times New Roman" w:cs="Times New Roman"/>
          <w:i/>
          <w:sz w:val="24"/>
          <w:szCs w:val="24"/>
          <w:lang w:val="kk-KZ"/>
        </w:rPr>
        <w:t>мәселе</w:t>
      </w:r>
      <w:r w:rsidR="00344C26" w:rsidRPr="00D72344">
        <w:rPr>
          <w:rStyle w:val="jlqj4b"/>
          <w:rFonts w:ascii="Times New Roman" w:hAnsi="Times New Roman" w:cs="Times New Roman"/>
          <w:i/>
          <w:sz w:val="24"/>
          <w:szCs w:val="24"/>
          <w:lang w:val="kk-KZ"/>
        </w:rPr>
        <w:t>сі</w:t>
      </w:r>
      <w:r w:rsidR="003655F4" w:rsidRPr="00D72344">
        <w:rPr>
          <w:rStyle w:val="jlqj4b"/>
          <w:rFonts w:ascii="Times New Roman" w:hAnsi="Times New Roman" w:cs="Times New Roman"/>
          <w:i/>
          <w:sz w:val="24"/>
          <w:szCs w:val="24"/>
          <w:lang w:val="kk-KZ"/>
        </w:rPr>
        <w:t xml:space="preserve"> әлі шешілген жоқ.</w:t>
      </w:r>
      <w:r w:rsidR="00344C26" w:rsidRPr="00D72344">
        <w:rPr>
          <w:rStyle w:val="jlqj4b"/>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 xml:space="preserve">Студенттердің </w:t>
      </w:r>
      <w:r w:rsidR="003655F4" w:rsidRPr="00D72344">
        <w:rPr>
          <w:rStyle w:val="jlqj4b"/>
          <w:rFonts w:ascii="Times New Roman" w:hAnsi="Times New Roman" w:cs="Times New Roman"/>
          <w:i/>
          <w:sz w:val="24"/>
          <w:szCs w:val="24"/>
          <w:lang w:val="kk-KZ"/>
        </w:rPr>
        <w:t xml:space="preserve">пікірлері </w:t>
      </w:r>
      <w:r w:rsidRPr="00D72344">
        <w:rPr>
          <w:rStyle w:val="jlqj4b"/>
          <w:rFonts w:ascii="Times New Roman" w:hAnsi="Times New Roman" w:cs="Times New Roman"/>
          <w:i/>
          <w:sz w:val="24"/>
          <w:szCs w:val="24"/>
          <w:lang w:val="kk-KZ"/>
        </w:rPr>
        <w:t xml:space="preserve">маңызды </w:t>
      </w:r>
      <w:r w:rsidR="003655F4" w:rsidRPr="00D72344">
        <w:rPr>
          <w:rStyle w:val="jlqj4b"/>
          <w:rFonts w:ascii="Times New Roman" w:hAnsi="Times New Roman" w:cs="Times New Roman"/>
          <w:i/>
          <w:sz w:val="24"/>
          <w:szCs w:val="24"/>
          <w:lang w:val="kk-KZ"/>
        </w:rPr>
        <w:t xml:space="preserve">болғандықтан, ректор </w:t>
      </w:r>
      <w:r w:rsidRPr="00D72344">
        <w:rPr>
          <w:rStyle w:val="jlqj4b"/>
          <w:rFonts w:ascii="Times New Roman" w:hAnsi="Times New Roman" w:cs="Times New Roman"/>
          <w:i/>
          <w:sz w:val="24"/>
          <w:szCs w:val="24"/>
          <w:lang w:val="kk-KZ"/>
        </w:rPr>
        <w:t>оқу орнының шаруашылық бөлімін  жинап</w:t>
      </w:r>
      <w:r w:rsidR="003655F4" w:rsidRPr="00D72344">
        <w:rPr>
          <w:rStyle w:val="jlqj4b"/>
          <w:rFonts w:ascii="Times New Roman" w:hAnsi="Times New Roman" w:cs="Times New Roman"/>
          <w:i/>
          <w:sz w:val="24"/>
          <w:szCs w:val="24"/>
          <w:lang w:val="kk-KZ"/>
        </w:rPr>
        <w:t>, мәселені шешу үшін бұйрық берді.</w:t>
      </w:r>
    </w:p>
    <w:p w14:paraId="355674C7" w14:textId="77777777" w:rsidR="003655F4" w:rsidRPr="00D72344" w:rsidRDefault="003655F4" w:rsidP="00DD58B7">
      <w:pPr>
        <w:spacing w:after="160" w:line="240" w:lineRule="auto"/>
        <w:ind w:firstLine="567"/>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Егер пайымдау мағынасын білдіретін себеп-салдарлы құрмалас сөйлемнің бағыныңқы сөйлемінде “</w:t>
      </w:r>
      <w:r w:rsidRPr="00D72344">
        <w:rPr>
          <w:rFonts w:ascii="Times New Roman" w:hAnsi="Times New Roman" w:cs="Times New Roman"/>
          <w:color w:val="000000"/>
          <w:sz w:val="24"/>
          <w:szCs w:val="24"/>
          <w:lang w:val="kk-KZ" w:bidi="zh-CN"/>
        </w:rPr>
        <w:t>即、既然</w:t>
      </w:r>
      <w:r w:rsidRPr="00D72344">
        <w:rPr>
          <w:rFonts w:ascii="Times New Roman" w:hAnsi="Times New Roman" w:cs="Times New Roman"/>
          <w:color w:val="000000"/>
          <w:sz w:val="24"/>
          <w:szCs w:val="24"/>
          <w:lang w:val="kk-KZ" w:bidi="zh-CN"/>
        </w:rPr>
        <w:t>”қолданылып, соңғы басыңқы сөйлемі “</w:t>
      </w:r>
      <w:r w:rsidRPr="00D72344">
        <w:rPr>
          <w:rFonts w:ascii="Times New Roman" w:hAnsi="Times New Roman" w:cs="Times New Roman"/>
          <w:color w:val="000000"/>
          <w:sz w:val="24"/>
          <w:szCs w:val="24"/>
          <w:lang w:val="kk-KZ" w:bidi="zh-CN"/>
        </w:rPr>
        <w:t>就、那就、那、那么</w:t>
      </w:r>
      <w:r w:rsidRPr="00D72344">
        <w:rPr>
          <w:rFonts w:ascii="Times New Roman" w:hAnsi="Times New Roman" w:cs="Times New Roman"/>
          <w:color w:val="000000"/>
          <w:sz w:val="24"/>
          <w:szCs w:val="24"/>
          <w:lang w:val="kk-KZ" w:bidi="zh-CN"/>
        </w:rPr>
        <w:t>”</w:t>
      </w:r>
      <w:r w:rsidR="0021524F" w:rsidRPr="00D72344">
        <w:rPr>
          <w:rFonts w:ascii="Times New Roman" w:hAnsi="Times New Roman" w:cs="Times New Roman"/>
          <w:color w:val="000000"/>
          <w:sz w:val="24"/>
          <w:szCs w:val="24"/>
          <w:lang w:val="kk-KZ" w:bidi="zh-CN"/>
        </w:rPr>
        <w:t xml:space="preserve"> </w:t>
      </w:r>
      <w:r w:rsidRPr="00D72344">
        <w:rPr>
          <w:rFonts w:ascii="Times New Roman" w:hAnsi="Times New Roman" w:cs="Times New Roman"/>
          <w:color w:val="000000"/>
          <w:sz w:val="24"/>
          <w:szCs w:val="24"/>
          <w:lang w:val="kk-KZ" w:bidi="zh-CN"/>
        </w:rPr>
        <w:t>сияқты жалғаулықта</w:t>
      </w:r>
      <w:r w:rsidR="00DA699B" w:rsidRPr="00D72344">
        <w:rPr>
          <w:rFonts w:ascii="Times New Roman" w:hAnsi="Times New Roman" w:cs="Times New Roman"/>
          <w:color w:val="000000"/>
          <w:sz w:val="24"/>
          <w:szCs w:val="24"/>
          <w:lang w:val="kk-KZ" w:bidi="zh-CN"/>
        </w:rPr>
        <w:t>рмен келсе, оны қазақ тілінде “</w:t>
      </w:r>
      <w:r w:rsidRPr="00D72344">
        <w:rPr>
          <w:rFonts w:ascii="Times New Roman" w:hAnsi="Times New Roman" w:cs="Times New Roman"/>
          <w:color w:val="000000"/>
          <w:sz w:val="24"/>
          <w:szCs w:val="24"/>
          <w:lang w:val="kk-KZ" w:bidi="zh-CN"/>
        </w:rPr>
        <w:t>мынадай б</w:t>
      </w:r>
      <w:r w:rsidR="00F948CC" w:rsidRPr="00D72344">
        <w:rPr>
          <w:rFonts w:ascii="Times New Roman" w:hAnsi="Times New Roman" w:cs="Times New Roman"/>
          <w:color w:val="000000"/>
          <w:sz w:val="24"/>
          <w:szCs w:val="24"/>
          <w:lang w:val="kk-KZ" w:bidi="zh-CN"/>
        </w:rPr>
        <w:t>олады екен, онда былай болады (</w:t>
      </w:r>
      <w:r w:rsidRPr="00D72344">
        <w:rPr>
          <w:rFonts w:ascii="Times New Roman" w:hAnsi="Times New Roman" w:cs="Times New Roman"/>
          <w:color w:val="000000"/>
          <w:sz w:val="24"/>
          <w:szCs w:val="24"/>
          <w:lang w:val="kk-KZ" w:bidi="zh-CN"/>
        </w:rPr>
        <w:t xml:space="preserve">ендеше былай болады), .... кейін, ... тұрса, ... екен”  сияқты формалармен </w:t>
      </w:r>
      <w:r w:rsidR="00F948CC" w:rsidRPr="00D72344">
        <w:rPr>
          <w:rFonts w:ascii="Times New Roman" w:hAnsi="Times New Roman" w:cs="Times New Roman"/>
          <w:color w:val="000000"/>
          <w:sz w:val="24"/>
          <w:szCs w:val="24"/>
          <w:lang w:val="kk-KZ" w:bidi="zh-CN"/>
        </w:rPr>
        <w:t>а</w:t>
      </w:r>
      <w:r w:rsidRPr="00D72344">
        <w:rPr>
          <w:rFonts w:ascii="Times New Roman" w:hAnsi="Times New Roman" w:cs="Times New Roman"/>
          <w:color w:val="000000"/>
          <w:sz w:val="24"/>
          <w:szCs w:val="24"/>
          <w:lang w:val="kk-KZ" w:bidi="zh-CN"/>
        </w:rPr>
        <w:t>ударуға болады. Мысалы:</w:t>
      </w:r>
    </w:p>
    <w:p w14:paraId="50CAB695" w14:textId="77777777" w:rsidR="003655F4" w:rsidRPr="00D72344" w:rsidRDefault="003655F4" w:rsidP="00DD58B7">
      <w:pPr>
        <w:pStyle w:val="a3"/>
        <w:spacing w:after="16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既然他不愿意去，那就换个人去吧。</w:t>
      </w:r>
    </w:p>
    <w:p w14:paraId="0BCB4621" w14:textId="77777777" w:rsidR="003655F4" w:rsidRPr="00D72344" w:rsidRDefault="003655F4" w:rsidP="00DD58B7">
      <w:pPr>
        <w:pStyle w:val="a3"/>
        <w:spacing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Оның барғысы келмесе, басқа адамды жіберейік.</w:t>
      </w:r>
    </w:p>
    <w:p w14:paraId="104E04DB" w14:textId="77777777" w:rsidR="00DD58B7" w:rsidRPr="00D72344" w:rsidRDefault="00DD58B7" w:rsidP="00DD58B7">
      <w:pPr>
        <w:pStyle w:val="a3"/>
        <w:spacing w:line="240" w:lineRule="auto"/>
        <w:ind w:left="567"/>
        <w:jc w:val="both"/>
        <w:rPr>
          <w:rFonts w:ascii="Times New Roman" w:hAnsi="Times New Roman" w:cs="Times New Roman"/>
          <w:i/>
          <w:sz w:val="24"/>
          <w:szCs w:val="24"/>
          <w:lang w:val="kk-KZ"/>
        </w:rPr>
      </w:pPr>
    </w:p>
    <w:p w14:paraId="1C1D0720" w14:textId="77777777" w:rsidR="003655F4" w:rsidRPr="00D72344" w:rsidRDefault="003655F4" w:rsidP="00DD58B7">
      <w:pPr>
        <w:pStyle w:val="a3"/>
        <w:spacing w:after="160" w:line="240" w:lineRule="auto"/>
        <w:ind w:left="567"/>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lang w:val="kk-KZ"/>
        </w:rPr>
        <w:t>他既然己经承认了错误，那么别处罚他了。</w:t>
      </w:r>
    </w:p>
    <w:p w14:paraId="20A707A1" w14:textId="77777777" w:rsidR="003655F4" w:rsidRPr="00D72344" w:rsidRDefault="003655F4" w:rsidP="00DD58B7">
      <w:pPr>
        <w:pStyle w:val="a3"/>
        <w:spacing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Ол өзінің қателігін мойындаған е</w:t>
      </w:r>
      <w:r w:rsidR="00F948CC" w:rsidRPr="00D72344">
        <w:rPr>
          <w:rStyle w:val="jlqj4b"/>
          <w:rFonts w:ascii="Times New Roman" w:hAnsi="Times New Roman" w:cs="Times New Roman"/>
          <w:i/>
          <w:sz w:val="24"/>
          <w:szCs w:val="24"/>
          <w:lang w:val="kk-KZ"/>
        </w:rPr>
        <w:t>к</w:t>
      </w:r>
      <w:r w:rsidRPr="00D72344">
        <w:rPr>
          <w:rStyle w:val="jlqj4b"/>
          <w:rFonts w:ascii="Times New Roman" w:hAnsi="Times New Roman" w:cs="Times New Roman"/>
          <w:i/>
          <w:sz w:val="24"/>
          <w:szCs w:val="24"/>
          <w:lang w:val="kk-KZ"/>
        </w:rPr>
        <w:t>ен, оны жазаламай-ақ қойыңыздар.</w:t>
      </w:r>
    </w:p>
    <w:p w14:paraId="42DC7D63" w14:textId="77777777" w:rsidR="00DD58B7" w:rsidRPr="00D72344" w:rsidRDefault="00DD58B7" w:rsidP="00DD58B7">
      <w:pPr>
        <w:pStyle w:val="a3"/>
        <w:spacing w:line="240" w:lineRule="auto"/>
        <w:ind w:left="567"/>
        <w:jc w:val="both"/>
        <w:rPr>
          <w:rFonts w:ascii="Times New Roman" w:hAnsi="Times New Roman" w:cs="Times New Roman"/>
          <w:i/>
          <w:color w:val="000000"/>
          <w:sz w:val="24"/>
          <w:szCs w:val="24"/>
          <w:lang w:val="kk-KZ" w:bidi="zh-CN"/>
        </w:rPr>
      </w:pPr>
    </w:p>
    <w:p w14:paraId="1FC306E6" w14:textId="77777777" w:rsidR="003655F4" w:rsidRPr="00D72344" w:rsidRDefault="003655F4" w:rsidP="00DD58B7">
      <w:pPr>
        <w:pStyle w:val="a3"/>
        <w:spacing w:after="160" w:line="240" w:lineRule="auto"/>
        <w:ind w:left="567"/>
        <w:jc w:val="both"/>
        <w:rPr>
          <w:rFonts w:ascii="Times New Roman" w:hAnsi="Times New Roman" w:cs="Times New Roman"/>
          <w:color w:val="000000"/>
          <w:sz w:val="24"/>
          <w:szCs w:val="24"/>
          <w:lang w:val="kk-KZ" w:bidi="zh-CN"/>
        </w:rPr>
      </w:pPr>
      <w:r w:rsidRPr="00D72344">
        <w:rPr>
          <w:rFonts w:ascii="Times New Roman" w:hAnsi="Times New Roman" w:cs="Times New Roman"/>
          <w:sz w:val="24"/>
          <w:szCs w:val="24"/>
        </w:rPr>
        <w:lastRenderedPageBreak/>
        <w:t>你既不爱她，就不应该再跟她约会。</w:t>
      </w:r>
    </w:p>
    <w:p w14:paraId="17EC676B" w14:textId="77777777" w:rsidR="003655F4" w:rsidRPr="00D72344" w:rsidRDefault="003655F4" w:rsidP="00DD58B7">
      <w:pPr>
        <w:pStyle w:val="a3"/>
        <w:spacing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Егер сіз оны сүймесеңіз, оны кездесуге шақырмаңыз.</w:t>
      </w:r>
    </w:p>
    <w:p w14:paraId="634840BF" w14:textId="77777777" w:rsidR="003655F4" w:rsidRPr="00D72344" w:rsidRDefault="003655F4" w:rsidP="00DD58B7">
      <w:pPr>
        <w:spacing w:after="160" w:line="240" w:lineRule="auto"/>
        <w:ind w:firstLine="567"/>
        <w:jc w:val="both"/>
        <w:rPr>
          <w:rFonts w:ascii="Times New Roman" w:hAnsi="Times New Roman" w:cs="Times New Roman"/>
          <w:color w:val="000000"/>
          <w:sz w:val="24"/>
          <w:szCs w:val="24"/>
          <w:lang w:val="kk-KZ" w:bidi="zh-CN"/>
        </w:rPr>
      </w:pPr>
      <w:r w:rsidRPr="00D72344">
        <w:rPr>
          <w:rFonts w:ascii="Times New Roman" w:hAnsi="Times New Roman" w:cs="Times New Roman"/>
          <w:color w:val="000000"/>
          <w:sz w:val="24"/>
          <w:szCs w:val="24"/>
          <w:lang w:val="kk-KZ" w:bidi="zh-CN"/>
        </w:rPr>
        <w:t>Себеп-салдарлы</w:t>
      </w:r>
      <w:r w:rsidR="0021524F" w:rsidRPr="00D72344">
        <w:rPr>
          <w:rFonts w:ascii="Times New Roman" w:hAnsi="Times New Roman" w:cs="Times New Roman"/>
          <w:color w:val="000000"/>
          <w:sz w:val="24"/>
          <w:szCs w:val="24"/>
          <w:lang w:val="kk-KZ" w:bidi="zh-CN"/>
        </w:rPr>
        <w:t>қ</w:t>
      </w:r>
      <w:r w:rsidRPr="00D72344">
        <w:rPr>
          <w:rFonts w:ascii="Times New Roman" w:hAnsi="Times New Roman" w:cs="Times New Roman"/>
          <w:color w:val="000000"/>
          <w:sz w:val="24"/>
          <w:szCs w:val="24"/>
          <w:lang w:val="kk-KZ" w:bidi="zh-CN"/>
        </w:rPr>
        <w:t xml:space="preserve"> құрмалас сөйлемдер кейде</w:t>
      </w:r>
      <w:r w:rsidR="00F948CC" w:rsidRPr="00D72344">
        <w:rPr>
          <w:rFonts w:ascii="Times New Roman" w:hAnsi="Times New Roman" w:cs="Times New Roman"/>
          <w:color w:val="000000"/>
          <w:sz w:val="24"/>
          <w:szCs w:val="24"/>
          <w:lang w:val="kk-KZ" w:bidi="zh-CN"/>
        </w:rPr>
        <w:t xml:space="preserve"> </w:t>
      </w:r>
      <w:r w:rsidRPr="00D72344">
        <w:rPr>
          <w:rFonts w:ascii="Times New Roman" w:hAnsi="Times New Roman" w:cs="Times New Roman"/>
          <w:color w:val="000000"/>
          <w:sz w:val="24"/>
          <w:szCs w:val="24"/>
          <w:lang w:val="kk-KZ" w:bidi="zh-CN"/>
        </w:rPr>
        <w:t>ілік септігінің, шығыс септ</w:t>
      </w:r>
      <w:r w:rsidR="00F948CC" w:rsidRPr="00D72344">
        <w:rPr>
          <w:rFonts w:ascii="Times New Roman" w:hAnsi="Times New Roman" w:cs="Times New Roman"/>
          <w:color w:val="000000"/>
          <w:sz w:val="24"/>
          <w:szCs w:val="24"/>
          <w:lang w:val="kk-KZ" w:bidi="zh-CN"/>
        </w:rPr>
        <w:t xml:space="preserve">ігінің емесе барыс септігінің </w:t>
      </w:r>
      <w:r w:rsidR="0021524F" w:rsidRPr="00D72344">
        <w:rPr>
          <w:rFonts w:ascii="Times New Roman" w:hAnsi="Times New Roman" w:cs="Times New Roman"/>
          <w:color w:val="000000"/>
          <w:sz w:val="24"/>
          <w:szCs w:val="24"/>
          <w:lang w:val="kk-KZ" w:bidi="zh-CN"/>
        </w:rPr>
        <w:t xml:space="preserve">көмегімен </w:t>
      </w:r>
      <w:r w:rsidRPr="00D72344">
        <w:rPr>
          <w:rFonts w:ascii="Times New Roman" w:hAnsi="Times New Roman" w:cs="Times New Roman"/>
          <w:color w:val="000000"/>
          <w:sz w:val="24"/>
          <w:szCs w:val="24"/>
          <w:lang w:val="kk-KZ" w:bidi="zh-CN"/>
        </w:rPr>
        <w:t>жалаң сөйлемге айналдырып аударылады. Мысалы:</w:t>
      </w:r>
    </w:p>
    <w:p w14:paraId="65E8C729" w14:textId="77777777" w:rsidR="003655F4" w:rsidRPr="00D72344" w:rsidRDefault="003655F4" w:rsidP="00DD58B7">
      <w:pPr>
        <w:pStyle w:val="a3"/>
        <w:spacing w:after="0" w:line="240" w:lineRule="auto"/>
        <w:ind w:left="567"/>
        <w:jc w:val="both"/>
        <w:rPr>
          <w:rFonts w:ascii="Times New Roman" w:hAnsi="Times New Roman" w:cs="Times New Roman"/>
          <w:sz w:val="24"/>
          <w:szCs w:val="24"/>
        </w:rPr>
      </w:pPr>
      <w:r w:rsidRPr="00D72344">
        <w:rPr>
          <w:rFonts w:ascii="Times New Roman" w:hAnsi="Times New Roman" w:cs="Times New Roman"/>
          <w:sz w:val="24"/>
          <w:szCs w:val="24"/>
        </w:rPr>
        <w:t>因该证据系公证处封</w:t>
      </w:r>
      <w:r w:rsidRPr="00D72344">
        <w:rPr>
          <w:rFonts w:ascii="Times New Roman" w:hAnsi="Times New Roman" w:cs="Times New Roman"/>
          <w:sz w:val="24"/>
          <w:szCs w:val="24"/>
          <w:lang w:val="en-US" w:bidi="en-US"/>
        </w:rPr>
        <w:t>存，</w:t>
      </w:r>
      <w:r w:rsidRPr="00D72344">
        <w:rPr>
          <w:rFonts w:ascii="Times New Roman" w:hAnsi="Times New Roman" w:cs="Times New Roman"/>
          <w:sz w:val="24"/>
          <w:szCs w:val="24"/>
        </w:rPr>
        <w:t>故予认定。</w:t>
      </w:r>
    </w:p>
    <w:p w14:paraId="2E2D5FB0" w14:textId="77777777" w:rsidR="003655F4" w:rsidRPr="00D72344" w:rsidRDefault="00F948CC" w:rsidP="00DD58B7">
      <w:pPr>
        <w:spacing w:after="0" w:line="240" w:lineRule="auto"/>
        <w:ind w:left="567"/>
        <w:jc w:val="both"/>
        <w:rPr>
          <w:rFonts w:ascii="Times New Roman" w:hAnsi="Times New Roman" w:cs="Times New Roman"/>
          <w:i/>
          <w:color w:val="000000"/>
          <w:sz w:val="24"/>
          <w:szCs w:val="24"/>
          <w:lang w:val="kk-KZ" w:bidi="zh-CN"/>
        </w:rPr>
      </w:pPr>
      <w:r w:rsidRPr="00D72344">
        <w:rPr>
          <w:rStyle w:val="jlqj4b"/>
          <w:rFonts w:ascii="Times New Roman" w:hAnsi="Times New Roman" w:cs="Times New Roman"/>
          <w:sz w:val="24"/>
          <w:szCs w:val="24"/>
          <w:lang w:val="kk-KZ"/>
        </w:rPr>
        <w:t xml:space="preserve"> </w:t>
      </w:r>
      <w:r w:rsidR="003655F4" w:rsidRPr="00D72344">
        <w:rPr>
          <w:rStyle w:val="jlqj4b"/>
          <w:rFonts w:ascii="Times New Roman" w:hAnsi="Times New Roman" w:cs="Times New Roman"/>
          <w:i/>
          <w:sz w:val="24"/>
          <w:szCs w:val="24"/>
          <w:lang w:val="kk-KZ"/>
        </w:rPr>
        <w:t>Айғақтар нотариуст</w:t>
      </w:r>
      <w:r w:rsidR="0021524F" w:rsidRPr="00D72344">
        <w:rPr>
          <w:rStyle w:val="jlqj4b"/>
          <w:rFonts w:ascii="Times New Roman" w:hAnsi="Times New Roman" w:cs="Times New Roman"/>
          <w:i/>
          <w:sz w:val="24"/>
          <w:szCs w:val="24"/>
          <w:lang w:val="kk-KZ"/>
        </w:rPr>
        <w:t xml:space="preserve">ың мөрімен бекітілгендіктен, </w:t>
      </w:r>
      <w:r w:rsidR="003655F4" w:rsidRPr="00D72344">
        <w:rPr>
          <w:rStyle w:val="jlqj4b"/>
          <w:rFonts w:ascii="Times New Roman" w:hAnsi="Times New Roman" w:cs="Times New Roman"/>
          <w:i/>
          <w:sz w:val="24"/>
          <w:szCs w:val="24"/>
          <w:lang w:val="kk-KZ"/>
        </w:rPr>
        <w:t>расталды.</w:t>
      </w:r>
    </w:p>
    <w:p w14:paraId="1DBCBD14" w14:textId="77777777" w:rsidR="003655F4" w:rsidRPr="00D72344" w:rsidRDefault="003655F4" w:rsidP="00917A64">
      <w:pPr>
        <w:pStyle w:val="50"/>
        <w:shd w:val="clear" w:color="auto" w:fill="auto"/>
        <w:tabs>
          <w:tab w:val="left" w:pos="1064"/>
        </w:tabs>
        <w:spacing w:after="130" w:line="240" w:lineRule="auto"/>
        <w:ind w:left="540"/>
        <w:jc w:val="both"/>
        <w:rPr>
          <w:rFonts w:ascii="Times New Roman" w:hAnsi="Times New Roman" w:cs="Times New Roman"/>
          <w:sz w:val="24"/>
          <w:szCs w:val="24"/>
          <w:lang w:val="kk-KZ"/>
        </w:rPr>
      </w:pPr>
    </w:p>
    <w:p w14:paraId="6CAE6F72" w14:textId="77777777" w:rsidR="003655F4" w:rsidRPr="00D72344" w:rsidRDefault="00955422"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Сұрақтар</w:t>
      </w:r>
      <w:r w:rsidR="003655F4" w:rsidRPr="00D72344">
        <w:rPr>
          <w:rFonts w:ascii="Times New Roman" w:hAnsi="Times New Roman" w:cs="Times New Roman"/>
          <w:b/>
          <w:sz w:val="24"/>
          <w:szCs w:val="24"/>
          <w:lang w:val="kk-KZ"/>
        </w:rPr>
        <w:t xml:space="preserve"> </w:t>
      </w:r>
    </w:p>
    <w:p w14:paraId="7AF657AE" w14:textId="77777777" w:rsidR="009B4547" w:rsidRPr="00D72344" w:rsidRDefault="003655F4" w:rsidP="00917A64">
      <w:pPr>
        <w:pStyle w:val="a3"/>
        <w:numPr>
          <w:ilvl w:val="0"/>
          <w:numId w:val="24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color w:val="000000"/>
          <w:sz w:val="24"/>
          <w:szCs w:val="24"/>
          <w:lang w:val="kk-KZ" w:bidi="zh-CN"/>
        </w:rPr>
        <w:t>Себеп-салдарлы</w:t>
      </w:r>
      <w:r w:rsidR="0021524F" w:rsidRPr="00D72344">
        <w:rPr>
          <w:rFonts w:ascii="Times New Roman" w:hAnsi="Times New Roman" w:cs="Times New Roman"/>
          <w:color w:val="000000"/>
          <w:sz w:val="24"/>
          <w:szCs w:val="24"/>
          <w:lang w:val="kk-KZ" w:bidi="zh-CN"/>
        </w:rPr>
        <w:t>қ</w:t>
      </w:r>
      <w:r w:rsidRPr="00D72344">
        <w:rPr>
          <w:rFonts w:ascii="Times New Roman" w:hAnsi="Times New Roman" w:cs="Times New Roman"/>
          <w:color w:val="000000"/>
          <w:sz w:val="24"/>
          <w:szCs w:val="24"/>
          <w:lang w:val="kk-KZ" w:bidi="zh-CN"/>
        </w:rPr>
        <w:t xml:space="preserve"> құрмалас сөйлем деген не? </w:t>
      </w:r>
    </w:p>
    <w:p w14:paraId="578EA45F" w14:textId="77777777" w:rsidR="003655F4" w:rsidRPr="00D72344" w:rsidRDefault="003655F4" w:rsidP="00917A64">
      <w:pPr>
        <w:pStyle w:val="a3"/>
        <w:numPr>
          <w:ilvl w:val="0"/>
          <w:numId w:val="24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color w:val="000000"/>
          <w:sz w:val="24"/>
          <w:szCs w:val="24"/>
          <w:lang w:val="kk-KZ" w:bidi="zh-CN"/>
        </w:rPr>
        <w:t>Себеп-салдарлы</w:t>
      </w:r>
      <w:r w:rsidR="0021524F" w:rsidRPr="00D72344">
        <w:rPr>
          <w:rFonts w:ascii="Times New Roman" w:hAnsi="Times New Roman" w:cs="Times New Roman"/>
          <w:color w:val="000000"/>
          <w:sz w:val="24"/>
          <w:szCs w:val="24"/>
          <w:lang w:val="kk-KZ" w:bidi="zh-CN"/>
        </w:rPr>
        <w:t>қ</w:t>
      </w:r>
      <w:r w:rsidRPr="00D72344">
        <w:rPr>
          <w:rFonts w:ascii="Times New Roman" w:hAnsi="Times New Roman" w:cs="Times New Roman"/>
          <w:color w:val="000000"/>
          <w:sz w:val="24"/>
          <w:szCs w:val="24"/>
          <w:lang w:val="kk-KZ" w:bidi="zh-CN"/>
        </w:rPr>
        <w:t xml:space="preserve"> құрмалас сөйлемді аударудың неше </w:t>
      </w:r>
      <w:r w:rsidR="00702C15" w:rsidRPr="00D72344">
        <w:rPr>
          <w:rFonts w:ascii="Times New Roman" w:hAnsi="Times New Roman" w:cs="Times New Roman"/>
          <w:color w:val="000000"/>
          <w:sz w:val="24"/>
          <w:szCs w:val="24"/>
          <w:lang w:val="kk-KZ" w:bidi="zh-CN"/>
        </w:rPr>
        <w:t>тәсіл</w:t>
      </w:r>
      <w:r w:rsidRPr="00D72344">
        <w:rPr>
          <w:rFonts w:ascii="Times New Roman" w:hAnsi="Times New Roman" w:cs="Times New Roman"/>
          <w:color w:val="000000"/>
          <w:sz w:val="24"/>
          <w:szCs w:val="24"/>
          <w:lang w:val="kk-KZ" w:bidi="zh-CN"/>
        </w:rPr>
        <w:t xml:space="preserve">і бар? Мысалмен түсіндіріңіздер. </w:t>
      </w:r>
    </w:p>
    <w:p w14:paraId="1644BB96" w14:textId="77777777" w:rsidR="003655F4" w:rsidRPr="00D72344" w:rsidRDefault="003655F4" w:rsidP="00917A64">
      <w:pPr>
        <w:pStyle w:val="a3"/>
        <w:numPr>
          <w:ilvl w:val="0"/>
          <w:numId w:val="24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color w:val="000000"/>
          <w:sz w:val="24"/>
          <w:szCs w:val="24"/>
          <w:lang w:val="kk-KZ" w:bidi="zh-CN"/>
        </w:rPr>
        <w:t>“</w:t>
      </w:r>
      <w:r w:rsidRPr="00D72344">
        <w:rPr>
          <w:rFonts w:ascii="Times New Roman" w:hAnsi="Times New Roman" w:cs="Times New Roman"/>
          <w:color w:val="000000"/>
          <w:sz w:val="24"/>
          <w:szCs w:val="24"/>
          <w:lang w:val="kk-KZ" w:bidi="zh-CN"/>
        </w:rPr>
        <w:t>因为、所以</w:t>
      </w:r>
      <w:r w:rsidRPr="00D72344">
        <w:rPr>
          <w:rFonts w:ascii="Times New Roman" w:hAnsi="Times New Roman" w:cs="Times New Roman"/>
          <w:color w:val="000000"/>
          <w:sz w:val="24"/>
          <w:szCs w:val="24"/>
          <w:lang w:val="kk-KZ" w:bidi="zh-CN"/>
        </w:rPr>
        <w:t>”</w:t>
      </w:r>
      <w:r w:rsidR="0021524F" w:rsidRPr="00D72344">
        <w:rPr>
          <w:rFonts w:ascii="Times New Roman" w:hAnsi="Times New Roman" w:cs="Times New Roman"/>
          <w:color w:val="000000"/>
          <w:sz w:val="24"/>
          <w:szCs w:val="24"/>
          <w:lang w:val="kk-KZ" w:bidi="zh-CN"/>
        </w:rPr>
        <w:t xml:space="preserve"> </w:t>
      </w:r>
      <w:r w:rsidRPr="00D72344">
        <w:rPr>
          <w:rFonts w:ascii="Times New Roman" w:hAnsi="Times New Roman" w:cs="Times New Roman"/>
          <w:color w:val="000000"/>
          <w:sz w:val="24"/>
          <w:szCs w:val="24"/>
          <w:lang w:val="kk-KZ" w:bidi="zh-CN"/>
        </w:rPr>
        <w:t>жалғаулықтарын қазақ тілінде бейнелеудің морфологиялық әдісте</w:t>
      </w:r>
      <w:r w:rsidR="0021524F" w:rsidRPr="00D72344">
        <w:rPr>
          <w:rFonts w:ascii="Times New Roman" w:hAnsi="Times New Roman" w:cs="Times New Roman"/>
          <w:color w:val="000000"/>
          <w:sz w:val="24"/>
          <w:szCs w:val="24"/>
          <w:lang w:val="kk-KZ" w:bidi="zh-CN"/>
        </w:rPr>
        <w:t>рін мысал арқылы түсіндіріңіз</w:t>
      </w:r>
      <w:r w:rsidRPr="00D72344">
        <w:rPr>
          <w:rFonts w:ascii="Times New Roman" w:hAnsi="Times New Roman" w:cs="Times New Roman"/>
          <w:color w:val="000000"/>
          <w:sz w:val="24"/>
          <w:szCs w:val="24"/>
          <w:lang w:val="kk-KZ" w:bidi="zh-CN"/>
        </w:rPr>
        <w:t>.</w:t>
      </w:r>
    </w:p>
    <w:p w14:paraId="65DD329F" w14:textId="77777777" w:rsidR="009B4547" w:rsidRPr="00D72344" w:rsidRDefault="009B4547" w:rsidP="00917A64">
      <w:pPr>
        <w:spacing w:after="160" w:line="240" w:lineRule="auto"/>
        <w:ind w:left="720"/>
        <w:jc w:val="both"/>
        <w:rPr>
          <w:rFonts w:ascii="Times New Roman" w:hAnsi="Times New Roman" w:cs="Times New Roman"/>
          <w:color w:val="000000"/>
          <w:sz w:val="24"/>
          <w:szCs w:val="24"/>
          <w:lang w:val="kk-KZ" w:bidi="zh-CN"/>
        </w:rPr>
      </w:pPr>
      <w:r w:rsidRPr="00D72344">
        <w:rPr>
          <w:rFonts w:ascii="Times New Roman" w:hAnsi="Times New Roman" w:cs="Times New Roman"/>
          <w:b/>
          <w:sz w:val="24"/>
          <w:szCs w:val="24"/>
          <w:lang w:val="kk-KZ"/>
        </w:rPr>
        <w:t>Жаттығулар</w:t>
      </w:r>
    </w:p>
    <w:p w14:paraId="71EBE263" w14:textId="77777777" w:rsidR="003655F4" w:rsidRPr="00D72344" w:rsidRDefault="003655F4" w:rsidP="00917A64">
      <w:pPr>
        <w:spacing w:after="160" w:line="240" w:lineRule="auto"/>
        <w:ind w:left="720"/>
        <w:jc w:val="both"/>
        <w:rPr>
          <w:rFonts w:ascii="Times New Roman" w:hAnsi="Times New Roman" w:cs="Times New Roman"/>
          <w:sz w:val="24"/>
          <w:szCs w:val="24"/>
          <w:lang w:val="kk-KZ"/>
        </w:rPr>
      </w:pPr>
      <w:r w:rsidRPr="00D72344">
        <w:rPr>
          <w:rFonts w:ascii="Times New Roman" w:hAnsi="Times New Roman" w:cs="Times New Roman"/>
          <w:color w:val="000000"/>
          <w:sz w:val="24"/>
          <w:szCs w:val="24"/>
          <w:lang w:val="kk-KZ" w:bidi="zh-CN"/>
        </w:rPr>
        <w:t>Төмендегі сөйлемдерді қазақ тіліне аударыңыздар:</w:t>
      </w:r>
    </w:p>
    <w:p w14:paraId="0158EE00" w14:textId="77777777" w:rsidR="003655F4" w:rsidRPr="00D72344" w:rsidRDefault="003655F4" w:rsidP="00917A64">
      <w:pPr>
        <w:pStyle w:val="a3"/>
        <w:numPr>
          <w:ilvl w:val="0"/>
          <w:numId w:val="245"/>
        </w:numPr>
        <w:spacing w:after="160" w:line="240" w:lineRule="auto"/>
        <w:jc w:val="both"/>
        <w:rPr>
          <w:rFonts w:ascii="Times New Roman" w:hAnsi="Times New Roman" w:cs="Times New Roman"/>
          <w:sz w:val="24"/>
          <w:szCs w:val="24"/>
        </w:rPr>
      </w:pPr>
      <w:r w:rsidRPr="00D72344">
        <w:rPr>
          <w:rFonts w:ascii="Times New Roman" w:hAnsi="Times New Roman" w:cs="Times New Roman"/>
          <w:sz w:val="24"/>
          <w:szCs w:val="24"/>
        </w:rPr>
        <w:t>因为人的生命是以时间计算的，所以浪费时间就等于浪费生命。</w:t>
      </w:r>
    </w:p>
    <w:p w14:paraId="4BAF1731" w14:textId="77777777" w:rsidR="003655F4" w:rsidRPr="00D72344" w:rsidRDefault="003655F4" w:rsidP="00917A64">
      <w:pPr>
        <w:pStyle w:val="a3"/>
        <w:numPr>
          <w:ilvl w:val="0"/>
          <w:numId w:val="245"/>
        </w:numPr>
        <w:spacing w:after="160" w:line="240" w:lineRule="auto"/>
        <w:jc w:val="both"/>
        <w:rPr>
          <w:rStyle w:val="1111pt"/>
          <w:rFonts w:ascii="Times New Roman" w:eastAsiaTheme="minorEastAsia" w:hAnsi="Times New Roman" w:cs="Times New Roman"/>
          <w:color w:val="auto"/>
          <w:sz w:val="24"/>
          <w:szCs w:val="24"/>
          <w:lang w:val="kk-KZ" w:bidi="ar-SA"/>
        </w:rPr>
      </w:pPr>
      <w:r w:rsidRPr="00D72344">
        <w:rPr>
          <w:rStyle w:val="1111pt"/>
          <w:rFonts w:ascii="Times New Roman" w:hAnsi="Times New Roman" w:cs="Times New Roman"/>
          <w:sz w:val="24"/>
          <w:szCs w:val="24"/>
        </w:rPr>
        <w:t>他之</w:t>
      </w:r>
      <w:r w:rsidRPr="00D72344">
        <w:rPr>
          <w:rFonts w:ascii="Times New Roman" w:hAnsi="Times New Roman" w:cs="Times New Roman"/>
          <w:sz w:val="24"/>
          <w:szCs w:val="24"/>
        </w:rPr>
        <w:t>所以没</w:t>
      </w:r>
      <w:r w:rsidRPr="00D72344">
        <w:rPr>
          <w:rStyle w:val="1111pt"/>
          <w:rFonts w:ascii="Times New Roman" w:hAnsi="Times New Roman" w:cs="Times New Roman"/>
          <w:sz w:val="24"/>
          <w:szCs w:val="24"/>
        </w:rPr>
        <w:t>有能够</w:t>
      </w:r>
      <w:r w:rsidRPr="00D72344">
        <w:rPr>
          <w:rFonts w:ascii="Times New Roman" w:hAnsi="Times New Roman" w:cs="Times New Roman"/>
          <w:sz w:val="24"/>
          <w:szCs w:val="24"/>
        </w:rPr>
        <w:t>取得很大成就，是因为他心胸过</w:t>
      </w:r>
      <w:r w:rsidRPr="00D72344">
        <w:rPr>
          <w:rStyle w:val="1111pt"/>
          <w:rFonts w:ascii="Times New Roman" w:hAnsi="Times New Roman" w:cs="Times New Roman"/>
          <w:sz w:val="24"/>
          <w:szCs w:val="24"/>
        </w:rPr>
        <w:t>于狭隘。</w:t>
      </w:r>
    </w:p>
    <w:p w14:paraId="17199E8D" w14:textId="77777777" w:rsidR="003655F4" w:rsidRPr="00D72344" w:rsidRDefault="003655F4" w:rsidP="00917A64">
      <w:pPr>
        <w:pStyle w:val="a3"/>
        <w:numPr>
          <w:ilvl w:val="0"/>
          <w:numId w:val="24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知识的海洋是尤边无际的，因此学习是无止境的。</w:t>
      </w:r>
    </w:p>
    <w:p w14:paraId="4CE44DCE" w14:textId="77777777" w:rsidR="003655F4" w:rsidRPr="00D72344" w:rsidRDefault="003655F4" w:rsidP="00917A64">
      <w:pPr>
        <w:pStyle w:val="a3"/>
        <w:numPr>
          <w:ilvl w:val="0"/>
          <w:numId w:val="24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因为帮忙的人多，二十亩稻子一会儿就收割完了。</w:t>
      </w:r>
    </w:p>
    <w:p w14:paraId="6D89B5B8" w14:textId="77777777" w:rsidR="003655F4" w:rsidRPr="00D72344" w:rsidRDefault="003655F4" w:rsidP="00917A64">
      <w:pPr>
        <w:pStyle w:val="a3"/>
        <w:numPr>
          <w:ilvl w:val="0"/>
          <w:numId w:val="24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世界上无数的失败者，都是因为他们没有坚定的自信心，犹豫怯懦之辈，因为他们自己三心二意，对亊情缺乏果断的决策能力。</w:t>
      </w:r>
    </w:p>
    <w:p w14:paraId="570D4489" w14:textId="77777777" w:rsidR="003655F4" w:rsidRPr="00D72344" w:rsidRDefault="003655F4" w:rsidP="00917A64">
      <w:pPr>
        <w:pStyle w:val="a3"/>
        <w:numPr>
          <w:ilvl w:val="0"/>
          <w:numId w:val="24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现在己经很少有人出门带口罩了</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从此可见人心基本安定了。</w:t>
      </w:r>
    </w:p>
    <w:p w14:paraId="330B1CCE" w14:textId="77777777" w:rsidR="003655F4" w:rsidRPr="00D72344" w:rsidRDefault="003655F4" w:rsidP="00917A64">
      <w:pPr>
        <w:pStyle w:val="a3"/>
        <w:numPr>
          <w:ilvl w:val="0"/>
          <w:numId w:val="24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他之所以注意这学生的性格</w:t>
      </w:r>
      <w:r w:rsidRPr="00D72344">
        <w:rPr>
          <w:rFonts w:ascii="Times New Roman" w:hAnsi="Times New Roman" w:cs="Times New Roman"/>
          <w:sz w:val="24"/>
          <w:szCs w:val="24"/>
          <w:lang w:val="en-US" w:bidi="en-US"/>
        </w:rPr>
        <w:t>，</w:t>
      </w:r>
      <w:r w:rsidRPr="00D72344">
        <w:rPr>
          <w:rFonts w:ascii="Times New Roman" w:hAnsi="Times New Roman" w:cs="Times New Roman"/>
          <w:sz w:val="24"/>
          <w:szCs w:val="24"/>
        </w:rPr>
        <w:t>主要是希望她成为终身的伴侣。</w:t>
      </w:r>
    </w:p>
    <w:p w14:paraId="4C5CC6EE" w14:textId="77777777" w:rsidR="003655F4" w:rsidRPr="00D72344" w:rsidRDefault="003655F4" w:rsidP="00917A64">
      <w:pPr>
        <w:pStyle w:val="a3"/>
        <w:numPr>
          <w:ilvl w:val="0"/>
          <w:numId w:val="24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由于他的耐心指导，我很快就掌握了这一门技术。</w:t>
      </w:r>
    </w:p>
    <w:p w14:paraId="1E4865DD" w14:textId="77777777" w:rsidR="003655F4" w:rsidRPr="00D72344" w:rsidRDefault="003655F4" w:rsidP="00917A64">
      <w:pPr>
        <w:pStyle w:val="a3"/>
        <w:numPr>
          <w:ilvl w:val="0"/>
          <w:numId w:val="24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由于他敢于开口用汉语跟中国人说话，汉语水平提高得非常快。</w:t>
      </w:r>
    </w:p>
    <w:p w14:paraId="5A789B1C" w14:textId="77777777" w:rsidR="003655F4" w:rsidRPr="00D72344" w:rsidRDefault="003655F4" w:rsidP="00917A64">
      <w:pPr>
        <w:pStyle w:val="a3"/>
        <w:numPr>
          <w:ilvl w:val="0"/>
          <w:numId w:val="24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这家饭店不仅价格优患，而且服务周到，因而生意特别好。</w:t>
      </w:r>
    </w:p>
    <w:p w14:paraId="5FE37A7B" w14:textId="77777777" w:rsidR="003655F4" w:rsidRPr="00D72344" w:rsidRDefault="003655F4" w:rsidP="00917A64">
      <w:pPr>
        <w:pStyle w:val="a3"/>
        <w:numPr>
          <w:ilvl w:val="0"/>
          <w:numId w:val="24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既然屡次碰壁，那么你就得认真反思一下自己的思路和做法。</w:t>
      </w:r>
    </w:p>
    <w:p w14:paraId="34DE9D72" w14:textId="77777777" w:rsidR="003655F4" w:rsidRPr="00D72344" w:rsidRDefault="003655F4" w:rsidP="00917A64">
      <w:pPr>
        <w:pStyle w:val="a3"/>
        <w:numPr>
          <w:ilvl w:val="0"/>
          <w:numId w:val="24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在政治官员的眼里，南洋大学的精神是华族文化的代号：由此可见，政府所说的南大精神，更多的是指华文课程与活动如何在教育系统中发挥文化作用。</w:t>
      </w:r>
    </w:p>
    <w:p w14:paraId="5B4AF34E" w14:textId="77777777" w:rsidR="003655F4" w:rsidRPr="00D72344" w:rsidRDefault="003655F4" w:rsidP="00917A64">
      <w:pPr>
        <w:pStyle w:val="a3"/>
        <w:spacing w:line="240" w:lineRule="auto"/>
        <w:ind w:left="1800"/>
        <w:jc w:val="both"/>
        <w:rPr>
          <w:rFonts w:ascii="Times New Roman" w:hAnsi="Times New Roman" w:cs="Times New Roman"/>
          <w:sz w:val="24"/>
          <w:szCs w:val="24"/>
          <w:lang w:val="kk-KZ"/>
        </w:rPr>
      </w:pPr>
    </w:p>
    <w:p w14:paraId="6564EFD2" w14:textId="77777777" w:rsidR="003655F4" w:rsidRPr="00D72344" w:rsidRDefault="003655F4" w:rsidP="00917A64">
      <w:pPr>
        <w:pStyle w:val="a3"/>
        <w:spacing w:line="240" w:lineRule="auto"/>
        <w:ind w:left="1800"/>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10- тарауша Мақсатты құрмалас сөйлемнің аударылуы</w:t>
      </w:r>
    </w:p>
    <w:p w14:paraId="6C51281F" w14:textId="77777777" w:rsidR="003655F4" w:rsidRPr="00D72344" w:rsidRDefault="003655F4" w:rsidP="00917A64">
      <w:pPr>
        <w:pStyle w:val="a3"/>
        <w:spacing w:line="240" w:lineRule="auto"/>
        <w:ind w:left="1800"/>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第十节目的关系复句的翻译方法</w:t>
      </w:r>
    </w:p>
    <w:p w14:paraId="007D2F7E" w14:textId="77777777" w:rsidR="003655F4" w:rsidRPr="00D72344" w:rsidRDefault="003655F4"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Бағыныңқы сөйлемде бір мақсат ортаға қойылып, басыңқы сөйлемде сол мақсатқа жету үшін қолданылған қимыл-әрекетті баяндайтын құрмалас сөйлем мақсатты құрмалас сөйлем деп атала</w:t>
      </w:r>
      <w:r w:rsidR="000142E5" w:rsidRPr="00D72344">
        <w:rPr>
          <w:rFonts w:ascii="Times New Roman" w:hAnsi="Times New Roman" w:cs="Times New Roman"/>
          <w:sz w:val="24"/>
          <w:szCs w:val="24"/>
          <w:lang w:val="kk-KZ"/>
        </w:rPr>
        <w:t xml:space="preserve">ды. Мақсатты құрмалас сөйлемдердің орны </w:t>
      </w:r>
      <w:r w:rsidRPr="00D72344">
        <w:rPr>
          <w:rFonts w:ascii="Times New Roman" w:hAnsi="Times New Roman" w:cs="Times New Roman"/>
          <w:sz w:val="24"/>
          <w:szCs w:val="24"/>
          <w:lang w:val="kk-KZ"/>
        </w:rPr>
        <w:t>тұрақсыздау болады. Кейде бағыныңқы сөйлем алдында, басыңқы сөйлем соңында</w:t>
      </w:r>
      <w:r w:rsidR="000142E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келсе, кейде керісінше болады. </w:t>
      </w:r>
      <w:r w:rsidR="0049023A" w:rsidRPr="00D72344">
        <w:rPr>
          <w:rFonts w:ascii="Times New Roman" w:hAnsi="Times New Roman" w:cs="Times New Roman"/>
          <w:sz w:val="24"/>
          <w:szCs w:val="24"/>
          <w:lang w:val="kk-KZ"/>
        </w:rPr>
        <w:t>Бірақ</w:t>
      </w:r>
      <w:r w:rsidRPr="00D72344">
        <w:rPr>
          <w:rFonts w:ascii="Times New Roman" w:hAnsi="Times New Roman" w:cs="Times New Roman"/>
          <w:sz w:val="24"/>
          <w:szCs w:val="24"/>
          <w:lang w:val="kk-KZ"/>
        </w:rPr>
        <w:t xml:space="preserve"> бағыныңқы сөйлем жалғаулықсы</w:t>
      </w:r>
      <w:r w:rsidR="0021524F" w:rsidRPr="00D72344">
        <w:rPr>
          <w:rFonts w:ascii="Times New Roman" w:hAnsi="Times New Roman" w:cs="Times New Roman"/>
          <w:sz w:val="24"/>
          <w:szCs w:val="24"/>
          <w:lang w:val="kk-KZ"/>
        </w:rPr>
        <w:t>з болмайды. Атап айтқанда, қай</w:t>
      </w:r>
      <w:r w:rsidRPr="00D72344">
        <w:rPr>
          <w:rFonts w:ascii="Times New Roman" w:hAnsi="Times New Roman" w:cs="Times New Roman"/>
          <w:sz w:val="24"/>
          <w:szCs w:val="24"/>
          <w:lang w:val="kk-KZ"/>
        </w:rPr>
        <w:t xml:space="preserve"> сөйлем</w:t>
      </w:r>
      <w:r w:rsidR="0021524F" w:rsidRPr="00D72344">
        <w:rPr>
          <w:rFonts w:ascii="Times New Roman" w:hAnsi="Times New Roman" w:cs="Times New Roman"/>
          <w:sz w:val="24"/>
          <w:szCs w:val="24"/>
          <w:lang w:val="kk-KZ"/>
        </w:rPr>
        <w:t xml:space="preserve">де жалғаулық қолданылса </w:t>
      </w:r>
      <w:r w:rsidRPr="00D72344">
        <w:rPr>
          <w:rFonts w:ascii="Times New Roman" w:hAnsi="Times New Roman" w:cs="Times New Roman"/>
          <w:sz w:val="24"/>
          <w:szCs w:val="24"/>
          <w:lang w:val="kk-KZ"/>
        </w:rPr>
        <w:t xml:space="preserve">, сол сөйлем бағыныңқы </w:t>
      </w:r>
      <w:r w:rsidR="0021524F" w:rsidRPr="00D72344">
        <w:rPr>
          <w:rFonts w:ascii="Times New Roman" w:hAnsi="Times New Roman" w:cs="Times New Roman"/>
          <w:sz w:val="24"/>
          <w:szCs w:val="24"/>
          <w:lang w:val="kk-KZ"/>
        </w:rPr>
        <w:t xml:space="preserve">болып </w:t>
      </w:r>
      <w:r w:rsidRPr="00D72344">
        <w:rPr>
          <w:rFonts w:ascii="Times New Roman" w:hAnsi="Times New Roman" w:cs="Times New Roman"/>
          <w:sz w:val="24"/>
          <w:szCs w:val="24"/>
          <w:lang w:val="kk-KZ"/>
        </w:rPr>
        <w:t>есептеледі.</w:t>
      </w:r>
    </w:p>
    <w:p w14:paraId="5D939C8F" w14:textId="77777777" w:rsidR="003655F4" w:rsidRPr="00D72344" w:rsidRDefault="003655F4" w:rsidP="00917A64">
      <w:pPr>
        <w:spacing w:after="0" w:line="240" w:lineRule="auto"/>
        <w:ind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Жалғаулықтардың қолданылуына негізделе отырып, қытай тіліндегі мақсатты құрмалас сөйлемнің қазақ тіліне аударылуын төмендегідей бес түрге жинақтауға болады: </w:t>
      </w:r>
    </w:p>
    <w:p w14:paraId="02EA051A" w14:textId="77777777" w:rsidR="003655F4" w:rsidRPr="00D72344" w:rsidRDefault="003655F4" w:rsidP="00917A64">
      <w:pPr>
        <w:pStyle w:val="a3"/>
        <w:numPr>
          <w:ilvl w:val="0"/>
          <w:numId w:val="246"/>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Бағыныңқы сөйлем “</w:t>
      </w:r>
      <w:r w:rsidRPr="00D72344">
        <w:rPr>
          <w:rFonts w:ascii="Times New Roman" w:hAnsi="Times New Roman" w:cs="Times New Roman"/>
          <w:sz w:val="24"/>
          <w:szCs w:val="24"/>
          <w:lang w:val="kk-KZ"/>
        </w:rPr>
        <w:t>为、为了、为着、</w:t>
      </w:r>
      <w:r w:rsidRPr="00D72344">
        <w:rPr>
          <w:rFonts w:ascii="Times New Roman" w:hAnsi="Times New Roman" w:cs="Times New Roman"/>
          <w:sz w:val="24"/>
          <w:szCs w:val="24"/>
        </w:rPr>
        <w:t>庶乎、庶几、</w:t>
      </w:r>
      <w:r w:rsidRPr="00D72344">
        <w:rPr>
          <w:rFonts w:ascii="Times New Roman" w:hAnsi="Times New Roman" w:cs="Times New Roman"/>
          <w:sz w:val="24"/>
          <w:szCs w:val="24"/>
          <w:lang w:val="kk-KZ"/>
        </w:rPr>
        <w:t>为。。。起见</w:t>
      </w:r>
      <w:r w:rsidRPr="00D72344">
        <w:rPr>
          <w:rFonts w:ascii="Times New Roman" w:hAnsi="Times New Roman" w:cs="Times New Roman"/>
          <w:sz w:val="24"/>
          <w:szCs w:val="24"/>
          <w:lang w:val="kk-KZ"/>
        </w:rPr>
        <w:t>;</w:t>
      </w:r>
      <w:r w:rsidRPr="00D72344">
        <w:rPr>
          <w:rFonts w:ascii="Times New Roman" w:hAnsi="Times New Roman" w:cs="Times New Roman"/>
          <w:sz w:val="24"/>
          <w:szCs w:val="24"/>
        </w:rPr>
        <w:t>庶几乎</w:t>
      </w:r>
      <w:r w:rsidRPr="00D72344">
        <w:rPr>
          <w:rFonts w:ascii="Times New Roman" w:hAnsi="Times New Roman" w:cs="Times New Roman"/>
          <w:sz w:val="24"/>
          <w:szCs w:val="24"/>
          <w:lang w:val="kk-KZ"/>
        </w:rPr>
        <w:t>”</w:t>
      </w:r>
      <w:r w:rsidR="000142E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деген жалғаулықтармен келсе,  қазақ тілінде </w:t>
      </w:r>
      <w:r w:rsidRPr="00D72344">
        <w:rPr>
          <w:rFonts w:ascii="Times New Roman" w:hAnsi="Times New Roman" w:cs="Times New Roman"/>
          <w:sz w:val="24"/>
          <w:szCs w:val="24"/>
          <w:lang w:val="en-US"/>
        </w:rPr>
        <w:t>“</w:t>
      </w:r>
      <w:r w:rsidRPr="00D72344">
        <w:rPr>
          <w:rFonts w:ascii="Times New Roman" w:hAnsi="Times New Roman" w:cs="Times New Roman"/>
          <w:sz w:val="24"/>
          <w:szCs w:val="24"/>
          <w:lang w:val="kk-KZ"/>
        </w:rPr>
        <w:t xml:space="preserve">үшін, </w:t>
      </w:r>
      <w:r w:rsidR="001F6133" w:rsidRPr="00D72344">
        <w:rPr>
          <w:rFonts w:ascii="Times New Roman" w:hAnsi="Times New Roman" w:cs="Times New Roman"/>
          <w:sz w:val="24"/>
          <w:szCs w:val="24"/>
          <w:lang w:val="kk-KZ"/>
        </w:rPr>
        <w:t>деп, бола, жолында, мақсатп</w:t>
      </w:r>
      <w:r w:rsidR="000142E5" w:rsidRPr="00D72344">
        <w:rPr>
          <w:rFonts w:ascii="Times New Roman" w:hAnsi="Times New Roman" w:cs="Times New Roman"/>
          <w:sz w:val="24"/>
          <w:szCs w:val="24"/>
          <w:lang w:val="kk-KZ"/>
        </w:rPr>
        <w:t>ен</w:t>
      </w:r>
      <w:r w:rsidRPr="00D72344">
        <w:rPr>
          <w:rFonts w:ascii="Times New Roman" w:hAnsi="Times New Roman" w:cs="Times New Roman"/>
          <w:sz w:val="24"/>
          <w:szCs w:val="24"/>
          <w:lang w:val="en-US"/>
        </w:rPr>
        <w:t>”</w:t>
      </w:r>
      <w:r w:rsidRPr="00D72344">
        <w:rPr>
          <w:rFonts w:ascii="Times New Roman" w:hAnsi="Times New Roman" w:cs="Times New Roman"/>
          <w:sz w:val="24"/>
          <w:szCs w:val="24"/>
          <w:lang w:val="kk-KZ"/>
        </w:rPr>
        <w:t xml:space="preserve"> сияқты сөздермен немесе қалау райлы етістігіне </w:t>
      </w:r>
      <w:r w:rsidRPr="00D72344">
        <w:rPr>
          <w:rFonts w:ascii="Times New Roman" w:hAnsi="Times New Roman" w:cs="Times New Roman"/>
          <w:sz w:val="24"/>
          <w:szCs w:val="24"/>
          <w:lang w:val="en-US"/>
        </w:rPr>
        <w:t xml:space="preserve"> “</w:t>
      </w:r>
      <w:r w:rsidR="000142E5" w:rsidRPr="00D72344">
        <w:rPr>
          <w:rFonts w:ascii="Times New Roman" w:hAnsi="Times New Roman" w:cs="Times New Roman"/>
          <w:sz w:val="24"/>
          <w:szCs w:val="24"/>
          <w:lang w:val="kk-KZ"/>
        </w:rPr>
        <w:t>болып</w:t>
      </w:r>
      <w:r w:rsidRPr="00D72344">
        <w:rPr>
          <w:rFonts w:ascii="Times New Roman" w:hAnsi="Times New Roman" w:cs="Times New Roman"/>
          <w:sz w:val="24"/>
          <w:szCs w:val="24"/>
          <w:lang w:val="en-US"/>
        </w:rPr>
        <w:t xml:space="preserve">” </w:t>
      </w:r>
      <w:r w:rsidRPr="00D72344">
        <w:rPr>
          <w:rFonts w:ascii="Times New Roman" w:hAnsi="Times New Roman" w:cs="Times New Roman"/>
          <w:sz w:val="24"/>
          <w:szCs w:val="24"/>
          <w:lang w:val="kk-KZ"/>
        </w:rPr>
        <w:t xml:space="preserve">көмекші етістігін тіркеу арқылы аударуға болады. Мысалы: </w:t>
      </w:r>
    </w:p>
    <w:p w14:paraId="66D26BA4" w14:textId="77777777" w:rsidR="003655F4" w:rsidRPr="00D72344" w:rsidRDefault="003655F4" w:rsidP="00DD58B7">
      <w:pPr>
        <w:spacing w:after="0" w:line="240" w:lineRule="auto"/>
        <w:ind w:left="636"/>
        <w:jc w:val="both"/>
        <w:rPr>
          <w:rFonts w:ascii="Times New Roman" w:hAnsi="Times New Roman" w:cs="Times New Roman"/>
          <w:color w:val="000000"/>
          <w:sz w:val="24"/>
          <w:szCs w:val="24"/>
          <w:lang w:val="zh-CN" w:bidi="zh-CN"/>
        </w:rPr>
      </w:pPr>
      <w:r w:rsidRPr="00D72344">
        <w:rPr>
          <w:rFonts w:ascii="Times New Roman" w:hAnsi="Times New Roman" w:cs="Times New Roman"/>
          <w:color w:val="000000"/>
          <w:sz w:val="24"/>
          <w:szCs w:val="24"/>
          <w:lang w:val="zh-CN" w:bidi="zh-CN"/>
        </w:rPr>
        <w:lastRenderedPageBreak/>
        <w:t>为做好期待己久的</w:t>
      </w:r>
      <w:r w:rsidRPr="00D72344">
        <w:rPr>
          <w:rStyle w:val="3-1pt"/>
          <w:rFonts w:ascii="Times New Roman" w:hAnsi="Times New Roman" w:cs="Times New Roman"/>
          <w:lang w:eastAsia="zh-CN"/>
        </w:rPr>
        <w:t>上</w:t>
      </w:r>
      <w:r w:rsidRPr="00D72344">
        <w:rPr>
          <w:rFonts w:ascii="Times New Roman" w:hAnsi="Times New Roman" w:cs="Times New Roman"/>
          <w:color w:val="000000"/>
          <w:sz w:val="24"/>
          <w:szCs w:val="24"/>
          <w:lang w:val="zh-CN" w:bidi="zh-CN"/>
        </w:rPr>
        <w:t>海世博会之旅的充分准备，我提早一个月就在网上预定房间了。</w:t>
      </w:r>
    </w:p>
    <w:p w14:paraId="3178716F" w14:textId="77777777" w:rsidR="00DD58B7" w:rsidRPr="00D72344" w:rsidRDefault="003655F4" w:rsidP="00DD58B7">
      <w:pPr>
        <w:spacing w:after="0" w:line="240" w:lineRule="auto"/>
        <w:ind w:left="636"/>
        <w:jc w:val="both"/>
        <w:rPr>
          <w:rFonts w:ascii="Times New Roman" w:hAnsi="Times New Roman" w:cs="Times New Roman"/>
          <w:i/>
          <w:color w:val="000000"/>
          <w:sz w:val="24"/>
          <w:szCs w:val="24"/>
          <w:lang w:val="kk-KZ" w:bidi="zh-CN"/>
        </w:rPr>
      </w:pPr>
      <w:r w:rsidRPr="00D72344">
        <w:rPr>
          <w:rStyle w:val="jlqj4b"/>
          <w:rFonts w:ascii="Times New Roman" w:hAnsi="Times New Roman" w:cs="Times New Roman"/>
          <w:i/>
          <w:sz w:val="24"/>
          <w:szCs w:val="24"/>
          <w:lang w:val="kk-KZ"/>
        </w:rPr>
        <w:t>Көптен күткен Шанхай Дүниежүзілік көрмесіне толық дайын болу үшін мен бір ай бұрын интернеттен тұратын бөлме</w:t>
      </w:r>
      <w:r w:rsidR="001F6133" w:rsidRPr="00D72344">
        <w:rPr>
          <w:rStyle w:val="jlqj4b"/>
          <w:rFonts w:ascii="Times New Roman" w:hAnsi="Times New Roman" w:cs="Times New Roman"/>
          <w:i/>
          <w:sz w:val="24"/>
          <w:szCs w:val="24"/>
          <w:lang w:val="kk-KZ"/>
        </w:rPr>
        <w:t>ні брондадым.</w:t>
      </w:r>
    </w:p>
    <w:p w14:paraId="74A48DA8" w14:textId="77777777" w:rsidR="00DD58B7" w:rsidRPr="00D72344" w:rsidRDefault="00DD58B7" w:rsidP="00DD58B7">
      <w:pPr>
        <w:spacing w:after="0" w:line="240" w:lineRule="auto"/>
        <w:ind w:left="636"/>
        <w:jc w:val="both"/>
        <w:rPr>
          <w:rFonts w:ascii="Times New Roman" w:hAnsi="Times New Roman" w:cs="Times New Roman"/>
          <w:i/>
          <w:color w:val="000000"/>
          <w:sz w:val="24"/>
          <w:szCs w:val="24"/>
          <w:lang w:val="kk-KZ" w:bidi="zh-CN"/>
        </w:rPr>
      </w:pPr>
    </w:p>
    <w:p w14:paraId="67DB5A2B" w14:textId="77777777" w:rsidR="003655F4" w:rsidRPr="00D72344" w:rsidRDefault="00DD58B7" w:rsidP="00DD58B7">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3655F4" w:rsidRPr="00D72344">
        <w:rPr>
          <w:rFonts w:ascii="Times New Roman" w:hAnsi="Times New Roman" w:cs="Times New Roman"/>
          <w:sz w:val="24"/>
          <w:szCs w:val="24"/>
          <w:lang w:val="kk-KZ"/>
        </w:rPr>
        <w:t>为着这座城市的洁净而美丽，他们无怨无悔，乐此不疲。</w:t>
      </w:r>
    </w:p>
    <w:p w14:paraId="651F1270" w14:textId="77777777" w:rsidR="003655F4" w:rsidRPr="00D72344" w:rsidRDefault="003655F4" w:rsidP="00DD58B7">
      <w:pPr>
        <w:spacing w:after="0" w:line="240" w:lineRule="auto"/>
        <w:ind w:left="636"/>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Бұл қаланың таз</w:t>
      </w:r>
      <w:r w:rsidR="001F6133" w:rsidRPr="00D72344">
        <w:rPr>
          <w:rStyle w:val="jlqj4b"/>
          <w:rFonts w:ascii="Times New Roman" w:hAnsi="Times New Roman" w:cs="Times New Roman"/>
          <w:i/>
          <w:sz w:val="24"/>
          <w:szCs w:val="24"/>
          <w:lang w:val="kk-KZ"/>
        </w:rPr>
        <w:t>алығы мен әсемдігі үшін олар ешбір</w:t>
      </w:r>
      <w:r w:rsidRPr="00D72344">
        <w:rPr>
          <w:rStyle w:val="jlqj4b"/>
          <w:rFonts w:ascii="Times New Roman" w:hAnsi="Times New Roman" w:cs="Times New Roman"/>
          <w:i/>
          <w:sz w:val="24"/>
          <w:szCs w:val="24"/>
          <w:lang w:val="kk-KZ"/>
        </w:rPr>
        <w:t xml:space="preserve"> шағымданбай, жалықпай еңбек етуде.</w:t>
      </w:r>
    </w:p>
    <w:p w14:paraId="74134553" w14:textId="77777777" w:rsidR="00DD58B7" w:rsidRPr="00D72344" w:rsidRDefault="00DD58B7" w:rsidP="00DD58B7">
      <w:pPr>
        <w:spacing w:after="0" w:line="240" w:lineRule="auto"/>
        <w:ind w:left="636"/>
        <w:jc w:val="both"/>
        <w:rPr>
          <w:rFonts w:ascii="Times New Roman" w:hAnsi="Times New Roman" w:cs="Times New Roman"/>
          <w:i/>
          <w:sz w:val="24"/>
          <w:szCs w:val="24"/>
          <w:lang w:val="kk-KZ"/>
        </w:rPr>
      </w:pPr>
    </w:p>
    <w:p w14:paraId="22577DE9" w14:textId="77777777" w:rsidR="00DD58B7" w:rsidRPr="00D72344" w:rsidRDefault="003655F4" w:rsidP="00DD58B7">
      <w:pPr>
        <w:spacing w:after="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为了教育下一代，我们曾请了三位还健在的七红军战士，来给孩们作报告。</w:t>
      </w:r>
    </w:p>
    <w:p w14:paraId="118617C2" w14:textId="77777777" w:rsidR="003655F4" w:rsidRPr="00D72344" w:rsidRDefault="003655F4" w:rsidP="00DD58B7">
      <w:pPr>
        <w:spacing w:after="0"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Кейінгі ұрпаққа тәрбие үшін біз көзі тірі соғыс ардагерлерін шақырған едік.</w:t>
      </w:r>
    </w:p>
    <w:p w14:paraId="604A2539" w14:textId="77777777" w:rsidR="00DD58B7" w:rsidRPr="00D72344" w:rsidRDefault="00DD58B7" w:rsidP="00DD58B7">
      <w:pPr>
        <w:spacing w:after="0" w:line="240" w:lineRule="auto"/>
        <w:ind w:left="567"/>
        <w:jc w:val="both"/>
        <w:rPr>
          <w:rFonts w:ascii="Times New Roman" w:hAnsi="Times New Roman" w:cs="Times New Roman"/>
          <w:sz w:val="24"/>
          <w:szCs w:val="24"/>
          <w:lang w:val="kk-KZ"/>
        </w:rPr>
      </w:pPr>
    </w:p>
    <w:p w14:paraId="1782DAF2" w14:textId="77777777" w:rsidR="003655F4" w:rsidRPr="00D72344" w:rsidRDefault="003655F4" w:rsidP="00DD58B7">
      <w:pPr>
        <w:spacing w:after="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为节约起见，本文件仅作少量印发。</w:t>
      </w:r>
    </w:p>
    <w:p w14:paraId="12162439" w14:textId="77777777" w:rsidR="003655F4" w:rsidRPr="00D72344" w:rsidRDefault="003655F4" w:rsidP="00DD58B7">
      <w:pPr>
        <w:spacing w:after="0"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Үнемдеу үшін бұл құжат аз мөлшерде ғана таратылды.</w:t>
      </w:r>
    </w:p>
    <w:p w14:paraId="76785BEC" w14:textId="77777777" w:rsidR="00DD58B7" w:rsidRPr="00D72344" w:rsidRDefault="00DD58B7" w:rsidP="00DD58B7">
      <w:pPr>
        <w:spacing w:after="0" w:line="240" w:lineRule="auto"/>
        <w:jc w:val="both"/>
        <w:rPr>
          <w:rFonts w:ascii="Times New Roman" w:hAnsi="Times New Roman" w:cs="Times New Roman"/>
          <w:i/>
          <w:sz w:val="24"/>
          <w:szCs w:val="24"/>
          <w:lang w:val="kk-KZ"/>
        </w:rPr>
      </w:pPr>
    </w:p>
    <w:p w14:paraId="026B55F0" w14:textId="77777777" w:rsidR="003655F4" w:rsidRPr="00D72344" w:rsidRDefault="003655F4" w:rsidP="00DD58B7">
      <w:pPr>
        <w:pStyle w:val="a3"/>
        <w:spacing w:after="160" w:line="240" w:lineRule="auto"/>
        <w:ind w:left="709" w:hanging="14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我们必须有一笔账，以便检査，庶几乎两不含糊。</w:t>
      </w:r>
    </w:p>
    <w:p w14:paraId="6ACC8C8F" w14:textId="77777777" w:rsidR="003655F4" w:rsidRPr="00D72344" w:rsidRDefault="003655F4" w:rsidP="00DD58B7">
      <w:pPr>
        <w:pStyle w:val="a3"/>
        <w:spacing w:line="240" w:lineRule="auto"/>
        <w:ind w:left="709" w:hanging="142"/>
        <w:jc w:val="both"/>
        <w:rPr>
          <w:rStyle w:val="jlqj4b"/>
          <w:rFonts w:ascii="Times New Roman" w:hAnsi="Times New Roman" w:cs="Times New Roman"/>
          <w:i/>
          <w:sz w:val="24"/>
          <w:szCs w:val="24"/>
          <w:lang w:val="kk-KZ"/>
        </w:rPr>
      </w:pPr>
      <w:r w:rsidRPr="00D72344">
        <w:rPr>
          <w:rStyle w:val="jlqj4b"/>
          <w:rFonts w:ascii="Times New Roman" w:hAnsi="Times New Roman" w:cs="Times New Roman"/>
          <w:sz w:val="24"/>
          <w:szCs w:val="24"/>
          <w:lang w:val="kk-KZ"/>
        </w:rPr>
        <w:t xml:space="preserve"> </w:t>
      </w:r>
      <w:r w:rsidRPr="00D72344">
        <w:rPr>
          <w:rStyle w:val="jlqj4b"/>
          <w:rFonts w:ascii="Times New Roman" w:hAnsi="Times New Roman" w:cs="Times New Roman"/>
          <w:i/>
          <w:sz w:val="24"/>
          <w:szCs w:val="24"/>
          <w:lang w:val="kk-KZ"/>
        </w:rPr>
        <w:t>Тексеру қолайлы, екі жаққа да ти</w:t>
      </w:r>
      <w:r w:rsidR="000142E5" w:rsidRPr="00D72344">
        <w:rPr>
          <w:rStyle w:val="jlqj4b"/>
          <w:rFonts w:ascii="Times New Roman" w:hAnsi="Times New Roman" w:cs="Times New Roman"/>
          <w:i/>
          <w:sz w:val="24"/>
          <w:szCs w:val="24"/>
          <w:lang w:val="kk-KZ"/>
        </w:rPr>
        <w:t>і</w:t>
      </w:r>
      <w:r w:rsidRPr="00D72344">
        <w:rPr>
          <w:rStyle w:val="jlqj4b"/>
          <w:rFonts w:ascii="Times New Roman" w:hAnsi="Times New Roman" w:cs="Times New Roman"/>
          <w:i/>
          <w:sz w:val="24"/>
          <w:szCs w:val="24"/>
          <w:lang w:val="kk-KZ"/>
        </w:rPr>
        <w:t>мді болсын десек, есебіміздің басы ашық болсын.</w:t>
      </w:r>
    </w:p>
    <w:p w14:paraId="443948E1" w14:textId="77777777" w:rsidR="00DD58B7" w:rsidRPr="00D72344" w:rsidRDefault="00DD58B7" w:rsidP="00DD58B7">
      <w:pPr>
        <w:pStyle w:val="a3"/>
        <w:spacing w:line="240" w:lineRule="auto"/>
        <w:ind w:left="709" w:hanging="142"/>
        <w:jc w:val="both"/>
        <w:rPr>
          <w:rStyle w:val="jlqj4b"/>
          <w:rFonts w:ascii="Times New Roman" w:hAnsi="Times New Roman" w:cs="Times New Roman"/>
          <w:i/>
          <w:sz w:val="24"/>
          <w:szCs w:val="24"/>
          <w:lang w:val="kk-KZ"/>
        </w:rPr>
      </w:pPr>
    </w:p>
    <w:p w14:paraId="64ADC51D" w14:textId="77777777" w:rsidR="003655F4" w:rsidRPr="00D72344" w:rsidRDefault="003655F4" w:rsidP="00917A64">
      <w:pPr>
        <w:pStyle w:val="a3"/>
        <w:numPr>
          <w:ilvl w:val="0"/>
          <w:numId w:val="24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Егер мақсатты құрмалас сөйлемдерде бағыныңқы сөйлем “</w:t>
      </w:r>
      <w:r w:rsidRPr="00D72344">
        <w:rPr>
          <w:rFonts w:ascii="Times New Roman" w:hAnsi="Times New Roman" w:cs="Times New Roman"/>
          <w:color w:val="000000"/>
          <w:sz w:val="24"/>
          <w:szCs w:val="24"/>
          <w:lang w:val="kk-KZ" w:bidi="zh-CN"/>
        </w:rPr>
        <w:t>以便、以、借便、以期、以求、用以、好，为的是</w:t>
      </w:r>
      <w:r w:rsidRPr="00D72344">
        <w:rPr>
          <w:rFonts w:ascii="Times New Roman" w:hAnsi="Times New Roman" w:cs="Times New Roman"/>
          <w:sz w:val="24"/>
          <w:szCs w:val="24"/>
          <w:lang w:val="kk-KZ"/>
        </w:rPr>
        <w:t>” сынды жалғаулықтармен басыңқы сөйлемнің соңында келсе, онда бұлардың орнын өзгертіп, бағыныңқы сөйлемді басыңқы сөйлемнің алдына қойы</w:t>
      </w:r>
      <w:r w:rsidR="000142E5" w:rsidRPr="00D72344">
        <w:rPr>
          <w:rFonts w:ascii="Times New Roman" w:hAnsi="Times New Roman" w:cs="Times New Roman"/>
          <w:sz w:val="24"/>
          <w:szCs w:val="24"/>
          <w:lang w:val="kk-KZ"/>
        </w:rPr>
        <w:t>п, “</w:t>
      </w:r>
      <w:r w:rsidR="00503052" w:rsidRPr="00D72344">
        <w:rPr>
          <w:rFonts w:ascii="Times New Roman" w:hAnsi="Times New Roman" w:cs="Times New Roman"/>
          <w:sz w:val="24"/>
          <w:szCs w:val="24"/>
          <w:lang w:val="kk-KZ"/>
        </w:rPr>
        <w:t>үшін, бола, жолында</w:t>
      </w:r>
      <w:r w:rsidR="00027D20" w:rsidRPr="00D72344">
        <w:rPr>
          <w:rFonts w:ascii="Times New Roman" w:hAnsi="Times New Roman" w:cs="Times New Roman"/>
          <w:sz w:val="24"/>
          <w:szCs w:val="24"/>
          <w:lang w:val="kk-KZ"/>
        </w:rPr>
        <w:t>, мақсатында</w:t>
      </w:r>
      <w:r w:rsidR="000142E5" w:rsidRPr="00D72344">
        <w:rPr>
          <w:rFonts w:ascii="Times New Roman" w:hAnsi="Times New Roman" w:cs="Times New Roman"/>
          <w:sz w:val="24"/>
          <w:szCs w:val="24"/>
          <w:lang w:val="kk-KZ"/>
        </w:rPr>
        <w:t>” деген шылаулармен немесе “сол арқылы, сөйтіп</w:t>
      </w:r>
      <w:r w:rsidRPr="00D72344">
        <w:rPr>
          <w:rFonts w:ascii="Times New Roman" w:hAnsi="Times New Roman" w:cs="Times New Roman"/>
          <w:sz w:val="24"/>
          <w:szCs w:val="24"/>
          <w:lang w:val="kk-KZ"/>
        </w:rPr>
        <w:t xml:space="preserve">” деген сөздерді қосу </w:t>
      </w:r>
      <w:r w:rsidR="00702C15" w:rsidRPr="00D72344">
        <w:rPr>
          <w:rFonts w:ascii="Times New Roman" w:hAnsi="Times New Roman" w:cs="Times New Roman"/>
          <w:sz w:val="24"/>
          <w:szCs w:val="24"/>
          <w:lang w:val="kk-KZ"/>
        </w:rPr>
        <w:t>тәсіл</w:t>
      </w:r>
      <w:r w:rsidRPr="00D72344">
        <w:rPr>
          <w:rFonts w:ascii="Times New Roman" w:hAnsi="Times New Roman" w:cs="Times New Roman"/>
          <w:sz w:val="24"/>
          <w:szCs w:val="24"/>
          <w:lang w:val="kk-KZ"/>
        </w:rPr>
        <w:t>імен сөйлемнің қал</w:t>
      </w:r>
      <w:r w:rsidR="00027D20" w:rsidRPr="00D72344">
        <w:rPr>
          <w:rFonts w:ascii="Times New Roman" w:hAnsi="Times New Roman" w:cs="Times New Roman"/>
          <w:sz w:val="24"/>
          <w:szCs w:val="24"/>
          <w:lang w:val="kk-KZ"/>
        </w:rPr>
        <w:t>п</w:t>
      </w:r>
      <w:r w:rsidRPr="00D72344">
        <w:rPr>
          <w:rFonts w:ascii="Times New Roman" w:hAnsi="Times New Roman" w:cs="Times New Roman"/>
          <w:sz w:val="24"/>
          <w:szCs w:val="24"/>
          <w:lang w:val="kk-KZ"/>
        </w:rPr>
        <w:t>ын сақтап аударуғ</w:t>
      </w:r>
      <w:r w:rsidR="00027D20" w:rsidRPr="00D72344">
        <w:rPr>
          <w:rFonts w:ascii="Times New Roman" w:hAnsi="Times New Roman" w:cs="Times New Roman"/>
          <w:sz w:val="24"/>
          <w:szCs w:val="24"/>
          <w:lang w:val="kk-KZ"/>
        </w:rPr>
        <w:t xml:space="preserve">а да, “ ... </w:t>
      </w:r>
      <w:r w:rsidR="000142E5" w:rsidRPr="00D72344">
        <w:rPr>
          <w:rFonts w:ascii="Times New Roman" w:hAnsi="Times New Roman" w:cs="Times New Roman"/>
          <w:sz w:val="24"/>
          <w:szCs w:val="24"/>
          <w:lang w:val="kk-KZ"/>
        </w:rPr>
        <w:t>мақсат ету, ...</w:t>
      </w:r>
      <w:r w:rsidRPr="00D72344">
        <w:rPr>
          <w:rFonts w:ascii="Times New Roman" w:hAnsi="Times New Roman" w:cs="Times New Roman"/>
          <w:sz w:val="24"/>
          <w:szCs w:val="24"/>
          <w:lang w:val="kk-KZ"/>
        </w:rPr>
        <w:t>нысана ету, .</w:t>
      </w:r>
      <w:r w:rsidR="00027D20"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көздеу” деген секілді формалармен алуға</w:t>
      </w:r>
      <w:r w:rsidR="000142E5"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да болады. Мысалы:</w:t>
      </w:r>
    </w:p>
    <w:p w14:paraId="796FE085" w14:textId="77777777" w:rsidR="003655F4" w:rsidRPr="00D72344" w:rsidRDefault="003655F4" w:rsidP="00B7088F">
      <w:pPr>
        <w:spacing w:after="0"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我市编制新交通建设规划，以期改善交通问题。</w:t>
      </w:r>
    </w:p>
    <w:p w14:paraId="5405393D" w14:textId="77777777" w:rsidR="003655F4" w:rsidRPr="00D72344" w:rsidRDefault="003655F4" w:rsidP="00B7088F">
      <w:pPr>
        <w:spacing w:after="0"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Біздің қаламыз көлік қатынасын жақсарт</w:t>
      </w:r>
      <w:r w:rsidR="00027D20" w:rsidRPr="00D72344">
        <w:rPr>
          <w:rStyle w:val="jlqj4b"/>
          <w:rFonts w:ascii="Times New Roman" w:hAnsi="Times New Roman" w:cs="Times New Roman"/>
          <w:i/>
          <w:sz w:val="24"/>
          <w:szCs w:val="24"/>
          <w:lang w:val="kk-KZ"/>
        </w:rPr>
        <w:t xml:space="preserve">у мақсатында көлік құрылыс жоспары </w:t>
      </w:r>
      <w:r w:rsidRPr="00D72344">
        <w:rPr>
          <w:rStyle w:val="jlqj4b"/>
          <w:rFonts w:ascii="Times New Roman" w:hAnsi="Times New Roman" w:cs="Times New Roman"/>
          <w:i/>
          <w:sz w:val="24"/>
          <w:szCs w:val="24"/>
          <w:lang w:val="kk-KZ"/>
        </w:rPr>
        <w:t>жасалды.</w:t>
      </w:r>
    </w:p>
    <w:p w14:paraId="6771BACA" w14:textId="77777777" w:rsidR="00B7088F" w:rsidRPr="00D72344" w:rsidRDefault="00B7088F" w:rsidP="00B7088F">
      <w:pPr>
        <w:spacing w:after="0" w:line="240" w:lineRule="auto"/>
        <w:ind w:left="567"/>
        <w:jc w:val="both"/>
        <w:rPr>
          <w:rFonts w:ascii="Times New Roman" w:hAnsi="Times New Roman" w:cs="Times New Roman"/>
          <w:i/>
          <w:sz w:val="24"/>
          <w:szCs w:val="24"/>
          <w:lang w:val="kk-KZ"/>
        </w:rPr>
      </w:pPr>
    </w:p>
    <w:p w14:paraId="1117CB3A" w14:textId="77777777" w:rsidR="003655F4" w:rsidRPr="00D72344" w:rsidRDefault="003655F4" w:rsidP="00B7088F">
      <w:pPr>
        <w:spacing w:after="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春节前夕，家庭主妇们都要把家里大扫除一番，以便除旧迎新。</w:t>
      </w:r>
    </w:p>
    <w:p w14:paraId="58DC1C80" w14:textId="77777777" w:rsidR="003655F4" w:rsidRPr="00D72344" w:rsidRDefault="003655F4" w:rsidP="00B7088F">
      <w:pPr>
        <w:spacing w:line="240" w:lineRule="auto"/>
        <w:ind w:left="567"/>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Көктем мерекесі қарсаңында үй шаруасындағы әйелдер мерекені қарсы алу үшін үйлерін жинап тазалайды.</w:t>
      </w:r>
    </w:p>
    <w:p w14:paraId="0F3E4FB1" w14:textId="77777777" w:rsidR="003655F4" w:rsidRPr="00D72344" w:rsidRDefault="003655F4" w:rsidP="00B7088F">
      <w:pPr>
        <w:pStyle w:val="a3"/>
        <w:spacing w:after="16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我们不少企里掀起了技术改革高潮，好早日摘掉亏损的帽子。</w:t>
      </w:r>
    </w:p>
    <w:p w14:paraId="6483F012" w14:textId="77777777" w:rsidR="003655F4" w:rsidRPr="00D72344" w:rsidRDefault="00027D20" w:rsidP="00B7088F">
      <w:pPr>
        <w:pStyle w:val="a3"/>
        <w:spacing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Шығынды азайту мақсатында</w:t>
      </w:r>
      <w:r w:rsidR="003655F4" w:rsidRPr="00D72344">
        <w:rPr>
          <w:rStyle w:val="jlqj4b"/>
          <w:rFonts w:ascii="Times New Roman" w:hAnsi="Times New Roman" w:cs="Times New Roman"/>
          <w:i/>
          <w:sz w:val="24"/>
          <w:szCs w:val="24"/>
          <w:lang w:val="kk-KZ"/>
        </w:rPr>
        <w:t>, көптеген кәсіпорындарда технологиялық реформаның өрлеуі көтерілді.</w:t>
      </w:r>
    </w:p>
    <w:p w14:paraId="349DDA47" w14:textId="77777777" w:rsidR="003655F4" w:rsidRPr="00D72344" w:rsidRDefault="003655F4" w:rsidP="00917A64">
      <w:pPr>
        <w:pStyle w:val="a3"/>
        <w:numPr>
          <w:ilvl w:val="0"/>
          <w:numId w:val="24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 тілінде жай сөйлемнің</w:t>
      </w:r>
      <w:r w:rsidR="000142E5" w:rsidRPr="00D72344">
        <w:rPr>
          <w:rFonts w:ascii="Times New Roman" w:hAnsi="Times New Roman" w:cs="Times New Roman"/>
          <w:sz w:val="24"/>
          <w:szCs w:val="24"/>
          <w:lang w:val="kk-KZ"/>
        </w:rPr>
        <w:t xml:space="preserve"> басында қолданылатын  сияқты “</w:t>
      </w:r>
      <w:r w:rsidRPr="00D72344">
        <w:rPr>
          <w:rFonts w:ascii="Times New Roman" w:hAnsi="Times New Roman" w:cs="Times New Roman"/>
          <w:sz w:val="24"/>
          <w:szCs w:val="24"/>
          <w:lang w:val="kk-KZ"/>
        </w:rPr>
        <w:t>免得、省得、以免、以防</w:t>
      </w:r>
      <w:r w:rsidRPr="00D72344">
        <w:rPr>
          <w:rFonts w:ascii="Times New Roman" w:hAnsi="Times New Roman" w:cs="Times New Roman"/>
          <w:sz w:val="24"/>
          <w:szCs w:val="24"/>
          <w:lang w:val="kk-KZ"/>
        </w:rPr>
        <w:t>” жалғаулықтарды қазақ тіліне кейде етістіктің бай</w:t>
      </w:r>
      <w:r w:rsidR="000142E5"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рғы өткен шағы</w:t>
      </w:r>
      <w:r w:rsidR="000142E5" w:rsidRPr="00D72344">
        <w:rPr>
          <w:rFonts w:ascii="Times New Roman" w:hAnsi="Times New Roman" w:cs="Times New Roman"/>
          <w:sz w:val="24"/>
          <w:szCs w:val="24"/>
          <w:lang w:val="kk-KZ"/>
        </w:rPr>
        <w:t>ның (-ған, -ген, т.б.) соңына “</w:t>
      </w:r>
      <w:r w:rsidRPr="00D72344">
        <w:rPr>
          <w:rFonts w:ascii="Times New Roman" w:hAnsi="Times New Roman" w:cs="Times New Roman"/>
          <w:sz w:val="24"/>
          <w:szCs w:val="24"/>
          <w:lang w:val="kk-KZ"/>
        </w:rPr>
        <w:t>–</w:t>
      </w:r>
      <w:r w:rsidR="000142E5" w:rsidRPr="00D72344">
        <w:rPr>
          <w:rFonts w:ascii="Times New Roman" w:hAnsi="Times New Roman" w:cs="Times New Roman"/>
          <w:sz w:val="24"/>
          <w:szCs w:val="24"/>
          <w:lang w:val="kk-KZ"/>
        </w:rPr>
        <w:t>ша, -ше</w:t>
      </w:r>
      <w:r w:rsidRPr="00D72344">
        <w:rPr>
          <w:rFonts w:ascii="Times New Roman" w:hAnsi="Times New Roman" w:cs="Times New Roman"/>
          <w:sz w:val="24"/>
          <w:szCs w:val="24"/>
          <w:lang w:val="kk-KZ"/>
        </w:rPr>
        <w:t>” жалғаулықтарын ж</w:t>
      </w:r>
      <w:r w:rsidR="000142E5" w:rsidRPr="00D72344">
        <w:rPr>
          <w:rFonts w:ascii="Times New Roman" w:hAnsi="Times New Roman" w:cs="Times New Roman"/>
          <w:sz w:val="24"/>
          <w:szCs w:val="24"/>
          <w:lang w:val="kk-KZ"/>
        </w:rPr>
        <w:t>алғау арқылы аударылады. Мысалы:</w:t>
      </w:r>
    </w:p>
    <w:p w14:paraId="26CB9350" w14:textId="77777777" w:rsidR="003655F4" w:rsidRPr="00D72344" w:rsidRDefault="003655F4" w:rsidP="00B7088F">
      <w:pPr>
        <w:pStyle w:val="a3"/>
        <w:spacing w:after="16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我坚持着不让自己发出名声音，免得惊醉他们。</w:t>
      </w:r>
    </w:p>
    <w:p w14:paraId="6ADF1C68" w14:textId="77777777" w:rsidR="003655F4" w:rsidRPr="00D72344" w:rsidRDefault="000142E5" w:rsidP="00B7088F">
      <w:pPr>
        <w:pStyle w:val="a3"/>
        <w:spacing w:line="240" w:lineRule="auto"/>
        <w:ind w:left="567"/>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Мен оларды о</w:t>
      </w:r>
      <w:r w:rsidR="003655F4" w:rsidRPr="00D72344">
        <w:rPr>
          <w:rStyle w:val="jlqj4b"/>
          <w:rFonts w:ascii="Times New Roman" w:hAnsi="Times New Roman" w:cs="Times New Roman"/>
          <w:i/>
          <w:sz w:val="24"/>
          <w:szCs w:val="24"/>
          <w:lang w:val="kk-KZ"/>
        </w:rPr>
        <w:t xml:space="preserve">ятып </w:t>
      </w:r>
      <w:r w:rsidRPr="00D72344">
        <w:rPr>
          <w:rStyle w:val="jlqj4b"/>
          <w:rFonts w:ascii="Times New Roman" w:hAnsi="Times New Roman" w:cs="Times New Roman"/>
          <w:i/>
          <w:sz w:val="24"/>
          <w:szCs w:val="24"/>
          <w:lang w:val="kk-KZ"/>
        </w:rPr>
        <w:t>алмайын деп үн шығармай отыр</w:t>
      </w:r>
      <w:r w:rsidR="003655F4" w:rsidRPr="00D72344">
        <w:rPr>
          <w:rStyle w:val="jlqj4b"/>
          <w:rFonts w:ascii="Times New Roman" w:hAnsi="Times New Roman" w:cs="Times New Roman"/>
          <w:i/>
          <w:sz w:val="24"/>
          <w:szCs w:val="24"/>
          <w:lang w:val="kk-KZ"/>
        </w:rPr>
        <w:t>м</w:t>
      </w:r>
      <w:r w:rsidRPr="00D72344">
        <w:rPr>
          <w:rStyle w:val="jlqj4b"/>
          <w:rFonts w:ascii="Times New Roman" w:hAnsi="Times New Roman" w:cs="Times New Roman"/>
          <w:i/>
          <w:sz w:val="24"/>
          <w:szCs w:val="24"/>
          <w:lang w:val="kk-KZ"/>
        </w:rPr>
        <w:t>ын</w:t>
      </w:r>
      <w:r w:rsidR="003655F4" w:rsidRPr="00D72344">
        <w:rPr>
          <w:rStyle w:val="jlqj4b"/>
          <w:rFonts w:ascii="Times New Roman" w:hAnsi="Times New Roman" w:cs="Times New Roman"/>
          <w:i/>
          <w:sz w:val="24"/>
          <w:szCs w:val="24"/>
          <w:lang w:val="kk-KZ"/>
        </w:rPr>
        <w:t>.</w:t>
      </w:r>
    </w:p>
    <w:p w14:paraId="0C51B267" w14:textId="77777777" w:rsidR="003655F4" w:rsidRPr="00D72344" w:rsidRDefault="003655F4" w:rsidP="00B7088F">
      <w:pPr>
        <w:spacing w:after="0"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驾驶人切忌一下就完全推开车门，以防突然驶来的车辆与车门发生碰撞。</w:t>
      </w:r>
    </w:p>
    <w:p w14:paraId="3535CD32" w14:textId="77777777" w:rsidR="003655F4" w:rsidRPr="00D72344" w:rsidRDefault="000142E5" w:rsidP="00B7088F">
      <w:pPr>
        <w:spacing w:after="0"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Ая</w:t>
      </w:r>
      <w:r w:rsidR="003655F4" w:rsidRPr="00D72344">
        <w:rPr>
          <w:rStyle w:val="jlqj4b"/>
          <w:rFonts w:ascii="Times New Roman" w:hAnsi="Times New Roman" w:cs="Times New Roman"/>
          <w:i/>
          <w:sz w:val="24"/>
          <w:szCs w:val="24"/>
          <w:lang w:val="kk-KZ"/>
        </w:rPr>
        <w:t>қ</w:t>
      </w:r>
      <w:r w:rsidRPr="00D72344">
        <w:rPr>
          <w:rStyle w:val="jlqj4b"/>
          <w:rFonts w:ascii="Times New Roman" w:hAnsi="Times New Roman" w:cs="Times New Roman"/>
          <w:i/>
          <w:sz w:val="24"/>
          <w:szCs w:val="24"/>
          <w:lang w:val="kk-KZ"/>
        </w:rPr>
        <w:t xml:space="preserve"> </w:t>
      </w:r>
      <w:r w:rsidR="003655F4" w:rsidRPr="00D72344">
        <w:rPr>
          <w:rStyle w:val="jlqj4b"/>
          <w:rFonts w:ascii="Times New Roman" w:hAnsi="Times New Roman" w:cs="Times New Roman"/>
          <w:i/>
          <w:sz w:val="24"/>
          <w:szCs w:val="24"/>
          <w:lang w:val="kk-KZ"/>
        </w:rPr>
        <w:t>астынан жетіп келген көлікке сотығысып</w:t>
      </w:r>
      <w:r w:rsidRPr="00D72344">
        <w:rPr>
          <w:rStyle w:val="jlqj4b"/>
          <w:rFonts w:ascii="Times New Roman" w:hAnsi="Times New Roman" w:cs="Times New Roman"/>
          <w:i/>
          <w:sz w:val="24"/>
          <w:szCs w:val="24"/>
          <w:lang w:val="kk-KZ"/>
        </w:rPr>
        <w:t xml:space="preserve"> қалмау үшін, жүргізушілер</w:t>
      </w:r>
      <w:r w:rsidR="003655F4" w:rsidRPr="00D72344">
        <w:rPr>
          <w:rStyle w:val="jlqj4b"/>
          <w:rFonts w:ascii="Times New Roman" w:hAnsi="Times New Roman" w:cs="Times New Roman"/>
          <w:i/>
          <w:sz w:val="24"/>
          <w:szCs w:val="24"/>
          <w:lang w:val="kk-KZ"/>
        </w:rPr>
        <w:t xml:space="preserve"> көліктің есігін  бірден </w:t>
      </w:r>
      <w:r w:rsidR="00027D20" w:rsidRPr="00D72344">
        <w:rPr>
          <w:rStyle w:val="jlqj4b"/>
          <w:rFonts w:ascii="Times New Roman" w:hAnsi="Times New Roman" w:cs="Times New Roman"/>
          <w:i/>
          <w:sz w:val="24"/>
          <w:szCs w:val="24"/>
          <w:lang w:val="kk-KZ"/>
        </w:rPr>
        <w:t xml:space="preserve">айқара </w:t>
      </w:r>
      <w:r w:rsidR="003655F4" w:rsidRPr="00D72344">
        <w:rPr>
          <w:rStyle w:val="jlqj4b"/>
          <w:rFonts w:ascii="Times New Roman" w:hAnsi="Times New Roman" w:cs="Times New Roman"/>
          <w:i/>
          <w:sz w:val="24"/>
          <w:szCs w:val="24"/>
          <w:lang w:val="kk-KZ"/>
        </w:rPr>
        <w:t>ашуына болмайды.</w:t>
      </w:r>
    </w:p>
    <w:p w14:paraId="6C0DBE58" w14:textId="77777777" w:rsidR="00B7088F" w:rsidRPr="00D72344" w:rsidRDefault="00B7088F" w:rsidP="00B7088F">
      <w:pPr>
        <w:spacing w:after="0" w:line="240" w:lineRule="auto"/>
        <w:ind w:left="567"/>
        <w:jc w:val="both"/>
        <w:rPr>
          <w:rFonts w:ascii="Times New Roman" w:hAnsi="Times New Roman" w:cs="Times New Roman"/>
          <w:i/>
          <w:sz w:val="24"/>
          <w:szCs w:val="24"/>
          <w:lang w:val="kk-KZ"/>
        </w:rPr>
      </w:pPr>
    </w:p>
    <w:p w14:paraId="664C253C" w14:textId="77777777" w:rsidR="003655F4" w:rsidRPr="00D72344" w:rsidRDefault="003655F4" w:rsidP="00B7088F">
      <w:pPr>
        <w:spacing w:after="0" w:line="240" w:lineRule="auto"/>
        <w:ind w:firstLine="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环保部门全力制止零散施工噪音，以免影响考生。</w:t>
      </w:r>
    </w:p>
    <w:p w14:paraId="123D64F6" w14:textId="77777777" w:rsidR="003655F4" w:rsidRPr="00D72344" w:rsidRDefault="00B7088F" w:rsidP="00B7088F">
      <w:pPr>
        <w:spacing w:after="0"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 </w:t>
      </w:r>
      <w:r w:rsidR="003655F4" w:rsidRPr="00D72344">
        <w:rPr>
          <w:rStyle w:val="jlqj4b"/>
          <w:rFonts w:ascii="Times New Roman" w:hAnsi="Times New Roman" w:cs="Times New Roman"/>
          <w:i/>
          <w:sz w:val="24"/>
          <w:szCs w:val="24"/>
          <w:lang w:val="kk-KZ"/>
        </w:rPr>
        <w:t xml:space="preserve">Қоршаған ортаны қорғау бөлімі үміткерлерге әсер етпеу үшін </w:t>
      </w:r>
      <w:r w:rsidRPr="00D72344">
        <w:rPr>
          <w:rStyle w:val="jlqj4b"/>
          <w:rFonts w:ascii="Times New Roman" w:hAnsi="Times New Roman" w:cs="Times New Roman"/>
          <w:i/>
          <w:sz w:val="24"/>
          <w:szCs w:val="24"/>
          <w:lang w:val="kk-KZ"/>
        </w:rPr>
        <w:t xml:space="preserve"> </w:t>
      </w:r>
      <w:r w:rsidR="003655F4" w:rsidRPr="00D72344">
        <w:rPr>
          <w:rStyle w:val="jlqj4b"/>
          <w:rFonts w:ascii="Times New Roman" w:hAnsi="Times New Roman" w:cs="Times New Roman"/>
          <w:i/>
          <w:sz w:val="24"/>
          <w:szCs w:val="24"/>
          <w:lang w:val="kk-KZ"/>
        </w:rPr>
        <w:t>құрылыс салынып жатқандағы шуды тоқтатуға бар күшін салды.</w:t>
      </w:r>
    </w:p>
    <w:p w14:paraId="5856F600" w14:textId="77777777" w:rsidR="00B7088F" w:rsidRPr="00D72344" w:rsidRDefault="00B7088F" w:rsidP="00B7088F">
      <w:pPr>
        <w:spacing w:after="0" w:line="240" w:lineRule="auto"/>
        <w:ind w:left="567"/>
        <w:jc w:val="both"/>
        <w:rPr>
          <w:rFonts w:ascii="Times New Roman" w:hAnsi="Times New Roman" w:cs="Times New Roman"/>
          <w:i/>
          <w:sz w:val="24"/>
          <w:szCs w:val="24"/>
          <w:lang w:val="kk-KZ"/>
        </w:rPr>
      </w:pPr>
    </w:p>
    <w:p w14:paraId="1B284687" w14:textId="77777777" w:rsidR="003655F4" w:rsidRPr="00D72344" w:rsidRDefault="003655F4" w:rsidP="00B7088F">
      <w:pPr>
        <w:pStyle w:val="a3"/>
        <w:spacing w:after="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麻烦你把这本书梢给阿山，省得我再跑一趟。</w:t>
      </w:r>
    </w:p>
    <w:p w14:paraId="73266B6D" w14:textId="77777777" w:rsidR="003655F4" w:rsidRPr="00D72344" w:rsidRDefault="003655F4" w:rsidP="00B7088F">
      <w:pPr>
        <w:pStyle w:val="a3"/>
        <w:spacing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sz w:val="24"/>
          <w:szCs w:val="24"/>
          <w:lang w:val="kk-KZ"/>
        </w:rPr>
        <w:t xml:space="preserve"> </w:t>
      </w:r>
      <w:r w:rsidRPr="00D72344">
        <w:rPr>
          <w:rStyle w:val="jlqj4b"/>
          <w:rFonts w:ascii="Times New Roman" w:hAnsi="Times New Roman" w:cs="Times New Roman"/>
          <w:i/>
          <w:sz w:val="24"/>
          <w:szCs w:val="24"/>
          <w:lang w:val="kk-KZ"/>
        </w:rPr>
        <w:t xml:space="preserve">Менің қайта барып </w:t>
      </w:r>
      <w:r w:rsidR="00027D20" w:rsidRPr="00D72344">
        <w:rPr>
          <w:rStyle w:val="jlqj4b"/>
          <w:rFonts w:ascii="Times New Roman" w:hAnsi="Times New Roman" w:cs="Times New Roman"/>
          <w:i/>
          <w:sz w:val="24"/>
          <w:szCs w:val="24"/>
          <w:lang w:val="kk-KZ"/>
        </w:rPr>
        <w:t>ж</w:t>
      </w:r>
      <w:r w:rsidRPr="00D72344">
        <w:rPr>
          <w:rStyle w:val="jlqj4b"/>
          <w:rFonts w:ascii="Times New Roman" w:hAnsi="Times New Roman" w:cs="Times New Roman"/>
          <w:i/>
          <w:sz w:val="24"/>
          <w:szCs w:val="24"/>
          <w:lang w:val="kk-KZ"/>
        </w:rPr>
        <w:t>үрмеуім үшін, мына кітапты Асанға бере салыңыз</w:t>
      </w:r>
      <w:r w:rsidR="00027D20" w:rsidRPr="00D72344">
        <w:rPr>
          <w:rStyle w:val="jlqj4b"/>
          <w:rFonts w:ascii="Times New Roman" w:hAnsi="Times New Roman" w:cs="Times New Roman"/>
          <w:i/>
          <w:sz w:val="24"/>
          <w:szCs w:val="24"/>
          <w:lang w:val="kk-KZ"/>
        </w:rPr>
        <w:t>шы</w:t>
      </w:r>
      <w:r w:rsidRPr="00D72344">
        <w:rPr>
          <w:rStyle w:val="jlqj4b"/>
          <w:rFonts w:ascii="Times New Roman" w:hAnsi="Times New Roman" w:cs="Times New Roman"/>
          <w:i/>
          <w:sz w:val="24"/>
          <w:szCs w:val="24"/>
          <w:lang w:val="kk-KZ"/>
        </w:rPr>
        <w:t>.</w:t>
      </w:r>
    </w:p>
    <w:p w14:paraId="23F43241" w14:textId="77777777" w:rsidR="00B7088F" w:rsidRPr="00D72344" w:rsidRDefault="00B7088F" w:rsidP="00917A64">
      <w:pPr>
        <w:pStyle w:val="a3"/>
        <w:spacing w:line="240" w:lineRule="auto"/>
        <w:ind w:left="1356"/>
        <w:jc w:val="both"/>
        <w:rPr>
          <w:rFonts w:ascii="Times New Roman" w:hAnsi="Times New Roman" w:cs="Times New Roman"/>
          <w:i/>
          <w:sz w:val="24"/>
          <w:szCs w:val="24"/>
          <w:lang w:val="kk-KZ"/>
        </w:rPr>
      </w:pPr>
    </w:p>
    <w:p w14:paraId="6A38B29D" w14:textId="77777777" w:rsidR="003655F4" w:rsidRPr="00D72344" w:rsidRDefault="003655F4" w:rsidP="00B7088F">
      <w:pPr>
        <w:spacing w:after="0"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没有事就不要老把电视机幵开关关，免得弄坏了。</w:t>
      </w:r>
    </w:p>
    <w:p w14:paraId="1C292A6C" w14:textId="77777777" w:rsidR="003655F4" w:rsidRPr="00D72344" w:rsidRDefault="003655F4" w:rsidP="00B7088F">
      <w:pPr>
        <w:pStyle w:val="a3"/>
        <w:spacing w:after="0"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Бұзылып қалмасын десең, теледидарды бостан-босқа қосып-сөндірмеңіз.</w:t>
      </w:r>
    </w:p>
    <w:p w14:paraId="724D2E99" w14:textId="77777777" w:rsidR="003655F4" w:rsidRPr="00D72344" w:rsidRDefault="003655F4" w:rsidP="00B7088F">
      <w:pPr>
        <w:pStyle w:val="a3"/>
        <w:numPr>
          <w:ilvl w:val="0"/>
          <w:numId w:val="246"/>
        </w:num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 тіліндегі мақсатты құрмалас сөйлемдердің кейбіреуі қазақ тіліне аударған кезде, соңғы бағыныңқы</w:t>
      </w:r>
      <w:r w:rsidR="00027D20" w:rsidRPr="00D72344">
        <w:rPr>
          <w:rFonts w:ascii="Times New Roman" w:hAnsi="Times New Roman" w:cs="Times New Roman"/>
          <w:sz w:val="24"/>
          <w:szCs w:val="24"/>
          <w:lang w:val="kk-KZ"/>
        </w:rPr>
        <w:t xml:space="preserve"> сөйлем алдына ауыстырылмай, әуелі орын-тәртібі бойынша, кейде “</w:t>
      </w:r>
      <w:r w:rsidRPr="00D72344">
        <w:rPr>
          <w:rFonts w:ascii="Times New Roman" w:hAnsi="Times New Roman" w:cs="Times New Roman"/>
          <w:sz w:val="24"/>
          <w:szCs w:val="24"/>
          <w:lang w:val="kk-KZ"/>
        </w:rPr>
        <w:t>арқылы, сөйт</w:t>
      </w:r>
      <w:r w:rsidR="00B7088F" w:rsidRPr="00D72344">
        <w:rPr>
          <w:rFonts w:ascii="Times New Roman" w:hAnsi="Times New Roman" w:cs="Times New Roman"/>
          <w:sz w:val="24"/>
          <w:szCs w:val="24"/>
          <w:lang w:val="kk-KZ"/>
        </w:rPr>
        <w:t xml:space="preserve">іп ” сөздерін қосу тәсілімен </w:t>
      </w:r>
      <w:r w:rsidRPr="00D72344">
        <w:rPr>
          <w:rFonts w:ascii="Times New Roman" w:hAnsi="Times New Roman" w:cs="Times New Roman"/>
          <w:sz w:val="24"/>
          <w:szCs w:val="24"/>
          <w:lang w:val="kk-KZ"/>
        </w:rPr>
        <w:t>аударылады. Мысалы:</w:t>
      </w:r>
    </w:p>
    <w:p w14:paraId="16019AB9" w14:textId="77777777" w:rsidR="003655F4" w:rsidRPr="00D72344" w:rsidRDefault="003655F4" w:rsidP="00B7088F">
      <w:pPr>
        <w:spacing w:after="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老师用三天的时间给我们复习，以巩固前一阶段学习成果。</w:t>
      </w:r>
    </w:p>
    <w:p w14:paraId="5699577D" w14:textId="77777777" w:rsidR="00B7088F" w:rsidRPr="00D72344" w:rsidRDefault="003655F4" w:rsidP="00B7088F">
      <w:pPr>
        <w:spacing w:after="0"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Мұғалім алдыңғы оқу кезеңінің нәтижелерін бекіту үшін, бізге қайталауға үш күн уақыт берді.</w:t>
      </w:r>
    </w:p>
    <w:p w14:paraId="53BE3DA9" w14:textId="77777777" w:rsidR="00B7088F" w:rsidRPr="00D72344" w:rsidRDefault="00B7088F" w:rsidP="00B7088F">
      <w:pPr>
        <w:spacing w:after="0" w:line="240" w:lineRule="auto"/>
        <w:ind w:left="567"/>
        <w:jc w:val="both"/>
        <w:rPr>
          <w:rFonts w:ascii="Times New Roman" w:hAnsi="Times New Roman" w:cs="Times New Roman"/>
          <w:i/>
          <w:sz w:val="24"/>
          <w:szCs w:val="24"/>
          <w:lang w:val="kk-KZ"/>
        </w:rPr>
      </w:pPr>
    </w:p>
    <w:p w14:paraId="445061C6" w14:textId="77777777" w:rsidR="003655F4" w:rsidRPr="00D72344" w:rsidRDefault="003655F4" w:rsidP="00B7088F">
      <w:pPr>
        <w:pStyle w:val="a3"/>
        <w:spacing w:after="0" w:line="240" w:lineRule="auto"/>
        <w:ind w:left="567"/>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检查工作，总结工作经验，发扬成绩，纠正缺点错误，用以教育干部。</w:t>
      </w:r>
    </w:p>
    <w:p w14:paraId="5AC3B98D" w14:textId="77777777" w:rsidR="003655F4" w:rsidRPr="00D72344" w:rsidRDefault="00027D20" w:rsidP="00B7088F">
      <w:pPr>
        <w:pStyle w:val="a3"/>
        <w:spacing w:line="240" w:lineRule="auto"/>
        <w:ind w:left="567"/>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Жұмысты қадағалау</w:t>
      </w:r>
      <w:r w:rsidR="003655F4" w:rsidRPr="00D72344">
        <w:rPr>
          <w:rStyle w:val="jlqj4b"/>
          <w:rFonts w:ascii="Times New Roman" w:hAnsi="Times New Roman" w:cs="Times New Roman"/>
          <w:i/>
          <w:sz w:val="24"/>
          <w:szCs w:val="24"/>
          <w:lang w:val="kk-KZ"/>
        </w:rPr>
        <w:t xml:space="preserve">, жұмыс тәжірибесін қорытындылау, жетістіктерді насихаттау, кемшіліктер мен қателіктерді түзету арқылы </w:t>
      </w:r>
      <w:r w:rsidRPr="00D72344">
        <w:rPr>
          <w:rStyle w:val="jlqj4b"/>
          <w:rFonts w:ascii="Times New Roman" w:hAnsi="Times New Roman" w:cs="Times New Roman"/>
          <w:i/>
          <w:sz w:val="24"/>
          <w:szCs w:val="24"/>
          <w:lang w:val="kk-KZ"/>
        </w:rPr>
        <w:t>мамандарды</w:t>
      </w:r>
      <w:r w:rsidR="003655F4" w:rsidRPr="00D72344">
        <w:rPr>
          <w:rStyle w:val="jlqj4b"/>
          <w:rFonts w:ascii="Times New Roman" w:hAnsi="Times New Roman" w:cs="Times New Roman"/>
          <w:i/>
          <w:sz w:val="24"/>
          <w:szCs w:val="24"/>
          <w:lang w:val="kk-KZ"/>
        </w:rPr>
        <w:t xml:space="preserve"> тәрбиелеп өсіру керек.</w:t>
      </w:r>
    </w:p>
    <w:p w14:paraId="21B24126" w14:textId="77777777" w:rsidR="003655F4" w:rsidRPr="00D72344" w:rsidRDefault="003655F4" w:rsidP="00917A64">
      <w:pPr>
        <w:pStyle w:val="a3"/>
        <w:numPr>
          <w:ilvl w:val="0"/>
          <w:numId w:val="24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w:t>
      </w:r>
      <w:r w:rsidR="00027D20" w:rsidRPr="00D72344">
        <w:rPr>
          <w:rFonts w:ascii="Times New Roman" w:hAnsi="Times New Roman" w:cs="Times New Roman"/>
          <w:sz w:val="24"/>
          <w:szCs w:val="24"/>
          <w:lang w:val="kk-KZ"/>
        </w:rPr>
        <w:t xml:space="preserve"> тілінде алдың</w:t>
      </w:r>
      <w:r w:rsidRPr="00D72344">
        <w:rPr>
          <w:rFonts w:ascii="Times New Roman" w:hAnsi="Times New Roman" w:cs="Times New Roman"/>
          <w:sz w:val="24"/>
          <w:szCs w:val="24"/>
          <w:lang w:val="kk-KZ"/>
        </w:rPr>
        <w:t>ғы сөйлемнің ең соңында “</w:t>
      </w:r>
      <w:r w:rsidRPr="00D72344">
        <w:rPr>
          <w:rFonts w:ascii="Times New Roman" w:hAnsi="Times New Roman" w:cs="Times New Roman"/>
          <w:sz w:val="24"/>
          <w:szCs w:val="24"/>
          <w:lang w:val="kk-KZ"/>
        </w:rPr>
        <w:t>要</w:t>
      </w:r>
      <w:r w:rsidRPr="00D72344">
        <w:rPr>
          <w:rFonts w:ascii="Times New Roman" w:hAnsi="Times New Roman" w:cs="Times New Roman"/>
          <w:sz w:val="24"/>
          <w:szCs w:val="24"/>
          <w:lang w:val="kk-KZ"/>
        </w:rPr>
        <w:t>” немесе “</w:t>
      </w:r>
      <w:r w:rsidRPr="00D72344">
        <w:rPr>
          <w:rFonts w:ascii="Times New Roman" w:hAnsi="Times New Roman" w:cs="Times New Roman"/>
          <w:sz w:val="24"/>
          <w:szCs w:val="24"/>
          <w:lang w:val="kk-KZ"/>
        </w:rPr>
        <w:t>想</w:t>
      </w:r>
      <w:r w:rsidRPr="00D72344">
        <w:rPr>
          <w:rFonts w:ascii="Times New Roman" w:hAnsi="Times New Roman" w:cs="Times New Roman"/>
          <w:sz w:val="24"/>
          <w:szCs w:val="24"/>
          <w:lang w:val="kk-KZ"/>
        </w:rPr>
        <w:t>” соңғы сөйлемнің басында “</w:t>
      </w:r>
      <w:r w:rsidRPr="00D72344">
        <w:rPr>
          <w:rFonts w:ascii="Times New Roman" w:hAnsi="Times New Roman" w:cs="Times New Roman"/>
          <w:sz w:val="24"/>
          <w:szCs w:val="24"/>
          <w:lang w:val="kk-KZ"/>
        </w:rPr>
        <w:t>必须</w:t>
      </w:r>
      <w:r w:rsidRPr="00D72344">
        <w:rPr>
          <w:rFonts w:ascii="Times New Roman" w:hAnsi="Times New Roman" w:cs="Times New Roman"/>
          <w:sz w:val="24"/>
          <w:szCs w:val="24"/>
          <w:lang w:val="kk-KZ"/>
        </w:rPr>
        <w:t>” немесе “</w:t>
      </w:r>
      <w:r w:rsidRPr="00D72344">
        <w:rPr>
          <w:rFonts w:ascii="Times New Roman" w:hAnsi="Times New Roman" w:cs="Times New Roman"/>
          <w:sz w:val="24"/>
          <w:szCs w:val="24"/>
          <w:lang w:val="kk-KZ"/>
        </w:rPr>
        <w:t>应该</w:t>
      </w:r>
      <w:r w:rsidRPr="00D72344">
        <w:rPr>
          <w:rFonts w:ascii="Times New Roman" w:hAnsi="Times New Roman" w:cs="Times New Roman"/>
          <w:sz w:val="24"/>
          <w:szCs w:val="24"/>
          <w:lang w:val="kk-KZ"/>
        </w:rPr>
        <w:t>” үстеулері қолданылып келген құрмалас сөйлемдерді қазақ тіліне мақсатты құрмалас сөйлем формасында аударатын жағдайлар көбірек кездеседі. Мысалы:</w:t>
      </w:r>
    </w:p>
    <w:p w14:paraId="4E7A09FF" w14:textId="77777777" w:rsidR="003655F4" w:rsidRPr="00D72344" w:rsidRDefault="003655F4" w:rsidP="00B7088F">
      <w:pPr>
        <w:pStyle w:val="a3"/>
        <w:spacing w:after="16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要彻底解决这个问题，必须做系统而周密的调查研究工作。</w:t>
      </w:r>
    </w:p>
    <w:p w14:paraId="3ADE6882" w14:textId="77777777" w:rsidR="003655F4" w:rsidRPr="00D72344" w:rsidRDefault="003655F4" w:rsidP="00B7088F">
      <w:pPr>
        <w:pStyle w:val="a3"/>
        <w:spacing w:line="240" w:lineRule="auto"/>
        <w:ind w:left="113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Бұл мәселені толығымен шешу үшін жүйелі және мұқият тергеу және зерттеу жұмыстары жүргізілуі керек.</w:t>
      </w:r>
    </w:p>
    <w:p w14:paraId="015C1A26" w14:textId="77777777" w:rsidR="00B7088F" w:rsidRPr="00D72344" w:rsidRDefault="00B7088F" w:rsidP="00917A64">
      <w:pPr>
        <w:pStyle w:val="a3"/>
        <w:spacing w:line="240" w:lineRule="auto"/>
        <w:ind w:left="1356"/>
        <w:jc w:val="both"/>
        <w:rPr>
          <w:rFonts w:ascii="Times New Roman" w:hAnsi="Times New Roman" w:cs="Times New Roman"/>
          <w:i/>
          <w:sz w:val="24"/>
          <w:szCs w:val="24"/>
          <w:lang w:val="kk-KZ"/>
        </w:rPr>
      </w:pPr>
    </w:p>
    <w:p w14:paraId="4563CBE4" w14:textId="77777777" w:rsidR="003655F4" w:rsidRPr="00D72344" w:rsidRDefault="003655F4" w:rsidP="00B7088F">
      <w:pPr>
        <w:pStyle w:val="a3"/>
        <w:spacing w:after="16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想做名名副其实的领导干部，应该努力提高各方面的素质。</w:t>
      </w:r>
    </w:p>
    <w:p w14:paraId="2091CA7D" w14:textId="77777777" w:rsidR="003655F4" w:rsidRPr="00D72344" w:rsidRDefault="003655F4" w:rsidP="00B7088F">
      <w:pPr>
        <w:pStyle w:val="a3"/>
        <w:spacing w:line="240" w:lineRule="auto"/>
        <w:ind w:left="1134"/>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Егер сіз шынымен де жетекші </w:t>
      </w:r>
      <w:r w:rsidR="00027D20" w:rsidRPr="00D72344">
        <w:rPr>
          <w:rStyle w:val="jlqj4b"/>
          <w:rFonts w:ascii="Times New Roman" w:hAnsi="Times New Roman" w:cs="Times New Roman"/>
          <w:i/>
          <w:sz w:val="24"/>
          <w:szCs w:val="24"/>
          <w:lang w:val="kk-KZ"/>
        </w:rPr>
        <w:t xml:space="preserve">маман </w:t>
      </w:r>
      <w:r w:rsidRPr="00D72344">
        <w:rPr>
          <w:rStyle w:val="jlqj4b"/>
          <w:rFonts w:ascii="Times New Roman" w:hAnsi="Times New Roman" w:cs="Times New Roman"/>
          <w:i/>
          <w:sz w:val="24"/>
          <w:szCs w:val="24"/>
          <w:lang w:val="kk-KZ"/>
        </w:rPr>
        <w:t xml:space="preserve">болғыңыз келсе, </w:t>
      </w:r>
      <w:r w:rsidR="00027D20" w:rsidRPr="00D72344">
        <w:rPr>
          <w:rStyle w:val="jlqj4b"/>
          <w:rFonts w:ascii="Times New Roman" w:hAnsi="Times New Roman" w:cs="Times New Roman"/>
          <w:i/>
          <w:sz w:val="24"/>
          <w:szCs w:val="24"/>
          <w:lang w:val="kk-KZ"/>
        </w:rPr>
        <w:t xml:space="preserve">жан жақты қасиеттеріңізді </w:t>
      </w:r>
      <w:r w:rsidRPr="00D72344">
        <w:rPr>
          <w:rStyle w:val="jlqj4b"/>
          <w:rFonts w:ascii="Times New Roman" w:hAnsi="Times New Roman" w:cs="Times New Roman"/>
          <w:i/>
          <w:sz w:val="24"/>
          <w:szCs w:val="24"/>
          <w:lang w:val="kk-KZ"/>
        </w:rPr>
        <w:t>жақсартуға тырысуыңыз керек.</w:t>
      </w:r>
    </w:p>
    <w:p w14:paraId="1411E87E" w14:textId="77777777" w:rsidR="003655F4" w:rsidRPr="00D72344" w:rsidRDefault="003655F4"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тілінде кейбір құрмалас сөйлемдер жаны әрі икемді қолдануға келе береді, сол себепті, іш</w:t>
      </w:r>
      <w:r w:rsidR="00503052" w:rsidRPr="00D72344">
        <w:rPr>
          <w:rFonts w:ascii="Times New Roman" w:hAnsi="Times New Roman" w:cs="Times New Roman"/>
          <w:sz w:val="24"/>
          <w:szCs w:val="24"/>
          <w:lang w:val="kk-KZ"/>
        </w:rPr>
        <w:t>і</w:t>
      </w:r>
      <w:r w:rsidRPr="00D72344">
        <w:rPr>
          <w:rFonts w:ascii="Times New Roman" w:hAnsi="Times New Roman" w:cs="Times New Roman"/>
          <w:sz w:val="24"/>
          <w:szCs w:val="24"/>
          <w:lang w:val="kk-KZ"/>
        </w:rPr>
        <w:t>нара мақ</w:t>
      </w:r>
      <w:r w:rsidR="00503052" w:rsidRPr="00D72344">
        <w:rPr>
          <w:rFonts w:ascii="Times New Roman" w:hAnsi="Times New Roman" w:cs="Times New Roman"/>
          <w:sz w:val="24"/>
          <w:szCs w:val="24"/>
          <w:lang w:val="kk-KZ"/>
        </w:rPr>
        <w:t>сатты құрмалас сөйлемдердің орнын</w:t>
      </w:r>
      <w:r w:rsidRPr="00D72344">
        <w:rPr>
          <w:rFonts w:ascii="Times New Roman" w:hAnsi="Times New Roman" w:cs="Times New Roman"/>
          <w:sz w:val="24"/>
          <w:szCs w:val="24"/>
          <w:lang w:val="kk-KZ"/>
        </w:rPr>
        <w:t xml:space="preserve"> ауыст</w:t>
      </w:r>
      <w:r w:rsidR="00503052"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руға, жалаң сөйлемге айналдыруға, бұрынғы формасын бұзып тастап, қайта құрастырып аударуға болады. Мысалы:</w:t>
      </w:r>
    </w:p>
    <w:p w14:paraId="0E10DD67" w14:textId="77777777" w:rsidR="003655F4" w:rsidRPr="00D72344" w:rsidRDefault="003655F4" w:rsidP="00B7088F">
      <w:pPr>
        <w:spacing w:after="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我在这里吃雪，正是为了我们祖国的人民不吃雪。</w:t>
      </w:r>
    </w:p>
    <w:p w14:paraId="380A71AA" w14:textId="77777777" w:rsidR="003655F4" w:rsidRPr="00D72344" w:rsidRDefault="003655F4" w:rsidP="00B7088F">
      <w:pPr>
        <w:pStyle w:val="a3"/>
        <w:spacing w:after="0" w:line="240" w:lineRule="auto"/>
        <w:ind w:left="1134"/>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Менің қар жеп от</w:t>
      </w:r>
      <w:r w:rsidR="00A80E18" w:rsidRPr="00D72344">
        <w:rPr>
          <w:rFonts w:ascii="Times New Roman" w:hAnsi="Times New Roman" w:cs="Times New Roman"/>
          <w:color w:val="FF0000"/>
          <w:sz w:val="24"/>
          <w:szCs w:val="24"/>
          <w:lang w:val="kk-KZ"/>
        </w:rPr>
        <w:t>ы</w:t>
      </w:r>
      <w:r w:rsidRPr="00D72344">
        <w:rPr>
          <w:rFonts w:ascii="Times New Roman" w:hAnsi="Times New Roman" w:cs="Times New Roman"/>
          <w:color w:val="FF0000"/>
          <w:sz w:val="24"/>
          <w:szCs w:val="24"/>
          <w:lang w:val="kk-KZ"/>
        </w:rPr>
        <w:t>руым, еліміздегі халықтың қар жемеуі үшін</w:t>
      </w:r>
      <w:r w:rsidR="00027D20" w:rsidRPr="00D72344">
        <w:rPr>
          <w:rFonts w:ascii="Times New Roman" w:hAnsi="Times New Roman" w:cs="Times New Roman"/>
          <w:color w:val="FF0000"/>
          <w:sz w:val="24"/>
          <w:szCs w:val="24"/>
          <w:lang w:val="kk-KZ"/>
        </w:rPr>
        <w:t xml:space="preserve"> </w:t>
      </w:r>
      <w:r w:rsidRPr="00D72344">
        <w:rPr>
          <w:rFonts w:ascii="Times New Roman" w:hAnsi="Times New Roman" w:cs="Times New Roman"/>
          <w:color w:val="FF0000"/>
          <w:sz w:val="24"/>
          <w:szCs w:val="24"/>
          <w:lang w:val="kk-KZ"/>
        </w:rPr>
        <w:t xml:space="preserve">ғой; </w:t>
      </w:r>
    </w:p>
    <w:p w14:paraId="03B757E9" w14:textId="77777777" w:rsidR="00B7088F" w:rsidRPr="00D72344" w:rsidRDefault="00B7088F" w:rsidP="00B7088F">
      <w:pPr>
        <w:pStyle w:val="a3"/>
        <w:spacing w:after="0" w:line="240" w:lineRule="auto"/>
        <w:ind w:left="1080"/>
        <w:jc w:val="both"/>
        <w:rPr>
          <w:rFonts w:ascii="Times New Roman" w:hAnsi="Times New Roman" w:cs="Times New Roman"/>
          <w:color w:val="FF0000"/>
          <w:sz w:val="24"/>
          <w:szCs w:val="24"/>
          <w:lang w:val="kk-KZ"/>
        </w:rPr>
      </w:pPr>
    </w:p>
    <w:p w14:paraId="2BB42E42" w14:textId="77777777" w:rsidR="003655F4" w:rsidRPr="00D72344" w:rsidRDefault="003655F4" w:rsidP="00B7088F">
      <w:pPr>
        <w:spacing w:after="0" w:line="240" w:lineRule="auto"/>
        <w:ind w:left="993"/>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我这样做，全是为的你一我这样做，为了你好一为了你好，我才这样做。</w:t>
      </w:r>
    </w:p>
    <w:p w14:paraId="3A5F5EB0" w14:textId="77777777" w:rsidR="003655F4" w:rsidRPr="00D72344" w:rsidRDefault="003655F4" w:rsidP="00B7088F">
      <w:pPr>
        <w:pStyle w:val="a3"/>
        <w:spacing w:after="0" w:line="240" w:lineRule="auto"/>
        <w:ind w:left="993"/>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Осылай істеуім б</w:t>
      </w:r>
      <w:r w:rsidR="0049023A" w:rsidRPr="00D72344">
        <w:rPr>
          <w:rStyle w:val="jlqj4b"/>
          <w:rFonts w:ascii="Times New Roman" w:hAnsi="Times New Roman" w:cs="Times New Roman"/>
          <w:i/>
          <w:sz w:val="24"/>
          <w:szCs w:val="24"/>
          <w:lang w:val="kk-KZ"/>
        </w:rPr>
        <w:t>әрі</w:t>
      </w:r>
      <w:r w:rsidRPr="00D72344">
        <w:rPr>
          <w:rStyle w:val="jlqj4b"/>
          <w:rFonts w:ascii="Times New Roman" w:hAnsi="Times New Roman" w:cs="Times New Roman"/>
          <w:i/>
          <w:sz w:val="24"/>
          <w:szCs w:val="24"/>
          <w:lang w:val="kk-KZ"/>
        </w:rPr>
        <w:t xml:space="preserve"> сен үшін;  сен  жақсы болсын деп істеп отырмын; менің осылай істеуімдегі мақсатым- тек, сенің қамың.</w:t>
      </w:r>
    </w:p>
    <w:p w14:paraId="77C04F10" w14:textId="77777777" w:rsidR="003655F4" w:rsidRPr="00D72344" w:rsidRDefault="003655F4" w:rsidP="00B7088F">
      <w:pPr>
        <w:pStyle w:val="a3"/>
        <w:spacing w:after="0" w:line="240" w:lineRule="auto"/>
        <w:ind w:left="1080"/>
        <w:jc w:val="both"/>
        <w:rPr>
          <w:rStyle w:val="jlqj4b"/>
          <w:rFonts w:ascii="Times New Roman" w:hAnsi="Times New Roman" w:cs="Times New Roman"/>
          <w:sz w:val="24"/>
          <w:szCs w:val="24"/>
          <w:lang w:val="kk-KZ"/>
        </w:rPr>
      </w:pPr>
    </w:p>
    <w:p w14:paraId="27A623CE" w14:textId="77777777" w:rsidR="003655F4" w:rsidRPr="00D72344" w:rsidRDefault="00955422" w:rsidP="00917A64">
      <w:pPr>
        <w:spacing w:line="240" w:lineRule="auto"/>
        <w:jc w:val="both"/>
        <w:rPr>
          <w:rStyle w:val="jlqj4b"/>
          <w:rFonts w:ascii="Times New Roman" w:hAnsi="Times New Roman" w:cs="Times New Roman"/>
          <w:b/>
          <w:sz w:val="24"/>
          <w:szCs w:val="24"/>
          <w:lang w:val="kk-KZ"/>
        </w:rPr>
      </w:pPr>
      <w:r w:rsidRPr="00D72344">
        <w:rPr>
          <w:rStyle w:val="jlqj4b"/>
          <w:rFonts w:ascii="Times New Roman" w:hAnsi="Times New Roman" w:cs="Times New Roman"/>
          <w:b/>
          <w:sz w:val="24"/>
          <w:szCs w:val="24"/>
          <w:lang w:val="kk-KZ"/>
        </w:rPr>
        <w:t>Сұрақтар</w:t>
      </w:r>
      <w:r w:rsidR="00503052" w:rsidRPr="00D72344">
        <w:rPr>
          <w:rStyle w:val="jlqj4b"/>
          <w:rFonts w:ascii="Times New Roman" w:hAnsi="Times New Roman" w:cs="Times New Roman"/>
          <w:b/>
          <w:sz w:val="24"/>
          <w:szCs w:val="24"/>
          <w:lang w:val="kk-KZ"/>
        </w:rPr>
        <w:t xml:space="preserve"> </w:t>
      </w:r>
    </w:p>
    <w:p w14:paraId="2BB86D94" w14:textId="77777777" w:rsidR="00503052" w:rsidRPr="00D72344" w:rsidRDefault="003655F4" w:rsidP="00917A64">
      <w:pPr>
        <w:pStyle w:val="a3"/>
        <w:numPr>
          <w:ilvl w:val="0"/>
          <w:numId w:val="25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Мақсатты құрмалас сөйлем дегеніміз не? </w:t>
      </w:r>
    </w:p>
    <w:p w14:paraId="5D509524" w14:textId="77777777" w:rsidR="00503052" w:rsidRPr="00D72344" w:rsidRDefault="00503052" w:rsidP="00917A64">
      <w:pPr>
        <w:pStyle w:val="a3"/>
        <w:numPr>
          <w:ilvl w:val="0"/>
          <w:numId w:val="25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М</w:t>
      </w:r>
      <w:r w:rsidR="003655F4" w:rsidRPr="00D72344">
        <w:rPr>
          <w:rFonts w:ascii="Times New Roman" w:hAnsi="Times New Roman" w:cs="Times New Roman"/>
          <w:sz w:val="24"/>
          <w:szCs w:val="24"/>
          <w:lang w:val="kk-KZ"/>
        </w:rPr>
        <w:t xml:space="preserve">ақсатты құрмалас сөйлемдерді аударуда қандай тәсілдер қолданылады? </w:t>
      </w:r>
    </w:p>
    <w:p w14:paraId="77765FC4" w14:textId="77777777" w:rsidR="003655F4" w:rsidRPr="00D72344" w:rsidRDefault="003655F4" w:rsidP="00917A64">
      <w:pPr>
        <w:pStyle w:val="a3"/>
        <w:numPr>
          <w:ilvl w:val="0"/>
          <w:numId w:val="25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Аудармаларды салыстыру арқылы мысал келтіріп түсіндіріңіз.</w:t>
      </w:r>
    </w:p>
    <w:p w14:paraId="1344CC4E" w14:textId="77777777" w:rsidR="003655F4" w:rsidRPr="00D72344" w:rsidRDefault="003655F4" w:rsidP="00917A64">
      <w:pPr>
        <w:pStyle w:val="a3"/>
        <w:numPr>
          <w:ilvl w:val="0"/>
          <w:numId w:val="25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以便，以</w:t>
      </w:r>
      <w:r w:rsidRPr="00D72344">
        <w:rPr>
          <w:rFonts w:ascii="Times New Roman" w:hAnsi="Times New Roman" w:cs="Times New Roman"/>
          <w:sz w:val="24"/>
          <w:szCs w:val="24"/>
          <w:lang w:val="kk-KZ"/>
        </w:rPr>
        <w:t>”жалғаулықтары қазақ тілінде қалай бейнеленеді?</w:t>
      </w:r>
    </w:p>
    <w:p w14:paraId="515E879A" w14:textId="77777777" w:rsidR="00503052" w:rsidRPr="00D72344" w:rsidRDefault="00503052" w:rsidP="00917A64">
      <w:pPr>
        <w:spacing w:after="160" w:line="240" w:lineRule="auto"/>
        <w:jc w:val="both"/>
        <w:rPr>
          <w:rFonts w:ascii="Times New Roman" w:hAnsi="Times New Roman" w:cs="Times New Roman"/>
          <w:sz w:val="24"/>
          <w:szCs w:val="24"/>
          <w:lang w:val="kk-KZ"/>
        </w:rPr>
      </w:pPr>
      <w:r w:rsidRPr="00D72344">
        <w:rPr>
          <w:rStyle w:val="jlqj4b"/>
          <w:rFonts w:ascii="Times New Roman" w:hAnsi="Times New Roman" w:cs="Times New Roman"/>
          <w:b/>
          <w:sz w:val="24"/>
          <w:szCs w:val="24"/>
          <w:lang w:val="kk-KZ"/>
        </w:rPr>
        <w:t>Жаттығулар</w:t>
      </w:r>
    </w:p>
    <w:p w14:paraId="328512C9" w14:textId="77777777" w:rsidR="003655F4" w:rsidRPr="00D72344" w:rsidRDefault="00503052"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Төмендегі сөздерді қаз</w:t>
      </w:r>
      <w:r w:rsidR="003655F4" w:rsidRPr="00D72344">
        <w:rPr>
          <w:rFonts w:ascii="Times New Roman" w:hAnsi="Times New Roman" w:cs="Times New Roman"/>
          <w:sz w:val="24"/>
          <w:szCs w:val="24"/>
          <w:lang w:val="kk-KZ"/>
        </w:rPr>
        <w:t>ақ тіліне аударыңыздар:</w:t>
      </w:r>
    </w:p>
    <w:p w14:paraId="362E7BD1" w14:textId="77777777" w:rsidR="003655F4" w:rsidRPr="00D72344" w:rsidRDefault="003655F4" w:rsidP="00917A64">
      <w:pPr>
        <w:pStyle w:val="a3"/>
        <w:spacing w:line="240" w:lineRule="auto"/>
        <w:ind w:left="144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今天他们起得很早，为的是赶头班车。</w:t>
      </w:r>
    </w:p>
    <w:p w14:paraId="3050CFC0" w14:textId="77777777" w:rsidR="003655F4" w:rsidRPr="00D72344" w:rsidRDefault="003655F4" w:rsidP="00917A64">
      <w:pPr>
        <w:pStyle w:val="a3"/>
        <w:spacing w:line="240" w:lineRule="auto"/>
        <w:ind w:left="144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(2)</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我们这次采取了第一方案，借以节省粮食和不必要的开支。</w:t>
      </w:r>
    </w:p>
    <w:p w14:paraId="273ED5E3" w14:textId="77777777" w:rsidR="003655F4" w:rsidRPr="00D72344" w:rsidRDefault="003655F4" w:rsidP="00917A64">
      <w:pPr>
        <w:pStyle w:val="a3"/>
        <w:spacing w:line="240" w:lineRule="auto"/>
        <w:ind w:left="144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你应该先打个电话回去，好让家里人放心。</w:t>
      </w:r>
    </w:p>
    <w:p w14:paraId="30A036D7" w14:textId="77777777" w:rsidR="003655F4" w:rsidRPr="00D72344" w:rsidRDefault="003655F4" w:rsidP="00917A64">
      <w:pPr>
        <w:pStyle w:val="a3"/>
        <w:spacing w:line="240" w:lineRule="auto"/>
        <w:ind w:left="144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(4)</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新一代的歌星应学习乐理，乐器并接受声乐训练，以提高自己的音乐索质。</w:t>
      </w:r>
    </w:p>
    <w:p w14:paraId="0D6493A0" w14:textId="77777777" w:rsidR="003655F4" w:rsidRPr="00D72344" w:rsidRDefault="003655F4" w:rsidP="00917A64">
      <w:pPr>
        <w:pStyle w:val="a3"/>
        <w:spacing w:line="240" w:lineRule="auto"/>
        <w:ind w:left="144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(5)</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你们要保管好现金和物品，以免被不法分子偷走。</w:t>
      </w:r>
    </w:p>
    <w:p w14:paraId="66801978" w14:textId="77777777" w:rsidR="003655F4" w:rsidRPr="00D72344" w:rsidRDefault="003655F4" w:rsidP="00917A64">
      <w:pPr>
        <w:pStyle w:val="a3"/>
        <w:spacing w:line="240" w:lineRule="auto"/>
        <w:ind w:left="144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(6)</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你顺便把衣服带上，省得到时多跑一趟。</w:t>
      </w:r>
    </w:p>
    <w:p w14:paraId="5B5E0136" w14:textId="77777777" w:rsidR="003655F4" w:rsidRPr="00D72344" w:rsidRDefault="003655F4" w:rsidP="00917A64">
      <w:pPr>
        <w:pStyle w:val="a3"/>
        <w:spacing w:line="240" w:lineRule="auto"/>
        <w:ind w:left="144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(7)</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为了人生的成功，我们要有意识地选择自己的生活环境，学习环境和工作环境，主动向枳极的环境靠拢，冋时远离消极的环境。</w:t>
      </w:r>
    </w:p>
    <w:p w14:paraId="40614EAE" w14:textId="77777777" w:rsidR="003655F4" w:rsidRPr="00D72344" w:rsidRDefault="003655F4" w:rsidP="00917A64">
      <w:pPr>
        <w:pStyle w:val="a3"/>
        <w:spacing w:line="240" w:lineRule="auto"/>
        <w:ind w:left="144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(8</w:t>
      </w:r>
      <w:r w:rsidRPr="00D72344">
        <w:rPr>
          <w:rFonts w:ascii="Times New Roman" w:hAnsi="Times New Roman" w:cs="Times New Roman"/>
          <w:sz w:val="24"/>
          <w:szCs w:val="24"/>
          <w:lang w:val="kk-KZ"/>
        </w:rPr>
        <w:t>〉我们刚在车房里把发动机重新检査了一遍，以免中途发生故嗥，给大家带来不必要的麻烦。</w:t>
      </w:r>
    </w:p>
    <w:p w14:paraId="70144FC9" w14:textId="77777777" w:rsidR="003655F4" w:rsidRPr="00D72344" w:rsidRDefault="003655F4" w:rsidP="00917A64">
      <w:pPr>
        <w:pStyle w:val="a3"/>
        <w:spacing w:line="240" w:lineRule="auto"/>
        <w:ind w:left="144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(9</w:t>
      </w:r>
      <w:r w:rsidRPr="00D72344">
        <w:rPr>
          <w:rFonts w:ascii="Times New Roman" w:hAnsi="Times New Roman" w:cs="Times New Roman"/>
          <w:sz w:val="24"/>
          <w:szCs w:val="24"/>
          <w:lang w:val="kk-KZ"/>
        </w:rPr>
        <w:t>〉洪水退后，士兵们到村里帮助农民把水排出农田，以便及时种上新庄稼。</w:t>
      </w:r>
    </w:p>
    <w:p w14:paraId="5645C568" w14:textId="77777777" w:rsidR="003655F4" w:rsidRPr="00D72344" w:rsidRDefault="003655F4" w:rsidP="00917A64">
      <w:pPr>
        <w:pStyle w:val="a3"/>
        <w:spacing w:line="240" w:lineRule="auto"/>
        <w:ind w:left="144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(10)</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为做好参加辩论的准备，教练要我们经常注意与我们自己的论点相悖的论点。</w:t>
      </w:r>
    </w:p>
    <w:p w14:paraId="4DB31C7E" w14:textId="77777777" w:rsidR="003655F4" w:rsidRPr="00D72344" w:rsidRDefault="003655F4" w:rsidP="00917A64">
      <w:pPr>
        <w:pStyle w:val="a3"/>
        <w:spacing w:line="240" w:lineRule="auto"/>
        <w:ind w:left="144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(11)</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一张白纸，没有负担，好写最新最笑的文字，好画最新最美的画图。</w:t>
      </w:r>
    </w:p>
    <w:p w14:paraId="6B58F552" w14:textId="77777777" w:rsidR="003655F4" w:rsidRPr="00D72344" w:rsidRDefault="003655F4" w:rsidP="00917A64">
      <w:pPr>
        <w:pStyle w:val="a3"/>
        <w:spacing w:line="240" w:lineRule="auto"/>
        <w:ind w:left="144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(12)</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他们长年累月地工作，省吃俭用，为的是维持唐山的父母和亲人的生活。</w:t>
      </w:r>
    </w:p>
    <w:p w14:paraId="4EC84C0A" w14:textId="77777777" w:rsidR="003655F4" w:rsidRPr="00D72344" w:rsidRDefault="003655F4" w:rsidP="00917A64">
      <w:pPr>
        <w:spacing w:line="240" w:lineRule="auto"/>
        <w:jc w:val="both"/>
        <w:rPr>
          <w:rFonts w:ascii="Times New Roman" w:hAnsi="Times New Roman" w:cs="Times New Roman"/>
          <w:b/>
          <w:color w:val="FF0000"/>
          <w:sz w:val="24"/>
          <w:szCs w:val="24"/>
          <w:lang w:val="kk-KZ"/>
        </w:rPr>
      </w:pPr>
      <w:r w:rsidRPr="00D72344">
        <w:rPr>
          <w:rFonts w:ascii="Times New Roman" w:hAnsi="Times New Roman" w:cs="Times New Roman"/>
          <w:b/>
          <w:sz w:val="24"/>
          <w:szCs w:val="24"/>
          <w:lang w:val="kk-KZ"/>
        </w:rPr>
        <w:t xml:space="preserve">11- тарауша </w:t>
      </w:r>
      <w:r w:rsidRPr="00D72344">
        <w:rPr>
          <w:rFonts w:ascii="Times New Roman" w:hAnsi="Times New Roman" w:cs="Times New Roman"/>
          <w:b/>
          <w:color w:val="FF0000"/>
          <w:sz w:val="24"/>
          <w:szCs w:val="24"/>
          <w:lang w:val="kk-KZ"/>
        </w:rPr>
        <w:t xml:space="preserve">Көп қабатты құрмалас сөйлем мен сөйлем </w:t>
      </w:r>
      <w:r w:rsidR="00B7088F" w:rsidRPr="00D72344">
        <w:rPr>
          <w:rFonts w:ascii="Times New Roman" w:hAnsi="Times New Roman" w:cs="Times New Roman"/>
          <w:b/>
          <w:color w:val="FF0000"/>
          <w:sz w:val="24"/>
          <w:szCs w:val="24"/>
          <w:lang w:val="kk-KZ"/>
        </w:rPr>
        <w:t>тобының</w:t>
      </w:r>
      <w:r w:rsidRPr="00D72344">
        <w:rPr>
          <w:rFonts w:ascii="Times New Roman" w:hAnsi="Times New Roman" w:cs="Times New Roman"/>
          <w:b/>
          <w:color w:val="FF0000"/>
          <w:sz w:val="24"/>
          <w:szCs w:val="24"/>
          <w:lang w:val="kk-KZ"/>
        </w:rPr>
        <w:t>ның аударылуы</w:t>
      </w:r>
    </w:p>
    <w:p w14:paraId="751A0235" w14:textId="77777777" w:rsidR="003655F4" w:rsidRPr="00D72344" w:rsidRDefault="003655F4"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第十一节多层复句与句群的翻译方法</w:t>
      </w:r>
    </w:p>
    <w:p w14:paraId="01D39EA6" w14:textId="77777777" w:rsidR="00166B3A" w:rsidRPr="00D72344" w:rsidRDefault="00166B3A" w:rsidP="00917A64">
      <w:pPr>
        <w:pStyle w:val="a3"/>
        <w:numPr>
          <w:ilvl w:val="0"/>
          <w:numId w:val="256"/>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color w:val="FF0000"/>
          <w:sz w:val="24"/>
          <w:szCs w:val="24"/>
          <w:lang w:val="kk-KZ"/>
        </w:rPr>
        <w:t>Көп қабатты құрмалас</w:t>
      </w:r>
      <w:r w:rsidRPr="00D72344">
        <w:rPr>
          <w:rFonts w:ascii="Times New Roman" w:hAnsi="Times New Roman" w:cs="Times New Roman"/>
          <w:b/>
          <w:sz w:val="24"/>
          <w:szCs w:val="24"/>
          <w:lang w:val="kk-KZ"/>
        </w:rPr>
        <w:t xml:space="preserve"> сөйлемдердің аудармасы</w:t>
      </w:r>
    </w:p>
    <w:p w14:paraId="2E79EF4B" w14:textId="77777777" w:rsidR="00166B3A" w:rsidRPr="00D72344" w:rsidRDefault="00166B3A" w:rsidP="00917A64">
      <w:pPr>
        <w:spacing w:after="0" w:line="240" w:lineRule="auto"/>
        <w:ind w:firstLine="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Құрмалас сөйлемдер екі немесе оанда көп сөйлемдерден құралады. Алайда кейбір құрмалас сөйлемдердің жай сөйлемдердің өзі құрмалас сөйлем, былайша айтқанда, жай сөйлемнің ішінде жай сөйлем</w:t>
      </w:r>
      <w:r w:rsidR="00503052"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қамтылып жатады. Сөйтіп құрмалас сөйлемдер </w:t>
      </w:r>
      <w:r w:rsidRPr="00D72344">
        <w:rPr>
          <w:rFonts w:ascii="Times New Roman" w:hAnsi="Times New Roman" w:cs="Times New Roman"/>
          <w:color w:val="FF0000"/>
          <w:sz w:val="24"/>
          <w:szCs w:val="24"/>
          <w:lang w:val="kk-KZ"/>
        </w:rPr>
        <w:t>көптеген қабаттарға</w:t>
      </w:r>
      <w:r w:rsidRPr="00D72344">
        <w:rPr>
          <w:rFonts w:ascii="Times New Roman" w:hAnsi="Times New Roman" w:cs="Times New Roman"/>
          <w:sz w:val="24"/>
          <w:szCs w:val="24"/>
          <w:lang w:val="kk-KZ"/>
        </w:rPr>
        <w:t xml:space="preserve"> бөлінеді. Екі немесе одан артық қабатт</w:t>
      </w:r>
      <w:r w:rsidR="00503052" w:rsidRPr="00D72344">
        <w:rPr>
          <w:rFonts w:ascii="Times New Roman" w:hAnsi="Times New Roman" w:cs="Times New Roman"/>
          <w:sz w:val="24"/>
          <w:szCs w:val="24"/>
          <w:lang w:val="kk-KZ"/>
        </w:rPr>
        <w:t>ан (</w:t>
      </w:r>
      <w:r w:rsidRPr="00D72344">
        <w:rPr>
          <w:rFonts w:ascii="Times New Roman" w:hAnsi="Times New Roman" w:cs="Times New Roman"/>
          <w:sz w:val="24"/>
          <w:szCs w:val="24"/>
          <w:lang w:val="kk-KZ"/>
        </w:rPr>
        <w:t>кемінде үш жай сөйлемнен) құрам тапқан құрмалас сөйлем көп қабатты құрмалас сөйлем деп аталады. Қытай тілінде бұл кейде “</w:t>
      </w:r>
      <w:r w:rsidRPr="00D72344">
        <w:rPr>
          <w:rFonts w:ascii="Times New Roman" w:hAnsi="Times New Roman" w:cs="Times New Roman"/>
          <w:sz w:val="24"/>
          <w:szCs w:val="24"/>
          <w:lang w:val="kk-KZ"/>
        </w:rPr>
        <w:t>多重复句</w:t>
      </w:r>
      <w:r w:rsidRPr="00D72344">
        <w:rPr>
          <w:rFonts w:ascii="Times New Roman" w:hAnsi="Times New Roman" w:cs="Times New Roman"/>
          <w:sz w:val="24"/>
          <w:szCs w:val="24"/>
          <w:lang w:val="kk-KZ"/>
        </w:rPr>
        <w:t xml:space="preserve">” </w:t>
      </w:r>
      <w:r w:rsidR="007413A1" w:rsidRPr="00D72344">
        <w:rPr>
          <w:rFonts w:ascii="Times New Roman" w:hAnsi="Times New Roman" w:cs="Times New Roman"/>
          <w:sz w:val="24"/>
          <w:szCs w:val="24"/>
          <w:lang w:val="kk-KZ"/>
        </w:rPr>
        <w:t>деп аталады</w:t>
      </w:r>
      <w:r w:rsidRPr="00D72344">
        <w:rPr>
          <w:rFonts w:ascii="Times New Roman" w:hAnsi="Times New Roman" w:cs="Times New Roman"/>
          <w:sz w:val="24"/>
          <w:szCs w:val="24"/>
          <w:lang w:val="kk-KZ"/>
        </w:rPr>
        <w:t xml:space="preserve">. Оның құрылысы </w:t>
      </w:r>
      <w:r w:rsidR="00D342FB" w:rsidRPr="00D72344">
        <w:rPr>
          <w:rFonts w:ascii="Times New Roman" w:hAnsi="Times New Roman" w:cs="Times New Roman"/>
          <w:sz w:val="24"/>
          <w:szCs w:val="24"/>
          <w:lang w:val="kk-KZ"/>
        </w:rPr>
        <w:t>едәуір</w:t>
      </w:r>
      <w:r w:rsidRPr="00D72344">
        <w:rPr>
          <w:rFonts w:ascii="Times New Roman" w:hAnsi="Times New Roman" w:cs="Times New Roman"/>
          <w:sz w:val="24"/>
          <w:szCs w:val="24"/>
          <w:lang w:val="kk-KZ"/>
        </w:rPr>
        <w:t xml:space="preserve"> күр</w:t>
      </w:r>
      <w:r w:rsidR="00503052" w:rsidRPr="00D72344">
        <w:rPr>
          <w:rFonts w:ascii="Times New Roman" w:hAnsi="Times New Roman" w:cs="Times New Roman"/>
          <w:sz w:val="24"/>
          <w:szCs w:val="24"/>
          <w:lang w:val="kk-KZ"/>
        </w:rPr>
        <w:t>делі болатындықтан, аудармада бі</w:t>
      </w:r>
      <w:r w:rsidRPr="00D72344">
        <w:rPr>
          <w:rFonts w:ascii="Times New Roman" w:hAnsi="Times New Roman" w:cs="Times New Roman"/>
          <w:sz w:val="24"/>
          <w:szCs w:val="24"/>
          <w:lang w:val="kk-KZ"/>
        </w:rPr>
        <w:t xml:space="preserve">раз қиындық тұдырады. </w:t>
      </w:r>
    </w:p>
    <w:p w14:paraId="16DDD170" w14:textId="77777777" w:rsidR="00166B3A" w:rsidRPr="00D72344" w:rsidRDefault="0056636B" w:rsidP="00917A64">
      <w:pPr>
        <w:spacing w:after="0" w:line="240" w:lineRule="auto"/>
        <w:ind w:firstLine="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Жоғарыда</w:t>
      </w:r>
      <w:r w:rsidR="00166B3A" w:rsidRPr="00D72344">
        <w:rPr>
          <w:rFonts w:ascii="Times New Roman" w:hAnsi="Times New Roman" w:cs="Times New Roman"/>
          <w:sz w:val="24"/>
          <w:szCs w:val="24"/>
          <w:lang w:val="kk-KZ"/>
        </w:rPr>
        <w:t xml:space="preserve"> біз көп қабатты құрмалас сөйлем кемінде үш жай сөйлемнен құралатындығын айтқан едік, </w:t>
      </w:r>
      <w:r w:rsidR="00A431EC" w:rsidRPr="00D72344">
        <w:rPr>
          <w:rFonts w:ascii="Times New Roman" w:hAnsi="Times New Roman" w:cs="Times New Roman"/>
          <w:sz w:val="24"/>
          <w:szCs w:val="24"/>
          <w:lang w:val="kk-KZ"/>
        </w:rPr>
        <w:t>бірақ</w:t>
      </w:r>
      <w:r w:rsidR="00166B3A" w:rsidRPr="00D72344">
        <w:rPr>
          <w:rFonts w:ascii="Times New Roman" w:hAnsi="Times New Roman" w:cs="Times New Roman"/>
          <w:sz w:val="24"/>
          <w:szCs w:val="24"/>
          <w:lang w:val="kk-KZ"/>
        </w:rPr>
        <w:t xml:space="preserve"> мұндағы жай сөйлемдер ұқсас бір</w:t>
      </w:r>
      <w:r w:rsidR="00503052" w:rsidRPr="00D72344">
        <w:rPr>
          <w:rFonts w:ascii="Times New Roman" w:hAnsi="Times New Roman" w:cs="Times New Roman"/>
          <w:sz w:val="24"/>
          <w:szCs w:val="24"/>
          <w:lang w:val="kk-KZ"/>
        </w:rPr>
        <w:t xml:space="preserve"> ғана қатынаста болмауы керек. Е</w:t>
      </w:r>
      <w:r w:rsidR="00166B3A" w:rsidRPr="00D72344">
        <w:rPr>
          <w:rFonts w:ascii="Times New Roman" w:hAnsi="Times New Roman" w:cs="Times New Roman"/>
          <w:sz w:val="24"/>
          <w:szCs w:val="24"/>
          <w:lang w:val="kk-KZ"/>
        </w:rPr>
        <w:t>гер бірнеше жай сөйлем ұқсас бірыңғай қатынаста болса, оны көп қабатты құрмалас сөйлемге жатқызуға болмайды. Мысалы:</w:t>
      </w:r>
    </w:p>
    <w:p w14:paraId="56B88137" w14:textId="77777777" w:rsidR="00166B3A" w:rsidRPr="00D72344" w:rsidRDefault="00166B3A" w:rsidP="00B7088F">
      <w:pPr>
        <w:spacing w:after="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加入世贸组织，申办奥运成功，举办亚太经济合作组织领导人会晤，充分显示了中国在全世界日渐提高的国际地位。</w:t>
      </w:r>
    </w:p>
    <w:p w14:paraId="7F41F86A" w14:textId="77777777" w:rsidR="00166B3A" w:rsidRPr="00D72344" w:rsidRDefault="00503052" w:rsidP="00B7088F">
      <w:pPr>
        <w:spacing w:after="0" w:line="240" w:lineRule="auto"/>
        <w:ind w:left="1134"/>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Дүниежүзілік сауда ұ</w:t>
      </w:r>
      <w:r w:rsidR="00166B3A" w:rsidRPr="00D72344">
        <w:rPr>
          <w:rStyle w:val="jlqj4b"/>
          <w:rFonts w:ascii="Times New Roman" w:hAnsi="Times New Roman" w:cs="Times New Roman"/>
          <w:sz w:val="24"/>
          <w:szCs w:val="24"/>
          <w:lang w:val="kk-KZ"/>
        </w:rPr>
        <w:t>йымына кіру</w:t>
      </w:r>
      <w:r w:rsidRPr="00D72344">
        <w:rPr>
          <w:rStyle w:val="jlqj4b"/>
          <w:rFonts w:ascii="Times New Roman" w:hAnsi="Times New Roman" w:cs="Times New Roman"/>
          <w:sz w:val="24"/>
          <w:szCs w:val="24"/>
          <w:lang w:val="kk-KZ"/>
        </w:rPr>
        <w:t>і</w:t>
      </w:r>
      <w:r w:rsidR="00166B3A" w:rsidRPr="00D72344">
        <w:rPr>
          <w:rStyle w:val="jlqj4b"/>
          <w:rFonts w:ascii="Times New Roman" w:hAnsi="Times New Roman" w:cs="Times New Roman"/>
          <w:sz w:val="24"/>
          <w:szCs w:val="24"/>
          <w:lang w:val="kk-KZ"/>
        </w:rPr>
        <w:t>, Олимпиадаға сәтті үміткер болу және Азия-Тынық мұхиты экономикалық</w:t>
      </w:r>
      <w:r w:rsidRPr="00D72344">
        <w:rPr>
          <w:rStyle w:val="jlqj4b"/>
          <w:rFonts w:ascii="Times New Roman" w:hAnsi="Times New Roman" w:cs="Times New Roman"/>
          <w:sz w:val="24"/>
          <w:szCs w:val="24"/>
          <w:lang w:val="kk-KZ"/>
        </w:rPr>
        <w:t xml:space="preserve"> ынтымақтастығы көшбасшыларымен кездесуі</w:t>
      </w:r>
      <w:r w:rsidR="00166B3A" w:rsidRPr="00D72344">
        <w:rPr>
          <w:rStyle w:val="jlqj4b"/>
          <w:rFonts w:ascii="Times New Roman" w:hAnsi="Times New Roman" w:cs="Times New Roman"/>
          <w:sz w:val="24"/>
          <w:szCs w:val="24"/>
          <w:lang w:val="kk-KZ"/>
        </w:rPr>
        <w:t xml:space="preserve"> өткізу</w:t>
      </w:r>
      <w:r w:rsidRPr="00D72344">
        <w:rPr>
          <w:rStyle w:val="jlqj4b"/>
          <w:rFonts w:ascii="Times New Roman" w:hAnsi="Times New Roman" w:cs="Times New Roman"/>
          <w:sz w:val="24"/>
          <w:szCs w:val="24"/>
          <w:lang w:val="kk-KZ"/>
        </w:rPr>
        <w:t>і</w:t>
      </w:r>
      <w:r w:rsidR="00166B3A" w:rsidRPr="00D72344">
        <w:rPr>
          <w:rStyle w:val="jlqj4b"/>
          <w:rFonts w:ascii="Times New Roman" w:hAnsi="Times New Roman" w:cs="Times New Roman"/>
          <w:sz w:val="24"/>
          <w:szCs w:val="24"/>
          <w:lang w:val="kk-KZ"/>
        </w:rPr>
        <w:t xml:space="preserve"> Қытайдың әлемдегі халықаралық мәртебесінің артқандығын толық көрсетті.</w:t>
      </w:r>
    </w:p>
    <w:p w14:paraId="20E3E7C1" w14:textId="77777777" w:rsidR="00B7088F" w:rsidRPr="00D72344" w:rsidRDefault="00B7088F" w:rsidP="00B7088F">
      <w:pPr>
        <w:pStyle w:val="a3"/>
        <w:spacing w:after="0" w:line="240" w:lineRule="auto"/>
        <w:ind w:left="1440"/>
        <w:jc w:val="both"/>
        <w:rPr>
          <w:rFonts w:ascii="Times New Roman" w:hAnsi="Times New Roman" w:cs="Times New Roman"/>
          <w:sz w:val="24"/>
          <w:szCs w:val="24"/>
          <w:lang w:val="kk-KZ"/>
        </w:rPr>
      </w:pPr>
    </w:p>
    <w:p w14:paraId="623EAAA8" w14:textId="77777777" w:rsidR="00166B3A" w:rsidRPr="00D72344" w:rsidRDefault="00166B3A" w:rsidP="00B7088F">
      <w:pPr>
        <w:spacing w:after="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我去年曾经去过那里，看见破的石马倒在地上，一个石羊蹲在草地里呢。</w:t>
      </w:r>
    </w:p>
    <w:p w14:paraId="1925DD2E" w14:textId="77777777" w:rsidR="00166B3A" w:rsidRPr="00D72344" w:rsidRDefault="00166B3A" w:rsidP="00B7088F">
      <w:pPr>
        <w:pStyle w:val="a3"/>
        <w:spacing w:after="0" w:line="240" w:lineRule="auto"/>
        <w:ind w:left="1134"/>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 xml:space="preserve">Мен былтыр сол жерде болып, жерде жатқан сынған тас жылқыны және шөптің арасында қисайып </w:t>
      </w:r>
      <w:r w:rsidR="00503052" w:rsidRPr="00D72344">
        <w:rPr>
          <w:rStyle w:val="jlqj4b"/>
          <w:rFonts w:ascii="Times New Roman" w:hAnsi="Times New Roman" w:cs="Times New Roman"/>
          <w:sz w:val="24"/>
          <w:szCs w:val="24"/>
          <w:lang w:val="kk-KZ"/>
        </w:rPr>
        <w:t>жатқан тас қойды көрген едім (</w:t>
      </w:r>
      <w:r w:rsidRPr="00D72344">
        <w:rPr>
          <w:rStyle w:val="jlqj4b"/>
          <w:rFonts w:ascii="Times New Roman" w:hAnsi="Times New Roman" w:cs="Times New Roman"/>
          <w:sz w:val="24"/>
          <w:szCs w:val="24"/>
          <w:lang w:val="kk-KZ"/>
        </w:rPr>
        <w:t xml:space="preserve">мұнда кейінгі екі сөйлем </w:t>
      </w:r>
      <w:r w:rsidRPr="00D72344">
        <w:rPr>
          <w:rFonts w:ascii="Times New Roman" w:hAnsi="Times New Roman" w:cs="Times New Roman"/>
          <w:sz w:val="24"/>
          <w:szCs w:val="24"/>
          <w:lang w:val="kk-KZ"/>
        </w:rPr>
        <w:t>看见</w:t>
      </w:r>
      <w:r w:rsidRPr="00D72344">
        <w:rPr>
          <w:rStyle w:val="jlqj4b"/>
          <w:rFonts w:ascii="Times New Roman" w:hAnsi="Times New Roman" w:cs="Times New Roman"/>
          <w:sz w:val="24"/>
          <w:szCs w:val="24"/>
          <w:lang w:val="kk-KZ"/>
        </w:rPr>
        <w:t xml:space="preserve">етістігінің толықтауышы болып келгендіктен, бұл </w:t>
      </w:r>
      <w:r w:rsidRPr="00D72344">
        <w:rPr>
          <w:rStyle w:val="jlqj4b"/>
          <w:rFonts w:ascii="Times New Roman" w:hAnsi="Times New Roman" w:cs="Times New Roman"/>
          <w:color w:val="FF0000"/>
          <w:sz w:val="24"/>
          <w:szCs w:val="24"/>
          <w:lang w:val="kk-KZ"/>
        </w:rPr>
        <w:t>жалаң</w:t>
      </w:r>
      <w:r w:rsidRPr="00D72344">
        <w:rPr>
          <w:rStyle w:val="jlqj4b"/>
          <w:rFonts w:ascii="Times New Roman" w:hAnsi="Times New Roman" w:cs="Times New Roman"/>
          <w:sz w:val="24"/>
          <w:szCs w:val="24"/>
          <w:lang w:val="kk-KZ"/>
        </w:rPr>
        <w:t xml:space="preserve"> қабатты сөйлем)</w:t>
      </w:r>
      <w:r w:rsidR="00503052" w:rsidRPr="00D72344">
        <w:rPr>
          <w:rStyle w:val="jlqj4b"/>
          <w:rFonts w:ascii="Times New Roman" w:hAnsi="Times New Roman" w:cs="Times New Roman"/>
          <w:sz w:val="24"/>
          <w:szCs w:val="24"/>
          <w:lang w:val="kk-KZ"/>
        </w:rPr>
        <w:t>.</w:t>
      </w:r>
    </w:p>
    <w:p w14:paraId="5CA2E1A3" w14:textId="77777777" w:rsidR="00166B3A" w:rsidRPr="00D72344" w:rsidRDefault="00166B3A" w:rsidP="00B7088F">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color w:val="FF0000"/>
          <w:sz w:val="24"/>
          <w:szCs w:val="24"/>
          <w:lang w:val="kk-KZ"/>
        </w:rPr>
        <w:t>Көп қабатты</w:t>
      </w:r>
      <w:r w:rsidRPr="00D72344">
        <w:rPr>
          <w:rFonts w:ascii="Times New Roman" w:hAnsi="Times New Roman" w:cs="Times New Roman"/>
          <w:sz w:val="24"/>
          <w:szCs w:val="24"/>
          <w:lang w:val="kk-KZ"/>
        </w:rPr>
        <w:t xml:space="preserve"> құрмалас сөйлемді аударғанда, тұтас сөйлемнің бас-аяғына мұқият көз жүгіртіп, ондағы жай сөйлемдер ара</w:t>
      </w:r>
      <w:r w:rsidR="00021BA1" w:rsidRPr="00D72344">
        <w:rPr>
          <w:rFonts w:ascii="Times New Roman" w:hAnsi="Times New Roman" w:cs="Times New Roman"/>
          <w:sz w:val="24"/>
          <w:szCs w:val="24"/>
          <w:lang w:val="kk-KZ"/>
        </w:rPr>
        <w:t>сында</w:t>
      </w:r>
      <w:r w:rsidRPr="00D72344">
        <w:rPr>
          <w:rFonts w:ascii="Times New Roman" w:hAnsi="Times New Roman" w:cs="Times New Roman"/>
          <w:sz w:val="24"/>
          <w:szCs w:val="24"/>
          <w:lang w:val="kk-KZ"/>
        </w:rPr>
        <w:t xml:space="preserve"> қолданылған жалғаулықтарға немесе мағыналық байланысқа қарай отырып, бүкіл сөйлемге талдау жасау керек. </w:t>
      </w:r>
      <w:r w:rsidRPr="00D72344">
        <w:rPr>
          <w:rFonts w:ascii="Times New Roman" w:hAnsi="Times New Roman" w:cs="Times New Roman"/>
          <w:color w:val="FF0000"/>
          <w:sz w:val="24"/>
          <w:szCs w:val="24"/>
          <w:lang w:val="kk-KZ"/>
        </w:rPr>
        <w:t>Көп қабатты құрмалас</w:t>
      </w:r>
      <w:r w:rsidRPr="00D72344">
        <w:rPr>
          <w:rFonts w:ascii="Times New Roman" w:hAnsi="Times New Roman" w:cs="Times New Roman"/>
          <w:sz w:val="24"/>
          <w:szCs w:val="24"/>
          <w:lang w:val="kk-KZ"/>
        </w:rPr>
        <w:t xml:space="preserve"> сөйлемді аударғанда тұрақты бейнелеу тәсілін белгілеудің қажеті шамалы, </w:t>
      </w:r>
      <w:r w:rsidRPr="00D72344">
        <w:rPr>
          <w:rFonts w:ascii="Times New Roman" w:hAnsi="Times New Roman" w:cs="Times New Roman"/>
          <w:sz w:val="24"/>
          <w:szCs w:val="24"/>
          <w:lang w:val="kk-KZ"/>
        </w:rPr>
        <w:lastRenderedPageBreak/>
        <w:t>өйткені ол құрмалас сөйлем атаулының аудар</w:t>
      </w:r>
      <w:r w:rsidR="00021BA1"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 xml:space="preserve">лу тәсілдерін өз бойына алып жатады. Кейбір көп қабатты құрмалас сөйлемдерді қазақ тіліне аударғанда, оның бұрынғы құрылысын өзгертпей, қабаттар бойынша арі қабаттар ара қатынасы бойынша аудара беруге болады. Ал кейбір көп қабатты құрмалас </w:t>
      </w:r>
      <w:r w:rsidR="00021BA1" w:rsidRPr="00D72344">
        <w:rPr>
          <w:rFonts w:ascii="Times New Roman" w:hAnsi="Times New Roman" w:cs="Times New Roman"/>
          <w:sz w:val="24"/>
          <w:szCs w:val="24"/>
          <w:lang w:val="kk-KZ"/>
        </w:rPr>
        <w:t>сөйлемдерді аударған кезде, түп</w:t>
      </w:r>
      <w:r w:rsidRPr="00D72344">
        <w:rPr>
          <w:rFonts w:ascii="Times New Roman" w:hAnsi="Times New Roman" w:cs="Times New Roman"/>
          <w:sz w:val="24"/>
          <w:szCs w:val="24"/>
          <w:lang w:val="kk-KZ"/>
        </w:rPr>
        <w:t xml:space="preserve">нұсқаның </w:t>
      </w:r>
      <w:r w:rsidR="00243E6A" w:rsidRPr="00D72344">
        <w:rPr>
          <w:rFonts w:ascii="Times New Roman" w:hAnsi="Times New Roman" w:cs="Times New Roman"/>
          <w:sz w:val="24"/>
          <w:szCs w:val="24"/>
          <w:lang w:val="kk-KZ"/>
        </w:rPr>
        <w:t>құрылым</w:t>
      </w:r>
      <w:r w:rsidRPr="00D72344">
        <w:rPr>
          <w:rFonts w:ascii="Times New Roman" w:hAnsi="Times New Roman" w:cs="Times New Roman"/>
          <w:sz w:val="24"/>
          <w:szCs w:val="24"/>
          <w:lang w:val="kk-KZ"/>
        </w:rPr>
        <w:t>ымен ғана шектеліп қалмаған жөн, сөйлемдер ара қатынасты жанды, икемді ыңғайластыруғада болады. Көп қабатты құрмалас сөйлемді қалай аудару керек дегенді, нақты контекске немесе қабаттар ара</w:t>
      </w:r>
      <w:r w:rsidR="00021BA1" w:rsidRPr="00D72344">
        <w:rPr>
          <w:rFonts w:ascii="Times New Roman" w:hAnsi="Times New Roman" w:cs="Times New Roman"/>
          <w:sz w:val="24"/>
          <w:szCs w:val="24"/>
          <w:lang w:val="kk-KZ"/>
        </w:rPr>
        <w:t>сында қатынастың мә</w:t>
      </w:r>
      <w:r w:rsidRPr="00D72344">
        <w:rPr>
          <w:rFonts w:ascii="Times New Roman" w:hAnsi="Times New Roman" w:cs="Times New Roman"/>
          <w:sz w:val="24"/>
          <w:szCs w:val="24"/>
          <w:lang w:val="kk-KZ"/>
        </w:rPr>
        <w:t xml:space="preserve">ндік байламына </w:t>
      </w:r>
      <w:r w:rsidR="00D342FB"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аударма тілінің бейнелеу дағдысын</w:t>
      </w:r>
      <w:r w:rsidR="00503052" w:rsidRPr="00D72344">
        <w:rPr>
          <w:rFonts w:ascii="Times New Roman" w:hAnsi="Times New Roman" w:cs="Times New Roman"/>
          <w:sz w:val="24"/>
          <w:szCs w:val="24"/>
          <w:lang w:val="kk-KZ"/>
        </w:rPr>
        <w:t>а қарай отырып белгілеу керек. Қ</w:t>
      </w:r>
      <w:r w:rsidRPr="00D72344">
        <w:rPr>
          <w:rFonts w:ascii="Times New Roman" w:hAnsi="Times New Roman" w:cs="Times New Roman"/>
          <w:sz w:val="24"/>
          <w:szCs w:val="24"/>
          <w:lang w:val="kk-KZ"/>
        </w:rPr>
        <w:t>ысқасы, аударманың дұрыстығына кепілдік беру үшін, мына төрт түйінді мықты игеру керек.</w:t>
      </w:r>
    </w:p>
    <w:p w14:paraId="6FB6FF55" w14:textId="77777777" w:rsidR="00166B3A" w:rsidRPr="00D72344" w:rsidRDefault="00166B3A" w:rsidP="00917A64">
      <w:pPr>
        <w:spacing w:line="240" w:lineRule="auto"/>
        <w:ind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 Ж</w:t>
      </w:r>
      <w:r w:rsidR="00185D8D" w:rsidRPr="00D72344">
        <w:rPr>
          <w:rFonts w:ascii="Times New Roman" w:hAnsi="Times New Roman" w:cs="Times New Roman"/>
          <w:sz w:val="24"/>
          <w:szCs w:val="24"/>
          <w:lang w:val="kk-KZ"/>
        </w:rPr>
        <w:t>ай сөйлем мен құрмалас сөйлемді</w:t>
      </w:r>
      <w:r w:rsidRPr="00D72344">
        <w:rPr>
          <w:rFonts w:ascii="Times New Roman" w:hAnsi="Times New Roman" w:cs="Times New Roman"/>
          <w:sz w:val="24"/>
          <w:szCs w:val="24"/>
          <w:lang w:val="kk-KZ"/>
        </w:rPr>
        <w:t xml:space="preserve"> анықтап алу, жай сөйлемдердің ішкі </w:t>
      </w:r>
      <w:r w:rsidR="00185D8D" w:rsidRPr="00D72344">
        <w:rPr>
          <w:rFonts w:ascii="Times New Roman" w:hAnsi="Times New Roman" w:cs="Times New Roman"/>
          <w:sz w:val="24"/>
          <w:szCs w:val="24"/>
          <w:lang w:val="kk-KZ"/>
        </w:rPr>
        <w:t>бөлігін</w:t>
      </w:r>
      <w:r w:rsidRPr="00D72344">
        <w:rPr>
          <w:rFonts w:ascii="Times New Roman" w:hAnsi="Times New Roman" w:cs="Times New Roman"/>
          <w:sz w:val="24"/>
          <w:szCs w:val="24"/>
          <w:lang w:val="kk-KZ"/>
        </w:rPr>
        <w:t>дегі кідірісті сөйлемдер ара</w:t>
      </w:r>
      <w:r w:rsidR="00185D8D" w:rsidRPr="00D72344">
        <w:rPr>
          <w:rFonts w:ascii="Times New Roman" w:hAnsi="Times New Roman" w:cs="Times New Roman"/>
          <w:sz w:val="24"/>
          <w:szCs w:val="24"/>
          <w:lang w:val="kk-KZ"/>
        </w:rPr>
        <w:t>сында</w:t>
      </w:r>
      <w:r w:rsidRPr="00D72344">
        <w:rPr>
          <w:rFonts w:ascii="Times New Roman" w:hAnsi="Times New Roman" w:cs="Times New Roman"/>
          <w:sz w:val="24"/>
          <w:szCs w:val="24"/>
          <w:lang w:val="kk-KZ"/>
        </w:rPr>
        <w:t xml:space="preserve"> тыныстау деп </w:t>
      </w:r>
      <w:r w:rsidR="00185D8D" w:rsidRPr="00D72344">
        <w:rPr>
          <w:rFonts w:ascii="Times New Roman" w:hAnsi="Times New Roman" w:cs="Times New Roman"/>
          <w:sz w:val="24"/>
          <w:szCs w:val="24"/>
          <w:lang w:val="kk-KZ"/>
        </w:rPr>
        <w:t>қате тұжырымдамау</w:t>
      </w:r>
      <w:r w:rsidRPr="00D72344">
        <w:rPr>
          <w:rFonts w:ascii="Times New Roman" w:hAnsi="Times New Roman" w:cs="Times New Roman"/>
          <w:sz w:val="24"/>
          <w:szCs w:val="24"/>
          <w:lang w:val="kk-KZ"/>
        </w:rPr>
        <w:t xml:space="preserve"> керек.</w:t>
      </w:r>
    </w:p>
    <w:p w14:paraId="5A6E46E7" w14:textId="77777777" w:rsidR="00166B3A" w:rsidRPr="00D72344" w:rsidRDefault="00185D8D" w:rsidP="00917A64">
      <w:pPr>
        <w:spacing w:line="240" w:lineRule="auto"/>
        <w:ind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 Сө</w:t>
      </w:r>
      <w:r w:rsidR="00166B3A" w:rsidRPr="00D72344">
        <w:rPr>
          <w:rFonts w:ascii="Times New Roman" w:hAnsi="Times New Roman" w:cs="Times New Roman"/>
          <w:sz w:val="24"/>
          <w:szCs w:val="24"/>
          <w:lang w:val="kk-KZ"/>
        </w:rPr>
        <w:t xml:space="preserve">йлемдердің ішкі </w:t>
      </w:r>
      <w:r w:rsidR="00243E6A" w:rsidRPr="00D72344">
        <w:rPr>
          <w:rFonts w:ascii="Times New Roman" w:hAnsi="Times New Roman" w:cs="Times New Roman"/>
          <w:sz w:val="24"/>
          <w:szCs w:val="24"/>
          <w:lang w:val="kk-KZ"/>
        </w:rPr>
        <w:t>құрылым</w:t>
      </w:r>
      <w:r w:rsidR="00166B3A" w:rsidRPr="00D72344">
        <w:rPr>
          <w:rFonts w:ascii="Times New Roman" w:hAnsi="Times New Roman" w:cs="Times New Roman"/>
          <w:sz w:val="24"/>
          <w:szCs w:val="24"/>
          <w:lang w:val="kk-KZ"/>
        </w:rPr>
        <w:t>дық қабаттарының байланысына толық көз жүгір</w:t>
      </w:r>
      <w:r w:rsidRPr="00D72344">
        <w:rPr>
          <w:rFonts w:ascii="Times New Roman" w:hAnsi="Times New Roman" w:cs="Times New Roman"/>
          <w:sz w:val="24"/>
          <w:szCs w:val="24"/>
          <w:lang w:val="kk-KZ"/>
        </w:rPr>
        <w:t>ту үшін, ә</w:t>
      </w:r>
      <w:r w:rsidR="00166B3A" w:rsidRPr="00D72344">
        <w:rPr>
          <w:rFonts w:ascii="Times New Roman" w:hAnsi="Times New Roman" w:cs="Times New Roman"/>
          <w:sz w:val="24"/>
          <w:szCs w:val="24"/>
          <w:lang w:val="kk-KZ"/>
        </w:rPr>
        <w:t xml:space="preserve">рбір сөйлемді алдымен </w:t>
      </w:r>
      <w:r w:rsidRPr="00D72344">
        <w:rPr>
          <w:rFonts w:ascii="Times New Roman" w:hAnsi="Times New Roman" w:cs="Times New Roman"/>
          <w:sz w:val="24"/>
          <w:szCs w:val="24"/>
          <w:lang w:val="kk-KZ"/>
        </w:rPr>
        <w:t xml:space="preserve">белгілеп </w:t>
      </w:r>
      <w:r w:rsidR="00166B3A" w:rsidRPr="00D72344">
        <w:rPr>
          <w:rFonts w:ascii="Times New Roman" w:hAnsi="Times New Roman" w:cs="Times New Roman"/>
          <w:sz w:val="24"/>
          <w:szCs w:val="24"/>
          <w:lang w:val="kk-KZ"/>
        </w:rPr>
        <w:t>алу, сөйлем атауын қыстыру, сөйлем ай</w:t>
      </w:r>
      <w:r w:rsidRPr="00D72344">
        <w:rPr>
          <w:rFonts w:ascii="Times New Roman" w:hAnsi="Times New Roman" w:cs="Times New Roman"/>
          <w:sz w:val="24"/>
          <w:szCs w:val="24"/>
          <w:lang w:val="kk-KZ"/>
        </w:rPr>
        <w:t>ы</w:t>
      </w:r>
      <w:r w:rsidR="00166B3A" w:rsidRPr="00D72344">
        <w:rPr>
          <w:rFonts w:ascii="Times New Roman" w:hAnsi="Times New Roman" w:cs="Times New Roman"/>
          <w:sz w:val="24"/>
          <w:szCs w:val="24"/>
          <w:lang w:val="kk-KZ"/>
        </w:rPr>
        <w:t>ру белгісін салу, ең</w:t>
      </w:r>
      <w:r w:rsidRPr="00D72344">
        <w:rPr>
          <w:rFonts w:ascii="Times New Roman" w:hAnsi="Times New Roman" w:cs="Times New Roman"/>
          <w:sz w:val="24"/>
          <w:szCs w:val="24"/>
          <w:lang w:val="kk-KZ"/>
        </w:rPr>
        <w:t xml:space="preserve"> дұрысы схема сызу тәсілдерін</w:t>
      </w:r>
      <w:r w:rsidR="00166B3A" w:rsidRPr="00D72344">
        <w:rPr>
          <w:rFonts w:ascii="Times New Roman" w:hAnsi="Times New Roman" w:cs="Times New Roman"/>
          <w:sz w:val="24"/>
          <w:szCs w:val="24"/>
          <w:lang w:val="kk-KZ"/>
        </w:rPr>
        <w:t xml:space="preserve"> пайдалану керек.</w:t>
      </w:r>
    </w:p>
    <w:p w14:paraId="53A302D4" w14:textId="77777777" w:rsidR="00166B3A" w:rsidRPr="00D72344" w:rsidRDefault="00166B3A" w:rsidP="00917A64">
      <w:pPr>
        <w:spacing w:line="240" w:lineRule="auto"/>
        <w:ind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 Сөйлемдерде жалғаулық шылау қолданған немесе сирек кездескен жағдайда, жалғаулықтарды үйлесімді қосуға болады, бұл сөйлемдер ара</w:t>
      </w:r>
      <w:r w:rsidR="00503052" w:rsidRPr="00D72344">
        <w:rPr>
          <w:rFonts w:ascii="Times New Roman" w:hAnsi="Times New Roman" w:cs="Times New Roman"/>
          <w:sz w:val="24"/>
          <w:szCs w:val="24"/>
          <w:lang w:val="kk-KZ"/>
        </w:rPr>
        <w:t>сында сема</w:t>
      </w:r>
      <w:r w:rsidRPr="00D72344">
        <w:rPr>
          <w:rFonts w:ascii="Times New Roman" w:hAnsi="Times New Roman" w:cs="Times New Roman"/>
          <w:sz w:val="24"/>
          <w:szCs w:val="24"/>
          <w:lang w:val="kk-KZ"/>
        </w:rPr>
        <w:t>нтикалық қатынасты арттыруға септігін</w:t>
      </w:r>
      <w:r w:rsidR="00503052" w:rsidRPr="00D72344">
        <w:rPr>
          <w:rFonts w:ascii="Times New Roman" w:hAnsi="Times New Roman" w:cs="Times New Roman"/>
          <w:sz w:val="24"/>
          <w:szCs w:val="24"/>
          <w:lang w:val="kk-KZ"/>
        </w:rPr>
        <w:t xml:space="preserve"> тигізеді, алайда сөйлемдердің ә</w:t>
      </w:r>
      <w:r w:rsidRPr="00D72344">
        <w:rPr>
          <w:rFonts w:ascii="Times New Roman" w:hAnsi="Times New Roman" w:cs="Times New Roman"/>
          <w:sz w:val="24"/>
          <w:szCs w:val="24"/>
          <w:lang w:val="kk-KZ"/>
        </w:rPr>
        <w:t>уелгі мақсатына қайшы келмеуі керек.</w:t>
      </w:r>
    </w:p>
    <w:p w14:paraId="2FB062F9" w14:textId="77777777" w:rsidR="00166B3A" w:rsidRPr="00D72344" w:rsidRDefault="00166B3A" w:rsidP="00917A64">
      <w:pPr>
        <w:spacing w:line="240" w:lineRule="auto"/>
        <w:ind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Д. Құрмалас сөйлемдерді қаба</w:t>
      </w:r>
      <w:r w:rsidR="00461854" w:rsidRPr="00D72344">
        <w:rPr>
          <w:rFonts w:ascii="Times New Roman" w:hAnsi="Times New Roman" w:cs="Times New Roman"/>
          <w:sz w:val="24"/>
          <w:szCs w:val="24"/>
          <w:lang w:val="kk-KZ"/>
        </w:rPr>
        <w:t>тқа бөліп болғаннан кейінгі бөлі</w:t>
      </w:r>
      <w:r w:rsidRPr="00D72344">
        <w:rPr>
          <w:rFonts w:ascii="Times New Roman" w:hAnsi="Times New Roman" w:cs="Times New Roman"/>
          <w:sz w:val="24"/>
          <w:szCs w:val="24"/>
          <w:lang w:val="kk-KZ"/>
        </w:rPr>
        <w:t>ктердің мағынасы салыстырмалы түрде толық па, жоқ па? Байланыст</w:t>
      </w:r>
      <w:r w:rsidR="00503052" w:rsidRPr="00D72344">
        <w:rPr>
          <w:rFonts w:ascii="Times New Roman" w:hAnsi="Times New Roman" w:cs="Times New Roman"/>
          <w:sz w:val="24"/>
          <w:szCs w:val="24"/>
          <w:lang w:val="kk-KZ"/>
        </w:rPr>
        <w:t>ары лайықты ма, жоқ па деген мә</w:t>
      </w:r>
      <w:r w:rsidRPr="00D72344">
        <w:rPr>
          <w:rFonts w:ascii="Times New Roman" w:hAnsi="Times New Roman" w:cs="Times New Roman"/>
          <w:sz w:val="24"/>
          <w:szCs w:val="24"/>
          <w:lang w:val="kk-KZ"/>
        </w:rPr>
        <w:t>сел</w:t>
      </w:r>
      <w:r w:rsidR="00503052" w:rsidRPr="00D72344">
        <w:rPr>
          <w:rFonts w:ascii="Times New Roman" w:hAnsi="Times New Roman" w:cs="Times New Roman"/>
          <w:sz w:val="24"/>
          <w:szCs w:val="24"/>
          <w:lang w:val="kk-KZ"/>
        </w:rPr>
        <w:t>е</w:t>
      </w:r>
      <w:r w:rsidRPr="00D72344">
        <w:rPr>
          <w:rFonts w:ascii="Times New Roman" w:hAnsi="Times New Roman" w:cs="Times New Roman"/>
          <w:sz w:val="24"/>
          <w:szCs w:val="24"/>
          <w:lang w:val="kk-KZ"/>
        </w:rPr>
        <w:t>лерге баса назар аудару керек. Мысалы:</w:t>
      </w:r>
    </w:p>
    <w:p w14:paraId="1CD1A9C6" w14:textId="77777777" w:rsidR="00166B3A" w:rsidRPr="00D72344" w:rsidRDefault="00166B3A" w:rsidP="00B7088F">
      <w:pPr>
        <w:spacing w:after="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即使是真理</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并列</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，即使是人民的呼声</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并列</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，如果没有在我的感情上找到触发点</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假设</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，还没有化为我的血肉，我的灵魂</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假设〉，我就不写</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因果</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，因为我还没有资格写。</w:t>
      </w:r>
    </w:p>
    <w:p w14:paraId="326AD710" w14:textId="77777777" w:rsidR="00166B3A" w:rsidRPr="00D72344" w:rsidRDefault="00166B3A" w:rsidP="00B7088F">
      <w:pPr>
        <w:spacing w:after="0" w:line="240" w:lineRule="auto"/>
        <w:ind w:left="1134"/>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Ақиқат делінген, халықтың үні саналған күнде де, жүрек қылымды шерте алмаса, жан-жүйеме әсер ете қоймаса, оны жазбайтын да едім, өйткені жазарлықтай толымдылығымда жоқ болатын.</w:t>
      </w:r>
    </w:p>
    <w:p w14:paraId="47C95B40" w14:textId="77777777" w:rsidR="00B7088F" w:rsidRPr="00D72344" w:rsidRDefault="00B7088F" w:rsidP="00B7088F">
      <w:pPr>
        <w:spacing w:after="0" w:line="240" w:lineRule="auto"/>
        <w:ind w:left="1134"/>
        <w:jc w:val="both"/>
        <w:rPr>
          <w:rFonts w:ascii="Times New Roman" w:hAnsi="Times New Roman" w:cs="Times New Roman"/>
          <w:color w:val="FF0000"/>
          <w:sz w:val="24"/>
          <w:szCs w:val="24"/>
          <w:lang w:val="kk-KZ"/>
        </w:rPr>
      </w:pPr>
    </w:p>
    <w:p w14:paraId="12BE894F" w14:textId="77777777" w:rsidR="00166B3A" w:rsidRPr="00D72344" w:rsidRDefault="00166B3A" w:rsidP="00B7088F">
      <w:pPr>
        <w:tabs>
          <w:tab w:val="left" w:pos="0"/>
        </w:tabs>
        <w:spacing w:after="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小孩子只有当自己的欲望得不到满足，并受到不正确的对待</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如训斥、责骂、体罚时，才有可能撒谎；而这也仅仅是有撒谎的可能，是否真的撒谎，看周围环境的影响，看大人对他的态度等。</w:t>
      </w:r>
    </w:p>
    <w:p w14:paraId="32A6541F" w14:textId="77777777" w:rsidR="00166B3A" w:rsidRPr="00D72344" w:rsidRDefault="00166B3A" w:rsidP="00B7088F">
      <w:pPr>
        <w:tabs>
          <w:tab w:val="left" w:pos="0"/>
        </w:tabs>
        <w:spacing w:line="240" w:lineRule="auto"/>
        <w:ind w:left="113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Бала тек өзінің тілегі қанағаттандыр</w:t>
      </w:r>
      <w:r w:rsidR="00A303D0" w:rsidRPr="00D72344">
        <w:rPr>
          <w:rFonts w:ascii="Times New Roman" w:hAnsi="Times New Roman" w:cs="Times New Roman"/>
          <w:i/>
          <w:sz w:val="24"/>
          <w:szCs w:val="24"/>
          <w:lang w:val="kk-KZ"/>
        </w:rPr>
        <w:t>ы</w:t>
      </w:r>
      <w:r w:rsidRPr="00D72344">
        <w:rPr>
          <w:rFonts w:ascii="Times New Roman" w:hAnsi="Times New Roman" w:cs="Times New Roman"/>
          <w:i/>
          <w:sz w:val="24"/>
          <w:szCs w:val="24"/>
          <w:lang w:val="kk-KZ"/>
        </w:rPr>
        <w:t xml:space="preserve">лмағанда, </w:t>
      </w:r>
      <w:r w:rsidR="002F17CC" w:rsidRPr="00D72344">
        <w:rPr>
          <w:rFonts w:ascii="Times New Roman" w:hAnsi="Times New Roman" w:cs="Times New Roman"/>
          <w:i/>
          <w:sz w:val="24"/>
          <w:szCs w:val="24"/>
          <w:lang w:val="kk-KZ"/>
        </w:rPr>
        <w:t>мысалы</w:t>
      </w:r>
      <w:r w:rsidR="00A303D0" w:rsidRPr="00D72344">
        <w:rPr>
          <w:rFonts w:ascii="Times New Roman" w:hAnsi="Times New Roman" w:cs="Times New Roman"/>
          <w:i/>
          <w:sz w:val="24"/>
          <w:szCs w:val="24"/>
          <w:lang w:val="kk-KZ"/>
        </w:rPr>
        <w:t>, сөгіс есту, ұр</w:t>
      </w:r>
      <w:r w:rsidRPr="00D72344">
        <w:rPr>
          <w:rFonts w:ascii="Times New Roman" w:hAnsi="Times New Roman" w:cs="Times New Roman"/>
          <w:i/>
          <w:sz w:val="24"/>
          <w:szCs w:val="24"/>
          <w:lang w:val="kk-KZ"/>
        </w:rPr>
        <w:t>сып-</w:t>
      </w:r>
      <w:r w:rsidR="00A303D0" w:rsidRPr="00D72344">
        <w:rPr>
          <w:rFonts w:ascii="Times New Roman" w:hAnsi="Times New Roman" w:cs="Times New Roman"/>
          <w:i/>
          <w:sz w:val="24"/>
          <w:szCs w:val="24"/>
          <w:lang w:val="kk-KZ"/>
        </w:rPr>
        <w:t>балағаттау</w:t>
      </w:r>
      <w:r w:rsidRPr="00D72344">
        <w:rPr>
          <w:rFonts w:ascii="Times New Roman" w:hAnsi="Times New Roman" w:cs="Times New Roman"/>
          <w:i/>
          <w:sz w:val="24"/>
          <w:szCs w:val="24"/>
          <w:lang w:val="kk-KZ"/>
        </w:rPr>
        <w:t xml:space="preserve">, </w:t>
      </w:r>
      <w:r w:rsidR="00A303D0" w:rsidRPr="00D72344">
        <w:rPr>
          <w:rFonts w:ascii="Times New Roman" w:hAnsi="Times New Roman" w:cs="Times New Roman"/>
          <w:i/>
          <w:sz w:val="24"/>
          <w:szCs w:val="24"/>
          <w:lang w:val="kk-KZ"/>
        </w:rPr>
        <w:t xml:space="preserve">жазалау </w:t>
      </w:r>
      <w:r w:rsidRPr="00D72344">
        <w:rPr>
          <w:rFonts w:ascii="Times New Roman" w:hAnsi="Times New Roman" w:cs="Times New Roman"/>
          <w:i/>
          <w:sz w:val="24"/>
          <w:szCs w:val="24"/>
          <w:lang w:val="kk-KZ"/>
        </w:rPr>
        <w:t>сияқты қатыгездікке тап болғанда ғана, өтірік айтуы мүмкін; бұл жалған сөйлеуд</w:t>
      </w:r>
      <w:r w:rsidR="00A303D0" w:rsidRPr="00D72344">
        <w:rPr>
          <w:rFonts w:ascii="Times New Roman" w:hAnsi="Times New Roman" w:cs="Times New Roman"/>
          <w:i/>
          <w:sz w:val="24"/>
          <w:szCs w:val="24"/>
          <w:lang w:val="kk-KZ"/>
        </w:rPr>
        <w:t>ің ықтималдығы ғана, оның шын мә</w:t>
      </w:r>
      <w:r w:rsidRPr="00D72344">
        <w:rPr>
          <w:rFonts w:ascii="Times New Roman" w:hAnsi="Times New Roman" w:cs="Times New Roman"/>
          <w:i/>
          <w:sz w:val="24"/>
          <w:szCs w:val="24"/>
          <w:lang w:val="kk-KZ"/>
        </w:rPr>
        <w:t>нінде өтірік айтқан-айтпағанын білмек болсаңыз, жасаған ортасының ықпалына,</w:t>
      </w:r>
      <w:r w:rsidR="00A303D0"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ересектердің оған деген көзқарасына, т.б.қарауымыз керек.</w:t>
      </w:r>
    </w:p>
    <w:p w14:paraId="31F5FA7C" w14:textId="77777777" w:rsidR="00166B3A" w:rsidRPr="00D72344" w:rsidRDefault="00166B3A" w:rsidP="00B7088F">
      <w:pPr>
        <w:spacing w:after="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想收获庄家，就得先拿种子，想骑马，就得先支出草料，搞革命这样的大事业，就得投入血本。</w:t>
      </w:r>
    </w:p>
    <w:p w14:paraId="44973CFD" w14:textId="77777777" w:rsidR="00166B3A" w:rsidRPr="00D72344" w:rsidRDefault="00166B3A" w:rsidP="00B7088F">
      <w:pPr>
        <w:spacing w:after="0" w:line="240" w:lineRule="auto"/>
        <w:ind w:left="113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Егіннен өнім алмақ </w:t>
      </w:r>
      <w:r w:rsidR="00006BA6" w:rsidRPr="00D72344">
        <w:rPr>
          <w:rFonts w:ascii="Times New Roman" w:hAnsi="Times New Roman" w:cs="Times New Roman"/>
          <w:i/>
          <w:sz w:val="24"/>
          <w:szCs w:val="24"/>
          <w:lang w:val="kk-KZ"/>
        </w:rPr>
        <w:t>болсаң, алдымен тұқым ә</w:t>
      </w:r>
      <w:r w:rsidRPr="00D72344">
        <w:rPr>
          <w:rFonts w:ascii="Times New Roman" w:hAnsi="Times New Roman" w:cs="Times New Roman"/>
          <w:i/>
          <w:sz w:val="24"/>
          <w:szCs w:val="24"/>
          <w:lang w:val="kk-KZ"/>
        </w:rPr>
        <w:t xml:space="preserve">келуің, атқа мінгің келсе, жем-шөп </w:t>
      </w:r>
      <w:r w:rsidR="00006BA6" w:rsidRPr="00D72344">
        <w:rPr>
          <w:rFonts w:ascii="Times New Roman" w:hAnsi="Times New Roman" w:cs="Times New Roman"/>
          <w:i/>
          <w:sz w:val="24"/>
          <w:szCs w:val="24"/>
          <w:lang w:val="kk-KZ"/>
        </w:rPr>
        <w:t xml:space="preserve">беруің керек, ал, реформа сияқты </w:t>
      </w:r>
      <w:r w:rsidRPr="00D72344">
        <w:rPr>
          <w:rFonts w:ascii="Times New Roman" w:hAnsi="Times New Roman" w:cs="Times New Roman"/>
          <w:i/>
          <w:sz w:val="24"/>
          <w:szCs w:val="24"/>
          <w:lang w:val="kk-KZ"/>
        </w:rPr>
        <w:t>келелі іспе</w:t>
      </w:r>
      <w:r w:rsidR="00006BA6" w:rsidRPr="00D72344">
        <w:rPr>
          <w:rFonts w:ascii="Times New Roman" w:hAnsi="Times New Roman" w:cs="Times New Roman"/>
          <w:i/>
          <w:sz w:val="24"/>
          <w:szCs w:val="24"/>
          <w:lang w:val="kk-KZ"/>
        </w:rPr>
        <w:t>н айналыспақ болсаң, басыңды бәске</w:t>
      </w:r>
      <w:r w:rsidRPr="00D72344">
        <w:rPr>
          <w:rFonts w:ascii="Times New Roman" w:hAnsi="Times New Roman" w:cs="Times New Roman"/>
          <w:i/>
          <w:sz w:val="24"/>
          <w:szCs w:val="24"/>
          <w:lang w:val="kk-KZ"/>
        </w:rPr>
        <w:t xml:space="preserve"> тігуің тиіс.</w:t>
      </w:r>
    </w:p>
    <w:p w14:paraId="790B9CDC" w14:textId="77777777" w:rsidR="00B7088F" w:rsidRPr="00D72344" w:rsidRDefault="00B7088F" w:rsidP="00B7088F">
      <w:pPr>
        <w:spacing w:after="0" w:line="240" w:lineRule="auto"/>
        <w:ind w:left="1134"/>
        <w:jc w:val="both"/>
        <w:rPr>
          <w:rFonts w:ascii="Times New Roman" w:hAnsi="Times New Roman" w:cs="Times New Roman"/>
          <w:i/>
          <w:sz w:val="24"/>
          <w:szCs w:val="24"/>
          <w:lang w:val="kk-KZ"/>
        </w:rPr>
      </w:pPr>
    </w:p>
    <w:p w14:paraId="4D8D93CA" w14:textId="77777777" w:rsidR="00166B3A" w:rsidRPr="00D72344" w:rsidRDefault="00166B3A" w:rsidP="00B7088F">
      <w:pPr>
        <w:spacing w:after="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人类可以听到</w:t>
      </w:r>
      <w:r w:rsidRPr="00D72344">
        <w:rPr>
          <w:rFonts w:ascii="Times New Roman" w:hAnsi="Times New Roman" w:cs="Times New Roman"/>
          <w:sz w:val="24"/>
          <w:szCs w:val="24"/>
          <w:lang w:val="kk-KZ"/>
        </w:rPr>
        <w:t>20</w:t>
      </w:r>
      <w:r w:rsidRPr="00D72344">
        <w:rPr>
          <w:rFonts w:ascii="Times New Roman" w:hAnsi="Times New Roman" w:cs="Times New Roman"/>
          <w:sz w:val="24"/>
          <w:szCs w:val="24"/>
          <w:lang w:val="kk-KZ"/>
        </w:rPr>
        <w:t>到</w:t>
      </w:r>
      <w:r w:rsidRPr="00D72344">
        <w:rPr>
          <w:rFonts w:ascii="Times New Roman" w:hAnsi="Times New Roman" w:cs="Times New Roman"/>
          <w:sz w:val="24"/>
          <w:szCs w:val="24"/>
          <w:lang w:val="kk-KZ"/>
        </w:rPr>
        <w:t>30</w:t>
      </w:r>
      <w:r w:rsidRPr="00D72344">
        <w:rPr>
          <w:rFonts w:ascii="Times New Roman" w:hAnsi="Times New Roman" w:cs="Times New Roman"/>
          <w:sz w:val="24"/>
          <w:szCs w:val="24"/>
          <w:lang w:val="kk-KZ"/>
        </w:rPr>
        <w:t>万赫兹范围内的声咅，蝙蝠发出的超声波是</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万到</w:t>
      </w:r>
      <w:r w:rsidRPr="00D72344">
        <w:rPr>
          <w:rFonts w:ascii="Times New Roman" w:hAnsi="Times New Roman" w:cs="Times New Roman"/>
          <w:sz w:val="24"/>
          <w:szCs w:val="24"/>
          <w:lang w:val="kk-KZ"/>
        </w:rPr>
        <w:t>7</w:t>
      </w:r>
      <w:r w:rsidRPr="00D72344">
        <w:rPr>
          <w:rFonts w:ascii="Times New Roman" w:hAnsi="Times New Roman" w:cs="Times New Roman"/>
          <w:sz w:val="24"/>
          <w:szCs w:val="24"/>
          <w:lang w:val="kk-KZ"/>
        </w:rPr>
        <w:t>万赫兹之间，有的达到</w:t>
      </w:r>
      <w:r w:rsidRPr="00D72344">
        <w:rPr>
          <w:rFonts w:ascii="Times New Roman" w:hAnsi="Times New Roman" w:cs="Times New Roman"/>
          <w:sz w:val="24"/>
          <w:szCs w:val="24"/>
          <w:lang w:val="kk-KZ"/>
        </w:rPr>
        <w:t>100</w:t>
      </w:r>
      <w:r w:rsidRPr="00D72344">
        <w:rPr>
          <w:rFonts w:ascii="Times New Roman" w:hAnsi="Times New Roman" w:cs="Times New Roman"/>
          <w:sz w:val="24"/>
          <w:szCs w:val="24"/>
          <w:lang w:val="kk-KZ"/>
        </w:rPr>
        <w:t>万赫兹，所以，我们听不到蝙蝠发出的声音。</w:t>
      </w:r>
    </w:p>
    <w:p w14:paraId="4B6B8D90" w14:textId="77777777" w:rsidR="00166B3A" w:rsidRPr="00D72344" w:rsidRDefault="009411F3" w:rsidP="00B7088F">
      <w:pPr>
        <w:spacing w:line="240" w:lineRule="auto"/>
        <w:ind w:left="113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Адам 20 дан </w:t>
      </w:r>
      <w:r w:rsidR="00946E6D" w:rsidRPr="00D72344">
        <w:rPr>
          <w:rFonts w:ascii="Times New Roman" w:hAnsi="Times New Roman" w:cs="Times New Roman"/>
          <w:i/>
          <w:sz w:val="24"/>
          <w:szCs w:val="24"/>
          <w:lang w:val="kk-KZ"/>
        </w:rPr>
        <w:t>300 мың герц</w:t>
      </w:r>
      <w:r w:rsidR="00166B3A" w:rsidRPr="00D72344">
        <w:rPr>
          <w:rFonts w:ascii="Times New Roman" w:hAnsi="Times New Roman" w:cs="Times New Roman"/>
          <w:i/>
          <w:sz w:val="24"/>
          <w:szCs w:val="24"/>
          <w:lang w:val="kk-KZ"/>
        </w:rPr>
        <w:t xml:space="preserve"> көлеміндегі дыбысты ести алады, жарғанат шығарған қатты дыбы</w:t>
      </w:r>
      <w:r w:rsidRPr="00D72344">
        <w:rPr>
          <w:rFonts w:ascii="Times New Roman" w:hAnsi="Times New Roman" w:cs="Times New Roman"/>
          <w:i/>
          <w:sz w:val="24"/>
          <w:szCs w:val="24"/>
          <w:lang w:val="kk-KZ"/>
        </w:rPr>
        <w:t>с толқыны 30 мыңнан</w:t>
      </w:r>
      <w:r w:rsidR="00946E6D" w:rsidRPr="00D72344">
        <w:rPr>
          <w:rFonts w:ascii="Times New Roman" w:hAnsi="Times New Roman" w:cs="Times New Roman"/>
          <w:i/>
          <w:sz w:val="24"/>
          <w:szCs w:val="24"/>
          <w:lang w:val="kk-KZ"/>
        </w:rPr>
        <w:t xml:space="preserve"> 70 мың герц</w:t>
      </w:r>
      <w:r w:rsidR="00166B3A" w:rsidRPr="00D72344">
        <w:rPr>
          <w:rFonts w:ascii="Times New Roman" w:hAnsi="Times New Roman" w:cs="Times New Roman"/>
          <w:i/>
          <w:sz w:val="24"/>
          <w:szCs w:val="24"/>
          <w:lang w:val="kk-KZ"/>
        </w:rPr>
        <w:t xml:space="preserve"> аралығында болады, </w:t>
      </w:r>
      <w:r w:rsidR="00946E6D" w:rsidRPr="00D72344">
        <w:rPr>
          <w:rFonts w:ascii="Times New Roman" w:hAnsi="Times New Roman" w:cs="Times New Roman"/>
          <w:i/>
          <w:sz w:val="24"/>
          <w:szCs w:val="24"/>
          <w:lang w:val="kk-KZ"/>
        </w:rPr>
        <w:lastRenderedPageBreak/>
        <w:t>тіпті кейбіреуі бір милион герц</w:t>
      </w:r>
      <w:r w:rsidR="00166B3A" w:rsidRPr="00D72344">
        <w:rPr>
          <w:rFonts w:ascii="Times New Roman" w:hAnsi="Times New Roman" w:cs="Times New Roman"/>
          <w:i/>
          <w:sz w:val="24"/>
          <w:szCs w:val="24"/>
          <w:lang w:val="kk-KZ"/>
        </w:rPr>
        <w:t>ке дейін жетеді, сол себепті, біз жарғанат шы</w:t>
      </w:r>
      <w:r w:rsidR="00946E6D" w:rsidRPr="00D72344">
        <w:rPr>
          <w:rFonts w:ascii="Times New Roman" w:hAnsi="Times New Roman" w:cs="Times New Roman"/>
          <w:i/>
          <w:sz w:val="24"/>
          <w:szCs w:val="24"/>
          <w:lang w:val="kk-KZ"/>
        </w:rPr>
        <w:t>ғ</w:t>
      </w:r>
      <w:r w:rsidR="00166B3A" w:rsidRPr="00D72344">
        <w:rPr>
          <w:rFonts w:ascii="Times New Roman" w:hAnsi="Times New Roman" w:cs="Times New Roman"/>
          <w:i/>
          <w:sz w:val="24"/>
          <w:szCs w:val="24"/>
          <w:lang w:val="kk-KZ"/>
        </w:rPr>
        <w:t>арған дыбысты ести алмаймыз.</w:t>
      </w:r>
    </w:p>
    <w:p w14:paraId="7822BDB4" w14:textId="77777777" w:rsidR="00166B3A" w:rsidRPr="00D72344" w:rsidRDefault="00166B3A" w:rsidP="00B7088F">
      <w:pPr>
        <w:spacing w:after="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北京是美丽的、我知道，因为我不但是北京人，而且到过欧美，</w:t>
      </w:r>
      <w:r w:rsidRPr="00D72344">
        <w:rPr>
          <w:rFonts w:ascii="Times New Roman" w:hAnsi="Times New Roman" w:cs="Times New Roman"/>
          <w:sz w:val="24"/>
          <w:szCs w:val="24"/>
          <w:lang w:val="kk-KZ"/>
        </w:rPr>
        <w:t>11</w:t>
      </w:r>
      <w:r w:rsidRPr="00D72344">
        <w:rPr>
          <w:rFonts w:ascii="Times New Roman" w:hAnsi="Times New Roman" w:cs="Times New Roman"/>
          <w:sz w:val="24"/>
          <w:szCs w:val="24"/>
          <w:lang w:val="kk-KZ"/>
        </w:rPr>
        <w:t>见过许多西方的名城。</w:t>
      </w:r>
    </w:p>
    <w:p w14:paraId="67D48DE9" w14:textId="77777777" w:rsidR="00166B3A" w:rsidRPr="00D72344" w:rsidRDefault="00A303D0" w:rsidP="00B7088F">
      <w:pPr>
        <w:spacing w:after="0" w:line="240" w:lineRule="auto"/>
        <w:ind w:left="113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Пекиннің </w:t>
      </w:r>
      <w:r w:rsidR="00166B3A" w:rsidRPr="00D72344">
        <w:rPr>
          <w:rFonts w:ascii="Times New Roman" w:hAnsi="Times New Roman" w:cs="Times New Roman"/>
          <w:i/>
          <w:sz w:val="24"/>
          <w:szCs w:val="24"/>
          <w:lang w:val="kk-KZ"/>
        </w:rPr>
        <w:t>к</w:t>
      </w:r>
      <w:r w:rsidRPr="00D72344">
        <w:rPr>
          <w:rFonts w:ascii="Times New Roman" w:hAnsi="Times New Roman" w:cs="Times New Roman"/>
          <w:i/>
          <w:sz w:val="24"/>
          <w:szCs w:val="24"/>
          <w:lang w:val="kk-KZ"/>
        </w:rPr>
        <w:t>ө</w:t>
      </w:r>
      <w:r w:rsidR="00166B3A" w:rsidRPr="00D72344">
        <w:rPr>
          <w:rFonts w:ascii="Times New Roman" w:hAnsi="Times New Roman" w:cs="Times New Roman"/>
          <w:i/>
          <w:sz w:val="24"/>
          <w:szCs w:val="24"/>
          <w:lang w:val="kk-KZ"/>
        </w:rPr>
        <w:t>ркем ек</w:t>
      </w:r>
      <w:r w:rsidRPr="00D72344">
        <w:rPr>
          <w:rFonts w:ascii="Times New Roman" w:hAnsi="Times New Roman" w:cs="Times New Roman"/>
          <w:i/>
          <w:sz w:val="24"/>
          <w:szCs w:val="24"/>
          <w:lang w:val="kk-KZ"/>
        </w:rPr>
        <w:t xml:space="preserve">енін білемін, </w:t>
      </w:r>
      <w:r w:rsidR="009411F3" w:rsidRPr="00D72344">
        <w:rPr>
          <w:rFonts w:ascii="Times New Roman" w:hAnsi="Times New Roman" w:cs="Times New Roman"/>
          <w:i/>
          <w:sz w:val="24"/>
          <w:szCs w:val="24"/>
          <w:lang w:val="kk-KZ"/>
        </w:rPr>
        <w:t xml:space="preserve">себебі </w:t>
      </w:r>
      <w:r w:rsidRPr="00D72344">
        <w:rPr>
          <w:rFonts w:ascii="Times New Roman" w:hAnsi="Times New Roman" w:cs="Times New Roman"/>
          <w:i/>
          <w:sz w:val="24"/>
          <w:szCs w:val="24"/>
          <w:lang w:val="kk-KZ"/>
        </w:rPr>
        <w:t xml:space="preserve">мен </w:t>
      </w:r>
      <w:r w:rsidR="009411F3" w:rsidRPr="00D72344">
        <w:rPr>
          <w:rFonts w:ascii="Times New Roman" w:hAnsi="Times New Roman" w:cs="Times New Roman"/>
          <w:i/>
          <w:sz w:val="24"/>
          <w:szCs w:val="24"/>
          <w:lang w:val="kk-KZ"/>
        </w:rPr>
        <w:t xml:space="preserve">тек </w:t>
      </w:r>
      <w:r w:rsidRPr="00D72344">
        <w:rPr>
          <w:rFonts w:ascii="Times New Roman" w:hAnsi="Times New Roman" w:cs="Times New Roman"/>
          <w:i/>
          <w:sz w:val="24"/>
          <w:szCs w:val="24"/>
          <w:lang w:val="kk-KZ"/>
        </w:rPr>
        <w:t>П</w:t>
      </w:r>
      <w:r w:rsidR="009411F3" w:rsidRPr="00D72344">
        <w:rPr>
          <w:rFonts w:ascii="Times New Roman" w:hAnsi="Times New Roman" w:cs="Times New Roman"/>
          <w:i/>
          <w:sz w:val="24"/>
          <w:szCs w:val="24"/>
          <w:lang w:val="kk-KZ"/>
        </w:rPr>
        <w:t>екинде ғ</w:t>
      </w:r>
      <w:r w:rsidR="00946E6D" w:rsidRPr="00D72344">
        <w:rPr>
          <w:rFonts w:ascii="Times New Roman" w:hAnsi="Times New Roman" w:cs="Times New Roman"/>
          <w:i/>
          <w:sz w:val="24"/>
          <w:szCs w:val="24"/>
          <w:lang w:val="kk-KZ"/>
        </w:rPr>
        <w:t>ана</w:t>
      </w:r>
      <w:r w:rsidR="009411F3" w:rsidRPr="00D72344">
        <w:rPr>
          <w:rFonts w:ascii="Times New Roman" w:hAnsi="Times New Roman" w:cs="Times New Roman"/>
          <w:i/>
          <w:sz w:val="24"/>
          <w:szCs w:val="24"/>
          <w:lang w:val="kk-KZ"/>
        </w:rPr>
        <w:t xml:space="preserve"> емес</w:t>
      </w:r>
      <w:r w:rsidR="00946E6D"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Европа, А</w:t>
      </w:r>
      <w:r w:rsidR="00166B3A" w:rsidRPr="00D72344">
        <w:rPr>
          <w:rFonts w:ascii="Times New Roman" w:hAnsi="Times New Roman" w:cs="Times New Roman"/>
          <w:i/>
          <w:sz w:val="24"/>
          <w:szCs w:val="24"/>
          <w:lang w:val="kk-KZ"/>
        </w:rPr>
        <w:t>мерика құрлықтарына да барғанмын, батыс</w:t>
      </w:r>
      <w:r w:rsidR="009411F3" w:rsidRPr="00D72344">
        <w:rPr>
          <w:rFonts w:ascii="Times New Roman" w:hAnsi="Times New Roman" w:cs="Times New Roman"/>
          <w:i/>
          <w:sz w:val="24"/>
          <w:szCs w:val="24"/>
          <w:lang w:val="kk-KZ"/>
        </w:rPr>
        <w:t xml:space="preserve">тың көптеген атақты қалаларын </w:t>
      </w:r>
      <w:r w:rsidR="00166B3A" w:rsidRPr="00D72344">
        <w:rPr>
          <w:rFonts w:ascii="Times New Roman" w:hAnsi="Times New Roman" w:cs="Times New Roman"/>
          <w:i/>
          <w:sz w:val="24"/>
          <w:szCs w:val="24"/>
          <w:lang w:val="kk-KZ"/>
        </w:rPr>
        <w:t xml:space="preserve"> көргенмін.</w:t>
      </w:r>
    </w:p>
    <w:p w14:paraId="605516A8" w14:textId="77777777" w:rsidR="00166B3A" w:rsidRPr="00D72344" w:rsidRDefault="00166B3A" w:rsidP="00B7088F">
      <w:pPr>
        <w:pStyle w:val="a3"/>
        <w:numPr>
          <w:ilvl w:val="0"/>
          <w:numId w:val="256"/>
        </w:num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Сөйлем </w:t>
      </w:r>
      <w:r w:rsidR="00B7088F" w:rsidRPr="00D72344">
        <w:rPr>
          <w:rFonts w:ascii="Times New Roman" w:hAnsi="Times New Roman" w:cs="Times New Roman"/>
          <w:b/>
          <w:sz w:val="24"/>
          <w:szCs w:val="24"/>
          <w:lang w:val="kk-KZ"/>
        </w:rPr>
        <w:t>тобының</w:t>
      </w:r>
      <w:r w:rsidRPr="00D72344">
        <w:rPr>
          <w:rFonts w:ascii="Times New Roman" w:hAnsi="Times New Roman" w:cs="Times New Roman"/>
          <w:b/>
          <w:sz w:val="24"/>
          <w:szCs w:val="24"/>
          <w:lang w:val="kk-KZ"/>
        </w:rPr>
        <w:t>ның аудармасы</w:t>
      </w:r>
    </w:p>
    <w:p w14:paraId="3B532444" w14:textId="77777777" w:rsidR="00166B3A" w:rsidRPr="00D72344" w:rsidRDefault="00166B3A" w:rsidP="00917A64">
      <w:pPr>
        <w:spacing w:line="240" w:lineRule="auto"/>
        <w:ind w:firstLine="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Сөйлем </w:t>
      </w:r>
      <w:r w:rsidR="00B7088F" w:rsidRPr="00D72344">
        <w:rPr>
          <w:rFonts w:ascii="Times New Roman" w:hAnsi="Times New Roman" w:cs="Times New Roman"/>
          <w:sz w:val="24"/>
          <w:szCs w:val="24"/>
          <w:lang w:val="kk-KZ"/>
        </w:rPr>
        <w:t>тобы</w:t>
      </w:r>
      <w:r w:rsidRPr="00D72344">
        <w:rPr>
          <w:rFonts w:ascii="Times New Roman" w:hAnsi="Times New Roman" w:cs="Times New Roman"/>
          <w:sz w:val="24"/>
          <w:szCs w:val="24"/>
          <w:lang w:val="kk-KZ"/>
        </w:rPr>
        <w:t xml:space="preserve"> деп </w:t>
      </w:r>
      <w:r w:rsidR="00243E6A" w:rsidRPr="00D72344">
        <w:rPr>
          <w:rFonts w:ascii="Times New Roman" w:hAnsi="Times New Roman" w:cs="Times New Roman"/>
          <w:sz w:val="24"/>
          <w:szCs w:val="24"/>
          <w:lang w:val="kk-KZ"/>
        </w:rPr>
        <w:t>құрылым</w:t>
      </w:r>
      <w:r w:rsidRPr="00D72344">
        <w:rPr>
          <w:rFonts w:ascii="Times New Roman" w:hAnsi="Times New Roman" w:cs="Times New Roman"/>
          <w:sz w:val="24"/>
          <w:szCs w:val="24"/>
          <w:lang w:val="kk-KZ"/>
        </w:rPr>
        <w:t>ы жағынан бас-аяғы</w:t>
      </w:r>
      <w:r w:rsidR="00B7088F" w:rsidRPr="00D72344">
        <w:rPr>
          <w:rFonts w:ascii="Times New Roman" w:hAnsi="Times New Roman" w:cs="Times New Roman"/>
          <w:sz w:val="24"/>
          <w:szCs w:val="24"/>
          <w:lang w:val="kk-KZ"/>
        </w:rPr>
        <w:t xml:space="preserve"> өзара байланысып келетін, нақты</w:t>
      </w:r>
      <w:r w:rsidRPr="00D72344">
        <w:rPr>
          <w:rFonts w:ascii="Times New Roman" w:hAnsi="Times New Roman" w:cs="Times New Roman"/>
          <w:sz w:val="24"/>
          <w:szCs w:val="24"/>
          <w:lang w:val="kk-KZ"/>
        </w:rPr>
        <w:t xml:space="preserve"> өзекті ой төңірегінде өрбитін сөйлемдер тобы айтылады. Бұл қытай тілі грамматикасындағы ең үлкен бірлік есептеледі. Жазба тілде мұның құрамындағы сөйлемдердің соңына нүкте, сұрау белгісі немесе леп белгісі қой</w:t>
      </w:r>
      <w:r w:rsidR="00946E6D"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л</w:t>
      </w:r>
      <w:r w:rsidR="006239D9" w:rsidRPr="00D72344">
        <w:rPr>
          <w:rFonts w:ascii="Times New Roman" w:hAnsi="Times New Roman" w:cs="Times New Roman"/>
          <w:sz w:val="24"/>
          <w:szCs w:val="24"/>
          <w:lang w:val="kk-KZ"/>
        </w:rPr>
        <w:t>а береді, сөйлемдер ара қатынас</w:t>
      </w:r>
      <w:r w:rsidRPr="00D72344">
        <w:rPr>
          <w:rFonts w:ascii="Times New Roman" w:hAnsi="Times New Roman" w:cs="Times New Roman"/>
          <w:sz w:val="24"/>
          <w:szCs w:val="24"/>
          <w:lang w:val="kk-KZ"/>
        </w:rPr>
        <w:t xml:space="preserve">та қатаң логикалық қисын негізінде құрылады. Сондықтан сөйлем </w:t>
      </w:r>
      <w:r w:rsidR="006239D9" w:rsidRPr="00D72344">
        <w:rPr>
          <w:rFonts w:ascii="Times New Roman" w:hAnsi="Times New Roman" w:cs="Times New Roman"/>
          <w:sz w:val="24"/>
          <w:szCs w:val="24"/>
          <w:lang w:val="kk-KZ"/>
        </w:rPr>
        <w:t xml:space="preserve">тобының </w:t>
      </w:r>
      <w:r w:rsidR="00A266BD" w:rsidRPr="00D72344">
        <w:rPr>
          <w:rFonts w:ascii="Times New Roman" w:hAnsi="Times New Roman" w:cs="Times New Roman"/>
          <w:sz w:val="24"/>
          <w:szCs w:val="24"/>
          <w:lang w:val="kk-KZ"/>
        </w:rPr>
        <w:t>аударылуы</w:t>
      </w:r>
      <w:r w:rsidRPr="00D72344">
        <w:rPr>
          <w:rFonts w:ascii="Times New Roman" w:hAnsi="Times New Roman" w:cs="Times New Roman"/>
          <w:sz w:val="24"/>
          <w:szCs w:val="24"/>
          <w:lang w:val="kk-KZ"/>
        </w:rPr>
        <w:t xml:space="preserve"> күрделі, қиын түйіндердің бірі болып табылады. Мысалы:</w:t>
      </w:r>
    </w:p>
    <w:p w14:paraId="7FA31A7E" w14:textId="77777777" w:rsidR="00166B3A" w:rsidRPr="00D72344" w:rsidRDefault="00166B3A" w:rsidP="00B7088F">
      <w:pPr>
        <w:spacing w:line="240" w:lineRule="auto"/>
        <w:ind w:left="993"/>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古希腊的政治集会广场阿戈拉和意大利罗马集会广场，构成古代都市政治、经济、宗教活动的中心，也是国民行使权力的舞台。（解说）</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阿戈拉广场由许多与建筑物相连的柱廊环抱形成四边形，是世界闻名的占建筑之一。（并列）</w:t>
      </w:r>
      <w:r w:rsidRPr="00D72344">
        <w:rPr>
          <w:rFonts w:ascii="Times New Roman" w:hAnsi="Times New Roman" w:cs="Times New Roman"/>
          <w:sz w:val="24"/>
          <w:szCs w:val="24"/>
          <w:lang w:val="kk-KZ"/>
        </w:rPr>
        <w:t>11</w:t>
      </w:r>
      <w:r w:rsidRPr="00D72344">
        <w:rPr>
          <w:rFonts w:ascii="Times New Roman" w:hAnsi="Times New Roman" w:cs="Times New Roman"/>
          <w:sz w:val="24"/>
          <w:szCs w:val="24"/>
          <w:lang w:val="kk-KZ"/>
        </w:rPr>
        <w:t>古罗马集会广场虽一度废弃，但从世纪起</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随着商业的振兴，城市的价值又逐渐恢复，广场也得以复活。</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承接）</w:t>
      </w:r>
      <w:r w:rsidRPr="00D72344">
        <w:rPr>
          <w:rFonts w:ascii="Times New Roman" w:hAnsi="Times New Roman" w:cs="Times New Roman"/>
          <w:sz w:val="24"/>
          <w:szCs w:val="24"/>
          <w:lang w:val="kk-KZ"/>
        </w:rPr>
        <w:t xml:space="preserve">111 </w:t>
      </w:r>
      <w:r w:rsidRPr="00D72344">
        <w:rPr>
          <w:rFonts w:ascii="Times New Roman" w:hAnsi="Times New Roman" w:cs="Times New Roman"/>
          <w:sz w:val="24"/>
          <w:szCs w:val="24"/>
          <w:lang w:val="kk-KZ"/>
        </w:rPr>
        <w:t>到了中世纪，罗马市幵始向外妒展，于是就把古罗马集会广场旧址和当时的广场巧妙地结合起来，使其获得了新生。</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承接）</w:t>
      </w:r>
      <w:r w:rsidRPr="00D72344">
        <w:rPr>
          <w:rFonts w:ascii="Times New Roman" w:hAnsi="Times New Roman" w:cs="Times New Roman"/>
          <w:sz w:val="24"/>
          <w:szCs w:val="24"/>
          <w:lang w:val="kk-KZ"/>
        </w:rPr>
        <w:t>111</w:t>
      </w:r>
      <w:r w:rsidRPr="00D72344">
        <w:rPr>
          <w:rFonts w:ascii="Times New Roman" w:hAnsi="Times New Roman" w:cs="Times New Roman"/>
          <w:sz w:val="24"/>
          <w:szCs w:val="24"/>
          <w:lang w:val="kk-KZ"/>
        </w:rPr>
        <w:t>并以它为中轴，逐步拓宽了旧罗马的版图。</w:t>
      </w:r>
    </w:p>
    <w:p w14:paraId="2F3C5327" w14:textId="77777777" w:rsidR="00166B3A" w:rsidRPr="00D72344" w:rsidRDefault="00166B3A" w:rsidP="00B7088F">
      <w:pPr>
        <w:spacing w:line="240" w:lineRule="auto"/>
        <w:ind w:left="993"/>
        <w:jc w:val="both"/>
        <w:rPr>
          <w:rStyle w:val="jlqj4b"/>
          <w:rFonts w:ascii="Times New Roman" w:hAnsi="Times New Roman" w:cs="Times New Roman"/>
          <w:color w:val="FF0000"/>
          <w:sz w:val="24"/>
          <w:szCs w:val="24"/>
          <w:lang w:val="kk-KZ"/>
        </w:rPr>
      </w:pPr>
      <w:r w:rsidRPr="00D72344">
        <w:rPr>
          <w:rStyle w:val="jlqj4b"/>
          <w:rFonts w:ascii="Times New Roman" w:hAnsi="Times New Roman" w:cs="Times New Roman"/>
          <w:color w:val="FF0000"/>
          <w:sz w:val="24"/>
          <w:szCs w:val="24"/>
          <w:lang w:val="kk-KZ"/>
        </w:rPr>
        <w:t xml:space="preserve">Ежелгі Грециядағы жиналыс алаңы Агла мен Италиядағы римдік жиналыс алаңы бірігіп келіп, ежелгі қалалардағы саяси, экономикалық </w:t>
      </w:r>
      <w:r w:rsidR="00A303D0" w:rsidRPr="00D72344">
        <w:rPr>
          <w:rStyle w:val="jlqj4b"/>
          <w:rFonts w:ascii="Times New Roman" w:hAnsi="Times New Roman" w:cs="Times New Roman"/>
          <w:color w:val="FF0000"/>
          <w:sz w:val="24"/>
          <w:szCs w:val="24"/>
          <w:lang w:val="kk-KZ"/>
        </w:rPr>
        <w:t>және діни қызметтердің орталығы</w:t>
      </w:r>
      <w:r w:rsidRPr="00D72344">
        <w:rPr>
          <w:rStyle w:val="jlqj4b"/>
          <w:rFonts w:ascii="Times New Roman" w:hAnsi="Times New Roman" w:cs="Times New Roman"/>
          <w:color w:val="FF0000"/>
          <w:sz w:val="24"/>
          <w:szCs w:val="24"/>
          <w:lang w:val="kk-KZ"/>
        </w:rPr>
        <w:t xml:space="preserve"> сондай-ақ азаматтар</w:t>
      </w:r>
      <w:r w:rsidR="00A303D0" w:rsidRPr="00D72344">
        <w:rPr>
          <w:rStyle w:val="jlqj4b"/>
          <w:rFonts w:ascii="Times New Roman" w:hAnsi="Times New Roman" w:cs="Times New Roman"/>
          <w:color w:val="FF0000"/>
          <w:sz w:val="24"/>
          <w:szCs w:val="24"/>
          <w:lang w:val="kk-KZ"/>
        </w:rPr>
        <w:t>дың билікті жүзеге асыратын сах</w:t>
      </w:r>
      <w:r w:rsidRPr="00D72344">
        <w:rPr>
          <w:rStyle w:val="jlqj4b"/>
          <w:rFonts w:ascii="Times New Roman" w:hAnsi="Times New Roman" w:cs="Times New Roman"/>
          <w:color w:val="FF0000"/>
          <w:sz w:val="24"/>
          <w:szCs w:val="24"/>
          <w:lang w:val="kk-KZ"/>
        </w:rPr>
        <w:t>насын қалыптастырды. Агла алаңы ғимараттармен ұласып  көптеген колонналармен қоршалған.</w:t>
      </w:r>
      <w:r w:rsidR="00A303D0" w:rsidRPr="00D72344">
        <w:rPr>
          <w:rStyle w:val="jlqj4b"/>
          <w:rFonts w:ascii="Times New Roman" w:hAnsi="Times New Roman" w:cs="Times New Roman"/>
          <w:color w:val="FF0000"/>
          <w:sz w:val="24"/>
          <w:szCs w:val="24"/>
          <w:lang w:val="kk-KZ"/>
        </w:rPr>
        <w:t xml:space="preserve"> </w:t>
      </w:r>
      <w:r w:rsidRPr="00D72344">
        <w:rPr>
          <w:rStyle w:val="jlqj4b"/>
          <w:rFonts w:ascii="Times New Roman" w:hAnsi="Times New Roman" w:cs="Times New Roman"/>
          <w:color w:val="FF0000"/>
          <w:sz w:val="24"/>
          <w:szCs w:val="24"/>
          <w:lang w:val="kk-KZ"/>
        </w:rPr>
        <w:t>Бұл әлемге әйгілі ғимараттардың бірі саналады.</w:t>
      </w:r>
      <w:r w:rsidRPr="00D72344">
        <w:rPr>
          <w:rStyle w:val="viiyi"/>
          <w:rFonts w:ascii="Times New Roman" w:hAnsi="Times New Roman" w:cs="Times New Roman"/>
          <w:color w:val="FF0000"/>
          <w:sz w:val="24"/>
          <w:szCs w:val="24"/>
          <w:lang w:val="kk-KZ"/>
        </w:rPr>
        <w:t xml:space="preserve"> Қазіргі </w:t>
      </w:r>
      <w:r w:rsidRPr="00D72344">
        <w:rPr>
          <w:rStyle w:val="jlqj4b"/>
          <w:rFonts w:ascii="Times New Roman" w:hAnsi="Times New Roman" w:cs="Times New Roman"/>
          <w:color w:val="FF0000"/>
          <w:sz w:val="24"/>
          <w:szCs w:val="24"/>
          <w:lang w:val="kk-KZ"/>
        </w:rPr>
        <w:t>Рим жиналыс алаңы бі</w:t>
      </w:r>
      <w:r w:rsidR="00A303D0" w:rsidRPr="00D72344">
        <w:rPr>
          <w:rStyle w:val="jlqj4b"/>
          <w:rFonts w:ascii="Times New Roman" w:hAnsi="Times New Roman" w:cs="Times New Roman"/>
          <w:color w:val="FF0000"/>
          <w:sz w:val="24"/>
          <w:szCs w:val="24"/>
          <w:lang w:val="kk-KZ"/>
        </w:rPr>
        <w:t>р мезгіл тастанды болғанымен, ХІ</w:t>
      </w:r>
      <w:r w:rsidRPr="00D72344">
        <w:rPr>
          <w:rStyle w:val="jlqj4b"/>
          <w:rFonts w:ascii="Times New Roman" w:hAnsi="Times New Roman" w:cs="Times New Roman"/>
          <w:color w:val="FF0000"/>
          <w:sz w:val="24"/>
          <w:szCs w:val="24"/>
          <w:lang w:val="kk-KZ"/>
        </w:rPr>
        <w:t>- ғасырда сауда жандана бастаған кезде қаланың құны біртіндеп қалпына келіп, алаң қайта жандана түсті. Орта ғасырларда Рим қаласы сыр</w:t>
      </w:r>
      <w:r w:rsidR="00A303D0" w:rsidRPr="00D72344">
        <w:rPr>
          <w:rStyle w:val="jlqj4b"/>
          <w:rFonts w:ascii="Times New Roman" w:hAnsi="Times New Roman" w:cs="Times New Roman"/>
          <w:color w:val="FF0000"/>
          <w:sz w:val="24"/>
          <w:szCs w:val="24"/>
          <w:lang w:val="kk-KZ"/>
        </w:rPr>
        <w:t>т</w:t>
      </w:r>
      <w:r w:rsidRPr="00D72344">
        <w:rPr>
          <w:rStyle w:val="jlqj4b"/>
          <w:rFonts w:ascii="Times New Roman" w:hAnsi="Times New Roman" w:cs="Times New Roman"/>
          <w:color w:val="FF0000"/>
          <w:sz w:val="24"/>
          <w:szCs w:val="24"/>
          <w:lang w:val="kk-KZ"/>
        </w:rPr>
        <w:t>қа қарай кеңейді, сон</w:t>
      </w:r>
      <w:r w:rsidR="00A303D0" w:rsidRPr="00D72344">
        <w:rPr>
          <w:rStyle w:val="jlqj4b"/>
          <w:rFonts w:ascii="Times New Roman" w:hAnsi="Times New Roman" w:cs="Times New Roman"/>
          <w:color w:val="FF0000"/>
          <w:sz w:val="24"/>
          <w:szCs w:val="24"/>
          <w:lang w:val="kk-KZ"/>
        </w:rPr>
        <w:t>ы</w:t>
      </w:r>
      <w:r w:rsidRPr="00D72344">
        <w:rPr>
          <w:rStyle w:val="jlqj4b"/>
          <w:rFonts w:ascii="Times New Roman" w:hAnsi="Times New Roman" w:cs="Times New Roman"/>
          <w:color w:val="FF0000"/>
          <w:sz w:val="24"/>
          <w:szCs w:val="24"/>
          <w:lang w:val="kk-KZ"/>
        </w:rPr>
        <w:t>мен қазіргі Рим жиналыс алаңы мен ежелгі Рим жиналысының алаңы мен алаңы шебер біріктіріліп, оған жаңа өмір сыйлады. Әрі оны өзек ете отырып, көне Рим аумағын біртіндеп кеңейт</w:t>
      </w:r>
      <w:r w:rsidR="00A303D0" w:rsidRPr="00D72344">
        <w:rPr>
          <w:rStyle w:val="jlqj4b"/>
          <w:rFonts w:ascii="Times New Roman" w:hAnsi="Times New Roman" w:cs="Times New Roman"/>
          <w:color w:val="FF0000"/>
          <w:sz w:val="24"/>
          <w:szCs w:val="24"/>
          <w:lang w:val="kk-KZ"/>
        </w:rPr>
        <w:t>т</w:t>
      </w:r>
      <w:r w:rsidRPr="00D72344">
        <w:rPr>
          <w:rStyle w:val="jlqj4b"/>
          <w:rFonts w:ascii="Times New Roman" w:hAnsi="Times New Roman" w:cs="Times New Roman"/>
          <w:color w:val="FF0000"/>
          <w:sz w:val="24"/>
          <w:szCs w:val="24"/>
          <w:lang w:val="kk-KZ"/>
        </w:rPr>
        <w:t>і.</w:t>
      </w:r>
    </w:p>
    <w:p w14:paraId="384ED0EA" w14:textId="77777777" w:rsidR="00166B3A" w:rsidRPr="00D72344" w:rsidRDefault="00166B3A" w:rsidP="00917A64">
      <w:pPr>
        <w:spacing w:line="240" w:lineRule="auto"/>
        <w:ind w:left="360" w:firstLine="276"/>
        <w:jc w:val="both"/>
        <w:rPr>
          <w:rStyle w:val="jlqj4b"/>
          <w:rFonts w:ascii="Times New Roman" w:hAnsi="Times New Roman" w:cs="Times New Roman"/>
          <w:sz w:val="24"/>
          <w:szCs w:val="24"/>
          <w:lang w:val="kk-KZ"/>
        </w:rPr>
      </w:pPr>
    </w:p>
    <w:p w14:paraId="42B1815E" w14:textId="77777777" w:rsidR="00166B3A" w:rsidRPr="00D72344" w:rsidRDefault="00D342FB" w:rsidP="00917A64">
      <w:pPr>
        <w:spacing w:line="240" w:lineRule="auto"/>
        <w:ind w:left="360" w:firstLine="276"/>
        <w:jc w:val="both"/>
        <w:rPr>
          <w:rStyle w:val="jlqj4b"/>
          <w:rFonts w:ascii="Times New Roman" w:hAnsi="Times New Roman" w:cs="Times New Roman"/>
          <w:sz w:val="24"/>
          <w:szCs w:val="24"/>
          <w:lang w:val="kk-KZ"/>
        </w:rPr>
      </w:pPr>
      <w:r w:rsidRPr="00D72344">
        <w:rPr>
          <w:rStyle w:val="jlqj4b"/>
          <w:rFonts w:ascii="Times New Roman" w:hAnsi="Times New Roman" w:cs="Times New Roman"/>
          <w:b/>
          <w:sz w:val="24"/>
          <w:szCs w:val="24"/>
          <w:lang w:val="kk-KZ"/>
        </w:rPr>
        <w:t>Сұрақтар</w:t>
      </w:r>
      <w:r w:rsidR="00166B3A" w:rsidRPr="00D72344">
        <w:rPr>
          <w:rStyle w:val="jlqj4b"/>
          <w:rFonts w:ascii="Times New Roman" w:hAnsi="Times New Roman" w:cs="Times New Roman"/>
          <w:b/>
          <w:sz w:val="24"/>
          <w:szCs w:val="24"/>
          <w:lang w:val="kk-KZ"/>
        </w:rPr>
        <w:t xml:space="preserve"> мен жаттығулар </w:t>
      </w:r>
    </w:p>
    <w:p w14:paraId="2EBCBD41" w14:textId="77777777" w:rsidR="003005DC" w:rsidRPr="00D72344" w:rsidRDefault="00166B3A" w:rsidP="00917A64">
      <w:pPr>
        <w:pStyle w:val="a3"/>
        <w:numPr>
          <w:ilvl w:val="0"/>
          <w:numId w:val="25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Көп қабатты құрмалас сөйлем деген</w:t>
      </w:r>
      <w:r w:rsidR="00F02040" w:rsidRPr="00D72344">
        <w:rPr>
          <w:rFonts w:ascii="Times New Roman" w:hAnsi="Times New Roman" w:cs="Times New Roman"/>
          <w:sz w:val="24"/>
          <w:szCs w:val="24"/>
          <w:lang w:val="kk-KZ"/>
        </w:rPr>
        <w:t>іміз</w:t>
      </w:r>
      <w:r w:rsidRPr="00D72344">
        <w:rPr>
          <w:rFonts w:ascii="Times New Roman" w:hAnsi="Times New Roman" w:cs="Times New Roman"/>
          <w:sz w:val="24"/>
          <w:szCs w:val="24"/>
          <w:lang w:val="kk-KZ"/>
        </w:rPr>
        <w:t xml:space="preserve"> не?</w:t>
      </w:r>
    </w:p>
    <w:p w14:paraId="19B532BE" w14:textId="77777777" w:rsidR="00166B3A" w:rsidRPr="00D72344" w:rsidRDefault="00166B3A" w:rsidP="00917A64">
      <w:pPr>
        <w:pStyle w:val="a3"/>
        <w:numPr>
          <w:ilvl w:val="0"/>
          <w:numId w:val="25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Көп қабатты құрмалас сөйлемді аударуда қандай түйіндерге мән беру керек? </w:t>
      </w:r>
    </w:p>
    <w:p w14:paraId="57686B7A" w14:textId="77777777" w:rsidR="00166B3A" w:rsidRPr="00D72344" w:rsidRDefault="00166B3A" w:rsidP="00917A64">
      <w:pPr>
        <w:pStyle w:val="a3"/>
        <w:numPr>
          <w:ilvl w:val="0"/>
          <w:numId w:val="25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Сөйлем </w:t>
      </w:r>
      <w:r w:rsidR="00B7088F" w:rsidRPr="00D72344">
        <w:rPr>
          <w:rFonts w:ascii="Times New Roman" w:hAnsi="Times New Roman" w:cs="Times New Roman"/>
          <w:sz w:val="24"/>
          <w:szCs w:val="24"/>
          <w:lang w:val="kk-KZ"/>
        </w:rPr>
        <w:t>тобының</w:t>
      </w:r>
      <w:r w:rsidRPr="00D72344">
        <w:rPr>
          <w:rFonts w:ascii="Times New Roman" w:hAnsi="Times New Roman" w:cs="Times New Roman"/>
          <w:sz w:val="24"/>
          <w:szCs w:val="24"/>
          <w:lang w:val="kk-KZ"/>
        </w:rPr>
        <w:t>ның қандай ерекшелігі бар ?</w:t>
      </w:r>
      <w:r w:rsidR="003005DC" w:rsidRPr="00D72344">
        <w:rPr>
          <w:rFonts w:ascii="Times New Roman" w:hAnsi="Times New Roman" w:cs="Times New Roman"/>
          <w:sz w:val="24"/>
          <w:szCs w:val="24"/>
          <w:lang w:val="kk-KZ"/>
        </w:rPr>
        <w:t xml:space="preserve"> М</w:t>
      </w:r>
      <w:r w:rsidRPr="00D72344">
        <w:rPr>
          <w:rFonts w:ascii="Times New Roman" w:hAnsi="Times New Roman" w:cs="Times New Roman"/>
          <w:sz w:val="24"/>
          <w:szCs w:val="24"/>
          <w:lang w:val="kk-KZ"/>
        </w:rPr>
        <w:t>ысалмен баяндаңыз.</w:t>
      </w:r>
    </w:p>
    <w:p w14:paraId="5BF019F6" w14:textId="77777777" w:rsidR="00166B3A" w:rsidRPr="00D72344" w:rsidRDefault="00166B3A" w:rsidP="00917A64">
      <w:pPr>
        <w:pStyle w:val="a3"/>
        <w:numPr>
          <w:ilvl w:val="0"/>
          <w:numId w:val="25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Төмендегі сөздердің қабатына талдау жасаңыз </w:t>
      </w:r>
      <w:r w:rsidR="00D342FB"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қабаттар арасындағы мағыналық байланысты түсіндіріңіз онан соң қазақ тіліне аударыңыз:</w:t>
      </w:r>
    </w:p>
    <w:p w14:paraId="2520C8C3" w14:textId="77777777" w:rsidR="00166B3A" w:rsidRPr="00D72344" w:rsidRDefault="00166B3A" w:rsidP="00917A64">
      <w:pPr>
        <w:pStyle w:val="a3"/>
        <w:spacing w:line="240" w:lineRule="auto"/>
        <w:ind w:left="171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）这座桥有一千六百多公尺长，上下两层，上层是公路桥面，可以容纳六辆汽车并排通过，下层是铺设双轨的复线铁路，铁道两侧还有人行道。</w:t>
      </w:r>
    </w:p>
    <w:p w14:paraId="75C2A4DF" w14:textId="77777777" w:rsidR="00166B3A" w:rsidRPr="00D72344" w:rsidRDefault="00166B3A" w:rsidP="00917A64">
      <w:pPr>
        <w:pStyle w:val="a3"/>
        <w:spacing w:line="240" w:lineRule="auto"/>
        <w:ind w:left="171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我们的确己经取得了很大的成绩，但是如果因为有了这些成绩，就骄傲起来，并且认力可以歇一歇脚，那就不妥当了。</w:t>
      </w:r>
    </w:p>
    <w:p w14:paraId="473BFC84" w14:textId="77777777" w:rsidR="00166B3A" w:rsidRPr="00D72344" w:rsidRDefault="00166B3A" w:rsidP="00917A64">
      <w:pPr>
        <w:pStyle w:val="a3"/>
        <w:spacing w:line="240" w:lineRule="auto"/>
        <w:ind w:left="171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(3)</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这个院子，虽然并不气派，甚至连一条平坦的路也没有，下雨天到处是水塘和泥坑，但却时有漂亮的卧车驶入，都是找人亊局那位陈科长的。</w:t>
      </w:r>
    </w:p>
    <w:p w14:paraId="63533762" w14:textId="77777777" w:rsidR="00166B3A" w:rsidRPr="00D72344" w:rsidRDefault="00166B3A" w:rsidP="00917A64">
      <w:pPr>
        <w:pStyle w:val="a3"/>
        <w:spacing w:line="240" w:lineRule="auto"/>
        <w:ind w:left="171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(4)</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如果我们既放下了包揪，又开动了机器，既是轻装，又会思索，那我们就会胜利亡。</w:t>
      </w:r>
    </w:p>
    <w:p w14:paraId="0A8085DE" w14:textId="77777777" w:rsidR="00166B3A" w:rsidRPr="00D72344" w:rsidRDefault="00166B3A" w:rsidP="00917A64">
      <w:pPr>
        <w:pStyle w:val="a3"/>
        <w:spacing w:line="240" w:lineRule="auto"/>
        <w:ind w:left="171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(5)</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我喜欢这绚丽灿烂的秋色，因为他表示着成熟和繁荣，也意味着愉快和欢乐。</w:t>
      </w:r>
    </w:p>
    <w:p w14:paraId="7F9C5243" w14:textId="77777777" w:rsidR="00166B3A" w:rsidRPr="00D72344" w:rsidRDefault="00166B3A" w:rsidP="00917A64">
      <w:pPr>
        <w:pStyle w:val="a3"/>
        <w:spacing w:line="240" w:lineRule="auto"/>
        <w:ind w:left="171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(6)</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人生不是一支短短的蜡烛，而是由我们暂时拿着的火炬，我们一定要把它燃得十分光明灿烂，然后交给下一代的人们。</w:t>
      </w:r>
    </w:p>
    <w:p w14:paraId="2B0CD285" w14:textId="77777777" w:rsidR="00166B3A" w:rsidRPr="00D72344" w:rsidRDefault="00166B3A" w:rsidP="00917A64">
      <w:pPr>
        <w:pStyle w:val="a3"/>
        <w:spacing w:line="240" w:lineRule="auto"/>
        <w:ind w:left="171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(7)</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有些事情，过去也曾想过，但总嫌太遥远太空乏，有些渺茫，不像现在这样想得很多、很具体，而且有条件和机会去力争实现。</w:t>
      </w:r>
    </w:p>
    <w:p w14:paraId="25F50DA9" w14:textId="77777777" w:rsidR="00166B3A" w:rsidRPr="00D72344" w:rsidRDefault="00166B3A" w:rsidP="00917A64">
      <w:pPr>
        <w:pStyle w:val="a3"/>
        <w:spacing w:line="240" w:lineRule="auto"/>
        <w:ind w:left="171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(8)</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即使人们疑心，也只能怀疑他是新到城里来的乡下佬，大概不队识路，所以讲不出价钱来。</w:t>
      </w:r>
    </w:p>
    <w:p w14:paraId="4519E1F6" w14:textId="77777777" w:rsidR="00166B3A" w:rsidRPr="00D72344" w:rsidRDefault="00166B3A" w:rsidP="00917A64">
      <w:pPr>
        <w:pStyle w:val="a3"/>
        <w:spacing w:line="240" w:lineRule="auto"/>
        <w:ind w:left="171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(9)</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我的父亲允许了，我也很高兴，因为我早听到闰上这名字，而且知道他和我仿佛年纪，闰月生的，五行缺土，所以他的父亲叫他闰土。</w:t>
      </w:r>
    </w:p>
    <w:p w14:paraId="0CFE84D8" w14:textId="77777777" w:rsidR="00166B3A" w:rsidRPr="00D72344" w:rsidRDefault="00166B3A" w:rsidP="00917A64">
      <w:pPr>
        <w:pStyle w:val="a3"/>
        <w:spacing w:line="240" w:lineRule="auto"/>
        <w:ind w:left="171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(10)</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如果你不相信对方，认为对方不值得赞美，就不必去赞美，虚伪的赞美会给自己带来尴尬，而对方也会觉得你在嘲笑讽剌而不是在赞美。</w:t>
      </w:r>
    </w:p>
    <w:p w14:paraId="1B3B0A38" w14:textId="77777777" w:rsidR="00166B3A" w:rsidRPr="00D72344" w:rsidRDefault="00166B3A" w:rsidP="00917A64">
      <w:pPr>
        <w:pStyle w:val="a3"/>
        <w:spacing w:line="240" w:lineRule="auto"/>
        <w:ind w:left="171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(11</w:t>
      </w:r>
      <w:r w:rsidRPr="00D72344">
        <w:rPr>
          <w:rFonts w:ascii="Times New Roman" w:hAnsi="Times New Roman" w:cs="Times New Roman"/>
          <w:sz w:val="24"/>
          <w:szCs w:val="24"/>
          <w:lang w:val="kk-KZ"/>
        </w:rPr>
        <w:t>〉世界上万事万物都永远在运动、变化、发展、语言也是这样。语言的变化，短时间内不容易觉察，日子长了就显出来了，如宋朝的朱熹，他曾经给〈论语〉作过注解，可是假如当孔子正在跟颜回，子路他们谈话的时候，朱黑闯了进去，管保他们讲什么，他是一句也听小懂的。不光是古代的话后世听不懂，同一种语言在不同的地方经历着不同的变化，久而久之也会使这个地方的人听不懂那个地方的话，形成许许多多方言。</w:t>
      </w:r>
    </w:p>
    <w:p w14:paraId="4303BF37" w14:textId="77777777" w:rsidR="00166B3A" w:rsidRPr="00D72344" w:rsidRDefault="00166B3A" w:rsidP="00917A64">
      <w:pPr>
        <w:pStyle w:val="a3"/>
        <w:spacing w:line="240" w:lineRule="auto"/>
        <w:ind w:left="171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(12)</w:t>
      </w:r>
      <w:r w:rsidRPr="00D72344">
        <w:rPr>
          <w:rFonts w:ascii="Times New Roman" w:hAnsi="Times New Roman" w:cs="Times New Roman"/>
          <w:sz w:val="24"/>
          <w:szCs w:val="24"/>
          <w:lang w:val="kk-KZ"/>
        </w:rPr>
        <w:t>当那连绵的山雾将要来临的时候，卷云在聚集着</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天上渐渐出现一层薄云，仿佛蒙上白色的绸幕。这种云叫卷层云。卷层云慢慢地向前推进，天气就将要转阴。接着云越来越低，越来越厚，隔了云看太阳和月亮，就像隔一层毛玻璃，朦胧不清。这时卷层云已改名换姓，该叫它高层云。出现了高层云，往往在几个钟头内便要下雨或者下雪。最后云压得更低，变得更厚，太阳和月亮都躲藏了起来。天空被暗灰色的云密密层层地布满了，这种新的云叫雨层云。雨层云一形成，连绵不断的雨雪也就开始下降。</w:t>
      </w:r>
    </w:p>
    <w:p w14:paraId="01CB75A7" w14:textId="77777777" w:rsidR="00166B3A" w:rsidRPr="00D72344" w:rsidRDefault="00166B3A"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7- Тарау Қытайша –қазақша аударма шеберлігі </w:t>
      </w:r>
      <w:r w:rsidR="00D342FB" w:rsidRPr="00D72344">
        <w:rPr>
          <w:rFonts w:ascii="Times New Roman" w:hAnsi="Times New Roman" w:cs="Times New Roman"/>
          <w:b/>
          <w:sz w:val="24"/>
          <w:szCs w:val="24"/>
          <w:lang w:val="kk-KZ"/>
        </w:rPr>
        <w:t>мәселе</w:t>
      </w:r>
      <w:r w:rsidRPr="00D72344">
        <w:rPr>
          <w:rFonts w:ascii="Times New Roman" w:hAnsi="Times New Roman" w:cs="Times New Roman"/>
          <w:b/>
          <w:sz w:val="24"/>
          <w:szCs w:val="24"/>
          <w:lang w:val="kk-KZ"/>
        </w:rPr>
        <w:t>сі</w:t>
      </w:r>
    </w:p>
    <w:p w14:paraId="756D44E2" w14:textId="77777777" w:rsidR="00166B3A" w:rsidRPr="00D72344" w:rsidRDefault="00166B3A"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第七章汉译哈技巧问题</w:t>
      </w:r>
    </w:p>
    <w:p w14:paraId="7BF87B4D" w14:textId="77777777" w:rsidR="00166B3A" w:rsidRPr="00D72344" w:rsidRDefault="00166B3A" w:rsidP="00917A64">
      <w:pPr>
        <w:spacing w:line="240" w:lineRule="auto"/>
        <w:ind w:firstLine="276"/>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 xml:space="preserve">Біз жайшылықта </w:t>
      </w:r>
      <w:r w:rsidR="00E559C4" w:rsidRPr="00D72344">
        <w:rPr>
          <w:rFonts w:ascii="Times New Roman" w:hAnsi="Times New Roman" w:cs="Times New Roman"/>
          <w:color w:val="FF0000"/>
          <w:sz w:val="24"/>
          <w:szCs w:val="24"/>
          <w:lang w:val="kk-KZ"/>
        </w:rPr>
        <w:t>қытай тілінде</w:t>
      </w:r>
      <w:r w:rsidRPr="00D72344">
        <w:rPr>
          <w:rFonts w:ascii="Times New Roman" w:hAnsi="Times New Roman" w:cs="Times New Roman"/>
          <w:color w:val="FF0000"/>
          <w:sz w:val="24"/>
          <w:szCs w:val="24"/>
          <w:lang w:val="kk-KZ"/>
        </w:rPr>
        <w:t xml:space="preserve">н </w:t>
      </w:r>
      <w:r w:rsidR="00590CD9" w:rsidRPr="00D72344">
        <w:rPr>
          <w:rFonts w:ascii="Times New Roman" w:hAnsi="Times New Roman" w:cs="Times New Roman"/>
          <w:color w:val="FF0000"/>
          <w:sz w:val="24"/>
          <w:szCs w:val="24"/>
          <w:lang w:val="kk-KZ"/>
        </w:rPr>
        <w:t>қазақ тіліне</w:t>
      </w:r>
      <w:r w:rsidRPr="00D72344">
        <w:rPr>
          <w:rFonts w:ascii="Times New Roman" w:hAnsi="Times New Roman" w:cs="Times New Roman"/>
          <w:color w:val="FF0000"/>
          <w:sz w:val="24"/>
          <w:szCs w:val="24"/>
          <w:lang w:val="kk-KZ"/>
        </w:rPr>
        <w:t xml:space="preserve"> немесе </w:t>
      </w:r>
      <w:r w:rsidR="001C5508" w:rsidRPr="00D72344">
        <w:rPr>
          <w:rFonts w:ascii="Times New Roman" w:hAnsi="Times New Roman" w:cs="Times New Roman"/>
          <w:color w:val="FF0000"/>
          <w:sz w:val="24"/>
          <w:szCs w:val="24"/>
          <w:lang w:val="kk-KZ"/>
        </w:rPr>
        <w:t>қазақ тілінде</w:t>
      </w:r>
      <w:r w:rsidRPr="00D72344">
        <w:rPr>
          <w:rFonts w:ascii="Times New Roman" w:hAnsi="Times New Roman" w:cs="Times New Roman"/>
          <w:color w:val="FF0000"/>
          <w:sz w:val="24"/>
          <w:szCs w:val="24"/>
          <w:lang w:val="kk-KZ"/>
        </w:rPr>
        <w:t xml:space="preserve">н қытайшаға аудару жұмысында, екі тілдің ерекшелігі </w:t>
      </w:r>
      <w:r w:rsidR="00D342FB" w:rsidRPr="00D72344">
        <w:rPr>
          <w:rFonts w:ascii="Times New Roman" w:hAnsi="Times New Roman" w:cs="Times New Roman"/>
          <w:color w:val="FF0000"/>
          <w:sz w:val="24"/>
          <w:szCs w:val="24"/>
          <w:lang w:val="kk-KZ"/>
        </w:rPr>
        <w:t>туралы</w:t>
      </w:r>
      <w:r w:rsidRPr="00D72344">
        <w:rPr>
          <w:rFonts w:ascii="Times New Roman" w:hAnsi="Times New Roman" w:cs="Times New Roman"/>
          <w:color w:val="FF0000"/>
          <w:sz w:val="24"/>
          <w:szCs w:val="24"/>
          <w:lang w:val="kk-KZ"/>
        </w:rPr>
        <w:t xml:space="preserve"> танымның таяз болуы себебінен, аударма тілінің мағыналық жақтан кемшін тартып тұруы, не болмаса асқындап кетұі, екі т</w:t>
      </w:r>
      <w:r w:rsidR="00A303D0" w:rsidRPr="00D72344">
        <w:rPr>
          <w:rFonts w:ascii="Times New Roman" w:hAnsi="Times New Roman" w:cs="Times New Roman"/>
          <w:color w:val="FF0000"/>
          <w:sz w:val="24"/>
          <w:szCs w:val="24"/>
          <w:lang w:val="kk-KZ"/>
        </w:rPr>
        <w:t>і</w:t>
      </w:r>
      <w:r w:rsidRPr="00D72344">
        <w:rPr>
          <w:rFonts w:ascii="Times New Roman" w:hAnsi="Times New Roman" w:cs="Times New Roman"/>
          <w:color w:val="FF0000"/>
          <w:sz w:val="24"/>
          <w:szCs w:val="24"/>
          <w:lang w:val="kk-KZ"/>
        </w:rPr>
        <w:t>лдегі ойдың қарама-қарсы</w:t>
      </w:r>
      <w:r w:rsidR="00A303D0" w:rsidRPr="00D72344">
        <w:rPr>
          <w:rFonts w:ascii="Times New Roman" w:hAnsi="Times New Roman" w:cs="Times New Roman"/>
          <w:color w:val="FF0000"/>
          <w:sz w:val="24"/>
          <w:szCs w:val="24"/>
          <w:lang w:val="kk-KZ"/>
        </w:rPr>
        <w:t xml:space="preserve"> келуі, қарағанда бірдей сияқты</w:t>
      </w:r>
      <w:r w:rsidRPr="00D72344">
        <w:rPr>
          <w:rFonts w:ascii="Times New Roman" w:hAnsi="Times New Roman" w:cs="Times New Roman"/>
          <w:color w:val="FF0000"/>
          <w:sz w:val="24"/>
          <w:szCs w:val="24"/>
          <w:lang w:val="kk-KZ"/>
        </w:rPr>
        <w:t xml:space="preserve"> болғанымен, теңеулік мағына мен ауыспалы мағынаныңшынайы ашылып көрсетілмей</w:t>
      </w:r>
      <w:r w:rsidR="00A303D0" w:rsidRPr="00D72344">
        <w:rPr>
          <w:rFonts w:ascii="Times New Roman" w:hAnsi="Times New Roman" w:cs="Times New Roman"/>
          <w:color w:val="FF0000"/>
          <w:sz w:val="24"/>
          <w:szCs w:val="24"/>
          <w:lang w:val="kk-KZ"/>
        </w:rPr>
        <w:t xml:space="preserve"> </w:t>
      </w:r>
      <w:r w:rsidRPr="00D72344">
        <w:rPr>
          <w:rFonts w:ascii="Times New Roman" w:hAnsi="Times New Roman" w:cs="Times New Roman"/>
          <w:color w:val="FF0000"/>
          <w:sz w:val="24"/>
          <w:szCs w:val="24"/>
          <w:lang w:val="kk-KZ"/>
        </w:rPr>
        <w:t xml:space="preserve">бүркемелі қалуы сынды құбылыстарды кезіктіріп отырамыз. Мұндай жайттардың алдын алу үшін, белгілі ғылми пренциптерді ұстану, аударма өнеріне төселу керек, осы тұрғыдан алғанда, түп нұсқаның мазмұнын </w:t>
      </w:r>
      <w:r w:rsidR="00D342FB" w:rsidRPr="00D72344">
        <w:rPr>
          <w:rFonts w:ascii="Times New Roman" w:hAnsi="Times New Roman" w:cs="Times New Roman"/>
          <w:color w:val="FF0000"/>
          <w:sz w:val="24"/>
          <w:szCs w:val="24"/>
          <w:lang w:val="kk-KZ"/>
        </w:rPr>
        <w:t>және</w:t>
      </w:r>
      <w:r w:rsidRPr="00D72344">
        <w:rPr>
          <w:rFonts w:ascii="Times New Roman" w:hAnsi="Times New Roman" w:cs="Times New Roman"/>
          <w:color w:val="FF0000"/>
          <w:sz w:val="24"/>
          <w:szCs w:val="24"/>
          <w:lang w:val="kk-KZ"/>
        </w:rPr>
        <w:t xml:space="preserve"> тіл қолдану стилін толық түрде бейнелеу, яғни түп нұсқагның нені білдірмекші болғанын, әрі оның қалай айтылғанын оқырмандарға далдікпен ұғымды етіп жеткізу- аударма өлшеміндегі ең негізгі талаптардың бірі, өйткені ұқсас бір мазмұнды білдіретін сөз-сөйлемдер бір тілде ұзынрақ айтылса, енді бір тілде қысқарақ айтылуы, бір тілде айқын мағыналы сөздермен жеткізілсе, екінші тілде күгірт мағыналы сөздермен жеткізілуі, бір тілде болымды немесе ырықты формамен білдірсе, тағы бір тілде болымсыз немесе </w:t>
      </w:r>
      <w:r w:rsidRPr="00D72344">
        <w:rPr>
          <w:rFonts w:ascii="Times New Roman" w:hAnsi="Times New Roman" w:cs="Times New Roman"/>
          <w:color w:val="FF0000"/>
          <w:sz w:val="24"/>
          <w:szCs w:val="24"/>
          <w:lang w:val="kk-KZ"/>
        </w:rPr>
        <w:lastRenderedPageBreak/>
        <w:t xml:space="preserve">ырықсыз форма арқылы бейнеленуі, тіпті бір сөйлемнің екі-үш сөйлемге бөлініп </w:t>
      </w:r>
      <w:r w:rsidR="00A266BD" w:rsidRPr="00D72344">
        <w:rPr>
          <w:rFonts w:ascii="Times New Roman" w:hAnsi="Times New Roman" w:cs="Times New Roman"/>
          <w:color w:val="FF0000"/>
          <w:sz w:val="24"/>
          <w:szCs w:val="24"/>
          <w:lang w:val="kk-KZ"/>
        </w:rPr>
        <w:t>аударылуы</w:t>
      </w:r>
      <w:r w:rsidRPr="00D72344">
        <w:rPr>
          <w:rFonts w:ascii="Times New Roman" w:hAnsi="Times New Roman" w:cs="Times New Roman"/>
          <w:color w:val="FF0000"/>
          <w:sz w:val="24"/>
          <w:szCs w:val="24"/>
          <w:lang w:val="kk-KZ"/>
        </w:rPr>
        <w:t xml:space="preserve">, сөз таптарының өзара өзгертіліп алынуы, тіпті сөйлем </w:t>
      </w:r>
      <w:r w:rsidR="00243E6A" w:rsidRPr="00D72344">
        <w:rPr>
          <w:rFonts w:ascii="Times New Roman" w:hAnsi="Times New Roman" w:cs="Times New Roman"/>
          <w:color w:val="FF0000"/>
          <w:sz w:val="24"/>
          <w:szCs w:val="24"/>
          <w:lang w:val="kk-KZ"/>
        </w:rPr>
        <w:t>құрылым</w:t>
      </w:r>
      <w:r w:rsidRPr="00D72344">
        <w:rPr>
          <w:rFonts w:ascii="Times New Roman" w:hAnsi="Times New Roman" w:cs="Times New Roman"/>
          <w:color w:val="FF0000"/>
          <w:sz w:val="24"/>
          <w:szCs w:val="24"/>
          <w:lang w:val="kk-KZ"/>
        </w:rPr>
        <w:t>ы қайтадан құрастырлуы мүмкін.  Осы тектес өзгерістер мен өзгешеліктерді дұрыс арнаға салудың, аударма барысында тұылып отыратын кемшіліктер мен кедергілерді жеңудің, аудармашының  біліктілігін, техникасын, тажірибесін, т.б. өнерін аударма шеберлігіне жатқызуға болады. Бұл арауда қытайша-қазақша сөз –сөйлем аудармасына қатысты шеберліктер қысқаша баяндалады.</w:t>
      </w:r>
    </w:p>
    <w:p w14:paraId="069F2ACB" w14:textId="77777777" w:rsidR="00166B3A" w:rsidRPr="00D72344" w:rsidRDefault="00166B3A" w:rsidP="00917A64">
      <w:pPr>
        <w:pStyle w:val="a3"/>
        <w:numPr>
          <w:ilvl w:val="0"/>
          <w:numId w:val="259"/>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Тарауша Сөз қосу өнері</w:t>
      </w:r>
    </w:p>
    <w:p w14:paraId="23395DED" w14:textId="77777777" w:rsidR="00166B3A" w:rsidRPr="00D72344" w:rsidRDefault="00166B3A" w:rsidP="00917A64">
      <w:pPr>
        <w:pStyle w:val="a3"/>
        <w:numPr>
          <w:ilvl w:val="0"/>
          <w:numId w:val="26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增词技巧</w:t>
      </w:r>
    </w:p>
    <w:p w14:paraId="6AD51F11" w14:textId="77777777" w:rsidR="00381DE8" w:rsidRPr="00D72344" w:rsidRDefault="00381DE8" w:rsidP="00917A64">
      <w:pPr>
        <w:spacing w:after="0" w:line="240" w:lineRule="auto"/>
        <w:ind w:firstLine="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Аудармадағы ойдың </w:t>
      </w:r>
      <w:r w:rsidR="00166B3A" w:rsidRPr="00D72344">
        <w:rPr>
          <w:rFonts w:ascii="Times New Roman" w:hAnsi="Times New Roman" w:cs="Times New Roman"/>
          <w:sz w:val="24"/>
          <w:szCs w:val="24"/>
          <w:lang w:val="kk-KZ"/>
        </w:rPr>
        <w:t>түс</w:t>
      </w:r>
      <w:r w:rsidRPr="00D72344">
        <w:rPr>
          <w:rFonts w:ascii="Times New Roman" w:hAnsi="Times New Roman" w:cs="Times New Roman"/>
          <w:sz w:val="24"/>
          <w:szCs w:val="24"/>
          <w:lang w:val="kk-KZ"/>
        </w:rPr>
        <w:t>інікті, мазмұны айқын, тілі жатық болуы үшін, түп</w:t>
      </w:r>
      <w:r w:rsidR="00166B3A" w:rsidRPr="00D72344">
        <w:rPr>
          <w:rFonts w:ascii="Times New Roman" w:hAnsi="Times New Roman" w:cs="Times New Roman"/>
          <w:sz w:val="24"/>
          <w:szCs w:val="24"/>
          <w:lang w:val="kk-KZ"/>
        </w:rPr>
        <w:t>нұсқаның тіл формасында жоқ сөздерді аударма тілінің құрамына енгізу сөз қ</w:t>
      </w:r>
      <w:r w:rsidRPr="00D72344">
        <w:rPr>
          <w:rFonts w:ascii="Times New Roman" w:hAnsi="Times New Roman" w:cs="Times New Roman"/>
          <w:sz w:val="24"/>
          <w:szCs w:val="24"/>
          <w:lang w:val="kk-KZ"/>
        </w:rPr>
        <w:t>о</w:t>
      </w:r>
      <w:r w:rsidR="00166B3A" w:rsidRPr="00D72344">
        <w:rPr>
          <w:rFonts w:ascii="Times New Roman" w:hAnsi="Times New Roman" w:cs="Times New Roman"/>
          <w:sz w:val="24"/>
          <w:szCs w:val="24"/>
          <w:lang w:val="kk-KZ"/>
        </w:rPr>
        <w:t xml:space="preserve">су </w:t>
      </w:r>
      <w:r w:rsidRPr="00D72344">
        <w:rPr>
          <w:rFonts w:ascii="Times New Roman" w:hAnsi="Times New Roman" w:cs="Times New Roman"/>
          <w:sz w:val="24"/>
          <w:szCs w:val="24"/>
          <w:lang w:val="kk-KZ"/>
        </w:rPr>
        <w:t xml:space="preserve">тәсілі </w:t>
      </w:r>
      <w:r w:rsidR="00166B3A" w:rsidRPr="00D72344">
        <w:rPr>
          <w:rFonts w:ascii="Times New Roman" w:hAnsi="Times New Roman" w:cs="Times New Roman"/>
          <w:sz w:val="24"/>
          <w:szCs w:val="24"/>
          <w:lang w:val="kk-KZ"/>
        </w:rPr>
        <w:t>деп аталады. Аудармада</w:t>
      </w:r>
      <w:r w:rsidRPr="00D72344">
        <w:rPr>
          <w:rFonts w:ascii="Times New Roman" w:hAnsi="Times New Roman" w:cs="Times New Roman"/>
          <w:sz w:val="24"/>
          <w:szCs w:val="24"/>
          <w:lang w:val="kk-KZ"/>
        </w:rPr>
        <w:t>ғы</w:t>
      </w:r>
      <w:r w:rsidR="00166B3A" w:rsidRPr="00D72344">
        <w:rPr>
          <w:rFonts w:ascii="Times New Roman" w:hAnsi="Times New Roman" w:cs="Times New Roman"/>
          <w:sz w:val="24"/>
          <w:szCs w:val="24"/>
          <w:lang w:val="kk-KZ"/>
        </w:rPr>
        <w:t xml:space="preserve"> сөз қосу мағыналық жақтан айтылымға, жазылымға ау</w:t>
      </w:r>
      <w:r w:rsidRPr="00D72344">
        <w:rPr>
          <w:rFonts w:ascii="Times New Roman" w:hAnsi="Times New Roman" w:cs="Times New Roman"/>
          <w:sz w:val="24"/>
          <w:szCs w:val="24"/>
          <w:lang w:val="kk-KZ"/>
        </w:rPr>
        <w:t>ырлық келтіру емес, керісінше түп</w:t>
      </w:r>
      <w:r w:rsidR="00166B3A" w:rsidRPr="00D72344">
        <w:rPr>
          <w:rFonts w:ascii="Times New Roman" w:hAnsi="Times New Roman" w:cs="Times New Roman"/>
          <w:sz w:val="24"/>
          <w:szCs w:val="24"/>
          <w:lang w:val="kk-KZ"/>
        </w:rPr>
        <w:t>нұсқаның мазмұнына адал болу</w:t>
      </w:r>
      <w:r w:rsidRPr="00D72344">
        <w:rPr>
          <w:rFonts w:ascii="Times New Roman" w:hAnsi="Times New Roman" w:cs="Times New Roman"/>
          <w:sz w:val="24"/>
          <w:szCs w:val="24"/>
          <w:lang w:val="kk-KZ"/>
        </w:rPr>
        <w:t xml:space="preserve"> үшін</w:t>
      </w:r>
      <w:r w:rsidR="00166B3A" w:rsidRPr="00D72344">
        <w:rPr>
          <w:rFonts w:ascii="Times New Roman" w:hAnsi="Times New Roman" w:cs="Times New Roman"/>
          <w:sz w:val="24"/>
          <w:szCs w:val="24"/>
          <w:lang w:val="kk-KZ"/>
        </w:rPr>
        <w:t xml:space="preserve">, бейнелеу формасы жағынан кем </w:t>
      </w:r>
      <w:r w:rsidRPr="00D72344">
        <w:rPr>
          <w:rFonts w:ascii="Times New Roman" w:hAnsi="Times New Roman" w:cs="Times New Roman"/>
          <w:sz w:val="24"/>
          <w:szCs w:val="24"/>
          <w:lang w:val="kk-KZ"/>
        </w:rPr>
        <w:t xml:space="preserve">тұстарын </w:t>
      </w:r>
      <w:r w:rsidR="00166B3A" w:rsidRPr="00D72344">
        <w:rPr>
          <w:rFonts w:ascii="Times New Roman" w:hAnsi="Times New Roman" w:cs="Times New Roman"/>
          <w:sz w:val="24"/>
          <w:szCs w:val="24"/>
          <w:lang w:val="kk-KZ"/>
        </w:rPr>
        <w:t>үйлесімді</w:t>
      </w:r>
      <w:r w:rsidRPr="00D72344">
        <w:rPr>
          <w:rFonts w:ascii="Times New Roman" w:hAnsi="Times New Roman" w:cs="Times New Roman"/>
          <w:sz w:val="24"/>
          <w:szCs w:val="24"/>
          <w:lang w:val="kk-KZ"/>
        </w:rPr>
        <w:t xml:space="preserve"> дәрежеде толықтыру болып табылады. Қытай және </w:t>
      </w:r>
      <w:r w:rsidR="00166B3A" w:rsidRPr="00D72344">
        <w:rPr>
          <w:rFonts w:ascii="Times New Roman" w:hAnsi="Times New Roman" w:cs="Times New Roman"/>
          <w:sz w:val="24"/>
          <w:szCs w:val="24"/>
          <w:lang w:val="kk-KZ"/>
        </w:rPr>
        <w:t xml:space="preserve">қазақ тілдеріндегі </w:t>
      </w:r>
      <w:r w:rsidRPr="00D72344">
        <w:rPr>
          <w:rFonts w:ascii="Times New Roman" w:hAnsi="Times New Roman" w:cs="Times New Roman"/>
          <w:sz w:val="24"/>
          <w:szCs w:val="24"/>
          <w:lang w:val="kk-KZ"/>
        </w:rPr>
        <w:t xml:space="preserve">көптеген </w:t>
      </w:r>
      <w:r w:rsidR="00166B3A" w:rsidRPr="00D72344">
        <w:rPr>
          <w:rFonts w:ascii="Times New Roman" w:hAnsi="Times New Roman" w:cs="Times New Roman"/>
          <w:sz w:val="24"/>
          <w:szCs w:val="24"/>
          <w:lang w:val="kk-KZ"/>
        </w:rPr>
        <w:t>сөздердің мағыналық</w:t>
      </w:r>
      <w:r w:rsidR="00EB21C2" w:rsidRPr="00D72344">
        <w:rPr>
          <w:rFonts w:ascii="Times New Roman" w:hAnsi="Times New Roman" w:cs="Times New Roman"/>
          <w:sz w:val="24"/>
          <w:szCs w:val="24"/>
          <w:lang w:val="kk-KZ"/>
        </w:rPr>
        <w:t xml:space="preserve"> ауқымы</w:t>
      </w:r>
      <w:r w:rsidR="00166B3A" w:rsidRPr="00D72344">
        <w:rPr>
          <w:rFonts w:ascii="Times New Roman" w:hAnsi="Times New Roman" w:cs="Times New Roman"/>
          <w:sz w:val="24"/>
          <w:szCs w:val="24"/>
          <w:lang w:val="kk-KZ"/>
        </w:rPr>
        <w:t>, грамматикалық қызметі, ст</w:t>
      </w:r>
      <w:r w:rsidRPr="00D72344">
        <w:rPr>
          <w:rFonts w:ascii="Times New Roman" w:hAnsi="Times New Roman" w:cs="Times New Roman"/>
          <w:sz w:val="24"/>
          <w:szCs w:val="24"/>
          <w:lang w:val="kk-KZ"/>
        </w:rPr>
        <w:t>и</w:t>
      </w:r>
      <w:r w:rsidR="00166B3A" w:rsidRPr="00D72344">
        <w:rPr>
          <w:rFonts w:ascii="Times New Roman" w:hAnsi="Times New Roman" w:cs="Times New Roman"/>
          <w:sz w:val="24"/>
          <w:szCs w:val="24"/>
          <w:lang w:val="kk-KZ"/>
        </w:rPr>
        <w:t xml:space="preserve">листикалық </w:t>
      </w:r>
      <w:r w:rsidR="00741412" w:rsidRPr="00D72344">
        <w:rPr>
          <w:rFonts w:ascii="Times New Roman" w:hAnsi="Times New Roman" w:cs="Times New Roman"/>
          <w:sz w:val="24"/>
          <w:szCs w:val="24"/>
          <w:lang w:val="kk-KZ"/>
        </w:rPr>
        <w:t>рөлі</w:t>
      </w:r>
      <w:r w:rsidR="00166B3A" w:rsidRPr="00D72344">
        <w:rPr>
          <w:rFonts w:ascii="Times New Roman" w:hAnsi="Times New Roman" w:cs="Times New Roman"/>
          <w:sz w:val="24"/>
          <w:szCs w:val="24"/>
          <w:lang w:val="kk-KZ"/>
        </w:rPr>
        <w:t xml:space="preserve">, қолдану дағдысы </w:t>
      </w:r>
      <w:r w:rsidRPr="00D72344">
        <w:rPr>
          <w:rFonts w:ascii="Times New Roman" w:hAnsi="Times New Roman" w:cs="Times New Roman"/>
          <w:sz w:val="24"/>
          <w:szCs w:val="24"/>
          <w:lang w:val="kk-KZ"/>
        </w:rPr>
        <w:t>әртүрлі болумен қатар</w:t>
      </w:r>
      <w:r w:rsidR="00166B3A" w:rsidRPr="00D72344">
        <w:rPr>
          <w:rFonts w:ascii="Times New Roman" w:hAnsi="Times New Roman" w:cs="Times New Roman"/>
          <w:sz w:val="24"/>
          <w:szCs w:val="24"/>
          <w:lang w:val="kk-KZ"/>
        </w:rPr>
        <w:t>, қытай тіліндегі сөздер мен қазақ тіліндегі сөздер</w:t>
      </w:r>
      <w:r w:rsidR="005A783F" w:rsidRPr="00D72344">
        <w:rPr>
          <w:rFonts w:ascii="Times New Roman" w:hAnsi="Times New Roman" w:cs="Times New Roman"/>
          <w:sz w:val="24"/>
          <w:szCs w:val="24"/>
          <w:lang w:val="kk-KZ"/>
        </w:rPr>
        <w:t xml:space="preserve"> </w:t>
      </w:r>
      <w:r w:rsidR="00166B3A" w:rsidRPr="00D72344">
        <w:rPr>
          <w:rFonts w:ascii="Times New Roman" w:hAnsi="Times New Roman" w:cs="Times New Roman"/>
          <w:sz w:val="24"/>
          <w:szCs w:val="24"/>
          <w:lang w:val="kk-KZ"/>
        </w:rPr>
        <w:t>белгілі тілдік ортада орын тауып аударылса, сөздердің ы</w:t>
      </w:r>
      <w:r w:rsidR="005A783F" w:rsidRPr="00D72344">
        <w:rPr>
          <w:rFonts w:ascii="Times New Roman" w:hAnsi="Times New Roman" w:cs="Times New Roman"/>
          <w:sz w:val="24"/>
          <w:szCs w:val="24"/>
          <w:lang w:val="kk-KZ"/>
        </w:rPr>
        <w:t>қшамды</w:t>
      </w:r>
      <w:r w:rsidR="00166B3A" w:rsidRPr="00D72344">
        <w:rPr>
          <w:rFonts w:ascii="Times New Roman" w:hAnsi="Times New Roman" w:cs="Times New Roman"/>
          <w:sz w:val="24"/>
          <w:szCs w:val="24"/>
          <w:lang w:val="kk-KZ"/>
        </w:rPr>
        <w:t xml:space="preserve">, </w:t>
      </w:r>
      <w:r w:rsidR="005A783F" w:rsidRPr="00D72344">
        <w:rPr>
          <w:rFonts w:ascii="Times New Roman" w:hAnsi="Times New Roman" w:cs="Times New Roman"/>
          <w:sz w:val="24"/>
          <w:szCs w:val="24"/>
          <w:lang w:val="kk-KZ"/>
        </w:rPr>
        <w:t>к</w:t>
      </w:r>
      <w:r w:rsidR="00166B3A" w:rsidRPr="00D72344">
        <w:rPr>
          <w:rFonts w:ascii="Times New Roman" w:hAnsi="Times New Roman" w:cs="Times New Roman"/>
          <w:sz w:val="24"/>
          <w:szCs w:val="24"/>
          <w:lang w:val="kk-KZ"/>
        </w:rPr>
        <w:t xml:space="preserve">өркем, жанды </w:t>
      </w:r>
      <w:r w:rsidR="005A783F" w:rsidRPr="00D72344">
        <w:rPr>
          <w:rFonts w:ascii="Times New Roman" w:hAnsi="Times New Roman" w:cs="Times New Roman"/>
          <w:sz w:val="24"/>
          <w:szCs w:val="24"/>
          <w:lang w:val="kk-KZ"/>
        </w:rPr>
        <w:t>ерекшеліктермен айқындалады</w:t>
      </w:r>
      <w:r w:rsidRPr="00D72344">
        <w:rPr>
          <w:rFonts w:ascii="Times New Roman" w:hAnsi="Times New Roman" w:cs="Times New Roman"/>
          <w:sz w:val="24"/>
          <w:szCs w:val="24"/>
          <w:lang w:val="kk-KZ"/>
        </w:rPr>
        <w:t>. Түп</w:t>
      </w:r>
      <w:r w:rsidR="005A783F" w:rsidRPr="00D72344">
        <w:rPr>
          <w:rFonts w:ascii="Times New Roman" w:hAnsi="Times New Roman" w:cs="Times New Roman"/>
          <w:sz w:val="24"/>
          <w:szCs w:val="24"/>
          <w:lang w:val="kk-KZ"/>
        </w:rPr>
        <w:t>нұсқаның мәнін дә</w:t>
      </w:r>
      <w:r w:rsidR="00166B3A" w:rsidRPr="00D72344">
        <w:rPr>
          <w:rFonts w:ascii="Times New Roman" w:hAnsi="Times New Roman" w:cs="Times New Roman"/>
          <w:sz w:val="24"/>
          <w:szCs w:val="24"/>
          <w:lang w:val="kk-KZ"/>
        </w:rPr>
        <w:t xml:space="preserve">л жеткізу үшін, мағынасы жасырын тұрған сөздерді аударма нұсқаға ашық енгізіп бейнелеуге тұра келеді. Бұл </w:t>
      </w:r>
      <w:r w:rsidR="001E0B1A" w:rsidRPr="00D72344">
        <w:rPr>
          <w:rFonts w:ascii="Times New Roman" w:hAnsi="Times New Roman" w:cs="Times New Roman"/>
          <w:sz w:val="24"/>
          <w:szCs w:val="24"/>
          <w:lang w:val="kk-KZ"/>
        </w:rPr>
        <w:t>түпнұсқа</w:t>
      </w:r>
      <w:r w:rsidRPr="00D72344">
        <w:rPr>
          <w:rFonts w:ascii="Times New Roman" w:hAnsi="Times New Roman" w:cs="Times New Roman"/>
          <w:sz w:val="24"/>
          <w:szCs w:val="24"/>
          <w:lang w:val="kk-KZ"/>
        </w:rPr>
        <w:t xml:space="preserve"> </w:t>
      </w:r>
      <w:r w:rsidR="00166B3A" w:rsidRPr="00D72344">
        <w:rPr>
          <w:rFonts w:ascii="Times New Roman" w:hAnsi="Times New Roman" w:cs="Times New Roman"/>
          <w:sz w:val="24"/>
          <w:szCs w:val="24"/>
          <w:lang w:val="kk-KZ"/>
        </w:rPr>
        <w:t xml:space="preserve">мазмұнына </w:t>
      </w:r>
      <w:r w:rsidR="005A783F" w:rsidRPr="00D72344">
        <w:rPr>
          <w:rFonts w:ascii="Times New Roman" w:hAnsi="Times New Roman" w:cs="Times New Roman"/>
          <w:sz w:val="24"/>
          <w:szCs w:val="24"/>
          <w:lang w:val="kk-KZ"/>
        </w:rPr>
        <w:t xml:space="preserve">нұқсан келтірмейді, керісінше </w:t>
      </w:r>
      <w:r w:rsidRPr="00D72344">
        <w:rPr>
          <w:rFonts w:ascii="Times New Roman" w:hAnsi="Times New Roman" w:cs="Times New Roman"/>
          <w:sz w:val="24"/>
          <w:szCs w:val="24"/>
          <w:lang w:val="kk-KZ"/>
        </w:rPr>
        <w:t>ондағы ойды а</w:t>
      </w:r>
      <w:r w:rsidR="005A783F" w:rsidRPr="00D72344">
        <w:rPr>
          <w:rFonts w:ascii="Times New Roman" w:hAnsi="Times New Roman" w:cs="Times New Roman"/>
          <w:sz w:val="24"/>
          <w:szCs w:val="24"/>
          <w:lang w:val="kk-KZ"/>
        </w:rPr>
        <w:t xml:space="preserve">йқындай </w:t>
      </w:r>
      <w:r w:rsidR="00166B3A" w:rsidRPr="00D72344">
        <w:rPr>
          <w:rFonts w:ascii="Times New Roman" w:hAnsi="Times New Roman" w:cs="Times New Roman"/>
          <w:sz w:val="24"/>
          <w:szCs w:val="24"/>
          <w:lang w:val="kk-KZ"/>
        </w:rPr>
        <w:t>түседі.</w:t>
      </w:r>
    </w:p>
    <w:p w14:paraId="0D15C471" w14:textId="77777777" w:rsidR="00166B3A" w:rsidRPr="00D72344" w:rsidRDefault="00166B3A" w:rsidP="00917A64">
      <w:pPr>
        <w:spacing w:after="0" w:line="240" w:lineRule="auto"/>
        <w:ind w:firstLine="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Сөз қосу аудармада үнемі қолданылатын </w:t>
      </w:r>
      <w:r w:rsidR="001E0B1A" w:rsidRPr="00D72344">
        <w:rPr>
          <w:rFonts w:ascii="Times New Roman" w:hAnsi="Times New Roman" w:cs="Times New Roman"/>
          <w:sz w:val="24"/>
          <w:szCs w:val="24"/>
          <w:lang w:val="kk-KZ"/>
        </w:rPr>
        <w:t>тәсіл</w:t>
      </w:r>
      <w:r w:rsidR="00381DE8" w:rsidRPr="00D72344">
        <w:rPr>
          <w:rFonts w:ascii="Times New Roman" w:hAnsi="Times New Roman" w:cs="Times New Roman"/>
          <w:sz w:val="24"/>
          <w:szCs w:val="24"/>
          <w:lang w:val="kk-KZ"/>
        </w:rPr>
        <w:t>дердің бірі</w:t>
      </w:r>
      <w:r w:rsidRPr="00D72344">
        <w:rPr>
          <w:rFonts w:ascii="Times New Roman" w:hAnsi="Times New Roman" w:cs="Times New Roman"/>
          <w:sz w:val="24"/>
          <w:szCs w:val="24"/>
          <w:lang w:val="kk-KZ"/>
        </w:rPr>
        <w:t>, мұнда сан өзгергенімен сапа өзгермейді. Мұны төмендегі бірнеше жақтардан көруге болады:</w:t>
      </w:r>
    </w:p>
    <w:p w14:paraId="171DE0DF" w14:textId="77777777" w:rsidR="00166B3A" w:rsidRPr="00D72344" w:rsidRDefault="00166B3A" w:rsidP="00917A64">
      <w:pPr>
        <w:spacing w:line="240" w:lineRule="auto"/>
        <w:ind w:left="636"/>
        <w:jc w:val="both"/>
        <w:rPr>
          <w:rFonts w:ascii="Times New Roman" w:hAnsi="Times New Roman" w:cs="Times New Roman"/>
          <w:sz w:val="24"/>
          <w:szCs w:val="24"/>
          <w:lang w:val="kk-KZ"/>
        </w:rPr>
      </w:pPr>
    </w:p>
    <w:p w14:paraId="704878DD" w14:textId="77777777" w:rsidR="00166B3A" w:rsidRPr="00D72344" w:rsidRDefault="00166B3A" w:rsidP="00917A64">
      <w:pPr>
        <w:pStyle w:val="a3"/>
        <w:numPr>
          <w:ilvl w:val="0"/>
          <w:numId w:val="261"/>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Мағынаны айқындай </w:t>
      </w:r>
      <w:r w:rsidR="000E208E" w:rsidRPr="00D72344">
        <w:rPr>
          <w:rFonts w:ascii="Times New Roman" w:hAnsi="Times New Roman" w:cs="Times New Roman"/>
          <w:b/>
          <w:sz w:val="24"/>
          <w:szCs w:val="24"/>
          <w:lang w:val="kk-KZ"/>
        </w:rPr>
        <w:t>түс</w:t>
      </w:r>
      <w:r w:rsidRPr="00D72344">
        <w:rPr>
          <w:rFonts w:ascii="Times New Roman" w:hAnsi="Times New Roman" w:cs="Times New Roman"/>
          <w:b/>
          <w:sz w:val="24"/>
          <w:szCs w:val="24"/>
          <w:lang w:val="kk-KZ"/>
        </w:rPr>
        <w:t xml:space="preserve">у </w:t>
      </w:r>
      <w:r w:rsidR="000E208E" w:rsidRPr="00D72344">
        <w:rPr>
          <w:rFonts w:ascii="Times New Roman" w:hAnsi="Times New Roman" w:cs="Times New Roman"/>
          <w:b/>
          <w:sz w:val="24"/>
          <w:szCs w:val="24"/>
          <w:lang w:val="kk-KZ"/>
        </w:rPr>
        <w:t xml:space="preserve">үшін </w:t>
      </w:r>
      <w:r w:rsidRPr="00D72344">
        <w:rPr>
          <w:rFonts w:ascii="Times New Roman" w:hAnsi="Times New Roman" w:cs="Times New Roman"/>
          <w:b/>
          <w:sz w:val="24"/>
          <w:szCs w:val="24"/>
          <w:lang w:val="kk-KZ"/>
        </w:rPr>
        <w:t>сөз қосу</w:t>
      </w:r>
    </w:p>
    <w:p w14:paraId="2751BCC9" w14:textId="77777777" w:rsidR="00166B3A" w:rsidRPr="00D72344" w:rsidRDefault="000E208E" w:rsidP="00917A64">
      <w:pPr>
        <w:spacing w:line="240" w:lineRule="auto"/>
        <w:ind w:firstLine="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Түпнұсқадағы кейбір сөздер мен </w:t>
      </w:r>
      <w:r w:rsidR="00166B3A" w:rsidRPr="00D72344">
        <w:rPr>
          <w:rFonts w:ascii="Times New Roman" w:hAnsi="Times New Roman" w:cs="Times New Roman"/>
          <w:sz w:val="24"/>
          <w:szCs w:val="24"/>
          <w:lang w:val="kk-KZ"/>
        </w:rPr>
        <w:t>сөйлемдер</w:t>
      </w:r>
      <w:r w:rsidRPr="00D72344">
        <w:rPr>
          <w:rFonts w:ascii="Times New Roman" w:hAnsi="Times New Roman" w:cs="Times New Roman"/>
          <w:sz w:val="24"/>
          <w:szCs w:val="24"/>
          <w:lang w:val="kk-KZ"/>
        </w:rPr>
        <w:t>ді</w:t>
      </w:r>
      <w:r w:rsidR="00166B3A" w:rsidRPr="00D72344">
        <w:rPr>
          <w:rFonts w:ascii="Times New Roman" w:hAnsi="Times New Roman" w:cs="Times New Roman"/>
          <w:sz w:val="24"/>
          <w:szCs w:val="24"/>
          <w:lang w:val="kk-KZ"/>
        </w:rPr>
        <w:t xml:space="preserve"> аударғанда, мазмұны шала-шарпы, ұғымы күңгірт болып, ой толық бейнеленбейтіндей сезілс</w:t>
      </w:r>
      <w:r w:rsidRPr="00D72344">
        <w:rPr>
          <w:rFonts w:ascii="Times New Roman" w:hAnsi="Times New Roman" w:cs="Times New Roman"/>
          <w:sz w:val="24"/>
          <w:szCs w:val="24"/>
          <w:lang w:val="kk-KZ"/>
        </w:rPr>
        <w:t>е, түпкі ойды түсінікті әрі жат</w:t>
      </w:r>
      <w:r w:rsidR="00166B3A" w:rsidRPr="00D72344">
        <w:rPr>
          <w:rFonts w:ascii="Times New Roman" w:hAnsi="Times New Roman" w:cs="Times New Roman"/>
          <w:sz w:val="24"/>
          <w:szCs w:val="24"/>
          <w:lang w:val="kk-KZ"/>
        </w:rPr>
        <w:t>ық тілмен жеткізу үшін, сөз немесе сөз</w:t>
      </w:r>
      <w:r w:rsidRPr="00D72344">
        <w:rPr>
          <w:rFonts w:ascii="Times New Roman" w:hAnsi="Times New Roman" w:cs="Times New Roman"/>
          <w:sz w:val="24"/>
          <w:szCs w:val="24"/>
          <w:lang w:val="kk-KZ"/>
        </w:rPr>
        <w:t xml:space="preserve"> тіркестерін қосып аударуға ту</w:t>
      </w:r>
      <w:r w:rsidR="00166B3A" w:rsidRPr="00D72344">
        <w:rPr>
          <w:rFonts w:ascii="Times New Roman" w:hAnsi="Times New Roman" w:cs="Times New Roman"/>
          <w:sz w:val="24"/>
          <w:szCs w:val="24"/>
          <w:lang w:val="kk-KZ"/>
        </w:rPr>
        <w:t>ра келеді. Мысалы:</w:t>
      </w:r>
    </w:p>
    <w:p w14:paraId="05C4204C" w14:textId="77777777" w:rsidR="00166B3A" w:rsidRPr="00D72344" w:rsidRDefault="00166B3A" w:rsidP="00B7088F">
      <w:pPr>
        <w:spacing w:after="0" w:line="240" w:lineRule="auto"/>
        <w:ind w:left="1134"/>
        <w:jc w:val="both"/>
        <w:rPr>
          <w:rFonts w:ascii="Times New Roman" w:hAnsi="Times New Roman" w:cs="Times New Roman"/>
          <w:color w:val="000000"/>
          <w:sz w:val="24"/>
          <w:szCs w:val="24"/>
        </w:rPr>
      </w:pPr>
      <w:r w:rsidRPr="00D72344">
        <w:rPr>
          <w:rFonts w:ascii="Times New Roman" w:hAnsi="Times New Roman" w:cs="Times New Roman"/>
          <w:color w:val="000000"/>
          <w:sz w:val="24"/>
          <w:szCs w:val="24"/>
        </w:rPr>
        <w:t>清晖园的建筑仿苏州园林，或小流水，或假山竹丛，各式亭、堂点缀其间。</w:t>
      </w:r>
    </w:p>
    <w:p w14:paraId="5017BCB4" w14:textId="77777777" w:rsidR="00B7088F" w:rsidRPr="00D72344" w:rsidRDefault="00166B3A" w:rsidP="00B7088F">
      <w:pPr>
        <w:pStyle w:val="a3"/>
        <w:spacing w:after="0" w:line="240" w:lineRule="auto"/>
        <w:ind w:left="1134"/>
        <w:jc w:val="both"/>
        <w:rPr>
          <w:rFonts w:ascii="Times New Roman" w:hAnsi="Times New Roman" w:cs="Times New Roman"/>
          <w:i/>
          <w:color w:val="000000"/>
          <w:sz w:val="24"/>
          <w:szCs w:val="24"/>
          <w:lang w:val="kk-KZ"/>
        </w:rPr>
      </w:pPr>
      <w:r w:rsidRPr="00D72344">
        <w:rPr>
          <w:rFonts w:ascii="Times New Roman" w:hAnsi="Times New Roman" w:cs="Times New Roman"/>
          <w:i/>
          <w:color w:val="000000"/>
          <w:sz w:val="24"/>
          <w:szCs w:val="24"/>
          <w:lang w:val="kk-KZ"/>
        </w:rPr>
        <w:t>Шинху</w:t>
      </w:r>
      <w:r w:rsidR="000E208E" w:rsidRPr="00D72344">
        <w:rPr>
          <w:rFonts w:ascii="Times New Roman" w:hAnsi="Times New Roman" w:cs="Times New Roman"/>
          <w:i/>
          <w:color w:val="000000"/>
          <w:sz w:val="24"/>
          <w:szCs w:val="24"/>
          <w:lang w:val="kk-KZ"/>
        </w:rPr>
        <w:t>э</w:t>
      </w:r>
      <w:r w:rsidRPr="00D72344">
        <w:rPr>
          <w:rFonts w:ascii="Times New Roman" w:hAnsi="Times New Roman" w:cs="Times New Roman"/>
          <w:i/>
          <w:color w:val="000000"/>
          <w:sz w:val="24"/>
          <w:szCs w:val="24"/>
          <w:lang w:val="kk-KZ"/>
        </w:rPr>
        <w:t>й бақшасы Су</w:t>
      </w:r>
      <w:r w:rsidR="009411F3" w:rsidRPr="00D72344">
        <w:rPr>
          <w:rFonts w:ascii="Times New Roman" w:hAnsi="Times New Roman" w:cs="Times New Roman"/>
          <w:i/>
          <w:color w:val="000000"/>
          <w:sz w:val="24"/>
          <w:szCs w:val="24"/>
          <w:lang w:val="kk-KZ"/>
        </w:rPr>
        <w:t>ч</w:t>
      </w:r>
      <w:r w:rsidRPr="00D72344">
        <w:rPr>
          <w:rFonts w:ascii="Times New Roman" w:hAnsi="Times New Roman" w:cs="Times New Roman"/>
          <w:i/>
          <w:color w:val="000000"/>
          <w:sz w:val="24"/>
          <w:szCs w:val="24"/>
          <w:lang w:val="kk-KZ"/>
        </w:rPr>
        <w:t>ж</w:t>
      </w:r>
      <w:r w:rsidR="009411F3" w:rsidRPr="00D72344">
        <w:rPr>
          <w:rFonts w:ascii="Times New Roman" w:hAnsi="Times New Roman" w:cs="Times New Roman"/>
          <w:i/>
          <w:color w:val="000000"/>
          <w:sz w:val="24"/>
          <w:szCs w:val="24"/>
          <w:lang w:val="kk-KZ"/>
        </w:rPr>
        <w:t>о</w:t>
      </w:r>
      <w:r w:rsidRPr="00D72344">
        <w:rPr>
          <w:rFonts w:ascii="Times New Roman" w:hAnsi="Times New Roman" w:cs="Times New Roman"/>
          <w:i/>
          <w:color w:val="000000"/>
          <w:sz w:val="24"/>
          <w:szCs w:val="24"/>
          <w:lang w:val="kk-KZ"/>
        </w:rPr>
        <w:t>удың бау-бақшалары үлгісінде салынған, шағын көпірлер астынан бұлақ суы сылдырай ағып жатады, не болмаса қ</w:t>
      </w:r>
      <w:r w:rsidR="000E208E" w:rsidRPr="00D72344">
        <w:rPr>
          <w:rFonts w:ascii="Times New Roman" w:hAnsi="Times New Roman" w:cs="Times New Roman"/>
          <w:i/>
          <w:color w:val="000000"/>
          <w:sz w:val="24"/>
          <w:szCs w:val="24"/>
          <w:lang w:val="kk-KZ"/>
        </w:rPr>
        <w:t>олдан жасаған таулар жасыл бамбу</w:t>
      </w:r>
      <w:r w:rsidRPr="00D72344">
        <w:rPr>
          <w:rFonts w:ascii="Times New Roman" w:hAnsi="Times New Roman" w:cs="Times New Roman"/>
          <w:i/>
          <w:color w:val="000000"/>
          <w:sz w:val="24"/>
          <w:szCs w:val="24"/>
          <w:lang w:val="kk-KZ"/>
        </w:rPr>
        <w:t>кпен көмкеріліп тұрады, оның арасынан түрлі саябақтар мен сарайлар көрінеді.</w:t>
      </w:r>
    </w:p>
    <w:p w14:paraId="39AF2EF7" w14:textId="77777777" w:rsidR="00B7088F" w:rsidRPr="00D72344" w:rsidRDefault="00B7088F" w:rsidP="00B7088F">
      <w:pPr>
        <w:pStyle w:val="a3"/>
        <w:spacing w:after="0" w:line="240" w:lineRule="auto"/>
        <w:ind w:left="1134"/>
        <w:jc w:val="both"/>
        <w:rPr>
          <w:rFonts w:ascii="Times New Roman" w:hAnsi="Times New Roman" w:cs="Times New Roman"/>
          <w:i/>
          <w:color w:val="000000"/>
          <w:sz w:val="24"/>
          <w:szCs w:val="24"/>
          <w:lang w:val="kk-KZ"/>
        </w:rPr>
      </w:pPr>
    </w:p>
    <w:p w14:paraId="10A990F3" w14:textId="77777777" w:rsidR="00166B3A" w:rsidRPr="00D72344" w:rsidRDefault="00166B3A" w:rsidP="00B7088F">
      <w:pPr>
        <w:spacing w:after="0" w:line="240" w:lineRule="auto"/>
        <w:ind w:left="1134"/>
        <w:jc w:val="both"/>
        <w:rPr>
          <w:rFonts w:ascii="Times New Roman" w:hAnsi="Times New Roman" w:cs="Times New Roman"/>
          <w:sz w:val="24"/>
          <w:szCs w:val="24"/>
          <w:lang w:val="kk-KZ"/>
        </w:rPr>
      </w:pPr>
      <w:r w:rsidRPr="00D72344">
        <w:rPr>
          <w:rFonts w:ascii="Times New Roman" w:hAnsi="Times New Roman" w:cs="Times New Roman"/>
          <w:color w:val="000000"/>
          <w:sz w:val="24"/>
          <w:szCs w:val="24"/>
          <w:lang w:val="zh-CN" w:bidi="zh-CN"/>
        </w:rPr>
        <w:t>他说：一个人能够</w:t>
      </w:r>
      <w:r w:rsidRPr="00D72344">
        <w:rPr>
          <w:rFonts w:ascii="Times New Roman" w:hAnsi="Times New Roman" w:cs="Times New Roman"/>
          <w:color w:val="000000"/>
          <w:sz w:val="24"/>
          <w:szCs w:val="24"/>
          <w:lang w:val="zh-CN" w:bidi="zh-CN"/>
        </w:rPr>
        <w:t>“</w:t>
      </w:r>
      <w:r w:rsidRPr="00D72344">
        <w:rPr>
          <w:rFonts w:ascii="Times New Roman" w:hAnsi="Times New Roman" w:cs="Times New Roman"/>
          <w:color w:val="000000"/>
          <w:sz w:val="24"/>
          <w:szCs w:val="24"/>
          <w:lang w:val="zh-CN" w:bidi="zh-CN"/>
        </w:rPr>
        <w:t>三七开</w:t>
      </w:r>
      <w:r w:rsidRPr="00D72344">
        <w:rPr>
          <w:rFonts w:ascii="Times New Roman" w:hAnsi="Times New Roman" w:cs="Times New Roman"/>
          <w:color w:val="000000"/>
          <w:sz w:val="24"/>
          <w:szCs w:val="24"/>
          <w:lang w:val="zh-CN" w:bidi="zh-CN"/>
        </w:rPr>
        <w:t xml:space="preserve">” </w:t>
      </w:r>
      <w:r w:rsidRPr="00D72344">
        <w:rPr>
          <w:rFonts w:ascii="Times New Roman" w:hAnsi="Times New Roman" w:cs="Times New Roman"/>
          <w:color w:val="000000"/>
          <w:sz w:val="24"/>
          <w:szCs w:val="24"/>
          <w:lang w:val="zh-CN" w:bidi="zh-CN"/>
        </w:rPr>
        <w:t>就很好了，就很不错了。</w:t>
      </w:r>
    </w:p>
    <w:p w14:paraId="542A7E3D" w14:textId="77777777" w:rsidR="00166B3A" w:rsidRPr="00D72344" w:rsidRDefault="00166B3A" w:rsidP="00B7088F">
      <w:pPr>
        <w:pStyle w:val="a3"/>
        <w:spacing w:after="0" w:line="240" w:lineRule="auto"/>
        <w:ind w:left="113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Ол: </w:t>
      </w:r>
      <w:r w:rsidR="00DE5B01" w:rsidRPr="00D72344">
        <w:rPr>
          <w:rFonts w:ascii="Times New Roman" w:hAnsi="Times New Roman" w:cs="Times New Roman"/>
          <w:i/>
          <w:sz w:val="24"/>
          <w:szCs w:val="24"/>
          <w:lang w:val="kk-KZ"/>
        </w:rPr>
        <w:t>«</w:t>
      </w:r>
      <w:r w:rsidR="00381DE8" w:rsidRPr="00D72344">
        <w:rPr>
          <w:rFonts w:ascii="Times New Roman" w:hAnsi="Times New Roman" w:cs="Times New Roman"/>
          <w:i/>
          <w:sz w:val="24"/>
          <w:szCs w:val="24"/>
          <w:lang w:val="kk-KZ"/>
        </w:rPr>
        <w:t>Б</w:t>
      </w:r>
      <w:r w:rsidRPr="00D72344">
        <w:rPr>
          <w:rFonts w:ascii="Times New Roman" w:hAnsi="Times New Roman" w:cs="Times New Roman"/>
          <w:i/>
          <w:sz w:val="24"/>
          <w:szCs w:val="24"/>
          <w:lang w:val="kk-KZ"/>
        </w:rPr>
        <w:t>ір адам</w:t>
      </w:r>
      <w:r w:rsidR="000E208E" w:rsidRPr="00D72344">
        <w:rPr>
          <w:rFonts w:ascii="Times New Roman" w:hAnsi="Times New Roman" w:cs="Times New Roman"/>
          <w:i/>
          <w:sz w:val="24"/>
          <w:szCs w:val="24"/>
          <w:lang w:val="kk-KZ"/>
        </w:rPr>
        <w:t>ның артықшылығы мен кемшілігі “</w:t>
      </w:r>
      <w:r w:rsidRPr="00D72344">
        <w:rPr>
          <w:rFonts w:ascii="Times New Roman" w:hAnsi="Times New Roman" w:cs="Times New Roman"/>
          <w:i/>
          <w:sz w:val="24"/>
          <w:szCs w:val="24"/>
          <w:lang w:val="kk-KZ"/>
        </w:rPr>
        <w:t>үш</w:t>
      </w:r>
      <w:r w:rsidR="000E208E" w:rsidRPr="00D72344">
        <w:rPr>
          <w:rFonts w:ascii="Times New Roman" w:hAnsi="Times New Roman" w:cs="Times New Roman"/>
          <w:i/>
          <w:sz w:val="24"/>
          <w:szCs w:val="24"/>
          <w:lang w:val="kk-KZ"/>
        </w:rPr>
        <w:t xml:space="preserve"> пен жетінің</w:t>
      </w:r>
      <w:r w:rsidRPr="00D72344">
        <w:rPr>
          <w:rFonts w:ascii="Times New Roman" w:hAnsi="Times New Roman" w:cs="Times New Roman"/>
          <w:i/>
          <w:sz w:val="24"/>
          <w:szCs w:val="24"/>
          <w:lang w:val="kk-KZ"/>
        </w:rPr>
        <w:t>” қатынасына жете алса жарағаны, жаман болмағаны</w:t>
      </w:r>
      <w:r w:rsidR="00DE5B01" w:rsidRPr="00D72344">
        <w:rPr>
          <w:rFonts w:ascii="Times New Roman" w:hAnsi="Times New Roman" w:cs="Times New Roman"/>
          <w:i/>
          <w:sz w:val="24"/>
          <w:szCs w:val="24"/>
          <w:lang w:val="kk-KZ"/>
        </w:rPr>
        <w:t>»</w:t>
      </w:r>
      <w:r w:rsidRPr="00D72344">
        <w:rPr>
          <w:rFonts w:ascii="Times New Roman" w:hAnsi="Times New Roman" w:cs="Times New Roman"/>
          <w:i/>
          <w:sz w:val="24"/>
          <w:szCs w:val="24"/>
          <w:lang w:val="kk-KZ"/>
        </w:rPr>
        <w:t>,</w:t>
      </w:r>
      <w:r w:rsidR="009411F3"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 деді.</w:t>
      </w:r>
    </w:p>
    <w:p w14:paraId="7D39BA54" w14:textId="77777777" w:rsidR="00B7088F" w:rsidRPr="00D72344" w:rsidRDefault="00B7088F" w:rsidP="00B7088F">
      <w:pPr>
        <w:pStyle w:val="a3"/>
        <w:spacing w:after="160" w:line="240" w:lineRule="auto"/>
        <w:ind w:left="1134"/>
        <w:jc w:val="both"/>
        <w:rPr>
          <w:rFonts w:ascii="Times New Roman" w:hAnsi="Times New Roman" w:cs="Times New Roman"/>
          <w:sz w:val="24"/>
          <w:szCs w:val="24"/>
          <w:lang w:val="kk-KZ"/>
        </w:rPr>
      </w:pPr>
    </w:p>
    <w:p w14:paraId="2AAE365B" w14:textId="77777777" w:rsidR="00166B3A" w:rsidRPr="00D72344" w:rsidRDefault="00166B3A" w:rsidP="00B7088F">
      <w:pPr>
        <w:spacing w:after="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高矮胖瘦不一，各有各的脾气，可是却想好的要命，要活齐齐活，要死死一堆。</w:t>
      </w:r>
    </w:p>
    <w:p w14:paraId="7868150D" w14:textId="77777777" w:rsidR="00166B3A" w:rsidRPr="00D72344" w:rsidRDefault="00166B3A" w:rsidP="00B7088F">
      <w:pPr>
        <w:pStyle w:val="a3"/>
        <w:spacing w:after="0" w:line="240" w:lineRule="auto"/>
        <w:ind w:left="113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Бой-тұ</w:t>
      </w:r>
      <w:r w:rsidR="000E208E" w:rsidRPr="00D72344">
        <w:rPr>
          <w:rFonts w:ascii="Times New Roman" w:hAnsi="Times New Roman" w:cs="Times New Roman"/>
          <w:i/>
          <w:sz w:val="24"/>
          <w:szCs w:val="24"/>
          <w:lang w:val="kk-KZ"/>
        </w:rPr>
        <w:t xml:space="preserve">рқы, арық-семіздігі әртүрлі, әрқайсысының </w:t>
      </w:r>
      <w:r w:rsidRPr="00D72344">
        <w:rPr>
          <w:rFonts w:ascii="Times New Roman" w:hAnsi="Times New Roman" w:cs="Times New Roman"/>
          <w:i/>
          <w:sz w:val="24"/>
          <w:szCs w:val="24"/>
          <w:lang w:val="kk-KZ"/>
        </w:rPr>
        <w:t>өзіне</w:t>
      </w:r>
      <w:r w:rsidR="000E208E" w:rsidRPr="00D72344">
        <w:rPr>
          <w:rFonts w:ascii="Times New Roman" w:hAnsi="Times New Roman" w:cs="Times New Roman"/>
          <w:i/>
          <w:sz w:val="24"/>
          <w:szCs w:val="24"/>
          <w:lang w:val="kk-KZ"/>
        </w:rPr>
        <w:t xml:space="preserve"> тә</w:t>
      </w:r>
      <w:r w:rsidR="009411F3" w:rsidRPr="00D72344">
        <w:rPr>
          <w:rFonts w:ascii="Times New Roman" w:hAnsi="Times New Roman" w:cs="Times New Roman"/>
          <w:i/>
          <w:sz w:val="24"/>
          <w:szCs w:val="24"/>
          <w:lang w:val="kk-KZ"/>
        </w:rPr>
        <w:t>н мінез-құлқы бола тұра</w:t>
      </w:r>
      <w:r w:rsidRPr="00D72344">
        <w:rPr>
          <w:rFonts w:ascii="Times New Roman" w:hAnsi="Times New Roman" w:cs="Times New Roman"/>
          <w:i/>
          <w:sz w:val="24"/>
          <w:szCs w:val="24"/>
          <w:lang w:val="kk-KZ"/>
        </w:rPr>
        <w:t>, олардың арасынан қыл өтпейді, олар тірі болса бір төбеде, өлсе бір шұңқырда болуға бел байлаған.</w:t>
      </w:r>
    </w:p>
    <w:p w14:paraId="4BFC8550" w14:textId="77777777" w:rsidR="000E208E" w:rsidRPr="00D72344" w:rsidRDefault="000E208E" w:rsidP="00B7088F">
      <w:pPr>
        <w:pStyle w:val="a3"/>
        <w:spacing w:after="0" w:line="240" w:lineRule="auto"/>
        <w:ind w:left="1356"/>
        <w:jc w:val="both"/>
        <w:rPr>
          <w:rFonts w:ascii="Times New Roman" w:hAnsi="Times New Roman" w:cs="Times New Roman"/>
          <w:sz w:val="24"/>
          <w:szCs w:val="24"/>
          <w:lang w:val="kk-KZ"/>
        </w:rPr>
      </w:pPr>
    </w:p>
    <w:p w14:paraId="319335FD" w14:textId="77777777" w:rsidR="00166B3A" w:rsidRPr="00D72344" w:rsidRDefault="00166B3A" w:rsidP="00917A64">
      <w:pPr>
        <w:pStyle w:val="a3"/>
        <w:numPr>
          <w:ilvl w:val="0"/>
          <w:numId w:val="261"/>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Грамматикалық қағиданың</w:t>
      </w:r>
      <w:r w:rsidRPr="00D72344">
        <w:rPr>
          <w:rFonts w:ascii="Times New Roman" w:hAnsi="Times New Roman" w:cs="Times New Roman"/>
          <w:b/>
          <w:color w:val="FF0000"/>
          <w:sz w:val="24"/>
          <w:szCs w:val="24"/>
          <w:lang w:val="kk-KZ"/>
        </w:rPr>
        <w:t xml:space="preserve"> қажетімен </w:t>
      </w:r>
      <w:r w:rsidRPr="00D72344">
        <w:rPr>
          <w:rFonts w:ascii="Times New Roman" w:hAnsi="Times New Roman" w:cs="Times New Roman"/>
          <w:b/>
          <w:sz w:val="24"/>
          <w:szCs w:val="24"/>
          <w:lang w:val="kk-KZ"/>
        </w:rPr>
        <w:t>қосу</w:t>
      </w:r>
    </w:p>
    <w:p w14:paraId="778B0246" w14:textId="77777777" w:rsidR="00166B3A" w:rsidRPr="00D72344" w:rsidRDefault="00166B3A" w:rsidP="00917A64">
      <w:pPr>
        <w:spacing w:line="240" w:lineRule="auto"/>
        <w:ind w:firstLine="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w:t>
      </w:r>
      <w:r w:rsidR="00243E6A" w:rsidRPr="00D72344">
        <w:rPr>
          <w:rFonts w:ascii="Times New Roman" w:hAnsi="Times New Roman" w:cs="Times New Roman"/>
          <w:sz w:val="24"/>
          <w:szCs w:val="24"/>
          <w:lang w:val="kk-KZ"/>
        </w:rPr>
        <w:t xml:space="preserve"> және </w:t>
      </w:r>
      <w:r w:rsidRPr="00D72344">
        <w:rPr>
          <w:rFonts w:ascii="Times New Roman" w:hAnsi="Times New Roman" w:cs="Times New Roman"/>
          <w:sz w:val="24"/>
          <w:szCs w:val="24"/>
          <w:lang w:val="kk-KZ"/>
        </w:rPr>
        <w:t>қазақ тілдеріндегі грамматикалық құр</w:t>
      </w:r>
      <w:r w:rsidR="00243E6A"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 xml:space="preserve">лымдардың </w:t>
      </w:r>
      <w:r w:rsidR="00243E6A" w:rsidRPr="00D72344">
        <w:rPr>
          <w:rFonts w:ascii="Times New Roman" w:hAnsi="Times New Roman" w:cs="Times New Roman"/>
          <w:sz w:val="24"/>
          <w:szCs w:val="24"/>
          <w:lang w:val="kk-KZ"/>
        </w:rPr>
        <w:t xml:space="preserve">айырмашылықтары көп </w:t>
      </w:r>
      <w:r w:rsidRPr="00D72344">
        <w:rPr>
          <w:rFonts w:ascii="Times New Roman" w:hAnsi="Times New Roman" w:cs="Times New Roman"/>
          <w:sz w:val="24"/>
          <w:szCs w:val="24"/>
          <w:lang w:val="kk-KZ"/>
        </w:rPr>
        <w:t xml:space="preserve">болатындықтан, </w:t>
      </w:r>
      <w:r w:rsidR="001E0B1A" w:rsidRPr="00D72344">
        <w:rPr>
          <w:rFonts w:ascii="Times New Roman" w:hAnsi="Times New Roman" w:cs="Times New Roman"/>
          <w:sz w:val="24"/>
          <w:szCs w:val="24"/>
          <w:lang w:val="kk-KZ"/>
        </w:rPr>
        <w:t>түпнұсқа</w:t>
      </w:r>
      <w:r w:rsidR="00243E6A"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қаз-қалпында аударылса, қазақ тілінің грамматикалық заңдылығына, сөз саптау, сөйлем құрау қағидасына қайшы келеді. Сол себепті, </w:t>
      </w:r>
      <w:r w:rsidRPr="00D72344">
        <w:rPr>
          <w:rFonts w:ascii="Times New Roman" w:hAnsi="Times New Roman" w:cs="Times New Roman"/>
          <w:sz w:val="24"/>
          <w:szCs w:val="24"/>
          <w:lang w:val="kk-KZ"/>
        </w:rPr>
        <w:lastRenderedPageBreak/>
        <w:t>грамматикалық құр</w:t>
      </w:r>
      <w:r w:rsidR="00243E6A"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лымның қажетіне сай, кейде сөз немесе</w:t>
      </w:r>
      <w:r w:rsidR="00243E6A"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тіркестерді қосып аударуға болады.</w:t>
      </w:r>
    </w:p>
    <w:p w14:paraId="2AE32FB1" w14:textId="77777777" w:rsidR="00166B3A" w:rsidRPr="00D72344" w:rsidRDefault="00166B3A"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Грамматикалық тұрғыдан сөз қосудың </w:t>
      </w:r>
      <w:r w:rsidR="001E0B1A" w:rsidRPr="00D72344">
        <w:rPr>
          <w:rFonts w:ascii="Times New Roman" w:hAnsi="Times New Roman" w:cs="Times New Roman"/>
          <w:sz w:val="24"/>
          <w:szCs w:val="24"/>
          <w:lang w:val="kk-KZ"/>
        </w:rPr>
        <w:t>тәсіл</w:t>
      </w:r>
      <w:r w:rsidRPr="00D72344">
        <w:rPr>
          <w:rFonts w:ascii="Times New Roman" w:hAnsi="Times New Roman" w:cs="Times New Roman"/>
          <w:sz w:val="24"/>
          <w:szCs w:val="24"/>
          <w:lang w:val="kk-KZ"/>
        </w:rPr>
        <w:t>дері мыналар:</w:t>
      </w:r>
    </w:p>
    <w:p w14:paraId="68A9614E" w14:textId="77777777" w:rsidR="00166B3A" w:rsidRPr="00D72344" w:rsidRDefault="00166B3A" w:rsidP="00917A64">
      <w:pPr>
        <w:pStyle w:val="a3"/>
        <w:numPr>
          <w:ilvl w:val="0"/>
          <w:numId w:val="263"/>
        </w:numPr>
        <w:spacing w:after="160" w:line="240" w:lineRule="auto"/>
        <w:ind w:left="851"/>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Грамматикалық </w:t>
      </w:r>
      <w:r w:rsidR="00243E6A" w:rsidRPr="00D72344">
        <w:rPr>
          <w:rFonts w:ascii="Times New Roman" w:hAnsi="Times New Roman" w:cs="Times New Roman"/>
          <w:sz w:val="24"/>
          <w:szCs w:val="24"/>
          <w:lang w:val="kk-KZ"/>
        </w:rPr>
        <w:t>құрылымды толықтыру мақсатында</w:t>
      </w:r>
      <w:r w:rsidRPr="00D72344">
        <w:rPr>
          <w:rFonts w:ascii="Times New Roman" w:hAnsi="Times New Roman" w:cs="Times New Roman"/>
          <w:sz w:val="24"/>
          <w:szCs w:val="24"/>
          <w:lang w:val="kk-KZ"/>
        </w:rPr>
        <w:t xml:space="preserve"> сөз қосылады. Мысалы:</w:t>
      </w:r>
    </w:p>
    <w:p w14:paraId="4506DC88" w14:textId="77777777" w:rsidR="00166B3A" w:rsidRPr="00D72344" w:rsidRDefault="00166B3A" w:rsidP="005757D7">
      <w:pPr>
        <w:pStyle w:val="a3"/>
        <w:spacing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我们中国现有十三亿人口，差不多占了全世界人口的四分之一。</w:t>
      </w:r>
    </w:p>
    <w:p w14:paraId="3347162A" w14:textId="77777777" w:rsidR="00166B3A" w:rsidRPr="00D72344" w:rsidRDefault="00166B3A" w:rsidP="005757D7">
      <w:pPr>
        <w:pStyle w:val="a3"/>
        <w:spacing w:line="240" w:lineRule="auto"/>
        <w:ind w:left="1134"/>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Қытайда 1,3 миллиард тұрғын бар, бұл әлем халқының төрттен біріне жуығын құрайды.</w:t>
      </w:r>
    </w:p>
    <w:p w14:paraId="492A0B0B" w14:textId="77777777" w:rsidR="00166B3A" w:rsidRPr="00D72344" w:rsidRDefault="00166B3A" w:rsidP="00917A64">
      <w:pPr>
        <w:pStyle w:val="a3"/>
        <w:spacing w:line="240" w:lineRule="auto"/>
        <w:ind w:left="996"/>
        <w:jc w:val="both"/>
        <w:rPr>
          <w:rFonts w:ascii="Times New Roman" w:hAnsi="Times New Roman" w:cs="Times New Roman"/>
          <w:sz w:val="24"/>
          <w:szCs w:val="24"/>
          <w:lang w:val="kk-KZ"/>
        </w:rPr>
      </w:pPr>
    </w:p>
    <w:p w14:paraId="6CF69144" w14:textId="77777777" w:rsidR="00166B3A" w:rsidRPr="00D72344" w:rsidRDefault="00166B3A" w:rsidP="005757D7">
      <w:pPr>
        <w:spacing w:after="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邵检波在马背上掏出日记本和钢笔，翻开日记本的新的一页。飞快的写着：新的斗争开始了</w:t>
      </w:r>
      <w:r w:rsidRPr="00D72344">
        <w:rPr>
          <w:rFonts w:ascii="Times New Roman" w:hAnsi="Times New Roman" w:cs="Times New Roman"/>
          <w:sz w:val="24"/>
          <w:szCs w:val="24"/>
          <w:lang w:val="kk-KZ"/>
        </w:rPr>
        <w:t>……</w:t>
      </w:r>
    </w:p>
    <w:p w14:paraId="4A2FC999" w14:textId="77777777" w:rsidR="00166B3A" w:rsidRPr="00D72344" w:rsidRDefault="00166B3A" w:rsidP="005757D7">
      <w:pPr>
        <w:pStyle w:val="a3"/>
        <w:spacing w:after="0" w:line="240" w:lineRule="auto"/>
        <w:ind w:left="1134"/>
        <w:jc w:val="both"/>
        <w:rPr>
          <w:rStyle w:val="jlqj4b"/>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Ат үстіндегі </w:t>
      </w:r>
      <w:r w:rsidRPr="00D72344">
        <w:rPr>
          <w:rStyle w:val="jlqj4b"/>
          <w:rFonts w:ascii="Times New Roman" w:hAnsi="Times New Roman" w:cs="Times New Roman"/>
          <w:i/>
          <w:sz w:val="24"/>
          <w:szCs w:val="24"/>
          <w:lang w:val="kk-KZ"/>
        </w:rPr>
        <w:t>Шао Цзянбо күнделігі мен қаламын ала</w:t>
      </w:r>
      <w:r w:rsidR="00243E6A" w:rsidRPr="00D72344">
        <w:rPr>
          <w:rStyle w:val="jlqj4b"/>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салып, күнделіктің жаңа бетін ашты да,</w:t>
      </w:r>
      <w:r w:rsidR="00243E6A" w:rsidRPr="00D72344">
        <w:rPr>
          <w:rStyle w:val="jlqj4b"/>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былай деп жазды: Жаңа күрес басталды ...</w:t>
      </w:r>
    </w:p>
    <w:p w14:paraId="2655E201" w14:textId="77777777" w:rsidR="00166B3A" w:rsidRPr="00D72344" w:rsidRDefault="00166B3A" w:rsidP="00917A64">
      <w:pPr>
        <w:pStyle w:val="a3"/>
        <w:spacing w:line="240" w:lineRule="auto"/>
        <w:ind w:left="996"/>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 xml:space="preserve"> С. </w:t>
      </w:r>
      <w:r w:rsidRPr="00D72344">
        <w:rPr>
          <w:rStyle w:val="jlqj4b"/>
          <w:rFonts w:ascii="Times New Roman" w:hAnsi="Times New Roman" w:cs="Times New Roman"/>
          <w:sz w:val="24"/>
          <w:szCs w:val="24"/>
          <w:lang w:val="kk-KZ"/>
        </w:rPr>
        <w:t>那费瑞</w:t>
      </w:r>
      <w:r w:rsidRPr="00D72344">
        <w:rPr>
          <w:rStyle w:val="jlqj4b"/>
          <w:rFonts w:ascii="Times New Roman" w:hAnsi="Times New Roman" w:cs="Times New Roman"/>
          <w:sz w:val="24"/>
          <w:szCs w:val="24"/>
          <w:lang w:val="kk-KZ"/>
        </w:rPr>
        <w:t>……</w:t>
      </w:r>
      <w:r w:rsidRPr="00D72344">
        <w:rPr>
          <w:rStyle w:val="jlqj4b"/>
          <w:rFonts w:ascii="Times New Roman" w:hAnsi="Times New Roman" w:cs="Times New Roman"/>
          <w:sz w:val="24"/>
          <w:szCs w:val="24"/>
          <w:lang w:val="kk-KZ"/>
        </w:rPr>
        <w:t>放溜进荣国府，往那夹道中屋子里等着，热锅上蚂蚁一般。</w:t>
      </w:r>
    </w:p>
    <w:p w14:paraId="47CBF7A9" w14:textId="77777777" w:rsidR="00166B3A" w:rsidRPr="00D72344" w:rsidRDefault="00243E6A" w:rsidP="00917A64">
      <w:pPr>
        <w:pStyle w:val="a3"/>
        <w:spacing w:line="240" w:lineRule="auto"/>
        <w:ind w:left="996"/>
        <w:jc w:val="both"/>
        <w:rPr>
          <w:rStyle w:val="jlqj4b"/>
          <w:rFonts w:ascii="Times New Roman" w:hAnsi="Times New Roman" w:cs="Times New Roman"/>
          <w:sz w:val="24"/>
          <w:szCs w:val="24"/>
          <w:lang w:val="kk-KZ"/>
        </w:rPr>
      </w:pPr>
      <w:r w:rsidRPr="00D72344">
        <w:rPr>
          <w:rStyle w:val="jlqj4b"/>
          <w:rFonts w:ascii="Times New Roman" w:hAnsi="Times New Roman" w:cs="Times New Roman"/>
          <w:color w:val="FF0000"/>
          <w:sz w:val="24"/>
          <w:szCs w:val="24"/>
          <w:lang w:val="kk-KZ"/>
        </w:rPr>
        <w:t>Цзяо Рэ</w:t>
      </w:r>
      <w:r w:rsidR="00166B3A" w:rsidRPr="00D72344">
        <w:rPr>
          <w:rStyle w:val="jlqj4b"/>
          <w:rFonts w:ascii="Times New Roman" w:hAnsi="Times New Roman" w:cs="Times New Roman"/>
          <w:color w:val="FF0000"/>
          <w:sz w:val="24"/>
          <w:szCs w:val="24"/>
          <w:lang w:val="kk-KZ"/>
        </w:rPr>
        <w:t>уй</w:t>
      </w:r>
      <w:r w:rsidRPr="00D72344">
        <w:rPr>
          <w:rStyle w:val="jlqj4b"/>
          <w:rFonts w:ascii="Times New Roman" w:hAnsi="Times New Roman" w:cs="Times New Roman"/>
          <w:sz w:val="24"/>
          <w:szCs w:val="24"/>
          <w:lang w:val="kk-KZ"/>
        </w:rPr>
        <w:t>.... Рун</w:t>
      </w:r>
      <w:r w:rsidR="00166B3A" w:rsidRPr="00D72344">
        <w:rPr>
          <w:rStyle w:val="jlqj4b"/>
          <w:rFonts w:ascii="Times New Roman" w:hAnsi="Times New Roman" w:cs="Times New Roman"/>
          <w:sz w:val="24"/>
          <w:szCs w:val="24"/>
          <w:lang w:val="kk-KZ"/>
        </w:rPr>
        <w:t>гуф</w:t>
      </w:r>
      <w:r w:rsidRPr="00D72344">
        <w:rPr>
          <w:rStyle w:val="jlqj4b"/>
          <w:rFonts w:ascii="Times New Roman" w:hAnsi="Times New Roman" w:cs="Times New Roman"/>
          <w:sz w:val="24"/>
          <w:szCs w:val="24"/>
          <w:lang w:val="kk-KZ"/>
        </w:rPr>
        <w:t>у ордасына келіп, өтпе жолдағы ә</w:t>
      </w:r>
      <w:r w:rsidR="00166B3A" w:rsidRPr="00D72344">
        <w:rPr>
          <w:rStyle w:val="jlqj4b"/>
          <w:rFonts w:ascii="Times New Roman" w:hAnsi="Times New Roman" w:cs="Times New Roman"/>
          <w:sz w:val="24"/>
          <w:szCs w:val="24"/>
          <w:lang w:val="kk-KZ"/>
        </w:rPr>
        <w:t>л</w:t>
      </w:r>
      <w:r w:rsidRPr="00D72344">
        <w:rPr>
          <w:rStyle w:val="jlqj4b"/>
          <w:rFonts w:ascii="Times New Roman" w:hAnsi="Times New Roman" w:cs="Times New Roman"/>
          <w:sz w:val="24"/>
          <w:szCs w:val="24"/>
          <w:lang w:val="kk-KZ"/>
        </w:rPr>
        <w:t>гі үйде Ваң ифың бикешті күтіп отыр, шыдамы таусылғаннан</w:t>
      </w:r>
      <w:r w:rsidR="00166B3A" w:rsidRPr="00D72344">
        <w:rPr>
          <w:rStyle w:val="jlqj4b"/>
          <w:rFonts w:ascii="Times New Roman" w:hAnsi="Times New Roman" w:cs="Times New Roman"/>
          <w:sz w:val="24"/>
          <w:szCs w:val="24"/>
          <w:lang w:val="kk-KZ"/>
        </w:rPr>
        <w:t xml:space="preserve"> ши</w:t>
      </w:r>
      <w:r w:rsidRPr="00D72344">
        <w:rPr>
          <w:rStyle w:val="jlqj4b"/>
          <w:rFonts w:ascii="Times New Roman" w:hAnsi="Times New Roman" w:cs="Times New Roman"/>
          <w:sz w:val="24"/>
          <w:szCs w:val="24"/>
          <w:lang w:val="kk-KZ"/>
        </w:rPr>
        <w:t>ы</w:t>
      </w:r>
      <w:r w:rsidR="00166B3A" w:rsidRPr="00D72344">
        <w:rPr>
          <w:rStyle w:val="jlqj4b"/>
          <w:rFonts w:ascii="Times New Roman" w:hAnsi="Times New Roman" w:cs="Times New Roman"/>
          <w:sz w:val="24"/>
          <w:szCs w:val="24"/>
          <w:lang w:val="kk-KZ"/>
        </w:rPr>
        <w:t>ршық атты.</w:t>
      </w:r>
    </w:p>
    <w:p w14:paraId="76E8EA2E" w14:textId="77777777" w:rsidR="00166B3A" w:rsidRPr="00D72344" w:rsidRDefault="00166B3A" w:rsidP="00917A64">
      <w:pPr>
        <w:spacing w:after="16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Құрмалас сөйлемнің құрамындағы сөйлемдерді жалғаулық жақтан </w:t>
      </w:r>
      <w:r w:rsidR="007413A1" w:rsidRPr="00D72344">
        <w:rPr>
          <w:rFonts w:ascii="Times New Roman" w:hAnsi="Times New Roman" w:cs="Times New Roman"/>
          <w:sz w:val="24"/>
          <w:szCs w:val="24"/>
          <w:lang w:val="kk-KZ"/>
        </w:rPr>
        <w:t>сәйкестендіру</w:t>
      </w:r>
      <w:r w:rsidRPr="00D72344">
        <w:rPr>
          <w:rFonts w:ascii="Times New Roman" w:hAnsi="Times New Roman" w:cs="Times New Roman"/>
          <w:sz w:val="24"/>
          <w:szCs w:val="24"/>
          <w:lang w:val="kk-KZ"/>
        </w:rPr>
        <w:t xml:space="preserve"> үшін сөз қосылады. Мысалы:</w:t>
      </w:r>
    </w:p>
    <w:p w14:paraId="606CD41B" w14:textId="77777777" w:rsidR="00166B3A" w:rsidRPr="00D72344" w:rsidRDefault="00166B3A" w:rsidP="005757D7">
      <w:pPr>
        <w:pStyle w:val="a3"/>
        <w:spacing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过去的一切运动都是少数人的或者为少数人某利益的运动。</w:t>
      </w:r>
    </w:p>
    <w:p w14:paraId="4A11F124" w14:textId="77777777" w:rsidR="00166B3A" w:rsidRPr="00D72344" w:rsidRDefault="00243E6A" w:rsidP="005757D7">
      <w:pPr>
        <w:pStyle w:val="a3"/>
        <w:spacing w:line="240" w:lineRule="auto"/>
        <w:ind w:left="113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Бұрынғы қозғалыстардың  бә</w:t>
      </w:r>
      <w:r w:rsidR="00166B3A" w:rsidRPr="00D72344">
        <w:rPr>
          <w:rStyle w:val="jlqj4b"/>
          <w:rFonts w:ascii="Times New Roman" w:hAnsi="Times New Roman" w:cs="Times New Roman"/>
          <w:i/>
          <w:sz w:val="24"/>
          <w:szCs w:val="24"/>
          <w:lang w:val="kk-KZ"/>
        </w:rPr>
        <w:t>рі бірнеше адамға немесе бірнеше адамның жеке пайдасына арналғ</w:t>
      </w:r>
      <w:r w:rsidRPr="00D72344">
        <w:rPr>
          <w:rStyle w:val="jlqj4b"/>
          <w:rFonts w:ascii="Times New Roman" w:hAnsi="Times New Roman" w:cs="Times New Roman"/>
          <w:i/>
          <w:sz w:val="24"/>
          <w:szCs w:val="24"/>
          <w:lang w:val="kk-KZ"/>
        </w:rPr>
        <w:t xml:space="preserve">ан митинг </w:t>
      </w:r>
      <w:r w:rsidR="00166B3A" w:rsidRPr="00D72344">
        <w:rPr>
          <w:rStyle w:val="jlqj4b"/>
          <w:rFonts w:ascii="Times New Roman" w:hAnsi="Times New Roman" w:cs="Times New Roman"/>
          <w:i/>
          <w:sz w:val="24"/>
          <w:szCs w:val="24"/>
          <w:lang w:val="kk-KZ"/>
        </w:rPr>
        <w:t>болды.</w:t>
      </w:r>
    </w:p>
    <w:p w14:paraId="2D5CCA0C" w14:textId="77777777" w:rsidR="005757D7" w:rsidRPr="00D72344" w:rsidRDefault="005757D7" w:rsidP="005757D7">
      <w:pPr>
        <w:pStyle w:val="a3"/>
        <w:spacing w:line="240" w:lineRule="auto"/>
        <w:ind w:left="1134"/>
        <w:jc w:val="both"/>
        <w:rPr>
          <w:rStyle w:val="jlqj4b"/>
          <w:rFonts w:ascii="Times New Roman" w:hAnsi="Times New Roman" w:cs="Times New Roman"/>
          <w:i/>
          <w:sz w:val="24"/>
          <w:szCs w:val="24"/>
          <w:lang w:val="kk-KZ"/>
        </w:rPr>
      </w:pPr>
    </w:p>
    <w:p w14:paraId="5BBFEB46" w14:textId="77777777" w:rsidR="005757D7" w:rsidRPr="00D72344" w:rsidRDefault="00166B3A" w:rsidP="005757D7">
      <w:pPr>
        <w:pStyle w:val="a3"/>
        <w:spacing w:line="240" w:lineRule="auto"/>
        <w:ind w:left="1134"/>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他三十多了，还没有娶媳妇。</w:t>
      </w:r>
    </w:p>
    <w:p w14:paraId="6CB1D01E" w14:textId="77777777" w:rsidR="00166B3A" w:rsidRPr="00D72344" w:rsidRDefault="00166B3A" w:rsidP="005757D7">
      <w:pPr>
        <w:pStyle w:val="a3"/>
        <w:spacing w:line="240" w:lineRule="auto"/>
        <w:ind w:left="113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Ол </w:t>
      </w:r>
      <w:r w:rsidR="00FD2809" w:rsidRPr="00D72344">
        <w:rPr>
          <w:rStyle w:val="jlqj4b"/>
          <w:rFonts w:ascii="Times New Roman" w:hAnsi="Times New Roman" w:cs="Times New Roman"/>
          <w:i/>
          <w:sz w:val="24"/>
          <w:szCs w:val="24"/>
          <w:lang w:val="kk-KZ"/>
        </w:rPr>
        <w:t>сатысы</w:t>
      </w:r>
      <w:r w:rsidRPr="00D72344">
        <w:rPr>
          <w:rStyle w:val="jlqj4b"/>
          <w:rFonts w:ascii="Times New Roman" w:hAnsi="Times New Roman" w:cs="Times New Roman"/>
          <w:i/>
          <w:sz w:val="24"/>
          <w:szCs w:val="24"/>
          <w:lang w:val="kk-KZ"/>
        </w:rPr>
        <w:t xml:space="preserve">ттің жасы отызда, әлі </w:t>
      </w:r>
      <w:r w:rsidR="00243E6A" w:rsidRPr="00D72344">
        <w:rPr>
          <w:rStyle w:val="jlqj4b"/>
          <w:rFonts w:ascii="Times New Roman" w:hAnsi="Times New Roman" w:cs="Times New Roman"/>
          <w:i/>
          <w:sz w:val="24"/>
          <w:szCs w:val="24"/>
          <w:lang w:val="kk-KZ"/>
        </w:rPr>
        <w:t xml:space="preserve">үйленген </w:t>
      </w:r>
      <w:r w:rsidRPr="00D72344">
        <w:rPr>
          <w:rStyle w:val="jlqj4b"/>
          <w:rFonts w:ascii="Times New Roman" w:hAnsi="Times New Roman" w:cs="Times New Roman"/>
          <w:i/>
          <w:sz w:val="24"/>
          <w:szCs w:val="24"/>
          <w:lang w:val="kk-KZ"/>
        </w:rPr>
        <w:t>жоқ.</w:t>
      </w:r>
    </w:p>
    <w:p w14:paraId="7C89FA1E" w14:textId="77777777" w:rsidR="005757D7" w:rsidRPr="00D72344" w:rsidRDefault="005757D7" w:rsidP="005757D7">
      <w:pPr>
        <w:pStyle w:val="a3"/>
        <w:spacing w:line="240" w:lineRule="auto"/>
        <w:ind w:left="1134"/>
        <w:jc w:val="both"/>
        <w:rPr>
          <w:rStyle w:val="jlqj4b"/>
          <w:rFonts w:ascii="Times New Roman" w:hAnsi="Times New Roman" w:cs="Times New Roman"/>
          <w:i/>
          <w:sz w:val="24"/>
          <w:szCs w:val="24"/>
          <w:lang w:val="kk-KZ"/>
        </w:rPr>
      </w:pPr>
    </w:p>
    <w:p w14:paraId="544D4E67" w14:textId="77777777" w:rsidR="00166B3A" w:rsidRPr="00D72344" w:rsidRDefault="00166B3A" w:rsidP="005757D7">
      <w:pPr>
        <w:pStyle w:val="a3"/>
        <w:spacing w:line="240" w:lineRule="auto"/>
        <w:ind w:left="1134"/>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今天见面，我讲几句话。</w:t>
      </w:r>
    </w:p>
    <w:p w14:paraId="34C5A8D9" w14:textId="77777777" w:rsidR="00243E6A" w:rsidRPr="00D72344" w:rsidRDefault="00166B3A" w:rsidP="005757D7">
      <w:pPr>
        <w:pStyle w:val="a3"/>
        <w:spacing w:line="240" w:lineRule="auto"/>
        <w:ind w:left="113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Бүгі</w:t>
      </w:r>
      <w:r w:rsidR="00243E6A" w:rsidRPr="00D72344">
        <w:rPr>
          <w:rStyle w:val="jlqj4b"/>
          <w:rFonts w:ascii="Times New Roman" w:hAnsi="Times New Roman" w:cs="Times New Roman"/>
          <w:i/>
          <w:sz w:val="24"/>
          <w:szCs w:val="24"/>
          <w:lang w:val="kk-KZ"/>
        </w:rPr>
        <w:t>нгі</w:t>
      </w:r>
      <w:r w:rsidRPr="00D72344">
        <w:rPr>
          <w:rStyle w:val="jlqj4b"/>
          <w:rFonts w:ascii="Times New Roman" w:hAnsi="Times New Roman" w:cs="Times New Roman"/>
          <w:i/>
          <w:sz w:val="24"/>
          <w:szCs w:val="24"/>
          <w:lang w:val="kk-KZ"/>
        </w:rPr>
        <w:t xml:space="preserve"> кездесу</w:t>
      </w:r>
      <w:r w:rsidR="00243E6A" w:rsidRPr="00D72344">
        <w:rPr>
          <w:rStyle w:val="jlqj4b"/>
          <w:rFonts w:ascii="Times New Roman" w:hAnsi="Times New Roman" w:cs="Times New Roman"/>
          <w:i/>
          <w:sz w:val="24"/>
          <w:szCs w:val="24"/>
          <w:lang w:val="kk-KZ"/>
        </w:rPr>
        <w:t>ге байланысты, бірер</w:t>
      </w:r>
      <w:r w:rsidRPr="00D72344">
        <w:rPr>
          <w:rStyle w:val="jlqj4b"/>
          <w:rFonts w:ascii="Times New Roman" w:hAnsi="Times New Roman" w:cs="Times New Roman"/>
          <w:i/>
          <w:sz w:val="24"/>
          <w:szCs w:val="24"/>
          <w:lang w:val="kk-KZ"/>
        </w:rPr>
        <w:t xml:space="preserve"> ауыз сөз</w:t>
      </w:r>
      <w:r w:rsidR="009411F3" w:rsidRPr="00D72344">
        <w:rPr>
          <w:rStyle w:val="jlqj4b"/>
          <w:rFonts w:ascii="Times New Roman" w:hAnsi="Times New Roman" w:cs="Times New Roman"/>
          <w:i/>
          <w:sz w:val="24"/>
          <w:szCs w:val="24"/>
          <w:lang w:val="kk-KZ"/>
        </w:rPr>
        <w:t xml:space="preserve"> айтайын</w:t>
      </w:r>
      <w:r w:rsidR="00243E6A" w:rsidRPr="00D72344">
        <w:rPr>
          <w:rStyle w:val="jlqj4b"/>
          <w:rFonts w:ascii="Times New Roman" w:hAnsi="Times New Roman" w:cs="Times New Roman"/>
          <w:i/>
          <w:sz w:val="24"/>
          <w:szCs w:val="24"/>
          <w:lang w:val="kk-KZ"/>
        </w:rPr>
        <w:t>.</w:t>
      </w:r>
    </w:p>
    <w:p w14:paraId="1DEB6819" w14:textId="77777777" w:rsidR="00166B3A" w:rsidRPr="00D72344" w:rsidRDefault="00243E6A"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Сөйлем мүшелері (</w:t>
      </w:r>
      <w:r w:rsidR="00166B3A" w:rsidRPr="00D72344">
        <w:rPr>
          <w:rFonts w:ascii="Times New Roman" w:hAnsi="Times New Roman" w:cs="Times New Roman"/>
          <w:sz w:val="24"/>
          <w:szCs w:val="24"/>
          <w:lang w:val="kk-KZ"/>
        </w:rPr>
        <w:t xml:space="preserve">әсіресе баяндауыш пен толықтауыш) септеулік жақтан </w:t>
      </w:r>
      <w:r w:rsidR="007413A1" w:rsidRPr="00D72344">
        <w:rPr>
          <w:rFonts w:ascii="Times New Roman" w:hAnsi="Times New Roman" w:cs="Times New Roman"/>
          <w:sz w:val="24"/>
          <w:szCs w:val="24"/>
          <w:lang w:val="kk-KZ"/>
        </w:rPr>
        <w:t>сәйкестендіру</w:t>
      </w:r>
      <w:r w:rsidR="00166B3A" w:rsidRPr="00D72344">
        <w:rPr>
          <w:rFonts w:ascii="Times New Roman" w:hAnsi="Times New Roman" w:cs="Times New Roman"/>
          <w:sz w:val="24"/>
          <w:szCs w:val="24"/>
          <w:lang w:val="kk-KZ"/>
        </w:rPr>
        <w:t xml:space="preserve"> үшін сөз қосылады. Мысалы:</w:t>
      </w:r>
    </w:p>
    <w:p w14:paraId="6B0543B2" w14:textId="77777777" w:rsidR="00166B3A" w:rsidRPr="00D72344" w:rsidRDefault="00166B3A" w:rsidP="005757D7">
      <w:pPr>
        <w:spacing w:after="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我们面前困难还多，不可忽视。</w:t>
      </w:r>
    </w:p>
    <w:p w14:paraId="440301D8" w14:textId="77777777" w:rsidR="00166B3A" w:rsidRPr="00D72344" w:rsidRDefault="00166B3A" w:rsidP="005757D7">
      <w:pPr>
        <w:pStyle w:val="a3"/>
        <w:spacing w:after="0" w:line="240" w:lineRule="auto"/>
        <w:ind w:left="113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Біздің алдымызда әлі де көптеген қиындықтар бар, оларды ескермеуге болмайды.</w:t>
      </w:r>
    </w:p>
    <w:p w14:paraId="426A90D0" w14:textId="77777777" w:rsidR="005757D7" w:rsidRPr="00D72344" w:rsidRDefault="005757D7" w:rsidP="005757D7">
      <w:pPr>
        <w:pStyle w:val="a3"/>
        <w:spacing w:after="0" w:line="240" w:lineRule="auto"/>
        <w:ind w:left="1668"/>
        <w:jc w:val="both"/>
        <w:rPr>
          <w:rStyle w:val="jlqj4b"/>
          <w:rFonts w:ascii="Times New Roman" w:hAnsi="Times New Roman" w:cs="Times New Roman"/>
          <w:i/>
          <w:sz w:val="24"/>
          <w:szCs w:val="24"/>
          <w:lang w:val="kk-KZ"/>
        </w:rPr>
      </w:pPr>
    </w:p>
    <w:p w14:paraId="0D425122" w14:textId="77777777" w:rsidR="00166B3A" w:rsidRPr="00D72344" w:rsidRDefault="00166B3A" w:rsidP="005757D7">
      <w:pPr>
        <w:pStyle w:val="a3"/>
        <w:spacing w:line="240" w:lineRule="auto"/>
        <w:ind w:left="1134"/>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我们的领导干部必须有公仆意识。</w:t>
      </w:r>
    </w:p>
    <w:p w14:paraId="442F4976" w14:textId="77777777" w:rsidR="00166B3A" w:rsidRPr="00D72344" w:rsidRDefault="00166B3A" w:rsidP="005757D7">
      <w:pPr>
        <w:pStyle w:val="a3"/>
        <w:spacing w:line="240" w:lineRule="auto"/>
        <w:ind w:left="113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Біздің жетекші </w:t>
      </w:r>
      <w:r w:rsidR="000E208E" w:rsidRPr="00D72344">
        <w:rPr>
          <w:rStyle w:val="jlqj4b"/>
          <w:rFonts w:ascii="Times New Roman" w:hAnsi="Times New Roman" w:cs="Times New Roman"/>
          <w:i/>
          <w:sz w:val="24"/>
          <w:szCs w:val="24"/>
          <w:lang w:val="kk-KZ"/>
        </w:rPr>
        <w:t xml:space="preserve">мамандарда </w:t>
      </w:r>
      <w:r w:rsidRPr="00D72344">
        <w:rPr>
          <w:rStyle w:val="jlqj4b"/>
          <w:rFonts w:ascii="Times New Roman" w:hAnsi="Times New Roman" w:cs="Times New Roman"/>
          <w:i/>
          <w:sz w:val="24"/>
          <w:szCs w:val="24"/>
          <w:lang w:val="kk-KZ"/>
        </w:rPr>
        <w:t>мемлекеттік қызметкермін деген таным болуы керек.</w:t>
      </w:r>
    </w:p>
    <w:p w14:paraId="652211FA" w14:textId="77777777" w:rsidR="005757D7" w:rsidRPr="00D72344" w:rsidRDefault="005757D7" w:rsidP="005757D7">
      <w:pPr>
        <w:pStyle w:val="a3"/>
        <w:spacing w:line="240" w:lineRule="auto"/>
        <w:ind w:left="1134"/>
        <w:jc w:val="both"/>
        <w:rPr>
          <w:rStyle w:val="jlqj4b"/>
          <w:rFonts w:ascii="Times New Roman" w:hAnsi="Times New Roman" w:cs="Times New Roman"/>
          <w:i/>
          <w:sz w:val="24"/>
          <w:szCs w:val="24"/>
          <w:lang w:val="kk-KZ"/>
        </w:rPr>
      </w:pPr>
    </w:p>
    <w:p w14:paraId="6718830D" w14:textId="77777777" w:rsidR="00166B3A" w:rsidRPr="00D72344" w:rsidRDefault="00166B3A" w:rsidP="005757D7">
      <w:pPr>
        <w:pStyle w:val="a3"/>
        <w:spacing w:line="240" w:lineRule="auto"/>
        <w:ind w:left="1134"/>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对于党内外任何企图削弱、摆脱、取消、反对党的领导的倾向、必须进行批评、教育以至必要的斗争。</w:t>
      </w:r>
    </w:p>
    <w:p w14:paraId="326884C2" w14:textId="77777777" w:rsidR="00166B3A" w:rsidRPr="00D72344" w:rsidRDefault="00166B3A" w:rsidP="005757D7">
      <w:pPr>
        <w:pStyle w:val="a3"/>
        <w:spacing w:line="240" w:lineRule="auto"/>
        <w:ind w:left="1134"/>
        <w:jc w:val="both"/>
        <w:rPr>
          <w:rStyle w:val="jlqj4b"/>
          <w:rFonts w:ascii="Times New Roman" w:hAnsi="Times New Roman" w:cs="Times New Roman"/>
          <w:color w:val="FF0000"/>
          <w:sz w:val="24"/>
          <w:szCs w:val="24"/>
          <w:lang w:val="kk-KZ"/>
        </w:rPr>
      </w:pPr>
      <w:r w:rsidRPr="00D72344">
        <w:rPr>
          <w:rStyle w:val="jlqj4b"/>
          <w:rFonts w:ascii="Times New Roman" w:hAnsi="Times New Roman" w:cs="Times New Roman"/>
          <w:color w:val="FF0000"/>
          <w:sz w:val="24"/>
          <w:szCs w:val="24"/>
          <w:lang w:val="kk-KZ"/>
        </w:rPr>
        <w:t>Партияның ішіндегі және оның сыртындағы партиян</w:t>
      </w:r>
      <w:r w:rsidR="00243E6A" w:rsidRPr="00D72344">
        <w:rPr>
          <w:rStyle w:val="jlqj4b"/>
          <w:rFonts w:ascii="Times New Roman" w:hAnsi="Times New Roman" w:cs="Times New Roman"/>
          <w:color w:val="FF0000"/>
          <w:sz w:val="24"/>
          <w:szCs w:val="24"/>
          <w:lang w:val="kk-KZ"/>
        </w:rPr>
        <w:t>ың басшылығын әлсіретуге, құлат</w:t>
      </w:r>
      <w:r w:rsidRPr="00D72344">
        <w:rPr>
          <w:rStyle w:val="jlqj4b"/>
          <w:rFonts w:ascii="Times New Roman" w:hAnsi="Times New Roman" w:cs="Times New Roman"/>
          <w:color w:val="FF0000"/>
          <w:sz w:val="24"/>
          <w:szCs w:val="24"/>
          <w:lang w:val="kk-KZ"/>
        </w:rPr>
        <w:t>уға, жоюға немесе оған қарсы тұруға бағытталған кез-келген әрекет сынға алынып, тәрбие беріліп, қажет болған жағдайда күресу керек.</w:t>
      </w:r>
    </w:p>
    <w:p w14:paraId="6EB9C3B1" w14:textId="77777777" w:rsidR="005757D7" w:rsidRPr="00D72344" w:rsidRDefault="005757D7" w:rsidP="005757D7">
      <w:pPr>
        <w:pStyle w:val="a3"/>
        <w:spacing w:line="240" w:lineRule="auto"/>
        <w:ind w:left="1134"/>
        <w:jc w:val="both"/>
        <w:rPr>
          <w:rStyle w:val="jlqj4b"/>
          <w:rFonts w:ascii="Times New Roman" w:hAnsi="Times New Roman" w:cs="Times New Roman"/>
          <w:color w:val="FF0000"/>
          <w:sz w:val="24"/>
          <w:szCs w:val="24"/>
          <w:lang w:val="kk-KZ"/>
        </w:rPr>
      </w:pPr>
    </w:p>
    <w:p w14:paraId="6795467F" w14:textId="77777777" w:rsidR="00166B3A" w:rsidRPr="00D72344" w:rsidRDefault="00166B3A" w:rsidP="005757D7">
      <w:pPr>
        <w:pStyle w:val="a3"/>
        <w:spacing w:line="240" w:lineRule="auto"/>
        <w:ind w:left="1134"/>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凡是有利于民族团结的，我们要去做，凡是不利于民族团结的我们要反对。</w:t>
      </w:r>
    </w:p>
    <w:p w14:paraId="64BE773C" w14:textId="77777777" w:rsidR="00166B3A" w:rsidRPr="00D72344" w:rsidRDefault="00166B3A" w:rsidP="005757D7">
      <w:pPr>
        <w:pStyle w:val="a3"/>
        <w:spacing w:line="240" w:lineRule="auto"/>
        <w:ind w:left="113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Біз ұлттық бірлікке қолайлы барлық нәрсені қолдап және ұлттық бірлікке зиян келтіретін </w:t>
      </w:r>
      <w:r w:rsidR="000E208E" w:rsidRPr="00D72344">
        <w:rPr>
          <w:rStyle w:val="jlqj4b"/>
          <w:rFonts w:ascii="Times New Roman" w:hAnsi="Times New Roman" w:cs="Times New Roman"/>
          <w:i/>
          <w:sz w:val="24"/>
          <w:szCs w:val="24"/>
          <w:lang w:val="kk-KZ"/>
        </w:rPr>
        <w:t>кез келген</w:t>
      </w:r>
      <w:r w:rsidRPr="00D72344">
        <w:rPr>
          <w:rStyle w:val="jlqj4b"/>
          <w:rFonts w:ascii="Times New Roman" w:hAnsi="Times New Roman" w:cs="Times New Roman"/>
          <w:i/>
          <w:sz w:val="24"/>
          <w:szCs w:val="24"/>
          <w:lang w:val="kk-KZ"/>
        </w:rPr>
        <w:t xml:space="preserve"> іске қарсы тұруымыз керек.</w:t>
      </w:r>
    </w:p>
    <w:p w14:paraId="79F137B9" w14:textId="77777777" w:rsidR="00C42728" w:rsidRPr="00D72344" w:rsidRDefault="00C42728" w:rsidP="005757D7">
      <w:pPr>
        <w:pStyle w:val="a3"/>
        <w:spacing w:line="240" w:lineRule="auto"/>
        <w:ind w:left="1134"/>
        <w:jc w:val="both"/>
        <w:rPr>
          <w:rStyle w:val="jlqj4b"/>
          <w:rFonts w:ascii="Times New Roman" w:hAnsi="Times New Roman" w:cs="Times New Roman"/>
          <w:i/>
          <w:sz w:val="24"/>
          <w:szCs w:val="24"/>
          <w:lang w:val="kk-KZ"/>
        </w:rPr>
      </w:pPr>
    </w:p>
    <w:p w14:paraId="35F3A8DF" w14:textId="77777777" w:rsidR="00166B3A" w:rsidRPr="00D72344" w:rsidRDefault="00166B3A" w:rsidP="00917A64">
      <w:pPr>
        <w:pStyle w:val="a3"/>
        <w:numPr>
          <w:ilvl w:val="0"/>
          <w:numId w:val="261"/>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lastRenderedPageBreak/>
        <w:t xml:space="preserve">Логикалық </w:t>
      </w:r>
      <w:r w:rsidRPr="00D72344">
        <w:rPr>
          <w:rFonts w:ascii="Times New Roman" w:hAnsi="Times New Roman" w:cs="Times New Roman"/>
          <w:b/>
          <w:color w:val="FF0000"/>
          <w:sz w:val="24"/>
          <w:szCs w:val="24"/>
          <w:lang w:val="kk-KZ"/>
        </w:rPr>
        <w:t>байланыстың қажетімен сөз қосу</w:t>
      </w:r>
    </w:p>
    <w:p w14:paraId="5FA245CE" w14:textId="77777777" w:rsidR="00166B3A" w:rsidRPr="00D72344" w:rsidRDefault="00166B3A" w:rsidP="00917A64">
      <w:pPr>
        <w:spacing w:line="240" w:lineRule="auto"/>
        <w:ind w:firstLine="636"/>
        <w:jc w:val="both"/>
        <w:rPr>
          <w:rFonts w:ascii="Times New Roman" w:hAnsi="Times New Roman" w:cs="Times New Roman"/>
          <w:sz w:val="24"/>
          <w:szCs w:val="24"/>
          <w:lang w:val="kk-KZ"/>
        </w:rPr>
      </w:pPr>
      <w:r w:rsidRPr="00D72344">
        <w:rPr>
          <w:rFonts w:ascii="Times New Roman" w:hAnsi="Times New Roman" w:cs="Times New Roman"/>
          <w:color w:val="FF0000"/>
          <w:sz w:val="24"/>
          <w:szCs w:val="24"/>
          <w:lang w:val="kk-KZ"/>
        </w:rPr>
        <w:t>Қытай тілінде сараланып қолданылатын кейбір сөздер мен өзіндік ерекше дағды бойынша алынған сөздер өз қалпынша аударылса, грамматикалық қағидаға</w:t>
      </w:r>
      <w:r w:rsidR="002710D2" w:rsidRPr="00D72344">
        <w:rPr>
          <w:rFonts w:ascii="Times New Roman" w:hAnsi="Times New Roman" w:cs="Times New Roman"/>
          <w:color w:val="FF0000"/>
          <w:sz w:val="24"/>
          <w:szCs w:val="24"/>
          <w:lang w:val="kk-KZ"/>
        </w:rPr>
        <w:t xml:space="preserve"> сүйенгенімен</w:t>
      </w:r>
      <w:r w:rsidRPr="00D72344">
        <w:rPr>
          <w:rFonts w:ascii="Times New Roman" w:hAnsi="Times New Roman" w:cs="Times New Roman"/>
          <w:color w:val="FF0000"/>
          <w:sz w:val="24"/>
          <w:szCs w:val="24"/>
          <w:lang w:val="kk-KZ"/>
        </w:rPr>
        <w:t>, логикалық</w:t>
      </w:r>
      <w:r w:rsidR="002710D2" w:rsidRPr="00D72344">
        <w:rPr>
          <w:rFonts w:ascii="Times New Roman" w:hAnsi="Times New Roman" w:cs="Times New Roman"/>
          <w:color w:val="FF0000"/>
          <w:sz w:val="24"/>
          <w:szCs w:val="24"/>
          <w:lang w:val="kk-KZ"/>
        </w:rPr>
        <w:t xml:space="preserve"> </w:t>
      </w:r>
      <w:r w:rsidRPr="00D72344">
        <w:rPr>
          <w:rFonts w:ascii="Times New Roman" w:hAnsi="Times New Roman" w:cs="Times New Roman"/>
          <w:color w:val="FF0000"/>
          <w:sz w:val="24"/>
          <w:szCs w:val="24"/>
          <w:lang w:val="kk-KZ"/>
        </w:rPr>
        <w:t>қисынға келмеуі мүмкін. Сондықтан сөз қолдану дағдысымен</w:t>
      </w:r>
      <w:r w:rsidR="002710D2" w:rsidRPr="00D72344">
        <w:rPr>
          <w:rFonts w:ascii="Times New Roman" w:hAnsi="Times New Roman" w:cs="Times New Roman"/>
          <w:color w:val="FF0000"/>
          <w:sz w:val="24"/>
          <w:szCs w:val="24"/>
          <w:lang w:val="kk-KZ"/>
        </w:rPr>
        <w:t xml:space="preserve"> </w:t>
      </w:r>
      <w:r w:rsidRPr="00D72344">
        <w:rPr>
          <w:rFonts w:ascii="Times New Roman" w:hAnsi="Times New Roman" w:cs="Times New Roman"/>
          <w:color w:val="FF0000"/>
          <w:sz w:val="24"/>
          <w:szCs w:val="24"/>
          <w:lang w:val="kk-KZ"/>
        </w:rPr>
        <w:t xml:space="preserve">қисынды байланысын </w:t>
      </w:r>
      <w:r w:rsidR="00A266BD" w:rsidRPr="00D72344">
        <w:rPr>
          <w:rFonts w:ascii="Times New Roman" w:hAnsi="Times New Roman" w:cs="Times New Roman"/>
          <w:color w:val="FF0000"/>
          <w:sz w:val="24"/>
          <w:szCs w:val="24"/>
          <w:lang w:val="kk-KZ"/>
        </w:rPr>
        <w:t>сәйкестендіру</w:t>
      </w:r>
      <w:r w:rsidRPr="00D72344">
        <w:rPr>
          <w:rFonts w:ascii="Times New Roman" w:hAnsi="Times New Roman" w:cs="Times New Roman"/>
          <w:color w:val="FF0000"/>
          <w:sz w:val="24"/>
          <w:szCs w:val="24"/>
          <w:lang w:val="kk-KZ"/>
        </w:rPr>
        <w:t xml:space="preserve"> үшін, қа</w:t>
      </w:r>
      <w:r w:rsidR="002710D2" w:rsidRPr="00D72344">
        <w:rPr>
          <w:rFonts w:ascii="Times New Roman" w:hAnsi="Times New Roman" w:cs="Times New Roman"/>
          <w:color w:val="FF0000"/>
          <w:sz w:val="24"/>
          <w:szCs w:val="24"/>
          <w:lang w:val="kk-KZ"/>
        </w:rPr>
        <w:t>зақ тіл</w:t>
      </w:r>
      <w:r w:rsidRPr="00D72344">
        <w:rPr>
          <w:rFonts w:ascii="Times New Roman" w:hAnsi="Times New Roman" w:cs="Times New Roman"/>
          <w:color w:val="FF0000"/>
          <w:sz w:val="24"/>
          <w:szCs w:val="24"/>
          <w:lang w:val="kk-KZ"/>
        </w:rPr>
        <w:t xml:space="preserve">інде </w:t>
      </w:r>
      <w:r w:rsidR="002710D2" w:rsidRPr="00D72344">
        <w:rPr>
          <w:rFonts w:ascii="Times New Roman" w:hAnsi="Times New Roman" w:cs="Times New Roman"/>
          <w:color w:val="FF0000"/>
          <w:sz w:val="24"/>
          <w:szCs w:val="24"/>
          <w:lang w:val="kk-KZ"/>
        </w:rPr>
        <w:t>тиісті</w:t>
      </w:r>
      <w:r w:rsidRPr="00D72344">
        <w:rPr>
          <w:rFonts w:ascii="Times New Roman" w:hAnsi="Times New Roman" w:cs="Times New Roman"/>
          <w:color w:val="FF0000"/>
          <w:sz w:val="24"/>
          <w:szCs w:val="24"/>
          <w:lang w:val="kk-KZ"/>
        </w:rPr>
        <w:t xml:space="preserve"> сөздерді қосып аударуға болады</w:t>
      </w:r>
      <w:r w:rsidRPr="00D72344">
        <w:rPr>
          <w:rFonts w:ascii="Times New Roman" w:hAnsi="Times New Roman" w:cs="Times New Roman"/>
          <w:sz w:val="24"/>
          <w:szCs w:val="24"/>
          <w:lang w:val="kk-KZ"/>
        </w:rPr>
        <w:t>. Мысалы:</w:t>
      </w:r>
    </w:p>
    <w:p w14:paraId="6F5CE505" w14:textId="77777777" w:rsidR="00166B3A" w:rsidRPr="00D72344" w:rsidRDefault="00166B3A" w:rsidP="005757D7">
      <w:pPr>
        <w:pStyle w:val="a3"/>
        <w:spacing w:after="16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人与动物不同，人是具有自己特点的高等动物。</w:t>
      </w:r>
    </w:p>
    <w:p w14:paraId="59CAF450" w14:textId="77777777" w:rsidR="00166B3A" w:rsidRPr="00D72344" w:rsidRDefault="00166B3A" w:rsidP="005757D7">
      <w:pPr>
        <w:pStyle w:val="a3"/>
        <w:spacing w:line="240" w:lineRule="auto"/>
        <w:ind w:left="113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Адам жануарлардан өзгеше, адам өзіндік ерекшеліктер</w:t>
      </w:r>
      <w:r w:rsidR="002710D2" w:rsidRPr="00D72344">
        <w:rPr>
          <w:rStyle w:val="jlqj4b"/>
          <w:rFonts w:ascii="Times New Roman" w:hAnsi="Times New Roman" w:cs="Times New Roman"/>
          <w:i/>
          <w:sz w:val="24"/>
          <w:szCs w:val="24"/>
          <w:lang w:val="kk-KZ"/>
        </w:rPr>
        <w:t xml:space="preserve">і бар жоғары сатыдағы жануар болып </w:t>
      </w:r>
      <w:r w:rsidRPr="00D72344">
        <w:rPr>
          <w:rStyle w:val="jlqj4b"/>
          <w:rFonts w:ascii="Times New Roman" w:hAnsi="Times New Roman" w:cs="Times New Roman"/>
          <w:i/>
          <w:sz w:val="24"/>
          <w:szCs w:val="24"/>
          <w:lang w:val="kk-KZ"/>
        </w:rPr>
        <w:t>есептеледі.</w:t>
      </w:r>
    </w:p>
    <w:p w14:paraId="5A0B98DF" w14:textId="77777777" w:rsidR="005757D7" w:rsidRPr="00D72344" w:rsidRDefault="005757D7" w:rsidP="005757D7">
      <w:pPr>
        <w:pStyle w:val="a3"/>
        <w:spacing w:line="240" w:lineRule="auto"/>
        <w:ind w:left="1134"/>
        <w:jc w:val="both"/>
        <w:rPr>
          <w:rFonts w:ascii="Times New Roman" w:hAnsi="Times New Roman" w:cs="Times New Roman"/>
          <w:i/>
          <w:sz w:val="24"/>
          <w:szCs w:val="24"/>
          <w:lang w:val="kk-KZ"/>
        </w:rPr>
      </w:pPr>
    </w:p>
    <w:p w14:paraId="09F48DDD" w14:textId="77777777" w:rsidR="00166B3A" w:rsidRPr="00D72344" w:rsidRDefault="005757D7" w:rsidP="005757D7">
      <w:pPr>
        <w:spacing w:after="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166B3A" w:rsidRPr="00D72344">
        <w:rPr>
          <w:rFonts w:ascii="Times New Roman" w:hAnsi="Times New Roman" w:cs="Times New Roman"/>
          <w:sz w:val="24"/>
          <w:szCs w:val="24"/>
          <w:lang w:val="kk-KZ"/>
        </w:rPr>
        <w:t>那个机器转动的极快，一点也看不出。</w:t>
      </w:r>
    </w:p>
    <w:p w14:paraId="05F30B84" w14:textId="77777777" w:rsidR="00166B3A" w:rsidRPr="00D72344" w:rsidRDefault="00166B3A" w:rsidP="005757D7">
      <w:pPr>
        <w:pStyle w:val="a3"/>
        <w:spacing w:after="0" w:line="240" w:lineRule="auto"/>
        <w:ind w:left="113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Машинаның </w:t>
      </w:r>
      <w:r w:rsidR="002710D2" w:rsidRPr="00D72344">
        <w:rPr>
          <w:rStyle w:val="jlqj4b"/>
          <w:rFonts w:ascii="Times New Roman" w:hAnsi="Times New Roman" w:cs="Times New Roman"/>
          <w:i/>
          <w:sz w:val="24"/>
          <w:szCs w:val="24"/>
          <w:lang w:val="kk-KZ"/>
        </w:rPr>
        <w:t>жылдам айналатыны сонша, қарасаң</w:t>
      </w:r>
      <w:r w:rsidRPr="00D72344">
        <w:rPr>
          <w:rStyle w:val="jlqj4b"/>
          <w:rFonts w:ascii="Times New Roman" w:hAnsi="Times New Roman" w:cs="Times New Roman"/>
          <w:i/>
          <w:sz w:val="24"/>
          <w:szCs w:val="24"/>
          <w:lang w:val="kk-KZ"/>
        </w:rPr>
        <w:t xml:space="preserve"> мүлдем көз ілеспейді.</w:t>
      </w:r>
    </w:p>
    <w:p w14:paraId="580D6B38" w14:textId="77777777" w:rsidR="005757D7" w:rsidRPr="00D72344" w:rsidRDefault="005757D7" w:rsidP="005757D7">
      <w:pPr>
        <w:pStyle w:val="a3"/>
        <w:spacing w:after="0" w:line="240" w:lineRule="auto"/>
        <w:ind w:left="1134"/>
        <w:jc w:val="both"/>
        <w:rPr>
          <w:rFonts w:ascii="Times New Roman" w:hAnsi="Times New Roman" w:cs="Times New Roman"/>
          <w:i/>
          <w:sz w:val="24"/>
          <w:szCs w:val="24"/>
          <w:lang w:val="kk-KZ"/>
        </w:rPr>
      </w:pPr>
    </w:p>
    <w:p w14:paraId="15D719E4" w14:textId="77777777" w:rsidR="00166B3A" w:rsidRPr="00D72344" w:rsidRDefault="00166B3A" w:rsidP="005757D7">
      <w:pPr>
        <w:spacing w:after="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如今，当教师的也时不时地受到人们的羡慕了。</w:t>
      </w:r>
    </w:p>
    <w:p w14:paraId="7808EB6F" w14:textId="77777777" w:rsidR="00166B3A" w:rsidRPr="00D72344" w:rsidRDefault="00166B3A" w:rsidP="005757D7">
      <w:pPr>
        <w:pStyle w:val="a3"/>
        <w:spacing w:after="0" w:line="240" w:lineRule="auto"/>
        <w:ind w:left="113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Қазіргі кезде мұғалімдерге жұрт </w:t>
      </w:r>
      <w:r w:rsidR="002710D2" w:rsidRPr="00D72344">
        <w:rPr>
          <w:rStyle w:val="jlqj4b"/>
          <w:rFonts w:ascii="Times New Roman" w:hAnsi="Times New Roman" w:cs="Times New Roman"/>
          <w:i/>
          <w:sz w:val="24"/>
          <w:szCs w:val="24"/>
          <w:lang w:val="kk-KZ"/>
        </w:rPr>
        <w:t xml:space="preserve">қызығатын </w:t>
      </w:r>
      <w:r w:rsidRPr="00D72344">
        <w:rPr>
          <w:rStyle w:val="jlqj4b"/>
          <w:rFonts w:ascii="Times New Roman" w:hAnsi="Times New Roman" w:cs="Times New Roman"/>
          <w:i/>
          <w:sz w:val="24"/>
          <w:szCs w:val="24"/>
          <w:lang w:val="kk-KZ"/>
        </w:rPr>
        <w:t>болып жүр.</w:t>
      </w:r>
    </w:p>
    <w:p w14:paraId="093CF697" w14:textId="77777777" w:rsidR="005757D7" w:rsidRPr="00D72344" w:rsidRDefault="005757D7" w:rsidP="005757D7">
      <w:pPr>
        <w:pStyle w:val="a3"/>
        <w:spacing w:after="0" w:line="240" w:lineRule="auto"/>
        <w:ind w:left="1134"/>
        <w:jc w:val="both"/>
        <w:rPr>
          <w:rFonts w:ascii="Times New Roman" w:hAnsi="Times New Roman" w:cs="Times New Roman"/>
          <w:i/>
          <w:sz w:val="24"/>
          <w:szCs w:val="24"/>
          <w:lang w:val="kk-KZ"/>
        </w:rPr>
      </w:pPr>
    </w:p>
    <w:p w14:paraId="02CCBCAD" w14:textId="77777777" w:rsidR="00166B3A" w:rsidRPr="00D72344" w:rsidRDefault="00166B3A" w:rsidP="005757D7">
      <w:pPr>
        <w:pStyle w:val="a3"/>
        <w:spacing w:after="160" w:line="240" w:lineRule="auto"/>
        <w:ind w:left="1134"/>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要他们不反映，不表现，是不可能的。</w:t>
      </w:r>
    </w:p>
    <w:p w14:paraId="036EE6B5" w14:textId="77777777" w:rsidR="00166B3A" w:rsidRPr="00D72344" w:rsidRDefault="00166B3A" w:rsidP="005757D7">
      <w:pPr>
        <w:pStyle w:val="a3"/>
        <w:spacing w:line="240" w:lineRule="auto"/>
        <w:ind w:left="1134"/>
        <w:jc w:val="both"/>
        <w:rPr>
          <w:rStyle w:val="jlqj4b"/>
          <w:rFonts w:ascii="Times New Roman" w:hAnsi="Times New Roman" w:cs="Times New Roman"/>
          <w:color w:val="FF0000"/>
          <w:sz w:val="24"/>
          <w:szCs w:val="24"/>
          <w:lang w:val="kk-KZ"/>
        </w:rPr>
      </w:pPr>
      <w:r w:rsidRPr="00D72344">
        <w:rPr>
          <w:rStyle w:val="jlqj4b"/>
          <w:rFonts w:ascii="Times New Roman" w:hAnsi="Times New Roman" w:cs="Times New Roman"/>
          <w:color w:val="FF0000"/>
          <w:sz w:val="24"/>
          <w:szCs w:val="24"/>
          <w:lang w:val="kk-KZ"/>
        </w:rPr>
        <w:t>Олардан өз ойларын аңыс етпеуді, немес</w:t>
      </w:r>
      <w:r w:rsidR="002710D2" w:rsidRPr="00D72344">
        <w:rPr>
          <w:rStyle w:val="jlqj4b"/>
          <w:rFonts w:ascii="Times New Roman" w:hAnsi="Times New Roman" w:cs="Times New Roman"/>
          <w:color w:val="FF0000"/>
          <w:sz w:val="24"/>
          <w:szCs w:val="24"/>
          <w:lang w:val="kk-KZ"/>
        </w:rPr>
        <w:t>е өздерін көрсетпеуді талап етуі</w:t>
      </w:r>
      <w:r w:rsidRPr="00D72344">
        <w:rPr>
          <w:rStyle w:val="jlqj4b"/>
          <w:rFonts w:ascii="Times New Roman" w:hAnsi="Times New Roman" w:cs="Times New Roman"/>
          <w:color w:val="FF0000"/>
          <w:sz w:val="24"/>
          <w:szCs w:val="24"/>
          <w:lang w:val="kk-KZ"/>
        </w:rPr>
        <w:t xml:space="preserve"> мүмкін емес.</w:t>
      </w:r>
    </w:p>
    <w:p w14:paraId="50956786" w14:textId="77777777" w:rsidR="005757D7" w:rsidRPr="00D72344" w:rsidRDefault="005757D7" w:rsidP="005757D7">
      <w:pPr>
        <w:pStyle w:val="a3"/>
        <w:spacing w:line="240" w:lineRule="auto"/>
        <w:ind w:left="1134"/>
        <w:jc w:val="both"/>
        <w:rPr>
          <w:rStyle w:val="jlqj4b"/>
          <w:rFonts w:ascii="Times New Roman" w:hAnsi="Times New Roman" w:cs="Times New Roman"/>
          <w:color w:val="FF0000"/>
          <w:sz w:val="24"/>
          <w:szCs w:val="24"/>
          <w:lang w:val="kk-KZ"/>
        </w:rPr>
      </w:pPr>
    </w:p>
    <w:p w14:paraId="0EB1723D" w14:textId="77777777" w:rsidR="005757D7" w:rsidRPr="00D72344" w:rsidRDefault="005757D7" w:rsidP="005757D7">
      <w:pPr>
        <w:pStyle w:val="a3"/>
        <w:spacing w:line="240" w:lineRule="auto"/>
        <w:ind w:left="1134"/>
        <w:jc w:val="both"/>
        <w:rPr>
          <w:rFonts w:ascii="Times New Roman" w:hAnsi="Times New Roman" w:cs="Times New Roman"/>
          <w:color w:val="FF0000"/>
          <w:sz w:val="24"/>
          <w:szCs w:val="24"/>
          <w:lang w:val="kk-KZ"/>
        </w:rPr>
      </w:pPr>
    </w:p>
    <w:p w14:paraId="48784E4C" w14:textId="77777777" w:rsidR="00166B3A" w:rsidRPr="00D72344" w:rsidRDefault="00166B3A" w:rsidP="005757D7">
      <w:pPr>
        <w:pStyle w:val="a3"/>
        <w:spacing w:after="16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经济全球化，政治多元化一这是当前形势的主要特点。</w:t>
      </w:r>
    </w:p>
    <w:p w14:paraId="4A60A608" w14:textId="77777777" w:rsidR="00166B3A" w:rsidRPr="00D72344" w:rsidRDefault="00166B3A" w:rsidP="005757D7">
      <w:pPr>
        <w:pStyle w:val="a3"/>
        <w:spacing w:line="240" w:lineRule="auto"/>
        <w:ind w:left="113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Экономикалық жаһандану және саяси әртараптандыру - қазіргі жағдайдың негізгі сипаттамалары.</w:t>
      </w:r>
    </w:p>
    <w:p w14:paraId="78CE5460" w14:textId="77777777" w:rsidR="005757D7" w:rsidRPr="00D72344" w:rsidRDefault="005757D7" w:rsidP="005757D7">
      <w:pPr>
        <w:pStyle w:val="a3"/>
        <w:spacing w:line="240" w:lineRule="auto"/>
        <w:ind w:left="1134"/>
        <w:jc w:val="both"/>
        <w:rPr>
          <w:rFonts w:ascii="Times New Roman" w:hAnsi="Times New Roman" w:cs="Times New Roman"/>
          <w:i/>
          <w:sz w:val="24"/>
          <w:szCs w:val="24"/>
          <w:lang w:val="kk-KZ"/>
        </w:rPr>
      </w:pPr>
    </w:p>
    <w:p w14:paraId="1E87CE0E" w14:textId="77777777" w:rsidR="00166B3A" w:rsidRPr="00D72344" w:rsidRDefault="00166B3A" w:rsidP="005757D7">
      <w:pPr>
        <w:pStyle w:val="a3"/>
        <w:spacing w:after="160" w:line="240" w:lineRule="auto"/>
        <w:ind w:left="113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他的学习比我好，他的个子也比我高。</w:t>
      </w:r>
    </w:p>
    <w:p w14:paraId="5AF8A735" w14:textId="77777777" w:rsidR="00166B3A" w:rsidRPr="00D72344" w:rsidRDefault="00166B3A" w:rsidP="005757D7">
      <w:pPr>
        <w:pStyle w:val="a3"/>
        <w:spacing w:line="240" w:lineRule="auto"/>
        <w:ind w:left="1134"/>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Ол м</w:t>
      </w:r>
      <w:r w:rsidR="002710D2" w:rsidRPr="00D72344">
        <w:rPr>
          <w:rStyle w:val="jlqj4b"/>
          <w:rFonts w:ascii="Times New Roman" w:hAnsi="Times New Roman" w:cs="Times New Roman"/>
          <w:i/>
          <w:sz w:val="24"/>
          <w:szCs w:val="24"/>
          <w:lang w:val="kk-KZ"/>
        </w:rPr>
        <w:t>а</w:t>
      </w:r>
      <w:r w:rsidRPr="00D72344">
        <w:rPr>
          <w:rStyle w:val="jlqj4b"/>
          <w:rFonts w:ascii="Times New Roman" w:hAnsi="Times New Roman" w:cs="Times New Roman"/>
          <w:i/>
          <w:sz w:val="24"/>
          <w:szCs w:val="24"/>
          <w:lang w:val="kk-KZ"/>
        </w:rPr>
        <w:t>ған қарағанда  жақсы оқи</w:t>
      </w:r>
      <w:r w:rsidR="002710D2" w:rsidRPr="00D72344">
        <w:rPr>
          <w:rStyle w:val="jlqj4b"/>
          <w:rFonts w:ascii="Times New Roman" w:hAnsi="Times New Roman" w:cs="Times New Roman"/>
          <w:i/>
          <w:sz w:val="24"/>
          <w:szCs w:val="24"/>
          <w:lang w:val="kk-KZ"/>
        </w:rPr>
        <w:t>ды, бойы да маған қарағанда ұзын</w:t>
      </w:r>
      <w:r w:rsidRPr="00D72344">
        <w:rPr>
          <w:rStyle w:val="jlqj4b"/>
          <w:rFonts w:ascii="Times New Roman" w:hAnsi="Times New Roman" w:cs="Times New Roman"/>
          <w:i/>
          <w:sz w:val="24"/>
          <w:szCs w:val="24"/>
          <w:lang w:val="kk-KZ"/>
        </w:rPr>
        <w:t>.</w:t>
      </w:r>
    </w:p>
    <w:p w14:paraId="103377F8" w14:textId="77777777" w:rsidR="009F579C" w:rsidRPr="00D72344" w:rsidRDefault="00166B3A" w:rsidP="00917A64">
      <w:pPr>
        <w:pStyle w:val="a3"/>
        <w:numPr>
          <w:ilvl w:val="0"/>
          <w:numId w:val="261"/>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Стилистикалық тәсілдердің </w:t>
      </w:r>
      <w:r w:rsidRPr="00D72344">
        <w:rPr>
          <w:rFonts w:ascii="Times New Roman" w:hAnsi="Times New Roman" w:cs="Times New Roman"/>
          <w:b/>
          <w:color w:val="FF0000"/>
          <w:sz w:val="24"/>
          <w:szCs w:val="24"/>
          <w:lang w:val="kk-KZ"/>
        </w:rPr>
        <w:t xml:space="preserve">қажетімен </w:t>
      </w:r>
      <w:r w:rsidRPr="00D72344">
        <w:rPr>
          <w:rFonts w:ascii="Times New Roman" w:hAnsi="Times New Roman" w:cs="Times New Roman"/>
          <w:b/>
          <w:sz w:val="24"/>
          <w:szCs w:val="24"/>
          <w:lang w:val="kk-KZ"/>
        </w:rPr>
        <w:t>сөз қосу</w:t>
      </w:r>
    </w:p>
    <w:p w14:paraId="218E2529" w14:textId="77777777" w:rsidR="00166B3A" w:rsidRPr="00D72344" w:rsidRDefault="009F579C" w:rsidP="00917A64">
      <w:pPr>
        <w:spacing w:after="160" w:line="240" w:lineRule="auto"/>
        <w:ind w:firstLine="636"/>
        <w:jc w:val="both"/>
        <w:rPr>
          <w:rFonts w:ascii="Times New Roman" w:hAnsi="Times New Roman" w:cs="Times New Roman"/>
          <w:b/>
          <w:sz w:val="24"/>
          <w:szCs w:val="24"/>
          <w:lang w:val="kk-KZ"/>
        </w:rPr>
      </w:pPr>
      <w:r w:rsidRPr="00D72344">
        <w:rPr>
          <w:rFonts w:ascii="Times New Roman" w:hAnsi="Times New Roman" w:cs="Times New Roman"/>
          <w:sz w:val="24"/>
          <w:szCs w:val="24"/>
          <w:lang w:val="kk-KZ"/>
        </w:rPr>
        <w:t>Түп</w:t>
      </w:r>
      <w:r w:rsidR="00166B3A" w:rsidRPr="00D72344">
        <w:rPr>
          <w:rFonts w:ascii="Times New Roman" w:hAnsi="Times New Roman" w:cs="Times New Roman"/>
          <w:sz w:val="24"/>
          <w:szCs w:val="24"/>
          <w:lang w:val="kk-KZ"/>
        </w:rPr>
        <w:t xml:space="preserve">нұсқадағы көркемдік </w:t>
      </w:r>
      <w:r w:rsidR="001E0B1A" w:rsidRPr="00D72344">
        <w:rPr>
          <w:rFonts w:ascii="Times New Roman" w:hAnsi="Times New Roman" w:cs="Times New Roman"/>
          <w:sz w:val="24"/>
          <w:szCs w:val="24"/>
          <w:lang w:val="kk-KZ"/>
        </w:rPr>
        <w:t>тәсіл</w:t>
      </w:r>
      <w:r w:rsidR="00166B3A" w:rsidRPr="00D72344">
        <w:rPr>
          <w:rFonts w:ascii="Times New Roman" w:hAnsi="Times New Roman" w:cs="Times New Roman"/>
          <w:sz w:val="24"/>
          <w:szCs w:val="24"/>
          <w:lang w:val="kk-KZ"/>
        </w:rPr>
        <w:t>дерді</w:t>
      </w:r>
      <w:r w:rsidRPr="00D72344">
        <w:rPr>
          <w:rFonts w:ascii="Times New Roman" w:hAnsi="Times New Roman" w:cs="Times New Roman"/>
          <w:sz w:val="24"/>
          <w:szCs w:val="24"/>
          <w:lang w:val="kk-KZ"/>
        </w:rPr>
        <w:t xml:space="preserve"> толық бейнелеу үшін, өң беру, ә</w:t>
      </w:r>
      <w:r w:rsidR="00166B3A" w:rsidRPr="00D72344">
        <w:rPr>
          <w:rFonts w:ascii="Times New Roman" w:hAnsi="Times New Roman" w:cs="Times New Roman"/>
          <w:sz w:val="24"/>
          <w:szCs w:val="24"/>
          <w:lang w:val="kk-KZ"/>
        </w:rPr>
        <w:t>рлендіру сипатындағы сөздерді үйлесімді кірістіру арқылы аударма нұсқа</w:t>
      </w:r>
      <w:r w:rsidRPr="00D72344">
        <w:rPr>
          <w:rFonts w:ascii="Times New Roman" w:hAnsi="Times New Roman" w:cs="Times New Roman"/>
          <w:sz w:val="24"/>
          <w:szCs w:val="24"/>
          <w:lang w:val="kk-KZ"/>
        </w:rPr>
        <w:t>сының стилистикалық бо</w:t>
      </w:r>
      <w:r w:rsidR="00166B3A" w:rsidRPr="00D72344">
        <w:rPr>
          <w:rFonts w:ascii="Times New Roman" w:hAnsi="Times New Roman" w:cs="Times New Roman"/>
          <w:sz w:val="24"/>
          <w:szCs w:val="24"/>
          <w:lang w:val="kk-KZ"/>
        </w:rPr>
        <w:t>яуын айшықты көрсету мақсатында сөз қосып аударылады. Мысалы:</w:t>
      </w:r>
    </w:p>
    <w:p w14:paraId="653454FB" w14:textId="77777777" w:rsidR="00166B3A" w:rsidRPr="00D72344" w:rsidRDefault="00166B3A" w:rsidP="00917A64">
      <w:pPr>
        <w:pStyle w:val="a3"/>
        <w:numPr>
          <w:ilvl w:val="0"/>
          <w:numId w:val="265"/>
        </w:numPr>
        <w:tabs>
          <w:tab w:val="left" w:pos="426"/>
        </w:tabs>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吃的、喝的、穿的都准备好了。</w:t>
      </w:r>
    </w:p>
    <w:p w14:paraId="23AD1F24" w14:textId="77777777" w:rsidR="00166B3A" w:rsidRPr="00D72344" w:rsidRDefault="00166B3A" w:rsidP="00917A64">
      <w:pPr>
        <w:pStyle w:val="a3"/>
        <w:tabs>
          <w:tab w:val="left" w:pos="426"/>
        </w:tabs>
        <w:spacing w:line="240" w:lineRule="auto"/>
        <w:ind w:left="163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Біз жейтін азық, ішетін сусын, киетін киім-кешек атаулыны дайындап алдық.</w:t>
      </w:r>
    </w:p>
    <w:p w14:paraId="43906884" w14:textId="77777777" w:rsidR="00166B3A" w:rsidRPr="00D72344" w:rsidRDefault="00166B3A" w:rsidP="00917A64">
      <w:pPr>
        <w:pStyle w:val="a3"/>
        <w:numPr>
          <w:ilvl w:val="0"/>
          <w:numId w:val="265"/>
        </w:numPr>
        <w:tabs>
          <w:tab w:val="left" w:pos="426"/>
        </w:tabs>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这一夜，在陌生的故庙里，道静睡得很香甜。</w:t>
      </w:r>
    </w:p>
    <w:p w14:paraId="160671E3" w14:textId="77777777" w:rsidR="00166B3A" w:rsidRPr="00D72344" w:rsidRDefault="009F579C" w:rsidP="00917A64">
      <w:pPr>
        <w:pStyle w:val="a3"/>
        <w:tabs>
          <w:tab w:val="left" w:pos="426"/>
        </w:tabs>
        <w:spacing w:line="240" w:lineRule="auto"/>
        <w:ind w:left="163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Бұл түні бейтаныс п</w:t>
      </w:r>
      <w:r w:rsidR="00166B3A" w:rsidRPr="00D72344">
        <w:rPr>
          <w:rFonts w:ascii="Times New Roman" w:hAnsi="Times New Roman" w:cs="Times New Roman"/>
          <w:i/>
          <w:sz w:val="24"/>
          <w:szCs w:val="24"/>
          <w:lang w:val="kk-KZ"/>
        </w:rPr>
        <w:t>ұтханада</w:t>
      </w:r>
      <w:r w:rsidRPr="00D72344">
        <w:rPr>
          <w:rFonts w:ascii="Times New Roman" w:hAnsi="Times New Roman" w:cs="Times New Roman"/>
          <w:i/>
          <w:sz w:val="24"/>
          <w:szCs w:val="24"/>
          <w:lang w:val="kk-KZ"/>
        </w:rPr>
        <w:t xml:space="preserve"> Дао Цзин тә</w:t>
      </w:r>
      <w:r w:rsidR="00166B3A" w:rsidRPr="00D72344">
        <w:rPr>
          <w:rFonts w:ascii="Times New Roman" w:hAnsi="Times New Roman" w:cs="Times New Roman"/>
          <w:i/>
          <w:sz w:val="24"/>
          <w:szCs w:val="24"/>
          <w:lang w:val="kk-KZ"/>
        </w:rPr>
        <w:t>тті ұйқы құшағына шомды.</w:t>
      </w:r>
    </w:p>
    <w:p w14:paraId="104BD474" w14:textId="77777777" w:rsidR="00166B3A" w:rsidRPr="00D72344" w:rsidRDefault="00166B3A" w:rsidP="00917A64">
      <w:pPr>
        <w:pStyle w:val="a3"/>
        <w:numPr>
          <w:ilvl w:val="0"/>
          <w:numId w:val="265"/>
        </w:numPr>
        <w:tabs>
          <w:tab w:val="left" w:pos="426"/>
        </w:tabs>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傻大个一听是追他的声音，跑得更猛，一头钻进了西南山包的森林里。</w:t>
      </w:r>
    </w:p>
    <w:p w14:paraId="48222874" w14:textId="77777777" w:rsidR="00166B3A" w:rsidRPr="00D72344" w:rsidRDefault="00DE5B01" w:rsidP="00917A64">
      <w:pPr>
        <w:pStyle w:val="a3"/>
        <w:tabs>
          <w:tab w:val="left" w:pos="426"/>
        </w:tabs>
        <w:spacing w:line="240" w:lineRule="auto"/>
        <w:ind w:left="163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w:t>
      </w:r>
      <w:r w:rsidR="00166B3A" w:rsidRPr="00D72344">
        <w:rPr>
          <w:rFonts w:ascii="Times New Roman" w:hAnsi="Times New Roman" w:cs="Times New Roman"/>
          <w:i/>
          <w:sz w:val="24"/>
          <w:szCs w:val="24"/>
          <w:lang w:val="kk-KZ"/>
        </w:rPr>
        <w:t>Құрыңдар!</w:t>
      </w:r>
      <w:r w:rsidRPr="00D72344">
        <w:rPr>
          <w:rFonts w:ascii="Times New Roman" w:hAnsi="Times New Roman" w:cs="Times New Roman"/>
          <w:i/>
          <w:sz w:val="24"/>
          <w:szCs w:val="24"/>
          <w:lang w:val="kk-KZ"/>
        </w:rPr>
        <w:t>»</w:t>
      </w:r>
      <w:r w:rsidR="00166B3A" w:rsidRPr="00D72344">
        <w:rPr>
          <w:rFonts w:ascii="Times New Roman" w:hAnsi="Times New Roman" w:cs="Times New Roman"/>
          <w:i/>
          <w:sz w:val="24"/>
          <w:szCs w:val="24"/>
          <w:lang w:val="kk-KZ"/>
        </w:rPr>
        <w:t xml:space="preserve"> </w:t>
      </w:r>
      <w:r w:rsidR="009F579C" w:rsidRPr="00D72344">
        <w:rPr>
          <w:rFonts w:ascii="Times New Roman" w:hAnsi="Times New Roman" w:cs="Times New Roman"/>
          <w:i/>
          <w:sz w:val="24"/>
          <w:szCs w:val="24"/>
          <w:lang w:val="kk-KZ"/>
        </w:rPr>
        <w:t>деген дауысты естіген ұзынтұра жан ұшыра зымырап, әп сә</w:t>
      </w:r>
      <w:r w:rsidR="00166B3A" w:rsidRPr="00D72344">
        <w:rPr>
          <w:rFonts w:ascii="Times New Roman" w:hAnsi="Times New Roman" w:cs="Times New Roman"/>
          <w:i/>
          <w:sz w:val="24"/>
          <w:szCs w:val="24"/>
          <w:lang w:val="kk-KZ"/>
        </w:rPr>
        <w:t xml:space="preserve">тте оңтүстік </w:t>
      </w:r>
      <w:r w:rsidR="009F579C" w:rsidRPr="00D72344">
        <w:rPr>
          <w:rFonts w:ascii="Times New Roman" w:hAnsi="Times New Roman" w:cs="Times New Roman"/>
          <w:i/>
          <w:sz w:val="24"/>
          <w:szCs w:val="24"/>
          <w:lang w:val="kk-KZ"/>
        </w:rPr>
        <w:t>батыстағы таулы орманға сің</w:t>
      </w:r>
      <w:r w:rsidR="00166B3A" w:rsidRPr="00D72344">
        <w:rPr>
          <w:rFonts w:ascii="Times New Roman" w:hAnsi="Times New Roman" w:cs="Times New Roman"/>
          <w:i/>
          <w:sz w:val="24"/>
          <w:szCs w:val="24"/>
          <w:lang w:val="kk-KZ"/>
        </w:rPr>
        <w:t>іп кетті.</w:t>
      </w:r>
    </w:p>
    <w:p w14:paraId="6176BA76" w14:textId="77777777" w:rsidR="00166B3A" w:rsidRPr="00D72344" w:rsidRDefault="00166B3A" w:rsidP="00917A64">
      <w:pPr>
        <w:pStyle w:val="a3"/>
        <w:numPr>
          <w:ilvl w:val="0"/>
          <w:numId w:val="265"/>
        </w:numPr>
        <w:tabs>
          <w:tab w:val="left" w:pos="426"/>
        </w:tabs>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这时几大块乌云随着东风在天上疾速的飞卷，海水翻滚着，变得黑黑狂风呼啸，天就要落大雨了。</w:t>
      </w:r>
    </w:p>
    <w:p w14:paraId="22DC3648" w14:textId="77777777" w:rsidR="00166B3A" w:rsidRPr="00D72344" w:rsidRDefault="00166B3A" w:rsidP="00917A64">
      <w:pPr>
        <w:pStyle w:val="a3"/>
        <w:tabs>
          <w:tab w:val="left" w:pos="426"/>
        </w:tabs>
        <w:spacing w:line="240" w:lineRule="auto"/>
        <w:ind w:left="163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Бұл </w:t>
      </w:r>
      <w:r w:rsidR="009F579C" w:rsidRPr="00D72344">
        <w:rPr>
          <w:rFonts w:ascii="Times New Roman" w:hAnsi="Times New Roman" w:cs="Times New Roman"/>
          <w:i/>
          <w:sz w:val="24"/>
          <w:szCs w:val="24"/>
          <w:lang w:val="kk-KZ"/>
        </w:rPr>
        <w:t>кезде үлкен</w:t>
      </w:r>
      <w:r w:rsidRPr="00D72344">
        <w:rPr>
          <w:rFonts w:ascii="Times New Roman" w:hAnsi="Times New Roman" w:cs="Times New Roman"/>
          <w:i/>
          <w:sz w:val="24"/>
          <w:szCs w:val="24"/>
          <w:lang w:val="kk-KZ"/>
        </w:rPr>
        <w:t xml:space="preserve"> қара бұлт көк жү</w:t>
      </w:r>
      <w:r w:rsidR="009F579C" w:rsidRPr="00D72344">
        <w:rPr>
          <w:rFonts w:ascii="Times New Roman" w:hAnsi="Times New Roman" w:cs="Times New Roman"/>
          <w:i/>
          <w:sz w:val="24"/>
          <w:szCs w:val="24"/>
          <w:lang w:val="kk-KZ"/>
        </w:rPr>
        <w:t>з</w:t>
      </w:r>
      <w:r w:rsidRPr="00D72344">
        <w:rPr>
          <w:rFonts w:ascii="Times New Roman" w:hAnsi="Times New Roman" w:cs="Times New Roman"/>
          <w:i/>
          <w:sz w:val="24"/>
          <w:szCs w:val="24"/>
          <w:lang w:val="kk-KZ"/>
        </w:rPr>
        <w:t>інде шығыс желімен</w:t>
      </w:r>
      <w:r w:rsidR="009F579C" w:rsidRPr="00D72344">
        <w:rPr>
          <w:rFonts w:ascii="Times New Roman" w:hAnsi="Times New Roman" w:cs="Times New Roman"/>
          <w:i/>
          <w:sz w:val="24"/>
          <w:szCs w:val="24"/>
          <w:lang w:val="kk-KZ"/>
        </w:rPr>
        <w:t xml:space="preserve"> зулай жөңкі</w:t>
      </w:r>
      <w:r w:rsidR="009411F3" w:rsidRPr="00D72344">
        <w:rPr>
          <w:rFonts w:ascii="Times New Roman" w:hAnsi="Times New Roman" w:cs="Times New Roman"/>
          <w:i/>
          <w:sz w:val="24"/>
          <w:szCs w:val="24"/>
          <w:lang w:val="kk-KZ"/>
        </w:rPr>
        <w:t>п бара жатты, теңіз суы шапши</w:t>
      </w:r>
      <w:r w:rsidRPr="00D72344">
        <w:rPr>
          <w:rFonts w:ascii="Times New Roman" w:hAnsi="Times New Roman" w:cs="Times New Roman"/>
          <w:i/>
          <w:sz w:val="24"/>
          <w:szCs w:val="24"/>
          <w:lang w:val="kk-KZ"/>
        </w:rPr>
        <w:t xml:space="preserve"> толқып қарақошылданып кетті. Долы дауыл ышқына ұлып, қара нөсер </w:t>
      </w:r>
      <w:r w:rsidR="002710D2" w:rsidRPr="00D72344">
        <w:rPr>
          <w:rFonts w:ascii="Times New Roman" w:hAnsi="Times New Roman" w:cs="Times New Roman"/>
          <w:i/>
          <w:sz w:val="24"/>
          <w:szCs w:val="24"/>
          <w:lang w:val="kk-KZ"/>
        </w:rPr>
        <w:t>құяйын деп тұр.</w:t>
      </w:r>
    </w:p>
    <w:p w14:paraId="751B33D5" w14:textId="77777777" w:rsidR="00166B3A" w:rsidRPr="00D72344" w:rsidRDefault="00166B3A" w:rsidP="00917A64">
      <w:pPr>
        <w:pStyle w:val="a3"/>
        <w:numPr>
          <w:ilvl w:val="0"/>
          <w:numId w:val="265"/>
        </w:numPr>
        <w:tabs>
          <w:tab w:val="left" w:pos="426"/>
        </w:tabs>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我们有一句话老说，小米加步枪，美国是飞机加原子弹。</w:t>
      </w:r>
    </w:p>
    <w:p w14:paraId="2FA05DC1" w14:textId="77777777" w:rsidR="00166B3A" w:rsidRPr="00D72344" w:rsidRDefault="009411F3" w:rsidP="00917A64">
      <w:pPr>
        <w:pStyle w:val="a3"/>
        <w:tabs>
          <w:tab w:val="left" w:pos="426"/>
        </w:tabs>
        <w:spacing w:line="240" w:lineRule="auto"/>
        <w:ind w:left="163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Бізде ес</w:t>
      </w:r>
      <w:r w:rsidR="00166B3A" w:rsidRPr="00D72344">
        <w:rPr>
          <w:rFonts w:ascii="Times New Roman" w:hAnsi="Times New Roman" w:cs="Times New Roman"/>
          <w:i/>
          <w:sz w:val="24"/>
          <w:szCs w:val="24"/>
          <w:lang w:val="kk-KZ"/>
        </w:rPr>
        <w:t xml:space="preserve">кіден келе жатқан </w:t>
      </w:r>
      <w:r w:rsidR="00166B3A" w:rsidRPr="00D72344">
        <w:rPr>
          <w:rFonts w:ascii="Times New Roman" w:hAnsi="Times New Roman" w:cs="Times New Roman"/>
          <w:i/>
          <w:color w:val="FF0000"/>
          <w:sz w:val="24"/>
          <w:szCs w:val="24"/>
          <w:lang w:val="kk-KZ"/>
        </w:rPr>
        <w:t>сөк пен мылтыққа сүйеу дейтін сөз бар, Америка ұшақ пен атом бомбасына сүйенеді</w:t>
      </w:r>
      <w:r w:rsidR="00166B3A" w:rsidRPr="00D72344">
        <w:rPr>
          <w:rFonts w:ascii="Times New Roman" w:hAnsi="Times New Roman" w:cs="Times New Roman"/>
          <w:i/>
          <w:sz w:val="24"/>
          <w:szCs w:val="24"/>
          <w:lang w:val="kk-KZ"/>
        </w:rPr>
        <w:t>.</w:t>
      </w:r>
    </w:p>
    <w:p w14:paraId="363973D4" w14:textId="77777777" w:rsidR="00166B3A" w:rsidRPr="00D72344" w:rsidRDefault="00166B3A" w:rsidP="00917A64">
      <w:pPr>
        <w:pStyle w:val="a3"/>
        <w:numPr>
          <w:ilvl w:val="0"/>
          <w:numId w:val="261"/>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color w:val="FF0000"/>
          <w:sz w:val="24"/>
          <w:szCs w:val="24"/>
          <w:lang w:val="kk-KZ"/>
        </w:rPr>
        <w:t>Түсіндіру қажетімен</w:t>
      </w:r>
      <w:r w:rsidRPr="00D72344">
        <w:rPr>
          <w:rFonts w:ascii="Times New Roman" w:hAnsi="Times New Roman" w:cs="Times New Roman"/>
          <w:b/>
          <w:sz w:val="24"/>
          <w:szCs w:val="24"/>
          <w:lang w:val="kk-KZ"/>
        </w:rPr>
        <w:t xml:space="preserve"> сөз қосу</w:t>
      </w:r>
    </w:p>
    <w:p w14:paraId="551D6721" w14:textId="77777777" w:rsidR="00166B3A" w:rsidRPr="00D72344" w:rsidRDefault="00166B3A" w:rsidP="00917A64">
      <w:pPr>
        <w:spacing w:line="240" w:lineRule="auto"/>
        <w:ind w:firstLine="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Қытай тілінде сөз ықшамдылығы мен грамматикалық көмескілік </w:t>
      </w:r>
      <w:r w:rsidR="009F579C" w:rsidRPr="00D72344">
        <w:rPr>
          <w:rFonts w:ascii="Times New Roman" w:hAnsi="Times New Roman" w:cs="Times New Roman"/>
          <w:sz w:val="24"/>
          <w:szCs w:val="24"/>
          <w:lang w:val="kk-KZ"/>
        </w:rPr>
        <w:t xml:space="preserve">айқын </w:t>
      </w:r>
      <w:r w:rsidRPr="00D72344">
        <w:rPr>
          <w:rFonts w:ascii="Times New Roman" w:hAnsi="Times New Roman" w:cs="Times New Roman"/>
          <w:sz w:val="24"/>
          <w:szCs w:val="24"/>
          <w:lang w:val="kk-KZ"/>
        </w:rPr>
        <w:t>болып, бір иероглиф бір тіркестің, тіпті сөйлемнің орнына жүретін, аз сөзбен көп мағына білдіретін, қысқарт</w:t>
      </w:r>
      <w:r w:rsidR="009F579C" w:rsidRPr="00D72344">
        <w:rPr>
          <w:rFonts w:ascii="Times New Roman" w:hAnsi="Times New Roman" w:cs="Times New Roman"/>
          <w:sz w:val="24"/>
          <w:szCs w:val="24"/>
          <w:lang w:val="kk-KZ"/>
        </w:rPr>
        <w:t>ып қолданатын құбылыстар жиі</w:t>
      </w:r>
      <w:r w:rsidRPr="00D72344">
        <w:rPr>
          <w:rFonts w:ascii="Times New Roman" w:hAnsi="Times New Roman" w:cs="Times New Roman"/>
          <w:sz w:val="24"/>
          <w:szCs w:val="24"/>
          <w:lang w:val="kk-KZ"/>
        </w:rPr>
        <w:t xml:space="preserve"> кездесеті</w:t>
      </w:r>
      <w:r w:rsidR="009F579C" w:rsidRPr="00D72344">
        <w:rPr>
          <w:rFonts w:ascii="Times New Roman" w:hAnsi="Times New Roman" w:cs="Times New Roman"/>
          <w:sz w:val="24"/>
          <w:szCs w:val="24"/>
          <w:lang w:val="kk-KZ"/>
        </w:rPr>
        <w:t xml:space="preserve">ндіктен, оның үстіне кейбір сөздер мен </w:t>
      </w:r>
      <w:r w:rsidRPr="00D72344">
        <w:rPr>
          <w:rFonts w:ascii="Times New Roman" w:hAnsi="Times New Roman" w:cs="Times New Roman"/>
          <w:sz w:val="24"/>
          <w:szCs w:val="24"/>
          <w:lang w:val="kk-KZ"/>
        </w:rPr>
        <w:t>сөйлемдердің жасырын мағынасы болатындықтан, қазақ оқырмандары оған оңайлықпен көз жеткізе алмайды. Он</w:t>
      </w:r>
      <w:r w:rsidR="009F579C" w:rsidRPr="00D72344">
        <w:rPr>
          <w:rFonts w:ascii="Times New Roman" w:hAnsi="Times New Roman" w:cs="Times New Roman"/>
          <w:sz w:val="24"/>
          <w:szCs w:val="24"/>
          <w:lang w:val="kk-KZ"/>
        </w:rPr>
        <w:t>ы көкейге қонымды, тілге жатық</w:t>
      </w:r>
      <w:r w:rsidRPr="00D72344">
        <w:rPr>
          <w:rFonts w:ascii="Times New Roman" w:hAnsi="Times New Roman" w:cs="Times New Roman"/>
          <w:sz w:val="24"/>
          <w:szCs w:val="24"/>
          <w:lang w:val="kk-KZ"/>
        </w:rPr>
        <w:t xml:space="preserve"> етіп бей</w:t>
      </w:r>
      <w:r w:rsidR="009F579C" w:rsidRPr="00D72344">
        <w:rPr>
          <w:rFonts w:ascii="Times New Roman" w:hAnsi="Times New Roman" w:cs="Times New Roman"/>
          <w:sz w:val="24"/>
          <w:szCs w:val="24"/>
          <w:lang w:val="kk-KZ"/>
        </w:rPr>
        <w:t>нелеу үшін сөз қосып аударуға ту</w:t>
      </w:r>
      <w:r w:rsidRPr="00D72344">
        <w:rPr>
          <w:rFonts w:ascii="Times New Roman" w:hAnsi="Times New Roman" w:cs="Times New Roman"/>
          <w:sz w:val="24"/>
          <w:szCs w:val="24"/>
          <w:lang w:val="kk-KZ"/>
        </w:rPr>
        <w:t>ра келеді. Мысалы:</w:t>
      </w:r>
    </w:p>
    <w:p w14:paraId="640A3208" w14:textId="77777777" w:rsidR="00166B3A" w:rsidRPr="00D72344" w:rsidRDefault="00166B3A" w:rsidP="00917A64">
      <w:pPr>
        <w:pStyle w:val="a3"/>
        <w:numPr>
          <w:ilvl w:val="0"/>
          <w:numId w:val="26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冰是固体，如果加热，就融化成水。</w:t>
      </w:r>
    </w:p>
    <w:p w14:paraId="762E3CF6" w14:textId="77777777" w:rsidR="00166B3A" w:rsidRPr="00D72344" w:rsidRDefault="00166B3A" w:rsidP="00917A64">
      <w:pPr>
        <w:pStyle w:val="a3"/>
        <w:spacing w:line="240" w:lineRule="auto"/>
        <w:ind w:left="1716"/>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Мұз – қатты күйдегі зат, егер оған жылу берілетін болса, еріп  суға айналады.</w:t>
      </w:r>
    </w:p>
    <w:p w14:paraId="66E5A453" w14:textId="77777777" w:rsidR="00166B3A" w:rsidRPr="00D72344" w:rsidRDefault="00166B3A" w:rsidP="00917A64">
      <w:pPr>
        <w:pStyle w:val="a3"/>
        <w:numPr>
          <w:ilvl w:val="0"/>
          <w:numId w:val="26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见天腊月二十二，别耽误了喝辞灶洒。</w:t>
      </w:r>
    </w:p>
    <w:p w14:paraId="12DDE0D7" w14:textId="77777777" w:rsidR="00166B3A" w:rsidRPr="00D72344" w:rsidRDefault="00166B3A" w:rsidP="00917A64">
      <w:pPr>
        <w:pStyle w:val="a3"/>
        <w:spacing w:line="240" w:lineRule="auto"/>
        <w:ind w:left="1716"/>
        <w:jc w:val="both"/>
        <w:rPr>
          <w:rFonts w:ascii="Times New Roman" w:eastAsia="Cambria" w:hAnsi="Times New Roman" w:cs="Times New Roman"/>
          <w:i/>
          <w:sz w:val="24"/>
          <w:szCs w:val="24"/>
          <w:lang w:val="kk-KZ"/>
        </w:rPr>
      </w:pPr>
      <w:r w:rsidRPr="00D72344">
        <w:rPr>
          <w:rFonts w:ascii="Times New Roman" w:hAnsi="Times New Roman" w:cs="Times New Roman"/>
          <w:i/>
          <w:sz w:val="24"/>
          <w:szCs w:val="24"/>
          <w:lang w:val="kk-KZ"/>
        </w:rPr>
        <w:t>Б</w:t>
      </w:r>
      <w:r w:rsidRPr="00D72344">
        <w:rPr>
          <w:rFonts w:ascii="Times New Roman" w:eastAsia="Cambria" w:hAnsi="Times New Roman" w:cs="Times New Roman"/>
          <w:i/>
          <w:sz w:val="24"/>
          <w:szCs w:val="24"/>
          <w:lang w:val="kk-KZ"/>
        </w:rPr>
        <w:t>үгін қаңтардың жи</w:t>
      </w:r>
      <w:r w:rsidR="009F579C" w:rsidRPr="00D72344">
        <w:rPr>
          <w:rFonts w:ascii="Times New Roman" w:eastAsia="Cambria" w:hAnsi="Times New Roman" w:cs="Times New Roman"/>
          <w:i/>
          <w:sz w:val="24"/>
          <w:szCs w:val="24"/>
          <w:lang w:val="kk-KZ"/>
        </w:rPr>
        <w:t>ы</w:t>
      </w:r>
      <w:r w:rsidRPr="00D72344">
        <w:rPr>
          <w:rFonts w:ascii="Times New Roman" w:eastAsia="Cambria" w:hAnsi="Times New Roman" w:cs="Times New Roman"/>
          <w:i/>
          <w:sz w:val="24"/>
          <w:szCs w:val="24"/>
          <w:lang w:val="kk-KZ"/>
        </w:rPr>
        <w:t>рма бесінші жұлдызы</w:t>
      </w:r>
      <w:r w:rsidR="009F579C" w:rsidRPr="00D72344">
        <w:rPr>
          <w:rFonts w:ascii="Times New Roman" w:eastAsia="Cambria" w:hAnsi="Times New Roman" w:cs="Times New Roman"/>
          <w:i/>
          <w:sz w:val="24"/>
          <w:szCs w:val="24"/>
          <w:lang w:val="kk-KZ"/>
        </w:rPr>
        <w:t xml:space="preserve"> </w:t>
      </w:r>
      <w:r w:rsidRPr="00D72344">
        <w:rPr>
          <w:rFonts w:ascii="Times New Roman" w:eastAsia="Cambria" w:hAnsi="Times New Roman" w:cs="Times New Roman"/>
          <w:i/>
          <w:sz w:val="24"/>
          <w:szCs w:val="24"/>
          <w:lang w:val="kk-KZ"/>
        </w:rPr>
        <w:t>ғой</w:t>
      </w:r>
      <w:r w:rsidR="009411F3" w:rsidRPr="00D72344">
        <w:rPr>
          <w:rFonts w:ascii="Times New Roman" w:eastAsia="Cambria" w:hAnsi="Times New Roman" w:cs="Times New Roman"/>
          <w:i/>
          <w:sz w:val="24"/>
          <w:szCs w:val="24"/>
          <w:lang w:val="kk-KZ"/>
        </w:rPr>
        <w:t xml:space="preserve">, ескі жылды шығарып салу кешінен </w:t>
      </w:r>
      <w:r w:rsidRPr="00D72344">
        <w:rPr>
          <w:rFonts w:ascii="Times New Roman" w:eastAsia="Cambria" w:hAnsi="Times New Roman" w:cs="Times New Roman"/>
          <w:i/>
          <w:sz w:val="24"/>
          <w:szCs w:val="24"/>
          <w:lang w:val="kk-KZ"/>
        </w:rPr>
        <w:t>құр қалып жүрме.</w:t>
      </w:r>
    </w:p>
    <w:p w14:paraId="65076607" w14:textId="77777777" w:rsidR="00166B3A" w:rsidRPr="00D72344" w:rsidRDefault="00166B3A" w:rsidP="00917A64">
      <w:pPr>
        <w:pStyle w:val="a3"/>
        <w:numPr>
          <w:ilvl w:val="0"/>
          <w:numId w:val="26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该花的就要花，该吃的就要吃。</w:t>
      </w:r>
    </w:p>
    <w:p w14:paraId="67E21726" w14:textId="77777777" w:rsidR="00166B3A" w:rsidRPr="00D72344" w:rsidRDefault="00166B3A" w:rsidP="00917A64">
      <w:pPr>
        <w:pStyle w:val="a3"/>
        <w:spacing w:line="240" w:lineRule="auto"/>
        <w:ind w:left="1716"/>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Жұмсауға ти</w:t>
      </w:r>
      <w:r w:rsidR="009F579C" w:rsidRPr="00D72344">
        <w:rPr>
          <w:rFonts w:ascii="Times New Roman" w:hAnsi="Times New Roman" w:cs="Times New Roman"/>
          <w:i/>
          <w:sz w:val="24"/>
          <w:szCs w:val="24"/>
          <w:lang w:val="kk-KZ"/>
        </w:rPr>
        <w:t>і</w:t>
      </w:r>
      <w:r w:rsidRPr="00D72344">
        <w:rPr>
          <w:rFonts w:ascii="Times New Roman" w:hAnsi="Times New Roman" w:cs="Times New Roman"/>
          <w:i/>
          <w:sz w:val="24"/>
          <w:szCs w:val="24"/>
          <w:lang w:val="kk-KZ"/>
        </w:rPr>
        <w:t>сті ақшаны жұмсау керек, жеуге ти</w:t>
      </w:r>
      <w:r w:rsidR="009F579C" w:rsidRPr="00D72344">
        <w:rPr>
          <w:rFonts w:ascii="Times New Roman" w:hAnsi="Times New Roman" w:cs="Times New Roman"/>
          <w:i/>
          <w:sz w:val="24"/>
          <w:szCs w:val="24"/>
          <w:lang w:val="kk-KZ"/>
        </w:rPr>
        <w:t>і</w:t>
      </w:r>
      <w:r w:rsidRPr="00D72344">
        <w:rPr>
          <w:rFonts w:ascii="Times New Roman" w:hAnsi="Times New Roman" w:cs="Times New Roman"/>
          <w:i/>
          <w:sz w:val="24"/>
          <w:szCs w:val="24"/>
          <w:lang w:val="kk-KZ"/>
        </w:rPr>
        <w:t>сті тамақты жеу керек.</w:t>
      </w:r>
    </w:p>
    <w:p w14:paraId="679EE944" w14:textId="77777777" w:rsidR="00166B3A" w:rsidRPr="00D72344" w:rsidRDefault="00166B3A" w:rsidP="00917A64">
      <w:pPr>
        <w:pStyle w:val="a3"/>
        <w:spacing w:line="240" w:lineRule="auto"/>
        <w:ind w:left="1716"/>
        <w:jc w:val="both"/>
        <w:rPr>
          <w:rFonts w:ascii="Times New Roman" w:hAnsi="Times New Roman" w:cs="Times New Roman"/>
          <w:sz w:val="24"/>
          <w:szCs w:val="24"/>
          <w:lang w:val="kk-KZ"/>
        </w:rPr>
      </w:pPr>
    </w:p>
    <w:p w14:paraId="5667B516" w14:textId="77777777" w:rsidR="00166B3A" w:rsidRPr="00D72344" w:rsidRDefault="00D342FB"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Сұрақтар</w:t>
      </w:r>
      <w:r w:rsidR="00166B3A" w:rsidRPr="00D72344">
        <w:rPr>
          <w:rFonts w:ascii="Times New Roman" w:hAnsi="Times New Roman" w:cs="Times New Roman"/>
          <w:b/>
          <w:sz w:val="24"/>
          <w:szCs w:val="24"/>
          <w:lang w:val="kk-KZ"/>
        </w:rPr>
        <w:t xml:space="preserve"> </w:t>
      </w:r>
    </w:p>
    <w:p w14:paraId="639AEF99" w14:textId="77777777" w:rsidR="009F579C" w:rsidRPr="00D72344" w:rsidRDefault="00166B3A" w:rsidP="00917A64">
      <w:pPr>
        <w:pStyle w:val="a3"/>
        <w:numPr>
          <w:ilvl w:val="0"/>
          <w:numId w:val="26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Аудармада</w:t>
      </w:r>
      <w:r w:rsidR="009F579C" w:rsidRPr="00D72344">
        <w:rPr>
          <w:rFonts w:ascii="Times New Roman" w:hAnsi="Times New Roman" w:cs="Times New Roman"/>
          <w:sz w:val="24"/>
          <w:szCs w:val="24"/>
          <w:lang w:val="kk-KZ"/>
        </w:rPr>
        <w:t xml:space="preserve">ғы </w:t>
      </w:r>
      <w:r w:rsidRPr="00D72344">
        <w:rPr>
          <w:rFonts w:ascii="Times New Roman" w:hAnsi="Times New Roman" w:cs="Times New Roman"/>
          <w:sz w:val="24"/>
          <w:szCs w:val="24"/>
          <w:lang w:val="kk-KZ"/>
        </w:rPr>
        <w:t xml:space="preserve"> сөз қосу</w:t>
      </w:r>
      <w:r w:rsidR="009F579C" w:rsidRPr="00D72344">
        <w:rPr>
          <w:rFonts w:ascii="Times New Roman" w:hAnsi="Times New Roman" w:cs="Times New Roman"/>
          <w:sz w:val="24"/>
          <w:szCs w:val="24"/>
          <w:lang w:val="kk-KZ"/>
        </w:rPr>
        <w:t xml:space="preserve"> дегеніміз</w:t>
      </w:r>
      <w:r w:rsidRPr="00D72344">
        <w:rPr>
          <w:rFonts w:ascii="Times New Roman" w:hAnsi="Times New Roman" w:cs="Times New Roman"/>
          <w:sz w:val="24"/>
          <w:szCs w:val="24"/>
          <w:lang w:val="kk-KZ"/>
        </w:rPr>
        <w:t xml:space="preserve">? </w:t>
      </w:r>
    </w:p>
    <w:p w14:paraId="49E69BEB" w14:textId="77777777" w:rsidR="00166B3A" w:rsidRPr="00D72344" w:rsidRDefault="009F579C" w:rsidP="00917A64">
      <w:pPr>
        <w:pStyle w:val="a3"/>
        <w:numPr>
          <w:ilvl w:val="0"/>
          <w:numId w:val="26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w:t>
      </w:r>
      <w:r w:rsidR="00166B3A" w:rsidRPr="00D72344">
        <w:rPr>
          <w:rFonts w:ascii="Times New Roman" w:hAnsi="Times New Roman" w:cs="Times New Roman"/>
          <w:sz w:val="24"/>
          <w:szCs w:val="24"/>
          <w:lang w:val="kk-KZ"/>
        </w:rPr>
        <w:t xml:space="preserve">өз қосу тәсілі </w:t>
      </w:r>
      <w:r w:rsidRPr="00D72344">
        <w:rPr>
          <w:rFonts w:ascii="Times New Roman" w:hAnsi="Times New Roman" w:cs="Times New Roman"/>
          <w:sz w:val="24"/>
          <w:szCs w:val="24"/>
          <w:lang w:val="kk-KZ"/>
        </w:rPr>
        <w:t xml:space="preserve">не үшін </w:t>
      </w:r>
      <w:r w:rsidR="00166B3A" w:rsidRPr="00D72344">
        <w:rPr>
          <w:rFonts w:ascii="Times New Roman" w:hAnsi="Times New Roman" w:cs="Times New Roman"/>
          <w:sz w:val="24"/>
          <w:szCs w:val="24"/>
          <w:lang w:val="kk-KZ"/>
        </w:rPr>
        <w:t>қолданылады?</w:t>
      </w:r>
    </w:p>
    <w:p w14:paraId="2EF87052" w14:textId="77777777" w:rsidR="00166B3A" w:rsidRPr="00D72344" w:rsidRDefault="00166B3A" w:rsidP="00917A64">
      <w:pPr>
        <w:pStyle w:val="a3"/>
        <w:numPr>
          <w:ilvl w:val="0"/>
          <w:numId w:val="26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Сөз қосып аударуд</w:t>
      </w:r>
      <w:r w:rsidR="009F579C" w:rsidRPr="00D72344">
        <w:rPr>
          <w:rFonts w:ascii="Times New Roman" w:hAnsi="Times New Roman" w:cs="Times New Roman"/>
          <w:sz w:val="24"/>
          <w:szCs w:val="24"/>
          <w:lang w:val="kk-KZ"/>
        </w:rPr>
        <w:t>ың басты тәсілдері қандай? Әр</w:t>
      </w:r>
      <w:r w:rsidRPr="00D72344">
        <w:rPr>
          <w:rFonts w:ascii="Times New Roman" w:hAnsi="Times New Roman" w:cs="Times New Roman"/>
          <w:sz w:val="24"/>
          <w:szCs w:val="24"/>
          <w:lang w:val="kk-KZ"/>
        </w:rPr>
        <w:t xml:space="preserve">қайсына мысал келтіріп түсіндіріңіз. </w:t>
      </w:r>
    </w:p>
    <w:p w14:paraId="0BF9CD7D" w14:textId="77777777" w:rsidR="009F579C" w:rsidRPr="00D72344" w:rsidRDefault="009F579C"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Жаттығулар</w:t>
      </w:r>
    </w:p>
    <w:p w14:paraId="094CE3C5" w14:textId="77777777" w:rsidR="00166B3A" w:rsidRPr="00D72344" w:rsidRDefault="00166B3A"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Төмендегі сөздерді қазақ тіліне аударыңыздар:</w:t>
      </w:r>
    </w:p>
    <w:p w14:paraId="65CAA83F" w14:textId="77777777" w:rsidR="00166B3A" w:rsidRPr="00D72344" w:rsidRDefault="00166B3A" w:rsidP="00917A64">
      <w:pPr>
        <w:pStyle w:val="a3"/>
        <w:spacing w:line="240" w:lineRule="auto"/>
        <w:ind w:left="56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十五年，我还等他！因为他是清白的，就这样，我给他写了一封血信。</w:t>
      </w:r>
    </w:p>
    <w:p w14:paraId="2AA5751F" w14:textId="77777777" w:rsidR="00166B3A" w:rsidRPr="00D72344" w:rsidRDefault="00166B3A" w:rsidP="00917A64">
      <w:pPr>
        <w:pStyle w:val="a3"/>
        <w:spacing w:line="240" w:lineRule="auto"/>
        <w:ind w:left="56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脑体倒挂是上世纪八九十年代特有的一个新名词。</w:t>
      </w:r>
    </w:p>
    <w:p w14:paraId="288ADFE2" w14:textId="77777777" w:rsidR="00166B3A" w:rsidRPr="00D72344" w:rsidRDefault="00166B3A" w:rsidP="00917A64">
      <w:pPr>
        <w:pStyle w:val="a3"/>
        <w:spacing w:line="240" w:lineRule="auto"/>
        <w:ind w:left="56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第二件事，是台湾回归祖国，实现祖国统一。</w:t>
      </w:r>
    </w:p>
    <w:p w14:paraId="72BBAEB9" w14:textId="77777777" w:rsidR="00166B3A" w:rsidRPr="00D72344" w:rsidRDefault="00166B3A" w:rsidP="00917A64">
      <w:pPr>
        <w:pStyle w:val="a3"/>
        <w:spacing w:line="240" w:lineRule="auto"/>
        <w:ind w:left="56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(4</w:t>
      </w:r>
      <w:r w:rsidRPr="00D72344">
        <w:rPr>
          <w:rFonts w:ascii="Times New Roman" w:hAnsi="Times New Roman" w:cs="Times New Roman"/>
          <w:sz w:val="24"/>
          <w:szCs w:val="24"/>
          <w:lang w:val="kk-KZ"/>
        </w:rPr>
        <w:t>〉像牛顿、伽利略、达尔文等伟大的科学家，对人类进步所做的贡献，马克思给予充分的肯定。</w:t>
      </w:r>
    </w:p>
    <w:p w14:paraId="252AF64E" w14:textId="77777777" w:rsidR="00166B3A" w:rsidRPr="00D72344" w:rsidRDefault="00166B3A" w:rsidP="00917A64">
      <w:pPr>
        <w:pStyle w:val="a3"/>
        <w:spacing w:line="240" w:lineRule="auto"/>
        <w:ind w:left="56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(5)</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其他五代内的旁系血亲间禁止结婚问題从习惯。</w:t>
      </w:r>
    </w:p>
    <w:p w14:paraId="7C37D4FD" w14:textId="77777777" w:rsidR="00166B3A" w:rsidRPr="00D72344" w:rsidRDefault="00166B3A" w:rsidP="00917A64">
      <w:pPr>
        <w:pStyle w:val="a3"/>
        <w:spacing w:line="240" w:lineRule="auto"/>
        <w:ind w:left="56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(6)</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我们是革命战争的领导者，组织者，我们又是群众生活的领导者，组织者。</w:t>
      </w:r>
    </w:p>
    <w:p w14:paraId="04F2F922" w14:textId="77777777" w:rsidR="00166B3A" w:rsidRPr="00D72344" w:rsidRDefault="00166B3A" w:rsidP="00917A64">
      <w:pPr>
        <w:pStyle w:val="a3"/>
        <w:spacing w:line="240" w:lineRule="auto"/>
        <w:ind w:left="56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(7)</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我们的人民勤劳勇敢，坚钻不拔，有智慧，有理想</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，热爱祖国，热爱社会主义，颐全大局，守纪律。</w:t>
      </w:r>
    </w:p>
    <w:p w14:paraId="784C2D58" w14:textId="77777777" w:rsidR="00166B3A" w:rsidRPr="00D72344" w:rsidRDefault="00166B3A" w:rsidP="00917A64">
      <w:pPr>
        <w:pStyle w:val="a3"/>
        <w:spacing w:line="240" w:lineRule="auto"/>
        <w:ind w:left="56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(8)</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按照辩证唯物论，思想必须反应客观实际，并且在客观实践中得到检验，证明是真理，这才是真理，不然就不敢算。</w:t>
      </w:r>
    </w:p>
    <w:p w14:paraId="1D747851" w14:textId="77777777" w:rsidR="00166B3A" w:rsidRPr="00D72344" w:rsidRDefault="00166B3A" w:rsidP="00917A64">
      <w:pPr>
        <w:pStyle w:val="a3"/>
        <w:spacing w:line="240" w:lineRule="auto"/>
        <w:ind w:left="56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(9)</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香港、澳门回归是一国两制伟大构想的成功实践。</w:t>
      </w:r>
    </w:p>
    <w:p w14:paraId="18386BE8" w14:textId="77777777" w:rsidR="00166B3A" w:rsidRPr="00D72344" w:rsidRDefault="00166B3A" w:rsidP="00917A64">
      <w:pPr>
        <w:pStyle w:val="a3"/>
        <w:spacing w:line="240" w:lineRule="auto"/>
        <w:ind w:left="564"/>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(10)</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重大贵任事故罪，是指在生产、作业中违反有关安全管理的规定，因而发生重大伤亡事故或者造成其他严重后果的行为。</w:t>
      </w:r>
    </w:p>
    <w:p w14:paraId="47906AC3" w14:textId="77777777" w:rsidR="00166B3A" w:rsidRPr="00D72344" w:rsidRDefault="00166B3A" w:rsidP="00917A64">
      <w:pPr>
        <w:pStyle w:val="a3"/>
        <w:spacing w:line="240" w:lineRule="auto"/>
        <w:ind w:left="564"/>
        <w:jc w:val="both"/>
        <w:rPr>
          <w:rFonts w:ascii="Times New Roman" w:hAnsi="Times New Roman" w:cs="Times New Roman"/>
          <w:sz w:val="24"/>
          <w:szCs w:val="24"/>
          <w:lang w:val="kk-KZ"/>
        </w:rPr>
      </w:pPr>
    </w:p>
    <w:p w14:paraId="0A5C9F9F" w14:textId="77777777" w:rsidR="00166B3A" w:rsidRPr="00D72344" w:rsidRDefault="00166B3A" w:rsidP="00917A64">
      <w:pPr>
        <w:pStyle w:val="a3"/>
        <w:spacing w:line="240" w:lineRule="auto"/>
        <w:ind w:left="564"/>
        <w:jc w:val="both"/>
        <w:rPr>
          <w:rFonts w:ascii="Times New Roman" w:hAnsi="Times New Roman" w:cs="Times New Roman"/>
          <w:sz w:val="24"/>
          <w:szCs w:val="24"/>
          <w:lang w:val="kk-KZ"/>
        </w:rPr>
      </w:pPr>
    </w:p>
    <w:p w14:paraId="1E645601" w14:textId="77777777" w:rsidR="00166B3A" w:rsidRPr="00D72344" w:rsidRDefault="00166B3A" w:rsidP="00917A64">
      <w:pPr>
        <w:pStyle w:val="a3"/>
        <w:numPr>
          <w:ilvl w:val="0"/>
          <w:numId w:val="259"/>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Тарауша  Сөз қысқарту өнері</w:t>
      </w:r>
    </w:p>
    <w:p w14:paraId="0A442388" w14:textId="77777777" w:rsidR="00166B3A" w:rsidRPr="00D72344" w:rsidRDefault="00166B3A" w:rsidP="00917A64">
      <w:pPr>
        <w:pStyle w:val="a3"/>
        <w:numPr>
          <w:ilvl w:val="0"/>
          <w:numId w:val="26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减词技巧</w:t>
      </w:r>
    </w:p>
    <w:p w14:paraId="7313D09A" w14:textId="77777777" w:rsidR="00166B3A" w:rsidRPr="00D72344" w:rsidRDefault="00741412" w:rsidP="00917A64">
      <w:pPr>
        <w:spacing w:after="0"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Сөз бен </w:t>
      </w:r>
      <w:r w:rsidR="00166B3A" w:rsidRPr="00D72344">
        <w:rPr>
          <w:rFonts w:ascii="Times New Roman" w:hAnsi="Times New Roman" w:cs="Times New Roman"/>
          <w:sz w:val="24"/>
          <w:szCs w:val="24"/>
          <w:lang w:val="kk-KZ"/>
        </w:rPr>
        <w:t>сөйлемдерді аударма тілінің бейн</w:t>
      </w:r>
      <w:r w:rsidRPr="00D72344">
        <w:rPr>
          <w:rFonts w:ascii="Times New Roman" w:hAnsi="Times New Roman" w:cs="Times New Roman"/>
          <w:sz w:val="24"/>
          <w:szCs w:val="24"/>
          <w:lang w:val="kk-KZ"/>
        </w:rPr>
        <w:t>елеу формасы мен қолдану дағды</w:t>
      </w:r>
      <w:r w:rsidR="00166B3A" w:rsidRPr="00D72344">
        <w:rPr>
          <w:rFonts w:ascii="Times New Roman" w:hAnsi="Times New Roman" w:cs="Times New Roman"/>
          <w:sz w:val="24"/>
          <w:szCs w:val="24"/>
          <w:lang w:val="kk-KZ"/>
        </w:rPr>
        <w:t xml:space="preserve">сына </w:t>
      </w:r>
      <w:r w:rsidR="00A266BD" w:rsidRPr="00D72344">
        <w:rPr>
          <w:rFonts w:ascii="Times New Roman" w:hAnsi="Times New Roman" w:cs="Times New Roman"/>
          <w:sz w:val="24"/>
          <w:szCs w:val="24"/>
          <w:lang w:val="kk-KZ"/>
        </w:rPr>
        <w:t>сәйкестендіру</w:t>
      </w:r>
      <w:r w:rsidRPr="00D72344">
        <w:rPr>
          <w:rFonts w:ascii="Times New Roman" w:hAnsi="Times New Roman" w:cs="Times New Roman"/>
          <w:sz w:val="24"/>
          <w:szCs w:val="24"/>
          <w:lang w:val="kk-KZ"/>
        </w:rPr>
        <w:t xml:space="preserve"> үшін, түп</w:t>
      </w:r>
      <w:r w:rsidR="00166B3A" w:rsidRPr="00D72344">
        <w:rPr>
          <w:rFonts w:ascii="Times New Roman" w:hAnsi="Times New Roman" w:cs="Times New Roman"/>
          <w:sz w:val="24"/>
          <w:szCs w:val="24"/>
          <w:lang w:val="kk-KZ"/>
        </w:rPr>
        <w:t>нұсқадағы а</w:t>
      </w:r>
      <w:r w:rsidRPr="00D72344">
        <w:rPr>
          <w:rFonts w:ascii="Times New Roman" w:hAnsi="Times New Roman" w:cs="Times New Roman"/>
          <w:sz w:val="24"/>
          <w:szCs w:val="24"/>
          <w:lang w:val="kk-KZ"/>
        </w:rPr>
        <w:t>йтылым мен жазылымда орны мен рөлі</w:t>
      </w:r>
      <w:r w:rsidR="00166B3A" w:rsidRPr="00D72344">
        <w:rPr>
          <w:rFonts w:ascii="Times New Roman" w:hAnsi="Times New Roman" w:cs="Times New Roman"/>
          <w:sz w:val="24"/>
          <w:szCs w:val="24"/>
          <w:lang w:val="kk-KZ"/>
        </w:rPr>
        <w:t xml:space="preserve"> болса да, аударма нұсқа</w:t>
      </w:r>
      <w:r w:rsidRPr="00D72344">
        <w:rPr>
          <w:rFonts w:ascii="Times New Roman" w:hAnsi="Times New Roman" w:cs="Times New Roman"/>
          <w:sz w:val="24"/>
          <w:szCs w:val="24"/>
          <w:lang w:val="kk-KZ"/>
        </w:rPr>
        <w:t>сын</w:t>
      </w:r>
      <w:r w:rsidR="00166B3A" w:rsidRPr="00D72344">
        <w:rPr>
          <w:rFonts w:ascii="Times New Roman" w:hAnsi="Times New Roman" w:cs="Times New Roman"/>
          <w:sz w:val="24"/>
          <w:szCs w:val="24"/>
          <w:lang w:val="kk-KZ"/>
        </w:rPr>
        <w:t xml:space="preserve">да орны мен </w:t>
      </w:r>
      <w:r w:rsidRPr="00D72344">
        <w:rPr>
          <w:rFonts w:ascii="Times New Roman" w:hAnsi="Times New Roman" w:cs="Times New Roman"/>
          <w:sz w:val="24"/>
          <w:szCs w:val="24"/>
          <w:lang w:val="kk-KZ"/>
        </w:rPr>
        <w:t>рөлі</w:t>
      </w:r>
      <w:r w:rsidR="00166B3A"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болмайтын сөздерді аудармай түсіріп тастау сөз қысқарту әдісі деп аталады. С</w:t>
      </w:r>
      <w:r w:rsidR="00166B3A" w:rsidRPr="00D72344">
        <w:rPr>
          <w:rFonts w:ascii="Times New Roman" w:hAnsi="Times New Roman" w:cs="Times New Roman"/>
          <w:sz w:val="24"/>
          <w:szCs w:val="24"/>
          <w:lang w:val="kk-KZ"/>
        </w:rPr>
        <w:t xml:space="preserve">өз қысқарту </w:t>
      </w:r>
      <w:r w:rsidRPr="00D72344">
        <w:rPr>
          <w:rFonts w:ascii="Times New Roman" w:hAnsi="Times New Roman" w:cs="Times New Roman"/>
          <w:sz w:val="24"/>
          <w:szCs w:val="24"/>
          <w:lang w:val="kk-KZ"/>
        </w:rPr>
        <w:t xml:space="preserve">әдетте </w:t>
      </w:r>
      <w:r w:rsidR="00166B3A" w:rsidRPr="00D72344">
        <w:rPr>
          <w:rFonts w:ascii="Times New Roman" w:hAnsi="Times New Roman" w:cs="Times New Roman"/>
          <w:sz w:val="24"/>
          <w:szCs w:val="24"/>
          <w:lang w:val="kk-KZ"/>
        </w:rPr>
        <w:t xml:space="preserve">дербес ұғымдарды, толық </w:t>
      </w:r>
      <w:r w:rsidR="00166B3A" w:rsidRPr="00D72344">
        <w:rPr>
          <w:rFonts w:ascii="Times New Roman" w:hAnsi="Times New Roman" w:cs="Times New Roman"/>
          <w:sz w:val="24"/>
          <w:szCs w:val="24"/>
          <w:lang w:val="kk-KZ"/>
        </w:rPr>
        <w:lastRenderedPageBreak/>
        <w:t xml:space="preserve">мағына беретін сөздерді қысқартып тастау емес, жалпы сөйлем мағынасына нұқсан </w:t>
      </w:r>
      <w:r w:rsidRPr="00D72344">
        <w:rPr>
          <w:rFonts w:ascii="Times New Roman" w:hAnsi="Times New Roman" w:cs="Times New Roman"/>
          <w:sz w:val="24"/>
          <w:szCs w:val="24"/>
          <w:lang w:val="kk-KZ"/>
        </w:rPr>
        <w:t>келтірмей</w:t>
      </w:r>
      <w:r w:rsidR="00166B3A" w:rsidRPr="00D72344">
        <w:rPr>
          <w:rFonts w:ascii="Times New Roman" w:hAnsi="Times New Roman" w:cs="Times New Roman"/>
          <w:sz w:val="24"/>
          <w:szCs w:val="24"/>
          <w:lang w:val="kk-KZ"/>
        </w:rPr>
        <w:t>, аударма тілінің</w:t>
      </w:r>
      <w:r w:rsidRPr="00D72344">
        <w:rPr>
          <w:rFonts w:ascii="Times New Roman" w:hAnsi="Times New Roman" w:cs="Times New Roman"/>
          <w:sz w:val="24"/>
          <w:szCs w:val="24"/>
          <w:lang w:val="kk-KZ"/>
        </w:rPr>
        <w:t xml:space="preserve"> жеңілдігі, жат</w:t>
      </w:r>
      <w:r w:rsidR="00166B3A" w:rsidRPr="00D72344">
        <w:rPr>
          <w:rFonts w:ascii="Times New Roman" w:hAnsi="Times New Roman" w:cs="Times New Roman"/>
          <w:sz w:val="24"/>
          <w:szCs w:val="24"/>
          <w:lang w:val="kk-KZ"/>
        </w:rPr>
        <w:t>ықтығы үшін ықшамдау болып табылады.</w:t>
      </w:r>
    </w:p>
    <w:p w14:paraId="5A3686A0" w14:textId="77777777" w:rsidR="00166B3A" w:rsidRPr="00D72344" w:rsidRDefault="00166B3A" w:rsidP="00917A64">
      <w:pPr>
        <w:spacing w:after="0"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Сөз қысқарту- аударма практикасында кездесіп отыратын тәсілдердің бірі. Өйткені қытай-қазақ тілдерінде </w:t>
      </w:r>
      <w:r w:rsidR="003B4808" w:rsidRPr="00D72344">
        <w:rPr>
          <w:rFonts w:ascii="Times New Roman" w:hAnsi="Times New Roman" w:cs="Times New Roman"/>
          <w:sz w:val="24"/>
          <w:szCs w:val="24"/>
          <w:lang w:val="kk-KZ"/>
        </w:rPr>
        <w:t>б</w:t>
      </w:r>
      <w:r w:rsidR="008852E4" w:rsidRPr="00D72344">
        <w:rPr>
          <w:rFonts w:ascii="Times New Roman" w:hAnsi="Times New Roman" w:cs="Times New Roman"/>
          <w:sz w:val="24"/>
          <w:szCs w:val="24"/>
          <w:lang w:val="kk-KZ"/>
        </w:rPr>
        <w:t>елгілі</w:t>
      </w:r>
      <w:r w:rsidRPr="00D72344">
        <w:rPr>
          <w:rFonts w:ascii="Times New Roman" w:hAnsi="Times New Roman" w:cs="Times New Roman"/>
          <w:sz w:val="24"/>
          <w:szCs w:val="24"/>
          <w:lang w:val="kk-KZ"/>
        </w:rPr>
        <w:t xml:space="preserve"> бір ұғымды, </w:t>
      </w:r>
      <w:r w:rsidR="00D342FB"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ойды білдіретін сөздердің мөлшері бірінде азырақ, бі</w:t>
      </w:r>
      <w:r w:rsidR="003B4808" w:rsidRPr="00D72344">
        <w:rPr>
          <w:rFonts w:ascii="Times New Roman" w:hAnsi="Times New Roman" w:cs="Times New Roman"/>
          <w:sz w:val="24"/>
          <w:szCs w:val="24"/>
          <w:lang w:val="kk-KZ"/>
        </w:rPr>
        <w:t xml:space="preserve">рінде көбірек болатындықтан, </w:t>
      </w:r>
      <w:r w:rsidRPr="00D72344">
        <w:rPr>
          <w:rFonts w:ascii="Times New Roman" w:hAnsi="Times New Roman" w:cs="Times New Roman"/>
          <w:sz w:val="24"/>
          <w:szCs w:val="24"/>
          <w:lang w:val="kk-KZ"/>
        </w:rPr>
        <w:t>артық</w:t>
      </w:r>
      <w:r w:rsidR="003B4808" w:rsidRPr="00D72344">
        <w:rPr>
          <w:rFonts w:ascii="Times New Roman" w:hAnsi="Times New Roman" w:cs="Times New Roman"/>
          <w:sz w:val="24"/>
          <w:szCs w:val="24"/>
          <w:lang w:val="kk-KZ"/>
        </w:rPr>
        <w:t xml:space="preserve"> сөздерді қысқартып тастауға ту</w:t>
      </w:r>
      <w:r w:rsidRPr="00D72344">
        <w:rPr>
          <w:rFonts w:ascii="Times New Roman" w:hAnsi="Times New Roman" w:cs="Times New Roman"/>
          <w:sz w:val="24"/>
          <w:szCs w:val="24"/>
          <w:lang w:val="kk-KZ"/>
        </w:rPr>
        <w:t>ра</w:t>
      </w:r>
      <w:r w:rsidR="003B4808" w:rsidRPr="00D72344">
        <w:rPr>
          <w:rFonts w:ascii="Times New Roman" w:hAnsi="Times New Roman" w:cs="Times New Roman"/>
          <w:sz w:val="24"/>
          <w:szCs w:val="24"/>
          <w:lang w:val="kk-KZ"/>
        </w:rPr>
        <w:t xml:space="preserve"> келеді. Мұның түрі ә</w:t>
      </w:r>
      <w:r w:rsidRPr="00D72344">
        <w:rPr>
          <w:rFonts w:ascii="Times New Roman" w:hAnsi="Times New Roman" w:cs="Times New Roman"/>
          <w:sz w:val="24"/>
          <w:szCs w:val="24"/>
          <w:lang w:val="kk-KZ"/>
        </w:rPr>
        <w:t xml:space="preserve">р алуан, көлемі біршама кең. </w:t>
      </w:r>
      <w:r w:rsidR="003B4808" w:rsidRPr="00D72344">
        <w:rPr>
          <w:rFonts w:ascii="Times New Roman" w:hAnsi="Times New Roman" w:cs="Times New Roman"/>
          <w:sz w:val="24"/>
          <w:szCs w:val="24"/>
          <w:lang w:val="kk-KZ"/>
        </w:rPr>
        <w:t xml:space="preserve">Нақты айтқанда </w:t>
      </w:r>
      <w:r w:rsidRPr="00D72344">
        <w:rPr>
          <w:rFonts w:ascii="Times New Roman" w:hAnsi="Times New Roman" w:cs="Times New Roman"/>
          <w:sz w:val="24"/>
          <w:szCs w:val="24"/>
          <w:lang w:val="kk-KZ"/>
        </w:rPr>
        <w:t>мынадай</w:t>
      </w:r>
      <w:r w:rsidR="00741412" w:rsidRPr="00D72344">
        <w:rPr>
          <w:rFonts w:ascii="Times New Roman" w:hAnsi="Times New Roman" w:cs="Times New Roman"/>
          <w:sz w:val="24"/>
          <w:szCs w:val="24"/>
          <w:lang w:val="kk-KZ"/>
        </w:rPr>
        <w:t xml:space="preserve"> жағдайларда сөз қысқарту керек.</w:t>
      </w:r>
    </w:p>
    <w:p w14:paraId="78D78A81" w14:textId="77777777" w:rsidR="00166B3A" w:rsidRPr="00D72344" w:rsidRDefault="00166B3A" w:rsidP="00917A64">
      <w:pPr>
        <w:pStyle w:val="a3"/>
        <w:numPr>
          <w:ilvl w:val="0"/>
          <w:numId w:val="269"/>
        </w:num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Грамматикалық тұрғыдан қысқарту</w:t>
      </w:r>
    </w:p>
    <w:p w14:paraId="7FE963A8" w14:textId="77777777" w:rsidR="00166B3A" w:rsidRPr="00D72344" w:rsidRDefault="00166B3A" w:rsidP="00917A64">
      <w:pPr>
        <w:spacing w:line="240" w:lineRule="auto"/>
        <w:ind w:left="708" w:firstLine="28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 тілінің сөйлем құр</w:t>
      </w:r>
      <w:r w:rsidR="00741412"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лымында қажетті түрде қайталанып келетін сөздер мен сөз тіркестерді қазақ тілінің грамматикалық қағидаларына сүйене отырып қысқартып аударуға болады. Мысалы:</w:t>
      </w:r>
    </w:p>
    <w:p w14:paraId="37A11A58" w14:textId="77777777" w:rsidR="00166B3A" w:rsidRPr="00D72344" w:rsidRDefault="00166B3A" w:rsidP="00917A64">
      <w:pPr>
        <w:pStyle w:val="a3"/>
        <w:numPr>
          <w:ilvl w:val="0"/>
          <w:numId w:val="26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努力完成国家计划，支援城市，支援工业，支援出口，支援社会主义建设。</w:t>
      </w:r>
    </w:p>
    <w:p w14:paraId="3A7C749E" w14:textId="77777777" w:rsidR="00166B3A" w:rsidRPr="00D72344" w:rsidRDefault="00166B3A" w:rsidP="00917A64">
      <w:pPr>
        <w:pStyle w:val="a3"/>
        <w:spacing w:line="240" w:lineRule="auto"/>
        <w:ind w:left="1356"/>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Ұлттық жоспарды орындап, қалаға, өндір</w:t>
      </w:r>
      <w:r w:rsidR="00741412" w:rsidRPr="00D72344">
        <w:rPr>
          <w:rStyle w:val="jlqj4b"/>
          <w:rFonts w:ascii="Times New Roman" w:hAnsi="Times New Roman" w:cs="Times New Roman"/>
          <w:i/>
          <w:sz w:val="24"/>
          <w:szCs w:val="24"/>
          <w:lang w:val="kk-KZ"/>
        </w:rPr>
        <w:t>іс</w:t>
      </w:r>
      <w:r w:rsidRPr="00D72344">
        <w:rPr>
          <w:rStyle w:val="jlqj4b"/>
          <w:rFonts w:ascii="Times New Roman" w:hAnsi="Times New Roman" w:cs="Times New Roman"/>
          <w:i/>
          <w:sz w:val="24"/>
          <w:szCs w:val="24"/>
          <w:lang w:val="kk-KZ"/>
        </w:rPr>
        <w:t>ке, экспортқа, социалисті</w:t>
      </w:r>
      <w:r w:rsidR="00741412" w:rsidRPr="00D72344">
        <w:rPr>
          <w:rStyle w:val="jlqj4b"/>
          <w:rFonts w:ascii="Times New Roman" w:hAnsi="Times New Roman" w:cs="Times New Roman"/>
          <w:i/>
          <w:sz w:val="24"/>
          <w:szCs w:val="24"/>
          <w:lang w:val="kk-KZ"/>
        </w:rPr>
        <w:t>к құрылысқа қолдау көрсету қажет</w:t>
      </w:r>
      <w:r w:rsidRPr="00D72344">
        <w:rPr>
          <w:rStyle w:val="jlqj4b"/>
          <w:rFonts w:ascii="Times New Roman" w:hAnsi="Times New Roman" w:cs="Times New Roman"/>
          <w:i/>
          <w:sz w:val="24"/>
          <w:szCs w:val="24"/>
          <w:lang w:val="kk-KZ"/>
        </w:rPr>
        <w:t>.</w:t>
      </w:r>
    </w:p>
    <w:p w14:paraId="53929249" w14:textId="77777777" w:rsidR="00166B3A" w:rsidRPr="00D72344" w:rsidRDefault="00166B3A" w:rsidP="00917A64">
      <w:pPr>
        <w:pStyle w:val="a3"/>
        <w:numPr>
          <w:ilvl w:val="0"/>
          <w:numId w:val="26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学生运动的口号是要饭吃，要和平，要自由，即反饥饿，反内战，反迫害。</w:t>
      </w:r>
    </w:p>
    <w:p w14:paraId="3902DFE6" w14:textId="77777777" w:rsidR="00166B3A" w:rsidRPr="00D72344" w:rsidRDefault="00166B3A" w:rsidP="00917A64">
      <w:pPr>
        <w:pStyle w:val="a3"/>
        <w:spacing w:line="240" w:lineRule="auto"/>
        <w:ind w:left="1356"/>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Студенттік қозғалыстың ұраны тамақ, бейбітшілік, бостандық талап ету, яғни аштыққа, азаматтық соғысқа және қудалауға қарсы тұру.</w:t>
      </w:r>
    </w:p>
    <w:p w14:paraId="3E544B2E" w14:textId="77777777" w:rsidR="00166B3A" w:rsidRPr="00D72344" w:rsidRDefault="00166B3A" w:rsidP="00917A64">
      <w:pPr>
        <w:pStyle w:val="a3"/>
        <w:numPr>
          <w:ilvl w:val="0"/>
          <w:numId w:val="26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船上悄然无声，四周一片静谧，死他沉寂，水面不见轻舟飘动，天空不见小鸟浮云。</w:t>
      </w:r>
    </w:p>
    <w:p w14:paraId="42D4E845" w14:textId="77777777" w:rsidR="00166B3A" w:rsidRPr="00D72344" w:rsidRDefault="00166B3A" w:rsidP="00917A64">
      <w:pPr>
        <w:pStyle w:val="a3"/>
        <w:spacing w:line="240" w:lineRule="auto"/>
        <w:ind w:left="1356"/>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Кеме үсті тып-тыныш, төңірек жым-жылас, су айдынында қайық та,</w:t>
      </w:r>
      <w:r w:rsidR="00741412" w:rsidRPr="00D72344">
        <w:rPr>
          <w:rFonts w:ascii="Times New Roman" w:hAnsi="Times New Roman" w:cs="Times New Roman"/>
          <w:i/>
          <w:sz w:val="24"/>
          <w:szCs w:val="24"/>
          <w:lang w:val="kk-KZ"/>
        </w:rPr>
        <w:t xml:space="preserve"> аспан а</w:t>
      </w:r>
      <w:r w:rsidRPr="00D72344">
        <w:rPr>
          <w:rFonts w:ascii="Times New Roman" w:hAnsi="Times New Roman" w:cs="Times New Roman"/>
          <w:i/>
          <w:sz w:val="24"/>
          <w:szCs w:val="24"/>
          <w:lang w:val="kk-KZ"/>
        </w:rPr>
        <w:t>ясында теңгедей бұлт жоқ.</w:t>
      </w:r>
    </w:p>
    <w:p w14:paraId="7CDF809F" w14:textId="77777777" w:rsidR="00166B3A" w:rsidRPr="00D72344" w:rsidRDefault="00166B3A" w:rsidP="00917A64">
      <w:pPr>
        <w:pStyle w:val="a3"/>
        <w:numPr>
          <w:ilvl w:val="0"/>
          <w:numId w:val="26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他们发动战合越早，他们在地球上消失也就早。</w:t>
      </w:r>
    </w:p>
    <w:p w14:paraId="255640A2" w14:textId="77777777" w:rsidR="00166B3A" w:rsidRPr="00D72344" w:rsidRDefault="00741412" w:rsidP="00917A64">
      <w:pPr>
        <w:pStyle w:val="a3"/>
        <w:spacing w:line="240" w:lineRule="auto"/>
        <w:ind w:left="1356"/>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Олар шайқасты </w:t>
      </w:r>
      <w:r w:rsidR="00166B3A" w:rsidRPr="00D72344">
        <w:rPr>
          <w:rStyle w:val="jlqj4b"/>
          <w:rFonts w:ascii="Times New Roman" w:hAnsi="Times New Roman" w:cs="Times New Roman"/>
          <w:i/>
          <w:sz w:val="24"/>
          <w:szCs w:val="24"/>
          <w:lang w:val="kk-KZ"/>
        </w:rPr>
        <w:t>неғұрлым ерте бастаса, жер бетінен соғұрлым тез жоғалады.</w:t>
      </w:r>
    </w:p>
    <w:p w14:paraId="78FA5DD7" w14:textId="77777777" w:rsidR="00166B3A" w:rsidRPr="00D72344" w:rsidRDefault="00166B3A" w:rsidP="00917A64">
      <w:pPr>
        <w:pStyle w:val="a3"/>
        <w:numPr>
          <w:ilvl w:val="0"/>
          <w:numId w:val="26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在这次会谈中，双方集中讨论了保护知识产权方面的问题。</w:t>
      </w:r>
    </w:p>
    <w:p w14:paraId="37EEFCE3" w14:textId="77777777" w:rsidR="00166B3A" w:rsidRPr="00D72344" w:rsidRDefault="00166B3A" w:rsidP="00917A64">
      <w:pPr>
        <w:pStyle w:val="a3"/>
        <w:spacing w:line="240" w:lineRule="auto"/>
        <w:ind w:left="1356"/>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Бұл кездесуде екі тарап зияткерлік меншік құқығын қорғауға баса назар аударды.</w:t>
      </w:r>
    </w:p>
    <w:p w14:paraId="66686D00" w14:textId="77777777" w:rsidR="00166B3A" w:rsidRPr="00D72344" w:rsidRDefault="00166B3A" w:rsidP="00917A64">
      <w:pPr>
        <w:pStyle w:val="a3"/>
        <w:numPr>
          <w:ilvl w:val="0"/>
          <w:numId w:val="26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王爷爷有三个儿子，一个当兵，一个上大学，一个做买卖。</w:t>
      </w:r>
    </w:p>
    <w:p w14:paraId="4F2A7F5A" w14:textId="77777777" w:rsidR="00166B3A" w:rsidRPr="00D72344" w:rsidRDefault="00166B3A" w:rsidP="00917A64">
      <w:pPr>
        <w:pStyle w:val="a3"/>
        <w:spacing w:line="240" w:lineRule="auto"/>
        <w:ind w:left="1356"/>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Ван атаның үш ұлы бар, бірі - әскери қызметкер, бірі </w:t>
      </w:r>
      <w:r w:rsidR="003B4808" w:rsidRPr="00D72344">
        <w:rPr>
          <w:rStyle w:val="jlqj4b"/>
          <w:rFonts w:ascii="Times New Roman" w:hAnsi="Times New Roman" w:cs="Times New Roman"/>
          <w:i/>
          <w:sz w:val="24"/>
          <w:szCs w:val="24"/>
          <w:lang w:val="kk-KZ"/>
        </w:rPr>
        <w:t>–</w:t>
      </w:r>
      <w:r w:rsidRPr="00D72344">
        <w:rPr>
          <w:rStyle w:val="jlqj4b"/>
          <w:rFonts w:ascii="Times New Roman" w:hAnsi="Times New Roman" w:cs="Times New Roman"/>
          <w:i/>
          <w:sz w:val="24"/>
          <w:szCs w:val="24"/>
          <w:lang w:val="kk-KZ"/>
        </w:rPr>
        <w:t xml:space="preserve"> университетте</w:t>
      </w:r>
      <w:r w:rsidR="003B4808" w:rsidRPr="00D72344">
        <w:rPr>
          <w:rStyle w:val="jlqj4b"/>
          <w:rFonts w:ascii="Times New Roman" w:hAnsi="Times New Roman" w:cs="Times New Roman"/>
          <w:i/>
          <w:sz w:val="24"/>
          <w:szCs w:val="24"/>
          <w:lang w:val="kk-KZ"/>
        </w:rPr>
        <w:t xml:space="preserve"> оқиды</w:t>
      </w:r>
      <w:r w:rsidRPr="00D72344">
        <w:rPr>
          <w:rStyle w:val="jlqj4b"/>
          <w:rFonts w:ascii="Times New Roman" w:hAnsi="Times New Roman" w:cs="Times New Roman"/>
          <w:i/>
          <w:sz w:val="24"/>
          <w:szCs w:val="24"/>
          <w:lang w:val="kk-KZ"/>
        </w:rPr>
        <w:t>, енді бірі– саудагер.</w:t>
      </w:r>
    </w:p>
    <w:p w14:paraId="2C647E2E" w14:textId="77777777" w:rsidR="00166B3A" w:rsidRPr="00D72344" w:rsidRDefault="00166B3A" w:rsidP="00917A64">
      <w:pPr>
        <w:pStyle w:val="a3"/>
        <w:spacing w:line="240" w:lineRule="auto"/>
        <w:ind w:left="1356"/>
        <w:jc w:val="both"/>
        <w:rPr>
          <w:rStyle w:val="jlqj4b"/>
          <w:rFonts w:ascii="Times New Roman" w:hAnsi="Times New Roman" w:cs="Times New Roman"/>
          <w:sz w:val="24"/>
          <w:szCs w:val="24"/>
          <w:lang w:val="kk-KZ"/>
        </w:rPr>
      </w:pPr>
    </w:p>
    <w:p w14:paraId="2649866D" w14:textId="77777777" w:rsidR="00166B3A" w:rsidRPr="00D72344" w:rsidRDefault="00741412" w:rsidP="00917A64">
      <w:pPr>
        <w:pStyle w:val="a3"/>
        <w:numPr>
          <w:ilvl w:val="0"/>
          <w:numId w:val="269"/>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Сема</w:t>
      </w:r>
      <w:r w:rsidR="00166B3A" w:rsidRPr="00D72344">
        <w:rPr>
          <w:rFonts w:ascii="Times New Roman" w:hAnsi="Times New Roman" w:cs="Times New Roman"/>
          <w:b/>
          <w:sz w:val="24"/>
          <w:szCs w:val="24"/>
          <w:lang w:val="kk-KZ"/>
        </w:rPr>
        <w:t>нтикалық тұрғыдан қысқарту</w:t>
      </w:r>
    </w:p>
    <w:p w14:paraId="6DB6C3A9" w14:textId="77777777" w:rsidR="00166B3A" w:rsidRPr="00D72344" w:rsidRDefault="00166B3A" w:rsidP="00917A64">
      <w:pPr>
        <w:spacing w:line="240" w:lineRule="auto"/>
        <w:ind w:left="996" w:firstLine="360"/>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Қытай тілінде</w:t>
      </w:r>
      <w:r w:rsidR="00741412" w:rsidRPr="00D72344">
        <w:rPr>
          <w:rFonts w:ascii="Times New Roman" w:hAnsi="Times New Roman" w:cs="Times New Roman"/>
          <w:color w:val="FF0000"/>
          <w:sz w:val="24"/>
          <w:szCs w:val="24"/>
          <w:lang w:val="kk-KZ"/>
        </w:rPr>
        <w:t xml:space="preserve"> </w:t>
      </w:r>
      <w:r w:rsidRPr="00D72344">
        <w:rPr>
          <w:rFonts w:ascii="Times New Roman" w:hAnsi="Times New Roman" w:cs="Times New Roman"/>
          <w:color w:val="FF0000"/>
          <w:sz w:val="24"/>
          <w:szCs w:val="24"/>
          <w:lang w:val="kk-KZ"/>
        </w:rPr>
        <w:t>сөз ырғағын ст</w:t>
      </w:r>
      <w:r w:rsidR="00741412" w:rsidRPr="00D72344">
        <w:rPr>
          <w:rFonts w:ascii="Times New Roman" w:hAnsi="Times New Roman" w:cs="Times New Roman"/>
          <w:color w:val="FF0000"/>
          <w:sz w:val="24"/>
          <w:szCs w:val="24"/>
          <w:lang w:val="kk-KZ"/>
        </w:rPr>
        <w:t>и</w:t>
      </w:r>
      <w:r w:rsidRPr="00D72344">
        <w:rPr>
          <w:rFonts w:ascii="Times New Roman" w:hAnsi="Times New Roman" w:cs="Times New Roman"/>
          <w:color w:val="FF0000"/>
          <w:sz w:val="24"/>
          <w:szCs w:val="24"/>
          <w:lang w:val="kk-KZ"/>
        </w:rPr>
        <w:t>листикалық қажет бойынша мәндес сөздер қайталану арқылы теңеу, шендестіру формасын қалыптастыратын төрт иероглифті қабаттас құр</w:t>
      </w:r>
      <w:r w:rsidR="00741412" w:rsidRPr="00D72344">
        <w:rPr>
          <w:rFonts w:ascii="Times New Roman" w:hAnsi="Times New Roman" w:cs="Times New Roman"/>
          <w:color w:val="FF0000"/>
          <w:sz w:val="24"/>
          <w:szCs w:val="24"/>
          <w:lang w:val="kk-KZ"/>
        </w:rPr>
        <w:t>ы</w:t>
      </w:r>
      <w:r w:rsidRPr="00D72344">
        <w:rPr>
          <w:rFonts w:ascii="Times New Roman" w:hAnsi="Times New Roman" w:cs="Times New Roman"/>
          <w:color w:val="FF0000"/>
          <w:sz w:val="24"/>
          <w:szCs w:val="24"/>
          <w:lang w:val="kk-KZ"/>
        </w:rPr>
        <w:t xml:space="preserve">лымдар көбірек кездеседі. Оның </w:t>
      </w:r>
      <w:r w:rsidR="001020C5" w:rsidRPr="00D72344">
        <w:rPr>
          <w:rFonts w:ascii="Times New Roman" w:hAnsi="Times New Roman" w:cs="Times New Roman"/>
          <w:color w:val="FF0000"/>
          <w:sz w:val="24"/>
          <w:szCs w:val="24"/>
          <w:lang w:val="kk-KZ"/>
        </w:rPr>
        <w:t>алдыңғы</w:t>
      </w:r>
      <w:r w:rsidRPr="00D72344">
        <w:rPr>
          <w:rFonts w:ascii="Times New Roman" w:hAnsi="Times New Roman" w:cs="Times New Roman"/>
          <w:color w:val="FF0000"/>
          <w:sz w:val="24"/>
          <w:szCs w:val="24"/>
          <w:lang w:val="kk-KZ"/>
        </w:rPr>
        <w:t>сы мен соңғысының ұғымдық мағынасы негізінен бірдей болатындықтан, қазақ тіліне бір бөлігі ғана аударылады немесе қос сөзге айналдырылып, тұжырымды</w:t>
      </w:r>
      <w:r w:rsidR="00741412" w:rsidRPr="00D72344">
        <w:rPr>
          <w:rFonts w:ascii="Times New Roman" w:hAnsi="Times New Roman" w:cs="Times New Roman"/>
          <w:color w:val="FF0000"/>
          <w:sz w:val="24"/>
          <w:szCs w:val="24"/>
          <w:lang w:val="kk-KZ"/>
        </w:rPr>
        <w:t xml:space="preserve"> алынады да, қалған бөлі</w:t>
      </w:r>
      <w:r w:rsidRPr="00D72344">
        <w:rPr>
          <w:rFonts w:ascii="Times New Roman" w:hAnsi="Times New Roman" w:cs="Times New Roman"/>
          <w:color w:val="FF0000"/>
          <w:sz w:val="24"/>
          <w:szCs w:val="24"/>
          <w:lang w:val="kk-KZ"/>
        </w:rPr>
        <w:t>гі қысқартылады.</w:t>
      </w:r>
    </w:p>
    <w:p w14:paraId="177D0FDA" w14:textId="77777777" w:rsidR="00166B3A" w:rsidRPr="00D72344" w:rsidRDefault="00166B3A" w:rsidP="00917A64">
      <w:pPr>
        <w:pStyle w:val="a3"/>
        <w:numPr>
          <w:ilvl w:val="0"/>
          <w:numId w:val="27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或者轻描淡写地说一顿，不做彻底解决，保持一团和气。</w:t>
      </w:r>
    </w:p>
    <w:p w14:paraId="33D5CF93" w14:textId="77777777" w:rsidR="00166B3A" w:rsidRPr="00D72344" w:rsidRDefault="00166B3A" w:rsidP="00917A64">
      <w:pPr>
        <w:pStyle w:val="a3"/>
        <w:spacing w:line="240" w:lineRule="auto"/>
        <w:ind w:left="1716"/>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Немесе бұл жаймашуақтап ғана айтып, мәселелерді түпкілікті шешпей, анпей-жанпей болып кете беру еді.</w:t>
      </w:r>
    </w:p>
    <w:p w14:paraId="2C8908C7" w14:textId="77777777" w:rsidR="00166B3A" w:rsidRPr="00D72344" w:rsidRDefault="00166B3A" w:rsidP="00917A64">
      <w:pPr>
        <w:pStyle w:val="a3"/>
        <w:numPr>
          <w:ilvl w:val="0"/>
          <w:numId w:val="27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小明早展起床很早，他穿上衣服，就坐在桌旁开始做家庭作业。</w:t>
      </w:r>
    </w:p>
    <w:p w14:paraId="202293FC" w14:textId="77777777" w:rsidR="00166B3A" w:rsidRPr="00D72344" w:rsidRDefault="00992911" w:rsidP="00917A64">
      <w:pPr>
        <w:pStyle w:val="a3"/>
        <w:spacing w:line="240" w:lineRule="auto"/>
        <w:ind w:left="1716"/>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Сяо Мин </w:t>
      </w:r>
      <w:r w:rsidR="00166B3A" w:rsidRPr="00D72344">
        <w:rPr>
          <w:rFonts w:ascii="Times New Roman" w:hAnsi="Times New Roman" w:cs="Times New Roman"/>
          <w:i/>
          <w:sz w:val="24"/>
          <w:szCs w:val="24"/>
          <w:lang w:val="kk-KZ"/>
        </w:rPr>
        <w:t xml:space="preserve">таң бозынан тұрып киінді де, </w:t>
      </w:r>
      <w:r w:rsidRPr="00D72344">
        <w:rPr>
          <w:rFonts w:ascii="Times New Roman" w:hAnsi="Times New Roman" w:cs="Times New Roman"/>
          <w:i/>
          <w:sz w:val="24"/>
          <w:szCs w:val="24"/>
          <w:lang w:val="kk-KZ"/>
        </w:rPr>
        <w:t>үстелді</w:t>
      </w:r>
      <w:r w:rsidR="00166B3A" w:rsidRPr="00D72344">
        <w:rPr>
          <w:rFonts w:ascii="Times New Roman" w:hAnsi="Times New Roman" w:cs="Times New Roman"/>
          <w:i/>
          <w:sz w:val="24"/>
          <w:szCs w:val="24"/>
          <w:lang w:val="kk-KZ"/>
        </w:rPr>
        <w:t>ң</w:t>
      </w:r>
      <w:r w:rsidRPr="00D72344">
        <w:rPr>
          <w:rFonts w:ascii="Times New Roman" w:hAnsi="Times New Roman" w:cs="Times New Roman"/>
          <w:i/>
          <w:sz w:val="24"/>
          <w:szCs w:val="24"/>
          <w:lang w:val="kk-KZ"/>
        </w:rPr>
        <w:t xml:space="preserve"> шетіне жайғасып,</w:t>
      </w:r>
      <w:r w:rsidR="00166B3A" w:rsidRPr="00D72344">
        <w:rPr>
          <w:rFonts w:ascii="Times New Roman" w:hAnsi="Times New Roman" w:cs="Times New Roman"/>
          <w:i/>
          <w:sz w:val="24"/>
          <w:szCs w:val="24"/>
          <w:lang w:val="kk-KZ"/>
        </w:rPr>
        <w:t xml:space="preserve"> үй тапсырмасын орындай бастады.</w:t>
      </w:r>
    </w:p>
    <w:p w14:paraId="6993EE48" w14:textId="77777777" w:rsidR="00166B3A" w:rsidRPr="00D72344" w:rsidRDefault="00166B3A" w:rsidP="00917A64">
      <w:pPr>
        <w:pStyle w:val="a3"/>
        <w:numPr>
          <w:ilvl w:val="0"/>
          <w:numId w:val="27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这屋内又是过堂风，空落落的，现在是腊月天气，夜又长，朔风凜凜，佼肌裂骨，一夜几乎不曾冻死。</w:t>
      </w:r>
    </w:p>
    <w:p w14:paraId="6B2921C9" w14:textId="77777777" w:rsidR="00166B3A" w:rsidRPr="00D72344" w:rsidRDefault="00166B3A" w:rsidP="00917A64">
      <w:pPr>
        <w:pStyle w:val="a3"/>
        <w:spacing w:line="240" w:lineRule="auto"/>
        <w:ind w:left="1716"/>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Жел аңыраған алаң</w:t>
      </w:r>
      <w:r w:rsidR="00C42728" w:rsidRPr="00D72344">
        <w:rPr>
          <w:rFonts w:ascii="Times New Roman" w:hAnsi="Times New Roman" w:cs="Times New Roman"/>
          <w:color w:val="FF0000"/>
          <w:sz w:val="24"/>
          <w:szCs w:val="24"/>
          <w:lang w:val="kk-KZ"/>
        </w:rPr>
        <w:t xml:space="preserve"> </w:t>
      </w:r>
      <w:r w:rsidRPr="00D72344">
        <w:rPr>
          <w:rFonts w:ascii="Times New Roman" w:hAnsi="Times New Roman" w:cs="Times New Roman"/>
          <w:color w:val="FF0000"/>
          <w:sz w:val="24"/>
          <w:szCs w:val="24"/>
          <w:lang w:val="kk-KZ"/>
        </w:rPr>
        <w:t>- ашық үй, қаңтардың ұзақ түні, қыстың сүрке</w:t>
      </w:r>
      <w:r w:rsidR="00992911" w:rsidRPr="00D72344">
        <w:rPr>
          <w:rFonts w:ascii="Times New Roman" w:hAnsi="Times New Roman" w:cs="Times New Roman"/>
          <w:color w:val="FF0000"/>
          <w:sz w:val="24"/>
          <w:szCs w:val="24"/>
          <w:lang w:val="kk-KZ"/>
        </w:rPr>
        <w:t>йлі ызғары сүйектен өтіп барады. Ү</w:t>
      </w:r>
      <w:r w:rsidRPr="00D72344">
        <w:rPr>
          <w:rFonts w:ascii="Times New Roman" w:hAnsi="Times New Roman" w:cs="Times New Roman"/>
          <w:color w:val="FF0000"/>
          <w:sz w:val="24"/>
          <w:szCs w:val="24"/>
          <w:lang w:val="kk-KZ"/>
        </w:rPr>
        <w:t>сіп өлуге аз-ақ қалдым.</w:t>
      </w:r>
    </w:p>
    <w:p w14:paraId="24020FDC" w14:textId="77777777" w:rsidR="00166B3A" w:rsidRPr="00D72344" w:rsidRDefault="00166B3A" w:rsidP="00917A64">
      <w:pPr>
        <w:pStyle w:val="a3"/>
        <w:numPr>
          <w:ilvl w:val="0"/>
          <w:numId w:val="27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他走在道路上，瞅见穿得破破烂烂，千补万补的那男男女女，正向韩大院走去。</w:t>
      </w:r>
    </w:p>
    <w:p w14:paraId="7E273DDD" w14:textId="77777777" w:rsidR="00166B3A" w:rsidRPr="00D72344" w:rsidRDefault="00166B3A" w:rsidP="00917A64">
      <w:pPr>
        <w:pStyle w:val="a3"/>
        <w:spacing w:line="240" w:lineRule="auto"/>
        <w:ind w:left="1716"/>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Ол</w:t>
      </w:r>
      <w:r w:rsidR="00992911" w:rsidRPr="00D72344">
        <w:rPr>
          <w:rFonts w:ascii="Times New Roman" w:hAnsi="Times New Roman" w:cs="Times New Roman"/>
          <w:i/>
          <w:sz w:val="24"/>
          <w:szCs w:val="24"/>
          <w:lang w:val="kk-KZ"/>
        </w:rPr>
        <w:t xml:space="preserve"> жол үстінде киімдері жыртық жыртық ерлер мен ә</w:t>
      </w:r>
      <w:r w:rsidRPr="00D72344">
        <w:rPr>
          <w:rFonts w:ascii="Times New Roman" w:hAnsi="Times New Roman" w:cs="Times New Roman"/>
          <w:i/>
          <w:sz w:val="24"/>
          <w:szCs w:val="24"/>
          <w:lang w:val="kk-KZ"/>
        </w:rPr>
        <w:t>йелдердің хан ордасына қарай кетіп бара жатқанын көрді.</w:t>
      </w:r>
    </w:p>
    <w:p w14:paraId="427D4A69" w14:textId="77777777" w:rsidR="00166B3A" w:rsidRPr="00D72344" w:rsidRDefault="00166B3A" w:rsidP="00917A64">
      <w:pPr>
        <w:pStyle w:val="a3"/>
        <w:spacing w:line="240" w:lineRule="auto"/>
        <w:ind w:left="1716"/>
        <w:jc w:val="both"/>
        <w:rPr>
          <w:rFonts w:ascii="Times New Roman" w:hAnsi="Times New Roman" w:cs="Times New Roman"/>
          <w:sz w:val="24"/>
          <w:szCs w:val="24"/>
          <w:lang w:val="kk-KZ"/>
        </w:rPr>
      </w:pPr>
    </w:p>
    <w:p w14:paraId="5B9C7330" w14:textId="77777777" w:rsidR="00166B3A" w:rsidRPr="00D72344" w:rsidRDefault="00166B3A" w:rsidP="00917A64">
      <w:pPr>
        <w:pStyle w:val="a3"/>
        <w:spacing w:line="240" w:lineRule="auto"/>
        <w:ind w:left="1716"/>
        <w:jc w:val="both"/>
        <w:rPr>
          <w:rFonts w:ascii="Times New Roman" w:hAnsi="Times New Roman" w:cs="Times New Roman"/>
          <w:sz w:val="24"/>
          <w:szCs w:val="24"/>
          <w:lang w:val="kk-KZ"/>
        </w:rPr>
      </w:pPr>
    </w:p>
    <w:p w14:paraId="1BFBD880" w14:textId="77777777" w:rsidR="00166B3A" w:rsidRPr="00D72344" w:rsidRDefault="00166B3A" w:rsidP="00917A64">
      <w:pPr>
        <w:pStyle w:val="a3"/>
        <w:numPr>
          <w:ilvl w:val="0"/>
          <w:numId w:val="269"/>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Сандар мен мөлшер сөздерді қысқарту</w:t>
      </w:r>
    </w:p>
    <w:p w14:paraId="27AD54BC" w14:textId="77777777" w:rsidR="00166B3A" w:rsidRPr="00D72344" w:rsidRDefault="00166B3A" w:rsidP="00917A64">
      <w:pPr>
        <w:spacing w:line="240" w:lineRule="auto"/>
        <w:ind w:firstLine="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Өз алдына дербес мағ</w:t>
      </w:r>
      <w:r w:rsidR="00992911" w:rsidRPr="00D72344">
        <w:rPr>
          <w:rFonts w:ascii="Times New Roman" w:hAnsi="Times New Roman" w:cs="Times New Roman"/>
          <w:sz w:val="24"/>
          <w:szCs w:val="24"/>
          <w:lang w:val="kk-KZ"/>
        </w:rPr>
        <w:t>ына бермейтін, тек айқындауыш рө</w:t>
      </w:r>
      <w:r w:rsidRPr="00D72344">
        <w:rPr>
          <w:rFonts w:ascii="Times New Roman" w:hAnsi="Times New Roman" w:cs="Times New Roman"/>
          <w:sz w:val="24"/>
          <w:szCs w:val="24"/>
          <w:lang w:val="kk-KZ"/>
        </w:rPr>
        <w:t>л ғана атқаратын кейбір сандар мен мөлш</w:t>
      </w:r>
      <w:r w:rsidR="00992911" w:rsidRPr="00D72344">
        <w:rPr>
          <w:rFonts w:ascii="Times New Roman" w:hAnsi="Times New Roman" w:cs="Times New Roman"/>
          <w:sz w:val="24"/>
          <w:szCs w:val="24"/>
          <w:lang w:val="kk-KZ"/>
        </w:rPr>
        <w:t>ер сөздерді</w:t>
      </w:r>
      <w:r w:rsidRPr="00D72344">
        <w:rPr>
          <w:rFonts w:ascii="Times New Roman" w:hAnsi="Times New Roman" w:cs="Times New Roman"/>
          <w:sz w:val="24"/>
          <w:szCs w:val="24"/>
          <w:lang w:val="kk-KZ"/>
        </w:rPr>
        <w:t xml:space="preserve"> аударма барысында қысқартып тастауға болады. Мысалы:</w:t>
      </w:r>
    </w:p>
    <w:p w14:paraId="3F98668C" w14:textId="77777777" w:rsidR="00166B3A" w:rsidRPr="00D72344" w:rsidRDefault="00166B3A" w:rsidP="00917A64">
      <w:pPr>
        <w:pStyle w:val="a3"/>
        <w:numPr>
          <w:ilvl w:val="0"/>
          <w:numId w:val="27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我真衿她万分担忧，但此时此地既不宜教训她一番，也不宜与她争论一通。</w:t>
      </w:r>
    </w:p>
    <w:p w14:paraId="54A2CFD1" w14:textId="77777777" w:rsidR="00166B3A" w:rsidRPr="00D72344" w:rsidRDefault="00992911"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Мен шынымен</w:t>
      </w:r>
      <w:r w:rsidR="00166B3A" w:rsidRPr="00D72344">
        <w:rPr>
          <w:rFonts w:ascii="Times New Roman" w:hAnsi="Times New Roman" w:cs="Times New Roman"/>
          <w:i/>
          <w:sz w:val="24"/>
          <w:szCs w:val="24"/>
          <w:lang w:val="kk-KZ"/>
        </w:rPr>
        <w:t xml:space="preserve"> ол үшін қатты алаңдап тұрмын, қазір </w:t>
      </w:r>
      <w:r w:rsidRPr="00D72344">
        <w:rPr>
          <w:rFonts w:ascii="Times New Roman" w:hAnsi="Times New Roman" w:cs="Times New Roman"/>
          <w:i/>
          <w:sz w:val="24"/>
          <w:szCs w:val="24"/>
          <w:lang w:val="kk-KZ"/>
        </w:rPr>
        <w:t>о</w:t>
      </w:r>
      <w:r w:rsidR="00166B3A" w:rsidRPr="00D72344">
        <w:rPr>
          <w:rFonts w:ascii="Times New Roman" w:hAnsi="Times New Roman" w:cs="Times New Roman"/>
          <w:i/>
          <w:sz w:val="24"/>
          <w:szCs w:val="24"/>
          <w:lang w:val="kk-KZ"/>
        </w:rPr>
        <w:t>сы жерде оған ұрсудың да, он</w:t>
      </w:r>
      <w:r w:rsidRPr="00D72344">
        <w:rPr>
          <w:rFonts w:ascii="Times New Roman" w:hAnsi="Times New Roman" w:cs="Times New Roman"/>
          <w:i/>
          <w:sz w:val="24"/>
          <w:szCs w:val="24"/>
          <w:lang w:val="kk-KZ"/>
        </w:rPr>
        <w:t>ы</w:t>
      </w:r>
      <w:r w:rsidR="00166B3A" w:rsidRPr="00D72344">
        <w:rPr>
          <w:rFonts w:ascii="Times New Roman" w:hAnsi="Times New Roman" w:cs="Times New Roman"/>
          <w:i/>
          <w:sz w:val="24"/>
          <w:szCs w:val="24"/>
          <w:lang w:val="kk-KZ"/>
        </w:rPr>
        <w:t>мен дауласудың</w:t>
      </w:r>
      <w:r w:rsidRPr="00D72344">
        <w:rPr>
          <w:rFonts w:ascii="Times New Roman" w:hAnsi="Times New Roman" w:cs="Times New Roman"/>
          <w:i/>
          <w:sz w:val="24"/>
          <w:szCs w:val="24"/>
          <w:lang w:val="kk-KZ"/>
        </w:rPr>
        <w:t xml:space="preserve"> </w:t>
      </w:r>
      <w:r w:rsidR="00166B3A" w:rsidRPr="00D72344">
        <w:rPr>
          <w:rFonts w:ascii="Times New Roman" w:hAnsi="Times New Roman" w:cs="Times New Roman"/>
          <w:i/>
          <w:sz w:val="24"/>
          <w:szCs w:val="24"/>
          <w:lang w:val="kk-KZ"/>
        </w:rPr>
        <w:t>да жөні жоқ.</w:t>
      </w:r>
    </w:p>
    <w:p w14:paraId="050B5F4B" w14:textId="77777777" w:rsidR="00166B3A" w:rsidRPr="00D72344" w:rsidRDefault="00166B3A" w:rsidP="00917A64">
      <w:pPr>
        <w:pStyle w:val="a3"/>
        <w:numPr>
          <w:ilvl w:val="0"/>
          <w:numId w:val="27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有个老人打者灯笼在漆黑一团的路上行走。</w:t>
      </w:r>
    </w:p>
    <w:p w14:paraId="205375F9"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Қолына</w:t>
      </w:r>
      <w:r w:rsidR="00992911" w:rsidRPr="00D72344">
        <w:rPr>
          <w:rFonts w:ascii="Times New Roman" w:hAnsi="Times New Roman" w:cs="Times New Roman"/>
          <w:i/>
          <w:sz w:val="24"/>
          <w:szCs w:val="24"/>
          <w:lang w:val="kk-KZ"/>
        </w:rPr>
        <w:t xml:space="preserve"> шам</w:t>
      </w:r>
      <w:r w:rsidRPr="00D72344">
        <w:rPr>
          <w:rFonts w:ascii="Times New Roman" w:hAnsi="Times New Roman" w:cs="Times New Roman"/>
          <w:i/>
          <w:sz w:val="24"/>
          <w:szCs w:val="24"/>
          <w:lang w:val="kk-KZ"/>
        </w:rPr>
        <w:t xml:space="preserve"> ұстаған </w:t>
      </w:r>
      <w:r w:rsidR="00992911" w:rsidRPr="00D72344">
        <w:rPr>
          <w:rFonts w:ascii="Times New Roman" w:hAnsi="Times New Roman" w:cs="Times New Roman"/>
          <w:i/>
          <w:sz w:val="24"/>
          <w:szCs w:val="24"/>
          <w:lang w:val="kk-KZ"/>
        </w:rPr>
        <w:t xml:space="preserve">қария </w:t>
      </w:r>
      <w:r w:rsidRPr="00D72344">
        <w:rPr>
          <w:rFonts w:ascii="Times New Roman" w:hAnsi="Times New Roman" w:cs="Times New Roman"/>
          <w:i/>
          <w:sz w:val="24"/>
          <w:szCs w:val="24"/>
          <w:lang w:val="kk-KZ"/>
        </w:rPr>
        <w:t xml:space="preserve">қараңғы жолмен </w:t>
      </w:r>
      <w:r w:rsidR="00992911" w:rsidRPr="00D72344">
        <w:rPr>
          <w:rFonts w:ascii="Times New Roman" w:hAnsi="Times New Roman" w:cs="Times New Roman"/>
          <w:i/>
          <w:sz w:val="24"/>
          <w:szCs w:val="24"/>
          <w:lang w:val="kk-KZ"/>
        </w:rPr>
        <w:t xml:space="preserve">жүріп </w:t>
      </w:r>
      <w:r w:rsidRPr="00D72344">
        <w:rPr>
          <w:rFonts w:ascii="Times New Roman" w:hAnsi="Times New Roman" w:cs="Times New Roman"/>
          <w:i/>
          <w:sz w:val="24"/>
          <w:szCs w:val="24"/>
          <w:lang w:val="kk-KZ"/>
        </w:rPr>
        <w:t>келеді.</w:t>
      </w:r>
    </w:p>
    <w:p w14:paraId="3CE18E00" w14:textId="77777777" w:rsidR="00166B3A" w:rsidRPr="00D72344" w:rsidRDefault="00166B3A" w:rsidP="00917A64">
      <w:pPr>
        <w:pStyle w:val="a3"/>
        <w:numPr>
          <w:ilvl w:val="0"/>
          <w:numId w:val="27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我们进入了教学、科研、生产三结合的发展时期，并同国内科技界、工业界密切地结合起来，得到了他们的枳极支持。</w:t>
      </w:r>
    </w:p>
    <w:p w14:paraId="341166D9"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Біз білім беруді, ғыл</w:t>
      </w:r>
      <w:r w:rsidR="00992911" w:rsidRPr="00D72344">
        <w:rPr>
          <w:rFonts w:ascii="Times New Roman" w:hAnsi="Times New Roman" w:cs="Times New Roman"/>
          <w:i/>
          <w:sz w:val="24"/>
          <w:szCs w:val="24"/>
          <w:lang w:val="kk-KZ"/>
        </w:rPr>
        <w:t>ы</w:t>
      </w:r>
      <w:r w:rsidRPr="00D72344">
        <w:rPr>
          <w:rFonts w:ascii="Times New Roman" w:hAnsi="Times New Roman" w:cs="Times New Roman"/>
          <w:i/>
          <w:sz w:val="24"/>
          <w:szCs w:val="24"/>
          <w:lang w:val="kk-KZ"/>
        </w:rPr>
        <w:t xml:space="preserve">ми зерттеуді, </w:t>
      </w:r>
      <w:r w:rsidRPr="00D72344">
        <w:rPr>
          <w:rStyle w:val="jlqj4b"/>
          <w:rFonts w:ascii="Times New Roman" w:hAnsi="Times New Roman" w:cs="Times New Roman"/>
          <w:i/>
          <w:sz w:val="24"/>
          <w:szCs w:val="24"/>
          <w:lang w:val="kk-KZ"/>
        </w:rPr>
        <w:t>өндірісті біріктірудің даму кезеңіне кірдік және отандық ғылыми-технологиялық салалармен</w:t>
      </w:r>
      <w:r w:rsidR="00992911" w:rsidRPr="00D72344">
        <w:rPr>
          <w:rStyle w:val="jlqj4b"/>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тығыз байланыста бола отырып олардың шексіз қолдауына ие болдық.</w:t>
      </w:r>
    </w:p>
    <w:p w14:paraId="1AA36C4D" w14:textId="77777777" w:rsidR="00166B3A" w:rsidRPr="00D72344" w:rsidRDefault="00166B3A" w:rsidP="00917A64">
      <w:pPr>
        <w:pStyle w:val="a3"/>
        <w:numPr>
          <w:ilvl w:val="0"/>
          <w:numId w:val="27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一弯溪水婉蜓流过山谷，汇到江里去了。</w:t>
      </w:r>
    </w:p>
    <w:p w14:paraId="0A7E74CE"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Бұрала аққан бұлақ шатқалдан өтіп өзенге құйылады.</w:t>
      </w:r>
    </w:p>
    <w:p w14:paraId="3053CA78" w14:textId="77777777" w:rsidR="00166B3A" w:rsidRPr="00D72344" w:rsidRDefault="00166B3A" w:rsidP="00917A64">
      <w:pPr>
        <w:pStyle w:val="a3"/>
        <w:numPr>
          <w:ilvl w:val="0"/>
          <w:numId w:val="27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我们需要的是一种言行一致，艰苦奋斗的实干精神。</w:t>
      </w:r>
    </w:p>
    <w:p w14:paraId="198B29F3"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Бізге керегі - дәйекті сөздер мен іскерлік рух.</w:t>
      </w:r>
    </w:p>
    <w:p w14:paraId="0AD50647" w14:textId="77777777" w:rsidR="00166B3A" w:rsidRPr="00D72344" w:rsidRDefault="00166B3A" w:rsidP="00917A64">
      <w:pPr>
        <w:pStyle w:val="a3"/>
        <w:numPr>
          <w:ilvl w:val="0"/>
          <w:numId w:val="27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这是一条没有捕石板的，长满了草的，十分淸洁，而安静的小街。</w:t>
      </w:r>
    </w:p>
    <w:p w14:paraId="295E91B5" w14:textId="77777777" w:rsidR="00166B3A" w:rsidRPr="00D72344" w:rsidRDefault="00166B3A" w:rsidP="00917A64">
      <w:pPr>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Бұл тас төселмеген, шөп басқан, тап-таза әрі тып-тыныш көше болатын.</w:t>
      </w:r>
    </w:p>
    <w:p w14:paraId="2C08A446" w14:textId="77777777" w:rsidR="00166B3A" w:rsidRPr="00D72344" w:rsidRDefault="00166B3A" w:rsidP="00917A64">
      <w:pPr>
        <w:spacing w:line="240" w:lineRule="auto"/>
        <w:ind w:left="1080"/>
        <w:jc w:val="both"/>
        <w:rPr>
          <w:rFonts w:ascii="Times New Roman" w:hAnsi="Times New Roman" w:cs="Times New Roman"/>
          <w:sz w:val="24"/>
          <w:szCs w:val="24"/>
          <w:lang w:val="kk-KZ"/>
        </w:rPr>
      </w:pPr>
    </w:p>
    <w:p w14:paraId="6292CAE6" w14:textId="77777777" w:rsidR="00166B3A" w:rsidRPr="00D72344" w:rsidRDefault="00992911" w:rsidP="00917A64">
      <w:pPr>
        <w:pStyle w:val="a3"/>
        <w:numPr>
          <w:ilvl w:val="0"/>
          <w:numId w:val="269"/>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Аб</w:t>
      </w:r>
      <w:r w:rsidR="00166B3A" w:rsidRPr="00D72344">
        <w:rPr>
          <w:rFonts w:ascii="Times New Roman" w:hAnsi="Times New Roman" w:cs="Times New Roman"/>
          <w:b/>
          <w:sz w:val="24"/>
          <w:szCs w:val="24"/>
          <w:lang w:val="kk-KZ"/>
        </w:rPr>
        <w:t>стракт сөздерді қысқарту</w:t>
      </w:r>
    </w:p>
    <w:p w14:paraId="347EBF9C" w14:textId="77777777" w:rsidR="00166B3A" w:rsidRPr="00D72344" w:rsidRDefault="00992911" w:rsidP="00917A64">
      <w:pPr>
        <w:spacing w:line="240" w:lineRule="auto"/>
        <w:ind w:left="996" w:firstLine="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w:t>
      </w:r>
      <w:r w:rsidR="00166B3A" w:rsidRPr="00D72344">
        <w:rPr>
          <w:rFonts w:ascii="Times New Roman" w:hAnsi="Times New Roman" w:cs="Times New Roman"/>
          <w:sz w:val="24"/>
          <w:szCs w:val="24"/>
          <w:lang w:val="kk-KZ"/>
        </w:rPr>
        <w:t>өйлем ішінде айқындауыштық байланыста келген сабақтас тіркестердің</w:t>
      </w:r>
      <w:r w:rsidRPr="00D72344">
        <w:rPr>
          <w:rFonts w:ascii="Times New Roman" w:hAnsi="Times New Roman" w:cs="Times New Roman"/>
          <w:sz w:val="24"/>
          <w:szCs w:val="24"/>
          <w:lang w:val="kk-KZ"/>
        </w:rPr>
        <w:t xml:space="preserve"> </w:t>
      </w:r>
      <w:r w:rsidR="00166B3A" w:rsidRPr="00D72344">
        <w:rPr>
          <w:rFonts w:ascii="Times New Roman" w:hAnsi="Times New Roman" w:cs="Times New Roman"/>
          <w:sz w:val="24"/>
          <w:szCs w:val="24"/>
          <w:lang w:val="kk-KZ"/>
        </w:rPr>
        <w:t>құрамындағы писих</w:t>
      </w:r>
      <w:r w:rsidRPr="00D72344">
        <w:rPr>
          <w:rFonts w:ascii="Times New Roman" w:hAnsi="Times New Roman" w:cs="Times New Roman"/>
          <w:sz w:val="24"/>
          <w:szCs w:val="24"/>
          <w:lang w:val="kk-KZ"/>
        </w:rPr>
        <w:t>икалық іс-қимылды білдіретін аб</w:t>
      </w:r>
      <w:r w:rsidR="00166B3A" w:rsidRPr="00D72344">
        <w:rPr>
          <w:rFonts w:ascii="Times New Roman" w:hAnsi="Times New Roman" w:cs="Times New Roman"/>
          <w:sz w:val="24"/>
          <w:szCs w:val="24"/>
          <w:lang w:val="kk-KZ"/>
        </w:rPr>
        <w:t>стракт сөздерді қысқартуға болады. Мысалы:</w:t>
      </w:r>
    </w:p>
    <w:p w14:paraId="7D898648" w14:textId="77777777" w:rsidR="00166B3A" w:rsidRPr="00D72344" w:rsidRDefault="00166B3A" w:rsidP="00917A64">
      <w:pPr>
        <w:pStyle w:val="a3"/>
        <w:numPr>
          <w:ilvl w:val="0"/>
          <w:numId w:val="27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他们这种怕反复，怕折腾的心情是可以理解的。</w:t>
      </w:r>
    </w:p>
    <w:p w14:paraId="1FF1645B" w14:textId="77777777" w:rsidR="00166B3A" w:rsidRPr="00D72344" w:rsidRDefault="00166B3A" w:rsidP="00917A64">
      <w:pPr>
        <w:pStyle w:val="a3"/>
        <w:spacing w:line="240" w:lineRule="auto"/>
        <w:ind w:left="1716"/>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Олардың </w:t>
      </w:r>
      <w:r w:rsidR="00992911" w:rsidRPr="00D72344">
        <w:rPr>
          <w:rStyle w:val="jlqj4b"/>
          <w:rFonts w:ascii="Times New Roman" w:hAnsi="Times New Roman" w:cs="Times New Roman"/>
          <w:i/>
          <w:sz w:val="24"/>
          <w:szCs w:val="24"/>
          <w:lang w:val="kk-KZ"/>
        </w:rPr>
        <w:t xml:space="preserve">осындай </w:t>
      </w:r>
      <w:r w:rsidRPr="00D72344">
        <w:rPr>
          <w:rStyle w:val="jlqj4b"/>
          <w:rFonts w:ascii="Times New Roman" w:hAnsi="Times New Roman" w:cs="Times New Roman"/>
          <w:i/>
          <w:sz w:val="24"/>
          <w:szCs w:val="24"/>
          <w:lang w:val="kk-KZ"/>
        </w:rPr>
        <w:t>қайталаудан, әурешіліктен қорқатындығы түсінікті.</w:t>
      </w:r>
    </w:p>
    <w:p w14:paraId="0AA3B5A1" w14:textId="77777777" w:rsidR="00166B3A" w:rsidRPr="00D72344" w:rsidRDefault="00166B3A" w:rsidP="00917A64">
      <w:pPr>
        <w:pStyle w:val="a3"/>
        <w:numPr>
          <w:ilvl w:val="0"/>
          <w:numId w:val="27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第一个清早，我怀着愉快的心情，走进了学校。</w:t>
      </w:r>
    </w:p>
    <w:p w14:paraId="457B884D" w14:textId="77777777" w:rsidR="00166B3A" w:rsidRPr="00D72344" w:rsidRDefault="00166B3A" w:rsidP="00917A64">
      <w:pPr>
        <w:pStyle w:val="a3"/>
        <w:spacing w:line="240" w:lineRule="auto"/>
        <w:ind w:left="1716"/>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Бірінші күні таңертең мен қуанышты көңіл күймен мектепке кірдім.</w:t>
      </w:r>
    </w:p>
    <w:p w14:paraId="2F28CF42" w14:textId="77777777" w:rsidR="00166B3A" w:rsidRPr="00D72344" w:rsidRDefault="00166B3A" w:rsidP="00917A64">
      <w:pPr>
        <w:pStyle w:val="a3"/>
        <w:numPr>
          <w:ilvl w:val="0"/>
          <w:numId w:val="27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人民群众提出意见，当然有对的，也有不对的，要进行分析。</w:t>
      </w:r>
    </w:p>
    <w:p w14:paraId="4BA3F649" w14:textId="77777777" w:rsidR="00166B3A" w:rsidRPr="00D72344" w:rsidRDefault="00166B3A" w:rsidP="00917A64">
      <w:pPr>
        <w:pStyle w:val="a3"/>
        <w:spacing w:line="240" w:lineRule="auto"/>
        <w:ind w:left="1716"/>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Халық</w:t>
      </w:r>
      <w:r w:rsidR="00992911" w:rsidRPr="00D72344">
        <w:rPr>
          <w:rStyle w:val="jlqj4b"/>
          <w:rFonts w:ascii="Times New Roman" w:hAnsi="Times New Roman" w:cs="Times New Roman"/>
          <w:i/>
          <w:sz w:val="24"/>
          <w:szCs w:val="24"/>
          <w:lang w:val="kk-KZ"/>
        </w:rPr>
        <w:t>тың айтқан пікірлердің</w:t>
      </w:r>
      <w:r w:rsidRPr="00D72344">
        <w:rPr>
          <w:rStyle w:val="jlqj4b"/>
          <w:rFonts w:ascii="Times New Roman" w:hAnsi="Times New Roman" w:cs="Times New Roman"/>
          <w:i/>
          <w:sz w:val="24"/>
          <w:szCs w:val="24"/>
          <w:lang w:val="kk-KZ"/>
        </w:rPr>
        <w:t xml:space="preserve"> әрине, дұрыс</w:t>
      </w:r>
      <w:r w:rsidR="00992911" w:rsidRPr="00D72344">
        <w:rPr>
          <w:rStyle w:val="jlqj4b"/>
          <w:rFonts w:ascii="Times New Roman" w:hAnsi="Times New Roman" w:cs="Times New Roman"/>
          <w:i/>
          <w:sz w:val="24"/>
          <w:szCs w:val="24"/>
          <w:lang w:val="kk-KZ"/>
        </w:rPr>
        <w:t>ы</w:t>
      </w:r>
      <w:r w:rsidRPr="00D72344">
        <w:rPr>
          <w:rStyle w:val="jlqj4b"/>
          <w:rFonts w:ascii="Times New Roman" w:hAnsi="Times New Roman" w:cs="Times New Roman"/>
          <w:i/>
          <w:sz w:val="24"/>
          <w:szCs w:val="24"/>
          <w:lang w:val="kk-KZ"/>
        </w:rPr>
        <w:t xml:space="preserve"> да, бұрыс</w:t>
      </w:r>
      <w:r w:rsidR="00992911" w:rsidRPr="00D72344">
        <w:rPr>
          <w:rStyle w:val="jlqj4b"/>
          <w:rFonts w:ascii="Times New Roman" w:hAnsi="Times New Roman" w:cs="Times New Roman"/>
          <w:i/>
          <w:sz w:val="24"/>
          <w:szCs w:val="24"/>
          <w:lang w:val="kk-KZ"/>
        </w:rPr>
        <w:t>ы</w:t>
      </w:r>
      <w:r w:rsidRPr="00D72344">
        <w:rPr>
          <w:rStyle w:val="jlqj4b"/>
          <w:rFonts w:ascii="Times New Roman" w:hAnsi="Times New Roman" w:cs="Times New Roman"/>
          <w:i/>
          <w:sz w:val="24"/>
          <w:szCs w:val="24"/>
          <w:lang w:val="kk-KZ"/>
        </w:rPr>
        <w:t xml:space="preserve"> да бар, оларды талдау керек.</w:t>
      </w:r>
    </w:p>
    <w:p w14:paraId="6C2C2A28" w14:textId="77777777" w:rsidR="00166B3A" w:rsidRPr="00D72344" w:rsidRDefault="00166B3A" w:rsidP="00917A64">
      <w:pPr>
        <w:pStyle w:val="a3"/>
        <w:numPr>
          <w:ilvl w:val="0"/>
          <w:numId w:val="27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改变本地区的落后状态，帮助人民脱贫致富是一个长期的历史任务。</w:t>
      </w:r>
    </w:p>
    <w:p w14:paraId="755A1FFD" w14:textId="77777777" w:rsidR="00166B3A" w:rsidRPr="00D72344" w:rsidRDefault="00166B3A" w:rsidP="00917A64">
      <w:pPr>
        <w:pStyle w:val="a3"/>
        <w:spacing w:line="240" w:lineRule="auto"/>
        <w:ind w:left="1716"/>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Аймақтың артта қалуын өзгерту және халықтың кедейліктен құтылып, ауқатты болуға көмектесу - ұзақ мерзімді тарихи міндет.</w:t>
      </w:r>
    </w:p>
    <w:p w14:paraId="1D8A16A3" w14:textId="77777777" w:rsidR="00166B3A" w:rsidRPr="00D72344" w:rsidRDefault="00166B3A" w:rsidP="00917A64">
      <w:pPr>
        <w:pStyle w:val="a3"/>
        <w:numPr>
          <w:ilvl w:val="0"/>
          <w:numId w:val="27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这种丑恶的行为，难道是我们所答应歌颂的吗？</w:t>
      </w:r>
    </w:p>
    <w:p w14:paraId="55932A14" w14:textId="77777777" w:rsidR="00166B3A" w:rsidRPr="00D72344" w:rsidRDefault="00992911" w:rsidP="00917A64">
      <w:pPr>
        <w:pStyle w:val="a3"/>
        <w:spacing w:line="240" w:lineRule="auto"/>
        <w:ind w:left="1716"/>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Осындай </w:t>
      </w:r>
      <w:r w:rsidR="00166B3A" w:rsidRPr="00D72344">
        <w:rPr>
          <w:rFonts w:ascii="Times New Roman" w:hAnsi="Times New Roman" w:cs="Times New Roman"/>
          <w:i/>
          <w:sz w:val="24"/>
          <w:szCs w:val="24"/>
          <w:lang w:val="kk-KZ"/>
        </w:rPr>
        <w:t>сұрқиялықты мақтауға тиіспіз бе?</w:t>
      </w:r>
    </w:p>
    <w:p w14:paraId="09C22A52" w14:textId="77777777" w:rsidR="003B4808" w:rsidRPr="00D72344" w:rsidRDefault="003B4808" w:rsidP="00917A64">
      <w:pPr>
        <w:pStyle w:val="a3"/>
        <w:spacing w:line="240" w:lineRule="auto"/>
        <w:ind w:left="1716"/>
        <w:jc w:val="both"/>
        <w:rPr>
          <w:rFonts w:ascii="Times New Roman" w:hAnsi="Times New Roman" w:cs="Times New Roman"/>
          <w:sz w:val="24"/>
          <w:szCs w:val="24"/>
          <w:lang w:val="kk-KZ"/>
        </w:rPr>
      </w:pPr>
    </w:p>
    <w:p w14:paraId="78DE3239" w14:textId="77777777" w:rsidR="00166B3A" w:rsidRPr="00D72344" w:rsidRDefault="00166B3A" w:rsidP="00917A64">
      <w:pPr>
        <w:pStyle w:val="a3"/>
        <w:numPr>
          <w:ilvl w:val="0"/>
          <w:numId w:val="269"/>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Етістіктен жасалған толықтауышты қысқарту</w:t>
      </w:r>
    </w:p>
    <w:p w14:paraId="7F39BBE0" w14:textId="77777777" w:rsidR="00166B3A" w:rsidRPr="00D72344" w:rsidRDefault="00166B3A" w:rsidP="00917A64">
      <w:pPr>
        <w:spacing w:line="240" w:lineRule="auto"/>
        <w:ind w:left="99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Қытай тілінде етістік-толықтауышты </w:t>
      </w:r>
      <w:r w:rsidR="00243E6A" w:rsidRPr="00D72344">
        <w:rPr>
          <w:rFonts w:ascii="Times New Roman" w:hAnsi="Times New Roman" w:cs="Times New Roman"/>
          <w:sz w:val="24"/>
          <w:szCs w:val="24"/>
          <w:lang w:val="kk-KZ"/>
        </w:rPr>
        <w:t>құрылым</w:t>
      </w:r>
      <w:r w:rsidRPr="00D72344">
        <w:rPr>
          <w:rFonts w:ascii="Times New Roman" w:hAnsi="Times New Roman" w:cs="Times New Roman"/>
          <w:sz w:val="24"/>
          <w:szCs w:val="24"/>
          <w:lang w:val="kk-KZ"/>
        </w:rPr>
        <w:t>дық тізбек сөйлем</w:t>
      </w:r>
      <w:r w:rsidR="00992911" w:rsidRPr="00D72344">
        <w:rPr>
          <w:rFonts w:ascii="Times New Roman" w:hAnsi="Times New Roman" w:cs="Times New Roman"/>
          <w:sz w:val="24"/>
          <w:szCs w:val="24"/>
          <w:lang w:val="kk-KZ"/>
        </w:rPr>
        <w:t xml:space="preserve">нің бір  </w:t>
      </w:r>
      <w:r w:rsidRPr="00D72344">
        <w:rPr>
          <w:rFonts w:ascii="Times New Roman" w:hAnsi="Times New Roman" w:cs="Times New Roman"/>
          <w:sz w:val="24"/>
          <w:szCs w:val="24"/>
          <w:lang w:val="kk-KZ"/>
        </w:rPr>
        <w:t>бөлігі болып келгенде, оның толықтауышы етістік болса, онда етістікті қысқартуға болады. Мысалы:</w:t>
      </w:r>
    </w:p>
    <w:p w14:paraId="64E9744A" w14:textId="77777777" w:rsidR="00166B3A" w:rsidRPr="00D72344" w:rsidRDefault="00166B3A" w:rsidP="00917A64">
      <w:pPr>
        <w:pStyle w:val="a3"/>
        <w:numPr>
          <w:ilvl w:val="0"/>
          <w:numId w:val="27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他将在医院接受</w:t>
      </w:r>
      <w:r w:rsidRPr="00D72344">
        <w:rPr>
          <w:rFonts w:ascii="Times New Roman" w:hAnsi="Times New Roman" w:cs="Times New Roman"/>
          <w:sz w:val="24"/>
          <w:szCs w:val="24"/>
          <w:lang w:val="kk-KZ"/>
        </w:rPr>
        <w:t>24</w:t>
      </w:r>
      <w:r w:rsidRPr="00D72344">
        <w:rPr>
          <w:rFonts w:ascii="Times New Roman" w:hAnsi="Times New Roman" w:cs="Times New Roman"/>
          <w:sz w:val="24"/>
          <w:szCs w:val="24"/>
          <w:lang w:val="kk-KZ"/>
        </w:rPr>
        <w:t>小时的观察，此后将接受为期</w:t>
      </w:r>
      <w:r w:rsidRPr="00D72344">
        <w:rPr>
          <w:rFonts w:ascii="Times New Roman" w:hAnsi="Times New Roman" w:cs="Times New Roman"/>
          <w:sz w:val="24"/>
          <w:szCs w:val="24"/>
          <w:lang w:val="kk-KZ"/>
        </w:rPr>
        <w:t xml:space="preserve">20 </w:t>
      </w:r>
      <w:r w:rsidRPr="00D72344">
        <w:rPr>
          <w:rFonts w:ascii="Times New Roman" w:hAnsi="Times New Roman" w:cs="Times New Roman"/>
          <w:sz w:val="24"/>
          <w:szCs w:val="24"/>
          <w:lang w:val="kk-KZ"/>
        </w:rPr>
        <w:t>天的治疗。</w:t>
      </w:r>
    </w:p>
    <w:p w14:paraId="6B1F14B8" w14:textId="77777777" w:rsidR="00166B3A" w:rsidRPr="00D72344" w:rsidRDefault="00166B3A" w:rsidP="00917A64">
      <w:pPr>
        <w:pStyle w:val="a3"/>
        <w:spacing w:line="240" w:lineRule="auto"/>
        <w:ind w:left="1716"/>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Ол ауруханада 24 сағат бақылауда болады, содан кейін 20 күн емделеді.</w:t>
      </w:r>
    </w:p>
    <w:p w14:paraId="226ACEE2" w14:textId="77777777" w:rsidR="00166B3A" w:rsidRPr="00D72344" w:rsidRDefault="00166B3A" w:rsidP="00917A64">
      <w:pPr>
        <w:pStyle w:val="a3"/>
        <w:numPr>
          <w:ilvl w:val="0"/>
          <w:numId w:val="27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疼爱姐姐的检波，看见辛苦的姐姐这样愉快，感到无限的安慰。</w:t>
      </w:r>
    </w:p>
    <w:p w14:paraId="768F6746" w14:textId="77777777" w:rsidR="00166B3A" w:rsidRPr="00D72344" w:rsidRDefault="00166B3A" w:rsidP="00917A64">
      <w:pPr>
        <w:pStyle w:val="a3"/>
        <w:spacing w:line="240" w:lineRule="auto"/>
        <w:ind w:left="1716"/>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Әпкесін жанындай жақсы көретін </w:t>
      </w:r>
      <w:r w:rsidR="00992911" w:rsidRPr="00D72344">
        <w:rPr>
          <w:rFonts w:ascii="Times New Roman" w:hAnsi="Times New Roman" w:cs="Times New Roman"/>
          <w:i/>
          <w:sz w:val="24"/>
          <w:szCs w:val="24"/>
          <w:lang w:val="kk-KZ"/>
        </w:rPr>
        <w:t xml:space="preserve">Цзян Бо </w:t>
      </w:r>
      <w:r w:rsidRPr="00D72344">
        <w:rPr>
          <w:rFonts w:ascii="Times New Roman" w:hAnsi="Times New Roman" w:cs="Times New Roman"/>
          <w:i/>
          <w:sz w:val="24"/>
          <w:szCs w:val="24"/>
          <w:lang w:val="kk-KZ"/>
        </w:rPr>
        <w:t>қиналып жүрген әпкесінің көңілді екенін көріп, жадырап қалды.</w:t>
      </w:r>
    </w:p>
    <w:p w14:paraId="7679EAF4" w14:textId="77777777" w:rsidR="00166B3A" w:rsidRPr="00D72344" w:rsidRDefault="00166B3A" w:rsidP="00917A64">
      <w:pPr>
        <w:pStyle w:val="a3"/>
        <w:numPr>
          <w:ilvl w:val="0"/>
          <w:numId w:val="27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这绝不会改变的全民所有制性质，只会使企业更加生气蓬勃，使公共经济的优越性得到充分发挥。</w:t>
      </w:r>
    </w:p>
    <w:p w14:paraId="3E377CAA" w14:textId="77777777" w:rsidR="00166B3A" w:rsidRPr="00D72344" w:rsidRDefault="00166B3A" w:rsidP="00917A64">
      <w:pPr>
        <w:pStyle w:val="a3"/>
        <w:spacing w:line="240" w:lineRule="auto"/>
        <w:ind w:left="1716"/>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Бұл кәсіпорындардың жалпылық меншік сипатын өзгертпейді, қайта кәсіпорындарды жандандыра түседі және әлеуметтік экономикаға толықтай әсер етеді.</w:t>
      </w:r>
    </w:p>
    <w:p w14:paraId="71B6607E" w14:textId="77777777" w:rsidR="00166B3A" w:rsidRPr="00D72344" w:rsidRDefault="00166B3A" w:rsidP="00917A64">
      <w:pPr>
        <w:pStyle w:val="a3"/>
        <w:spacing w:line="240" w:lineRule="auto"/>
        <w:ind w:left="1716"/>
        <w:jc w:val="both"/>
        <w:rPr>
          <w:rStyle w:val="jlqj4b"/>
          <w:rFonts w:ascii="Times New Roman" w:hAnsi="Times New Roman" w:cs="Times New Roman"/>
          <w:sz w:val="24"/>
          <w:szCs w:val="24"/>
          <w:lang w:val="kk-KZ"/>
        </w:rPr>
      </w:pPr>
    </w:p>
    <w:p w14:paraId="7CA0C0B3" w14:textId="77777777" w:rsidR="00166B3A" w:rsidRPr="00D72344" w:rsidRDefault="00166B3A" w:rsidP="00917A64">
      <w:pPr>
        <w:pStyle w:val="a3"/>
        <w:numPr>
          <w:ilvl w:val="0"/>
          <w:numId w:val="269"/>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Баяндауыштарды қысқарту</w:t>
      </w:r>
    </w:p>
    <w:p w14:paraId="3E0D87D7" w14:textId="77777777" w:rsidR="00166B3A" w:rsidRPr="00D72344" w:rsidRDefault="00166B3A"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Талғаулықты неме</w:t>
      </w:r>
      <w:r w:rsidR="00992911" w:rsidRPr="00D72344">
        <w:rPr>
          <w:rFonts w:ascii="Times New Roman" w:hAnsi="Times New Roman" w:cs="Times New Roman"/>
          <w:sz w:val="24"/>
          <w:szCs w:val="24"/>
          <w:lang w:val="kk-KZ"/>
        </w:rPr>
        <w:t xml:space="preserve">се сатылы құрмалас сөйлемдерде </w:t>
      </w:r>
      <w:r w:rsidRPr="00D72344">
        <w:rPr>
          <w:rFonts w:ascii="Times New Roman" w:hAnsi="Times New Roman" w:cs="Times New Roman"/>
          <w:sz w:val="24"/>
          <w:szCs w:val="24"/>
          <w:lang w:val="kk-KZ"/>
        </w:rPr>
        <w:t>басыңқы сөйлем мен бағыныңқы сөйлемнің баяндауыштары бірдей немесе мағыналас болса, екі баяндауыштың бірін қысқартып аударуға болады. Мысалы:</w:t>
      </w:r>
    </w:p>
    <w:p w14:paraId="282123D7" w14:textId="77777777" w:rsidR="00166B3A" w:rsidRPr="00D72344" w:rsidRDefault="00166B3A" w:rsidP="00917A64">
      <w:pPr>
        <w:pStyle w:val="a3"/>
        <w:numPr>
          <w:ilvl w:val="0"/>
          <w:numId w:val="274"/>
        </w:numPr>
        <w:spacing w:after="160" w:line="240" w:lineRule="auto"/>
        <w:ind w:left="709"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是人类消灭核武器，而不是核武器消火人类。</w:t>
      </w:r>
    </w:p>
    <w:p w14:paraId="1A68B5B1" w14:textId="77777777" w:rsidR="00166B3A" w:rsidRPr="00D72344" w:rsidRDefault="003B4808" w:rsidP="00917A64">
      <w:pPr>
        <w:pStyle w:val="a3"/>
        <w:spacing w:line="240" w:lineRule="auto"/>
        <w:ind w:left="709"/>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Ядролық</w:t>
      </w:r>
      <w:r w:rsidR="00992911" w:rsidRPr="00D72344">
        <w:rPr>
          <w:rStyle w:val="jlqj4b"/>
          <w:rFonts w:ascii="Times New Roman" w:hAnsi="Times New Roman" w:cs="Times New Roman"/>
          <w:i/>
          <w:sz w:val="24"/>
          <w:szCs w:val="24"/>
          <w:lang w:val="kk-KZ"/>
        </w:rPr>
        <w:t xml:space="preserve"> қару</w:t>
      </w:r>
      <w:r w:rsidR="00166B3A" w:rsidRPr="00D72344">
        <w:rPr>
          <w:rStyle w:val="jlqj4b"/>
          <w:rFonts w:ascii="Times New Roman" w:hAnsi="Times New Roman" w:cs="Times New Roman"/>
          <w:i/>
          <w:sz w:val="24"/>
          <w:szCs w:val="24"/>
          <w:lang w:val="kk-KZ"/>
        </w:rPr>
        <w:t xml:space="preserve"> адамзатты емес, қайта адамзат </w:t>
      </w:r>
      <w:r w:rsidRPr="00D72344">
        <w:rPr>
          <w:rStyle w:val="jlqj4b"/>
          <w:rFonts w:ascii="Times New Roman" w:hAnsi="Times New Roman" w:cs="Times New Roman"/>
          <w:i/>
          <w:sz w:val="24"/>
          <w:szCs w:val="24"/>
          <w:lang w:val="kk-KZ"/>
        </w:rPr>
        <w:t>ядролық</w:t>
      </w:r>
      <w:r w:rsidR="00166B3A" w:rsidRPr="00D72344">
        <w:rPr>
          <w:rStyle w:val="jlqj4b"/>
          <w:rFonts w:ascii="Times New Roman" w:hAnsi="Times New Roman" w:cs="Times New Roman"/>
          <w:i/>
          <w:sz w:val="24"/>
          <w:szCs w:val="24"/>
          <w:lang w:val="kk-KZ"/>
        </w:rPr>
        <w:t xml:space="preserve"> қаруды жояды.</w:t>
      </w:r>
    </w:p>
    <w:p w14:paraId="3E0EFED3" w14:textId="77777777" w:rsidR="00166B3A" w:rsidRPr="00D72344" w:rsidRDefault="00166B3A" w:rsidP="00917A64">
      <w:pPr>
        <w:pStyle w:val="a3"/>
        <w:numPr>
          <w:ilvl w:val="0"/>
          <w:numId w:val="274"/>
        </w:numPr>
        <w:spacing w:after="160" w:line="240" w:lineRule="auto"/>
        <w:ind w:left="709"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我们谈到自己，谈到前途，谈到旅程，谈到天气，谈到彼此的情况，谈到一切，只是不谈我们的男女主人。</w:t>
      </w:r>
    </w:p>
    <w:p w14:paraId="6052AEFB" w14:textId="77777777" w:rsidR="00166B3A" w:rsidRPr="00D72344" w:rsidRDefault="00166B3A" w:rsidP="00917A64">
      <w:pPr>
        <w:pStyle w:val="a3"/>
        <w:spacing w:line="240" w:lineRule="auto"/>
        <w:ind w:left="709"/>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Біз өзіміз</w:t>
      </w:r>
      <w:r w:rsidR="00992911" w:rsidRPr="00D72344">
        <w:rPr>
          <w:rStyle w:val="jlqj4b"/>
          <w:rFonts w:ascii="Times New Roman" w:hAnsi="Times New Roman" w:cs="Times New Roman"/>
          <w:i/>
          <w:sz w:val="24"/>
          <w:szCs w:val="24"/>
          <w:lang w:val="kk-KZ"/>
        </w:rPr>
        <w:t xml:space="preserve"> жайлы</w:t>
      </w:r>
      <w:r w:rsidRPr="00D72344">
        <w:rPr>
          <w:rStyle w:val="jlqj4b"/>
          <w:rFonts w:ascii="Times New Roman" w:hAnsi="Times New Roman" w:cs="Times New Roman"/>
          <w:i/>
          <w:sz w:val="24"/>
          <w:szCs w:val="24"/>
          <w:lang w:val="kk-KZ"/>
        </w:rPr>
        <w:t xml:space="preserve">, болашақ, саяхат, ауа райы </w:t>
      </w:r>
      <w:r w:rsidR="00D342FB" w:rsidRPr="00D72344">
        <w:rPr>
          <w:rStyle w:val="jlqj4b"/>
          <w:rFonts w:ascii="Times New Roman" w:hAnsi="Times New Roman" w:cs="Times New Roman"/>
          <w:i/>
          <w:sz w:val="24"/>
          <w:szCs w:val="24"/>
          <w:lang w:val="kk-KZ"/>
        </w:rPr>
        <w:t>және</w:t>
      </w:r>
      <w:r w:rsidRPr="00D72344">
        <w:rPr>
          <w:rStyle w:val="jlqj4b"/>
          <w:rFonts w:ascii="Times New Roman" w:hAnsi="Times New Roman" w:cs="Times New Roman"/>
          <w:i/>
          <w:sz w:val="24"/>
          <w:szCs w:val="24"/>
          <w:lang w:val="kk-KZ"/>
        </w:rPr>
        <w:t xml:space="preserve"> бір</w:t>
      </w:r>
      <w:r w:rsidR="00992911" w:rsidRPr="00D72344">
        <w:rPr>
          <w:rStyle w:val="jlqj4b"/>
          <w:rFonts w:ascii="Times New Roman" w:hAnsi="Times New Roman" w:cs="Times New Roman"/>
          <w:i/>
          <w:sz w:val="24"/>
          <w:szCs w:val="24"/>
          <w:lang w:val="kk-KZ"/>
        </w:rPr>
        <w:t>-біріміздің жағдайымыз туралы әңгімелестік те, үй иелері туралы</w:t>
      </w:r>
      <w:r w:rsidRPr="00D72344">
        <w:rPr>
          <w:rStyle w:val="jlqj4b"/>
          <w:rFonts w:ascii="Times New Roman" w:hAnsi="Times New Roman" w:cs="Times New Roman"/>
          <w:i/>
          <w:sz w:val="24"/>
          <w:szCs w:val="24"/>
          <w:lang w:val="kk-KZ"/>
        </w:rPr>
        <w:t xml:space="preserve"> ауызға алмаппыз.</w:t>
      </w:r>
    </w:p>
    <w:p w14:paraId="5F0FB437" w14:textId="77777777" w:rsidR="00166B3A" w:rsidRPr="00D72344" w:rsidRDefault="00166B3A" w:rsidP="00917A64">
      <w:pPr>
        <w:pStyle w:val="a3"/>
        <w:numPr>
          <w:ilvl w:val="0"/>
          <w:numId w:val="274"/>
        </w:numPr>
        <w:spacing w:after="160" w:line="240" w:lineRule="auto"/>
        <w:ind w:left="709"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我们不但看到了人民力量的壮大，也看到了敌人的分化。</w:t>
      </w:r>
    </w:p>
    <w:p w14:paraId="7881846F" w14:textId="77777777" w:rsidR="00166B3A" w:rsidRPr="00D72344" w:rsidRDefault="00166B3A" w:rsidP="00917A64">
      <w:pPr>
        <w:pStyle w:val="a3"/>
        <w:spacing w:line="240" w:lineRule="auto"/>
        <w:ind w:left="709"/>
        <w:jc w:val="both"/>
        <w:rPr>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Біз халықтық күштің өсуін ғана емес, жаудың ыдырағанын</w:t>
      </w:r>
      <w:r w:rsidR="00992911" w:rsidRPr="00D72344">
        <w:rPr>
          <w:rStyle w:val="jlqj4b"/>
          <w:rFonts w:ascii="Times New Roman" w:hAnsi="Times New Roman" w:cs="Times New Roman"/>
          <w:sz w:val="24"/>
          <w:szCs w:val="24"/>
          <w:lang w:val="kk-KZ"/>
        </w:rPr>
        <w:t xml:space="preserve"> </w:t>
      </w:r>
      <w:r w:rsidRPr="00D72344">
        <w:rPr>
          <w:rStyle w:val="jlqj4b"/>
          <w:rFonts w:ascii="Times New Roman" w:hAnsi="Times New Roman" w:cs="Times New Roman"/>
          <w:sz w:val="24"/>
          <w:szCs w:val="24"/>
          <w:lang w:val="kk-KZ"/>
        </w:rPr>
        <w:t>да көрдік.</w:t>
      </w:r>
    </w:p>
    <w:p w14:paraId="1BC28A17" w14:textId="77777777" w:rsidR="00166B3A" w:rsidRPr="00D72344" w:rsidRDefault="00166B3A" w:rsidP="00917A64">
      <w:pPr>
        <w:pStyle w:val="a3"/>
        <w:numPr>
          <w:ilvl w:val="0"/>
          <w:numId w:val="274"/>
        </w:numPr>
        <w:spacing w:after="160" w:line="240" w:lineRule="auto"/>
        <w:ind w:left="709" w:firstLine="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检验一个作家的主观愿望即其动机是否正确，是否善良，不是看他的宣传，而是矜他的行为</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主要是作品</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在社会大众中产生的效果。</w:t>
      </w:r>
    </w:p>
    <w:p w14:paraId="11386043" w14:textId="77777777" w:rsidR="00166B3A" w:rsidRPr="00D72344" w:rsidRDefault="00166B3A" w:rsidP="00917A64">
      <w:pPr>
        <w:pStyle w:val="a3"/>
        <w:spacing w:line="240" w:lineRule="auto"/>
        <w:ind w:left="709"/>
        <w:jc w:val="both"/>
        <w:rPr>
          <w:rStyle w:val="jlqj4b"/>
          <w:rFonts w:ascii="Times New Roman" w:hAnsi="Times New Roman" w:cs="Times New Roman"/>
          <w:sz w:val="24"/>
          <w:szCs w:val="24"/>
          <w:lang w:val="kk-KZ"/>
        </w:rPr>
      </w:pPr>
      <w:r w:rsidRPr="00D72344">
        <w:rPr>
          <w:rStyle w:val="jlqj4b"/>
          <w:rFonts w:ascii="Times New Roman" w:hAnsi="Times New Roman" w:cs="Times New Roman"/>
          <w:color w:val="FF0000"/>
          <w:sz w:val="24"/>
          <w:szCs w:val="24"/>
          <w:lang w:val="kk-KZ"/>
        </w:rPr>
        <w:t>Жазушының субъективті қалауын, яғни оның уәжін</w:t>
      </w:r>
      <w:r w:rsidR="00992911" w:rsidRPr="00D72344">
        <w:rPr>
          <w:rStyle w:val="jlqj4b"/>
          <w:rFonts w:ascii="Times New Roman" w:hAnsi="Times New Roman" w:cs="Times New Roman"/>
          <w:color w:val="FF0000"/>
          <w:sz w:val="24"/>
          <w:szCs w:val="24"/>
          <w:lang w:val="kk-KZ"/>
        </w:rPr>
        <w:t>ің дұрыс-бұрыстығын, мейірімді-</w:t>
      </w:r>
      <w:r w:rsidRPr="00D72344">
        <w:rPr>
          <w:rStyle w:val="jlqj4b"/>
          <w:rFonts w:ascii="Times New Roman" w:hAnsi="Times New Roman" w:cs="Times New Roman"/>
          <w:color w:val="FF0000"/>
          <w:sz w:val="24"/>
          <w:szCs w:val="24"/>
          <w:lang w:val="kk-KZ"/>
        </w:rPr>
        <w:t>мей</w:t>
      </w:r>
      <w:r w:rsidR="00992911" w:rsidRPr="00D72344">
        <w:rPr>
          <w:rStyle w:val="jlqj4b"/>
          <w:rFonts w:ascii="Times New Roman" w:hAnsi="Times New Roman" w:cs="Times New Roman"/>
          <w:color w:val="FF0000"/>
          <w:sz w:val="24"/>
          <w:szCs w:val="24"/>
          <w:lang w:val="kk-KZ"/>
        </w:rPr>
        <w:t>ірімсіз екенін тексеру-</w:t>
      </w:r>
      <w:r w:rsidRPr="00D72344">
        <w:rPr>
          <w:rStyle w:val="jlqj4b"/>
          <w:rFonts w:ascii="Times New Roman" w:hAnsi="Times New Roman" w:cs="Times New Roman"/>
          <w:color w:val="FF0000"/>
          <w:sz w:val="24"/>
          <w:szCs w:val="24"/>
          <w:lang w:val="kk-KZ"/>
        </w:rPr>
        <w:t>оның үгіт-насихатына емес, іс-әрекеттерінің (негізінен шығармаларының) көпшілік алдындағы әсеріне қарау керек</w:t>
      </w:r>
      <w:r w:rsidRPr="00D72344">
        <w:rPr>
          <w:rStyle w:val="jlqj4b"/>
          <w:rFonts w:ascii="Times New Roman" w:hAnsi="Times New Roman" w:cs="Times New Roman"/>
          <w:sz w:val="24"/>
          <w:szCs w:val="24"/>
          <w:lang w:val="kk-KZ"/>
        </w:rPr>
        <w:t>.</w:t>
      </w:r>
    </w:p>
    <w:p w14:paraId="3AD19DE4" w14:textId="77777777" w:rsidR="00166B3A" w:rsidRPr="00D72344" w:rsidRDefault="00166B3A" w:rsidP="00917A64">
      <w:pPr>
        <w:pStyle w:val="a3"/>
        <w:spacing w:line="240" w:lineRule="auto"/>
        <w:ind w:left="1908"/>
        <w:jc w:val="both"/>
        <w:rPr>
          <w:rStyle w:val="jlqj4b"/>
          <w:rFonts w:ascii="Times New Roman" w:hAnsi="Times New Roman" w:cs="Times New Roman"/>
          <w:sz w:val="24"/>
          <w:szCs w:val="24"/>
          <w:lang w:val="kk-KZ"/>
        </w:rPr>
      </w:pPr>
    </w:p>
    <w:p w14:paraId="16A30C79" w14:textId="77777777" w:rsidR="00166B3A" w:rsidRPr="00D72344" w:rsidRDefault="00166B3A" w:rsidP="00917A64">
      <w:pPr>
        <w:pStyle w:val="a3"/>
        <w:numPr>
          <w:ilvl w:val="0"/>
          <w:numId w:val="269"/>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Етістікті қысқарту</w:t>
      </w:r>
    </w:p>
    <w:p w14:paraId="08222CDE" w14:textId="77777777" w:rsidR="00166B3A" w:rsidRPr="00D72344" w:rsidRDefault="00166B3A" w:rsidP="00917A64">
      <w:pPr>
        <w:spacing w:line="240" w:lineRule="auto"/>
        <w:ind w:firstLine="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Қос міндетті мүшелі сөйлем мен тіркемелі етістікті сөйлемдегі с</w:t>
      </w:r>
      <w:r w:rsidR="005F5CFD" w:rsidRPr="00D72344">
        <w:rPr>
          <w:rFonts w:ascii="Times New Roman" w:hAnsi="Times New Roman" w:cs="Times New Roman"/>
          <w:sz w:val="24"/>
          <w:szCs w:val="24"/>
          <w:lang w:val="kk-KZ"/>
        </w:rPr>
        <w:t>о</w:t>
      </w:r>
      <w:r w:rsidRPr="00D72344">
        <w:rPr>
          <w:rFonts w:ascii="Times New Roman" w:hAnsi="Times New Roman" w:cs="Times New Roman"/>
          <w:sz w:val="24"/>
          <w:szCs w:val="24"/>
          <w:lang w:val="kk-KZ"/>
        </w:rPr>
        <w:t>ңғы</w:t>
      </w:r>
      <w:r w:rsidR="005F5CFD" w:rsidRPr="00D72344">
        <w:rPr>
          <w:rFonts w:ascii="Times New Roman" w:hAnsi="Times New Roman" w:cs="Times New Roman"/>
          <w:sz w:val="24"/>
          <w:szCs w:val="24"/>
          <w:lang w:val="kk-KZ"/>
        </w:rPr>
        <w:t xml:space="preserve"> етістік </w:t>
      </w:r>
      <w:r w:rsidR="001020C5" w:rsidRPr="00D72344">
        <w:rPr>
          <w:rFonts w:ascii="Times New Roman" w:hAnsi="Times New Roman" w:cs="Times New Roman"/>
          <w:sz w:val="24"/>
          <w:szCs w:val="24"/>
          <w:lang w:val="kk-KZ"/>
        </w:rPr>
        <w:t>алдыңғы</w:t>
      </w:r>
      <w:r w:rsidRPr="00D72344">
        <w:rPr>
          <w:rFonts w:ascii="Times New Roman" w:hAnsi="Times New Roman" w:cs="Times New Roman"/>
          <w:sz w:val="24"/>
          <w:szCs w:val="24"/>
          <w:lang w:val="kk-KZ"/>
        </w:rPr>
        <w:t xml:space="preserve"> етістіктің мақсатын білдіріп келсе, бір етістікті қысқартуға болады. Мысалы:</w:t>
      </w:r>
    </w:p>
    <w:p w14:paraId="221FE8E3" w14:textId="77777777" w:rsidR="00166B3A" w:rsidRPr="00D72344" w:rsidRDefault="00166B3A" w:rsidP="00917A64">
      <w:pPr>
        <w:pStyle w:val="a3"/>
        <w:numPr>
          <w:ilvl w:val="0"/>
          <w:numId w:val="27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认识现阶段腐败现象的滋长蔓延的根源，是从源头上治理腐败的前提。</w:t>
      </w:r>
    </w:p>
    <w:p w14:paraId="3D3614B2" w14:textId="77777777" w:rsidR="00166B3A" w:rsidRPr="00D72344" w:rsidRDefault="00166B3A" w:rsidP="00917A64">
      <w:pPr>
        <w:pStyle w:val="a3"/>
        <w:spacing w:line="240" w:lineRule="auto"/>
        <w:ind w:left="1080"/>
        <w:jc w:val="both"/>
        <w:rPr>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 xml:space="preserve">Осы кезеңдегі сыбайлас жемқорлықтың өсуі мен таралуының түпкі себептерін білу- </w:t>
      </w:r>
      <w:r w:rsidRPr="00D72344">
        <w:rPr>
          <w:rStyle w:val="jlqj4b"/>
          <w:rFonts w:ascii="Times New Roman" w:hAnsi="Times New Roman" w:cs="Times New Roman"/>
          <w:color w:val="FF0000"/>
          <w:sz w:val="24"/>
          <w:szCs w:val="24"/>
          <w:lang w:val="kk-KZ"/>
        </w:rPr>
        <w:t>сыбайластықты басқылаудың</w:t>
      </w:r>
      <w:r w:rsidRPr="00D72344">
        <w:rPr>
          <w:rStyle w:val="jlqj4b"/>
          <w:rFonts w:ascii="Times New Roman" w:hAnsi="Times New Roman" w:cs="Times New Roman"/>
          <w:sz w:val="24"/>
          <w:szCs w:val="24"/>
          <w:lang w:val="kk-KZ"/>
        </w:rPr>
        <w:t xml:space="preserve"> алғышарты болып табылады.</w:t>
      </w:r>
    </w:p>
    <w:p w14:paraId="5EC4CE66" w14:textId="77777777" w:rsidR="00166B3A" w:rsidRPr="00D72344" w:rsidRDefault="00166B3A" w:rsidP="00917A64">
      <w:pPr>
        <w:pStyle w:val="a3"/>
        <w:numPr>
          <w:ilvl w:val="0"/>
          <w:numId w:val="27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老头儿说</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听人说</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从前他爸爸是个打鱼的，他过去也跟我们现在一样穷。</w:t>
      </w:r>
      <w:r w:rsidRPr="00D72344">
        <w:rPr>
          <w:rFonts w:ascii="Times New Roman" w:hAnsi="Times New Roman" w:cs="Times New Roman"/>
          <w:sz w:val="24"/>
          <w:szCs w:val="24"/>
          <w:lang w:val="kk-KZ"/>
        </w:rPr>
        <w:t>”</w:t>
      </w:r>
    </w:p>
    <w:p w14:paraId="3F2F01D0"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Қария</w:t>
      </w:r>
      <w:r w:rsidR="005F5CFD" w:rsidRPr="00D72344">
        <w:rPr>
          <w:rStyle w:val="jlqj4b"/>
          <w:rFonts w:ascii="Times New Roman" w:hAnsi="Times New Roman" w:cs="Times New Roman"/>
          <w:i/>
          <w:sz w:val="24"/>
          <w:szCs w:val="24"/>
          <w:lang w:val="kk-KZ"/>
        </w:rPr>
        <w:t xml:space="preserve">: </w:t>
      </w:r>
      <w:r w:rsidR="00DE5B01" w:rsidRPr="00D72344">
        <w:rPr>
          <w:rStyle w:val="jlqj4b"/>
          <w:rFonts w:ascii="Times New Roman" w:hAnsi="Times New Roman" w:cs="Times New Roman"/>
          <w:i/>
          <w:sz w:val="24"/>
          <w:szCs w:val="24"/>
          <w:lang w:val="kk-KZ"/>
        </w:rPr>
        <w:t>«</w:t>
      </w:r>
      <w:r w:rsidR="005F5CFD" w:rsidRPr="00D72344">
        <w:rPr>
          <w:rStyle w:val="jlqj4b"/>
          <w:rFonts w:ascii="Times New Roman" w:hAnsi="Times New Roman" w:cs="Times New Roman"/>
          <w:i/>
          <w:sz w:val="24"/>
          <w:szCs w:val="24"/>
          <w:lang w:val="kk-KZ"/>
        </w:rPr>
        <w:t>Т</w:t>
      </w:r>
      <w:r w:rsidRPr="00D72344">
        <w:rPr>
          <w:rStyle w:val="jlqj4b"/>
          <w:rFonts w:ascii="Times New Roman" w:hAnsi="Times New Roman" w:cs="Times New Roman"/>
          <w:i/>
          <w:sz w:val="24"/>
          <w:szCs w:val="24"/>
          <w:lang w:val="kk-KZ"/>
        </w:rPr>
        <w:t>егінде балықшы әкем де, қазір</w:t>
      </w:r>
      <w:r w:rsidR="005F5CFD" w:rsidRPr="00D72344">
        <w:rPr>
          <w:rStyle w:val="jlqj4b"/>
          <w:rFonts w:ascii="Times New Roman" w:hAnsi="Times New Roman" w:cs="Times New Roman"/>
          <w:i/>
          <w:sz w:val="24"/>
          <w:szCs w:val="24"/>
          <w:lang w:val="kk-KZ"/>
        </w:rPr>
        <w:t>гі мен сияқты кедей болған екен</w:t>
      </w:r>
      <w:r w:rsidR="00DE5B01" w:rsidRPr="00D72344">
        <w:rPr>
          <w:rStyle w:val="jlqj4b"/>
          <w:rFonts w:ascii="Times New Roman" w:hAnsi="Times New Roman" w:cs="Times New Roman"/>
          <w:i/>
          <w:sz w:val="24"/>
          <w:szCs w:val="24"/>
          <w:lang w:val="kk-KZ"/>
        </w:rPr>
        <w:t>»</w:t>
      </w:r>
      <w:r w:rsidRPr="00D72344">
        <w:rPr>
          <w:rStyle w:val="jlqj4b"/>
          <w:rFonts w:ascii="Times New Roman" w:hAnsi="Times New Roman" w:cs="Times New Roman"/>
          <w:i/>
          <w:sz w:val="24"/>
          <w:szCs w:val="24"/>
          <w:lang w:val="kk-KZ"/>
        </w:rPr>
        <w:t xml:space="preserve"> - деді.</w:t>
      </w:r>
    </w:p>
    <w:p w14:paraId="09654B7A" w14:textId="77777777" w:rsidR="00166B3A" w:rsidRPr="00D72344" w:rsidRDefault="00166B3A" w:rsidP="00917A64">
      <w:pPr>
        <w:pStyle w:val="a3"/>
        <w:numPr>
          <w:ilvl w:val="0"/>
          <w:numId w:val="27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根据这几年实行的</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就近入学</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办法，他父母来申请将宋玉椅送入光明中学上学。</w:t>
      </w:r>
    </w:p>
    <w:p w14:paraId="0E0D42AB"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Соңғы жылдары </w:t>
      </w:r>
      <w:r w:rsidR="005F5CFD" w:rsidRPr="00D72344">
        <w:rPr>
          <w:rStyle w:val="jlqj4b"/>
          <w:rFonts w:ascii="Times New Roman" w:hAnsi="Times New Roman" w:cs="Times New Roman"/>
          <w:i/>
          <w:sz w:val="24"/>
          <w:szCs w:val="24"/>
          <w:lang w:val="kk-KZ"/>
        </w:rPr>
        <w:t xml:space="preserve">енгізілген </w:t>
      </w:r>
      <w:r w:rsidR="00DE5B01" w:rsidRPr="00D72344">
        <w:rPr>
          <w:rStyle w:val="jlqj4b"/>
          <w:rFonts w:ascii="Times New Roman" w:hAnsi="Times New Roman" w:cs="Times New Roman"/>
          <w:i/>
          <w:sz w:val="24"/>
          <w:szCs w:val="24"/>
          <w:lang w:val="kk-KZ"/>
        </w:rPr>
        <w:t>«</w:t>
      </w:r>
      <w:r w:rsidR="005F5CFD" w:rsidRPr="00D72344">
        <w:rPr>
          <w:rStyle w:val="jlqj4b"/>
          <w:rFonts w:ascii="Times New Roman" w:hAnsi="Times New Roman" w:cs="Times New Roman"/>
          <w:i/>
          <w:sz w:val="24"/>
          <w:szCs w:val="24"/>
          <w:lang w:val="kk-KZ"/>
        </w:rPr>
        <w:t>жақсы мектепте оқу</w:t>
      </w:r>
      <w:r w:rsidR="00DE5B01" w:rsidRPr="00D72344">
        <w:rPr>
          <w:rStyle w:val="jlqj4b"/>
          <w:rFonts w:ascii="Times New Roman" w:hAnsi="Times New Roman" w:cs="Times New Roman"/>
          <w:i/>
          <w:sz w:val="24"/>
          <w:szCs w:val="24"/>
          <w:lang w:val="kk-KZ"/>
        </w:rPr>
        <w:t>»</w:t>
      </w:r>
      <w:r w:rsidRPr="00D72344">
        <w:rPr>
          <w:rStyle w:val="jlqj4b"/>
          <w:rFonts w:ascii="Times New Roman" w:hAnsi="Times New Roman" w:cs="Times New Roman"/>
          <w:i/>
          <w:sz w:val="24"/>
          <w:szCs w:val="24"/>
          <w:lang w:val="kk-KZ"/>
        </w:rPr>
        <w:t xml:space="preserve"> әд</w:t>
      </w:r>
      <w:r w:rsidR="003B4808" w:rsidRPr="00D72344">
        <w:rPr>
          <w:rStyle w:val="jlqj4b"/>
          <w:rFonts w:ascii="Times New Roman" w:hAnsi="Times New Roman" w:cs="Times New Roman"/>
          <w:i/>
          <w:sz w:val="24"/>
          <w:szCs w:val="24"/>
          <w:lang w:val="kk-KZ"/>
        </w:rPr>
        <w:t>ісі бойынша,  ата-анасы оны Сун</w:t>
      </w:r>
      <w:r w:rsidRPr="00D72344">
        <w:rPr>
          <w:rStyle w:val="jlqj4b"/>
          <w:rFonts w:ascii="Times New Roman" w:hAnsi="Times New Roman" w:cs="Times New Roman"/>
          <w:i/>
          <w:sz w:val="24"/>
          <w:szCs w:val="24"/>
          <w:lang w:val="kk-KZ"/>
        </w:rPr>
        <w:t xml:space="preserve"> Юй Гуанмин орта мектебіне жіберу туралы өтініш білдіруге келді.</w:t>
      </w:r>
    </w:p>
    <w:p w14:paraId="2DC34834" w14:textId="77777777" w:rsidR="00166B3A" w:rsidRPr="00D72344" w:rsidRDefault="00166B3A" w:rsidP="00917A64">
      <w:pPr>
        <w:pStyle w:val="a3"/>
        <w:numPr>
          <w:ilvl w:val="0"/>
          <w:numId w:val="27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她从来不用这些东西，就把它放在抽屉里藏起来。</w:t>
      </w:r>
    </w:p>
    <w:p w14:paraId="37B5C191"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Ол бұл заттарды ешқашан пайдаланып көрмегендіктен, тартпаға  салып қойған болатын.</w:t>
      </w:r>
    </w:p>
    <w:p w14:paraId="52CFA6E0" w14:textId="77777777" w:rsidR="00166B3A" w:rsidRPr="00D72344" w:rsidRDefault="00166B3A" w:rsidP="00917A64">
      <w:pPr>
        <w:pStyle w:val="a3"/>
        <w:numPr>
          <w:ilvl w:val="0"/>
          <w:numId w:val="27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人家从小走南闯北，经得多，见得广，生产大队大事小事一有难处，都得找他指点。</w:t>
      </w:r>
    </w:p>
    <w:p w14:paraId="0341B8FE" w14:textId="77777777" w:rsidR="00166B3A" w:rsidRPr="00D72344" w:rsidRDefault="00166B3A" w:rsidP="00917A64">
      <w:pPr>
        <w:pStyle w:val="a3"/>
        <w:spacing w:line="240" w:lineRule="auto"/>
        <w:ind w:left="1080"/>
        <w:jc w:val="both"/>
        <w:rPr>
          <w:rStyle w:val="jlqj4b"/>
          <w:rFonts w:ascii="Times New Roman" w:hAnsi="Times New Roman" w:cs="Times New Roman"/>
          <w:i/>
          <w:sz w:val="24"/>
          <w:szCs w:val="24"/>
          <w:lang w:val="kk-KZ"/>
        </w:rPr>
      </w:pPr>
      <w:r w:rsidRPr="00D72344">
        <w:rPr>
          <w:rFonts w:ascii="Times New Roman" w:hAnsi="Times New Roman" w:cs="Times New Roman"/>
          <w:i/>
          <w:sz w:val="24"/>
          <w:szCs w:val="24"/>
          <w:lang w:val="kk-KZ"/>
        </w:rPr>
        <w:t>Оның қаршадайынан бар</w:t>
      </w:r>
      <w:r w:rsidR="005F5CFD" w:rsidRPr="00D72344">
        <w:rPr>
          <w:rFonts w:ascii="Times New Roman" w:hAnsi="Times New Roman" w:cs="Times New Roman"/>
          <w:i/>
          <w:sz w:val="24"/>
          <w:szCs w:val="24"/>
          <w:lang w:val="kk-KZ"/>
        </w:rPr>
        <w:t>ғ</w:t>
      </w:r>
      <w:r w:rsidRPr="00D72344">
        <w:rPr>
          <w:rFonts w:ascii="Times New Roman" w:hAnsi="Times New Roman" w:cs="Times New Roman"/>
          <w:i/>
          <w:sz w:val="24"/>
          <w:szCs w:val="24"/>
          <w:lang w:val="kk-KZ"/>
        </w:rPr>
        <w:t xml:space="preserve">ан жері, басынан кешкені, көзімен көргені көп, </w:t>
      </w:r>
      <w:r w:rsidRPr="00D72344">
        <w:rPr>
          <w:rStyle w:val="jlqj4b"/>
          <w:rFonts w:ascii="Times New Roman" w:hAnsi="Times New Roman" w:cs="Times New Roman"/>
          <w:i/>
          <w:sz w:val="24"/>
          <w:szCs w:val="24"/>
          <w:lang w:val="kk-KZ"/>
        </w:rPr>
        <w:t>өндірістік</w:t>
      </w:r>
      <w:r w:rsidR="005F5CFD" w:rsidRPr="00D72344">
        <w:rPr>
          <w:rStyle w:val="jlqj4b"/>
          <w:rFonts w:ascii="Times New Roman" w:hAnsi="Times New Roman" w:cs="Times New Roman"/>
          <w:i/>
          <w:sz w:val="24"/>
          <w:szCs w:val="24"/>
          <w:lang w:val="kk-KZ"/>
        </w:rPr>
        <w:t xml:space="preserve"> бригада қандай қиын ж</w:t>
      </w:r>
      <w:r w:rsidRPr="00D72344">
        <w:rPr>
          <w:rStyle w:val="jlqj4b"/>
          <w:rFonts w:ascii="Times New Roman" w:hAnsi="Times New Roman" w:cs="Times New Roman"/>
          <w:i/>
          <w:sz w:val="24"/>
          <w:szCs w:val="24"/>
          <w:lang w:val="kk-KZ"/>
        </w:rPr>
        <w:t>ұмыс болса, барлығы содан жөн сұрайды.</w:t>
      </w:r>
    </w:p>
    <w:p w14:paraId="0B62A50B" w14:textId="77777777" w:rsidR="00166B3A" w:rsidRPr="00D72344" w:rsidRDefault="00166B3A" w:rsidP="00917A64">
      <w:pPr>
        <w:pStyle w:val="a3"/>
        <w:spacing w:line="240" w:lineRule="auto"/>
        <w:ind w:left="1080"/>
        <w:jc w:val="both"/>
        <w:rPr>
          <w:rStyle w:val="jlqj4b"/>
          <w:rFonts w:ascii="Times New Roman" w:hAnsi="Times New Roman" w:cs="Times New Roman"/>
          <w:sz w:val="24"/>
          <w:szCs w:val="24"/>
          <w:lang w:val="kk-KZ"/>
        </w:rPr>
      </w:pPr>
    </w:p>
    <w:p w14:paraId="62625663" w14:textId="77777777" w:rsidR="00166B3A" w:rsidRPr="00D72344" w:rsidRDefault="00166B3A" w:rsidP="00917A64">
      <w:pPr>
        <w:pStyle w:val="a3"/>
        <w:spacing w:line="240" w:lineRule="auto"/>
        <w:ind w:left="1080"/>
        <w:jc w:val="both"/>
        <w:rPr>
          <w:rStyle w:val="jlqj4b"/>
          <w:rFonts w:ascii="Times New Roman" w:hAnsi="Times New Roman" w:cs="Times New Roman"/>
          <w:sz w:val="24"/>
          <w:szCs w:val="24"/>
          <w:lang w:val="kk-KZ"/>
        </w:rPr>
      </w:pPr>
    </w:p>
    <w:p w14:paraId="7198F80F" w14:textId="77777777" w:rsidR="00166B3A" w:rsidRPr="00D72344" w:rsidRDefault="00166B3A" w:rsidP="00917A64">
      <w:pPr>
        <w:pStyle w:val="a3"/>
        <w:numPr>
          <w:ilvl w:val="0"/>
          <w:numId w:val="269"/>
        </w:numPr>
        <w:spacing w:after="160" w:line="240" w:lineRule="auto"/>
        <w:jc w:val="both"/>
        <w:rPr>
          <w:rStyle w:val="jlqj4b"/>
          <w:rFonts w:ascii="Times New Roman" w:hAnsi="Times New Roman" w:cs="Times New Roman"/>
          <w:b/>
          <w:sz w:val="24"/>
          <w:szCs w:val="24"/>
          <w:lang w:val="kk-KZ"/>
        </w:rPr>
      </w:pPr>
      <w:r w:rsidRPr="00D72344">
        <w:rPr>
          <w:rStyle w:val="jlqj4b"/>
          <w:rFonts w:ascii="Times New Roman" w:hAnsi="Times New Roman" w:cs="Times New Roman"/>
          <w:b/>
          <w:sz w:val="24"/>
          <w:szCs w:val="24"/>
          <w:lang w:val="kk-KZ"/>
        </w:rPr>
        <w:t>Синонимдар мен шылауларды қысқарту</w:t>
      </w:r>
    </w:p>
    <w:p w14:paraId="14713BC8" w14:textId="77777777" w:rsidR="00166B3A" w:rsidRPr="00D72344" w:rsidRDefault="00166B3A"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тіліндегі жайылма сөйлемдерде тіркесіп қолданылған мағынасы бірдей немесе жуық сөздерді </w:t>
      </w:r>
      <w:r w:rsidR="00D342FB"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кейбір көмекші сөздерді қысқартып тастауға болады. Мысалы:</w:t>
      </w:r>
    </w:p>
    <w:p w14:paraId="570F2386" w14:textId="77777777" w:rsidR="00166B3A" w:rsidRPr="00D72344" w:rsidRDefault="00166B3A" w:rsidP="00917A64">
      <w:pPr>
        <w:pStyle w:val="a3"/>
        <w:numPr>
          <w:ilvl w:val="0"/>
          <w:numId w:val="27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如今，这靴子穿到他的脚上了，他快活，他高兴。</w:t>
      </w:r>
    </w:p>
    <w:p w14:paraId="7AD2AA89" w14:textId="77777777" w:rsidR="00166B3A" w:rsidRPr="00D72344" w:rsidRDefault="00166B3A" w:rsidP="00917A64">
      <w:pPr>
        <w:pStyle w:val="a3"/>
        <w:spacing w:line="240" w:lineRule="auto"/>
        <w:ind w:left="1068"/>
        <w:jc w:val="both"/>
        <w:rPr>
          <w:rFonts w:ascii="Times New Roman" w:eastAsia="Cambria" w:hAnsi="Times New Roman" w:cs="Times New Roman"/>
          <w:i/>
          <w:sz w:val="24"/>
          <w:szCs w:val="24"/>
          <w:lang w:val="kk-KZ"/>
        </w:rPr>
      </w:pPr>
      <w:r w:rsidRPr="00D72344">
        <w:rPr>
          <w:rFonts w:ascii="Times New Roman" w:hAnsi="Times New Roman" w:cs="Times New Roman"/>
          <w:i/>
          <w:sz w:val="24"/>
          <w:szCs w:val="24"/>
          <w:lang w:val="kk-KZ"/>
        </w:rPr>
        <w:t>Б</w:t>
      </w:r>
      <w:r w:rsidRPr="00D72344">
        <w:rPr>
          <w:rFonts w:ascii="Times New Roman" w:eastAsia="Cambria" w:hAnsi="Times New Roman" w:cs="Times New Roman"/>
          <w:i/>
          <w:sz w:val="24"/>
          <w:szCs w:val="24"/>
          <w:lang w:val="kk-KZ"/>
        </w:rPr>
        <w:t>үг</w:t>
      </w:r>
      <w:r w:rsidR="005F5CFD" w:rsidRPr="00D72344">
        <w:rPr>
          <w:rFonts w:ascii="Times New Roman" w:eastAsia="Cambria" w:hAnsi="Times New Roman" w:cs="Times New Roman"/>
          <w:i/>
          <w:sz w:val="24"/>
          <w:szCs w:val="24"/>
          <w:lang w:val="kk-KZ"/>
        </w:rPr>
        <w:t>ін ол осы етікті кигеніне өте қу</w:t>
      </w:r>
      <w:r w:rsidRPr="00D72344">
        <w:rPr>
          <w:rFonts w:ascii="Times New Roman" w:eastAsia="Cambria" w:hAnsi="Times New Roman" w:cs="Times New Roman"/>
          <w:i/>
          <w:sz w:val="24"/>
          <w:szCs w:val="24"/>
          <w:lang w:val="kk-KZ"/>
        </w:rPr>
        <w:t>анышты.</w:t>
      </w:r>
    </w:p>
    <w:p w14:paraId="7EE54852" w14:textId="77777777" w:rsidR="00166B3A" w:rsidRPr="00D72344" w:rsidRDefault="00166B3A" w:rsidP="00917A64">
      <w:pPr>
        <w:pStyle w:val="a3"/>
        <w:numPr>
          <w:ilvl w:val="0"/>
          <w:numId w:val="27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我光怕人家说我写不成，所以虽然很灰心，但是还继续写着。</w:t>
      </w:r>
    </w:p>
    <w:p w14:paraId="3D146A0D" w14:textId="77777777" w:rsidR="00166B3A" w:rsidRPr="00D72344" w:rsidRDefault="00166B3A" w:rsidP="00917A64">
      <w:pPr>
        <w:pStyle w:val="a3"/>
        <w:spacing w:line="240" w:lineRule="auto"/>
        <w:ind w:left="1068"/>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Басқалар жаза алмайды деп айта</w:t>
      </w:r>
      <w:r w:rsidR="003B4808"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ма</w:t>
      </w:r>
      <w:r w:rsidR="005F5CFD" w:rsidRPr="00D72344">
        <w:rPr>
          <w:rFonts w:ascii="Times New Roman" w:hAnsi="Times New Roman" w:cs="Times New Roman"/>
          <w:i/>
          <w:sz w:val="24"/>
          <w:szCs w:val="24"/>
          <w:lang w:val="kk-KZ"/>
        </w:rPr>
        <w:t xml:space="preserve"> деп </w:t>
      </w:r>
      <w:r w:rsidRPr="00D72344">
        <w:rPr>
          <w:rFonts w:ascii="Times New Roman" w:hAnsi="Times New Roman" w:cs="Times New Roman"/>
          <w:i/>
          <w:sz w:val="24"/>
          <w:szCs w:val="24"/>
          <w:lang w:val="kk-KZ"/>
        </w:rPr>
        <w:t xml:space="preserve">алаңдап, </w:t>
      </w:r>
      <w:r w:rsidR="003B4808" w:rsidRPr="00D72344">
        <w:rPr>
          <w:rFonts w:ascii="Times New Roman" w:hAnsi="Times New Roman" w:cs="Times New Roman"/>
          <w:i/>
          <w:sz w:val="24"/>
          <w:szCs w:val="24"/>
          <w:lang w:val="kk-KZ"/>
        </w:rPr>
        <w:t>қиналса</w:t>
      </w:r>
      <w:r w:rsidR="005F5CFD" w:rsidRPr="00D72344">
        <w:rPr>
          <w:rFonts w:ascii="Times New Roman" w:hAnsi="Times New Roman" w:cs="Times New Roman"/>
          <w:i/>
          <w:sz w:val="24"/>
          <w:szCs w:val="24"/>
          <w:lang w:val="kk-KZ"/>
        </w:rPr>
        <w:t xml:space="preserve">м да </w:t>
      </w:r>
      <w:r w:rsidRPr="00D72344">
        <w:rPr>
          <w:rFonts w:ascii="Times New Roman" w:hAnsi="Times New Roman" w:cs="Times New Roman"/>
          <w:i/>
          <w:sz w:val="24"/>
          <w:szCs w:val="24"/>
          <w:lang w:val="kk-KZ"/>
        </w:rPr>
        <w:t>жазып жатырмын.</w:t>
      </w:r>
    </w:p>
    <w:p w14:paraId="53353CBA" w14:textId="77777777" w:rsidR="00166B3A" w:rsidRPr="00D72344" w:rsidRDefault="00166B3A" w:rsidP="00917A64">
      <w:pPr>
        <w:pStyle w:val="a3"/>
        <w:numPr>
          <w:ilvl w:val="0"/>
          <w:numId w:val="27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我完成了任务，至于总结，我准备明天写。</w:t>
      </w:r>
    </w:p>
    <w:p w14:paraId="3C679AC4" w14:textId="77777777" w:rsidR="00166B3A" w:rsidRPr="00D72344" w:rsidRDefault="005F5CFD" w:rsidP="00917A64">
      <w:pPr>
        <w:pStyle w:val="a3"/>
        <w:spacing w:line="240" w:lineRule="auto"/>
        <w:ind w:left="1068"/>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Міндетімді</w:t>
      </w:r>
      <w:r w:rsidR="00166B3A" w:rsidRPr="00D72344">
        <w:rPr>
          <w:rFonts w:ascii="Times New Roman" w:hAnsi="Times New Roman" w:cs="Times New Roman"/>
          <w:i/>
          <w:sz w:val="24"/>
          <w:szCs w:val="24"/>
          <w:lang w:val="kk-KZ"/>
        </w:rPr>
        <w:t xml:space="preserve"> орындап болдым, қортындыны ертең жазамын.</w:t>
      </w:r>
    </w:p>
    <w:p w14:paraId="6DA919F5" w14:textId="77777777" w:rsidR="00166B3A" w:rsidRPr="00D72344" w:rsidRDefault="00166B3A" w:rsidP="00917A64">
      <w:pPr>
        <w:pStyle w:val="a3"/>
        <w:numPr>
          <w:ilvl w:val="0"/>
          <w:numId w:val="27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我们一进门，主人又是上菜啊，又是切面包啊，又是敬酒啊，忙个不停。</w:t>
      </w:r>
    </w:p>
    <w:p w14:paraId="0B55B428" w14:textId="77777777" w:rsidR="00166B3A" w:rsidRPr="00D72344" w:rsidRDefault="003B4808" w:rsidP="00917A64">
      <w:pPr>
        <w:pStyle w:val="a3"/>
        <w:spacing w:line="240" w:lineRule="auto"/>
        <w:ind w:left="1068"/>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Кіре сала</w:t>
      </w:r>
      <w:r w:rsidR="008852E4" w:rsidRPr="00D72344">
        <w:rPr>
          <w:rFonts w:ascii="Times New Roman" w:hAnsi="Times New Roman" w:cs="Times New Roman"/>
          <w:i/>
          <w:sz w:val="24"/>
          <w:szCs w:val="24"/>
          <w:lang w:val="kk-KZ"/>
        </w:rPr>
        <w:t>, үй иесі табақ тартып, нан ту</w:t>
      </w:r>
      <w:r w:rsidR="00166B3A" w:rsidRPr="00D72344">
        <w:rPr>
          <w:rFonts w:ascii="Times New Roman" w:hAnsi="Times New Roman" w:cs="Times New Roman"/>
          <w:i/>
          <w:sz w:val="24"/>
          <w:szCs w:val="24"/>
          <w:lang w:val="kk-KZ"/>
        </w:rPr>
        <w:t>рап, арақ ұсынып әбігер болды.</w:t>
      </w:r>
    </w:p>
    <w:p w14:paraId="71ED2896" w14:textId="77777777" w:rsidR="00166B3A" w:rsidRPr="00D72344" w:rsidRDefault="00D342FB"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Сұрақтар</w:t>
      </w:r>
      <w:r w:rsidR="00166B3A" w:rsidRPr="00D72344">
        <w:rPr>
          <w:rFonts w:ascii="Times New Roman" w:hAnsi="Times New Roman" w:cs="Times New Roman"/>
          <w:b/>
          <w:sz w:val="24"/>
          <w:szCs w:val="24"/>
          <w:lang w:val="kk-KZ"/>
        </w:rPr>
        <w:t xml:space="preserve"> </w:t>
      </w:r>
    </w:p>
    <w:p w14:paraId="323AFC54" w14:textId="77777777" w:rsidR="008852E4" w:rsidRPr="00D72344" w:rsidRDefault="00166B3A" w:rsidP="00917A64">
      <w:pPr>
        <w:pStyle w:val="a3"/>
        <w:numPr>
          <w:ilvl w:val="0"/>
          <w:numId w:val="27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Аудармада сөз қысқарту деп нені айтамыз? </w:t>
      </w:r>
    </w:p>
    <w:p w14:paraId="1BEEE37B" w14:textId="77777777" w:rsidR="00166B3A" w:rsidRPr="00D72344" w:rsidRDefault="00166B3A" w:rsidP="00917A64">
      <w:pPr>
        <w:pStyle w:val="a3"/>
        <w:numPr>
          <w:ilvl w:val="0"/>
          <w:numId w:val="27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Сөз неліктен қысқартып аударылады?</w:t>
      </w:r>
    </w:p>
    <w:p w14:paraId="3699ABAB" w14:textId="77777777" w:rsidR="00166B3A" w:rsidRPr="00D72344" w:rsidRDefault="00166B3A" w:rsidP="00917A64">
      <w:pPr>
        <w:pStyle w:val="a3"/>
        <w:numPr>
          <w:ilvl w:val="0"/>
          <w:numId w:val="27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Сөз қысқартып аударудың </w:t>
      </w:r>
      <w:r w:rsidR="008852E4" w:rsidRPr="00D72344">
        <w:rPr>
          <w:rFonts w:ascii="Times New Roman" w:hAnsi="Times New Roman" w:cs="Times New Roman"/>
          <w:sz w:val="24"/>
          <w:szCs w:val="24"/>
          <w:lang w:val="kk-KZ"/>
        </w:rPr>
        <w:t xml:space="preserve">негізгі </w:t>
      </w:r>
      <w:r w:rsidR="001E0B1A" w:rsidRPr="00D72344">
        <w:rPr>
          <w:rFonts w:ascii="Times New Roman" w:hAnsi="Times New Roman" w:cs="Times New Roman"/>
          <w:sz w:val="24"/>
          <w:szCs w:val="24"/>
          <w:lang w:val="kk-KZ"/>
        </w:rPr>
        <w:t>тәсіл</w:t>
      </w:r>
      <w:r w:rsidR="008852E4" w:rsidRPr="00D72344">
        <w:rPr>
          <w:rFonts w:ascii="Times New Roman" w:hAnsi="Times New Roman" w:cs="Times New Roman"/>
          <w:sz w:val="24"/>
          <w:szCs w:val="24"/>
          <w:lang w:val="kk-KZ"/>
        </w:rPr>
        <w:t>дері қандай</w:t>
      </w:r>
      <w:r w:rsidRPr="00D72344">
        <w:rPr>
          <w:rFonts w:ascii="Times New Roman" w:hAnsi="Times New Roman" w:cs="Times New Roman"/>
          <w:sz w:val="24"/>
          <w:szCs w:val="24"/>
          <w:lang w:val="kk-KZ"/>
        </w:rPr>
        <w:t>? Мысалмен баяндаңыз.</w:t>
      </w:r>
    </w:p>
    <w:p w14:paraId="405B8BA0" w14:textId="77777777" w:rsidR="008852E4" w:rsidRPr="00D72344" w:rsidRDefault="008852E4" w:rsidP="00917A64">
      <w:p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Жаттығулар</w:t>
      </w:r>
    </w:p>
    <w:p w14:paraId="13083E10" w14:textId="77777777" w:rsidR="00166B3A" w:rsidRPr="00D72344" w:rsidRDefault="008852E4"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Төмендегі сөйлемдерді</w:t>
      </w:r>
      <w:r w:rsidR="00166B3A" w:rsidRPr="00D72344">
        <w:rPr>
          <w:rFonts w:ascii="Times New Roman" w:hAnsi="Times New Roman" w:cs="Times New Roman"/>
          <w:sz w:val="24"/>
          <w:szCs w:val="24"/>
          <w:lang w:val="kk-KZ"/>
        </w:rPr>
        <w:t xml:space="preserve"> қазақ тіліне аударыңыздар:</w:t>
      </w:r>
    </w:p>
    <w:p w14:paraId="3E41A37C" w14:textId="77777777" w:rsidR="00166B3A" w:rsidRPr="00D72344" w:rsidRDefault="00166B3A" w:rsidP="00917A64">
      <w:pPr>
        <w:pStyle w:val="a3"/>
        <w:numPr>
          <w:ilvl w:val="0"/>
          <w:numId w:val="27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我书架上的长篇小说你最爱哪一本，你就可以借哪一本。</w:t>
      </w:r>
    </w:p>
    <w:p w14:paraId="7729A44F" w14:textId="77777777" w:rsidR="00166B3A" w:rsidRPr="00D72344" w:rsidRDefault="00166B3A" w:rsidP="00917A64">
      <w:pPr>
        <w:pStyle w:val="a3"/>
        <w:numPr>
          <w:ilvl w:val="0"/>
          <w:numId w:val="27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晚上在参加宴会，出席音乐会，观看兵兵球表演赛后，他还得起草最后公报。</w:t>
      </w:r>
    </w:p>
    <w:p w14:paraId="139169DB" w14:textId="77777777" w:rsidR="00166B3A" w:rsidRPr="00D72344" w:rsidRDefault="00166B3A" w:rsidP="00917A64">
      <w:pPr>
        <w:pStyle w:val="a3"/>
        <w:numPr>
          <w:ilvl w:val="0"/>
          <w:numId w:val="27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根据科学家们的看法，用数百年的时间才能把有机物转化成煤。</w:t>
      </w:r>
    </w:p>
    <w:p w14:paraId="4C96B37A" w14:textId="77777777" w:rsidR="00166B3A" w:rsidRPr="00D72344" w:rsidRDefault="00166B3A" w:rsidP="00917A64">
      <w:pPr>
        <w:pStyle w:val="a3"/>
        <w:numPr>
          <w:ilvl w:val="0"/>
          <w:numId w:val="27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我们国家结朿了那个时期社会动荡和纷扰不安的局面。</w:t>
      </w:r>
    </w:p>
    <w:p w14:paraId="4C701CA5" w14:textId="77777777" w:rsidR="00166B3A" w:rsidRPr="00D72344" w:rsidRDefault="00166B3A" w:rsidP="00917A64">
      <w:pPr>
        <w:pStyle w:val="a3"/>
        <w:numPr>
          <w:ilvl w:val="0"/>
          <w:numId w:val="27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这些早期的机器速度缓慢，行动笨拙，效率不高。</w:t>
      </w:r>
    </w:p>
    <w:p w14:paraId="0407D12B" w14:textId="77777777" w:rsidR="00166B3A" w:rsidRPr="00D72344" w:rsidRDefault="00166B3A" w:rsidP="00917A64">
      <w:pPr>
        <w:pStyle w:val="a3"/>
        <w:numPr>
          <w:ilvl w:val="0"/>
          <w:numId w:val="27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我们要造成全社会尊重知识、尊重科学、尊重知识分子的新风气。</w:t>
      </w:r>
    </w:p>
    <w:p w14:paraId="3AF00F53" w14:textId="77777777" w:rsidR="00166B3A" w:rsidRPr="00D72344" w:rsidRDefault="00166B3A" w:rsidP="00917A64">
      <w:pPr>
        <w:pStyle w:val="a3"/>
        <w:numPr>
          <w:ilvl w:val="0"/>
          <w:numId w:val="27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草原上的牧民，夏天以奶食为主，用牛奶加工成奶茶，奶豆腐、奶酪、奶酒、奶皮、奶油等。</w:t>
      </w:r>
    </w:p>
    <w:p w14:paraId="2688BF8A" w14:textId="77777777" w:rsidR="00166B3A" w:rsidRPr="00D72344" w:rsidRDefault="00166B3A" w:rsidP="00917A64">
      <w:pPr>
        <w:pStyle w:val="a3"/>
        <w:numPr>
          <w:ilvl w:val="0"/>
          <w:numId w:val="27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民主是一个方法，看用在谁身上，看干什么亊情。</w:t>
      </w:r>
    </w:p>
    <w:p w14:paraId="6728E98C" w14:textId="77777777" w:rsidR="00166B3A" w:rsidRPr="00D72344" w:rsidRDefault="00166B3A" w:rsidP="00917A64">
      <w:pPr>
        <w:pStyle w:val="a3"/>
        <w:numPr>
          <w:ilvl w:val="0"/>
          <w:numId w:val="27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小学校的课堂里，没有凳子，十五个人有的坐在尽是尘土的长方桌上，有的坐在自己的还没解开的行李上。</w:t>
      </w:r>
    </w:p>
    <w:p w14:paraId="27948696" w14:textId="77777777" w:rsidR="008852E4" w:rsidRPr="00D72344" w:rsidRDefault="00166B3A" w:rsidP="00917A64">
      <w:pPr>
        <w:pStyle w:val="a3"/>
        <w:numPr>
          <w:ilvl w:val="0"/>
          <w:numId w:val="27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他们俩前思后想，左盘右算，准备把氅卖掉卖出一笔钱。</w:t>
      </w:r>
    </w:p>
    <w:p w14:paraId="07FC0375" w14:textId="77777777" w:rsidR="00166B3A" w:rsidRPr="00D72344" w:rsidRDefault="00166B3A" w:rsidP="00917A64">
      <w:pPr>
        <w:pStyle w:val="a3"/>
        <w:numPr>
          <w:ilvl w:val="0"/>
          <w:numId w:val="27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经济全球化将导致过去国与国之间的差距拉平。</w:t>
      </w:r>
    </w:p>
    <w:p w14:paraId="6A1D669C" w14:textId="77777777" w:rsidR="00166B3A" w:rsidRPr="00D72344" w:rsidRDefault="00166B3A" w:rsidP="00917A64">
      <w:pPr>
        <w:pStyle w:val="a3"/>
        <w:spacing w:line="240" w:lineRule="auto"/>
        <w:ind w:left="2148"/>
        <w:jc w:val="both"/>
        <w:rPr>
          <w:rFonts w:ascii="Times New Roman" w:hAnsi="Times New Roman" w:cs="Times New Roman"/>
          <w:sz w:val="24"/>
          <w:szCs w:val="24"/>
          <w:lang w:val="kk-KZ"/>
        </w:rPr>
      </w:pPr>
    </w:p>
    <w:p w14:paraId="04F656FA" w14:textId="77777777" w:rsidR="00166B3A" w:rsidRPr="00D72344" w:rsidRDefault="00166B3A" w:rsidP="00917A64">
      <w:pPr>
        <w:pStyle w:val="a3"/>
        <w:spacing w:line="240" w:lineRule="auto"/>
        <w:ind w:left="2148"/>
        <w:jc w:val="both"/>
        <w:rPr>
          <w:rFonts w:ascii="Times New Roman" w:hAnsi="Times New Roman" w:cs="Times New Roman"/>
          <w:sz w:val="24"/>
          <w:szCs w:val="24"/>
          <w:lang w:val="kk-KZ"/>
        </w:rPr>
      </w:pPr>
    </w:p>
    <w:p w14:paraId="7973624C" w14:textId="77777777" w:rsidR="00166B3A" w:rsidRPr="00D72344" w:rsidRDefault="00166B3A" w:rsidP="00917A64">
      <w:pPr>
        <w:pStyle w:val="a3"/>
        <w:numPr>
          <w:ilvl w:val="0"/>
          <w:numId w:val="259"/>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Тарауша Сөз мағынасының ауыспалығы және өзгертіп аударылуы</w:t>
      </w:r>
    </w:p>
    <w:p w14:paraId="5A8F07A0" w14:textId="77777777" w:rsidR="00166B3A" w:rsidRPr="00D72344" w:rsidRDefault="00166B3A" w:rsidP="00917A64">
      <w:pPr>
        <w:pStyle w:val="a3"/>
        <w:spacing w:line="240" w:lineRule="auto"/>
        <w:ind w:left="636"/>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第三节</w:t>
      </w:r>
      <w:r w:rsidRPr="00D72344">
        <w:rPr>
          <w:rFonts w:ascii="Times New Roman" w:hAnsi="Times New Roman" w:cs="Times New Roman"/>
          <w:b/>
          <w:sz w:val="24"/>
          <w:szCs w:val="24"/>
          <w:lang w:val="kk-KZ"/>
        </w:rPr>
        <w:t>V</w:t>
      </w:r>
      <w:r w:rsidRPr="00D72344">
        <w:rPr>
          <w:rFonts w:ascii="Times New Roman" w:hAnsi="Times New Roman" w:cs="Times New Roman"/>
          <w:b/>
          <w:sz w:val="24"/>
          <w:szCs w:val="24"/>
          <w:lang w:val="kk-KZ"/>
        </w:rPr>
        <w:t>词义的引申和转译</w:t>
      </w:r>
    </w:p>
    <w:p w14:paraId="3C247571" w14:textId="77777777" w:rsidR="00166B3A" w:rsidRPr="00D72344" w:rsidRDefault="00166B3A" w:rsidP="00917A64">
      <w:pPr>
        <w:pStyle w:val="a3"/>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Сөз мағынасының ау</w:t>
      </w:r>
      <w:r w:rsidR="008852E4"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спалығы – тіл қолданысында да, аударма жұмысында да көп кезігетін жалпылық құбылыс. Әлемдегі шексіз заттар мен құбылыс</w:t>
      </w:r>
      <w:r w:rsidR="008852E4" w:rsidRPr="00D72344">
        <w:rPr>
          <w:rFonts w:ascii="Times New Roman" w:hAnsi="Times New Roman" w:cs="Times New Roman"/>
          <w:sz w:val="24"/>
          <w:szCs w:val="24"/>
          <w:lang w:val="kk-KZ"/>
        </w:rPr>
        <w:t>тар шектеулі</w:t>
      </w:r>
      <w:r w:rsidRPr="00D72344">
        <w:rPr>
          <w:rFonts w:ascii="Times New Roman" w:hAnsi="Times New Roman" w:cs="Times New Roman"/>
          <w:sz w:val="24"/>
          <w:szCs w:val="24"/>
          <w:lang w:val="kk-KZ"/>
        </w:rPr>
        <w:t xml:space="preserve"> ті</w:t>
      </w:r>
      <w:r w:rsidR="008852E4" w:rsidRPr="00D72344">
        <w:rPr>
          <w:rFonts w:ascii="Times New Roman" w:hAnsi="Times New Roman" w:cs="Times New Roman"/>
          <w:sz w:val="24"/>
          <w:szCs w:val="24"/>
          <w:lang w:val="kk-KZ"/>
        </w:rPr>
        <w:t>л материялдары арқылы бейнелен</w:t>
      </w:r>
      <w:r w:rsidRPr="00D72344">
        <w:rPr>
          <w:rFonts w:ascii="Times New Roman" w:hAnsi="Times New Roman" w:cs="Times New Roman"/>
          <w:sz w:val="24"/>
          <w:szCs w:val="24"/>
          <w:lang w:val="kk-KZ"/>
        </w:rPr>
        <w:t xml:space="preserve">еді, сондықтан болып жатқан сөздер көп </w:t>
      </w:r>
      <w:r w:rsidRPr="00D72344">
        <w:rPr>
          <w:rFonts w:ascii="Times New Roman" w:hAnsi="Times New Roman" w:cs="Times New Roman"/>
          <w:sz w:val="24"/>
          <w:szCs w:val="24"/>
          <w:lang w:val="kk-KZ"/>
        </w:rPr>
        <w:lastRenderedPageBreak/>
        <w:t>мағыналы болып келеді. Көп мағыналы сөздер</w:t>
      </w:r>
      <w:r w:rsidR="008852E4" w:rsidRPr="00D72344">
        <w:rPr>
          <w:rFonts w:ascii="Times New Roman" w:hAnsi="Times New Roman" w:cs="Times New Roman"/>
          <w:sz w:val="24"/>
          <w:szCs w:val="24"/>
          <w:lang w:val="kk-KZ"/>
        </w:rPr>
        <w:t>д</w:t>
      </w:r>
      <w:r w:rsidRPr="00D72344">
        <w:rPr>
          <w:rFonts w:ascii="Times New Roman" w:hAnsi="Times New Roman" w:cs="Times New Roman"/>
          <w:sz w:val="24"/>
          <w:szCs w:val="24"/>
          <w:lang w:val="kk-KZ"/>
        </w:rPr>
        <w:t xml:space="preserve">е негізгі мағына </w:t>
      </w:r>
      <w:r w:rsidR="00D342FB"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ауыспалы мағына болады. Бұл қытай, қаз</w:t>
      </w:r>
      <w:r w:rsidR="008852E4" w:rsidRPr="00D72344">
        <w:rPr>
          <w:rFonts w:ascii="Times New Roman" w:hAnsi="Times New Roman" w:cs="Times New Roman"/>
          <w:sz w:val="24"/>
          <w:szCs w:val="24"/>
          <w:lang w:val="kk-KZ"/>
        </w:rPr>
        <w:t>ақ тілдеріне ортақ қасиет. А</w:t>
      </w:r>
      <w:r w:rsidRPr="00D72344">
        <w:rPr>
          <w:rFonts w:ascii="Times New Roman" w:hAnsi="Times New Roman" w:cs="Times New Roman"/>
          <w:sz w:val="24"/>
          <w:szCs w:val="24"/>
          <w:lang w:val="kk-KZ"/>
        </w:rPr>
        <w:t>уда</w:t>
      </w:r>
      <w:r w:rsidR="008852E4" w:rsidRPr="00D72344">
        <w:rPr>
          <w:rFonts w:ascii="Times New Roman" w:hAnsi="Times New Roman" w:cs="Times New Roman"/>
          <w:sz w:val="24"/>
          <w:szCs w:val="24"/>
          <w:lang w:val="kk-KZ"/>
        </w:rPr>
        <w:t>рма барысында барлық сөздерге дә</w:t>
      </w:r>
      <w:r w:rsidRPr="00D72344">
        <w:rPr>
          <w:rFonts w:ascii="Times New Roman" w:hAnsi="Times New Roman" w:cs="Times New Roman"/>
          <w:sz w:val="24"/>
          <w:szCs w:val="24"/>
          <w:lang w:val="kk-KZ"/>
        </w:rPr>
        <w:t xml:space="preserve">л мағына табыла бермейтіндігін, </w:t>
      </w:r>
      <w:r w:rsidR="008852E4" w:rsidRPr="00D72344">
        <w:rPr>
          <w:rFonts w:ascii="Times New Roman" w:hAnsi="Times New Roman" w:cs="Times New Roman"/>
          <w:sz w:val="24"/>
          <w:szCs w:val="24"/>
          <w:lang w:val="kk-KZ"/>
        </w:rPr>
        <w:t xml:space="preserve">тек жалаң мағыналы сөздер ғана </w:t>
      </w:r>
      <w:r w:rsidRPr="00D72344">
        <w:rPr>
          <w:rFonts w:ascii="Times New Roman" w:hAnsi="Times New Roman" w:cs="Times New Roman"/>
          <w:sz w:val="24"/>
          <w:szCs w:val="24"/>
          <w:lang w:val="kk-KZ"/>
        </w:rPr>
        <w:t xml:space="preserve">баламалауға болатындығын аудармадағы лексикалық </w:t>
      </w:r>
      <w:r w:rsidR="00D342FB" w:rsidRPr="00D72344">
        <w:rPr>
          <w:rFonts w:ascii="Times New Roman" w:hAnsi="Times New Roman" w:cs="Times New Roman"/>
          <w:sz w:val="24"/>
          <w:szCs w:val="24"/>
          <w:lang w:val="kk-KZ"/>
        </w:rPr>
        <w:t>мәселе</w:t>
      </w:r>
      <w:r w:rsidRPr="00D72344">
        <w:rPr>
          <w:rFonts w:ascii="Times New Roman" w:hAnsi="Times New Roman" w:cs="Times New Roman"/>
          <w:sz w:val="24"/>
          <w:szCs w:val="24"/>
          <w:lang w:val="kk-KZ"/>
        </w:rPr>
        <w:t xml:space="preserve">лер </w:t>
      </w:r>
      <w:r w:rsidR="00D342FB" w:rsidRPr="00D72344">
        <w:rPr>
          <w:rFonts w:ascii="Times New Roman" w:hAnsi="Times New Roman" w:cs="Times New Roman"/>
          <w:sz w:val="24"/>
          <w:szCs w:val="24"/>
          <w:lang w:val="kk-KZ"/>
        </w:rPr>
        <w:t>туралы</w:t>
      </w:r>
      <w:r w:rsidRPr="00D72344">
        <w:rPr>
          <w:rFonts w:ascii="Times New Roman" w:hAnsi="Times New Roman" w:cs="Times New Roman"/>
          <w:sz w:val="24"/>
          <w:szCs w:val="24"/>
          <w:lang w:val="kk-KZ"/>
        </w:rPr>
        <w:t xml:space="preserve"> тарауда біршама толық баяндадық. Бұған қытай тіліндегі сөздердің түпкі мағынасы мен ауыспалы мағынасының ба</w:t>
      </w:r>
      <w:r w:rsidR="008852E4" w:rsidRPr="00D72344">
        <w:rPr>
          <w:rFonts w:ascii="Times New Roman" w:hAnsi="Times New Roman" w:cs="Times New Roman"/>
          <w:sz w:val="24"/>
          <w:szCs w:val="24"/>
          <w:lang w:val="kk-KZ"/>
        </w:rPr>
        <w:t>йланысынан қарайтын болсақ, тура</w:t>
      </w:r>
      <w:r w:rsidRPr="00D72344">
        <w:rPr>
          <w:rFonts w:ascii="Times New Roman" w:hAnsi="Times New Roman" w:cs="Times New Roman"/>
          <w:sz w:val="24"/>
          <w:szCs w:val="24"/>
          <w:lang w:val="kk-KZ"/>
        </w:rPr>
        <w:t xml:space="preserve"> ау</w:t>
      </w:r>
      <w:r w:rsidR="008852E4"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 xml:space="preserve">спалы </w:t>
      </w:r>
      <w:r w:rsidR="00D342FB"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жанама ауыспалы деп екіге бөлінеді. Мысалы  </w:t>
      </w:r>
      <w:r w:rsidRPr="00D72344">
        <w:rPr>
          <w:rFonts w:ascii="Times New Roman" w:hAnsi="Times New Roman" w:cs="Times New Roman"/>
          <w:sz w:val="24"/>
          <w:szCs w:val="24"/>
          <w:lang w:val="kk-KZ"/>
        </w:rPr>
        <w:t>朝</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早晨、朝见、朝延、朝代</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，元（元首、元老、状元、元凶、元旦）</w:t>
      </w:r>
      <w:r w:rsidRPr="00D72344">
        <w:rPr>
          <w:rFonts w:ascii="Times New Roman" w:hAnsi="Times New Roman" w:cs="Times New Roman"/>
          <w:sz w:val="24"/>
          <w:szCs w:val="24"/>
          <w:lang w:val="kk-KZ"/>
        </w:rPr>
        <w:t>сөздерін келтіруге болады.</w:t>
      </w:r>
    </w:p>
    <w:p w14:paraId="5DBA549A" w14:textId="77777777" w:rsidR="00166B3A" w:rsidRPr="00D72344" w:rsidRDefault="00166B3A" w:rsidP="00917A64">
      <w:pPr>
        <w:pStyle w:val="a3"/>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Сөз аудармасында кездесіп отыратын көптеген қиындықтарды жеңу үшін, сөздерді ауыспалы мағынасын</w:t>
      </w:r>
      <w:r w:rsidR="008852E4" w:rsidRPr="00D72344">
        <w:rPr>
          <w:rFonts w:ascii="Times New Roman" w:hAnsi="Times New Roman" w:cs="Times New Roman"/>
          <w:sz w:val="24"/>
          <w:szCs w:val="24"/>
          <w:lang w:val="kk-KZ"/>
        </w:rPr>
        <w:t>да жұмсау қажет</w:t>
      </w:r>
      <w:r w:rsidRPr="00D72344">
        <w:rPr>
          <w:rFonts w:ascii="Times New Roman" w:hAnsi="Times New Roman" w:cs="Times New Roman"/>
          <w:sz w:val="24"/>
          <w:szCs w:val="24"/>
          <w:lang w:val="kk-KZ"/>
        </w:rPr>
        <w:t xml:space="preserve">. </w:t>
      </w:r>
      <w:r w:rsidR="008852E4" w:rsidRPr="00D72344">
        <w:rPr>
          <w:rFonts w:ascii="Times New Roman" w:hAnsi="Times New Roman" w:cs="Times New Roman"/>
          <w:sz w:val="24"/>
          <w:szCs w:val="24"/>
          <w:lang w:val="kk-KZ"/>
        </w:rPr>
        <w:t>Белгілі бір сөздің бастапқы мағынасынан басқа</w:t>
      </w:r>
      <w:r w:rsidRPr="00D72344">
        <w:rPr>
          <w:rFonts w:ascii="Times New Roman" w:hAnsi="Times New Roman" w:cs="Times New Roman"/>
          <w:sz w:val="24"/>
          <w:szCs w:val="24"/>
          <w:lang w:val="kk-KZ"/>
        </w:rPr>
        <w:t xml:space="preserve"> мағынаға өзгертіліп </w:t>
      </w:r>
      <w:r w:rsidR="00A266BD" w:rsidRPr="00D72344">
        <w:rPr>
          <w:rFonts w:ascii="Times New Roman" w:hAnsi="Times New Roman" w:cs="Times New Roman"/>
          <w:sz w:val="24"/>
          <w:szCs w:val="24"/>
          <w:lang w:val="kk-KZ"/>
        </w:rPr>
        <w:t>аударылуы</w:t>
      </w:r>
      <w:r w:rsidRPr="00D72344">
        <w:rPr>
          <w:rFonts w:ascii="Times New Roman" w:hAnsi="Times New Roman" w:cs="Times New Roman"/>
          <w:sz w:val="24"/>
          <w:szCs w:val="24"/>
          <w:lang w:val="kk-KZ"/>
        </w:rPr>
        <w:t xml:space="preserve"> сөз мағынасының ау</w:t>
      </w:r>
      <w:r w:rsidR="008852E4"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спалығы деп аталады. Ал алғашқы мағынасында емес, ауыспалы мағынасында қолданылған сөздерді</w:t>
      </w:r>
      <w:r w:rsidR="008852E4"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контекстің қажетіне қарай жанды, икемді түрде аудару тәсілі өзгертіп аудару </w:t>
      </w:r>
      <w:r w:rsidR="007413A1" w:rsidRPr="00D72344">
        <w:rPr>
          <w:rFonts w:ascii="Times New Roman" w:hAnsi="Times New Roman" w:cs="Times New Roman"/>
          <w:sz w:val="24"/>
          <w:szCs w:val="24"/>
          <w:lang w:val="kk-KZ"/>
        </w:rPr>
        <w:t>деп аталады</w:t>
      </w:r>
      <w:r w:rsidRPr="00D72344">
        <w:rPr>
          <w:rFonts w:ascii="Times New Roman" w:hAnsi="Times New Roman" w:cs="Times New Roman"/>
          <w:sz w:val="24"/>
          <w:szCs w:val="24"/>
          <w:lang w:val="kk-KZ"/>
        </w:rPr>
        <w:t>. Мысалы: “</w:t>
      </w:r>
      <w:r w:rsidRPr="00D72344">
        <w:rPr>
          <w:rFonts w:ascii="Times New Roman" w:hAnsi="Times New Roman" w:cs="Times New Roman"/>
          <w:sz w:val="24"/>
          <w:szCs w:val="24"/>
          <w:lang w:val="kk-KZ"/>
        </w:rPr>
        <w:t>头</w:t>
      </w:r>
      <w:r w:rsidRPr="00D72344">
        <w:rPr>
          <w:rFonts w:ascii="Times New Roman" w:hAnsi="Times New Roman" w:cs="Times New Roman"/>
          <w:sz w:val="24"/>
          <w:szCs w:val="24"/>
          <w:lang w:val="kk-KZ"/>
        </w:rPr>
        <w:t>” сөзінің ең бастапқы мағынасы адамның немесе басқада жан-жануардың (басы). Ал, ауыспалы мағынасы төмендегідей:</w:t>
      </w:r>
    </w:p>
    <w:p w14:paraId="504C8F01" w14:textId="77777777" w:rsidR="00166B3A" w:rsidRPr="00D72344" w:rsidRDefault="00166B3A" w:rsidP="00917A64">
      <w:pPr>
        <w:pStyle w:val="a3"/>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铅笔头</w:t>
      </w:r>
      <w:r w:rsidR="008852E4" w:rsidRPr="00D72344">
        <w:rPr>
          <w:rFonts w:ascii="Times New Roman" w:hAnsi="Times New Roman" w:cs="Times New Roman"/>
          <w:sz w:val="24"/>
          <w:szCs w:val="24"/>
          <w:lang w:val="kk-KZ"/>
        </w:rPr>
        <w:t>қарынд</w:t>
      </w:r>
      <w:r w:rsidRPr="00D72344">
        <w:rPr>
          <w:rFonts w:ascii="Times New Roman" w:hAnsi="Times New Roman" w:cs="Times New Roman"/>
          <w:sz w:val="24"/>
          <w:szCs w:val="24"/>
          <w:lang w:val="kk-KZ"/>
        </w:rPr>
        <w:t>аштың ұшы</w:t>
      </w:r>
    </w:p>
    <w:p w14:paraId="24170B42" w14:textId="77777777" w:rsidR="00166B3A" w:rsidRPr="00D72344" w:rsidRDefault="00166B3A" w:rsidP="00917A64">
      <w:pPr>
        <w:pStyle w:val="a3"/>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提个头</w:t>
      </w:r>
      <w:r w:rsidRPr="00D72344">
        <w:rPr>
          <w:rFonts w:ascii="Times New Roman" w:hAnsi="Times New Roman" w:cs="Times New Roman"/>
          <w:sz w:val="24"/>
          <w:szCs w:val="24"/>
          <w:lang w:val="kk-KZ"/>
        </w:rPr>
        <w:t>бастап беру</w:t>
      </w:r>
    </w:p>
    <w:p w14:paraId="23179A0D" w14:textId="77777777" w:rsidR="00166B3A" w:rsidRPr="00D72344" w:rsidRDefault="00166B3A" w:rsidP="00917A64">
      <w:pPr>
        <w:pStyle w:val="a3"/>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剃头儿</w:t>
      </w:r>
      <w:r w:rsidRPr="00D72344">
        <w:rPr>
          <w:rFonts w:ascii="Times New Roman" w:hAnsi="Times New Roman" w:cs="Times New Roman"/>
          <w:sz w:val="24"/>
          <w:szCs w:val="24"/>
          <w:lang w:val="kk-KZ"/>
        </w:rPr>
        <w:t>шаш алу</w:t>
      </w:r>
    </w:p>
    <w:p w14:paraId="5B7DAB9A" w14:textId="77777777" w:rsidR="00166B3A" w:rsidRPr="00D72344" w:rsidRDefault="00166B3A" w:rsidP="00917A64">
      <w:pPr>
        <w:pStyle w:val="a3"/>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心挂两头</w:t>
      </w:r>
      <w:r w:rsidRPr="00D72344">
        <w:rPr>
          <w:rFonts w:ascii="Times New Roman" w:hAnsi="Times New Roman" w:cs="Times New Roman"/>
          <w:sz w:val="24"/>
          <w:szCs w:val="24"/>
          <w:lang w:val="kk-KZ"/>
        </w:rPr>
        <w:t>екі ұдай болу</w:t>
      </w:r>
    </w:p>
    <w:p w14:paraId="7F2D2CB3" w14:textId="77777777" w:rsidR="00166B3A" w:rsidRPr="00D72344" w:rsidRDefault="00166B3A" w:rsidP="00917A64">
      <w:pPr>
        <w:pStyle w:val="a3"/>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头号新闻</w:t>
      </w:r>
      <w:r w:rsidRPr="00D72344">
        <w:rPr>
          <w:rFonts w:ascii="Times New Roman" w:hAnsi="Times New Roman" w:cs="Times New Roman"/>
          <w:sz w:val="24"/>
          <w:szCs w:val="24"/>
          <w:lang w:val="kk-KZ"/>
        </w:rPr>
        <w:t>басты жаңалықтар</w:t>
      </w:r>
    </w:p>
    <w:p w14:paraId="0318D59A" w14:textId="77777777" w:rsidR="00166B3A" w:rsidRPr="00D72344" w:rsidRDefault="00166B3A" w:rsidP="00917A64">
      <w:pPr>
        <w:pStyle w:val="a3"/>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头号面粉</w:t>
      </w:r>
      <w:r w:rsidRPr="00D72344">
        <w:rPr>
          <w:rFonts w:ascii="Times New Roman" w:hAnsi="Times New Roman" w:cs="Times New Roman"/>
          <w:sz w:val="24"/>
          <w:szCs w:val="24"/>
          <w:lang w:val="kk-KZ"/>
        </w:rPr>
        <w:t>сапалы ұн</w:t>
      </w:r>
    </w:p>
    <w:p w14:paraId="6AC7311C" w14:textId="77777777" w:rsidR="00166B3A" w:rsidRPr="00D72344" w:rsidRDefault="00166B3A" w:rsidP="00917A64">
      <w:pPr>
        <w:pStyle w:val="a3"/>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头两天</w:t>
      </w:r>
      <w:r w:rsidRPr="00D72344">
        <w:rPr>
          <w:rFonts w:ascii="Times New Roman" w:hAnsi="Times New Roman" w:cs="Times New Roman"/>
          <w:sz w:val="24"/>
          <w:szCs w:val="24"/>
          <w:lang w:val="kk-KZ"/>
        </w:rPr>
        <w:t>алғашқы екі күн</w:t>
      </w:r>
    </w:p>
    <w:p w14:paraId="76B3F9E7" w14:textId="77777777" w:rsidR="00166B3A" w:rsidRPr="00D72344" w:rsidRDefault="00166B3A" w:rsidP="00917A64">
      <w:pPr>
        <w:pStyle w:val="a3"/>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上头，里头</w:t>
      </w:r>
      <w:r w:rsidRPr="00D72344">
        <w:rPr>
          <w:rFonts w:ascii="Times New Roman" w:hAnsi="Times New Roman" w:cs="Times New Roman"/>
          <w:sz w:val="24"/>
          <w:szCs w:val="24"/>
          <w:lang w:val="kk-KZ"/>
        </w:rPr>
        <w:t>жоғарғы, ішкі</w:t>
      </w:r>
    </w:p>
    <w:p w14:paraId="71871810" w14:textId="77777777" w:rsidR="00166B3A" w:rsidRPr="00D72344" w:rsidRDefault="00166B3A" w:rsidP="00917A64">
      <w:pPr>
        <w:pStyle w:val="a3"/>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烟头</w:t>
      </w:r>
      <w:r w:rsidRPr="00D72344">
        <w:rPr>
          <w:rFonts w:ascii="Times New Roman" w:hAnsi="Times New Roman" w:cs="Times New Roman"/>
          <w:sz w:val="24"/>
          <w:szCs w:val="24"/>
          <w:lang w:val="kk-KZ"/>
        </w:rPr>
        <w:t>темекі тұқылы</w:t>
      </w:r>
    </w:p>
    <w:p w14:paraId="66B31579" w14:textId="77777777" w:rsidR="00166B3A" w:rsidRPr="00D72344" w:rsidRDefault="00166B3A" w:rsidP="00917A64">
      <w:pPr>
        <w:pStyle w:val="a3"/>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姓头的两人</w:t>
      </w:r>
      <w:r w:rsidR="008852E4" w:rsidRPr="00D72344">
        <w:rPr>
          <w:rFonts w:ascii="Times New Roman" w:hAnsi="Times New Roman" w:cs="Times New Roman"/>
          <w:sz w:val="24"/>
          <w:szCs w:val="24"/>
          <w:lang w:val="kk-KZ"/>
        </w:rPr>
        <w:t>То</w:t>
      </w:r>
      <w:r w:rsidRPr="00D72344">
        <w:rPr>
          <w:rFonts w:ascii="Times New Roman" w:hAnsi="Times New Roman" w:cs="Times New Roman"/>
          <w:sz w:val="24"/>
          <w:szCs w:val="24"/>
          <w:lang w:val="kk-KZ"/>
        </w:rPr>
        <w:t>у фамили</w:t>
      </w:r>
      <w:r w:rsidR="008852E4" w:rsidRPr="00D72344">
        <w:rPr>
          <w:rFonts w:ascii="Times New Roman" w:hAnsi="Times New Roman" w:cs="Times New Roman"/>
          <w:sz w:val="24"/>
          <w:szCs w:val="24"/>
          <w:lang w:val="kk-KZ"/>
        </w:rPr>
        <w:t>ялы екі адам</w:t>
      </w:r>
    </w:p>
    <w:p w14:paraId="7F4B9FF1" w14:textId="77777777" w:rsidR="00166B3A" w:rsidRPr="00D72344" w:rsidRDefault="00166B3A" w:rsidP="00917A64">
      <w:pPr>
        <w:pStyle w:val="a3"/>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Сол сияқты, </w:t>
      </w:r>
      <w:r w:rsidR="001C5508" w:rsidRPr="00D72344">
        <w:rPr>
          <w:rFonts w:ascii="Times New Roman" w:hAnsi="Times New Roman" w:cs="Times New Roman"/>
          <w:sz w:val="24"/>
          <w:szCs w:val="24"/>
          <w:lang w:val="kk-KZ"/>
        </w:rPr>
        <w:t>қазақ тілінде</w:t>
      </w:r>
      <w:r w:rsidRPr="00D72344">
        <w:rPr>
          <w:rFonts w:ascii="Times New Roman" w:hAnsi="Times New Roman" w:cs="Times New Roman"/>
          <w:sz w:val="24"/>
          <w:szCs w:val="24"/>
          <w:lang w:val="kk-KZ"/>
        </w:rPr>
        <w:t>ғы “тіл” деген сөздің ауыспалы мағынасынан да осы заңдылықты байқауға болады. Мысалы:</w:t>
      </w:r>
    </w:p>
    <w:p w14:paraId="1343CA5A" w14:textId="77777777" w:rsidR="00166B3A" w:rsidRPr="00D72344" w:rsidRDefault="00166B3A" w:rsidP="00917A64">
      <w:pPr>
        <w:pStyle w:val="a3"/>
        <w:spacing w:line="240" w:lineRule="auto"/>
        <w:ind w:left="636"/>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 xml:space="preserve">Орыс тілі                        </w:t>
      </w:r>
      <w:r w:rsidRPr="00D72344">
        <w:rPr>
          <w:rStyle w:val="jlqj4b"/>
          <w:rFonts w:ascii="Times New Roman" w:hAnsi="Times New Roman" w:cs="Times New Roman"/>
          <w:sz w:val="24"/>
          <w:szCs w:val="24"/>
          <w:lang w:val="kk-KZ"/>
        </w:rPr>
        <w:t>俄语</w:t>
      </w:r>
    </w:p>
    <w:p w14:paraId="2AB6A475" w14:textId="77777777" w:rsidR="00166B3A" w:rsidRPr="00D72344" w:rsidRDefault="00166B3A" w:rsidP="00917A64">
      <w:pPr>
        <w:pStyle w:val="a3"/>
        <w:spacing w:line="240" w:lineRule="auto"/>
        <w:ind w:left="636"/>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 xml:space="preserve">Сағат  тілі                       </w:t>
      </w:r>
      <w:r w:rsidRPr="00D72344">
        <w:rPr>
          <w:rStyle w:val="jlqj4b"/>
          <w:rFonts w:ascii="Times New Roman" w:hAnsi="Times New Roman" w:cs="Times New Roman"/>
          <w:sz w:val="24"/>
          <w:szCs w:val="24"/>
          <w:lang w:val="kk-KZ"/>
        </w:rPr>
        <w:t>指针</w:t>
      </w:r>
    </w:p>
    <w:p w14:paraId="3BCFD41A" w14:textId="77777777" w:rsidR="00166B3A" w:rsidRPr="00D72344" w:rsidRDefault="00166B3A" w:rsidP="00917A64">
      <w:pPr>
        <w:pStyle w:val="a3"/>
        <w:spacing w:line="240" w:lineRule="auto"/>
        <w:ind w:left="636"/>
        <w:jc w:val="both"/>
        <w:rPr>
          <w:rStyle w:val="jlqj4b"/>
          <w:rFonts w:ascii="Times New Roman" w:hAnsi="Times New Roman" w:cs="Times New Roman"/>
          <w:color w:val="FF0000"/>
          <w:sz w:val="24"/>
          <w:szCs w:val="24"/>
          <w:lang w:val="kk-KZ"/>
        </w:rPr>
      </w:pPr>
      <w:r w:rsidRPr="00D72344">
        <w:rPr>
          <w:rStyle w:val="jlqj4b"/>
          <w:rFonts w:ascii="Times New Roman" w:hAnsi="Times New Roman" w:cs="Times New Roman"/>
          <w:color w:val="FF0000"/>
          <w:sz w:val="24"/>
          <w:szCs w:val="24"/>
          <w:lang w:val="kk-KZ"/>
        </w:rPr>
        <w:t xml:space="preserve">Жапылық тіл </w:t>
      </w:r>
      <w:r w:rsidR="00F83B0A" w:rsidRPr="00D72344">
        <w:rPr>
          <w:rStyle w:val="jlqj4b"/>
          <w:rFonts w:ascii="Times New Roman" w:hAnsi="Times New Roman" w:cs="Times New Roman"/>
          <w:color w:val="FF0000"/>
          <w:sz w:val="24"/>
          <w:szCs w:val="24"/>
          <w:lang w:val="kk-KZ"/>
        </w:rPr>
        <w:t xml:space="preserve">                 </w:t>
      </w:r>
      <w:r w:rsidRPr="00D72344">
        <w:rPr>
          <w:rStyle w:val="jlqj4b"/>
          <w:rFonts w:ascii="Times New Roman" w:hAnsi="Times New Roman" w:cs="Times New Roman"/>
          <w:color w:val="FF0000"/>
          <w:sz w:val="24"/>
          <w:szCs w:val="24"/>
          <w:lang w:val="kk-KZ"/>
        </w:rPr>
        <w:t>通俗语言</w:t>
      </w:r>
    </w:p>
    <w:p w14:paraId="2F08BABE" w14:textId="77777777" w:rsidR="00166B3A" w:rsidRPr="00D72344" w:rsidRDefault="00166B3A" w:rsidP="00917A64">
      <w:pPr>
        <w:pStyle w:val="a3"/>
        <w:spacing w:line="240" w:lineRule="auto"/>
        <w:ind w:left="636"/>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 xml:space="preserve">Бағыну </w:t>
      </w:r>
      <w:r w:rsidR="00F83B0A" w:rsidRPr="00D72344">
        <w:rPr>
          <w:rStyle w:val="jlqj4b"/>
          <w:rFonts w:ascii="Times New Roman" w:hAnsi="Times New Roman" w:cs="Times New Roman"/>
          <w:sz w:val="24"/>
          <w:szCs w:val="24"/>
          <w:lang w:val="kk-KZ"/>
        </w:rPr>
        <w:t xml:space="preserve">                           </w:t>
      </w:r>
      <w:r w:rsidRPr="00D72344">
        <w:rPr>
          <w:rStyle w:val="jlqj4b"/>
          <w:rFonts w:ascii="Times New Roman" w:hAnsi="Times New Roman" w:cs="Times New Roman"/>
          <w:sz w:val="24"/>
          <w:szCs w:val="24"/>
          <w:lang w:val="kk-KZ"/>
        </w:rPr>
        <w:t>听从</w:t>
      </w:r>
    </w:p>
    <w:p w14:paraId="7CF0E7EE" w14:textId="77777777" w:rsidR="00166B3A" w:rsidRPr="00D72344" w:rsidRDefault="00F83B0A" w:rsidP="00917A64">
      <w:pPr>
        <w:pStyle w:val="a3"/>
        <w:spacing w:line="240" w:lineRule="auto"/>
        <w:ind w:left="636"/>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Тіл табысу</w:t>
      </w:r>
      <w:r w:rsidR="00166B3A" w:rsidRPr="00D72344">
        <w:rPr>
          <w:rStyle w:val="jlqj4b"/>
          <w:rFonts w:ascii="Times New Roman" w:hAnsi="Times New Roman" w:cs="Times New Roman"/>
          <w:sz w:val="24"/>
          <w:szCs w:val="24"/>
          <w:lang w:val="kk-KZ"/>
        </w:rPr>
        <w:t xml:space="preserve">                </w:t>
      </w:r>
      <w:r w:rsidRPr="00D72344">
        <w:rPr>
          <w:rStyle w:val="jlqj4b"/>
          <w:rFonts w:ascii="Times New Roman" w:hAnsi="Times New Roman" w:cs="Times New Roman"/>
          <w:sz w:val="24"/>
          <w:szCs w:val="24"/>
          <w:lang w:val="kk-KZ"/>
        </w:rPr>
        <w:t xml:space="preserve">     </w:t>
      </w:r>
      <w:r w:rsidR="00166B3A" w:rsidRPr="00D72344">
        <w:rPr>
          <w:rStyle w:val="jlqj4b"/>
          <w:rFonts w:ascii="Times New Roman" w:hAnsi="Times New Roman" w:cs="Times New Roman"/>
          <w:sz w:val="24"/>
          <w:szCs w:val="24"/>
          <w:lang w:val="kk-KZ"/>
        </w:rPr>
        <w:t xml:space="preserve"> </w:t>
      </w:r>
      <w:r w:rsidR="00166B3A" w:rsidRPr="00D72344">
        <w:rPr>
          <w:rStyle w:val="jlqj4b"/>
          <w:rFonts w:ascii="Times New Roman" w:hAnsi="Times New Roman" w:cs="Times New Roman"/>
          <w:sz w:val="24"/>
          <w:szCs w:val="24"/>
          <w:lang w:val="kk-KZ"/>
        </w:rPr>
        <w:t>勾结</w:t>
      </w:r>
    </w:p>
    <w:p w14:paraId="40FE9EA8" w14:textId="77777777" w:rsidR="00166B3A" w:rsidRPr="00D72344" w:rsidRDefault="008852E4" w:rsidP="00917A64">
      <w:pPr>
        <w:pStyle w:val="a3"/>
        <w:spacing w:line="240" w:lineRule="auto"/>
        <w:ind w:left="636"/>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 xml:space="preserve"> Тіл тигізу</w:t>
      </w:r>
      <w:r w:rsidR="00166B3A" w:rsidRPr="00D72344">
        <w:rPr>
          <w:rStyle w:val="jlqj4b"/>
          <w:rFonts w:ascii="Times New Roman" w:hAnsi="Times New Roman" w:cs="Times New Roman"/>
          <w:sz w:val="24"/>
          <w:szCs w:val="24"/>
          <w:lang w:val="kk-KZ"/>
        </w:rPr>
        <w:t xml:space="preserve">                         </w:t>
      </w:r>
      <w:r w:rsidR="00166B3A" w:rsidRPr="00D72344">
        <w:rPr>
          <w:rStyle w:val="jlqj4b"/>
          <w:rFonts w:ascii="Times New Roman" w:hAnsi="Times New Roman" w:cs="Times New Roman"/>
          <w:sz w:val="24"/>
          <w:szCs w:val="24"/>
          <w:lang w:val="kk-KZ"/>
        </w:rPr>
        <w:t>遭咒</w:t>
      </w:r>
      <w:r w:rsidR="00166B3A" w:rsidRPr="00D72344">
        <w:rPr>
          <w:rStyle w:val="jlqj4b"/>
          <w:rFonts w:ascii="Times New Roman" w:hAnsi="Times New Roman" w:cs="Times New Roman"/>
          <w:sz w:val="24"/>
          <w:szCs w:val="24"/>
          <w:lang w:val="kk-KZ"/>
        </w:rPr>
        <w:t xml:space="preserve">, </w:t>
      </w:r>
      <w:r w:rsidR="00166B3A" w:rsidRPr="00D72344">
        <w:rPr>
          <w:rStyle w:val="jlqj4b"/>
          <w:rFonts w:ascii="Times New Roman" w:hAnsi="Times New Roman" w:cs="Times New Roman"/>
          <w:sz w:val="24"/>
          <w:szCs w:val="24"/>
          <w:lang w:val="kk-KZ"/>
        </w:rPr>
        <w:t>挨骂</w:t>
      </w:r>
    </w:p>
    <w:p w14:paraId="03195CFD" w14:textId="77777777" w:rsidR="00166B3A" w:rsidRPr="00D72344" w:rsidRDefault="008852E4" w:rsidP="00917A64">
      <w:pPr>
        <w:pStyle w:val="a3"/>
        <w:spacing w:line="240" w:lineRule="auto"/>
        <w:ind w:left="636"/>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 xml:space="preserve"> </w:t>
      </w:r>
      <w:r w:rsidR="00166B3A" w:rsidRPr="00D72344">
        <w:rPr>
          <w:rStyle w:val="jlqj4b"/>
          <w:rFonts w:ascii="Times New Roman" w:hAnsi="Times New Roman" w:cs="Times New Roman"/>
          <w:sz w:val="24"/>
          <w:szCs w:val="24"/>
          <w:lang w:val="kk-KZ"/>
        </w:rPr>
        <w:t>Дәмді</w:t>
      </w:r>
      <w:r w:rsidRPr="00D72344">
        <w:rPr>
          <w:rStyle w:val="jlqj4b"/>
          <w:rFonts w:ascii="Times New Roman" w:hAnsi="Times New Roman" w:cs="Times New Roman"/>
          <w:sz w:val="24"/>
          <w:szCs w:val="24"/>
          <w:lang w:val="kk-KZ"/>
        </w:rPr>
        <w:t xml:space="preserve">                            </w:t>
      </w:r>
      <w:r w:rsidR="00166B3A" w:rsidRPr="00D72344">
        <w:rPr>
          <w:rStyle w:val="jlqj4b"/>
          <w:rFonts w:ascii="Times New Roman" w:hAnsi="Times New Roman" w:cs="Times New Roman"/>
          <w:sz w:val="24"/>
          <w:szCs w:val="24"/>
          <w:lang w:val="kk-KZ"/>
        </w:rPr>
        <w:t>可口</w:t>
      </w:r>
    </w:p>
    <w:p w14:paraId="7F111419" w14:textId="77777777" w:rsidR="00166B3A" w:rsidRPr="00D72344" w:rsidRDefault="00166B3A" w:rsidP="00917A64">
      <w:pPr>
        <w:pStyle w:val="a3"/>
        <w:spacing w:line="240" w:lineRule="auto"/>
        <w:ind w:left="636"/>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 xml:space="preserve">Тілін білу                      </w:t>
      </w:r>
      <w:r w:rsidRPr="00D72344">
        <w:rPr>
          <w:rStyle w:val="jlqj4b"/>
          <w:rFonts w:ascii="Times New Roman" w:hAnsi="Times New Roman" w:cs="Times New Roman"/>
          <w:sz w:val="24"/>
          <w:szCs w:val="24"/>
          <w:lang w:val="kk-KZ"/>
        </w:rPr>
        <w:t>掌握</w:t>
      </w:r>
    </w:p>
    <w:p w14:paraId="4D3CFA25" w14:textId="77777777" w:rsidR="00166B3A" w:rsidRPr="00D72344" w:rsidRDefault="00166B3A" w:rsidP="00917A64">
      <w:pPr>
        <w:pStyle w:val="a3"/>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Тіл</w:t>
      </w:r>
      <w:r w:rsidR="00F83B0A" w:rsidRPr="00D72344">
        <w:rPr>
          <w:rFonts w:ascii="Times New Roman" w:hAnsi="Times New Roman" w:cs="Times New Roman"/>
          <w:sz w:val="24"/>
          <w:szCs w:val="24"/>
          <w:lang w:val="kk-KZ"/>
        </w:rPr>
        <w:t>ге</w:t>
      </w:r>
      <w:r w:rsidRPr="00D72344">
        <w:rPr>
          <w:rFonts w:ascii="Times New Roman" w:hAnsi="Times New Roman" w:cs="Times New Roman"/>
          <w:sz w:val="24"/>
          <w:szCs w:val="24"/>
          <w:lang w:val="kk-KZ"/>
        </w:rPr>
        <w:t xml:space="preserve"> келу        </w:t>
      </w:r>
      <w:r w:rsidR="00F83B0A"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来消息</w:t>
      </w:r>
    </w:p>
    <w:p w14:paraId="37553FF9" w14:textId="77777777" w:rsidR="00166B3A" w:rsidRPr="00D72344" w:rsidRDefault="00166B3A" w:rsidP="00917A64">
      <w:pPr>
        <w:pStyle w:val="a3"/>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Тіл қату                       </w:t>
      </w:r>
      <w:r w:rsidR="00F83B0A"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应答</w:t>
      </w:r>
      <w:r w:rsidRPr="00D72344">
        <w:rPr>
          <w:rFonts w:ascii="Times New Roman" w:hAnsi="Times New Roman" w:cs="Times New Roman"/>
          <w:sz w:val="24"/>
          <w:szCs w:val="24"/>
          <w:lang w:val="kk-KZ"/>
        </w:rPr>
        <w:tab/>
      </w:r>
    </w:p>
    <w:p w14:paraId="5C8407D3" w14:textId="77777777" w:rsidR="00166B3A" w:rsidRPr="00D72344" w:rsidRDefault="00F83B0A" w:rsidP="00917A64">
      <w:pPr>
        <w:pStyle w:val="a3"/>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166B3A" w:rsidRPr="00D72344">
        <w:rPr>
          <w:rFonts w:ascii="Times New Roman" w:hAnsi="Times New Roman" w:cs="Times New Roman"/>
          <w:sz w:val="24"/>
          <w:szCs w:val="24"/>
          <w:lang w:val="kk-KZ"/>
        </w:rPr>
        <w:t>Тілхат</w:t>
      </w:r>
      <w:r w:rsidRPr="00D72344">
        <w:rPr>
          <w:rFonts w:ascii="Times New Roman" w:hAnsi="Times New Roman" w:cs="Times New Roman"/>
          <w:sz w:val="24"/>
          <w:szCs w:val="24"/>
          <w:lang w:val="kk-KZ"/>
        </w:rPr>
        <w:t xml:space="preserve">                          </w:t>
      </w:r>
      <w:r w:rsidR="00166B3A" w:rsidRPr="00D72344">
        <w:rPr>
          <w:rFonts w:ascii="Times New Roman" w:hAnsi="Times New Roman" w:cs="Times New Roman"/>
          <w:sz w:val="24"/>
          <w:szCs w:val="24"/>
          <w:lang w:val="kk-KZ"/>
        </w:rPr>
        <w:t>凭据</w:t>
      </w:r>
    </w:p>
    <w:p w14:paraId="502D17B9" w14:textId="77777777" w:rsidR="00F83B0A" w:rsidRPr="00D72344" w:rsidRDefault="00D05FF3" w:rsidP="00917A64">
      <w:pPr>
        <w:spacing w:after="0" w:line="240" w:lineRule="auto"/>
        <w:ind w:firstLine="636"/>
        <w:jc w:val="both"/>
        <w:rPr>
          <w:rFonts w:ascii="Times New Roman" w:hAnsi="Times New Roman" w:cs="Times New Roman"/>
          <w:sz w:val="24"/>
          <w:szCs w:val="24"/>
          <w:lang w:val="kk-KZ"/>
        </w:rPr>
      </w:pPr>
      <w:r w:rsidRPr="00D72344">
        <w:rPr>
          <w:rFonts w:ascii="Times New Roman" w:hAnsi="Times New Roman" w:cs="Times New Roman"/>
          <w:color w:val="FF0000"/>
          <w:sz w:val="24"/>
          <w:szCs w:val="24"/>
          <w:lang w:val="kk-KZ"/>
        </w:rPr>
        <w:t>Әуелгі мағынасынан жаңа мағына тудыру</w:t>
      </w:r>
      <w:r w:rsidR="00166B3A" w:rsidRPr="00D72344">
        <w:rPr>
          <w:rFonts w:ascii="Times New Roman" w:hAnsi="Times New Roman" w:cs="Times New Roman"/>
          <w:color w:val="FF0000"/>
          <w:sz w:val="24"/>
          <w:szCs w:val="24"/>
          <w:lang w:val="kk-KZ"/>
        </w:rPr>
        <w:t xml:space="preserve"> </w:t>
      </w:r>
      <w:r w:rsidRPr="00D72344">
        <w:rPr>
          <w:rFonts w:ascii="Times New Roman" w:hAnsi="Times New Roman" w:cs="Times New Roman"/>
          <w:color w:val="FF0000"/>
          <w:sz w:val="24"/>
          <w:szCs w:val="24"/>
          <w:lang w:val="kk-KZ"/>
        </w:rPr>
        <w:t xml:space="preserve">үшін </w:t>
      </w:r>
      <w:r w:rsidR="00166B3A" w:rsidRPr="00D72344">
        <w:rPr>
          <w:rFonts w:ascii="Times New Roman" w:hAnsi="Times New Roman" w:cs="Times New Roman"/>
          <w:color w:val="FF0000"/>
          <w:sz w:val="24"/>
          <w:szCs w:val="24"/>
          <w:lang w:val="kk-KZ"/>
        </w:rPr>
        <w:t>өзгерген мұндай сөздер ау</w:t>
      </w:r>
      <w:r w:rsidRPr="00D72344">
        <w:rPr>
          <w:rFonts w:ascii="Times New Roman" w:hAnsi="Times New Roman" w:cs="Times New Roman"/>
          <w:color w:val="FF0000"/>
          <w:sz w:val="24"/>
          <w:szCs w:val="24"/>
          <w:lang w:val="kk-KZ"/>
        </w:rPr>
        <w:t>ы</w:t>
      </w:r>
      <w:r w:rsidR="00166B3A" w:rsidRPr="00D72344">
        <w:rPr>
          <w:rFonts w:ascii="Times New Roman" w:hAnsi="Times New Roman" w:cs="Times New Roman"/>
          <w:color w:val="FF0000"/>
          <w:sz w:val="24"/>
          <w:szCs w:val="24"/>
          <w:lang w:val="kk-KZ"/>
        </w:rPr>
        <w:t>спалы мағынада келеді де, негізгі мағынамен іліктес болады.</w:t>
      </w:r>
      <w:r w:rsidR="00166B3A" w:rsidRPr="00D72344">
        <w:rPr>
          <w:rFonts w:ascii="Times New Roman" w:hAnsi="Times New Roman" w:cs="Times New Roman"/>
          <w:sz w:val="24"/>
          <w:szCs w:val="24"/>
          <w:lang w:val="kk-KZ"/>
        </w:rPr>
        <w:t xml:space="preserve"> Заттарды, құбылыстарды теңеу, ұқсату, кейіптеу сияқты көркемдеу </w:t>
      </w:r>
      <w:r w:rsidR="00A266BD" w:rsidRPr="00D72344">
        <w:rPr>
          <w:rFonts w:ascii="Times New Roman" w:hAnsi="Times New Roman" w:cs="Times New Roman"/>
          <w:sz w:val="24"/>
          <w:szCs w:val="24"/>
          <w:lang w:val="kk-KZ"/>
        </w:rPr>
        <w:t>тәсілі</w:t>
      </w:r>
      <w:r w:rsidR="00166B3A" w:rsidRPr="00D72344">
        <w:rPr>
          <w:rFonts w:ascii="Times New Roman" w:hAnsi="Times New Roman" w:cs="Times New Roman"/>
          <w:sz w:val="24"/>
          <w:szCs w:val="24"/>
          <w:lang w:val="kk-KZ"/>
        </w:rPr>
        <w:t xml:space="preserve">мен қалыптасқан мағына тәуелділік мағына саналады. </w:t>
      </w:r>
      <w:r w:rsidR="00D342FB" w:rsidRPr="00D72344">
        <w:rPr>
          <w:rFonts w:ascii="Times New Roman" w:hAnsi="Times New Roman" w:cs="Times New Roman"/>
          <w:sz w:val="24"/>
          <w:szCs w:val="24"/>
          <w:lang w:val="kk-KZ"/>
        </w:rPr>
        <w:t>Мәселе</w:t>
      </w:r>
      <w:r w:rsidR="00166B3A" w:rsidRPr="00D72344">
        <w:rPr>
          <w:rFonts w:ascii="Times New Roman" w:hAnsi="Times New Roman" w:cs="Times New Roman"/>
          <w:sz w:val="24"/>
          <w:szCs w:val="24"/>
          <w:lang w:val="kk-KZ"/>
        </w:rPr>
        <w:t xml:space="preserve">н “ </w:t>
      </w:r>
      <w:r w:rsidR="00166B3A" w:rsidRPr="00D72344">
        <w:rPr>
          <w:rFonts w:ascii="Times New Roman" w:hAnsi="Times New Roman" w:cs="Times New Roman"/>
          <w:sz w:val="24"/>
          <w:szCs w:val="24"/>
          <w:lang w:val="kk-KZ"/>
        </w:rPr>
        <w:t>替罪羊，铁饭碗，千里马，地头蛇</w:t>
      </w:r>
      <w:r w:rsidR="00166B3A" w:rsidRPr="00D72344">
        <w:rPr>
          <w:rFonts w:ascii="Times New Roman" w:hAnsi="Times New Roman" w:cs="Times New Roman"/>
          <w:sz w:val="24"/>
          <w:szCs w:val="24"/>
          <w:lang w:val="kk-KZ"/>
        </w:rPr>
        <w:t>” деген  тіркестердің түпкі</w:t>
      </w:r>
      <w:r w:rsidR="003B4808" w:rsidRPr="00D72344">
        <w:rPr>
          <w:rFonts w:ascii="Times New Roman" w:hAnsi="Times New Roman" w:cs="Times New Roman"/>
          <w:sz w:val="24"/>
          <w:szCs w:val="24"/>
          <w:lang w:val="kk-KZ"/>
        </w:rPr>
        <w:t xml:space="preserve"> мағынасы жеке-жеке “</w:t>
      </w:r>
      <w:r w:rsidR="00166B3A" w:rsidRPr="00D72344">
        <w:rPr>
          <w:rFonts w:ascii="Times New Roman" w:hAnsi="Times New Roman" w:cs="Times New Roman"/>
          <w:sz w:val="24"/>
          <w:szCs w:val="24"/>
          <w:lang w:val="kk-KZ"/>
        </w:rPr>
        <w:t>адам</w:t>
      </w:r>
      <w:r w:rsidR="00F83B0A" w:rsidRPr="00D72344">
        <w:rPr>
          <w:rFonts w:ascii="Times New Roman" w:hAnsi="Times New Roman" w:cs="Times New Roman"/>
          <w:sz w:val="24"/>
          <w:szCs w:val="24"/>
          <w:lang w:val="kk-KZ"/>
        </w:rPr>
        <w:t xml:space="preserve"> </w:t>
      </w:r>
      <w:r w:rsidR="00166B3A" w:rsidRPr="00D72344">
        <w:rPr>
          <w:rFonts w:ascii="Times New Roman" w:hAnsi="Times New Roman" w:cs="Times New Roman"/>
          <w:sz w:val="24"/>
          <w:szCs w:val="24"/>
          <w:lang w:val="kk-KZ"/>
        </w:rPr>
        <w:t>үшін</w:t>
      </w:r>
      <w:r w:rsidR="00F83B0A" w:rsidRPr="00D72344">
        <w:rPr>
          <w:rFonts w:ascii="Times New Roman" w:hAnsi="Times New Roman" w:cs="Times New Roman"/>
          <w:sz w:val="24"/>
          <w:szCs w:val="24"/>
          <w:lang w:val="kk-KZ"/>
        </w:rPr>
        <w:t xml:space="preserve"> кінә</w:t>
      </w:r>
      <w:r w:rsidR="00166B3A" w:rsidRPr="00D72344">
        <w:rPr>
          <w:rFonts w:ascii="Times New Roman" w:hAnsi="Times New Roman" w:cs="Times New Roman"/>
          <w:sz w:val="24"/>
          <w:szCs w:val="24"/>
          <w:lang w:val="kk-KZ"/>
        </w:rPr>
        <w:t xml:space="preserve"> арқалап құрбандыққа шалынған қой, темір ыдыс, тұлпар, егістік басындағы жылан” болатын. </w:t>
      </w:r>
    </w:p>
    <w:p w14:paraId="6CF3E786" w14:textId="77777777" w:rsidR="00166B3A" w:rsidRPr="00D72344" w:rsidRDefault="00D342FB" w:rsidP="00917A64">
      <w:pPr>
        <w:spacing w:after="0" w:line="240" w:lineRule="auto"/>
        <w:ind w:firstLine="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Бұдан</w:t>
      </w:r>
      <w:r w:rsidR="00166B3A" w:rsidRPr="00D72344">
        <w:rPr>
          <w:rFonts w:ascii="Times New Roman" w:hAnsi="Times New Roman" w:cs="Times New Roman"/>
          <w:sz w:val="24"/>
          <w:szCs w:val="24"/>
          <w:lang w:val="kk-KZ"/>
        </w:rPr>
        <w:t xml:space="preserve"> кейі</w:t>
      </w:r>
      <w:r w:rsidR="00F83B0A" w:rsidRPr="00D72344">
        <w:rPr>
          <w:rFonts w:ascii="Times New Roman" w:hAnsi="Times New Roman" w:cs="Times New Roman"/>
          <w:sz w:val="24"/>
          <w:szCs w:val="24"/>
          <w:lang w:val="kk-KZ"/>
        </w:rPr>
        <w:t>н келе теңеу мағынасы ретінде “</w:t>
      </w:r>
      <w:r w:rsidR="00166B3A" w:rsidRPr="00D72344">
        <w:rPr>
          <w:rFonts w:ascii="Times New Roman" w:hAnsi="Times New Roman" w:cs="Times New Roman"/>
          <w:sz w:val="24"/>
          <w:szCs w:val="24"/>
          <w:lang w:val="kk-KZ"/>
        </w:rPr>
        <w:t>өзге үшін айыпты мойнына алу, тұрақ</w:t>
      </w:r>
      <w:r w:rsidR="00F83B0A" w:rsidRPr="00D72344">
        <w:rPr>
          <w:rFonts w:ascii="Times New Roman" w:hAnsi="Times New Roman" w:cs="Times New Roman"/>
          <w:sz w:val="24"/>
          <w:szCs w:val="24"/>
          <w:lang w:val="kk-KZ"/>
        </w:rPr>
        <w:t>ты жұмыс, өте тез, ауыл тентегі</w:t>
      </w:r>
      <w:r w:rsidR="00166B3A" w:rsidRPr="00D72344">
        <w:rPr>
          <w:rFonts w:ascii="Times New Roman" w:hAnsi="Times New Roman" w:cs="Times New Roman"/>
          <w:sz w:val="24"/>
          <w:szCs w:val="24"/>
          <w:lang w:val="kk-KZ"/>
        </w:rPr>
        <w:t>” сияқты мағыналар жарыққа шыққан.  “</w:t>
      </w:r>
      <w:r w:rsidR="00166B3A" w:rsidRPr="00D72344">
        <w:rPr>
          <w:rFonts w:ascii="Times New Roman" w:hAnsi="Times New Roman" w:cs="Times New Roman"/>
          <w:sz w:val="24"/>
          <w:szCs w:val="24"/>
          <w:lang w:val="kk-KZ"/>
        </w:rPr>
        <w:t>心腹，下课，包袱</w:t>
      </w:r>
      <w:r w:rsidR="00F83B0A" w:rsidRPr="00D72344">
        <w:rPr>
          <w:rFonts w:ascii="Times New Roman" w:hAnsi="Times New Roman" w:cs="Times New Roman"/>
          <w:sz w:val="24"/>
          <w:szCs w:val="24"/>
          <w:lang w:val="kk-KZ"/>
        </w:rPr>
        <w:t>” сөздерінің алғашқы мағынасы “</w:t>
      </w:r>
      <w:r w:rsidR="00166B3A" w:rsidRPr="00D72344">
        <w:rPr>
          <w:rFonts w:ascii="Times New Roman" w:hAnsi="Times New Roman" w:cs="Times New Roman"/>
          <w:sz w:val="24"/>
          <w:szCs w:val="24"/>
          <w:lang w:val="kk-KZ"/>
        </w:rPr>
        <w:t xml:space="preserve">іш, сабақтан қайту, </w:t>
      </w:r>
      <w:r w:rsidR="00F83B0A" w:rsidRPr="00D72344">
        <w:rPr>
          <w:rFonts w:ascii="Times New Roman" w:hAnsi="Times New Roman" w:cs="Times New Roman"/>
          <w:sz w:val="24"/>
          <w:szCs w:val="24"/>
          <w:lang w:val="kk-KZ"/>
        </w:rPr>
        <w:t>ауырлық” еді, ал қазір теңеу</w:t>
      </w:r>
      <w:r w:rsidR="00166B3A" w:rsidRPr="00D72344">
        <w:rPr>
          <w:rFonts w:ascii="Times New Roman" w:hAnsi="Times New Roman" w:cs="Times New Roman"/>
          <w:sz w:val="24"/>
          <w:szCs w:val="24"/>
          <w:lang w:val="kk-KZ"/>
        </w:rPr>
        <w:t xml:space="preserve"> мағынасы </w:t>
      </w:r>
      <w:r w:rsidR="00166B3A" w:rsidRPr="00D72344">
        <w:rPr>
          <w:rFonts w:ascii="Times New Roman" w:hAnsi="Times New Roman" w:cs="Times New Roman"/>
          <w:sz w:val="24"/>
          <w:szCs w:val="24"/>
          <w:lang w:val="kk-KZ"/>
        </w:rPr>
        <w:lastRenderedPageBreak/>
        <w:t>бойынша бөл</w:t>
      </w:r>
      <w:r w:rsidR="00F83B0A" w:rsidRPr="00D72344">
        <w:rPr>
          <w:rFonts w:ascii="Times New Roman" w:hAnsi="Times New Roman" w:cs="Times New Roman"/>
          <w:sz w:val="24"/>
          <w:szCs w:val="24"/>
          <w:lang w:val="kk-KZ"/>
        </w:rPr>
        <w:t>ек-бөлек  “сыбайлас-сырлас, қызметінен кету, рухани ауыртпалық</w:t>
      </w:r>
      <w:r w:rsidR="00166B3A" w:rsidRPr="00D72344">
        <w:rPr>
          <w:rFonts w:ascii="Times New Roman" w:hAnsi="Times New Roman" w:cs="Times New Roman"/>
          <w:sz w:val="24"/>
          <w:szCs w:val="24"/>
          <w:lang w:val="kk-KZ"/>
        </w:rPr>
        <w:t>” ұғымын білдіретін болды.</w:t>
      </w:r>
    </w:p>
    <w:p w14:paraId="6405FF48" w14:textId="77777777" w:rsidR="00D05FF3" w:rsidRPr="00D72344" w:rsidRDefault="00D05FF3"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Тілдің үздіксіз дам</w:t>
      </w:r>
      <w:r w:rsidR="00166B3A" w:rsidRPr="00D72344">
        <w:rPr>
          <w:rFonts w:ascii="Times New Roman" w:hAnsi="Times New Roman" w:cs="Times New Roman"/>
          <w:sz w:val="24"/>
          <w:szCs w:val="24"/>
          <w:lang w:val="kk-KZ"/>
        </w:rPr>
        <w:t>уына байланысты, сөздердің ау</w:t>
      </w:r>
      <w:r w:rsidRPr="00D72344">
        <w:rPr>
          <w:rFonts w:ascii="Times New Roman" w:hAnsi="Times New Roman" w:cs="Times New Roman"/>
          <w:sz w:val="24"/>
          <w:szCs w:val="24"/>
          <w:lang w:val="kk-KZ"/>
        </w:rPr>
        <w:t>ыспалы мағынасында қолданылуы</w:t>
      </w:r>
      <w:r w:rsidR="00166B3A" w:rsidRPr="00D72344">
        <w:rPr>
          <w:rFonts w:ascii="Times New Roman" w:hAnsi="Times New Roman" w:cs="Times New Roman"/>
          <w:sz w:val="24"/>
          <w:szCs w:val="24"/>
          <w:lang w:val="kk-KZ"/>
        </w:rPr>
        <w:t xml:space="preserve"> алуан түрлі болып, барған са</w:t>
      </w:r>
      <w:r w:rsidRPr="00D72344">
        <w:rPr>
          <w:rFonts w:ascii="Times New Roman" w:hAnsi="Times New Roman" w:cs="Times New Roman"/>
          <w:sz w:val="24"/>
          <w:szCs w:val="24"/>
          <w:lang w:val="kk-KZ"/>
        </w:rPr>
        <w:t>йын көбейе береді. Ә</w:t>
      </w:r>
      <w:r w:rsidR="00166B3A" w:rsidRPr="00D72344">
        <w:rPr>
          <w:rFonts w:ascii="Times New Roman" w:hAnsi="Times New Roman" w:cs="Times New Roman"/>
          <w:sz w:val="24"/>
          <w:szCs w:val="24"/>
          <w:lang w:val="kk-KZ"/>
        </w:rPr>
        <w:t>йтсе</w:t>
      </w:r>
      <w:r w:rsidRPr="00D72344">
        <w:rPr>
          <w:rFonts w:ascii="Times New Roman" w:hAnsi="Times New Roman" w:cs="Times New Roman"/>
          <w:sz w:val="24"/>
          <w:szCs w:val="24"/>
          <w:lang w:val="kk-KZ"/>
        </w:rPr>
        <w:t xml:space="preserve"> </w:t>
      </w:r>
      <w:r w:rsidR="00166B3A" w:rsidRPr="00D72344">
        <w:rPr>
          <w:rFonts w:ascii="Times New Roman" w:hAnsi="Times New Roman" w:cs="Times New Roman"/>
          <w:sz w:val="24"/>
          <w:szCs w:val="24"/>
          <w:lang w:val="kk-KZ"/>
        </w:rPr>
        <w:t xml:space="preserve">де, мұндай сөздердің </w:t>
      </w:r>
      <w:r w:rsidRPr="00D72344">
        <w:rPr>
          <w:rFonts w:ascii="Times New Roman" w:hAnsi="Times New Roman" w:cs="Times New Roman"/>
          <w:sz w:val="24"/>
          <w:szCs w:val="24"/>
          <w:lang w:val="kk-KZ"/>
        </w:rPr>
        <w:t>мағынасының әрт</w:t>
      </w:r>
      <w:r w:rsidR="00166B3A" w:rsidRPr="00D72344">
        <w:rPr>
          <w:rFonts w:ascii="Times New Roman" w:hAnsi="Times New Roman" w:cs="Times New Roman"/>
          <w:sz w:val="24"/>
          <w:szCs w:val="24"/>
          <w:lang w:val="kk-KZ"/>
        </w:rPr>
        <w:t>үрлі</w:t>
      </w:r>
      <w:r w:rsidRPr="00D72344">
        <w:rPr>
          <w:rFonts w:ascii="Times New Roman" w:hAnsi="Times New Roman" w:cs="Times New Roman"/>
          <w:sz w:val="24"/>
          <w:szCs w:val="24"/>
          <w:lang w:val="kk-KZ"/>
        </w:rPr>
        <w:t xml:space="preserve"> бол</w:t>
      </w:r>
      <w:r w:rsidR="00166B3A" w:rsidRPr="00D72344">
        <w:rPr>
          <w:rFonts w:ascii="Times New Roman" w:hAnsi="Times New Roman" w:cs="Times New Roman"/>
          <w:sz w:val="24"/>
          <w:szCs w:val="24"/>
          <w:lang w:val="kk-KZ"/>
        </w:rPr>
        <w:t xml:space="preserve">уына қарамастан, мәтін ішінде немесе белгілі </w:t>
      </w:r>
      <w:r w:rsidRPr="00D72344">
        <w:rPr>
          <w:rFonts w:ascii="Times New Roman" w:hAnsi="Times New Roman" w:cs="Times New Roman"/>
          <w:sz w:val="24"/>
          <w:szCs w:val="24"/>
          <w:lang w:val="kk-KZ"/>
        </w:rPr>
        <w:t xml:space="preserve">бір </w:t>
      </w:r>
      <w:r w:rsidR="00166B3A" w:rsidRPr="00D72344">
        <w:rPr>
          <w:rFonts w:ascii="Times New Roman" w:hAnsi="Times New Roman" w:cs="Times New Roman"/>
          <w:sz w:val="24"/>
          <w:szCs w:val="24"/>
          <w:lang w:val="kk-KZ"/>
        </w:rPr>
        <w:t>тілдік ортада бейне дара мағыналы сөздер сияқты бір ғана нақтылы мағынада қолданылады.</w:t>
      </w:r>
      <w:r w:rsidRPr="00D72344">
        <w:rPr>
          <w:rFonts w:ascii="Times New Roman" w:hAnsi="Times New Roman" w:cs="Times New Roman"/>
          <w:sz w:val="24"/>
          <w:szCs w:val="24"/>
          <w:lang w:val="kk-KZ"/>
        </w:rPr>
        <w:t xml:space="preserve"> Сондықтан аудармада мазмұнды дә</w:t>
      </w:r>
      <w:r w:rsidR="00166B3A" w:rsidRPr="00D72344">
        <w:rPr>
          <w:rFonts w:ascii="Times New Roman" w:hAnsi="Times New Roman" w:cs="Times New Roman"/>
          <w:sz w:val="24"/>
          <w:szCs w:val="24"/>
          <w:lang w:val="kk-KZ"/>
        </w:rPr>
        <w:t xml:space="preserve">л бейнелеуге кедергі болмайды. Қытай </w:t>
      </w:r>
      <w:r w:rsidRPr="00D72344">
        <w:rPr>
          <w:rFonts w:ascii="Times New Roman" w:hAnsi="Times New Roman" w:cs="Times New Roman"/>
          <w:sz w:val="24"/>
          <w:szCs w:val="24"/>
          <w:lang w:val="kk-KZ"/>
        </w:rPr>
        <w:t xml:space="preserve">және </w:t>
      </w:r>
      <w:r w:rsidR="00166B3A" w:rsidRPr="00D72344">
        <w:rPr>
          <w:rFonts w:ascii="Times New Roman" w:hAnsi="Times New Roman" w:cs="Times New Roman"/>
          <w:sz w:val="24"/>
          <w:szCs w:val="24"/>
          <w:lang w:val="kk-KZ"/>
        </w:rPr>
        <w:t xml:space="preserve">қазақ тілдеріндегі осындай көп мағыналы  </w:t>
      </w:r>
      <w:r w:rsidR="00A431EC" w:rsidRPr="00D72344">
        <w:rPr>
          <w:rFonts w:ascii="Times New Roman" w:hAnsi="Times New Roman" w:cs="Times New Roman"/>
          <w:sz w:val="24"/>
          <w:szCs w:val="24"/>
          <w:lang w:val="kk-KZ"/>
        </w:rPr>
        <w:t>сәйкес</w:t>
      </w:r>
      <w:r w:rsidR="003B4808" w:rsidRPr="00D72344">
        <w:rPr>
          <w:rFonts w:ascii="Times New Roman" w:hAnsi="Times New Roman" w:cs="Times New Roman"/>
          <w:sz w:val="24"/>
          <w:szCs w:val="24"/>
          <w:lang w:val="kk-KZ"/>
        </w:rPr>
        <w:t xml:space="preserve"> </w:t>
      </w:r>
      <w:r w:rsidR="00166B3A" w:rsidRPr="00D72344">
        <w:rPr>
          <w:rFonts w:ascii="Times New Roman" w:hAnsi="Times New Roman" w:cs="Times New Roman"/>
          <w:sz w:val="24"/>
          <w:szCs w:val="24"/>
          <w:lang w:val="kk-KZ"/>
        </w:rPr>
        <w:t xml:space="preserve">сөздердің мағыналық көлемі мен салмағы, </w:t>
      </w:r>
      <w:r w:rsidR="00A431EC" w:rsidRPr="00D72344">
        <w:rPr>
          <w:rFonts w:ascii="Times New Roman" w:hAnsi="Times New Roman" w:cs="Times New Roman"/>
          <w:sz w:val="24"/>
          <w:szCs w:val="24"/>
          <w:lang w:val="kk-KZ"/>
        </w:rPr>
        <w:t>сәйкес</w:t>
      </w:r>
      <w:r w:rsidRPr="00D72344">
        <w:rPr>
          <w:rFonts w:ascii="Times New Roman" w:hAnsi="Times New Roman" w:cs="Times New Roman"/>
          <w:sz w:val="24"/>
          <w:szCs w:val="24"/>
          <w:lang w:val="kk-KZ"/>
        </w:rPr>
        <w:t>тігі</w:t>
      </w:r>
      <w:r w:rsidR="00166B3A" w:rsidRPr="00D72344">
        <w:rPr>
          <w:rFonts w:ascii="Times New Roman" w:hAnsi="Times New Roman" w:cs="Times New Roman"/>
          <w:sz w:val="24"/>
          <w:szCs w:val="24"/>
          <w:lang w:val="kk-KZ"/>
        </w:rPr>
        <w:t xml:space="preserve">, прагматикалық дағдысы мен стилистикалық ерекшелігі бір қалыптан шыққандай тепе-тең бола беруі </w:t>
      </w:r>
      <w:r w:rsidRPr="00D72344">
        <w:rPr>
          <w:rFonts w:ascii="Times New Roman" w:hAnsi="Times New Roman" w:cs="Times New Roman"/>
          <w:sz w:val="24"/>
          <w:szCs w:val="24"/>
          <w:lang w:val="kk-KZ"/>
        </w:rPr>
        <w:t>е</w:t>
      </w:r>
      <w:r w:rsidR="00166B3A" w:rsidRPr="00D72344">
        <w:rPr>
          <w:rFonts w:ascii="Times New Roman" w:hAnsi="Times New Roman" w:cs="Times New Roman"/>
          <w:sz w:val="24"/>
          <w:szCs w:val="24"/>
          <w:lang w:val="kk-KZ"/>
        </w:rPr>
        <w:t xml:space="preserve">кіталай. Сол себепті, аудармада сөйлемнің логикалық байланысы мен ой жүйесіне қарай, ауыспалы мағыналы сөздерге </w:t>
      </w:r>
      <w:r w:rsidRPr="00D72344">
        <w:rPr>
          <w:rFonts w:ascii="Times New Roman" w:hAnsi="Times New Roman" w:cs="Times New Roman"/>
          <w:sz w:val="24"/>
          <w:szCs w:val="24"/>
          <w:lang w:val="kk-KZ"/>
        </w:rPr>
        <w:t xml:space="preserve">назар аудару қажет. </w:t>
      </w:r>
    </w:p>
    <w:p w14:paraId="551F53E2" w14:textId="77777777" w:rsidR="00166B3A" w:rsidRPr="00D72344" w:rsidRDefault="00D05FF3" w:rsidP="00917A64">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w:t>
      </w:r>
      <w:r w:rsidR="00166B3A" w:rsidRPr="00D72344">
        <w:rPr>
          <w:rFonts w:ascii="Times New Roman" w:hAnsi="Times New Roman" w:cs="Times New Roman"/>
          <w:sz w:val="24"/>
          <w:szCs w:val="24"/>
          <w:lang w:val="kk-KZ"/>
        </w:rPr>
        <w:t xml:space="preserve">удармашылар ауыспалы мағынадағы сөздерді ежелгі мағынасы бойынша </w:t>
      </w:r>
      <w:r w:rsidRPr="00D72344">
        <w:rPr>
          <w:rFonts w:ascii="Times New Roman" w:hAnsi="Times New Roman" w:cs="Times New Roman"/>
          <w:sz w:val="24"/>
          <w:szCs w:val="24"/>
          <w:lang w:val="kk-KZ"/>
        </w:rPr>
        <w:t xml:space="preserve">сөзбе сөз </w:t>
      </w:r>
      <w:r w:rsidR="00166B3A" w:rsidRPr="00D72344">
        <w:rPr>
          <w:rFonts w:ascii="Times New Roman" w:hAnsi="Times New Roman" w:cs="Times New Roman"/>
          <w:sz w:val="24"/>
          <w:szCs w:val="24"/>
          <w:lang w:val="kk-KZ"/>
        </w:rPr>
        <w:t xml:space="preserve">аудара салмай, </w:t>
      </w:r>
      <w:r w:rsidR="00D342FB" w:rsidRPr="00D72344">
        <w:rPr>
          <w:rFonts w:ascii="Times New Roman" w:hAnsi="Times New Roman" w:cs="Times New Roman"/>
          <w:sz w:val="24"/>
          <w:szCs w:val="24"/>
          <w:lang w:val="kk-KZ"/>
        </w:rPr>
        <w:t>мәтін</w:t>
      </w:r>
      <w:r w:rsidR="00166B3A" w:rsidRPr="00D72344">
        <w:rPr>
          <w:rFonts w:ascii="Times New Roman" w:hAnsi="Times New Roman" w:cs="Times New Roman"/>
          <w:sz w:val="24"/>
          <w:szCs w:val="24"/>
          <w:lang w:val="kk-KZ"/>
        </w:rPr>
        <w:t xml:space="preserve">дегі мағынасына сай аударғаны дұрыс. Мұның өзі сөз мағынасына логика </w:t>
      </w:r>
      <w:r w:rsidR="00D342FB" w:rsidRPr="00D72344">
        <w:rPr>
          <w:rFonts w:ascii="Times New Roman" w:hAnsi="Times New Roman" w:cs="Times New Roman"/>
          <w:sz w:val="24"/>
          <w:szCs w:val="24"/>
          <w:lang w:val="kk-KZ"/>
        </w:rPr>
        <w:t>және</w:t>
      </w:r>
      <w:r w:rsidR="00166B3A" w:rsidRPr="00D72344">
        <w:rPr>
          <w:rFonts w:ascii="Times New Roman" w:hAnsi="Times New Roman" w:cs="Times New Roman"/>
          <w:sz w:val="24"/>
          <w:szCs w:val="24"/>
          <w:lang w:val="kk-KZ"/>
        </w:rPr>
        <w:t xml:space="preserve"> стил</w:t>
      </w:r>
      <w:r w:rsidRPr="00D72344">
        <w:rPr>
          <w:rFonts w:ascii="Times New Roman" w:hAnsi="Times New Roman" w:cs="Times New Roman"/>
          <w:sz w:val="24"/>
          <w:szCs w:val="24"/>
          <w:lang w:val="kk-KZ"/>
        </w:rPr>
        <w:t>и</w:t>
      </w:r>
      <w:r w:rsidR="00166B3A" w:rsidRPr="00D72344">
        <w:rPr>
          <w:rFonts w:ascii="Times New Roman" w:hAnsi="Times New Roman" w:cs="Times New Roman"/>
          <w:sz w:val="24"/>
          <w:szCs w:val="24"/>
          <w:lang w:val="kk-KZ"/>
        </w:rPr>
        <w:t>стика тұрғысынан талдау жасай отырып шешім қабылдаудың тамаша үлгісі</w:t>
      </w:r>
      <w:r w:rsidRPr="00D72344">
        <w:rPr>
          <w:rFonts w:ascii="Times New Roman" w:hAnsi="Times New Roman" w:cs="Times New Roman"/>
          <w:sz w:val="24"/>
          <w:szCs w:val="24"/>
          <w:lang w:val="kk-KZ"/>
        </w:rPr>
        <w:t xml:space="preserve"> болып саналады</w:t>
      </w:r>
      <w:r w:rsidR="00166B3A"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Сөздердің ауыспалы мағынасын дәл тауып бейнелеудің өзі де түпнұсқаның ойын ту</w:t>
      </w:r>
      <w:r w:rsidR="00166B3A" w:rsidRPr="00D72344">
        <w:rPr>
          <w:rFonts w:ascii="Times New Roman" w:hAnsi="Times New Roman" w:cs="Times New Roman"/>
          <w:sz w:val="24"/>
          <w:szCs w:val="24"/>
          <w:lang w:val="kk-KZ"/>
        </w:rPr>
        <w:t xml:space="preserve">ра жеткізудің қажеті </w:t>
      </w:r>
      <w:r w:rsidR="00D342FB" w:rsidRPr="00D72344">
        <w:rPr>
          <w:rFonts w:ascii="Times New Roman" w:hAnsi="Times New Roman" w:cs="Times New Roman"/>
          <w:sz w:val="24"/>
          <w:szCs w:val="24"/>
          <w:lang w:val="kk-KZ"/>
        </w:rPr>
        <w:t>және</w:t>
      </w:r>
      <w:r w:rsidR="00166B3A" w:rsidRPr="00D72344">
        <w:rPr>
          <w:rFonts w:ascii="Times New Roman" w:hAnsi="Times New Roman" w:cs="Times New Roman"/>
          <w:sz w:val="24"/>
          <w:szCs w:val="24"/>
          <w:lang w:val="kk-KZ"/>
        </w:rPr>
        <w:t xml:space="preserve"> аударма жұмысында көп қолда</w:t>
      </w:r>
      <w:r w:rsidRPr="00D72344">
        <w:rPr>
          <w:rFonts w:ascii="Times New Roman" w:hAnsi="Times New Roman" w:cs="Times New Roman"/>
          <w:sz w:val="24"/>
          <w:szCs w:val="24"/>
          <w:lang w:val="kk-KZ"/>
        </w:rPr>
        <w:t>нылатын шеберлік</w:t>
      </w:r>
      <w:r w:rsidR="00166B3A" w:rsidRPr="00D72344">
        <w:rPr>
          <w:rFonts w:ascii="Times New Roman" w:hAnsi="Times New Roman" w:cs="Times New Roman"/>
          <w:sz w:val="24"/>
          <w:szCs w:val="24"/>
          <w:lang w:val="kk-KZ"/>
        </w:rPr>
        <w:t xml:space="preserve">. </w:t>
      </w:r>
    </w:p>
    <w:p w14:paraId="2DE1E011" w14:textId="77777777" w:rsidR="00166B3A" w:rsidRPr="00D72344" w:rsidRDefault="00166B3A"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тіліндегі ауыспалы мағыналы сөздерді өзгертіп аударуда, ең алдымен қазақ тілінің сөз саралау, сөйлем құрау дағдысына сай келетін болуы шарт. Мұны мына мысалдардан байқай аламыз:</w:t>
      </w:r>
    </w:p>
    <w:p w14:paraId="4D5DB348" w14:textId="77777777" w:rsidR="00166B3A" w:rsidRPr="00D72344" w:rsidRDefault="00166B3A" w:rsidP="00917A64">
      <w:pPr>
        <w:pStyle w:val="a3"/>
        <w:numPr>
          <w:ilvl w:val="0"/>
          <w:numId w:val="27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有关部门将开始对全市公共场所的节水龙头</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上岗</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情况进行严格检査。</w:t>
      </w:r>
    </w:p>
    <w:p w14:paraId="1EB3B975" w14:textId="77777777" w:rsidR="00166B3A" w:rsidRPr="00D72344" w:rsidRDefault="003B4808" w:rsidP="00917A64">
      <w:pPr>
        <w:pStyle w:val="a3"/>
        <w:spacing w:line="240" w:lineRule="auto"/>
        <w:ind w:left="1080"/>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Тиісті ведомства</w:t>
      </w:r>
      <w:r w:rsidR="00166B3A" w:rsidRPr="00D72344">
        <w:rPr>
          <w:rStyle w:val="jlqj4b"/>
          <w:rFonts w:ascii="Times New Roman" w:hAnsi="Times New Roman" w:cs="Times New Roman"/>
          <w:i/>
          <w:sz w:val="24"/>
          <w:szCs w:val="24"/>
          <w:lang w:val="kk-KZ"/>
        </w:rPr>
        <w:t>лар қаладағы қоғамдық орындардағы крандардың қолдан</w:t>
      </w:r>
      <w:r w:rsidRPr="00D72344">
        <w:rPr>
          <w:rStyle w:val="jlqj4b"/>
          <w:rFonts w:ascii="Times New Roman" w:hAnsi="Times New Roman" w:cs="Times New Roman"/>
          <w:i/>
          <w:sz w:val="24"/>
          <w:szCs w:val="24"/>
          <w:lang w:val="kk-KZ"/>
        </w:rPr>
        <w:t>ы</w:t>
      </w:r>
      <w:r w:rsidR="00166B3A" w:rsidRPr="00D72344">
        <w:rPr>
          <w:rStyle w:val="jlqj4b"/>
          <w:rFonts w:ascii="Times New Roman" w:hAnsi="Times New Roman" w:cs="Times New Roman"/>
          <w:i/>
          <w:sz w:val="24"/>
          <w:szCs w:val="24"/>
          <w:lang w:val="kk-KZ"/>
        </w:rPr>
        <w:t>луы</w:t>
      </w:r>
      <w:r w:rsidRPr="00D72344">
        <w:rPr>
          <w:rStyle w:val="jlqj4b"/>
          <w:rFonts w:ascii="Times New Roman" w:hAnsi="Times New Roman" w:cs="Times New Roman"/>
          <w:i/>
          <w:sz w:val="24"/>
          <w:szCs w:val="24"/>
          <w:lang w:val="kk-KZ"/>
        </w:rPr>
        <w:t>на қатаң тексеріс жүргізе бастай</w:t>
      </w:r>
      <w:r w:rsidR="00166B3A" w:rsidRPr="00D72344">
        <w:rPr>
          <w:rStyle w:val="jlqj4b"/>
          <w:rFonts w:ascii="Times New Roman" w:hAnsi="Times New Roman" w:cs="Times New Roman"/>
          <w:i/>
          <w:sz w:val="24"/>
          <w:szCs w:val="24"/>
          <w:lang w:val="kk-KZ"/>
        </w:rPr>
        <w:t>ды.</w:t>
      </w:r>
    </w:p>
    <w:p w14:paraId="6FDE9159" w14:textId="77777777" w:rsidR="00166B3A" w:rsidRPr="00D72344" w:rsidRDefault="00166B3A" w:rsidP="00917A64">
      <w:pPr>
        <w:pStyle w:val="a3"/>
        <w:numPr>
          <w:ilvl w:val="0"/>
          <w:numId w:val="27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我们坚持以农业产业化为总抓手，以市场为导向，以龙头企业带动为手段，以提高农业经济效益和增加农民收入为落脚点。</w:t>
      </w:r>
    </w:p>
    <w:p w14:paraId="487AE6FD" w14:textId="77777777" w:rsidR="00166B3A" w:rsidRPr="00D72344" w:rsidRDefault="003B4808" w:rsidP="00917A64">
      <w:pPr>
        <w:pStyle w:val="a3"/>
        <w:spacing w:line="240" w:lineRule="auto"/>
        <w:ind w:left="1080"/>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Біз ауылшаруашылығын</w:t>
      </w:r>
      <w:r w:rsidR="00166B3A" w:rsidRPr="00D72344">
        <w:rPr>
          <w:rStyle w:val="jlqj4b"/>
          <w:rFonts w:ascii="Times New Roman" w:hAnsi="Times New Roman" w:cs="Times New Roman"/>
          <w:i/>
          <w:sz w:val="24"/>
          <w:szCs w:val="24"/>
          <w:lang w:val="kk-KZ"/>
        </w:rPr>
        <w:t xml:space="preserve"> индустрияландырудың негізгі бастауы-нарықтық бағыттағы  жетекші кәсіпорындарды, ауылшаруашылығының экономикалық тиімділігін арттыру құралы ретінде көтеріп, фермерлердің кірісін көбейтуді мақсат етуді талап етеміз.</w:t>
      </w:r>
    </w:p>
    <w:p w14:paraId="2DFC41DE" w14:textId="77777777" w:rsidR="00166B3A" w:rsidRPr="00D72344" w:rsidRDefault="00166B3A" w:rsidP="00917A64">
      <w:pPr>
        <w:pStyle w:val="a3"/>
        <w:numPr>
          <w:ilvl w:val="0"/>
          <w:numId w:val="27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从她身子一有孕以后，胃口一直不好。</w:t>
      </w:r>
    </w:p>
    <w:p w14:paraId="41779FD7"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Жүкті болғалы </w:t>
      </w:r>
      <w:r w:rsidR="003B4808" w:rsidRPr="00D72344">
        <w:rPr>
          <w:rStyle w:val="jlqj4b"/>
          <w:rFonts w:ascii="Times New Roman" w:hAnsi="Times New Roman" w:cs="Times New Roman"/>
          <w:i/>
          <w:sz w:val="24"/>
          <w:szCs w:val="24"/>
          <w:lang w:val="kk-KZ"/>
        </w:rPr>
        <w:t xml:space="preserve">оның </w:t>
      </w:r>
      <w:r w:rsidRPr="00D72344">
        <w:rPr>
          <w:rStyle w:val="jlqj4b"/>
          <w:rFonts w:ascii="Times New Roman" w:hAnsi="Times New Roman" w:cs="Times New Roman"/>
          <w:i/>
          <w:sz w:val="24"/>
          <w:szCs w:val="24"/>
          <w:lang w:val="kk-KZ"/>
        </w:rPr>
        <w:t>тамаққа тәбеті тартпай жүр.</w:t>
      </w:r>
    </w:p>
    <w:p w14:paraId="253BCBCE" w14:textId="77777777" w:rsidR="00166B3A" w:rsidRPr="00D72344" w:rsidRDefault="00166B3A" w:rsidP="00917A64">
      <w:pPr>
        <w:pStyle w:val="a3"/>
        <w:numPr>
          <w:ilvl w:val="0"/>
          <w:numId w:val="27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胃口不小嘛</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，许云峰嗑着瓜子，冷静的笑了笑。</w:t>
      </w:r>
    </w:p>
    <w:p w14:paraId="0206695E" w14:textId="77777777" w:rsidR="00166B3A" w:rsidRPr="00D72344" w:rsidRDefault="00D05FF3" w:rsidP="00917A64">
      <w:pPr>
        <w:pStyle w:val="a3"/>
        <w:numPr>
          <w:ilvl w:val="0"/>
          <w:numId w:val="280"/>
        </w:numPr>
        <w:spacing w:after="160"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Дә</w:t>
      </w:r>
      <w:r w:rsidR="00166B3A" w:rsidRPr="00D72344">
        <w:rPr>
          <w:rFonts w:ascii="Times New Roman" w:hAnsi="Times New Roman" w:cs="Times New Roman"/>
          <w:i/>
          <w:sz w:val="24"/>
          <w:szCs w:val="24"/>
          <w:lang w:val="kk-KZ"/>
        </w:rPr>
        <w:t xml:space="preserve">месінің </w:t>
      </w:r>
      <w:r w:rsidRPr="00D72344">
        <w:rPr>
          <w:rFonts w:ascii="Times New Roman" w:hAnsi="Times New Roman" w:cs="Times New Roman"/>
          <w:i/>
          <w:sz w:val="24"/>
          <w:szCs w:val="24"/>
          <w:lang w:val="kk-KZ"/>
        </w:rPr>
        <w:t xml:space="preserve">зорын </w:t>
      </w:r>
      <w:r w:rsidR="00166B3A" w:rsidRPr="00D72344">
        <w:rPr>
          <w:rFonts w:ascii="Times New Roman" w:hAnsi="Times New Roman" w:cs="Times New Roman"/>
          <w:i/>
          <w:sz w:val="24"/>
          <w:szCs w:val="24"/>
          <w:lang w:val="kk-KZ"/>
        </w:rPr>
        <w:t>қара!</w:t>
      </w:r>
      <w:r w:rsidRPr="00D72344">
        <w:rPr>
          <w:rFonts w:ascii="Times New Roman" w:hAnsi="Times New Roman" w:cs="Times New Roman"/>
          <w:i/>
          <w:sz w:val="24"/>
          <w:szCs w:val="24"/>
          <w:lang w:val="kk-KZ"/>
        </w:rPr>
        <w:t xml:space="preserve"> – деді Сюй Юнфэн</w:t>
      </w:r>
      <w:r w:rsidR="00166B3A" w:rsidRPr="00D72344">
        <w:rPr>
          <w:rFonts w:ascii="Times New Roman" w:hAnsi="Times New Roman" w:cs="Times New Roman"/>
          <w:i/>
          <w:sz w:val="24"/>
          <w:szCs w:val="24"/>
          <w:lang w:val="kk-KZ"/>
        </w:rPr>
        <w:t xml:space="preserve"> шемішке шағып отырып ызалана күліп.</w:t>
      </w:r>
    </w:p>
    <w:p w14:paraId="4B04F238" w14:textId="77777777" w:rsidR="00166B3A" w:rsidRPr="00D72344" w:rsidRDefault="00166B3A" w:rsidP="00917A64">
      <w:pPr>
        <w:pStyle w:val="a3"/>
        <w:numPr>
          <w:ilvl w:val="0"/>
          <w:numId w:val="27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四艘百年沉舰的位置确定后，一时间沉舰何时浮出水面成了人们关注的焦点。</w:t>
      </w:r>
    </w:p>
    <w:p w14:paraId="17CD3B98"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Осыдан жүз жыл бұрын суға батып кеткен төрт кеменің су бетіне қашан шығатыны жұрт назарын аударатын түйінге айналып отыр.</w:t>
      </w:r>
    </w:p>
    <w:p w14:paraId="3773FA41" w14:textId="77777777" w:rsidR="00166B3A" w:rsidRPr="00D72344" w:rsidRDefault="00166B3A" w:rsidP="00917A64">
      <w:pPr>
        <w:pStyle w:val="a3"/>
        <w:numPr>
          <w:ilvl w:val="0"/>
          <w:numId w:val="27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直到不久前联合国开展调査，这一惊人内幕才浮出水面。</w:t>
      </w:r>
    </w:p>
    <w:p w14:paraId="775466C0"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Бұл сұмдық оқиғаның сыры Біріккен Ұлттар Ұйымы тексеру жүргізгенде ғана ашылады.</w:t>
      </w:r>
    </w:p>
    <w:p w14:paraId="7BF6DD77" w14:textId="77777777" w:rsidR="00166B3A" w:rsidRPr="00D72344" w:rsidRDefault="00166B3A" w:rsidP="00917A64">
      <w:pPr>
        <w:pStyle w:val="a3"/>
        <w:numPr>
          <w:ilvl w:val="0"/>
          <w:numId w:val="27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法律是一门学问，名堂可多哩。</w:t>
      </w:r>
    </w:p>
    <w:p w14:paraId="489B190A"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Заң - бұл ғылым, оның сан алуан қыры мен сыры бар.</w:t>
      </w:r>
    </w:p>
    <w:p w14:paraId="011C6363" w14:textId="77777777" w:rsidR="00166B3A" w:rsidRPr="00D72344" w:rsidRDefault="00166B3A" w:rsidP="00917A64">
      <w:pPr>
        <w:pStyle w:val="a3"/>
        <w:numPr>
          <w:ilvl w:val="0"/>
          <w:numId w:val="27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没有讨论出个名堂来。</w:t>
      </w:r>
    </w:p>
    <w:p w14:paraId="391D7CC5"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Талқыдан </w:t>
      </w:r>
      <w:r w:rsidR="00D05FF3" w:rsidRPr="00D72344">
        <w:rPr>
          <w:rFonts w:ascii="Times New Roman" w:hAnsi="Times New Roman" w:cs="Times New Roman"/>
          <w:i/>
          <w:sz w:val="24"/>
          <w:szCs w:val="24"/>
          <w:lang w:val="kk-KZ"/>
        </w:rPr>
        <w:t>нәтиже</w:t>
      </w:r>
      <w:r w:rsidRPr="00D72344">
        <w:rPr>
          <w:rFonts w:ascii="Times New Roman" w:hAnsi="Times New Roman" w:cs="Times New Roman"/>
          <w:i/>
          <w:sz w:val="24"/>
          <w:szCs w:val="24"/>
          <w:lang w:val="kk-KZ"/>
        </w:rPr>
        <w:t xml:space="preserve"> шықпайды.</w:t>
      </w:r>
    </w:p>
    <w:p w14:paraId="3B486710" w14:textId="77777777" w:rsidR="00166B3A" w:rsidRPr="00D72344" w:rsidRDefault="00166B3A" w:rsidP="00917A64">
      <w:pPr>
        <w:pStyle w:val="a3"/>
        <w:numPr>
          <w:ilvl w:val="0"/>
          <w:numId w:val="27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他们的身体正被火舌狂舐着。</w:t>
      </w:r>
    </w:p>
    <w:p w14:paraId="63A6996B"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Олардың денесін жалмауыз жыланның жалақтаған тілі жалап-жұқтап барады.</w:t>
      </w:r>
    </w:p>
    <w:p w14:paraId="09587817" w14:textId="77777777" w:rsidR="00166B3A" w:rsidRPr="00D72344" w:rsidRDefault="00166B3A" w:rsidP="00917A64">
      <w:pPr>
        <w:pStyle w:val="a3"/>
        <w:numPr>
          <w:ilvl w:val="0"/>
          <w:numId w:val="27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任凭什么衣裳，又值什么呢？孩子的身体要紧</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，就是一天穿一条新的，也不值什么。</w:t>
      </w:r>
    </w:p>
    <w:p w14:paraId="2203B225"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Мейлі қандай асыл киім болса да неге тұрар дейсің, баланың денсаулығы маңызды</w:t>
      </w:r>
      <w:r w:rsidR="009D3893" w:rsidRPr="00D72344">
        <w:rPr>
          <w:rFonts w:ascii="Times New Roman" w:hAnsi="Times New Roman" w:cs="Times New Roman"/>
          <w:i/>
          <w:sz w:val="24"/>
          <w:szCs w:val="24"/>
          <w:lang w:val="kk-KZ"/>
        </w:rPr>
        <w:t>, тіпті күніне бір жаңа киім ки</w:t>
      </w:r>
      <w:r w:rsidRPr="00D72344">
        <w:rPr>
          <w:rFonts w:ascii="Times New Roman" w:hAnsi="Times New Roman" w:cs="Times New Roman"/>
          <w:i/>
          <w:sz w:val="24"/>
          <w:szCs w:val="24"/>
          <w:lang w:val="kk-KZ"/>
        </w:rPr>
        <w:t>се де еркі.</w:t>
      </w:r>
    </w:p>
    <w:p w14:paraId="02D5FA3B" w14:textId="77777777" w:rsidR="00166B3A" w:rsidRPr="00D72344" w:rsidRDefault="00166B3A" w:rsidP="00917A64">
      <w:pPr>
        <w:pStyle w:val="a3"/>
        <w:numPr>
          <w:ilvl w:val="0"/>
          <w:numId w:val="27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有些文章具有很高的学术价值，有些文章则是无用的垃圾。</w:t>
      </w:r>
    </w:p>
    <w:p w14:paraId="65ED532B"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Кейбір мақалалардың академиялық құндылығы жоғары, ал кейбір мақалалар түкке пайдасы жоқ қоқыс сияқты.</w:t>
      </w:r>
    </w:p>
    <w:p w14:paraId="5C9C7921" w14:textId="77777777" w:rsidR="00166B3A" w:rsidRPr="00D72344" w:rsidRDefault="00166B3A" w:rsidP="00917A64">
      <w:pPr>
        <w:pStyle w:val="a3"/>
        <w:numPr>
          <w:ilvl w:val="0"/>
          <w:numId w:val="27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我们要坚持以人为本，强化服务，不准搞形式主义、做表面文章。</w:t>
      </w:r>
    </w:p>
    <w:p w14:paraId="79DFD607" w14:textId="77777777" w:rsidR="00166B3A" w:rsidRPr="00D72344" w:rsidRDefault="00166B3A" w:rsidP="00917A64">
      <w:pPr>
        <w:spacing w:line="240" w:lineRule="auto"/>
        <w:ind w:left="360"/>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Біз адамдарға бағытталған қағидатты ұстанып, жұмысты</w:t>
      </w:r>
      <w:r w:rsidR="009D3893" w:rsidRPr="00D72344">
        <w:rPr>
          <w:rStyle w:val="jlqj4b"/>
          <w:rFonts w:ascii="Times New Roman" w:hAnsi="Times New Roman" w:cs="Times New Roman"/>
          <w:sz w:val="24"/>
          <w:szCs w:val="24"/>
          <w:lang w:val="kk-KZ"/>
        </w:rPr>
        <w:t xml:space="preserve"> жақсартып, </w:t>
      </w:r>
      <w:r w:rsidR="009D3893" w:rsidRPr="00D72344">
        <w:rPr>
          <w:rStyle w:val="jlqj4b"/>
          <w:rFonts w:ascii="Times New Roman" w:hAnsi="Times New Roman" w:cs="Times New Roman"/>
          <w:color w:val="FF0000"/>
          <w:sz w:val="24"/>
          <w:szCs w:val="24"/>
          <w:lang w:val="kk-KZ"/>
        </w:rPr>
        <w:t>формализм</w:t>
      </w:r>
      <w:r w:rsidR="009D3893" w:rsidRPr="00D72344">
        <w:rPr>
          <w:rStyle w:val="jlqj4b"/>
          <w:rFonts w:ascii="Times New Roman" w:hAnsi="Times New Roman" w:cs="Times New Roman"/>
          <w:sz w:val="24"/>
          <w:szCs w:val="24"/>
          <w:lang w:val="kk-KZ"/>
        </w:rPr>
        <w:t xml:space="preserve"> мен көзбо</w:t>
      </w:r>
      <w:r w:rsidRPr="00D72344">
        <w:rPr>
          <w:rStyle w:val="jlqj4b"/>
          <w:rFonts w:ascii="Times New Roman" w:hAnsi="Times New Roman" w:cs="Times New Roman"/>
          <w:sz w:val="24"/>
          <w:szCs w:val="24"/>
          <w:lang w:val="kk-KZ"/>
        </w:rPr>
        <w:t>яушылдыққа тыйым салуымыз керек.</w:t>
      </w:r>
    </w:p>
    <w:p w14:paraId="1B22D217" w14:textId="77777777" w:rsidR="00166B3A" w:rsidRPr="00D72344" w:rsidRDefault="0056636B" w:rsidP="00917A64">
      <w:pPr>
        <w:spacing w:line="240" w:lineRule="auto"/>
        <w:ind w:left="360" w:firstLine="276"/>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Жоғарыда</w:t>
      </w:r>
      <w:r w:rsidR="00166B3A" w:rsidRPr="00D72344">
        <w:rPr>
          <w:rStyle w:val="jlqj4b"/>
          <w:rFonts w:ascii="Times New Roman" w:hAnsi="Times New Roman" w:cs="Times New Roman"/>
          <w:sz w:val="24"/>
          <w:szCs w:val="24"/>
          <w:lang w:val="kk-KZ"/>
        </w:rPr>
        <w:t>ғы мысалдарда “</w:t>
      </w:r>
      <w:r w:rsidR="00166B3A" w:rsidRPr="00D72344">
        <w:rPr>
          <w:rStyle w:val="jlqj4b"/>
          <w:rFonts w:ascii="Times New Roman" w:hAnsi="Times New Roman" w:cs="Times New Roman"/>
          <w:sz w:val="24"/>
          <w:szCs w:val="24"/>
          <w:lang w:val="kk-KZ"/>
        </w:rPr>
        <w:t>胃口，浮出水面，名堂，身体，文章</w:t>
      </w:r>
      <w:r w:rsidR="00166B3A" w:rsidRPr="00D72344">
        <w:rPr>
          <w:rStyle w:val="jlqj4b"/>
          <w:rFonts w:ascii="Times New Roman" w:hAnsi="Times New Roman" w:cs="Times New Roman"/>
          <w:sz w:val="24"/>
          <w:szCs w:val="24"/>
          <w:lang w:val="kk-KZ"/>
        </w:rPr>
        <w:t>” сынды алты сөздің жай мағынасы мен ауыспалы мағынасы қатар беріліп отыр. Қысқасы, сөз мағынасының ауыспалығын бейнелеу-аударма практикасындағы маңызды түйін. Мұнда аудармашы сөздің негіз</w:t>
      </w:r>
      <w:r w:rsidR="00F10769" w:rsidRPr="00D72344">
        <w:rPr>
          <w:rStyle w:val="jlqj4b"/>
          <w:rFonts w:ascii="Times New Roman" w:hAnsi="Times New Roman" w:cs="Times New Roman"/>
          <w:sz w:val="24"/>
          <w:szCs w:val="24"/>
          <w:lang w:val="kk-KZ"/>
        </w:rPr>
        <w:t>гі мағынасына сүйене отырып түп</w:t>
      </w:r>
      <w:r w:rsidR="00166B3A" w:rsidRPr="00D72344">
        <w:rPr>
          <w:rStyle w:val="jlqj4b"/>
          <w:rFonts w:ascii="Times New Roman" w:hAnsi="Times New Roman" w:cs="Times New Roman"/>
          <w:sz w:val="24"/>
          <w:szCs w:val="24"/>
          <w:lang w:val="kk-KZ"/>
        </w:rPr>
        <w:t>нұсқада көрініс тапқан тіл қолдану жағдайын ескеру, ауыспалы мағынада келген сөзд</w:t>
      </w:r>
      <w:r w:rsidR="00F12234" w:rsidRPr="00D72344">
        <w:rPr>
          <w:rStyle w:val="jlqj4b"/>
          <w:rFonts w:ascii="Times New Roman" w:hAnsi="Times New Roman" w:cs="Times New Roman"/>
          <w:sz w:val="24"/>
          <w:szCs w:val="24"/>
          <w:lang w:val="kk-KZ"/>
        </w:rPr>
        <w:t>ерді қазақ тілінің бейнеле</w:t>
      </w:r>
      <w:r w:rsidR="00166B3A" w:rsidRPr="00D72344">
        <w:rPr>
          <w:rStyle w:val="jlqj4b"/>
          <w:rFonts w:ascii="Times New Roman" w:hAnsi="Times New Roman" w:cs="Times New Roman"/>
          <w:sz w:val="24"/>
          <w:szCs w:val="24"/>
          <w:lang w:val="kk-KZ"/>
        </w:rPr>
        <w:t xml:space="preserve">у дағдысына </w:t>
      </w:r>
      <w:r w:rsidR="00F12234" w:rsidRPr="00D72344">
        <w:rPr>
          <w:rStyle w:val="jlqj4b"/>
          <w:rFonts w:ascii="Times New Roman" w:hAnsi="Times New Roman" w:cs="Times New Roman"/>
          <w:sz w:val="24"/>
          <w:szCs w:val="24"/>
          <w:lang w:val="kk-KZ"/>
        </w:rPr>
        <w:t xml:space="preserve">сүйену </w:t>
      </w:r>
      <w:r w:rsidR="00166B3A" w:rsidRPr="00D72344">
        <w:rPr>
          <w:rStyle w:val="jlqj4b"/>
          <w:rFonts w:ascii="Times New Roman" w:hAnsi="Times New Roman" w:cs="Times New Roman"/>
          <w:sz w:val="24"/>
          <w:szCs w:val="24"/>
          <w:lang w:val="kk-KZ"/>
        </w:rPr>
        <w:t>керек.</w:t>
      </w:r>
    </w:p>
    <w:p w14:paraId="21E28676" w14:textId="77777777" w:rsidR="00166B3A" w:rsidRPr="00D72344" w:rsidRDefault="00D342FB" w:rsidP="00917A64">
      <w:pPr>
        <w:spacing w:line="240" w:lineRule="auto"/>
        <w:jc w:val="both"/>
        <w:rPr>
          <w:rStyle w:val="jlqj4b"/>
          <w:rFonts w:ascii="Times New Roman" w:hAnsi="Times New Roman" w:cs="Times New Roman"/>
          <w:b/>
          <w:sz w:val="24"/>
          <w:szCs w:val="24"/>
          <w:lang w:val="kk-KZ"/>
        </w:rPr>
      </w:pPr>
      <w:r w:rsidRPr="00D72344">
        <w:rPr>
          <w:rStyle w:val="jlqj4b"/>
          <w:rFonts w:ascii="Times New Roman" w:hAnsi="Times New Roman" w:cs="Times New Roman"/>
          <w:b/>
          <w:sz w:val="24"/>
          <w:szCs w:val="24"/>
          <w:lang w:val="kk-KZ"/>
        </w:rPr>
        <w:t>Сұрақтар</w:t>
      </w:r>
      <w:r w:rsidR="00166B3A" w:rsidRPr="00D72344">
        <w:rPr>
          <w:rStyle w:val="jlqj4b"/>
          <w:rFonts w:ascii="Times New Roman" w:hAnsi="Times New Roman" w:cs="Times New Roman"/>
          <w:b/>
          <w:sz w:val="24"/>
          <w:szCs w:val="24"/>
          <w:lang w:val="kk-KZ"/>
        </w:rPr>
        <w:t xml:space="preserve"> </w:t>
      </w:r>
    </w:p>
    <w:p w14:paraId="0A4D28FF" w14:textId="77777777" w:rsidR="007C1E61" w:rsidRPr="00D72344" w:rsidRDefault="00166B3A" w:rsidP="00917A64">
      <w:pPr>
        <w:pStyle w:val="a3"/>
        <w:numPr>
          <w:ilvl w:val="0"/>
          <w:numId w:val="28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Сөз мағынасының ауыспалығы деген не?</w:t>
      </w:r>
    </w:p>
    <w:p w14:paraId="4D2A8718" w14:textId="77777777" w:rsidR="00166B3A" w:rsidRPr="00D72344" w:rsidRDefault="00166B3A" w:rsidP="00917A64">
      <w:pPr>
        <w:pStyle w:val="a3"/>
        <w:numPr>
          <w:ilvl w:val="0"/>
          <w:numId w:val="28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Ауыспалы мағыналы сөздерді қалай аударылады?</w:t>
      </w:r>
    </w:p>
    <w:p w14:paraId="738D6FFE" w14:textId="77777777" w:rsidR="00166B3A" w:rsidRPr="00D72344" w:rsidRDefault="00166B3A" w:rsidP="00917A64">
      <w:pPr>
        <w:pStyle w:val="a3"/>
        <w:numPr>
          <w:ilvl w:val="0"/>
          <w:numId w:val="28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Ауыспалы мағыналы сөздерді қалай өзертіп аудару қажет? Мысалмен түсіндірің</w:t>
      </w:r>
      <w:r w:rsidR="007C1E61" w:rsidRPr="00D72344">
        <w:rPr>
          <w:rFonts w:ascii="Times New Roman" w:hAnsi="Times New Roman" w:cs="Times New Roman"/>
          <w:sz w:val="24"/>
          <w:szCs w:val="24"/>
          <w:lang w:val="kk-KZ"/>
        </w:rPr>
        <w:t>і</w:t>
      </w:r>
      <w:r w:rsidRPr="00D72344">
        <w:rPr>
          <w:rFonts w:ascii="Times New Roman" w:hAnsi="Times New Roman" w:cs="Times New Roman"/>
          <w:sz w:val="24"/>
          <w:szCs w:val="24"/>
          <w:lang w:val="kk-KZ"/>
        </w:rPr>
        <w:t>здер.</w:t>
      </w:r>
    </w:p>
    <w:p w14:paraId="140E6008" w14:textId="77777777" w:rsidR="007C1E61" w:rsidRPr="00D72344" w:rsidRDefault="007C1E61" w:rsidP="00917A64">
      <w:pPr>
        <w:spacing w:after="160" w:line="240" w:lineRule="auto"/>
        <w:jc w:val="both"/>
        <w:rPr>
          <w:rFonts w:ascii="Times New Roman" w:hAnsi="Times New Roman" w:cs="Times New Roman"/>
          <w:sz w:val="24"/>
          <w:szCs w:val="24"/>
          <w:lang w:val="kk-KZ"/>
        </w:rPr>
      </w:pPr>
      <w:r w:rsidRPr="00D72344">
        <w:rPr>
          <w:rStyle w:val="jlqj4b"/>
          <w:rFonts w:ascii="Times New Roman" w:hAnsi="Times New Roman" w:cs="Times New Roman"/>
          <w:b/>
          <w:sz w:val="24"/>
          <w:szCs w:val="24"/>
          <w:lang w:val="kk-KZ"/>
        </w:rPr>
        <w:t>Жаттығулар</w:t>
      </w:r>
    </w:p>
    <w:p w14:paraId="0686D705" w14:textId="77777777" w:rsidR="00166B3A" w:rsidRPr="00D72344" w:rsidRDefault="00166B3A"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Төмендегі сөйлемдерді қазақ тіліне аударыңыздар:</w:t>
      </w:r>
    </w:p>
    <w:p w14:paraId="7DF3928F" w14:textId="77777777" w:rsidR="00166B3A" w:rsidRPr="00D72344" w:rsidRDefault="00166B3A" w:rsidP="00917A64">
      <w:pPr>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在蓝天白云之下，</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群绿鸟鸡漫步在绿色大草原上，时而琢起一只蚂蚱，时而扣扣翅膀，时而斗斗嘴。</w:t>
      </w:r>
    </w:p>
    <w:p w14:paraId="044A7D8D" w14:textId="77777777" w:rsidR="00166B3A" w:rsidRPr="00D72344" w:rsidRDefault="00166B3A" w:rsidP="00917A64">
      <w:pPr>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国家出台绿色通道政策是为了降低运输成本，加快鲜活农产品流通，促进农民增收的重要举措。</w:t>
      </w:r>
    </w:p>
    <w:p w14:paraId="38BF389B" w14:textId="77777777" w:rsidR="00166B3A" w:rsidRPr="00D72344" w:rsidRDefault="00166B3A" w:rsidP="00917A64">
      <w:pPr>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在试載了几十顶不同样式的帽子后，她终于选中了一顶。</w:t>
      </w:r>
    </w:p>
    <w:p w14:paraId="1AEB567F" w14:textId="77777777" w:rsidR="00166B3A" w:rsidRPr="00D72344" w:rsidRDefault="00166B3A" w:rsidP="00917A64">
      <w:pPr>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(4)</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我们要严格实行不抓辨子、不扣帽子，不打棍子的</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三不主义</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，在坚持少数服从多数的原则基础上，要重视尊重少数人的意见。</w:t>
      </w:r>
    </w:p>
    <w:p w14:paraId="516204DA" w14:textId="77777777" w:rsidR="00166B3A" w:rsidRPr="00D72344" w:rsidRDefault="00166B3A" w:rsidP="00917A64">
      <w:pPr>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(5)</w:t>
      </w:r>
      <w:r w:rsidRPr="00D72344">
        <w:rPr>
          <w:rFonts w:ascii="Times New Roman" w:hAnsi="Times New Roman" w:cs="Times New Roman"/>
          <w:sz w:val="24"/>
          <w:szCs w:val="24"/>
          <w:lang w:val="kk-KZ"/>
        </w:rPr>
        <w:tab/>
        <w:t>“</w:t>
      </w:r>
      <w:r w:rsidRPr="00D72344">
        <w:rPr>
          <w:rFonts w:ascii="Times New Roman" w:hAnsi="Times New Roman" w:cs="Times New Roman"/>
          <w:sz w:val="24"/>
          <w:szCs w:val="24"/>
          <w:lang w:val="kk-KZ"/>
        </w:rPr>
        <w:t>凉拌粉丝</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虽是盛夏开胃解暑的一道佳肴，却不可多吃。</w:t>
      </w:r>
    </w:p>
    <w:p w14:paraId="3860FA4F" w14:textId="77777777" w:rsidR="00166B3A" w:rsidRPr="00D72344" w:rsidRDefault="00166B3A" w:rsidP="00917A64">
      <w:pPr>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(6)</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对于风起云涌的</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粉丝</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，对于一具雏形的</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粉丝</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文化，尽管还有人质疑，有人不赞同，但我们已经无法澳视它的存在了。</w:t>
      </w:r>
    </w:p>
    <w:p w14:paraId="7B6F7DBD" w14:textId="77777777" w:rsidR="00166B3A" w:rsidRPr="00D72344" w:rsidRDefault="00166B3A" w:rsidP="00917A64">
      <w:pPr>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(7</w:t>
      </w:r>
      <w:r w:rsidRPr="00D72344">
        <w:rPr>
          <w:rFonts w:ascii="Times New Roman" w:hAnsi="Times New Roman" w:cs="Times New Roman"/>
          <w:sz w:val="24"/>
          <w:szCs w:val="24"/>
          <w:lang w:val="kk-KZ"/>
        </w:rPr>
        <w:t>）由于这里的秋冬季气候干燥，我们班有的同学脸上起了疙瘩。</w:t>
      </w:r>
    </w:p>
    <w:p w14:paraId="7F37C214" w14:textId="77777777" w:rsidR="00166B3A" w:rsidRPr="00D72344" w:rsidRDefault="00166B3A" w:rsidP="00917A64">
      <w:pPr>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(8</w:t>
      </w:r>
      <w:r w:rsidRPr="00D72344">
        <w:rPr>
          <w:rFonts w:ascii="Times New Roman" w:hAnsi="Times New Roman" w:cs="Times New Roman"/>
          <w:sz w:val="24"/>
          <w:szCs w:val="24"/>
          <w:lang w:val="kk-KZ"/>
        </w:rPr>
        <w:t>〉通过及时的疏导工作，一些有不良情绪的学生，思想挖洛解开了，教学工作中的很多问题也迎刃而解。</w:t>
      </w:r>
    </w:p>
    <w:p w14:paraId="191D7460" w14:textId="77777777" w:rsidR="00166B3A" w:rsidRPr="00D72344" w:rsidRDefault="00166B3A" w:rsidP="00917A64">
      <w:pPr>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(9)</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我给孩子买了一大堆书，有童话故事类的，也有科普类的。</w:t>
      </w:r>
    </w:p>
    <w:p w14:paraId="1A064B23" w14:textId="77777777" w:rsidR="00166B3A" w:rsidRPr="00D72344" w:rsidRDefault="00166B3A" w:rsidP="00917A64">
      <w:pPr>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(10)</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县委书记、地委书记一大堆，为什么连个省委书记都找不出来？</w:t>
      </w:r>
    </w:p>
    <w:p w14:paraId="7E7D4365" w14:textId="77777777" w:rsidR="00166B3A" w:rsidRPr="00D72344" w:rsidRDefault="00166B3A" w:rsidP="00917A64">
      <w:pPr>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(11)</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老虎使用力气，人运用智慧：老虎只能使用它自身的爪牙，但是人能利用工具。</w:t>
      </w:r>
    </w:p>
    <w:p w14:paraId="268F770C" w14:textId="77777777" w:rsidR="00166B3A" w:rsidRPr="00D72344" w:rsidRDefault="00166B3A" w:rsidP="00917A64">
      <w:pPr>
        <w:spacing w:line="240" w:lineRule="auto"/>
        <w:ind w:left="636"/>
        <w:jc w:val="both"/>
        <w:rPr>
          <w:rFonts w:ascii="Times New Roman" w:hAnsi="Times New Roman" w:cs="Times New Roman"/>
          <w:sz w:val="24"/>
          <w:szCs w:val="24"/>
          <w:lang w:val="kk-KZ"/>
        </w:rPr>
      </w:pPr>
    </w:p>
    <w:p w14:paraId="68D6DCDA" w14:textId="77777777" w:rsidR="00166B3A" w:rsidRPr="00D72344" w:rsidRDefault="00166B3A" w:rsidP="00917A64">
      <w:pPr>
        <w:pStyle w:val="a3"/>
        <w:numPr>
          <w:ilvl w:val="0"/>
          <w:numId w:val="259"/>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lastRenderedPageBreak/>
        <w:t xml:space="preserve">Тарауша Сөз мағынасын </w:t>
      </w:r>
      <w:r w:rsidR="009D3893" w:rsidRPr="00D72344">
        <w:rPr>
          <w:rFonts w:ascii="Times New Roman" w:hAnsi="Times New Roman" w:cs="Times New Roman"/>
          <w:b/>
          <w:sz w:val="24"/>
          <w:szCs w:val="24"/>
          <w:lang w:val="kk-KZ"/>
        </w:rPr>
        <w:t>нақтылау</w:t>
      </w:r>
      <w:r w:rsidRPr="00D72344">
        <w:rPr>
          <w:rFonts w:ascii="Times New Roman" w:hAnsi="Times New Roman" w:cs="Times New Roman"/>
          <w:b/>
          <w:sz w:val="24"/>
          <w:szCs w:val="24"/>
          <w:lang w:val="kk-KZ"/>
        </w:rPr>
        <w:t xml:space="preserve"> </w:t>
      </w:r>
      <w:r w:rsidR="00D342FB" w:rsidRPr="00D72344">
        <w:rPr>
          <w:rFonts w:ascii="Times New Roman" w:hAnsi="Times New Roman" w:cs="Times New Roman"/>
          <w:b/>
          <w:sz w:val="24"/>
          <w:szCs w:val="24"/>
          <w:lang w:val="kk-KZ"/>
        </w:rPr>
        <w:t>және</w:t>
      </w:r>
      <w:r w:rsidRPr="00D72344">
        <w:rPr>
          <w:rFonts w:ascii="Times New Roman" w:hAnsi="Times New Roman" w:cs="Times New Roman"/>
          <w:b/>
          <w:sz w:val="24"/>
          <w:szCs w:val="24"/>
          <w:lang w:val="kk-KZ"/>
        </w:rPr>
        <w:t xml:space="preserve"> </w:t>
      </w:r>
      <w:r w:rsidR="009D3893" w:rsidRPr="00D72344">
        <w:rPr>
          <w:rFonts w:ascii="Times New Roman" w:hAnsi="Times New Roman" w:cs="Times New Roman"/>
          <w:b/>
          <w:sz w:val="24"/>
          <w:szCs w:val="24"/>
          <w:lang w:val="kk-KZ"/>
        </w:rPr>
        <w:t>абстракциялау</w:t>
      </w:r>
    </w:p>
    <w:p w14:paraId="15E37AB4" w14:textId="77777777" w:rsidR="00166B3A" w:rsidRPr="00D72344" w:rsidRDefault="00166B3A" w:rsidP="00917A64">
      <w:pPr>
        <w:pStyle w:val="a3"/>
        <w:numPr>
          <w:ilvl w:val="0"/>
          <w:numId w:val="26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词义的具体化和抽象化</w:t>
      </w:r>
    </w:p>
    <w:p w14:paraId="52E70742" w14:textId="77777777" w:rsidR="00166B3A" w:rsidRPr="00D72344" w:rsidRDefault="00166B3A" w:rsidP="00917A64">
      <w:pPr>
        <w:spacing w:after="0" w:line="240" w:lineRule="auto"/>
        <w:ind w:firstLine="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Сөз мағынасын </w:t>
      </w:r>
      <w:r w:rsidR="009D3893" w:rsidRPr="00D72344">
        <w:rPr>
          <w:rFonts w:ascii="Times New Roman" w:hAnsi="Times New Roman" w:cs="Times New Roman"/>
          <w:sz w:val="24"/>
          <w:szCs w:val="24"/>
          <w:lang w:val="kk-KZ"/>
        </w:rPr>
        <w:t>нақтылау</w:t>
      </w:r>
      <w:r w:rsidRPr="00D72344">
        <w:rPr>
          <w:rFonts w:ascii="Times New Roman" w:hAnsi="Times New Roman" w:cs="Times New Roman"/>
          <w:sz w:val="24"/>
          <w:szCs w:val="24"/>
          <w:lang w:val="kk-KZ"/>
        </w:rPr>
        <w:t xml:space="preserve"> </w:t>
      </w:r>
      <w:r w:rsidR="00D342FB"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абстрак</w:t>
      </w:r>
      <w:r w:rsidR="009D3893" w:rsidRPr="00D72344">
        <w:rPr>
          <w:rFonts w:ascii="Times New Roman" w:hAnsi="Times New Roman" w:cs="Times New Roman"/>
          <w:sz w:val="24"/>
          <w:szCs w:val="24"/>
          <w:lang w:val="kk-KZ"/>
        </w:rPr>
        <w:t>циялау</w:t>
      </w:r>
      <w:r w:rsidR="00C42728"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w:t>
      </w:r>
      <w:r w:rsidR="00C42728"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сөз мағынасының ауыспалы күйге көшуіндегі басты </w:t>
      </w:r>
      <w:r w:rsidR="001E0B1A" w:rsidRPr="00D72344">
        <w:rPr>
          <w:rFonts w:ascii="Times New Roman" w:hAnsi="Times New Roman" w:cs="Times New Roman"/>
          <w:sz w:val="24"/>
          <w:szCs w:val="24"/>
          <w:lang w:val="kk-KZ"/>
        </w:rPr>
        <w:t>тәсіл</w:t>
      </w:r>
      <w:r w:rsidRPr="00D72344">
        <w:rPr>
          <w:rFonts w:ascii="Times New Roman" w:hAnsi="Times New Roman" w:cs="Times New Roman"/>
          <w:sz w:val="24"/>
          <w:szCs w:val="24"/>
          <w:lang w:val="kk-KZ"/>
        </w:rPr>
        <w:t xml:space="preserve">, әрі сөздің ауыспалы мағынада қолдануының тұындысы. Сөз мағынасын </w:t>
      </w:r>
      <w:r w:rsidR="009D3893" w:rsidRPr="00D72344">
        <w:rPr>
          <w:rFonts w:ascii="Times New Roman" w:hAnsi="Times New Roman" w:cs="Times New Roman"/>
          <w:sz w:val="24"/>
          <w:szCs w:val="24"/>
          <w:lang w:val="kk-KZ"/>
        </w:rPr>
        <w:t>нақтылау</w:t>
      </w:r>
      <w:r w:rsidRPr="00D72344">
        <w:rPr>
          <w:rFonts w:ascii="Times New Roman" w:hAnsi="Times New Roman" w:cs="Times New Roman"/>
          <w:sz w:val="24"/>
          <w:szCs w:val="24"/>
          <w:lang w:val="kk-KZ"/>
        </w:rPr>
        <w:t xml:space="preserve"> дегеніміз- түп нұсқадағы мағынасы біршама абстракт, дерексіз, дүдамал сөздерді аударма тіліндегі нақтылы, айқын мағыналы сөздермен аудару. Аударма барысында, мағынаның нақтылықтан</w:t>
      </w:r>
      <w:r w:rsidR="009D3893" w:rsidRPr="00D72344">
        <w:rPr>
          <w:rFonts w:ascii="Times New Roman" w:hAnsi="Times New Roman" w:cs="Times New Roman"/>
          <w:sz w:val="24"/>
          <w:szCs w:val="24"/>
          <w:lang w:val="kk-KZ"/>
        </w:rPr>
        <w:t xml:space="preserve"> абстрактқа, абстрактта</w:t>
      </w:r>
      <w:r w:rsidRPr="00D72344">
        <w:rPr>
          <w:rFonts w:ascii="Times New Roman" w:hAnsi="Times New Roman" w:cs="Times New Roman"/>
          <w:sz w:val="24"/>
          <w:szCs w:val="24"/>
          <w:lang w:val="kk-KZ"/>
        </w:rPr>
        <w:t xml:space="preserve">н нақтылыққа ойысуы үнемі жолығатын қалыпты қағида. </w:t>
      </w:r>
    </w:p>
    <w:p w14:paraId="040E4DD7" w14:textId="77777777" w:rsidR="00166B3A" w:rsidRPr="00D72344" w:rsidRDefault="00166B3A" w:rsidP="00917A64">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Сөз мағынасын </w:t>
      </w:r>
      <w:r w:rsidR="009D3893" w:rsidRPr="00D72344">
        <w:rPr>
          <w:rFonts w:ascii="Times New Roman" w:hAnsi="Times New Roman" w:cs="Times New Roman"/>
          <w:sz w:val="24"/>
          <w:szCs w:val="24"/>
          <w:lang w:val="kk-KZ"/>
        </w:rPr>
        <w:t>нақтылау</w:t>
      </w:r>
      <w:r w:rsidRPr="00D72344">
        <w:rPr>
          <w:rFonts w:ascii="Times New Roman" w:hAnsi="Times New Roman" w:cs="Times New Roman"/>
          <w:sz w:val="24"/>
          <w:szCs w:val="24"/>
          <w:lang w:val="kk-KZ"/>
        </w:rPr>
        <w:t xml:space="preserve"> </w:t>
      </w:r>
      <w:r w:rsidR="00D342FB" w:rsidRPr="00D72344">
        <w:rPr>
          <w:rFonts w:ascii="Times New Roman" w:hAnsi="Times New Roman" w:cs="Times New Roman"/>
          <w:sz w:val="24"/>
          <w:szCs w:val="24"/>
          <w:lang w:val="kk-KZ"/>
        </w:rPr>
        <w:t>және</w:t>
      </w:r>
      <w:r w:rsidR="000427B9" w:rsidRPr="00D72344">
        <w:rPr>
          <w:rFonts w:ascii="Times New Roman" w:hAnsi="Times New Roman" w:cs="Times New Roman"/>
          <w:sz w:val="24"/>
          <w:szCs w:val="24"/>
          <w:lang w:val="kk-KZ"/>
        </w:rPr>
        <w:t xml:space="preserve"> абстракциялау</w:t>
      </w:r>
      <w:r w:rsidRPr="00D72344">
        <w:rPr>
          <w:rFonts w:ascii="Times New Roman" w:hAnsi="Times New Roman" w:cs="Times New Roman"/>
          <w:sz w:val="24"/>
          <w:szCs w:val="24"/>
          <w:lang w:val="kk-KZ"/>
        </w:rPr>
        <w:t xml:space="preserve"> – </w:t>
      </w:r>
      <w:r w:rsidR="00E559C4" w:rsidRPr="00D72344">
        <w:rPr>
          <w:rFonts w:ascii="Times New Roman" w:hAnsi="Times New Roman" w:cs="Times New Roman"/>
          <w:sz w:val="24"/>
          <w:szCs w:val="24"/>
          <w:lang w:val="kk-KZ"/>
        </w:rPr>
        <w:t>қытай тілінде</w:t>
      </w:r>
      <w:r w:rsidRPr="00D72344">
        <w:rPr>
          <w:rFonts w:ascii="Times New Roman" w:hAnsi="Times New Roman" w:cs="Times New Roman"/>
          <w:sz w:val="24"/>
          <w:szCs w:val="24"/>
          <w:lang w:val="kk-KZ"/>
        </w:rPr>
        <w:t xml:space="preserve">н </w:t>
      </w:r>
      <w:r w:rsidR="00590CD9" w:rsidRPr="00D72344">
        <w:rPr>
          <w:rFonts w:ascii="Times New Roman" w:hAnsi="Times New Roman" w:cs="Times New Roman"/>
          <w:sz w:val="24"/>
          <w:szCs w:val="24"/>
          <w:lang w:val="kk-KZ"/>
        </w:rPr>
        <w:t>қазақ тіліне</w:t>
      </w:r>
      <w:r w:rsidRPr="00D72344">
        <w:rPr>
          <w:rFonts w:ascii="Times New Roman" w:hAnsi="Times New Roman" w:cs="Times New Roman"/>
          <w:sz w:val="24"/>
          <w:szCs w:val="24"/>
          <w:lang w:val="kk-KZ"/>
        </w:rPr>
        <w:t xml:space="preserve"> аударғанда, қазақшаны қытайшаға аударғанда бірдей қолданылатын әдістердің бірі. Бұл әдістерді аударма</w:t>
      </w:r>
      <w:r w:rsidR="000427B9" w:rsidRPr="00D72344">
        <w:rPr>
          <w:rFonts w:ascii="Times New Roman" w:hAnsi="Times New Roman" w:cs="Times New Roman"/>
          <w:sz w:val="24"/>
          <w:szCs w:val="24"/>
          <w:lang w:val="kk-KZ"/>
        </w:rPr>
        <w:t xml:space="preserve"> барысында қолдану </w:t>
      </w:r>
      <w:r w:rsidR="009D3893" w:rsidRPr="00D72344">
        <w:rPr>
          <w:rFonts w:ascii="Times New Roman" w:hAnsi="Times New Roman" w:cs="Times New Roman"/>
          <w:sz w:val="24"/>
          <w:szCs w:val="24"/>
          <w:lang w:val="kk-KZ"/>
        </w:rPr>
        <w:t xml:space="preserve">сөзсіз </w:t>
      </w:r>
      <w:r w:rsidR="000427B9" w:rsidRPr="00D72344">
        <w:rPr>
          <w:rFonts w:ascii="Times New Roman" w:hAnsi="Times New Roman" w:cs="Times New Roman"/>
          <w:sz w:val="24"/>
          <w:szCs w:val="24"/>
          <w:lang w:val="kk-KZ"/>
        </w:rPr>
        <w:t>қажет</w:t>
      </w:r>
      <w:r w:rsidRPr="00D72344">
        <w:rPr>
          <w:rFonts w:ascii="Times New Roman" w:hAnsi="Times New Roman" w:cs="Times New Roman"/>
          <w:sz w:val="24"/>
          <w:szCs w:val="24"/>
          <w:lang w:val="kk-KZ"/>
        </w:rPr>
        <w:t xml:space="preserve">. </w:t>
      </w:r>
      <w:r w:rsidR="000427B9" w:rsidRPr="00D72344">
        <w:rPr>
          <w:rFonts w:ascii="Times New Roman" w:hAnsi="Times New Roman" w:cs="Times New Roman"/>
          <w:sz w:val="24"/>
          <w:szCs w:val="24"/>
          <w:lang w:val="kk-KZ"/>
        </w:rPr>
        <w:t>Онсыз дә</w:t>
      </w:r>
      <w:r w:rsidRPr="00D72344">
        <w:rPr>
          <w:rFonts w:ascii="Times New Roman" w:hAnsi="Times New Roman" w:cs="Times New Roman"/>
          <w:sz w:val="24"/>
          <w:szCs w:val="24"/>
          <w:lang w:val="kk-KZ"/>
        </w:rPr>
        <w:t xml:space="preserve">л бейнелеу мүмкін емес, кейде бұл амалды қолданудың өзі аудармадағы шеберлік болып, стилистикалық бояуы мен мазмұнын дұрыс жеткізуге көмегін тигізеді. </w:t>
      </w:r>
    </w:p>
    <w:p w14:paraId="33CCE2EF" w14:textId="77777777" w:rsidR="00166B3A" w:rsidRPr="00D72344" w:rsidRDefault="009D3893" w:rsidP="00917A64">
      <w:pPr>
        <w:pStyle w:val="a3"/>
        <w:numPr>
          <w:ilvl w:val="0"/>
          <w:numId w:val="282"/>
        </w:numPr>
        <w:spacing w:after="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Сөз мағынасын нақтыла</w:t>
      </w:r>
      <w:r w:rsidR="00166B3A" w:rsidRPr="00D72344">
        <w:rPr>
          <w:rFonts w:ascii="Times New Roman" w:hAnsi="Times New Roman" w:cs="Times New Roman"/>
          <w:b/>
          <w:sz w:val="24"/>
          <w:szCs w:val="24"/>
          <w:lang w:val="kk-KZ"/>
        </w:rPr>
        <w:t xml:space="preserve">у </w:t>
      </w:r>
    </w:p>
    <w:p w14:paraId="562ABCA5" w14:textId="77777777" w:rsidR="00166B3A" w:rsidRPr="00D72344" w:rsidRDefault="00166B3A"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Қытай тіліндегі белгілі сөздің немесе тіркестің қамтитын мағынасы кең, ал қазақ тіліндегі соған </w:t>
      </w:r>
      <w:r w:rsidR="00A431EC" w:rsidRPr="00D72344">
        <w:rPr>
          <w:rFonts w:ascii="Times New Roman" w:hAnsi="Times New Roman" w:cs="Times New Roman"/>
          <w:sz w:val="24"/>
          <w:szCs w:val="24"/>
          <w:lang w:val="kk-KZ"/>
        </w:rPr>
        <w:t>сәйкес</w:t>
      </w:r>
      <w:r w:rsidRPr="00D72344">
        <w:rPr>
          <w:rFonts w:ascii="Times New Roman" w:hAnsi="Times New Roman" w:cs="Times New Roman"/>
          <w:sz w:val="24"/>
          <w:szCs w:val="24"/>
          <w:lang w:val="kk-KZ"/>
        </w:rPr>
        <w:t xml:space="preserve"> келетін сөз бен тіркестің мағынасы тар болып, </w:t>
      </w:r>
      <w:r w:rsidR="00A431EC" w:rsidRPr="00D72344">
        <w:rPr>
          <w:rFonts w:ascii="Times New Roman" w:hAnsi="Times New Roman" w:cs="Times New Roman"/>
          <w:sz w:val="24"/>
          <w:szCs w:val="24"/>
          <w:lang w:val="kk-KZ"/>
        </w:rPr>
        <w:t>сәйкес</w:t>
      </w:r>
      <w:r w:rsidR="009D3893" w:rsidRPr="00D72344">
        <w:rPr>
          <w:rFonts w:ascii="Times New Roman" w:hAnsi="Times New Roman" w:cs="Times New Roman"/>
          <w:sz w:val="24"/>
          <w:szCs w:val="24"/>
          <w:lang w:val="kk-KZ"/>
        </w:rPr>
        <w:t>тік дағдысы</w:t>
      </w:r>
      <w:r w:rsidRPr="00D72344">
        <w:rPr>
          <w:rFonts w:ascii="Times New Roman" w:hAnsi="Times New Roman" w:cs="Times New Roman"/>
          <w:sz w:val="24"/>
          <w:szCs w:val="24"/>
          <w:lang w:val="kk-KZ"/>
        </w:rPr>
        <w:t xml:space="preserve"> мен қолдану </w:t>
      </w:r>
      <w:r w:rsidR="009D3893" w:rsidRPr="00D72344">
        <w:rPr>
          <w:rFonts w:ascii="Times New Roman" w:hAnsi="Times New Roman" w:cs="Times New Roman"/>
          <w:sz w:val="24"/>
          <w:szCs w:val="24"/>
          <w:lang w:val="kk-KZ"/>
        </w:rPr>
        <w:t>орны бірдей болмаса, нақтыла</w:t>
      </w:r>
      <w:r w:rsidRPr="00D72344">
        <w:rPr>
          <w:rFonts w:ascii="Times New Roman" w:hAnsi="Times New Roman" w:cs="Times New Roman"/>
          <w:sz w:val="24"/>
          <w:szCs w:val="24"/>
          <w:lang w:val="kk-KZ"/>
        </w:rPr>
        <w:t>у жолымен аударылады. Мысалы:</w:t>
      </w:r>
    </w:p>
    <w:p w14:paraId="4093ED45" w14:textId="77777777" w:rsidR="00166B3A" w:rsidRPr="00D72344" w:rsidRDefault="00166B3A" w:rsidP="00917A64">
      <w:pPr>
        <w:pStyle w:val="a3"/>
        <w:numPr>
          <w:ilvl w:val="0"/>
          <w:numId w:val="28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他找了个施工队把家里的阳台封了，还装了双层玻璃，希望不再听到鸡叫狗叫。</w:t>
      </w:r>
    </w:p>
    <w:p w14:paraId="0602360E"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Ол тауықтың</w:t>
      </w:r>
      <w:r w:rsidR="009D3893" w:rsidRPr="00D72344">
        <w:rPr>
          <w:rFonts w:ascii="Times New Roman" w:hAnsi="Times New Roman" w:cs="Times New Roman"/>
          <w:i/>
          <w:sz w:val="24"/>
          <w:szCs w:val="24"/>
          <w:lang w:val="kk-KZ"/>
        </w:rPr>
        <w:t xml:space="preserve"> шақырғанын, иттің үргенін естімей</w:t>
      </w:r>
      <w:r w:rsidRPr="00D72344">
        <w:rPr>
          <w:rFonts w:ascii="Times New Roman" w:hAnsi="Times New Roman" w:cs="Times New Roman"/>
          <w:i/>
          <w:sz w:val="24"/>
          <w:szCs w:val="24"/>
          <w:lang w:val="kk-KZ"/>
        </w:rPr>
        <w:t>ін деп құр</w:t>
      </w:r>
      <w:r w:rsidR="000427B9" w:rsidRPr="00D72344">
        <w:rPr>
          <w:rFonts w:ascii="Times New Roman" w:hAnsi="Times New Roman" w:cs="Times New Roman"/>
          <w:i/>
          <w:sz w:val="24"/>
          <w:szCs w:val="24"/>
          <w:lang w:val="kk-KZ"/>
        </w:rPr>
        <w:t>ы</w:t>
      </w:r>
      <w:r w:rsidRPr="00D72344">
        <w:rPr>
          <w:rFonts w:ascii="Times New Roman" w:hAnsi="Times New Roman" w:cs="Times New Roman"/>
          <w:i/>
          <w:sz w:val="24"/>
          <w:szCs w:val="24"/>
          <w:lang w:val="kk-KZ"/>
        </w:rPr>
        <w:t>лыс бригадасын</w:t>
      </w:r>
      <w:r w:rsidR="000427B9" w:rsidRPr="00D72344">
        <w:rPr>
          <w:rFonts w:ascii="Times New Roman" w:hAnsi="Times New Roman" w:cs="Times New Roman"/>
          <w:i/>
          <w:sz w:val="24"/>
          <w:szCs w:val="24"/>
          <w:lang w:val="kk-KZ"/>
        </w:rPr>
        <w:t>а өз үйінің балконын қос қабатты ә</w:t>
      </w:r>
      <w:r w:rsidRPr="00D72344">
        <w:rPr>
          <w:rFonts w:ascii="Times New Roman" w:hAnsi="Times New Roman" w:cs="Times New Roman"/>
          <w:i/>
          <w:sz w:val="24"/>
          <w:szCs w:val="24"/>
          <w:lang w:val="kk-KZ"/>
        </w:rPr>
        <w:t>йнекпен бекітті.</w:t>
      </w:r>
    </w:p>
    <w:p w14:paraId="1DE05D3A" w14:textId="77777777" w:rsidR="00166B3A" w:rsidRPr="00D72344" w:rsidRDefault="00166B3A" w:rsidP="00917A64">
      <w:pPr>
        <w:pStyle w:val="a3"/>
        <w:numPr>
          <w:ilvl w:val="0"/>
          <w:numId w:val="28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青年就是青年，不然何必要搞青年团呢？</w:t>
      </w:r>
    </w:p>
    <w:p w14:paraId="43653F01" w14:textId="77777777" w:rsidR="00166B3A" w:rsidRPr="00D72344" w:rsidRDefault="009D3893"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Жастың аты </w:t>
      </w:r>
      <w:r w:rsidR="00166B3A" w:rsidRPr="00D72344">
        <w:rPr>
          <w:rFonts w:ascii="Times New Roman" w:hAnsi="Times New Roman" w:cs="Times New Roman"/>
          <w:i/>
          <w:sz w:val="24"/>
          <w:szCs w:val="24"/>
          <w:lang w:val="kk-KZ"/>
        </w:rPr>
        <w:t>жас қой, болмаса жастар лигасын құрудың не қажеті бар?</w:t>
      </w:r>
    </w:p>
    <w:p w14:paraId="1E2EE767" w14:textId="77777777" w:rsidR="00166B3A" w:rsidRPr="00D72344" w:rsidRDefault="00166B3A" w:rsidP="00917A64">
      <w:pPr>
        <w:pStyle w:val="a3"/>
        <w:numPr>
          <w:ilvl w:val="0"/>
          <w:numId w:val="28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秋天的后半夜，月亮下去了，太阳还没有出，只剩下了一片乌兰的天；除了夜游的东西，什么都睡着了。</w:t>
      </w:r>
    </w:p>
    <w:p w14:paraId="08700C53"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Күзгі күн</w:t>
      </w:r>
      <w:r w:rsidR="009D3893" w:rsidRPr="00D72344">
        <w:rPr>
          <w:rFonts w:ascii="Times New Roman" w:hAnsi="Times New Roman" w:cs="Times New Roman"/>
          <w:i/>
          <w:sz w:val="24"/>
          <w:szCs w:val="24"/>
          <w:lang w:val="kk-KZ"/>
        </w:rPr>
        <w:t>нің түн жарымы. Ай батқан. Күн ә</w:t>
      </w:r>
      <w:r w:rsidRPr="00D72344">
        <w:rPr>
          <w:rFonts w:ascii="Times New Roman" w:hAnsi="Times New Roman" w:cs="Times New Roman"/>
          <w:i/>
          <w:sz w:val="24"/>
          <w:szCs w:val="24"/>
          <w:lang w:val="kk-KZ"/>
        </w:rPr>
        <w:t>лі шықпағ</w:t>
      </w:r>
      <w:r w:rsidR="009D3893" w:rsidRPr="00D72344">
        <w:rPr>
          <w:rFonts w:ascii="Times New Roman" w:hAnsi="Times New Roman" w:cs="Times New Roman"/>
          <w:i/>
          <w:sz w:val="24"/>
          <w:szCs w:val="24"/>
          <w:lang w:val="kk-KZ"/>
        </w:rPr>
        <w:t>ан. Ендігісі тек қараңғылық. Т</w:t>
      </w:r>
      <w:r w:rsidRPr="00D72344">
        <w:rPr>
          <w:rFonts w:ascii="Times New Roman" w:hAnsi="Times New Roman" w:cs="Times New Roman"/>
          <w:i/>
          <w:sz w:val="24"/>
          <w:szCs w:val="24"/>
          <w:lang w:val="kk-KZ"/>
        </w:rPr>
        <w:t>үн кезбелерінен басқа жан-жануар атаулы шырт ұйқыда.</w:t>
      </w:r>
    </w:p>
    <w:p w14:paraId="4D957E94" w14:textId="77777777" w:rsidR="00166B3A" w:rsidRPr="00D72344" w:rsidRDefault="00166B3A" w:rsidP="00917A64">
      <w:pPr>
        <w:pStyle w:val="a3"/>
        <w:numPr>
          <w:ilvl w:val="0"/>
          <w:numId w:val="28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他们要吹几级台风，那么好，我们就搞防风林带。</w:t>
      </w:r>
    </w:p>
    <w:p w14:paraId="7B25D6F8"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Олар тайфун дауылын соқтырмақшы екен, жарайды онда, біз</w:t>
      </w:r>
      <w:r w:rsidR="009D3893"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де жел тосатын орман белдеуін салайық.</w:t>
      </w:r>
    </w:p>
    <w:p w14:paraId="75B4D4D0" w14:textId="77777777" w:rsidR="00166B3A" w:rsidRPr="00D72344" w:rsidRDefault="00166B3A" w:rsidP="00917A64">
      <w:pPr>
        <w:pStyle w:val="a3"/>
        <w:numPr>
          <w:ilvl w:val="0"/>
          <w:numId w:val="28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我们有的同志就喜欢别人吹自己，捧自己，不善于搞五湖四海。</w:t>
      </w:r>
    </w:p>
    <w:p w14:paraId="35551EFB" w14:textId="77777777" w:rsidR="00166B3A" w:rsidRPr="00D72344" w:rsidRDefault="00166B3A" w:rsidP="00917A64">
      <w:pPr>
        <w:pStyle w:val="a3"/>
        <w:spacing w:line="240" w:lineRule="auto"/>
        <w:ind w:left="108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Кейбіреулер өзгелердің өзін мақтауына, қолпаштауына құштар, жан-жақтан </w:t>
      </w:r>
      <w:r w:rsidRPr="00D72344">
        <w:rPr>
          <w:rFonts w:ascii="Times New Roman" w:hAnsi="Times New Roman" w:cs="Times New Roman"/>
          <w:color w:val="FF0000"/>
          <w:sz w:val="24"/>
          <w:szCs w:val="24"/>
          <w:lang w:val="kk-KZ"/>
        </w:rPr>
        <w:t>келгендермен</w:t>
      </w:r>
      <w:r w:rsidR="009D3893" w:rsidRPr="00D72344">
        <w:rPr>
          <w:rFonts w:ascii="Times New Roman" w:hAnsi="Times New Roman" w:cs="Times New Roman"/>
          <w:color w:val="FF0000"/>
          <w:sz w:val="24"/>
          <w:szCs w:val="24"/>
          <w:lang w:val="kk-KZ"/>
        </w:rPr>
        <w:t xml:space="preserve"> тіл табыса алмайды</w:t>
      </w:r>
      <w:r w:rsidRPr="00D72344">
        <w:rPr>
          <w:rFonts w:ascii="Times New Roman" w:hAnsi="Times New Roman" w:cs="Times New Roman"/>
          <w:color w:val="FF0000"/>
          <w:sz w:val="24"/>
          <w:szCs w:val="24"/>
          <w:lang w:val="kk-KZ"/>
        </w:rPr>
        <w:t>.</w:t>
      </w:r>
    </w:p>
    <w:p w14:paraId="1D9260EC" w14:textId="77777777" w:rsidR="00166B3A" w:rsidRPr="00D72344" w:rsidRDefault="00166B3A" w:rsidP="00917A64">
      <w:pPr>
        <w:pStyle w:val="a3"/>
        <w:numPr>
          <w:ilvl w:val="0"/>
          <w:numId w:val="28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评级评得跟他不对头的时候，就双泪长流。</w:t>
      </w:r>
    </w:p>
    <w:p w14:paraId="139CFA21" w14:textId="77777777" w:rsidR="00166B3A" w:rsidRPr="00D72344" w:rsidRDefault="00166B3A" w:rsidP="00917A64">
      <w:pPr>
        <w:pStyle w:val="a3"/>
        <w:spacing w:line="240" w:lineRule="auto"/>
        <w:ind w:left="1080"/>
        <w:jc w:val="both"/>
        <w:rPr>
          <w:rFonts w:ascii="Times New Roman" w:hAnsi="Times New Roman" w:cs="Times New Roman"/>
          <w:color w:val="FF0000"/>
          <w:sz w:val="24"/>
          <w:szCs w:val="24"/>
          <w:lang w:val="kk-KZ"/>
        </w:rPr>
      </w:pPr>
      <w:r w:rsidRPr="00D72344">
        <w:rPr>
          <w:rStyle w:val="jlqj4b"/>
          <w:rFonts w:ascii="Times New Roman" w:hAnsi="Times New Roman" w:cs="Times New Roman"/>
          <w:color w:val="FF0000"/>
          <w:sz w:val="24"/>
          <w:szCs w:val="24"/>
          <w:lang w:val="kk-KZ"/>
        </w:rPr>
        <w:t>Рейтинг дұрыс болмаған кезде, ол ботадай боздап жылаған еді.</w:t>
      </w:r>
    </w:p>
    <w:p w14:paraId="083486E7" w14:textId="77777777" w:rsidR="00166B3A" w:rsidRPr="00D72344" w:rsidRDefault="00166B3A" w:rsidP="00917A64">
      <w:pPr>
        <w:pStyle w:val="a3"/>
        <w:numPr>
          <w:ilvl w:val="0"/>
          <w:numId w:val="28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在他那恬静的脸上既没有痛苦也没有微笑。</w:t>
      </w:r>
    </w:p>
    <w:p w14:paraId="62280742"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Оның жайдары жүзінен күлкінің де, күйініштің де бейнесі көрінбейді.</w:t>
      </w:r>
    </w:p>
    <w:p w14:paraId="34AB69C9" w14:textId="77777777" w:rsidR="00166B3A" w:rsidRPr="00D72344" w:rsidRDefault="00166B3A" w:rsidP="00917A64">
      <w:pPr>
        <w:pStyle w:val="a3"/>
        <w:numPr>
          <w:ilvl w:val="0"/>
          <w:numId w:val="28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庙外就是一片树林，树林里的蝉，在知了地拼命喊叫。</w:t>
      </w:r>
    </w:p>
    <w:p w14:paraId="2F0612B2" w14:textId="77777777" w:rsidR="00166B3A" w:rsidRPr="00D72344" w:rsidRDefault="00A53959"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П</w:t>
      </w:r>
      <w:r w:rsidR="00166B3A" w:rsidRPr="00D72344">
        <w:rPr>
          <w:rFonts w:ascii="Times New Roman" w:hAnsi="Times New Roman" w:cs="Times New Roman"/>
          <w:i/>
          <w:sz w:val="24"/>
          <w:szCs w:val="24"/>
          <w:lang w:val="kk-KZ"/>
        </w:rPr>
        <w:t>ұтхана төңірегіндегі</w:t>
      </w:r>
      <w:r w:rsidRPr="00D72344">
        <w:rPr>
          <w:rFonts w:ascii="Times New Roman" w:hAnsi="Times New Roman" w:cs="Times New Roman"/>
          <w:i/>
          <w:sz w:val="24"/>
          <w:szCs w:val="24"/>
          <w:lang w:val="kk-KZ"/>
        </w:rPr>
        <w:t xml:space="preserve"> ну</w:t>
      </w:r>
      <w:r w:rsidR="00166B3A" w:rsidRPr="00D72344">
        <w:rPr>
          <w:rFonts w:ascii="Times New Roman" w:hAnsi="Times New Roman" w:cs="Times New Roman"/>
          <w:i/>
          <w:sz w:val="24"/>
          <w:szCs w:val="24"/>
          <w:lang w:val="kk-KZ"/>
        </w:rPr>
        <w:t xml:space="preserve"> орман ішінен қоңыздың</w:t>
      </w:r>
      <w:r w:rsidRPr="00D72344">
        <w:rPr>
          <w:rFonts w:ascii="Times New Roman" w:hAnsi="Times New Roman" w:cs="Times New Roman"/>
          <w:i/>
          <w:sz w:val="24"/>
          <w:szCs w:val="24"/>
          <w:lang w:val="kk-KZ"/>
        </w:rPr>
        <w:t xml:space="preserve"> ызыңы </w:t>
      </w:r>
      <w:r w:rsidR="00166B3A" w:rsidRPr="00D72344">
        <w:rPr>
          <w:rFonts w:ascii="Times New Roman" w:hAnsi="Times New Roman" w:cs="Times New Roman"/>
          <w:i/>
          <w:sz w:val="24"/>
          <w:szCs w:val="24"/>
          <w:lang w:val="kk-KZ"/>
        </w:rPr>
        <w:t>естіледі.</w:t>
      </w:r>
    </w:p>
    <w:p w14:paraId="170805DE" w14:textId="77777777" w:rsidR="00166B3A" w:rsidRPr="00D72344" w:rsidRDefault="00166B3A" w:rsidP="00917A64">
      <w:pPr>
        <w:pStyle w:val="a3"/>
        <w:numPr>
          <w:ilvl w:val="0"/>
          <w:numId w:val="28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他上一篇小说写砸了，他的名声从此岌岌可危。</w:t>
      </w:r>
    </w:p>
    <w:p w14:paraId="29D5C8E7"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Өткенде жазғ</w:t>
      </w:r>
      <w:r w:rsidR="00A53959" w:rsidRPr="00D72344">
        <w:rPr>
          <w:rFonts w:ascii="Times New Roman" w:hAnsi="Times New Roman" w:cs="Times New Roman"/>
          <w:i/>
          <w:sz w:val="24"/>
          <w:szCs w:val="24"/>
          <w:lang w:val="kk-KZ"/>
        </w:rPr>
        <w:t>ан шығармада кеткен қателіктен</w:t>
      </w:r>
      <w:r w:rsidRPr="00D72344">
        <w:rPr>
          <w:rFonts w:ascii="Times New Roman" w:hAnsi="Times New Roman" w:cs="Times New Roman"/>
          <w:i/>
          <w:sz w:val="24"/>
          <w:szCs w:val="24"/>
          <w:lang w:val="kk-KZ"/>
        </w:rPr>
        <w:t xml:space="preserve"> бастап, оның аб</w:t>
      </w:r>
      <w:r w:rsidR="00A53959" w:rsidRPr="00D72344">
        <w:rPr>
          <w:rFonts w:ascii="Times New Roman" w:hAnsi="Times New Roman" w:cs="Times New Roman"/>
          <w:i/>
          <w:sz w:val="24"/>
          <w:szCs w:val="24"/>
          <w:lang w:val="kk-KZ"/>
        </w:rPr>
        <w:t>ы</w:t>
      </w:r>
      <w:r w:rsidRPr="00D72344">
        <w:rPr>
          <w:rFonts w:ascii="Times New Roman" w:hAnsi="Times New Roman" w:cs="Times New Roman"/>
          <w:i/>
          <w:sz w:val="24"/>
          <w:szCs w:val="24"/>
          <w:lang w:val="kk-KZ"/>
        </w:rPr>
        <w:t>ройы айрандай төгілді.</w:t>
      </w:r>
    </w:p>
    <w:p w14:paraId="098902B0" w14:textId="77777777" w:rsidR="00166B3A" w:rsidRPr="00D72344" w:rsidRDefault="00166B3A" w:rsidP="00917A64">
      <w:pPr>
        <w:pStyle w:val="a3"/>
        <w:numPr>
          <w:ilvl w:val="0"/>
          <w:numId w:val="28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他是一名神枪手，可这一次却遭到惨败。</w:t>
      </w:r>
    </w:p>
    <w:p w14:paraId="6838D953"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Ол құралайды көзге атқан мерген болғанымен, осы жолы тұмсығы тасқа тиді.</w:t>
      </w:r>
    </w:p>
    <w:p w14:paraId="67F6389D" w14:textId="77777777" w:rsidR="00166B3A" w:rsidRPr="00D72344" w:rsidRDefault="00166B3A" w:rsidP="00917A64">
      <w:pPr>
        <w:pStyle w:val="a3"/>
        <w:spacing w:line="240" w:lineRule="auto"/>
        <w:ind w:left="1080"/>
        <w:jc w:val="both"/>
        <w:rPr>
          <w:rFonts w:ascii="Times New Roman" w:hAnsi="Times New Roman" w:cs="Times New Roman"/>
          <w:sz w:val="24"/>
          <w:szCs w:val="24"/>
          <w:lang w:val="kk-KZ"/>
        </w:rPr>
      </w:pPr>
    </w:p>
    <w:p w14:paraId="6BE6DBB7" w14:textId="77777777" w:rsidR="00166B3A" w:rsidRPr="00D72344" w:rsidRDefault="00A53959" w:rsidP="00917A64">
      <w:pPr>
        <w:pStyle w:val="a3"/>
        <w:numPr>
          <w:ilvl w:val="0"/>
          <w:numId w:val="282"/>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Сөз мағынасының абсракц</w:t>
      </w:r>
      <w:r w:rsidR="00166B3A" w:rsidRPr="00D72344">
        <w:rPr>
          <w:rFonts w:ascii="Times New Roman" w:hAnsi="Times New Roman" w:cs="Times New Roman"/>
          <w:b/>
          <w:sz w:val="24"/>
          <w:szCs w:val="24"/>
          <w:lang w:val="kk-KZ"/>
        </w:rPr>
        <w:t>иялануы</w:t>
      </w:r>
    </w:p>
    <w:p w14:paraId="1287DEEA" w14:textId="77777777" w:rsidR="00166B3A" w:rsidRPr="00D72344" w:rsidRDefault="00166B3A" w:rsidP="00917A64">
      <w:pPr>
        <w:spacing w:line="240" w:lineRule="auto"/>
        <w:ind w:left="360" w:firstLine="34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 тіліндегі сөз немесе тіркестің қамтитын мағынасы тар, ал қазақ тілінде соған сай келетін сөз бен ті</w:t>
      </w:r>
      <w:r w:rsidR="00A53959" w:rsidRPr="00D72344">
        <w:rPr>
          <w:rFonts w:ascii="Times New Roman" w:hAnsi="Times New Roman" w:cs="Times New Roman"/>
          <w:sz w:val="24"/>
          <w:szCs w:val="24"/>
          <w:lang w:val="kk-KZ"/>
        </w:rPr>
        <w:t>ркестің мағынасы кең болып, түп</w:t>
      </w:r>
      <w:r w:rsidRPr="00D72344">
        <w:rPr>
          <w:rFonts w:ascii="Times New Roman" w:hAnsi="Times New Roman" w:cs="Times New Roman"/>
          <w:sz w:val="24"/>
          <w:szCs w:val="24"/>
          <w:lang w:val="kk-KZ"/>
        </w:rPr>
        <w:t xml:space="preserve">нұсқадағы нақтылы зат пен </w:t>
      </w:r>
      <w:r w:rsidRPr="00D72344">
        <w:rPr>
          <w:rFonts w:ascii="Times New Roman" w:hAnsi="Times New Roman" w:cs="Times New Roman"/>
          <w:sz w:val="24"/>
          <w:szCs w:val="24"/>
          <w:lang w:val="kk-KZ"/>
        </w:rPr>
        <w:lastRenderedPageBreak/>
        <w:t xml:space="preserve">құбылыс жалпылық сипатта қолданылса, аудармада қазақ тілінің </w:t>
      </w:r>
      <w:r w:rsidR="00A431EC" w:rsidRPr="00D72344">
        <w:rPr>
          <w:rFonts w:ascii="Times New Roman" w:hAnsi="Times New Roman" w:cs="Times New Roman"/>
          <w:sz w:val="24"/>
          <w:szCs w:val="24"/>
          <w:lang w:val="kk-KZ"/>
        </w:rPr>
        <w:t>сәйкес</w:t>
      </w:r>
      <w:r w:rsidR="00A53959" w:rsidRPr="00D72344">
        <w:rPr>
          <w:rFonts w:ascii="Times New Roman" w:hAnsi="Times New Roman" w:cs="Times New Roman"/>
          <w:sz w:val="24"/>
          <w:szCs w:val="24"/>
          <w:lang w:val="kk-KZ"/>
        </w:rPr>
        <w:t>тендіру дағдысына сай абстракц</w:t>
      </w:r>
      <w:r w:rsidRPr="00D72344">
        <w:rPr>
          <w:rFonts w:ascii="Times New Roman" w:hAnsi="Times New Roman" w:cs="Times New Roman"/>
          <w:sz w:val="24"/>
          <w:szCs w:val="24"/>
          <w:lang w:val="kk-KZ"/>
        </w:rPr>
        <w:t xml:space="preserve">иялау жолымен аударылады. Мысалы: </w:t>
      </w:r>
    </w:p>
    <w:p w14:paraId="017F6BFC" w14:textId="77777777" w:rsidR="00166B3A" w:rsidRPr="00D72344" w:rsidRDefault="00166B3A" w:rsidP="00917A64">
      <w:pPr>
        <w:pStyle w:val="a3"/>
        <w:numPr>
          <w:ilvl w:val="0"/>
          <w:numId w:val="28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他两耳不闻窗外事，只作自己的学问。</w:t>
      </w:r>
    </w:p>
    <w:p w14:paraId="105E6623"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Оның дүниедегі іспен жұмысы жоқ, білім алумен ғана болады.</w:t>
      </w:r>
    </w:p>
    <w:p w14:paraId="1080FA0D" w14:textId="77777777" w:rsidR="00166B3A" w:rsidRPr="00D72344" w:rsidRDefault="00166B3A" w:rsidP="00917A64">
      <w:pPr>
        <w:pStyle w:val="a3"/>
        <w:numPr>
          <w:ilvl w:val="0"/>
          <w:numId w:val="28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当天夜里，我几乎没有睡，躺在床上，睁大眼睛，巴望着天亮。</w:t>
      </w:r>
    </w:p>
    <w:p w14:paraId="3F057F94"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Сол күні түнде көрер таңды көзіммен атырдым.</w:t>
      </w:r>
    </w:p>
    <w:p w14:paraId="50FC3176" w14:textId="77777777" w:rsidR="00166B3A" w:rsidRPr="00D72344" w:rsidRDefault="00166B3A" w:rsidP="00917A64">
      <w:pPr>
        <w:pStyle w:val="a3"/>
        <w:numPr>
          <w:ilvl w:val="0"/>
          <w:numId w:val="28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有负担能力的祖父母、外袓父母，对于父母己死亡的未成年的子女，外孙女，有抚养的义务。</w:t>
      </w:r>
    </w:p>
    <w:p w14:paraId="7602522E" w14:textId="77777777" w:rsidR="00166B3A" w:rsidRPr="00D72344" w:rsidRDefault="003F1540" w:rsidP="00917A64">
      <w:pPr>
        <w:pStyle w:val="a3"/>
        <w:spacing w:line="240" w:lineRule="auto"/>
        <w:ind w:left="1080"/>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М</w:t>
      </w:r>
      <w:r w:rsidR="00166B3A" w:rsidRPr="00D72344">
        <w:rPr>
          <w:rStyle w:val="jlqj4b"/>
          <w:rFonts w:ascii="Times New Roman" w:hAnsi="Times New Roman" w:cs="Times New Roman"/>
          <w:i/>
          <w:sz w:val="24"/>
          <w:szCs w:val="24"/>
          <w:lang w:val="kk-KZ"/>
        </w:rPr>
        <w:t>үмкіндігі бар ата-әжелер,</w:t>
      </w:r>
      <w:r w:rsidRPr="00D72344">
        <w:rPr>
          <w:rStyle w:val="jlqj4b"/>
          <w:rFonts w:ascii="Times New Roman" w:hAnsi="Times New Roman" w:cs="Times New Roman"/>
          <w:i/>
          <w:sz w:val="24"/>
          <w:szCs w:val="24"/>
          <w:lang w:val="kk-KZ"/>
        </w:rPr>
        <w:t xml:space="preserve"> </w:t>
      </w:r>
      <w:r w:rsidR="00166B3A" w:rsidRPr="00D72344">
        <w:rPr>
          <w:rStyle w:val="jlqj4b"/>
          <w:rFonts w:ascii="Times New Roman" w:hAnsi="Times New Roman" w:cs="Times New Roman"/>
          <w:i/>
          <w:sz w:val="24"/>
          <w:szCs w:val="24"/>
          <w:lang w:val="kk-KZ"/>
        </w:rPr>
        <w:t>нағашылар, ата-аналары қайтыс болған кәмелетке толмаған балаларды тәрбиелеуге міндетті.</w:t>
      </w:r>
    </w:p>
    <w:p w14:paraId="5217B881" w14:textId="77777777" w:rsidR="00166B3A" w:rsidRPr="00D72344" w:rsidRDefault="00166B3A" w:rsidP="00917A64">
      <w:pPr>
        <w:pStyle w:val="a3"/>
        <w:numPr>
          <w:ilvl w:val="0"/>
          <w:numId w:val="28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同一祖父母或外祖父母的</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姑表</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姨表</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之间都禁止结婚。</w:t>
      </w:r>
    </w:p>
    <w:p w14:paraId="730E0833"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Ата- әжесі </w:t>
      </w:r>
      <w:r w:rsidR="003F1540" w:rsidRPr="00D72344">
        <w:rPr>
          <w:rFonts w:ascii="Times New Roman" w:hAnsi="Times New Roman" w:cs="Times New Roman"/>
          <w:i/>
          <w:sz w:val="24"/>
          <w:szCs w:val="24"/>
          <w:lang w:val="kk-KZ"/>
        </w:rPr>
        <w:t xml:space="preserve">бір </w:t>
      </w:r>
      <w:r w:rsidRPr="00D72344">
        <w:rPr>
          <w:rFonts w:ascii="Times New Roman" w:hAnsi="Times New Roman" w:cs="Times New Roman"/>
          <w:i/>
          <w:sz w:val="24"/>
          <w:szCs w:val="24"/>
          <w:lang w:val="kk-KZ"/>
        </w:rPr>
        <w:t>немере т</w:t>
      </w:r>
      <w:r w:rsidR="003F1540" w:rsidRPr="00D72344">
        <w:rPr>
          <w:rFonts w:ascii="Times New Roman" w:hAnsi="Times New Roman" w:cs="Times New Roman"/>
          <w:i/>
          <w:sz w:val="24"/>
          <w:szCs w:val="24"/>
          <w:lang w:val="kk-KZ"/>
        </w:rPr>
        <w:t>у</w:t>
      </w:r>
      <w:r w:rsidRPr="00D72344">
        <w:rPr>
          <w:rFonts w:ascii="Times New Roman" w:hAnsi="Times New Roman" w:cs="Times New Roman"/>
          <w:i/>
          <w:sz w:val="24"/>
          <w:szCs w:val="24"/>
          <w:lang w:val="kk-KZ"/>
        </w:rPr>
        <w:t>ыстар мен нағашы-бөлелердің некесіне т</w:t>
      </w:r>
      <w:r w:rsidR="003F1540" w:rsidRPr="00D72344">
        <w:rPr>
          <w:rFonts w:ascii="Times New Roman" w:hAnsi="Times New Roman" w:cs="Times New Roman"/>
          <w:i/>
          <w:sz w:val="24"/>
          <w:szCs w:val="24"/>
          <w:lang w:val="kk-KZ"/>
        </w:rPr>
        <w:t>ыйым салына</w:t>
      </w:r>
      <w:r w:rsidRPr="00D72344">
        <w:rPr>
          <w:rFonts w:ascii="Times New Roman" w:hAnsi="Times New Roman" w:cs="Times New Roman"/>
          <w:i/>
          <w:sz w:val="24"/>
          <w:szCs w:val="24"/>
          <w:lang w:val="kk-KZ"/>
        </w:rPr>
        <w:t>ды.</w:t>
      </w:r>
    </w:p>
    <w:p w14:paraId="7C5D7679" w14:textId="77777777" w:rsidR="00166B3A" w:rsidRPr="00D72344" w:rsidRDefault="00166B3A" w:rsidP="00917A64">
      <w:pPr>
        <w:pStyle w:val="a3"/>
        <w:numPr>
          <w:ilvl w:val="0"/>
          <w:numId w:val="28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阿力愁得脑子像一团乱麻。</w:t>
      </w:r>
    </w:p>
    <w:p w14:paraId="2896FA2B" w14:textId="77777777" w:rsidR="00166B3A"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Али осы</w:t>
      </w:r>
      <w:r w:rsidR="003F1540" w:rsidRPr="00D72344">
        <w:rPr>
          <w:rFonts w:ascii="Times New Roman" w:hAnsi="Times New Roman" w:cs="Times New Roman"/>
          <w:i/>
          <w:sz w:val="24"/>
          <w:szCs w:val="24"/>
          <w:lang w:val="kk-KZ"/>
        </w:rPr>
        <w:t>ны</w:t>
      </w:r>
      <w:r w:rsidRPr="00D72344">
        <w:rPr>
          <w:rFonts w:ascii="Times New Roman" w:hAnsi="Times New Roman" w:cs="Times New Roman"/>
          <w:i/>
          <w:sz w:val="24"/>
          <w:szCs w:val="24"/>
          <w:lang w:val="kk-KZ"/>
        </w:rPr>
        <w:t xml:space="preserve"> ойлап шым-шытырық ой үстінде болды.</w:t>
      </w:r>
    </w:p>
    <w:p w14:paraId="430800FD" w14:textId="77777777" w:rsidR="00166B3A" w:rsidRPr="00D72344" w:rsidRDefault="00166B3A" w:rsidP="00917A64">
      <w:pPr>
        <w:pStyle w:val="a3"/>
        <w:numPr>
          <w:ilvl w:val="0"/>
          <w:numId w:val="28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这阿力外向完美，内向又聪敏，虽然应名来上学亦不过虚眼目而已，仍是斗鸡走狗，赏花阅柳为亊。</w:t>
      </w:r>
    </w:p>
    <w:p w14:paraId="251ABAAF" w14:textId="77777777" w:rsidR="003F1540" w:rsidRPr="00D72344" w:rsidRDefault="00166B3A"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Сырттай сымбатты, іштей зерделі Али мектепке салт бойынша шақырылып келіп оқып жатқанымен, бұл тек,</w:t>
      </w:r>
      <w:r w:rsidR="001E0B1A" w:rsidRPr="00D72344">
        <w:rPr>
          <w:rFonts w:ascii="Times New Roman" w:hAnsi="Times New Roman" w:cs="Times New Roman"/>
          <w:i/>
          <w:sz w:val="24"/>
          <w:szCs w:val="24"/>
          <w:lang w:val="kk-KZ"/>
        </w:rPr>
        <w:t xml:space="preserve"> көз алдау ғана еді.  </w:t>
      </w:r>
    </w:p>
    <w:p w14:paraId="0D789E13" w14:textId="77777777" w:rsidR="00166B3A" w:rsidRPr="00D72344" w:rsidRDefault="001E0B1A"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Ол күнін ә</w:t>
      </w:r>
      <w:r w:rsidR="003F1540" w:rsidRPr="00D72344">
        <w:rPr>
          <w:rFonts w:ascii="Times New Roman" w:hAnsi="Times New Roman" w:cs="Times New Roman"/>
          <w:i/>
          <w:sz w:val="24"/>
          <w:szCs w:val="24"/>
          <w:lang w:val="kk-KZ"/>
        </w:rPr>
        <w:t>теш төбелестірумен, ит таластырумен</w:t>
      </w:r>
      <w:r w:rsidRPr="00D72344">
        <w:rPr>
          <w:rFonts w:ascii="Times New Roman" w:hAnsi="Times New Roman" w:cs="Times New Roman"/>
          <w:i/>
          <w:sz w:val="24"/>
          <w:szCs w:val="24"/>
          <w:lang w:val="kk-KZ"/>
        </w:rPr>
        <w:t>, ауыл аралап ә</w:t>
      </w:r>
      <w:r w:rsidR="003F1540" w:rsidRPr="00D72344">
        <w:rPr>
          <w:rFonts w:ascii="Times New Roman" w:hAnsi="Times New Roman" w:cs="Times New Roman"/>
          <w:i/>
          <w:sz w:val="24"/>
          <w:szCs w:val="24"/>
          <w:lang w:val="kk-KZ"/>
        </w:rPr>
        <w:t>уейілікке салынумен</w:t>
      </w:r>
      <w:r w:rsidR="00166B3A" w:rsidRPr="00D72344">
        <w:rPr>
          <w:rFonts w:ascii="Times New Roman" w:hAnsi="Times New Roman" w:cs="Times New Roman"/>
          <w:i/>
          <w:sz w:val="24"/>
          <w:szCs w:val="24"/>
          <w:lang w:val="kk-KZ"/>
        </w:rPr>
        <w:t xml:space="preserve"> өтізетін еді.</w:t>
      </w:r>
    </w:p>
    <w:p w14:paraId="6754F1DA" w14:textId="77777777" w:rsidR="00166B3A" w:rsidRPr="00D72344" w:rsidRDefault="00166B3A" w:rsidP="00917A64">
      <w:pPr>
        <w:pStyle w:val="a3"/>
        <w:numPr>
          <w:ilvl w:val="0"/>
          <w:numId w:val="28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现在他该二十四岁了，也许都有了爱人和家庭。</w:t>
      </w:r>
    </w:p>
    <w:p w14:paraId="40CF25D1" w14:textId="77777777" w:rsidR="00166B3A" w:rsidRPr="00D72344" w:rsidRDefault="009D3893"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Оның жасы қазір </w:t>
      </w:r>
      <w:r w:rsidR="00166B3A" w:rsidRPr="00D72344">
        <w:rPr>
          <w:rFonts w:ascii="Times New Roman" w:hAnsi="Times New Roman" w:cs="Times New Roman"/>
          <w:i/>
          <w:sz w:val="24"/>
          <w:szCs w:val="24"/>
          <w:lang w:val="kk-KZ"/>
        </w:rPr>
        <w:t>жи</w:t>
      </w:r>
      <w:r w:rsidR="001E0B1A" w:rsidRPr="00D72344">
        <w:rPr>
          <w:rFonts w:ascii="Times New Roman" w:hAnsi="Times New Roman" w:cs="Times New Roman"/>
          <w:i/>
          <w:sz w:val="24"/>
          <w:szCs w:val="24"/>
          <w:lang w:val="kk-KZ"/>
        </w:rPr>
        <w:t>ы</w:t>
      </w:r>
      <w:r w:rsidRPr="00D72344">
        <w:rPr>
          <w:rFonts w:ascii="Times New Roman" w:hAnsi="Times New Roman" w:cs="Times New Roman"/>
          <w:i/>
          <w:sz w:val="24"/>
          <w:szCs w:val="24"/>
          <w:lang w:val="kk-KZ"/>
        </w:rPr>
        <w:t>рма төртке</w:t>
      </w:r>
      <w:r w:rsidR="00166B3A" w:rsidRPr="00D72344">
        <w:rPr>
          <w:rFonts w:ascii="Times New Roman" w:hAnsi="Times New Roman" w:cs="Times New Roman"/>
          <w:i/>
          <w:sz w:val="24"/>
          <w:szCs w:val="24"/>
          <w:lang w:val="kk-KZ"/>
        </w:rPr>
        <w:t xml:space="preserve"> келді –ау деймін, </w:t>
      </w:r>
      <w:r w:rsidR="001E0B1A" w:rsidRPr="00D72344">
        <w:rPr>
          <w:rFonts w:ascii="Times New Roman" w:hAnsi="Times New Roman" w:cs="Times New Roman"/>
          <w:i/>
          <w:sz w:val="24"/>
          <w:szCs w:val="24"/>
          <w:lang w:val="kk-KZ"/>
        </w:rPr>
        <w:t>бәлкім үйлі-баранды бол</w:t>
      </w:r>
      <w:r w:rsidR="00166B3A" w:rsidRPr="00D72344">
        <w:rPr>
          <w:rFonts w:ascii="Times New Roman" w:hAnsi="Times New Roman" w:cs="Times New Roman"/>
          <w:i/>
          <w:sz w:val="24"/>
          <w:szCs w:val="24"/>
          <w:lang w:val="kk-KZ"/>
        </w:rPr>
        <w:t xml:space="preserve">ған </w:t>
      </w:r>
      <w:r w:rsidR="001E0B1A" w:rsidRPr="00D72344">
        <w:rPr>
          <w:rFonts w:ascii="Times New Roman" w:hAnsi="Times New Roman" w:cs="Times New Roman"/>
          <w:i/>
          <w:sz w:val="24"/>
          <w:szCs w:val="24"/>
          <w:lang w:val="kk-KZ"/>
        </w:rPr>
        <w:t xml:space="preserve">да </w:t>
      </w:r>
      <w:r w:rsidR="00166B3A" w:rsidRPr="00D72344">
        <w:rPr>
          <w:rFonts w:ascii="Times New Roman" w:hAnsi="Times New Roman" w:cs="Times New Roman"/>
          <w:i/>
          <w:sz w:val="24"/>
          <w:szCs w:val="24"/>
          <w:lang w:val="kk-KZ"/>
        </w:rPr>
        <w:t>шығар.</w:t>
      </w:r>
    </w:p>
    <w:p w14:paraId="65EA92CC" w14:textId="77777777" w:rsidR="00166B3A" w:rsidRPr="00D72344" w:rsidRDefault="00166B3A" w:rsidP="00917A64">
      <w:pPr>
        <w:pStyle w:val="a3"/>
        <w:numPr>
          <w:ilvl w:val="0"/>
          <w:numId w:val="28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他同那些前后左右的人谈得津津有味。</w:t>
      </w:r>
    </w:p>
    <w:p w14:paraId="730E8E13" w14:textId="77777777" w:rsidR="00166B3A" w:rsidRPr="00D72344" w:rsidRDefault="001E0B1A" w:rsidP="00917A64">
      <w:pPr>
        <w:pStyle w:val="a3"/>
        <w:spacing w:line="240" w:lineRule="auto"/>
        <w:ind w:left="108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Ол төңірегіндегілермен</w:t>
      </w:r>
      <w:r w:rsidR="00166B3A" w:rsidRPr="00D72344">
        <w:rPr>
          <w:rFonts w:ascii="Times New Roman" w:hAnsi="Times New Roman" w:cs="Times New Roman"/>
          <w:i/>
          <w:sz w:val="24"/>
          <w:szCs w:val="24"/>
          <w:lang w:val="kk-KZ"/>
        </w:rPr>
        <w:t xml:space="preserve"> шүй</w:t>
      </w:r>
      <w:r w:rsidRPr="00D72344">
        <w:rPr>
          <w:rFonts w:ascii="Times New Roman" w:hAnsi="Times New Roman" w:cs="Times New Roman"/>
          <w:i/>
          <w:sz w:val="24"/>
          <w:szCs w:val="24"/>
          <w:lang w:val="kk-KZ"/>
        </w:rPr>
        <w:t>і</w:t>
      </w:r>
      <w:r w:rsidR="00166B3A" w:rsidRPr="00D72344">
        <w:rPr>
          <w:rFonts w:ascii="Times New Roman" w:hAnsi="Times New Roman" w:cs="Times New Roman"/>
          <w:i/>
          <w:sz w:val="24"/>
          <w:szCs w:val="24"/>
          <w:lang w:val="kk-KZ"/>
        </w:rPr>
        <w:t xml:space="preserve">ркелесе </w:t>
      </w:r>
      <w:r w:rsidRPr="00D72344">
        <w:rPr>
          <w:rFonts w:ascii="Times New Roman" w:hAnsi="Times New Roman" w:cs="Times New Roman"/>
          <w:i/>
          <w:sz w:val="24"/>
          <w:szCs w:val="24"/>
          <w:lang w:val="kk-KZ"/>
        </w:rPr>
        <w:t>әңгімелесуде</w:t>
      </w:r>
      <w:r w:rsidR="00166B3A" w:rsidRPr="00D72344">
        <w:rPr>
          <w:rFonts w:ascii="Times New Roman" w:hAnsi="Times New Roman" w:cs="Times New Roman"/>
          <w:i/>
          <w:sz w:val="24"/>
          <w:szCs w:val="24"/>
          <w:lang w:val="kk-KZ"/>
        </w:rPr>
        <w:t>.</w:t>
      </w:r>
    </w:p>
    <w:p w14:paraId="106D534F" w14:textId="77777777" w:rsidR="00166B3A" w:rsidRPr="00D72344" w:rsidRDefault="00166B3A" w:rsidP="00917A64">
      <w:pPr>
        <w:pStyle w:val="a3"/>
        <w:numPr>
          <w:ilvl w:val="0"/>
          <w:numId w:val="28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什么红白喜事，讨媳妇，死了人，大为其酒席，实在可以不必。</w:t>
      </w:r>
    </w:p>
    <w:p w14:paraId="4D21C076" w14:textId="77777777" w:rsidR="00166B3A" w:rsidRPr="00D72344" w:rsidRDefault="00166B3A" w:rsidP="00917A64">
      <w:pPr>
        <w:spacing w:line="240" w:lineRule="auto"/>
        <w:ind w:left="360" w:firstLine="276"/>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Той-томалақ, өлім-жітім кездерінде аста-төк қонағасы </w:t>
      </w:r>
      <w:r w:rsidR="00D342FB" w:rsidRPr="00D72344">
        <w:rPr>
          <w:rFonts w:ascii="Times New Roman" w:hAnsi="Times New Roman" w:cs="Times New Roman"/>
          <w:i/>
          <w:sz w:val="24"/>
          <w:szCs w:val="24"/>
          <w:lang w:val="kk-KZ"/>
        </w:rPr>
        <w:t>және</w:t>
      </w:r>
      <w:r w:rsidRPr="00D72344">
        <w:rPr>
          <w:rFonts w:ascii="Times New Roman" w:hAnsi="Times New Roman" w:cs="Times New Roman"/>
          <w:i/>
          <w:sz w:val="24"/>
          <w:szCs w:val="24"/>
          <w:lang w:val="kk-KZ"/>
        </w:rPr>
        <w:t xml:space="preserve"> ас берудің шынымен де қажеті жоқ.</w:t>
      </w:r>
    </w:p>
    <w:p w14:paraId="22E142A4" w14:textId="77777777" w:rsidR="00166B3A" w:rsidRPr="00D72344" w:rsidRDefault="00D342FB"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Сұрақтар</w:t>
      </w:r>
      <w:r w:rsidR="00166B3A" w:rsidRPr="00D72344">
        <w:rPr>
          <w:rFonts w:ascii="Times New Roman" w:hAnsi="Times New Roman" w:cs="Times New Roman"/>
          <w:b/>
          <w:sz w:val="24"/>
          <w:szCs w:val="24"/>
          <w:lang w:val="kk-KZ"/>
        </w:rPr>
        <w:t xml:space="preserve"> </w:t>
      </w:r>
    </w:p>
    <w:p w14:paraId="36C643E7" w14:textId="77777777" w:rsidR="00166B3A" w:rsidRPr="00D72344" w:rsidRDefault="00166B3A" w:rsidP="00917A64">
      <w:pPr>
        <w:pStyle w:val="a3"/>
        <w:numPr>
          <w:ilvl w:val="0"/>
          <w:numId w:val="28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Сөз мағынасын </w:t>
      </w:r>
      <w:r w:rsidR="009D3893" w:rsidRPr="00D72344">
        <w:rPr>
          <w:rFonts w:ascii="Times New Roman" w:hAnsi="Times New Roman" w:cs="Times New Roman"/>
          <w:sz w:val="24"/>
          <w:szCs w:val="24"/>
          <w:lang w:val="kk-KZ"/>
        </w:rPr>
        <w:t>нақтылау</w:t>
      </w:r>
      <w:r w:rsidRPr="00D72344">
        <w:rPr>
          <w:rFonts w:ascii="Times New Roman" w:hAnsi="Times New Roman" w:cs="Times New Roman"/>
          <w:sz w:val="24"/>
          <w:szCs w:val="24"/>
          <w:lang w:val="kk-KZ"/>
        </w:rPr>
        <w:t xml:space="preserve"> </w:t>
      </w:r>
      <w:r w:rsidR="00D342FB" w:rsidRPr="00D72344">
        <w:rPr>
          <w:rFonts w:ascii="Times New Roman" w:hAnsi="Times New Roman" w:cs="Times New Roman"/>
          <w:sz w:val="24"/>
          <w:szCs w:val="24"/>
          <w:lang w:val="kk-KZ"/>
        </w:rPr>
        <w:t>және</w:t>
      </w:r>
      <w:r w:rsidR="001E0B1A" w:rsidRPr="00D72344">
        <w:rPr>
          <w:rFonts w:ascii="Times New Roman" w:hAnsi="Times New Roman" w:cs="Times New Roman"/>
          <w:sz w:val="24"/>
          <w:szCs w:val="24"/>
          <w:lang w:val="kk-KZ"/>
        </w:rPr>
        <w:t xml:space="preserve"> </w:t>
      </w:r>
      <w:r w:rsidR="000427B9" w:rsidRPr="00D72344">
        <w:rPr>
          <w:rFonts w:ascii="Times New Roman" w:hAnsi="Times New Roman" w:cs="Times New Roman"/>
          <w:sz w:val="24"/>
          <w:szCs w:val="24"/>
          <w:lang w:val="kk-KZ"/>
        </w:rPr>
        <w:t>абстракциялау</w:t>
      </w:r>
      <w:r w:rsidRPr="00D72344">
        <w:rPr>
          <w:rFonts w:ascii="Times New Roman" w:hAnsi="Times New Roman" w:cs="Times New Roman"/>
          <w:sz w:val="24"/>
          <w:szCs w:val="24"/>
          <w:lang w:val="kk-KZ"/>
        </w:rPr>
        <w:t xml:space="preserve"> деп нені айтамыз?</w:t>
      </w:r>
    </w:p>
    <w:p w14:paraId="6F27C2D7" w14:textId="77777777" w:rsidR="001E0B1A" w:rsidRPr="00D72344" w:rsidRDefault="00166B3A" w:rsidP="00917A64">
      <w:pPr>
        <w:pStyle w:val="a3"/>
        <w:numPr>
          <w:ilvl w:val="0"/>
          <w:numId w:val="28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Сөз мағынасы қалай нақтыландырып аударылады? </w:t>
      </w:r>
    </w:p>
    <w:p w14:paraId="636AAEB6" w14:textId="77777777" w:rsidR="00166B3A" w:rsidRPr="00D72344" w:rsidRDefault="001E0B1A" w:rsidP="00917A64">
      <w:pPr>
        <w:pStyle w:val="a3"/>
        <w:numPr>
          <w:ilvl w:val="0"/>
          <w:numId w:val="28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Қалай</w:t>
      </w:r>
      <w:r w:rsidR="000427B9" w:rsidRPr="00D72344">
        <w:rPr>
          <w:rFonts w:ascii="Times New Roman" w:hAnsi="Times New Roman" w:cs="Times New Roman"/>
          <w:sz w:val="24"/>
          <w:szCs w:val="24"/>
          <w:lang w:val="kk-KZ"/>
        </w:rPr>
        <w:t xml:space="preserve"> абстракциялау</w:t>
      </w:r>
      <w:r w:rsidRPr="00D72344">
        <w:rPr>
          <w:rFonts w:ascii="Times New Roman" w:hAnsi="Times New Roman" w:cs="Times New Roman"/>
          <w:sz w:val="24"/>
          <w:szCs w:val="24"/>
          <w:lang w:val="kk-KZ"/>
        </w:rPr>
        <w:t xml:space="preserve"> аударуға болады? Мысалмен түсі</w:t>
      </w:r>
      <w:r w:rsidR="00166B3A" w:rsidRPr="00D72344">
        <w:rPr>
          <w:rFonts w:ascii="Times New Roman" w:hAnsi="Times New Roman" w:cs="Times New Roman"/>
          <w:sz w:val="24"/>
          <w:szCs w:val="24"/>
          <w:lang w:val="kk-KZ"/>
        </w:rPr>
        <w:t>ндіріңіздер.</w:t>
      </w:r>
    </w:p>
    <w:p w14:paraId="0EBD58A8" w14:textId="77777777" w:rsidR="001E0B1A" w:rsidRPr="00D72344" w:rsidRDefault="001E0B1A" w:rsidP="00917A64">
      <w:p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Жаттығулар</w:t>
      </w:r>
    </w:p>
    <w:p w14:paraId="10FEE506" w14:textId="77777777" w:rsidR="00166B3A" w:rsidRPr="00D72344" w:rsidRDefault="001E0B1A"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Төмендегі сөйлем</w:t>
      </w:r>
      <w:r w:rsidR="00166B3A" w:rsidRPr="00D72344">
        <w:rPr>
          <w:rFonts w:ascii="Times New Roman" w:hAnsi="Times New Roman" w:cs="Times New Roman"/>
          <w:sz w:val="24"/>
          <w:szCs w:val="24"/>
          <w:lang w:val="kk-KZ"/>
        </w:rPr>
        <w:t>дерді қазақ тіліне аударыңыздар:</w:t>
      </w:r>
    </w:p>
    <w:p w14:paraId="1DA4CF4E" w14:textId="77777777" w:rsidR="00166B3A" w:rsidRPr="00D72344" w:rsidRDefault="00166B3A" w:rsidP="00917A64">
      <w:pPr>
        <w:pStyle w:val="a3"/>
        <w:spacing w:line="240" w:lineRule="auto"/>
        <w:ind w:left="99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(1)  </w:t>
      </w:r>
      <w:r w:rsidRPr="00D72344">
        <w:rPr>
          <w:rFonts w:ascii="Times New Roman" w:hAnsi="Times New Roman" w:cs="Times New Roman"/>
          <w:sz w:val="24"/>
          <w:szCs w:val="24"/>
          <w:lang w:val="kk-KZ"/>
        </w:rPr>
        <w:t>她们在外出旅行时遇到了许多伤脑筋的事。</w:t>
      </w:r>
    </w:p>
    <w:p w14:paraId="56B198AF" w14:textId="77777777" w:rsidR="00166B3A" w:rsidRPr="00D72344" w:rsidRDefault="00166B3A" w:rsidP="00917A64">
      <w:pPr>
        <w:pStyle w:val="a3"/>
        <w:spacing w:line="240" w:lineRule="auto"/>
        <w:ind w:left="99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敌人的大炮比我们多，但气低，是铁多气少。</w:t>
      </w:r>
    </w:p>
    <w:p w14:paraId="763B5800" w14:textId="77777777" w:rsidR="00166B3A" w:rsidRPr="00D72344" w:rsidRDefault="00166B3A" w:rsidP="00917A64">
      <w:pPr>
        <w:pStyle w:val="a3"/>
        <w:spacing w:line="240" w:lineRule="auto"/>
        <w:ind w:left="99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王公伯说</w:t>
      </w:r>
      <w:r w:rsidRPr="00D72344">
        <w:rPr>
          <w:rFonts w:ascii="Times New Roman" w:hAnsi="Times New Roman" w:cs="Times New Roman"/>
          <w:sz w:val="24"/>
          <w:szCs w:val="24"/>
          <w:lang w:val="kk-KZ"/>
        </w:rPr>
        <w:t>: “</w:t>
      </w:r>
      <w:r w:rsidRPr="00D72344">
        <w:rPr>
          <w:rFonts w:ascii="Times New Roman" w:hAnsi="Times New Roman" w:cs="Times New Roman"/>
          <w:sz w:val="24"/>
          <w:szCs w:val="24"/>
          <w:lang w:val="kk-KZ"/>
        </w:rPr>
        <w:t>这个亊还要由你来做，我们公安干警还有什么脸带着这颗国徽。</w:t>
      </w:r>
      <w:r w:rsidRPr="00D72344">
        <w:rPr>
          <w:rFonts w:ascii="Times New Roman" w:hAnsi="Times New Roman" w:cs="Times New Roman"/>
          <w:sz w:val="24"/>
          <w:szCs w:val="24"/>
          <w:lang w:val="kk-KZ"/>
        </w:rPr>
        <w:t>”</w:t>
      </w:r>
    </w:p>
    <w:p w14:paraId="5DABDD74" w14:textId="77777777" w:rsidR="00166B3A" w:rsidRPr="00D72344" w:rsidRDefault="00166B3A" w:rsidP="00917A64">
      <w:pPr>
        <w:pStyle w:val="a3"/>
        <w:spacing w:line="240" w:lineRule="auto"/>
        <w:ind w:left="99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4)  </w:t>
      </w:r>
      <w:r w:rsidRPr="00D72344">
        <w:rPr>
          <w:rFonts w:ascii="Times New Roman" w:hAnsi="Times New Roman" w:cs="Times New Roman"/>
          <w:sz w:val="24"/>
          <w:szCs w:val="24"/>
          <w:lang w:val="kk-KZ"/>
        </w:rPr>
        <w:t>因为国家没有工业品交换，农民就不拿出粮食来，单用票子去买他也不干。</w:t>
      </w:r>
    </w:p>
    <w:p w14:paraId="255B82E2" w14:textId="77777777" w:rsidR="00166B3A" w:rsidRPr="00D72344" w:rsidRDefault="00166B3A" w:rsidP="00917A64">
      <w:pPr>
        <w:pStyle w:val="a3"/>
        <w:spacing w:line="240" w:lineRule="auto"/>
        <w:ind w:left="99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(5)</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挑选各级领导干部，不管老中青，都要看他是不是肯干，是不是能带头吃大苦，耐大劳，这是第一条，当然还要有头脑。</w:t>
      </w:r>
    </w:p>
    <w:p w14:paraId="42B8E67A" w14:textId="77777777" w:rsidR="00166B3A" w:rsidRPr="00D72344" w:rsidRDefault="00166B3A" w:rsidP="00917A64">
      <w:pPr>
        <w:pStyle w:val="a3"/>
        <w:spacing w:line="240" w:lineRule="auto"/>
        <w:ind w:left="99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(6)</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军队人数增加很大，</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把很多钱花贽在人员的穿衣吃饭上面。</w:t>
      </w:r>
    </w:p>
    <w:p w14:paraId="4A6EB002" w14:textId="77777777" w:rsidR="00166B3A" w:rsidRPr="00D72344" w:rsidRDefault="00166B3A" w:rsidP="00917A64">
      <w:pPr>
        <w:pStyle w:val="a3"/>
        <w:spacing w:line="240" w:lineRule="auto"/>
        <w:ind w:left="99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(7)</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今后，我们不会再有任何瓜葛，你可以放心了。</w:t>
      </w:r>
    </w:p>
    <w:p w14:paraId="136326D4" w14:textId="77777777" w:rsidR="00166B3A" w:rsidRPr="00D72344" w:rsidRDefault="00166B3A" w:rsidP="00917A64">
      <w:pPr>
        <w:pStyle w:val="a3"/>
        <w:spacing w:line="240" w:lineRule="auto"/>
        <w:ind w:left="99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8)  </w:t>
      </w:r>
      <w:r w:rsidRPr="00D72344">
        <w:rPr>
          <w:rFonts w:ascii="Times New Roman" w:hAnsi="Times New Roman" w:cs="Times New Roman"/>
          <w:sz w:val="24"/>
          <w:szCs w:val="24"/>
          <w:lang w:val="kk-KZ"/>
        </w:rPr>
        <w:t>你们能够多久啊？既是生命还在脑袋也不管用了，这是自然规律。</w:t>
      </w:r>
    </w:p>
    <w:p w14:paraId="5DD54E48" w14:textId="77777777" w:rsidR="00166B3A" w:rsidRPr="00D72344" w:rsidRDefault="00166B3A" w:rsidP="00917A64">
      <w:pPr>
        <w:pStyle w:val="a3"/>
        <w:spacing w:line="240" w:lineRule="auto"/>
        <w:ind w:left="99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(9)  </w:t>
      </w:r>
      <w:r w:rsidRPr="00D72344">
        <w:rPr>
          <w:rFonts w:ascii="Times New Roman" w:hAnsi="Times New Roman" w:cs="Times New Roman"/>
          <w:sz w:val="24"/>
          <w:szCs w:val="24"/>
          <w:lang w:val="kk-KZ"/>
        </w:rPr>
        <w:t>匪徒们已冲到离群众只有七八十步的半山腰，发出凶狂的喊叫，有些群众被吓倒躺在雪地上。</w:t>
      </w:r>
    </w:p>
    <w:p w14:paraId="5B2913FE" w14:textId="77777777" w:rsidR="00166B3A" w:rsidRPr="00D72344" w:rsidRDefault="00166B3A" w:rsidP="00917A64">
      <w:pPr>
        <w:pStyle w:val="a3"/>
        <w:spacing w:line="240" w:lineRule="auto"/>
        <w:ind w:left="99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(10</w:t>
      </w:r>
      <w:r w:rsidRPr="00D72344">
        <w:rPr>
          <w:rFonts w:ascii="Times New Roman" w:hAnsi="Times New Roman" w:cs="Times New Roman"/>
          <w:sz w:val="24"/>
          <w:szCs w:val="24"/>
          <w:lang w:val="kk-KZ"/>
        </w:rPr>
        <w:t>）我对这些重要问题作出明智的决定仅一步之遥。</w:t>
      </w:r>
    </w:p>
    <w:p w14:paraId="51F0F06F" w14:textId="77777777" w:rsidR="00166B3A" w:rsidRPr="00D72344" w:rsidRDefault="00166B3A" w:rsidP="00917A64">
      <w:pPr>
        <w:pStyle w:val="a3"/>
        <w:spacing w:line="240" w:lineRule="auto"/>
        <w:ind w:left="99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(11)    </w:t>
      </w:r>
      <w:r w:rsidRPr="00D72344">
        <w:rPr>
          <w:rFonts w:ascii="Times New Roman" w:hAnsi="Times New Roman" w:cs="Times New Roman"/>
          <w:sz w:val="24"/>
          <w:szCs w:val="24"/>
          <w:lang w:val="kk-KZ"/>
        </w:rPr>
        <w:t>你怎么能指望我去钟爱一个专爱咬文嚼宇的书呆子呢？</w:t>
      </w:r>
    </w:p>
    <w:p w14:paraId="2344A127" w14:textId="77777777" w:rsidR="00166B3A" w:rsidRPr="00D72344" w:rsidRDefault="00166B3A" w:rsidP="00917A64">
      <w:pPr>
        <w:pStyle w:val="a3"/>
        <w:spacing w:line="240" w:lineRule="auto"/>
        <w:ind w:left="99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(12)    </w:t>
      </w:r>
      <w:r w:rsidRPr="00D72344">
        <w:rPr>
          <w:rFonts w:ascii="Times New Roman" w:hAnsi="Times New Roman" w:cs="Times New Roman"/>
          <w:sz w:val="24"/>
          <w:szCs w:val="24"/>
          <w:lang w:val="kk-KZ"/>
        </w:rPr>
        <w:t>我希望不要偏离正题</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，方面避免误入外交政策的沙漠，另一方面避免陷入国际法的沼泽。</w:t>
      </w:r>
    </w:p>
    <w:p w14:paraId="1AE70BF1" w14:textId="77777777" w:rsidR="00166B3A" w:rsidRPr="00D72344" w:rsidRDefault="00166B3A" w:rsidP="00917A64">
      <w:pPr>
        <w:pStyle w:val="a3"/>
        <w:spacing w:line="240" w:lineRule="auto"/>
        <w:ind w:left="996"/>
        <w:jc w:val="both"/>
        <w:rPr>
          <w:rFonts w:ascii="Times New Roman" w:hAnsi="Times New Roman" w:cs="Times New Roman"/>
          <w:sz w:val="24"/>
          <w:szCs w:val="24"/>
          <w:lang w:val="kk-KZ"/>
        </w:rPr>
      </w:pPr>
    </w:p>
    <w:p w14:paraId="2CC1EDED" w14:textId="77777777" w:rsidR="00166B3A" w:rsidRPr="00D72344" w:rsidRDefault="00166B3A" w:rsidP="00917A64">
      <w:pPr>
        <w:pStyle w:val="a3"/>
        <w:spacing w:line="240" w:lineRule="auto"/>
        <w:ind w:left="996"/>
        <w:jc w:val="both"/>
        <w:rPr>
          <w:rFonts w:ascii="Times New Roman" w:hAnsi="Times New Roman" w:cs="Times New Roman"/>
          <w:sz w:val="24"/>
          <w:szCs w:val="24"/>
          <w:lang w:val="kk-KZ"/>
        </w:rPr>
      </w:pPr>
    </w:p>
    <w:p w14:paraId="26D15A9E" w14:textId="77777777" w:rsidR="00166B3A" w:rsidRPr="00D72344" w:rsidRDefault="00166B3A" w:rsidP="00917A64">
      <w:pPr>
        <w:pStyle w:val="a3"/>
        <w:spacing w:line="240" w:lineRule="auto"/>
        <w:ind w:left="996"/>
        <w:jc w:val="both"/>
        <w:rPr>
          <w:rFonts w:ascii="Times New Roman" w:hAnsi="Times New Roman" w:cs="Times New Roman"/>
          <w:sz w:val="24"/>
          <w:szCs w:val="24"/>
          <w:lang w:val="kk-KZ"/>
        </w:rPr>
      </w:pPr>
    </w:p>
    <w:p w14:paraId="488E17BF" w14:textId="77777777" w:rsidR="00166B3A" w:rsidRPr="00D72344" w:rsidRDefault="00166B3A" w:rsidP="00917A64">
      <w:pPr>
        <w:pStyle w:val="a3"/>
        <w:numPr>
          <w:ilvl w:val="0"/>
          <w:numId w:val="259"/>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Тарауша Болымды-болымсызды керісінше аудару</w:t>
      </w:r>
    </w:p>
    <w:p w14:paraId="0E31C4A5" w14:textId="77777777" w:rsidR="00166B3A" w:rsidRPr="00D72344" w:rsidRDefault="00166B3A" w:rsidP="00917A64">
      <w:pPr>
        <w:pStyle w:val="a3"/>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第五节反面着笔法</w:t>
      </w:r>
    </w:p>
    <w:p w14:paraId="2651A1A5" w14:textId="77777777" w:rsidR="001E0B1A" w:rsidRPr="00D72344" w:rsidRDefault="001E0B1A" w:rsidP="00917A64">
      <w:pPr>
        <w:spacing w:after="0" w:line="240" w:lineRule="auto"/>
        <w:ind w:firstLine="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Түпнұсқа </w:t>
      </w:r>
      <w:r w:rsidR="00166B3A" w:rsidRPr="00D72344">
        <w:rPr>
          <w:rFonts w:ascii="Times New Roman" w:hAnsi="Times New Roman" w:cs="Times New Roman"/>
          <w:sz w:val="24"/>
          <w:szCs w:val="24"/>
          <w:lang w:val="kk-KZ"/>
        </w:rPr>
        <w:t>тілінің формасымен ғана шектелмей, оның керісінше форма</w:t>
      </w:r>
      <w:r w:rsidRPr="00D72344">
        <w:rPr>
          <w:rFonts w:ascii="Times New Roman" w:hAnsi="Times New Roman" w:cs="Times New Roman"/>
          <w:sz w:val="24"/>
          <w:szCs w:val="24"/>
          <w:lang w:val="kk-KZ"/>
        </w:rPr>
        <w:t>мен сол мазмұнды түсінікті, жат</w:t>
      </w:r>
      <w:r w:rsidR="00166B3A" w:rsidRPr="00D72344">
        <w:rPr>
          <w:rFonts w:ascii="Times New Roman" w:hAnsi="Times New Roman" w:cs="Times New Roman"/>
          <w:sz w:val="24"/>
          <w:szCs w:val="24"/>
          <w:lang w:val="kk-KZ"/>
        </w:rPr>
        <w:t>ық аударып, белгілі стилистикалық б</w:t>
      </w:r>
      <w:r w:rsidRPr="00D72344">
        <w:rPr>
          <w:rFonts w:ascii="Times New Roman" w:hAnsi="Times New Roman" w:cs="Times New Roman"/>
          <w:sz w:val="24"/>
          <w:szCs w:val="24"/>
          <w:lang w:val="kk-KZ"/>
        </w:rPr>
        <w:t>ейнелеу мақсатына жету болымды-</w:t>
      </w:r>
      <w:r w:rsidR="00166B3A" w:rsidRPr="00D72344">
        <w:rPr>
          <w:rFonts w:ascii="Times New Roman" w:hAnsi="Times New Roman" w:cs="Times New Roman"/>
          <w:sz w:val="24"/>
          <w:szCs w:val="24"/>
          <w:lang w:val="kk-KZ"/>
        </w:rPr>
        <w:t>болымсызды керісінше аудару деп аталады.</w:t>
      </w:r>
    </w:p>
    <w:p w14:paraId="24B2F728" w14:textId="77777777" w:rsidR="00166B3A" w:rsidRPr="00D72344" w:rsidRDefault="00166B3A" w:rsidP="00917A64">
      <w:pPr>
        <w:spacing w:after="0" w:line="240" w:lineRule="auto"/>
        <w:ind w:firstLine="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w:t>
      </w:r>
      <w:r w:rsidR="001E0B1A" w:rsidRPr="00D72344">
        <w:rPr>
          <w:rFonts w:ascii="Times New Roman" w:hAnsi="Times New Roman" w:cs="Times New Roman"/>
          <w:sz w:val="24"/>
          <w:szCs w:val="24"/>
          <w:lang w:val="kk-KZ"/>
        </w:rPr>
        <w:t xml:space="preserve"> және </w:t>
      </w:r>
      <w:r w:rsidRPr="00D72344">
        <w:rPr>
          <w:rFonts w:ascii="Times New Roman" w:hAnsi="Times New Roman" w:cs="Times New Roman"/>
          <w:sz w:val="24"/>
          <w:szCs w:val="24"/>
          <w:lang w:val="kk-KZ"/>
        </w:rPr>
        <w:t>қазақ тілдерінде ұқсас бір ұғымды екі түрлі формамен бейнелеу әдісі кездесіп отырады. Мұнда бір ой оң немесе теріс</w:t>
      </w:r>
      <w:r w:rsidR="001E0B1A"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жақтардан осындай болымды </w:t>
      </w:r>
      <w:r w:rsidR="00D342FB"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болымсыз формасы</w:t>
      </w:r>
      <w:r w:rsidR="001E0B1A"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ұқсас зат пен құбылысты </w:t>
      </w:r>
      <w:r w:rsidR="001E0B1A" w:rsidRPr="00D72344">
        <w:rPr>
          <w:rFonts w:ascii="Times New Roman" w:hAnsi="Times New Roman" w:cs="Times New Roman"/>
          <w:sz w:val="24"/>
          <w:szCs w:val="24"/>
          <w:lang w:val="kk-KZ"/>
        </w:rPr>
        <w:t xml:space="preserve">әртүрлі </w:t>
      </w:r>
      <w:r w:rsidRPr="00D72344">
        <w:rPr>
          <w:rFonts w:ascii="Times New Roman" w:hAnsi="Times New Roman" w:cs="Times New Roman"/>
          <w:sz w:val="24"/>
          <w:szCs w:val="24"/>
          <w:lang w:val="kk-KZ"/>
        </w:rPr>
        <w:t xml:space="preserve">стилистикалық  </w:t>
      </w:r>
      <w:r w:rsidR="001E0B1A" w:rsidRPr="00D72344">
        <w:rPr>
          <w:rFonts w:ascii="Times New Roman" w:hAnsi="Times New Roman" w:cs="Times New Roman"/>
          <w:sz w:val="24"/>
          <w:szCs w:val="24"/>
          <w:lang w:val="kk-KZ"/>
        </w:rPr>
        <w:t>тәсілмен жеткізеді, демек, түп</w:t>
      </w:r>
      <w:r w:rsidRPr="00D72344">
        <w:rPr>
          <w:rFonts w:ascii="Times New Roman" w:hAnsi="Times New Roman" w:cs="Times New Roman"/>
          <w:sz w:val="24"/>
          <w:szCs w:val="24"/>
          <w:lang w:val="kk-KZ"/>
        </w:rPr>
        <w:t>нұсқаның құптау формасы терістеу формасына немесе терістеу формасы құптау формасына айналдырып аударылады. Бұл тәсілді қолданудағы мақсат – бейнелеу барысында кезігетін</w:t>
      </w:r>
      <w:r w:rsidR="001E0B1A" w:rsidRPr="00D72344">
        <w:rPr>
          <w:rFonts w:ascii="Times New Roman" w:hAnsi="Times New Roman" w:cs="Times New Roman"/>
          <w:sz w:val="24"/>
          <w:szCs w:val="24"/>
          <w:lang w:val="kk-KZ"/>
        </w:rPr>
        <w:t xml:space="preserve"> келеңсіздіктер мен кедергілерді жо</w:t>
      </w:r>
      <w:r w:rsidRPr="00D72344">
        <w:rPr>
          <w:rFonts w:ascii="Times New Roman" w:hAnsi="Times New Roman" w:cs="Times New Roman"/>
          <w:sz w:val="24"/>
          <w:szCs w:val="24"/>
          <w:lang w:val="kk-KZ"/>
        </w:rPr>
        <w:t>ю, аударманың</w:t>
      </w:r>
      <w:r w:rsidR="001E0B1A" w:rsidRPr="00D72344">
        <w:rPr>
          <w:rFonts w:ascii="Times New Roman" w:hAnsi="Times New Roman" w:cs="Times New Roman"/>
          <w:sz w:val="24"/>
          <w:szCs w:val="24"/>
          <w:lang w:val="kk-KZ"/>
        </w:rPr>
        <w:t xml:space="preserve"> анағұрл</w:t>
      </w:r>
      <w:r w:rsidRPr="00D72344">
        <w:rPr>
          <w:rFonts w:ascii="Times New Roman" w:hAnsi="Times New Roman" w:cs="Times New Roman"/>
          <w:sz w:val="24"/>
          <w:szCs w:val="24"/>
          <w:lang w:val="kk-KZ"/>
        </w:rPr>
        <w:t>ым көркем, кем</w:t>
      </w:r>
      <w:r w:rsidR="001E0B1A" w:rsidRPr="00D72344">
        <w:rPr>
          <w:rFonts w:ascii="Times New Roman" w:hAnsi="Times New Roman" w:cs="Times New Roman"/>
          <w:sz w:val="24"/>
          <w:szCs w:val="24"/>
          <w:lang w:val="kk-KZ"/>
        </w:rPr>
        <w:t>елді, ұғымды болуына мүмкіндік беру</w:t>
      </w:r>
      <w:r w:rsidRPr="00D72344">
        <w:rPr>
          <w:rFonts w:ascii="Times New Roman" w:hAnsi="Times New Roman" w:cs="Times New Roman"/>
          <w:sz w:val="24"/>
          <w:szCs w:val="24"/>
          <w:lang w:val="kk-KZ"/>
        </w:rPr>
        <w:t xml:space="preserve">, белгілі стилистикалық өнімділікке жету. Қытайшаны </w:t>
      </w:r>
      <w:r w:rsidR="00590CD9" w:rsidRPr="00D72344">
        <w:rPr>
          <w:rFonts w:ascii="Times New Roman" w:hAnsi="Times New Roman" w:cs="Times New Roman"/>
          <w:sz w:val="24"/>
          <w:szCs w:val="24"/>
          <w:lang w:val="kk-KZ"/>
        </w:rPr>
        <w:t>қазақ тіліне</w:t>
      </w:r>
      <w:r w:rsidR="001E0B1A" w:rsidRPr="00D72344">
        <w:rPr>
          <w:rFonts w:ascii="Times New Roman" w:hAnsi="Times New Roman" w:cs="Times New Roman"/>
          <w:sz w:val="24"/>
          <w:szCs w:val="24"/>
          <w:lang w:val="kk-KZ"/>
        </w:rPr>
        <w:t xml:space="preserve"> аударуда болымды-</w:t>
      </w:r>
      <w:r w:rsidRPr="00D72344">
        <w:rPr>
          <w:rFonts w:ascii="Times New Roman" w:hAnsi="Times New Roman" w:cs="Times New Roman"/>
          <w:sz w:val="24"/>
          <w:szCs w:val="24"/>
          <w:lang w:val="kk-KZ"/>
        </w:rPr>
        <w:t xml:space="preserve">болымсыз формаларды керісінше </w:t>
      </w:r>
      <w:r w:rsidR="001E0B1A" w:rsidRPr="00D72344">
        <w:rPr>
          <w:rFonts w:ascii="Times New Roman" w:hAnsi="Times New Roman" w:cs="Times New Roman"/>
          <w:sz w:val="24"/>
          <w:szCs w:val="24"/>
          <w:lang w:val="kk-KZ"/>
        </w:rPr>
        <w:t xml:space="preserve">бейнелеудің мынадай төрт түрлі әдісі </w:t>
      </w:r>
      <w:r w:rsidRPr="00D72344">
        <w:rPr>
          <w:rFonts w:ascii="Times New Roman" w:hAnsi="Times New Roman" w:cs="Times New Roman"/>
          <w:sz w:val="24"/>
          <w:szCs w:val="24"/>
          <w:lang w:val="kk-KZ"/>
        </w:rPr>
        <w:t>үнемі қолданылады:</w:t>
      </w:r>
    </w:p>
    <w:p w14:paraId="00C08690" w14:textId="77777777" w:rsidR="00166B3A" w:rsidRPr="00D72344" w:rsidRDefault="00166B3A" w:rsidP="00917A64">
      <w:pPr>
        <w:pStyle w:val="a3"/>
        <w:spacing w:after="0" w:line="240" w:lineRule="auto"/>
        <w:ind w:left="636" w:firstLine="276"/>
        <w:jc w:val="both"/>
        <w:rPr>
          <w:rFonts w:ascii="Times New Roman" w:hAnsi="Times New Roman" w:cs="Times New Roman"/>
          <w:sz w:val="24"/>
          <w:szCs w:val="24"/>
          <w:lang w:val="kk-KZ"/>
        </w:rPr>
      </w:pPr>
    </w:p>
    <w:p w14:paraId="74F6EB4C" w14:textId="77777777" w:rsidR="00166B3A" w:rsidRPr="00D72344" w:rsidRDefault="001E0B1A" w:rsidP="00917A64">
      <w:pPr>
        <w:pStyle w:val="a3"/>
        <w:numPr>
          <w:ilvl w:val="0"/>
          <w:numId w:val="286"/>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Түп</w:t>
      </w:r>
      <w:r w:rsidR="00166B3A" w:rsidRPr="00D72344">
        <w:rPr>
          <w:rFonts w:ascii="Times New Roman" w:hAnsi="Times New Roman" w:cs="Times New Roman"/>
          <w:b/>
          <w:sz w:val="24"/>
          <w:szCs w:val="24"/>
          <w:lang w:val="kk-KZ"/>
        </w:rPr>
        <w:t>нұсқадағы болымды форма кейде кері бе</w:t>
      </w:r>
      <w:r w:rsidRPr="00D72344">
        <w:rPr>
          <w:rFonts w:ascii="Times New Roman" w:hAnsi="Times New Roman" w:cs="Times New Roman"/>
          <w:b/>
          <w:sz w:val="24"/>
          <w:szCs w:val="24"/>
          <w:lang w:val="kk-KZ"/>
        </w:rPr>
        <w:t>йнелеу арқылы болымсыз  формада</w:t>
      </w:r>
      <w:r w:rsidR="00166B3A" w:rsidRPr="00D72344">
        <w:rPr>
          <w:rFonts w:ascii="Times New Roman" w:hAnsi="Times New Roman" w:cs="Times New Roman"/>
          <w:b/>
          <w:sz w:val="24"/>
          <w:szCs w:val="24"/>
          <w:lang w:val="kk-KZ"/>
        </w:rPr>
        <w:t xml:space="preserve"> аударылады ( </w:t>
      </w:r>
      <w:r w:rsidR="00166B3A" w:rsidRPr="00D72344">
        <w:rPr>
          <w:rFonts w:ascii="Times New Roman" w:hAnsi="Times New Roman" w:cs="Times New Roman"/>
          <w:b/>
          <w:sz w:val="24"/>
          <w:szCs w:val="24"/>
          <w:lang w:val="kk-KZ"/>
        </w:rPr>
        <w:t>正说反译</w:t>
      </w:r>
      <w:r w:rsidR="00166B3A" w:rsidRPr="00D72344">
        <w:rPr>
          <w:rFonts w:ascii="Times New Roman" w:hAnsi="Times New Roman" w:cs="Times New Roman"/>
          <w:b/>
          <w:sz w:val="24"/>
          <w:szCs w:val="24"/>
          <w:lang w:val="kk-KZ"/>
        </w:rPr>
        <w:t>) Мысалы:</w:t>
      </w:r>
    </w:p>
    <w:p w14:paraId="3FADAA29" w14:textId="77777777" w:rsidR="00166B3A" w:rsidRPr="00D72344" w:rsidRDefault="00166B3A" w:rsidP="00917A64">
      <w:pPr>
        <w:pStyle w:val="a3"/>
        <w:numPr>
          <w:ilvl w:val="0"/>
          <w:numId w:val="28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你们经常提到的大非问题，领导们也在想办法解决。</w:t>
      </w:r>
    </w:p>
    <w:p w14:paraId="0465CD53" w14:textId="77777777" w:rsidR="00166B3A" w:rsidRPr="00D72344" w:rsidRDefault="00166B3A" w:rsidP="00917A64">
      <w:pPr>
        <w:pStyle w:val="a3"/>
        <w:spacing w:line="240" w:lineRule="auto"/>
        <w:ind w:left="163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Сендер</w:t>
      </w:r>
      <w:r w:rsidRPr="00D72344">
        <w:rPr>
          <w:rStyle w:val="jlqj4b"/>
          <w:rFonts w:ascii="Times New Roman" w:hAnsi="Times New Roman" w:cs="Times New Roman"/>
          <w:i/>
          <w:sz w:val="24"/>
          <w:szCs w:val="24"/>
          <w:lang w:val="kk-KZ"/>
        </w:rPr>
        <w:t xml:space="preserve"> жиі айтатын негізгі мәселелерді басшылар амалын тауып шешуге тырысады.</w:t>
      </w:r>
    </w:p>
    <w:p w14:paraId="5082A83E" w14:textId="77777777" w:rsidR="00166B3A" w:rsidRPr="00D72344" w:rsidRDefault="00166B3A" w:rsidP="00917A64">
      <w:pPr>
        <w:pStyle w:val="a3"/>
        <w:numPr>
          <w:ilvl w:val="0"/>
          <w:numId w:val="28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这是一起重大责任事故，对有关工作人员应予严格追究，并从重处理。</w:t>
      </w:r>
    </w:p>
    <w:p w14:paraId="3F7D2A1D" w14:textId="77777777" w:rsidR="00166B3A" w:rsidRPr="00D72344" w:rsidRDefault="00166B3A" w:rsidP="00917A64">
      <w:pPr>
        <w:pStyle w:val="a3"/>
        <w:spacing w:line="240" w:lineRule="auto"/>
        <w:ind w:left="163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Бұл </w:t>
      </w:r>
      <w:r w:rsidRPr="00D72344">
        <w:rPr>
          <w:rStyle w:val="jlqj4b"/>
          <w:rFonts w:ascii="Times New Roman" w:hAnsi="Times New Roman" w:cs="Times New Roman"/>
          <w:i/>
          <w:sz w:val="24"/>
          <w:szCs w:val="24"/>
          <w:lang w:val="kk-KZ"/>
        </w:rPr>
        <w:t>үлкен жазатайым оқиға, сондықтан тиісті қызметкерлер қатаң тексеріліп, жазаға тартылуы керек.</w:t>
      </w:r>
    </w:p>
    <w:p w14:paraId="3FC58156" w14:textId="77777777" w:rsidR="00166B3A" w:rsidRPr="00D72344" w:rsidRDefault="00166B3A" w:rsidP="00917A64">
      <w:pPr>
        <w:pStyle w:val="a3"/>
        <w:numPr>
          <w:ilvl w:val="0"/>
          <w:numId w:val="28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他是个老实巴交的庄稼人，从不惹是生非。</w:t>
      </w:r>
    </w:p>
    <w:p w14:paraId="16FFA22D" w14:textId="77777777" w:rsidR="00166B3A" w:rsidRPr="00D72344" w:rsidRDefault="001E0B1A" w:rsidP="00917A64">
      <w:pPr>
        <w:pStyle w:val="a3"/>
        <w:spacing w:line="240" w:lineRule="auto"/>
        <w:ind w:left="163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Ол бұрыннан момын</w:t>
      </w:r>
      <w:r w:rsidR="00166B3A" w:rsidRPr="00D72344">
        <w:rPr>
          <w:rFonts w:ascii="Times New Roman" w:hAnsi="Times New Roman" w:cs="Times New Roman"/>
          <w:i/>
          <w:sz w:val="24"/>
          <w:szCs w:val="24"/>
          <w:lang w:val="kk-KZ"/>
        </w:rPr>
        <w:t>, қой</w:t>
      </w:r>
      <w:r w:rsidRPr="00D72344">
        <w:rPr>
          <w:rFonts w:ascii="Times New Roman" w:hAnsi="Times New Roman" w:cs="Times New Roman"/>
          <w:i/>
          <w:sz w:val="24"/>
          <w:szCs w:val="24"/>
          <w:lang w:val="kk-KZ"/>
        </w:rPr>
        <w:t xml:space="preserve"> аузынан шөп алмас егінші болатын</w:t>
      </w:r>
      <w:r w:rsidR="00166B3A" w:rsidRPr="00D72344">
        <w:rPr>
          <w:rFonts w:ascii="Times New Roman" w:hAnsi="Times New Roman" w:cs="Times New Roman"/>
          <w:i/>
          <w:sz w:val="24"/>
          <w:szCs w:val="24"/>
          <w:lang w:val="kk-KZ"/>
        </w:rPr>
        <w:t>.</w:t>
      </w:r>
    </w:p>
    <w:p w14:paraId="67FD5B55" w14:textId="77777777" w:rsidR="00166B3A" w:rsidRPr="00D72344" w:rsidRDefault="00166B3A" w:rsidP="00917A64">
      <w:pPr>
        <w:pStyle w:val="a3"/>
        <w:numPr>
          <w:ilvl w:val="0"/>
          <w:numId w:val="28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坏事做绝的人到头来总是搬起石头砸自己的脚。</w:t>
      </w:r>
    </w:p>
    <w:p w14:paraId="7DA5B48D" w14:textId="77777777" w:rsidR="00166B3A" w:rsidRPr="00D72344" w:rsidRDefault="00166B3A" w:rsidP="00917A64">
      <w:pPr>
        <w:pStyle w:val="a3"/>
        <w:spacing w:line="240" w:lineRule="auto"/>
        <w:ind w:left="163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Жамандықтан т</w:t>
      </w:r>
      <w:r w:rsidR="001E0B1A" w:rsidRPr="00D72344">
        <w:rPr>
          <w:rFonts w:ascii="Times New Roman" w:hAnsi="Times New Roman" w:cs="Times New Roman"/>
          <w:i/>
          <w:sz w:val="24"/>
          <w:szCs w:val="24"/>
          <w:lang w:val="kk-KZ"/>
        </w:rPr>
        <w:t>ыйы</w:t>
      </w:r>
      <w:r w:rsidRPr="00D72344">
        <w:rPr>
          <w:rFonts w:ascii="Times New Roman" w:hAnsi="Times New Roman" w:cs="Times New Roman"/>
          <w:i/>
          <w:sz w:val="24"/>
          <w:szCs w:val="24"/>
          <w:lang w:val="kk-KZ"/>
        </w:rPr>
        <w:t xml:space="preserve">лмаған адамның біреуге сілтеген шоқпары </w:t>
      </w:r>
      <w:r w:rsidR="001E0B1A" w:rsidRPr="00D72344">
        <w:rPr>
          <w:rFonts w:ascii="Times New Roman" w:hAnsi="Times New Roman" w:cs="Times New Roman"/>
          <w:i/>
          <w:sz w:val="24"/>
          <w:szCs w:val="24"/>
          <w:lang w:val="kk-KZ"/>
        </w:rPr>
        <w:t xml:space="preserve">әрқашан </w:t>
      </w:r>
      <w:r w:rsidRPr="00D72344">
        <w:rPr>
          <w:rFonts w:ascii="Times New Roman" w:hAnsi="Times New Roman" w:cs="Times New Roman"/>
          <w:i/>
          <w:sz w:val="24"/>
          <w:szCs w:val="24"/>
          <w:lang w:val="kk-KZ"/>
        </w:rPr>
        <w:t>өзіне тиеді.</w:t>
      </w:r>
    </w:p>
    <w:p w14:paraId="590C7BE8" w14:textId="77777777" w:rsidR="00166B3A" w:rsidRPr="00D72344" w:rsidRDefault="00166B3A" w:rsidP="00917A64">
      <w:pPr>
        <w:pStyle w:val="a3"/>
        <w:numPr>
          <w:ilvl w:val="0"/>
          <w:numId w:val="28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他父亲回家后就开始生病，卧床不起己经有半年时间了。</w:t>
      </w:r>
    </w:p>
    <w:p w14:paraId="4EFA68B1" w14:textId="77777777" w:rsidR="00166B3A" w:rsidRPr="00D72344" w:rsidRDefault="00166B3A" w:rsidP="00917A64">
      <w:pPr>
        <w:pStyle w:val="a3"/>
        <w:spacing w:line="240" w:lineRule="auto"/>
        <w:ind w:left="163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Оның </w:t>
      </w:r>
      <w:r w:rsidR="0002077A" w:rsidRPr="00D72344">
        <w:rPr>
          <w:rFonts w:ascii="Times New Roman" w:hAnsi="Times New Roman" w:cs="Times New Roman"/>
          <w:i/>
          <w:sz w:val="24"/>
          <w:szCs w:val="24"/>
          <w:lang w:val="kk-KZ"/>
        </w:rPr>
        <w:t>ә</w:t>
      </w:r>
      <w:r w:rsidRPr="00D72344">
        <w:rPr>
          <w:rFonts w:ascii="Times New Roman" w:hAnsi="Times New Roman" w:cs="Times New Roman"/>
          <w:i/>
          <w:sz w:val="24"/>
          <w:szCs w:val="24"/>
          <w:lang w:val="kk-KZ"/>
        </w:rPr>
        <w:t>кесі үйіне қайт</w:t>
      </w:r>
      <w:r w:rsidR="0002077A" w:rsidRPr="00D72344">
        <w:rPr>
          <w:rFonts w:ascii="Times New Roman" w:hAnsi="Times New Roman" w:cs="Times New Roman"/>
          <w:i/>
          <w:sz w:val="24"/>
          <w:szCs w:val="24"/>
          <w:lang w:val="kk-KZ"/>
        </w:rPr>
        <w:t>қан</w:t>
      </w:r>
      <w:r w:rsidRPr="00D72344">
        <w:rPr>
          <w:rFonts w:ascii="Times New Roman" w:hAnsi="Times New Roman" w:cs="Times New Roman"/>
          <w:i/>
          <w:sz w:val="24"/>
          <w:szCs w:val="24"/>
          <w:lang w:val="kk-KZ"/>
        </w:rPr>
        <w:t xml:space="preserve"> соң сырқаттана бастаған, төсек </w:t>
      </w:r>
      <w:r w:rsidR="0002077A" w:rsidRPr="00D72344">
        <w:rPr>
          <w:rFonts w:ascii="Times New Roman" w:hAnsi="Times New Roman" w:cs="Times New Roman"/>
          <w:i/>
          <w:sz w:val="24"/>
          <w:szCs w:val="24"/>
          <w:lang w:val="kk-KZ"/>
        </w:rPr>
        <w:t>тартып жатқанына жарты жыл болыпты</w:t>
      </w:r>
      <w:r w:rsidRPr="00D72344">
        <w:rPr>
          <w:rFonts w:ascii="Times New Roman" w:hAnsi="Times New Roman" w:cs="Times New Roman"/>
          <w:i/>
          <w:sz w:val="24"/>
          <w:szCs w:val="24"/>
          <w:lang w:val="kk-KZ"/>
        </w:rPr>
        <w:t>.</w:t>
      </w:r>
    </w:p>
    <w:p w14:paraId="778F4057" w14:textId="77777777" w:rsidR="0002077A" w:rsidRPr="00D72344" w:rsidRDefault="0002077A" w:rsidP="00917A64">
      <w:pPr>
        <w:pStyle w:val="a3"/>
        <w:spacing w:line="240" w:lineRule="auto"/>
        <w:ind w:left="1632"/>
        <w:jc w:val="both"/>
        <w:rPr>
          <w:rFonts w:ascii="Times New Roman" w:hAnsi="Times New Roman" w:cs="Times New Roman"/>
          <w:sz w:val="24"/>
          <w:szCs w:val="24"/>
          <w:lang w:val="kk-KZ"/>
        </w:rPr>
      </w:pPr>
    </w:p>
    <w:p w14:paraId="4DA434FA" w14:textId="77777777" w:rsidR="00166B3A" w:rsidRPr="00D72344" w:rsidRDefault="001E0B1A" w:rsidP="00917A64">
      <w:pPr>
        <w:pStyle w:val="a3"/>
        <w:numPr>
          <w:ilvl w:val="0"/>
          <w:numId w:val="286"/>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Түп</w:t>
      </w:r>
      <w:r w:rsidR="00166B3A" w:rsidRPr="00D72344">
        <w:rPr>
          <w:rFonts w:ascii="Times New Roman" w:hAnsi="Times New Roman" w:cs="Times New Roman"/>
          <w:b/>
          <w:sz w:val="24"/>
          <w:szCs w:val="24"/>
          <w:lang w:val="kk-KZ"/>
        </w:rPr>
        <w:t xml:space="preserve">нұсқадағы болымсыз форма кейде керісінше </w:t>
      </w:r>
      <w:r w:rsidRPr="00D72344">
        <w:rPr>
          <w:rFonts w:ascii="Times New Roman" w:hAnsi="Times New Roman" w:cs="Times New Roman"/>
          <w:b/>
          <w:sz w:val="24"/>
          <w:szCs w:val="24"/>
          <w:lang w:val="kk-KZ"/>
        </w:rPr>
        <w:t>бейнелеу арқылы болымды формада</w:t>
      </w:r>
      <w:r w:rsidR="00166B3A" w:rsidRPr="00D72344">
        <w:rPr>
          <w:rFonts w:ascii="Times New Roman" w:hAnsi="Times New Roman" w:cs="Times New Roman"/>
          <w:b/>
          <w:sz w:val="24"/>
          <w:szCs w:val="24"/>
          <w:lang w:val="kk-KZ"/>
        </w:rPr>
        <w:t xml:space="preserve"> аударылады. (</w:t>
      </w:r>
      <w:r w:rsidR="00166B3A" w:rsidRPr="00D72344">
        <w:rPr>
          <w:rFonts w:ascii="Times New Roman" w:hAnsi="Times New Roman" w:cs="Times New Roman"/>
          <w:b/>
          <w:sz w:val="24"/>
          <w:szCs w:val="24"/>
          <w:lang w:val="kk-KZ"/>
        </w:rPr>
        <w:t>反说正译</w:t>
      </w:r>
      <w:r w:rsidR="00166B3A" w:rsidRPr="00D72344">
        <w:rPr>
          <w:rFonts w:ascii="Times New Roman" w:hAnsi="Times New Roman" w:cs="Times New Roman"/>
          <w:b/>
          <w:sz w:val="24"/>
          <w:szCs w:val="24"/>
          <w:lang w:val="kk-KZ"/>
        </w:rPr>
        <w:t>) Мысалы:</w:t>
      </w:r>
    </w:p>
    <w:p w14:paraId="2F913FE6" w14:textId="77777777" w:rsidR="00166B3A" w:rsidRPr="00D72344" w:rsidRDefault="00166B3A" w:rsidP="00917A64">
      <w:pPr>
        <w:pStyle w:val="a3"/>
        <w:numPr>
          <w:ilvl w:val="0"/>
          <w:numId w:val="28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我性格很内向，不善于说话，怎么让她的母亲喜欢我？</w:t>
      </w:r>
    </w:p>
    <w:p w14:paraId="724D35AA" w14:textId="77777777" w:rsidR="00166B3A" w:rsidRPr="00D72344" w:rsidRDefault="001E0B1A" w:rsidP="00917A64">
      <w:pPr>
        <w:pStyle w:val="a3"/>
        <w:spacing w:line="240" w:lineRule="auto"/>
        <w:ind w:left="1068"/>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Менің мінезім тұйық</w:t>
      </w:r>
      <w:r w:rsidR="00166B3A" w:rsidRPr="00D72344">
        <w:rPr>
          <w:rFonts w:ascii="Times New Roman" w:hAnsi="Times New Roman" w:cs="Times New Roman"/>
          <w:i/>
          <w:sz w:val="24"/>
          <w:szCs w:val="24"/>
          <w:lang w:val="kk-KZ"/>
        </w:rPr>
        <w:t xml:space="preserve">, сөзге </w:t>
      </w:r>
      <w:r w:rsidRPr="00D72344">
        <w:rPr>
          <w:rFonts w:ascii="Times New Roman" w:hAnsi="Times New Roman" w:cs="Times New Roman"/>
          <w:i/>
          <w:sz w:val="24"/>
          <w:szCs w:val="24"/>
          <w:lang w:val="kk-KZ"/>
        </w:rPr>
        <w:t xml:space="preserve">шорқақпын, оның шешесіне қалай </w:t>
      </w:r>
      <w:r w:rsidR="00166B3A" w:rsidRPr="00D72344">
        <w:rPr>
          <w:rFonts w:ascii="Times New Roman" w:hAnsi="Times New Roman" w:cs="Times New Roman"/>
          <w:i/>
          <w:sz w:val="24"/>
          <w:szCs w:val="24"/>
          <w:lang w:val="kk-KZ"/>
        </w:rPr>
        <w:t>жақсам екен?</w:t>
      </w:r>
    </w:p>
    <w:p w14:paraId="1710B62B" w14:textId="77777777" w:rsidR="00166B3A" w:rsidRPr="00D72344" w:rsidRDefault="00166B3A" w:rsidP="00917A64">
      <w:pPr>
        <w:pStyle w:val="a3"/>
        <w:numPr>
          <w:ilvl w:val="0"/>
          <w:numId w:val="28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教室里没有一点声音，大家都缩着肚子，谁也不知道阿力汉为什么被赶出学校。</w:t>
      </w:r>
    </w:p>
    <w:p w14:paraId="77294963" w14:textId="77777777" w:rsidR="00166B3A" w:rsidRPr="00D72344" w:rsidRDefault="00A266BD" w:rsidP="00917A64">
      <w:pPr>
        <w:pStyle w:val="a3"/>
        <w:spacing w:line="240" w:lineRule="auto"/>
        <w:ind w:left="1068"/>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Сынып</w:t>
      </w:r>
      <w:r w:rsidR="00166B3A" w:rsidRPr="00D72344">
        <w:rPr>
          <w:rFonts w:ascii="Times New Roman" w:hAnsi="Times New Roman" w:cs="Times New Roman"/>
          <w:i/>
          <w:sz w:val="24"/>
          <w:szCs w:val="24"/>
          <w:lang w:val="kk-KZ"/>
        </w:rPr>
        <w:t xml:space="preserve"> іші жым-жырт, балалар түгел бұ</w:t>
      </w:r>
      <w:r w:rsidR="00E759CA" w:rsidRPr="00D72344">
        <w:rPr>
          <w:rFonts w:ascii="Times New Roman" w:hAnsi="Times New Roman" w:cs="Times New Roman"/>
          <w:i/>
          <w:sz w:val="24"/>
          <w:szCs w:val="24"/>
          <w:lang w:val="kk-KZ"/>
        </w:rPr>
        <w:t>ғып отыр.</w:t>
      </w:r>
      <w:r w:rsidR="00166B3A" w:rsidRPr="00D72344">
        <w:rPr>
          <w:rFonts w:ascii="Times New Roman" w:hAnsi="Times New Roman" w:cs="Times New Roman"/>
          <w:i/>
          <w:sz w:val="24"/>
          <w:szCs w:val="24"/>
          <w:lang w:val="kk-KZ"/>
        </w:rPr>
        <w:t xml:space="preserve"> Алиханның мектептен неге шығарылғанын ешкім білме</w:t>
      </w:r>
      <w:r w:rsidR="00E759CA" w:rsidRPr="00D72344">
        <w:rPr>
          <w:rFonts w:ascii="Times New Roman" w:hAnsi="Times New Roman" w:cs="Times New Roman"/>
          <w:i/>
          <w:sz w:val="24"/>
          <w:szCs w:val="24"/>
          <w:lang w:val="kk-KZ"/>
        </w:rPr>
        <w:t>й</w:t>
      </w:r>
      <w:r w:rsidR="00166B3A" w:rsidRPr="00D72344">
        <w:rPr>
          <w:rFonts w:ascii="Times New Roman" w:hAnsi="Times New Roman" w:cs="Times New Roman"/>
          <w:i/>
          <w:sz w:val="24"/>
          <w:szCs w:val="24"/>
          <w:lang w:val="kk-KZ"/>
        </w:rPr>
        <w:t>ді.</w:t>
      </w:r>
    </w:p>
    <w:p w14:paraId="05F15CE5" w14:textId="77777777" w:rsidR="00166B3A" w:rsidRPr="00D72344" w:rsidRDefault="00166B3A" w:rsidP="00917A64">
      <w:pPr>
        <w:pStyle w:val="a3"/>
        <w:numPr>
          <w:ilvl w:val="0"/>
          <w:numId w:val="28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这个问题不简单，一下子解决不了。</w:t>
      </w:r>
    </w:p>
    <w:p w14:paraId="17856F79" w14:textId="77777777" w:rsidR="00166B3A" w:rsidRPr="00D72344" w:rsidRDefault="00166B3A" w:rsidP="00917A64">
      <w:pPr>
        <w:pStyle w:val="a3"/>
        <w:spacing w:line="240" w:lineRule="auto"/>
        <w:ind w:left="1068"/>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Бұл мәселе күрделі бол</w:t>
      </w:r>
      <w:r w:rsidR="001E0B1A" w:rsidRPr="00D72344">
        <w:rPr>
          <w:rFonts w:ascii="Times New Roman" w:hAnsi="Times New Roman" w:cs="Times New Roman"/>
          <w:i/>
          <w:sz w:val="24"/>
          <w:szCs w:val="24"/>
          <w:lang w:val="kk-KZ"/>
        </w:rPr>
        <w:t>ғ</w:t>
      </w:r>
      <w:r w:rsidRPr="00D72344">
        <w:rPr>
          <w:rFonts w:ascii="Times New Roman" w:hAnsi="Times New Roman" w:cs="Times New Roman"/>
          <w:i/>
          <w:sz w:val="24"/>
          <w:szCs w:val="24"/>
          <w:lang w:val="kk-KZ"/>
        </w:rPr>
        <w:t>андықтан, бірд</w:t>
      </w:r>
      <w:r w:rsidR="001E0B1A" w:rsidRPr="00D72344">
        <w:rPr>
          <w:rFonts w:ascii="Times New Roman" w:hAnsi="Times New Roman" w:cs="Times New Roman"/>
          <w:i/>
          <w:sz w:val="24"/>
          <w:szCs w:val="24"/>
          <w:lang w:val="kk-KZ"/>
        </w:rPr>
        <w:t>ен шешіле салмайды</w:t>
      </w:r>
      <w:r w:rsidRPr="00D72344">
        <w:rPr>
          <w:rFonts w:ascii="Times New Roman" w:hAnsi="Times New Roman" w:cs="Times New Roman"/>
          <w:i/>
          <w:sz w:val="24"/>
          <w:szCs w:val="24"/>
          <w:lang w:val="kk-KZ"/>
        </w:rPr>
        <w:t>.</w:t>
      </w:r>
    </w:p>
    <w:p w14:paraId="751223DC" w14:textId="77777777" w:rsidR="00166B3A" w:rsidRPr="00D72344" w:rsidRDefault="00166B3A" w:rsidP="00917A64">
      <w:pPr>
        <w:pStyle w:val="a3"/>
        <w:numPr>
          <w:ilvl w:val="0"/>
          <w:numId w:val="28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讲真话，办实事，才能够不莘负人民的重托。</w:t>
      </w:r>
    </w:p>
    <w:p w14:paraId="53F6A3E2" w14:textId="77777777" w:rsidR="00166B3A" w:rsidRPr="00D72344" w:rsidRDefault="00166B3A" w:rsidP="00917A64">
      <w:pPr>
        <w:pStyle w:val="a3"/>
        <w:spacing w:line="240" w:lineRule="auto"/>
        <w:ind w:left="1068"/>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Шын</w:t>
      </w:r>
      <w:r w:rsidR="00E759CA" w:rsidRPr="00D72344">
        <w:rPr>
          <w:rFonts w:ascii="Times New Roman" w:hAnsi="Times New Roman" w:cs="Times New Roman"/>
          <w:i/>
          <w:sz w:val="24"/>
          <w:szCs w:val="24"/>
          <w:lang w:val="kk-KZ"/>
        </w:rPr>
        <w:t>айы</w:t>
      </w:r>
      <w:r w:rsidRPr="00D72344">
        <w:rPr>
          <w:rFonts w:ascii="Times New Roman" w:hAnsi="Times New Roman" w:cs="Times New Roman"/>
          <w:i/>
          <w:sz w:val="24"/>
          <w:szCs w:val="24"/>
          <w:lang w:val="kk-KZ"/>
        </w:rPr>
        <w:t xml:space="preserve"> сөйлеп, нақты іс </w:t>
      </w:r>
      <w:r w:rsidR="00E759CA" w:rsidRPr="00D72344">
        <w:rPr>
          <w:rFonts w:ascii="Times New Roman" w:hAnsi="Times New Roman" w:cs="Times New Roman"/>
          <w:i/>
          <w:sz w:val="24"/>
          <w:szCs w:val="24"/>
          <w:lang w:val="kk-KZ"/>
        </w:rPr>
        <w:t>і</w:t>
      </w:r>
      <w:r w:rsidRPr="00D72344">
        <w:rPr>
          <w:rFonts w:ascii="Times New Roman" w:hAnsi="Times New Roman" w:cs="Times New Roman"/>
          <w:i/>
          <w:sz w:val="24"/>
          <w:szCs w:val="24"/>
          <w:lang w:val="kk-KZ"/>
        </w:rPr>
        <w:t>стегенде ғана халықтың үмітін ақтай аламыз.</w:t>
      </w:r>
    </w:p>
    <w:p w14:paraId="37FA03C5" w14:textId="77777777" w:rsidR="0002077A" w:rsidRPr="00D72344" w:rsidRDefault="0002077A" w:rsidP="00917A64">
      <w:pPr>
        <w:pStyle w:val="a3"/>
        <w:spacing w:line="240" w:lineRule="auto"/>
        <w:ind w:left="1068"/>
        <w:jc w:val="both"/>
        <w:rPr>
          <w:rFonts w:ascii="Times New Roman" w:hAnsi="Times New Roman" w:cs="Times New Roman"/>
          <w:sz w:val="24"/>
          <w:szCs w:val="24"/>
          <w:lang w:val="kk-KZ"/>
        </w:rPr>
      </w:pPr>
    </w:p>
    <w:p w14:paraId="0D6F8146" w14:textId="77777777" w:rsidR="00166B3A" w:rsidRPr="00D72344" w:rsidRDefault="00E759CA" w:rsidP="00917A64">
      <w:pPr>
        <w:pStyle w:val="a3"/>
        <w:numPr>
          <w:ilvl w:val="0"/>
          <w:numId w:val="28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Түп</w:t>
      </w:r>
      <w:r w:rsidR="00166B3A" w:rsidRPr="00D72344">
        <w:rPr>
          <w:rFonts w:ascii="Times New Roman" w:hAnsi="Times New Roman" w:cs="Times New Roman"/>
          <w:b/>
          <w:sz w:val="24"/>
          <w:szCs w:val="24"/>
          <w:lang w:val="kk-KZ"/>
        </w:rPr>
        <w:t>нұсқадағы болымды форма кейде кері бе</w:t>
      </w:r>
      <w:r w:rsidRPr="00D72344">
        <w:rPr>
          <w:rFonts w:ascii="Times New Roman" w:hAnsi="Times New Roman" w:cs="Times New Roman"/>
          <w:b/>
          <w:sz w:val="24"/>
          <w:szCs w:val="24"/>
          <w:lang w:val="kk-KZ"/>
        </w:rPr>
        <w:t xml:space="preserve">йнелеу арқылы болымсыз формада </w:t>
      </w:r>
      <w:r w:rsidR="0002077A" w:rsidRPr="00D72344">
        <w:rPr>
          <w:rFonts w:ascii="Times New Roman" w:hAnsi="Times New Roman" w:cs="Times New Roman"/>
          <w:b/>
          <w:sz w:val="24"/>
          <w:szCs w:val="24"/>
          <w:lang w:val="kk-KZ"/>
        </w:rPr>
        <w:t>аударылады</w:t>
      </w:r>
      <w:r w:rsidR="00166B3A" w:rsidRPr="00D72344">
        <w:rPr>
          <w:rFonts w:ascii="Times New Roman" w:hAnsi="Times New Roman" w:cs="Times New Roman"/>
          <w:b/>
          <w:sz w:val="24"/>
          <w:szCs w:val="24"/>
          <w:lang w:val="kk-KZ"/>
        </w:rPr>
        <w:t xml:space="preserve"> (</w:t>
      </w:r>
      <w:r w:rsidR="00166B3A" w:rsidRPr="00D72344">
        <w:rPr>
          <w:rFonts w:ascii="Times New Roman" w:hAnsi="Times New Roman" w:cs="Times New Roman"/>
          <w:b/>
          <w:sz w:val="24"/>
          <w:szCs w:val="24"/>
          <w:lang w:val="kk-KZ"/>
        </w:rPr>
        <w:t>双重否定</w:t>
      </w:r>
      <w:r w:rsidR="00166B3A" w:rsidRPr="00D72344">
        <w:rPr>
          <w:rFonts w:ascii="Times New Roman" w:hAnsi="Times New Roman" w:cs="Times New Roman"/>
          <w:b/>
          <w:sz w:val="24"/>
          <w:szCs w:val="24"/>
          <w:lang w:val="kk-KZ"/>
        </w:rPr>
        <w:t>) Мысалы:</w:t>
      </w:r>
    </w:p>
    <w:p w14:paraId="09BF12B4" w14:textId="77777777" w:rsidR="00166B3A" w:rsidRPr="00D72344" w:rsidRDefault="00166B3A" w:rsidP="00917A64">
      <w:pPr>
        <w:pStyle w:val="a3"/>
        <w:numPr>
          <w:ilvl w:val="0"/>
          <w:numId w:val="28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每个人都是忧患与生俱来。</w:t>
      </w:r>
    </w:p>
    <w:p w14:paraId="023D46AE" w14:textId="77777777" w:rsidR="00166B3A" w:rsidRPr="00D72344" w:rsidRDefault="005B4959" w:rsidP="00917A64">
      <w:pPr>
        <w:pStyle w:val="a3"/>
        <w:spacing w:line="240" w:lineRule="auto"/>
        <w:ind w:left="163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Тірі жүреді екенсің, қайғы-қасі</w:t>
      </w:r>
      <w:r w:rsidR="00166B3A" w:rsidRPr="00D72344">
        <w:rPr>
          <w:rFonts w:ascii="Times New Roman" w:hAnsi="Times New Roman" w:cs="Times New Roman"/>
          <w:i/>
          <w:sz w:val="24"/>
          <w:szCs w:val="24"/>
          <w:lang w:val="kk-KZ"/>
        </w:rPr>
        <w:t>ретсіз болмайды.</w:t>
      </w:r>
    </w:p>
    <w:p w14:paraId="03CD3909" w14:textId="77777777" w:rsidR="0002077A" w:rsidRPr="00D72344" w:rsidRDefault="0002077A" w:rsidP="00917A64">
      <w:pPr>
        <w:pStyle w:val="a3"/>
        <w:spacing w:line="240" w:lineRule="auto"/>
        <w:ind w:left="1632"/>
        <w:jc w:val="both"/>
        <w:rPr>
          <w:rFonts w:ascii="Times New Roman" w:hAnsi="Times New Roman" w:cs="Times New Roman"/>
          <w:i/>
          <w:sz w:val="24"/>
          <w:szCs w:val="24"/>
          <w:lang w:val="kk-KZ"/>
        </w:rPr>
      </w:pPr>
    </w:p>
    <w:p w14:paraId="7311CE1C" w14:textId="77777777" w:rsidR="00166B3A" w:rsidRPr="00D72344" w:rsidRDefault="00166B3A" w:rsidP="00917A64">
      <w:pPr>
        <w:pStyle w:val="a3"/>
        <w:numPr>
          <w:ilvl w:val="0"/>
          <w:numId w:val="28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如果我能够，我要写下我的悔恨和悲伤，为古丽为自己。</w:t>
      </w:r>
    </w:p>
    <w:p w14:paraId="0D1CEFB8" w14:textId="77777777" w:rsidR="00166B3A" w:rsidRPr="00D72344" w:rsidRDefault="00166B3A" w:rsidP="00917A64">
      <w:pPr>
        <w:spacing w:line="240" w:lineRule="auto"/>
        <w:ind w:left="1632"/>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Қолымнан келсе Гули үшін, өзім үшін өкінішім мен өксігімді жазбай қоймаймын.</w:t>
      </w:r>
    </w:p>
    <w:p w14:paraId="2A250B3C" w14:textId="77777777" w:rsidR="00166B3A" w:rsidRPr="00D72344" w:rsidRDefault="00166B3A" w:rsidP="00917A64">
      <w:pPr>
        <w:pStyle w:val="a3"/>
        <w:numPr>
          <w:ilvl w:val="0"/>
          <w:numId w:val="28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省委领导会不会犯错误？那是可能的，甚至肯定会犯错误。</w:t>
      </w:r>
    </w:p>
    <w:p w14:paraId="6A2CC8C6" w14:textId="77777777" w:rsidR="00166B3A" w:rsidRPr="00D72344" w:rsidRDefault="00166B3A" w:rsidP="00917A64">
      <w:pPr>
        <w:pStyle w:val="a3"/>
        <w:spacing w:line="240" w:lineRule="auto"/>
        <w:ind w:left="1632"/>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Облыстық партия комитетінің басшылары қателік жібере ме?</w:t>
      </w:r>
      <w:r w:rsidR="005B4959" w:rsidRPr="00D72344">
        <w:rPr>
          <w:rStyle w:val="jlqj4b"/>
          <w:rFonts w:ascii="Times New Roman" w:hAnsi="Times New Roman" w:cs="Times New Roman"/>
          <w:i/>
          <w:sz w:val="24"/>
          <w:szCs w:val="24"/>
          <w:lang w:val="kk-KZ"/>
        </w:rPr>
        <w:t xml:space="preserve"> Қателесуі мүмкін, тіпті од</w:t>
      </w:r>
      <w:r w:rsidRPr="00D72344">
        <w:rPr>
          <w:rStyle w:val="jlqj4b"/>
          <w:rFonts w:ascii="Times New Roman" w:hAnsi="Times New Roman" w:cs="Times New Roman"/>
          <w:i/>
          <w:sz w:val="24"/>
          <w:szCs w:val="24"/>
          <w:lang w:val="kk-KZ"/>
        </w:rPr>
        <w:t>ан</w:t>
      </w:r>
      <w:r w:rsidR="005B4959" w:rsidRPr="00D72344">
        <w:rPr>
          <w:rStyle w:val="jlqj4b"/>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да зоры болады.</w:t>
      </w:r>
    </w:p>
    <w:p w14:paraId="531F34D0" w14:textId="77777777" w:rsidR="0002077A" w:rsidRPr="00D72344" w:rsidRDefault="0002077A" w:rsidP="00917A64">
      <w:pPr>
        <w:pStyle w:val="a3"/>
        <w:spacing w:line="240" w:lineRule="auto"/>
        <w:ind w:left="1632"/>
        <w:jc w:val="both"/>
        <w:rPr>
          <w:rStyle w:val="jlqj4b"/>
          <w:rFonts w:ascii="Times New Roman" w:hAnsi="Times New Roman" w:cs="Times New Roman"/>
          <w:sz w:val="24"/>
          <w:szCs w:val="24"/>
          <w:lang w:val="kk-KZ"/>
        </w:rPr>
      </w:pPr>
    </w:p>
    <w:p w14:paraId="6F39E414" w14:textId="77777777" w:rsidR="00166B3A" w:rsidRPr="00D72344" w:rsidRDefault="00A266BD" w:rsidP="00917A64">
      <w:pPr>
        <w:pStyle w:val="a3"/>
        <w:numPr>
          <w:ilvl w:val="0"/>
          <w:numId w:val="286"/>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Түп</w:t>
      </w:r>
      <w:r w:rsidR="00166B3A" w:rsidRPr="00D72344">
        <w:rPr>
          <w:rFonts w:ascii="Times New Roman" w:hAnsi="Times New Roman" w:cs="Times New Roman"/>
          <w:b/>
          <w:sz w:val="24"/>
          <w:szCs w:val="24"/>
          <w:lang w:val="kk-KZ"/>
        </w:rPr>
        <w:t>нұсқадағы қосар</w:t>
      </w:r>
      <w:r w:rsidR="005B4959" w:rsidRPr="00D72344">
        <w:rPr>
          <w:rFonts w:ascii="Times New Roman" w:hAnsi="Times New Roman" w:cs="Times New Roman"/>
          <w:b/>
          <w:sz w:val="24"/>
          <w:szCs w:val="24"/>
          <w:lang w:val="kk-KZ"/>
        </w:rPr>
        <w:t xml:space="preserve">лы </w:t>
      </w:r>
      <w:r w:rsidR="00166B3A" w:rsidRPr="00D72344">
        <w:rPr>
          <w:rFonts w:ascii="Times New Roman" w:hAnsi="Times New Roman" w:cs="Times New Roman"/>
          <w:b/>
          <w:sz w:val="24"/>
          <w:szCs w:val="24"/>
          <w:lang w:val="kk-KZ"/>
        </w:rPr>
        <w:t>болымсыз форма кейде кері б</w:t>
      </w:r>
      <w:r w:rsidR="00E759CA" w:rsidRPr="00D72344">
        <w:rPr>
          <w:rFonts w:ascii="Times New Roman" w:hAnsi="Times New Roman" w:cs="Times New Roman"/>
          <w:b/>
          <w:sz w:val="24"/>
          <w:szCs w:val="24"/>
          <w:lang w:val="kk-KZ"/>
        </w:rPr>
        <w:t>ейнелеу арқылы болымды формада</w:t>
      </w:r>
      <w:r w:rsidR="00166B3A" w:rsidRPr="00D72344">
        <w:rPr>
          <w:rFonts w:ascii="Times New Roman" w:hAnsi="Times New Roman" w:cs="Times New Roman"/>
          <w:b/>
          <w:sz w:val="24"/>
          <w:szCs w:val="24"/>
          <w:lang w:val="kk-KZ"/>
        </w:rPr>
        <w:t>(</w:t>
      </w:r>
      <w:r w:rsidR="00166B3A" w:rsidRPr="00D72344">
        <w:rPr>
          <w:rFonts w:ascii="Times New Roman" w:hAnsi="Times New Roman" w:cs="Times New Roman"/>
          <w:b/>
          <w:sz w:val="24"/>
          <w:szCs w:val="24"/>
          <w:lang w:val="kk-KZ"/>
        </w:rPr>
        <w:t>肯定式</w:t>
      </w:r>
      <w:r w:rsidR="00166B3A" w:rsidRPr="00D72344">
        <w:rPr>
          <w:rFonts w:ascii="Times New Roman" w:hAnsi="Times New Roman" w:cs="Times New Roman"/>
          <w:b/>
          <w:sz w:val="24"/>
          <w:szCs w:val="24"/>
          <w:lang w:val="kk-KZ"/>
        </w:rPr>
        <w:t>) аударылады. Мысалы:</w:t>
      </w:r>
    </w:p>
    <w:p w14:paraId="1AEFCF46" w14:textId="77777777" w:rsidR="00166B3A" w:rsidRPr="00D72344" w:rsidRDefault="00166B3A" w:rsidP="00917A64">
      <w:pPr>
        <w:pStyle w:val="a3"/>
        <w:numPr>
          <w:ilvl w:val="0"/>
          <w:numId w:val="29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但是，急促的枪声在催促他，他不得不忍心离开这个年轻的可敬的战士。</w:t>
      </w:r>
    </w:p>
    <w:p w14:paraId="7CEF7B94" w14:textId="77777777" w:rsidR="00166B3A" w:rsidRPr="00D72344" w:rsidRDefault="005B4959" w:rsidP="00917A64">
      <w:pPr>
        <w:pStyle w:val="a3"/>
        <w:spacing w:line="240" w:lineRule="auto"/>
        <w:ind w:left="1788"/>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Алайда</w:t>
      </w:r>
      <w:r w:rsidR="00166B3A" w:rsidRPr="00D72344">
        <w:rPr>
          <w:rFonts w:ascii="Times New Roman" w:hAnsi="Times New Roman" w:cs="Times New Roman"/>
          <w:i/>
          <w:sz w:val="24"/>
          <w:szCs w:val="24"/>
          <w:lang w:val="kk-KZ"/>
        </w:rPr>
        <w:t xml:space="preserve"> қарша бораған оқ оны мына қыршын жас, сүйкімді жауынгерді қиып тастап кетуге </w:t>
      </w:r>
      <w:r w:rsidR="00A266BD" w:rsidRPr="00D72344">
        <w:rPr>
          <w:rFonts w:ascii="Times New Roman" w:hAnsi="Times New Roman" w:cs="Times New Roman"/>
          <w:i/>
          <w:sz w:val="24"/>
          <w:szCs w:val="24"/>
          <w:lang w:val="kk-KZ"/>
        </w:rPr>
        <w:t>мәжбүр</w:t>
      </w:r>
      <w:r w:rsidR="00166B3A" w:rsidRPr="00D72344">
        <w:rPr>
          <w:rFonts w:ascii="Times New Roman" w:hAnsi="Times New Roman" w:cs="Times New Roman"/>
          <w:i/>
          <w:sz w:val="24"/>
          <w:szCs w:val="24"/>
          <w:lang w:val="kk-KZ"/>
        </w:rPr>
        <w:t xml:space="preserve"> етті.</w:t>
      </w:r>
    </w:p>
    <w:p w14:paraId="0A64E417" w14:textId="77777777" w:rsidR="00166B3A" w:rsidRPr="00D72344" w:rsidRDefault="00166B3A" w:rsidP="00917A64">
      <w:pPr>
        <w:pStyle w:val="a3"/>
        <w:numPr>
          <w:ilvl w:val="0"/>
          <w:numId w:val="29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纵观世界潮流，竞争无处不在，无时不存。</w:t>
      </w:r>
    </w:p>
    <w:p w14:paraId="5B8EFBA1" w14:textId="77777777" w:rsidR="00166B3A" w:rsidRPr="00D72344" w:rsidRDefault="00166B3A" w:rsidP="00917A64">
      <w:pPr>
        <w:pStyle w:val="a3"/>
        <w:spacing w:line="240" w:lineRule="auto"/>
        <w:ind w:left="1788"/>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Бүкіләлемдік тенденцияда бәсекелестік барлық жерде және барлық уақытта болады.</w:t>
      </w:r>
    </w:p>
    <w:p w14:paraId="17582EF3" w14:textId="77777777" w:rsidR="00166B3A" w:rsidRPr="00D72344" w:rsidRDefault="00166B3A" w:rsidP="00917A64">
      <w:pPr>
        <w:pStyle w:val="a3"/>
        <w:numPr>
          <w:ilvl w:val="0"/>
          <w:numId w:val="290"/>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我们去了东京、首尔，没有理由不去上海。</w:t>
      </w:r>
    </w:p>
    <w:p w14:paraId="2D0DE37D" w14:textId="77777777" w:rsidR="00166B3A" w:rsidRPr="00D72344" w:rsidRDefault="00166B3A" w:rsidP="00917A64">
      <w:pPr>
        <w:pStyle w:val="a3"/>
        <w:spacing w:line="240" w:lineRule="auto"/>
        <w:ind w:left="1788"/>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Біз Токио мен Сеулге </w:t>
      </w:r>
      <w:r w:rsidR="0002077A" w:rsidRPr="00D72344">
        <w:rPr>
          <w:rStyle w:val="jlqj4b"/>
          <w:rFonts w:ascii="Times New Roman" w:hAnsi="Times New Roman" w:cs="Times New Roman"/>
          <w:i/>
          <w:sz w:val="24"/>
          <w:szCs w:val="24"/>
          <w:lang w:val="kk-KZ"/>
        </w:rPr>
        <w:t xml:space="preserve">бардық, Шанхайға бармауға себебіміз </w:t>
      </w:r>
      <w:r w:rsidRPr="00D72344">
        <w:rPr>
          <w:rStyle w:val="jlqj4b"/>
          <w:rFonts w:ascii="Times New Roman" w:hAnsi="Times New Roman" w:cs="Times New Roman"/>
          <w:i/>
          <w:sz w:val="24"/>
          <w:szCs w:val="24"/>
          <w:lang w:val="kk-KZ"/>
        </w:rPr>
        <w:t>жоқ.</w:t>
      </w:r>
    </w:p>
    <w:p w14:paraId="08DD09A1" w14:textId="77777777" w:rsidR="00166B3A" w:rsidRPr="00D72344" w:rsidRDefault="00166B3A"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Қытай тіліндегі қабатталып келген болымсыз формалар </w:t>
      </w:r>
      <w:r w:rsidR="00D342FB" w:rsidRPr="00D72344">
        <w:rPr>
          <w:rFonts w:ascii="Times New Roman" w:hAnsi="Times New Roman" w:cs="Times New Roman"/>
          <w:sz w:val="24"/>
          <w:szCs w:val="24"/>
          <w:lang w:val="kk-KZ"/>
        </w:rPr>
        <w:t>және</w:t>
      </w:r>
      <w:r w:rsidR="00F551E8" w:rsidRPr="00D72344">
        <w:rPr>
          <w:rFonts w:ascii="Times New Roman" w:hAnsi="Times New Roman" w:cs="Times New Roman"/>
          <w:sz w:val="24"/>
          <w:szCs w:val="24"/>
          <w:lang w:val="kk-KZ"/>
        </w:rPr>
        <w:t xml:space="preserve"> оның қазақ тіліне</w:t>
      </w:r>
      <w:r w:rsidRPr="00D72344">
        <w:rPr>
          <w:rFonts w:ascii="Times New Roman" w:hAnsi="Times New Roman" w:cs="Times New Roman"/>
          <w:sz w:val="24"/>
          <w:szCs w:val="24"/>
          <w:lang w:val="kk-KZ"/>
        </w:rPr>
        <w:t xml:space="preserve"> </w:t>
      </w:r>
      <w:r w:rsidR="00A431EC" w:rsidRPr="00D72344">
        <w:rPr>
          <w:rFonts w:ascii="Times New Roman" w:hAnsi="Times New Roman" w:cs="Times New Roman"/>
          <w:sz w:val="24"/>
          <w:szCs w:val="24"/>
          <w:lang w:val="kk-KZ"/>
        </w:rPr>
        <w:t>сәйкес</w:t>
      </w:r>
      <w:r w:rsidRPr="00D72344">
        <w:rPr>
          <w:rFonts w:ascii="Times New Roman" w:hAnsi="Times New Roman" w:cs="Times New Roman"/>
          <w:sz w:val="24"/>
          <w:szCs w:val="24"/>
          <w:lang w:val="kk-KZ"/>
        </w:rPr>
        <w:t xml:space="preserve"> үлгісі мен </w:t>
      </w:r>
      <w:r w:rsidR="00A266BD" w:rsidRPr="00D72344">
        <w:rPr>
          <w:rFonts w:ascii="Times New Roman" w:hAnsi="Times New Roman" w:cs="Times New Roman"/>
          <w:sz w:val="24"/>
          <w:szCs w:val="24"/>
          <w:lang w:val="kk-KZ"/>
        </w:rPr>
        <w:t xml:space="preserve">оларға </w:t>
      </w:r>
      <w:r w:rsidRPr="00D72344">
        <w:rPr>
          <w:rFonts w:ascii="Times New Roman" w:hAnsi="Times New Roman" w:cs="Times New Roman"/>
          <w:sz w:val="24"/>
          <w:szCs w:val="24"/>
          <w:lang w:val="kk-KZ"/>
        </w:rPr>
        <w:t>қатысты мысалдар:</w:t>
      </w:r>
    </w:p>
    <w:p w14:paraId="22C72973" w14:textId="77777777" w:rsidR="00166B3A" w:rsidRPr="00D72344" w:rsidRDefault="00166B3A" w:rsidP="00917A64">
      <w:pPr>
        <w:pStyle w:val="a3"/>
        <w:numPr>
          <w:ilvl w:val="0"/>
          <w:numId w:val="29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color w:val="000000"/>
          <w:sz w:val="24"/>
          <w:szCs w:val="24"/>
          <w:lang w:val="zh-CN" w:bidi="zh-CN"/>
        </w:rPr>
        <w:t>无不</w:t>
      </w:r>
      <w:r w:rsidRPr="00D72344">
        <w:rPr>
          <w:rFonts w:ascii="Times New Roman" w:hAnsi="Times New Roman" w:cs="Times New Roman"/>
          <w:color w:val="000000"/>
          <w:sz w:val="24"/>
          <w:szCs w:val="24"/>
          <w:lang w:val="kk-KZ" w:bidi="zh-CN"/>
        </w:rPr>
        <w:t xml:space="preserve">...... </w:t>
      </w:r>
      <w:r w:rsidR="00F551E8" w:rsidRPr="00D72344">
        <w:rPr>
          <w:rFonts w:ascii="Times New Roman" w:hAnsi="Times New Roman" w:cs="Times New Roman"/>
          <w:color w:val="000000"/>
          <w:sz w:val="24"/>
          <w:szCs w:val="24"/>
          <w:lang w:val="kk-KZ" w:bidi="zh-CN"/>
        </w:rPr>
        <w:t xml:space="preserve">- </w:t>
      </w:r>
      <w:r w:rsidRPr="00D72344">
        <w:rPr>
          <w:rFonts w:ascii="Times New Roman" w:hAnsi="Times New Roman" w:cs="Times New Roman"/>
          <w:color w:val="000000"/>
          <w:sz w:val="24"/>
          <w:szCs w:val="24"/>
          <w:lang w:val="kk-KZ" w:bidi="zh-CN"/>
        </w:rPr>
        <w:t>майтыны (-мағаны) жоқ (болмай қалмау)</w:t>
      </w:r>
    </w:p>
    <w:p w14:paraId="4D8DF0F3" w14:textId="77777777" w:rsidR="00166B3A" w:rsidRPr="00D72344" w:rsidRDefault="00166B3A" w:rsidP="00917A64">
      <w:pPr>
        <w:pStyle w:val="a3"/>
        <w:spacing w:line="240" w:lineRule="auto"/>
        <w:jc w:val="both"/>
        <w:rPr>
          <w:rFonts w:ascii="Times New Roman" w:hAnsi="Times New Roman" w:cs="Times New Roman"/>
          <w:color w:val="000000"/>
          <w:sz w:val="24"/>
          <w:szCs w:val="24"/>
          <w:lang w:val="zh-CN" w:bidi="zh-CN"/>
        </w:rPr>
      </w:pPr>
      <w:r w:rsidRPr="00D72344">
        <w:rPr>
          <w:rFonts w:ascii="Times New Roman" w:hAnsi="Times New Roman" w:cs="Times New Roman"/>
          <w:color w:val="000000"/>
          <w:sz w:val="24"/>
          <w:szCs w:val="24"/>
          <w:lang w:val="zh-CN" w:bidi="zh-CN"/>
        </w:rPr>
        <w:t>当他登台领奖时，全场的师生</w:t>
      </w:r>
      <w:r w:rsidRPr="00D72344">
        <w:rPr>
          <w:rFonts w:ascii="Times New Roman" w:hAnsi="Times New Roman" w:cs="Times New Roman"/>
          <w:b/>
          <w:color w:val="000000"/>
          <w:sz w:val="24"/>
          <w:szCs w:val="24"/>
          <w:lang w:val="zh-CN" w:bidi="zh-CN"/>
        </w:rPr>
        <w:t>无不</w:t>
      </w:r>
      <w:r w:rsidRPr="00D72344">
        <w:rPr>
          <w:rFonts w:ascii="Times New Roman" w:hAnsi="Times New Roman" w:cs="Times New Roman"/>
          <w:color w:val="000000"/>
          <w:sz w:val="24"/>
          <w:szCs w:val="24"/>
          <w:lang w:val="zh-CN" w:bidi="zh-CN"/>
        </w:rPr>
        <w:t>为之感动。</w:t>
      </w:r>
    </w:p>
    <w:p w14:paraId="596181C1" w14:textId="77777777" w:rsidR="00166B3A" w:rsidRPr="00D72344" w:rsidRDefault="00166B3A" w:rsidP="00917A64">
      <w:pPr>
        <w:pStyle w:val="a3"/>
        <w:spacing w:line="240" w:lineRule="auto"/>
        <w:jc w:val="both"/>
        <w:rPr>
          <w:rFonts w:ascii="Times New Roman" w:hAnsi="Times New Roman" w:cs="Times New Roman"/>
          <w:i/>
          <w:color w:val="000000"/>
          <w:sz w:val="24"/>
          <w:szCs w:val="24"/>
          <w:lang w:val="zh-CN" w:bidi="zh-CN"/>
        </w:rPr>
      </w:pPr>
      <w:r w:rsidRPr="00D72344">
        <w:rPr>
          <w:rStyle w:val="jlqj4b"/>
          <w:rFonts w:ascii="Times New Roman" w:hAnsi="Times New Roman" w:cs="Times New Roman"/>
          <w:i/>
          <w:sz w:val="24"/>
          <w:szCs w:val="24"/>
          <w:lang w:val="kk-KZ"/>
        </w:rPr>
        <w:t>Ол марапатты алуға сахнаға</w:t>
      </w:r>
      <w:r w:rsidR="00F551E8" w:rsidRPr="00D72344">
        <w:rPr>
          <w:rStyle w:val="jlqj4b"/>
          <w:rFonts w:ascii="Times New Roman" w:hAnsi="Times New Roman" w:cs="Times New Roman"/>
          <w:i/>
          <w:sz w:val="24"/>
          <w:szCs w:val="24"/>
          <w:lang w:val="kk-KZ"/>
        </w:rPr>
        <w:t xml:space="preserve"> көтерілгенде, </w:t>
      </w:r>
      <w:r w:rsidRPr="00D72344">
        <w:rPr>
          <w:rStyle w:val="jlqj4b"/>
          <w:rFonts w:ascii="Times New Roman" w:hAnsi="Times New Roman" w:cs="Times New Roman"/>
          <w:i/>
          <w:sz w:val="24"/>
          <w:szCs w:val="24"/>
          <w:lang w:val="kk-KZ"/>
        </w:rPr>
        <w:t>аудиториядағы оқытушылар мен студенттердің толқымағаны жоқ.</w:t>
      </w:r>
    </w:p>
    <w:p w14:paraId="0CBB9D09" w14:textId="77777777" w:rsidR="00166B3A" w:rsidRPr="00D72344" w:rsidRDefault="00166B3A" w:rsidP="00917A64">
      <w:pPr>
        <w:pStyle w:val="a3"/>
        <w:numPr>
          <w:ilvl w:val="0"/>
          <w:numId w:val="29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color w:val="000000"/>
          <w:sz w:val="24"/>
          <w:szCs w:val="24"/>
          <w:lang w:val="zh-CN" w:bidi="zh-CN"/>
        </w:rPr>
        <w:t>不能不</w:t>
      </w:r>
      <w:r w:rsidR="00F551E8" w:rsidRPr="00D72344">
        <w:rPr>
          <w:rFonts w:ascii="Times New Roman" w:hAnsi="Times New Roman" w:cs="Times New Roman"/>
          <w:color w:val="000000"/>
          <w:sz w:val="24"/>
          <w:szCs w:val="24"/>
          <w:lang w:val="kk-KZ" w:bidi="zh-CN"/>
        </w:rPr>
        <w:t xml:space="preserve"> </w:t>
      </w:r>
      <w:r w:rsidRPr="00D72344">
        <w:rPr>
          <w:rFonts w:ascii="Times New Roman" w:hAnsi="Times New Roman" w:cs="Times New Roman"/>
          <w:color w:val="000000"/>
          <w:sz w:val="24"/>
          <w:szCs w:val="24"/>
          <w:lang w:val="kk-KZ" w:bidi="zh-CN"/>
        </w:rPr>
        <w:t>болмау ( болмай қою)</w:t>
      </w:r>
    </w:p>
    <w:p w14:paraId="14842688" w14:textId="77777777" w:rsidR="00166B3A" w:rsidRPr="00D72344" w:rsidRDefault="00166B3A" w:rsidP="00917A64">
      <w:pPr>
        <w:pStyle w:val="a3"/>
        <w:spacing w:line="240" w:lineRule="auto"/>
        <w:jc w:val="both"/>
        <w:rPr>
          <w:rFonts w:ascii="Times New Roman" w:hAnsi="Times New Roman" w:cs="Times New Roman"/>
          <w:color w:val="000000"/>
          <w:sz w:val="24"/>
          <w:szCs w:val="24"/>
          <w:lang w:val="zh-CN" w:bidi="zh-CN"/>
        </w:rPr>
      </w:pPr>
      <w:r w:rsidRPr="00D72344">
        <w:rPr>
          <w:rFonts w:ascii="Times New Roman" w:hAnsi="Times New Roman" w:cs="Times New Roman"/>
          <w:color w:val="000000"/>
          <w:sz w:val="24"/>
          <w:szCs w:val="24"/>
          <w:lang w:val="zh-CN" w:bidi="zh-CN"/>
        </w:rPr>
        <w:t>这一辈子你可以不成功，但是</w:t>
      </w:r>
      <w:r w:rsidRPr="00D72344">
        <w:rPr>
          <w:rFonts w:ascii="Times New Roman" w:hAnsi="Times New Roman" w:cs="Times New Roman"/>
          <w:b/>
          <w:color w:val="000000"/>
          <w:sz w:val="24"/>
          <w:szCs w:val="24"/>
          <w:lang w:val="zh-CN" w:bidi="zh-CN"/>
        </w:rPr>
        <w:t>不能不</w:t>
      </w:r>
      <w:r w:rsidRPr="00D72344">
        <w:rPr>
          <w:rFonts w:ascii="Times New Roman" w:hAnsi="Times New Roman" w:cs="Times New Roman"/>
          <w:color w:val="000000"/>
          <w:sz w:val="24"/>
          <w:szCs w:val="24"/>
          <w:lang w:val="zh-CN" w:bidi="zh-CN"/>
        </w:rPr>
        <w:t>成长。</w:t>
      </w:r>
    </w:p>
    <w:p w14:paraId="2CC6F517" w14:textId="77777777" w:rsidR="00166B3A" w:rsidRPr="00D72344" w:rsidRDefault="0002077A" w:rsidP="00917A64">
      <w:pPr>
        <w:pStyle w:val="a3"/>
        <w:spacing w:line="240" w:lineRule="auto"/>
        <w:jc w:val="both"/>
        <w:rPr>
          <w:rFonts w:ascii="Times New Roman" w:hAnsi="Times New Roman" w:cs="Times New Roman"/>
          <w:i/>
          <w:color w:val="000000"/>
          <w:sz w:val="24"/>
          <w:szCs w:val="24"/>
          <w:lang w:val="kk-KZ" w:bidi="zh-CN"/>
        </w:rPr>
      </w:pPr>
      <w:r w:rsidRPr="00D72344">
        <w:rPr>
          <w:rStyle w:val="jlqj4b"/>
          <w:rFonts w:ascii="Times New Roman" w:hAnsi="Times New Roman" w:cs="Times New Roman"/>
          <w:i/>
          <w:sz w:val="24"/>
          <w:szCs w:val="24"/>
          <w:lang w:val="kk-KZ"/>
        </w:rPr>
        <w:t>Сен</w:t>
      </w:r>
      <w:r w:rsidR="00F551E8" w:rsidRPr="00D72344">
        <w:rPr>
          <w:rStyle w:val="jlqj4b"/>
          <w:rFonts w:ascii="Times New Roman" w:hAnsi="Times New Roman" w:cs="Times New Roman"/>
          <w:i/>
          <w:sz w:val="24"/>
          <w:szCs w:val="24"/>
          <w:lang w:val="kk-KZ"/>
        </w:rPr>
        <w:t xml:space="preserve"> бұл өмірде табысқа жете алмасаң да</w:t>
      </w:r>
      <w:r w:rsidRPr="00D72344">
        <w:rPr>
          <w:rStyle w:val="jlqj4b"/>
          <w:rFonts w:ascii="Times New Roman" w:hAnsi="Times New Roman" w:cs="Times New Roman"/>
          <w:i/>
          <w:sz w:val="24"/>
          <w:szCs w:val="24"/>
          <w:lang w:val="kk-KZ"/>
        </w:rPr>
        <w:t>,</w:t>
      </w:r>
      <w:r w:rsidR="00166B3A" w:rsidRPr="00D72344">
        <w:rPr>
          <w:rStyle w:val="jlqj4b"/>
          <w:rFonts w:ascii="Times New Roman" w:hAnsi="Times New Roman" w:cs="Times New Roman"/>
          <w:i/>
          <w:sz w:val="24"/>
          <w:szCs w:val="24"/>
          <w:lang w:val="kk-KZ"/>
        </w:rPr>
        <w:t xml:space="preserve"> өс</w:t>
      </w:r>
      <w:r w:rsidR="00A266BD" w:rsidRPr="00D72344">
        <w:rPr>
          <w:rStyle w:val="jlqj4b"/>
          <w:rFonts w:ascii="Times New Roman" w:hAnsi="Times New Roman" w:cs="Times New Roman"/>
          <w:i/>
          <w:sz w:val="24"/>
          <w:szCs w:val="24"/>
          <w:lang w:val="kk-KZ"/>
        </w:rPr>
        <w:t>і</w:t>
      </w:r>
      <w:r w:rsidR="00F551E8" w:rsidRPr="00D72344">
        <w:rPr>
          <w:rStyle w:val="jlqj4b"/>
          <w:rFonts w:ascii="Times New Roman" w:hAnsi="Times New Roman" w:cs="Times New Roman"/>
          <w:i/>
          <w:sz w:val="24"/>
          <w:szCs w:val="24"/>
          <w:lang w:val="kk-KZ"/>
        </w:rPr>
        <w:t>п-жетілмесең болмайды</w:t>
      </w:r>
      <w:r w:rsidR="00166B3A" w:rsidRPr="00D72344">
        <w:rPr>
          <w:rStyle w:val="jlqj4b"/>
          <w:rFonts w:ascii="Times New Roman" w:hAnsi="Times New Roman" w:cs="Times New Roman"/>
          <w:i/>
          <w:sz w:val="24"/>
          <w:szCs w:val="24"/>
          <w:lang w:val="kk-KZ"/>
        </w:rPr>
        <w:t>.</w:t>
      </w:r>
    </w:p>
    <w:p w14:paraId="67B54A58" w14:textId="77777777" w:rsidR="00166B3A" w:rsidRPr="00D72344" w:rsidRDefault="00166B3A" w:rsidP="00917A64">
      <w:pPr>
        <w:pStyle w:val="a3"/>
        <w:numPr>
          <w:ilvl w:val="0"/>
          <w:numId w:val="29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不得不</w:t>
      </w:r>
      <w:r w:rsidRPr="00D72344">
        <w:rPr>
          <w:rFonts w:ascii="Times New Roman" w:hAnsi="Times New Roman" w:cs="Times New Roman"/>
          <w:sz w:val="24"/>
          <w:szCs w:val="24"/>
          <w:lang w:val="kk-KZ"/>
        </w:rPr>
        <w:t xml:space="preserve">-ға (-ге) </w:t>
      </w:r>
      <w:r w:rsidR="00A266BD" w:rsidRPr="00D72344">
        <w:rPr>
          <w:rFonts w:ascii="Times New Roman" w:hAnsi="Times New Roman" w:cs="Times New Roman"/>
          <w:sz w:val="24"/>
          <w:szCs w:val="24"/>
          <w:lang w:val="kk-KZ"/>
        </w:rPr>
        <w:t>мәжбүр</w:t>
      </w:r>
      <w:r w:rsidRPr="00D72344">
        <w:rPr>
          <w:rFonts w:ascii="Times New Roman" w:hAnsi="Times New Roman" w:cs="Times New Roman"/>
          <w:sz w:val="24"/>
          <w:szCs w:val="24"/>
          <w:lang w:val="kk-KZ"/>
        </w:rPr>
        <w:t xml:space="preserve"> болу</w:t>
      </w:r>
    </w:p>
    <w:p w14:paraId="30F20DC0"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他因摔伤右肩</w:t>
      </w:r>
      <w:r w:rsidRPr="00D72344">
        <w:rPr>
          <w:rFonts w:ascii="Times New Roman" w:hAnsi="Times New Roman" w:cs="Times New Roman"/>
          <w:b/>
          <w:sz w:val="24"/>
          <w:szCs w:val="24"/>
          <w:lang w:val="kk-KZ"/>
        </w:rPr>
        <w:t>不得不</w:t>
      </w:r>
      <w:r w:rsidRPr="00D72344">
        <w:rPr>
          <w:rFonts w:ascii="Times New Roman" w:hAnsi="Times New Roman" w:cs="Times New Roman"/>
          <w:sz w:val="24"/>
          <w:szCs w:val="24"/>
          <w:lang w:val="kk-KZ"/>
        </w:rPr>
        <w:t>退出比赛。</w:t>
      </w:r>
    </w:p>
    <w:p w14:paraId="51065B49" w14:textId="77777777" w:rsidR="00166B3A" w:rsidRPr="00D72344" w:rsidRDefault="00166B3A" w:rsidP="00917A64">
      <w:pPr>
        <w:pStyle w:val="a3"/>
        <w:spacing w:line="240" w:lineRule="auto"/>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Ол</w:t>
      </w:r>
      <w:r w:rsidR="00A266BD" w:rsidRPr="00D72344">
        <w:rPr>
          <w:rStyle w:val="jlqj4b"/>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иығын зақымдап алғандықтан, жарыстан бас тартуға мәжбүр болды.</w:t>
      </w:r>
    </w:p>
    <w:p w14:paraId="7BE8E5DE" w14:textId="77777777" w:rsidR="00166B3A" w:rsidRPr="00D72344" w:rsidRDefault="00166B3A" w:rsidP="00917A64">
      <w:pPr>
        <w:pStyle w:val="a3"/>
        <w:numPr>
          <w:ilvl w:val="0"/>
          <w:numId w:val="29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不会不</w:t>
      </w:r>
      <w:r w:rsidRPr="00D72344">
        <w:rPr>
          <w:rFonts w:ascii="Times New Roman" w:hAnsi="Times New Roman" w:cs="Times New Roman"/>
          <w:sz w:val="24"/>
          <w:szCs w:val="24"/>
          <w:lang w:val="kk-KZ"/>
        </w:rPr>
        <w:t xml:space="preserve">      - май (-ла)</w:t>
      </w:r>
      <w:r w:rsidR="0002077A"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қоймас</w:t>
      </w:r>
    </w:p>
    <w:p w14:paraId="30C77A7F"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请你放心，他们</w:t>
      </w:r>
      <w:r w:rsidRPr="00D72344">
        <w:rPr>
          <w:rFonts w:ascii="Times New Roman" w:hAnsi="Times New Roman" w:cs="Times New Roman"/>
          <w:b/>
          <w:sz w:val="24"/>
          <w:szCs w:val="24"/>
          <w:lang w:val="kk-KZ"/>
        </w:rPr>
        <w:t>不会不</w:t>
      </w:r>
      <w:r w:rsidRPr="00D72344">
        <w:rPr>
          <w:rFonts w:ascii="Times New Roman" w:hAnsi="Times New Roman" w:cs="Times New Roman"/>
          <w:sz w:val="24"/>
          <w:szCs w:val="24"/>
          <w:lang w:val="kk-KZ"/>
        </w:rPr>
        <w:t>回复。</w:t>
      </w:r>
    </w:p>
    <w:p w14:paraId="6FB335EC" w14:textId="77777777" w:rsidR="00166B3A" w:rsidRPr="00D72344" w:rsidRDefault="00166B3A" w:rsidP="00917A64">
      <w:pPr>
        <w:pStyle w:val="a3"/>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Алаңдамаңыз, олар жауап </w:t>
      </w:r>
      <w:r w:rsidR="00A266BD" w:rsidRPr="00D72344">
        <w:rPr>
          <w:rFonts w:ascii="Times New Roman" w:hAnsi="Times New Roman" w:cs="Times New Roman"/>
          <w:i/>
          <w:sz w:val="24"/>
          <w:szCs w:val="24"/>
          <w:lang w:val="kk-KZ"/>
        </w:rPr>
        <w:t>қ</w:t>
      </w:r>
      <w:r w:rsidRPr="00D72344">
        <w:rPr>
          <w:rFonts w:ascii="Times New Roman" w:hAnsi="Times New Roman" w:cs="Times New Roman"/>
          <w:i/>
          <w:sz w:val="24"/>
          <w:szCs w:val="24"/>
          <w:lang w:val="kk-KZ"/>
        </w:rPr>
        <w:t>айтармай қоймайды.</w:t>
      </w:r>
    </w:p>
    <w:p w14:paraId="49288C21" w14:textId="77777777" w:rsidR="00166B3A" w:rsidRPr="00D72344" w:rsidRDefault="00166B3A" w:rsidP="00917A64">
      <w:pPr>
        <w:pStyle w:val="a3"/>
        <w:numPr>
          <w:ilvl w:val="0"/>
          <w:numId w:val="29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不可不</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不可以不）</w:t>
      </w:r>
      <w:r w:rsidRPr="00D72344">
        <w:rPr>
          <w:rFonts w:ascii="Times New Roman" w:hAnsi="Times New Roman" w:cs="Times New Roman"/>
          <w:sz w:val="24"/>
          <w:szCs w:val="24"/>
          <w:lang w:val="kk-KZ"/>
        </w:rPr>
        <w:t xml:space="preserve">   -</w:t>
      </w:r>
      <w:r w:rsidR="00A266BD"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май қоймау (солай істемесе болмау)</w:t>
      </w:r>
    </w:p>
    <w:p w14:paraId="3394AF52"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这是一部</w:t>
      </w:r>
      <w:r w:rsidRPr="00D72344">
        <w:rPr>
          <w:rFonts w:ascii="Times New Roman" w:hAnsi="Times New Roman" w:cs="Times New Roman"/>
          <w:b/>
          <w:sz w:val="24"/>
          <w:szCs w:val="24"/>
          <w:lang w:val="kk-KZ"/>
        </w:rPr>
        <w:t>不可不</w:t>
      </w:r>
      <w:r w:rsidRPr="00D72344">
        <w:rPr>
          <w:rFonts w:ascii="Times New Roman" w:hAnsi="Times New Roman" w:cs="Times New Roman"/>
          <w:sz w:val="24"/>
          <w:szCs w:val="24"/>
          <w:lang w:val="kk-KZ"/>
        </w:rPr>
        <w:t>读的经典著作。</w:t>
      </w:r>
    </w:p>
    <w:p w14:paraId="6A16B4C1" w14:textId="77777777" w:rsidR="00166B3A" w:rsidRPr="00D72344" w:rsidRDefault="00166B3A" w:rsidP="00917A64">
      <w:pPr>
        <w:pStyle w:val="a3"/>
        <w:spacing w:line="240" w:lineRule="auto"/>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Бұл оқымаса болмайтын </w:t>
      </w:r>
      <w:r w:rsidR="0002077A" w:rsidRPr="00D72344">
        <w:rPr>
          <w:rStyle w:val="jlqj4b"/>
          <w:rFonts w:ascii="Times New Roman" w:hAnsi="Times New Roman" w:cs="Times New Roman"/>
          <w:i/>
          <w:sz w:val="24"/>
          <w:szCs w:val="24"/>
          <w:lang w:val="kk-KZ"/>
        </w:rPr>
        <w:t>классикалық</w:t>
      </w:r>
      <w:r w:rsidRPr="00D72344">
        <w:rPr>
          <w:rStyle w:val="jlqj4b"/>
          <w:rFonts w:ascii="Times New Roman" w:hAnsi="Times New Roman" w:cs="Times New Roman"/>
          <w:i/>
          <w:sz w:val="24"/>
          <w:szCs w:val="24"/>
          <w:lang w:val="kk-KZ"/>
        </w:rPr>
        <w:t xml:space="preserve"> шығарма.</w:t>
      </w:r>
    </w:p>
    <w:p w14:paraId="04213366" w14:textId="77777777" w:rsidR="00166B3A" w:rsidRPr="00D72344" w:rsidRDefault="00166B3A" w:rsidP="00917A64">
      <w:pPr>
        <w:pStyle w:val="a3"/>
        <w:numPr>
          <w:ilvl w:val="0"/>
          <w:numId w:val="29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不是不</w:t>
      </w:r>
      <w:r w:rsidR="00257A06" w:rsidRPr="00D72344">
        <w:rPr>
          <w:rFonts w:ascii="Times New Roman" w:hAnsi="Times New Roman" w:cs="Times New Roman"/>
          <w:sz w:val="24"/>
          <w:szCs w:val="24"/>
          <w:lang w:val="kk-KZ"/>
        </w:rPr>
        <w:t xml:space="preserve"> -.... емес</w:t>
      </w:r>
    </w:p>
    <w:p w14:paraId="08BD7705"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堵车问题</w:t>
      </w:r>
      <w:r w:rsidRPr="00D72344">
        <w:rPr>
          <w:rFonts w:ascii="Times New Roman" w:hAnsi="Times New Roman" w:cs="Times New Roman"/>
          <w:b/>
          <w:sz w:val="24"/>
          <w:szCs w:val="24"/>
          <w:lang w:val="kk-KZ"/>
        </w:rPr>
        <w:t>不是不</w:t>
      </w:r>
      <w:r w:rsidRPr="00D72344">
        <w:rPr>
          <w:rFonts w:ascii="Times New Roman" w:hAnsi="Times New Roman" w:cs="Times New Roman"/>
          <w:sz w:val="24"/>
          <w:szCs w:val="24"/>
          <w:lang w:val="kk-KZ"/>
        </w:rPr>
        <w:t>能解决，而是想不想解决的问题。</w:t>
      </w:r>
    </w:p>
    <w:p w14:paraId="678BBFAC" w14:textId="77777777" w:rsidR="00166B3A" w:rsidRPr="00D72344" w:rsidRDefault="00166B3A" w:rsidP="00917A64">
      <w:pPr>
        <w:pStyle w:val="a3"/>
        <w:spacing w:line="240" w:lineRule="auto"/>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Кептеліс шешілмейтін мәселе емес,</w:t>
      </w:r>
      <w:r w:rsidR="0002077A" w:rsidRPr="00D72344">
        <w:rPr>
          <w:rStyle w:val="jlqj4b"/>
          <w:rFonts w:ascii="Times New Roman" w:hAnsi="Times New Roman" w:cs="Times New Roman"/>
          <w:i/>
          <w:sz w:val="24"/>
          <w:szCs w:val="24"/>
          <w:lang w:val="kk-KZ"/>
        </w:rPr>
        <w:t xml:space="preserve"> мәселе шешкісі келу-келмеуде. </w:t>
      </w:r>
    </w:p>
    <w:p w14:paraId="774526E9" w14:textId="77777777" w:rsidR="00166B3A" w:rsidRPr="00D72344" w:rsidRDefault="00166B3A" w:rsidP="00917A64">
      <w:pPr>
        <w:pStyle w:val="a3"/>
        <w:numPr>
          <w:ilvl w:val="0"/>
          <w:numId w:val="29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不是没有</w:t>
      </w:r>
      <w:r w:rsidRPr="00D72344">
        <w:rPr>
          <w:rFonts w:ascii="Times New Roman" w:hAnsi="Times New Roman" w:cs="Times New Roman"/>
          <w:sz w:val="24"/>
          <w:szCs w:val="24"/>
          <w:lang w:val="kk-KZ"/>
        </w:rPr>
        <w:t xml:space="preserve">    - жоқ, - емес</w:t>
      </w:r>
    </w:p>
    <w:p w14:paraId="32F2BB65"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w:t>
      </w:r>
      <w:r w:rsidRPr="00D72344">
        <w:rPr>
          <w:rFonts w:ascii="Times New Roman" w:hAnsi="Times New Roman" w:cs="Times New Roman"/>
          <w:b/>
          <w:sz w:val="24"/>
          <w:szCs w:val="24"/>
          <w:lang w:val="kk-KZ"/>
        </w:rPr>
        <w:t>不是没有</w:t>
      </w:r>
      <w:r w:rsidRPr="00D72344">
        <w:rPr>
          <w:rFonts w:ascii="Times New Roman" w:hAnsi="Times New Roman" w:cs="Times New Roman"/>
          <w:sz w:val="24"/>
          <w:szCs w:val="24"/>
          <w:lang w:val="kk-KZ"/>
        </w:rPr>
        <w:t>钱，只是一分都不想花。</w:t>
      </w:r>
    </w:p>
    <w:p w14:paraId="250BEA2F" w14:textId="77777777" w:rsidR="00166B3A" w:rsidRPr="00D72344" w:rsidRDefault="00166B3A" w:rsidP="00917A64">
      <w:pPr>
        <w:pStyle w:val="a3"/>
        <w:spacing w:line="240" w:lineRule="auto"/>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Біз ақшасыз емеспіз, тек бір </w:t>
      </w:r>
      <w:r w:rsidR="00257A06" w:rsidRPr="00D72344">
        <w:rPr>
          <w:rStyle w:val="jlqj4b"/>
          <w:rFonts w:ascii="Times New Roman" w:hAnsi="Times New Roman" w:cs="Times New Roman"/>
          <w:i/>
          <w:sz w:val="24"/>
          <w:szCs w:val="24"/>
          <w:lang w:val="kk-KZ"/>
        </w:rPr>
        <w:t>тиын да</w:t>
      </w:r>
      <w:r w:rsidR="0002077A" w:rsidRPr="00D72344">
        <w:rPr>
          <w:rStyle w:val="jlqj4b"/>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жұмсағымыз келмейді.</w:t>
      </w:r>
    </w:p>
    <w:p w14:paraId="5523D468" w14:textId="77777777" w:rsidR="00166B3A" w:rsidRPr="00D72344" w:rsidRDefault="00166B3A" w:rsidP="00917A64">
      <w:pPr>
        <w:pStyle w:val="a3"/>
        <w:numPr>
          <w:ilvl w:val="0"/>
          <w:numId w:val="29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没有不</w:t>
      </w:r>
      <w:r w:rsidRPr="00D72344">
        <w:rPr>
          <w:rFonts w:ascii="Times New Roman" w:hAnsi="Times New Roman" w:cs="Times New Roman"/>
          <w:sz w:val="24"/>
          <w:szCs w:val="24"/>
          <w:lang w:val="kk-KZ"/>
        </w:rPr>
        <w:tab/>
      </w:r>
      <w:r w:rsidR="00257A06"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жоқ</w:t>
      </w:r>
    </w:p>
    <w:p w14:paraId="5A98709F"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她现任教的班级的孩子们，</w:t>
      </w:r>
      <w:r w:rsidRPr="00D72344">
        <w:rPr>
          <w:rFonts w:ascii="Times New Roman" w:hAnsi="Times New Roman" w:cs="Times New Roman"/>
          <w:b/>
          <w:sz w:val="24"/>
          <w:szCs w:val="24"/>
          <w:lang w:val="kk-KZ"/>
        </w:rPr>
        <w:t>没有</w:t>
      </w:r>
      <w:r w:rsidRPr="00D72344">
        <w:rPr>
          <w:rFonts w:ascii="Times New Roman" w:hAnsi="Times New Roman" w:cs="Times New Roman"/>
          <w:sz w:val="24"/>
          <w:szCs w:val="24"/>
          <w:lang w:val="kk-KZ"/>
        </w:rPr>
        <w:t>一个</w:t>
      </w:r>
      <w:r w:rsidRPr="00D72344">
        <w:rPr>
          <w:rFonts w:ascii="Times New Roman" w:hAnsi="Times New Roman" w:cs="Times New Roman"/>
          <w:b/>
          <w:sz w:val="24"/>
          <w:szCs w:val="24"/>
          <w:lang w:val="kk-KZ"/>
        </w:rPr>
        <w:t>不</w:t>
      </w:r>
      <w:r w:rsidRPr="00D72344">
        <w:rPr>
          <w:rFonts w:ascii="Times New Roman" w:hAnsi="Times New Roman" w:cs="Times New Roman"/>
          <w:sz w:val="24"/>
          <w:szCs w:val="24"/>
          <w:lang w:val="kk-KZ"/>
        </w:rPr>
        <w:t>喜欢她。</w:t>
      </w:r>
    </w:p>
    <w:p w14:paraId="2525719C" w14:textId="77777777" w:rsidR="00166B3A" w:rsidRPr="00D72344" w:rsidRDefault="00166B3A" w:rsidP="00917A64">
      <w:pPr>
        <w:pStyle w:val="a3"/>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Сабақ өтіп жүрген </w:t>
      </w:r>
      <w:r w:rsidR="00A266BD" w:rsidRPr="00D72344">
        <w:rPr>
          <w:rFonts w:ascii="Times New Roman" w:hAnsi="Times New Roman" w:cs="Times New Roman"/>
          <w:i/>
          <w:sz w:val="24"/>
          <w:szCs w:val="24"/>
          <w:lang w:val="kk-KZ"/>
        </w:rPr>
        <w:t>сыныб</w:t>
      </w:r>
      <w:r w:rsidRPr="00D72344">
        <w:rPr>
          <w:rFonts w:ascii="Times New Roman" w:hAnsi="Times New Roman" w:cs="Times New Roman"/>
          <w:i/>
          <w:sz w:val="24"/>
          <w:szCs w:val="24"/>
          <w:lang w:val="kk-KZ"/>
        </w:rPr>
        <w:t>ындағы балалардың оны жақсы көрмейтіні жоқ.</w:t>
      </w:r>
    </w:p>
    <w:p w14:paraId="28842C17" w14:textId="77777777" w:rsidR="00166B3A" w:rsidRPr="00D72344" w:rsidRDefault="00166B3A" w:rsidP="00917A64">
      <w:pPr>
        <w:pStyle w:val="a3"/>
        <w:numPr>
          <w:ilvl w:val="0"/>
          <w:numId w:val="29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没有</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一个</w:t>
      </w:r>
      <w:r w:rsidRPr="00D72344">
        <w:rPr>
          <w:rFonts w:ascii="Times New Roman" w:hAnsi="Times New Roman" w:cs="Times New Roman"/>
          <w:sz w:val="24"/>
          <w:szCs w:val="24"/>
          <w:lang w:val="kk-KZ"/>
        </w:rPr>
        <w:t xml:space="preserve">XXX) </w:t>
      </w:r>
      <w:r w:rsidRPr="00D72344">
        <w:rPr>
          <w:rFonts w:ascii="Times New Roman" w:hAnsi="Times New Roman" w:cs="Times New Roman"/>
          <w:sz w:val="24"/>
          <w:szCs w:val="24"/>
          <w:lang w:val="kk-KZ"/>
        </w:rPr>
        <w:t>不</w:t>
      </w:r>
      <w:r w:rsidRPr="00D72344">
        <w:rPr>
          <w:rFonts w:ascii="Times New Roman" w:hAnsi="Times New Roman" w:cs="Times New Roman"/>
          <w:sz w:val="24"/>
          <w:szCs w:val="24"/>
          <w:lang w:val="kk-KZ"/>
        </w:rPr>
        <w:t xml:space="preserve"> ( -маған).... жоқ</w:t>
      </w:r>
    </w:p>
    <w:p w14:paraId="719C2D98"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世界上没有一朵花不美丽，也</w:t>
      </w:r>
      <w:r w:rsidRPr="00D72344">
        <w:rPr>
          <w:rFonts w:ascii="Times New Roman" w:hAnsi="Times New Roman" w:cs="Times New Roman"/>
          <w:b/>
          <w:sz w:val="24"/>
          <w:szCs w:val="24"/>
          <w:lang w:val="kk-KZ"/>
        </w:rPr>
        <w:t>没有一个</w:t>
      </w:r>
      <w:r w:rsidRPr="00D72344">
        <w:rPr>
          <w:rFonts w:ascii="Times New Roman" w:hAnsi="Times New Roman" w:cs="Times New Roman"/>
          <w:sz w:val="24"/>
          <w:szCs w:val="24"/>
          <w:lang w:val="kk-KZ"/>
        </w:rPr>
        <w:t>孩子</w:t>
      </w:r>
      <w:r w:rsidRPr="00D72344">
        <w:rPr>
          <w:rFonts w:ascii="Times New Roman" w:hAnsi="Times New Roman" w:cs="Times New Roman"/>
          <w:b/>
          <w:sz w:val="24"/>
          <w:szCs w:val="24"/>
          <w:lang w:val="kk-KZ"/>
        </w:rPr>
        <w:t>不</w:t>
      </w:r>
      <w:r w:rsidRPr="00D72344">
        <w:rPr>
          <w:rFonts w:ascii="Times New Roman" w:hAnsi="Times New Roman" w:cs="Times New Roman"/>
          <w:sz w:val="24"/>
          <w:szCs w:val="24"/>
          <w:lang w:val="kk-KZ"/>
        </w:rPr>
        <w:t>可爱。</w:t>
      </w:r>
    </w:p>
    <w:p w14:paraId="0F8E05C0" w14:textId="77777777" w:rsidR="00166B3A" w:rsidRPr="00D72344" w:rsidRDefault="00166B3A" w:rsidP="00917A64">
      <w:pPr>
        <w:pStyle w:val="a3"/>
        <w:spacing w:line="240" w:lineRule="auto"/>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Әлемде</w:t>
      </w:r>
      <w:r w:rsidR="00A266BD" w:rsidRPr="00D72344">
        <w:rPr>
          <w:rStyle w:val="jlqj4b"/>
          <w:rFonts w:ascii="Times New Roman" w:hAnsi="Times New Roman" w:cs="Times New Roman"/>
          <w:i/>
          <w:sz w:val="24"/>
          <w:szCs w:val="24"/>
          <w:lang w:val="kk-KZ"/>
        </w:rPr>
        <w:t xml:space="preserve"> әдем</w:t>
      </w:r>
      <w:r w:rsidRPr="00D72344">
        <w:rPr>
          <w:rStyle w:val="jlqj4b"/>
          <w:rFonts w:ascii="Times New Roman" w:hAnsi="Times New Roman" w:cs="Times New Roman"/>
          <w:i/>
          <w:sz w:val="24"/>
          <w:szCs w:val="24"/>
          <w:lang w:val="kk-KZ"/>
        </w:rPr>
        <w:t>і</w:t>
      </w:r>
      <w:r w:rsidR="00A266BD" w:rsidRPr="00D72344">
        <w:rPr>
          <w:rStyle w:val="jlqj4b"/>
          <w:rFonts w:ascii="Times New Roman" w:hAnsi="Times New Roman" w:cs="Times New Roman"/>
          <w:i/>
          <w:sz w:val="24"/>
          <w:szCs w:val="24"/>
          <w:lang w:val="kk-KZ"/>
        </w:rPr>
        <w:t xml:space="preserve"> </w:t>
      </w:r>
      <w:r w:rsidR="00257A06" w:rsidRPr="00D72344">
        <w:rPr>
          <w:rStyle w:val="jlqj4b"/>
          <w:rFonts w:ascii="Times New Roman" w:hAnsi="Times New Roman" w:cs="Times New Roman"/>
          <w:i/>
          <w:sz w:val="24"/>
          <w:szCs w:val="24"/>
          <w:lang w:val="kk-KZ"/>
        </w:rPr>
        <w:t xml:space="preserve">емес бірде бір </w:t>
      </w:r>
      <w:r w:rsidRPr="00D72344">
        <w:rPr>
          <w:rStyle w:val="jlqj4b"/>
          <w:rFonts w:ascii="Times New Roman" w:hAnsi="Times New Roman" w:cs="Times New Roman"/>
          <w:i/>
          <w:sz w:val="24"/>
          <w:szCs w:val="24"/>
          <w:lang w:val="kk-KZ"/>
        </w:rPr>
        <w:t xml:space="preserve">гүл, сүйкімді </w:t>
      </w:r>
      <w:r w:rsidR="00257A06" w:rsidRPr="00D72344">
        <w:rPr>
          <w:rStyle w:val="jlqj4b"/>
          <w:rFonts w:ascii="Times New Roman" w:hAnsi="Times New Roman" w:cs="Times New Roman"/>
          <w:i/>
          <w:sz w:val="24"/>
          <w:szCs w:val="24"/>
          <w:lang w:val="kk-KZ"/>
        </w:rPr>
        <w:t>емес</w:t>
      </w:r>
      <w:r w:rsidRPr="00D72344">
        <w:rPr>
          <w:rStyle w:val="jlqj4b"/>
          <w:rFonts w:ascii="Times New Roman" w:hAnsi="Times New Roman" w:cs="Times New Roman"/>
          <w:i/>
          <w:sz w:val="24"/>
          <w:szCs w:val="24"/>
          <w:lang w:val="kk-KZ"/>
        </w:rPr>
        <w:t xml:space="preserve"> </w:t>
      </w:r>
      <w:r w:rsidR="000B19E4" w:rsidRPr="00D72344">
        <w:rPr>
          <w:rStyle w:val="jlqj4b"/>
          <w:rFonts w:ascii="Times New Roman" w:hAnsi="Times New Roman" w:cs="Times New Roman"/>
          <w:i/>
          <w:sz w:val="24"/>
          <w:szCs w:val="24"/>
          <w:lang w:val="kk-KZ"/>
        </w:rPr>
        <w:t xml:space="preserve">бірде бір </w:t>
      </w:r>
      <w:r w:rsidRPr="00D72344">
        <w:rPr>
          <w:rStyle w:val="jlqj4b"/>
          <w:rFonts w:ascii="Times New Roman" w:hAnsi="Times New Roman" w:cs="Times New Roman"/>
          <w:i/>
          <w:sz w:val="24"/>
          <w:szCs w:val="24"/>
          <w:lang w:val="kk-KZ"/>
        </w:rPr>
        <w:t>бала жоқ.</w:t>
      </w:r>
    </w:p>
    <w:p w14:paraId="567F4F05" w14:textId="77777777" w:rsidR="00166B3A" w:rsidRPr="00D72344" w:rsidRDefault="00166B3A" w:rsidP="00917A64">
      <w:pPr>
        <w:pStyle w:val="a3"/>
        <w:numPr>
          <w:ilvl w:val="0"/>
          <w:numId w:val="29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不有</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一</w:t>
      </w:r>
      <w:r w:rsidRPr="00D72344">
        <w:rPr>
          <w:rFonts w:ascii="Times New Roman" w:hAnsi="Times New Roman" w:cs="Times New Roman"/>
          <w:sz w:val="24"/>
          <w:szCs w:val="24"/>
          <w:lang w:val="kk-KZ"/>
        </w:rPr>
        <w:t xml:space="preserve">XXX) </w:t>
      </w:r>
      <w:r w:rsidRPr="00D72344">
        <w:rPr>
          <w:rFonts w:ascii="Times New Roman" w:hAnsi="Times New Roman" w:cs="Times New Roman"/>
          <w:sz w:val="24"/>
          <w:szCs w:val="24"/>
          <w:lang w:val="kk-KZ"/>
        </w:rPr>
        <w:t>不</w:t>
      </w:r>
      <w:r w:rsidR="00257A06"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жоқ</w:t>
      </w:r>
    </w:p>
    <w:p w14:paraId="6D075C76"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我们还要严格问责制度，城乡清洁工程，</w:t>
      </w:r>
      <w:r w:rsidRPr="00D72344">
        <w:rPr>
          <w:rFonts w:ascii="Times New Roman" w:hAnsi="Times New Roman" w:cs="Times New Roman"/>
          <w:b/>
          <w:sz w:val="24"/>
          <w:szCs w:val="24"/>
          <w:lang w:val="kk-KZ"/>
        </w:rPr>
        <w:t>不能有</w:t>
      </w:r>
      <w:r w:rsidRPr="00D72344">
        <w:rPr>
          <w:rFonts w:ascii="Times New Roman" w:hAnsi="Times New Roman" w:cs="Times New Roman"/>
          <w:sz w:val="24"/>
          <w:szCs w:val="24"/>
          <w:lang w:val="kk-KZ"/>
        </w:rPr>
        <w:t>一次做不好。</w:t>
      </w:r>
    </w:p>
    <w:p w14:paraId="4E731F6A" w14:textId="77777777" w:rsidR="00166B3A" w:rsidRPr="00D72344" w:rsidRDefault="00166B3A" w:rsidP="00917A64">
      <w:pPr>
        <w:pStyle w:val="a3"/>
        <w:spacing w:line="240" w:lineRule="auto"/>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Бізде есеп берудің қатаң жүйесі болу</w:t>
      </w:r>
      <w:r w:rsidR="0002077A" w:rsidRPr="00D72344">
        <w:rPr>
          <w:rStyle w:val="jlqj4b"/>
          <w:rFonts w:ascii="Times New Roman" w:hAnsi="Times New Roman" w:cs="Times New Roman"/>
          <w:i/>
          <w:sz w:val="24"/>
          <w:szCs w:val="24"/>
          <w:lang w:val="kk-KZ"/>
        </w:rPr>
        <w:t>ы</w:t>
      </w:r>
      <w:r w:rsidRPr="00D72344">
        <w:rPr>
          <w:rStyle w:val="jlqj4b"/>
          <w:rFonts w:ascii="Times New Roman" w:hAnsi="Times New Roman" w:cs="Times New Roman"/>
          <w:i/>
          <w:sz w:val="24"/>
          <w:szCs w:val="24"/>
          <w:lang w:val="kk-KZ"/>
        </w:rPr>
        <w:t xml:space="preserve"> керек, қала мен ауылдарды тазарту ж</w:t>
      </w:r>
      <w:r w:rsidR="00F551E8" w:rsidRPr="00D72344">
        <w:rPr>
          <w:rStyle w:val="jlqj4b"/>
          <w:rFonts w:ascii="Times New Roman" w:hAnsi="Times New Roman" w:cs="Times New Roman"/>
          <w:i/>
          <w:sz w:val="24"/>
          <w:szCs w:val="24"/>
          <w:lang w:val="kk-KZ"/>
        </w:rPr>
        <w:t>обаларын жақсы орындамайтын</w:t>
      </w:r>
      <w:r w:rsidRPr="00D72344">
        <w:rPr>
          <w:rStyle w:val="jlqj4b"/>
          <w:rFonts w:ascii="Times New Roman" w:hAnsi="Times New Roman" w:cs="Times New Roman"/>
          <w:i/>
          <w:sz w:val="24"/>
          <w:szCs w:val="24"/>
          <w:lang w:val="kk-KZ"/>
        </w:rPr>
        <w:t xml:space="preserve"> жөніміз жоқ.</w:t>
      </w:r>
    </w:p>
    <w:p w14:paraId="31890BC9" w14:textId="77777777" w:rsidR="00166B3A" w:rsidRPr="00D72344" w:rsidRDefault="00166B3A" w:rsidP="00917A64">
      <w:pPr>
        <w:pStyle w:val="a3"/>
        <w:numPr>
          <w:ilvl w:val="0"/>
          <w:numId w:val="29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没有</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没有</w:t>
      </w:r>
      <w:r w:rsidRPr="00D72344">
        <w:rPr>
          <w:rFonts w:ascii="Times New Roman" w:hAnsi="Times New Roman" w:cs="Times New Roman"/>
          <w:sz w:val="24"/>
          <w:szCs w:val="24"/>
          <w:lang w:val="kk-KZ"/>
        </w:rPr>
        <w:t>...-маса (-майынша), .... –мақ (мек) емес</w:t>
      </w:r>
    </w:p>
    <w:p w14:paraId="7195F588"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付出了不一定有收获，但</w:t>
      </w:r>
      <w:r w:rsidRPr="00D72344">
        <w:rPr>
          <w:rFonts w:ascii="Times New Roman" w:hAnsi="Times New Roman" w:cs="Times New Roman"/>
          <w:b/>
          <w:sz w:val="24"/>
          <w:szCs w:val="24"/>
          <w:lang w:val="kk-KZ"/>
        </w:rPr>
        <w:t>没有</w:t>
      </w:r>
      <w:r w:rsidRPr="00D72344">
        <w:rPr>
          <w:rFonts w:ascii="Times New Roman" w:hAnsi="Times New Roman" w:cs="Times New Roman"/>
          <w:sz w:val="24"/>
          <w:szCs w:val="24"/>
          <w:lang w:val="kk-KZ"/>
        </w:rPr>
        <w:t>付出就</w:t>
      </w:r>
      <w:r w:rsidRPr="00D72344">
        <w:rPr>
          <w:rFonts w:ascii="Times New Roman" w:hAnsi="Times New Roman" w:cs="Times New Roman"/>
          <w:b/>
          <w:sz w:val="24"/>
          <w:szCs w:val="24"/>
          <w:lang w:val="kk-KZ"/>
        </w:rPr>
        <w:t>没有</w:t>
      </w:r>
      <w:r w:rsidRPr="00D72344">
        <w:rPr>
          <w:rFonts w:ascii="Times New Roman" w:hAnsi="Times New Roman" w:cs="Times New Roman"/>
          <w:sz w:val="24"/>
          <w:szCs w:val="24"/>
          <w:lang w:val="kk-KZ"/>
        </w:rPr>
        <w:t>收获。</w:t>
      </w:r>
    </w:p>
    <w:p w14:paraId="20F9689B" w14:textId="77777777" w:rsidR="00166B3A" w:rsidRPr="00D72344" w:rsidRDefault="00F551E8" w:rsidP="00917A64">
      <w:pPr>
        <w:pStyle w:val="a3"/>
        <w:spacing w:line="240" w:lineRule="auto"/>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Құн төлеуден </w:t>
      </w:r>
      <w:r w:rsidR="00D05FF3" w:rsidRPr="00D72344">
        <w:rPr>
          <w:rFonts w:ascii="Times New Roman" w:hAnsi="Times New Roman" w:cs="Times New Roman"/>
          <w:i/>
          <w:sz w:val="24"/>
          <w:szCs w:val="24"/>
          <w:lang w:val="kk-KZ"/>
        </w:rPr>
        <w:t>нәтиже</w:t>
      </w:r>
      <w:r w:rsidRPr="00D72344">
        <w:rPr>
          <w:rFonts w:ascii="Times New Roman" w:hAnsi="Times New Roman" w:cs="Times New Roman"/>
          <w:i/>
          <w:sz w:val="24"/>
          <w:szCs w:val="24"/>
          <w:lang w:val="kk-KZ"/>
        </w:rPr>
        <w:t xml:space="preserve"> шыға қоюы екіталай</w:t>
      </w:r>
      <w:r w:rsidR="00166B3A" w:rsidRPr="00D72344">
        <w:rPr>
          <w:rFonts w:ascii="Times New Roman" w:hAnsi="Times New Roman" w:cs="Times New Roman"/>
          <w:i/>
          <w:sz w:val="24"/>
          <w:szCs w:val="24"/>
          <w:lang w:val="kk-KZ"/>
        </w:rPr>
        <w:t xml:space="preserve">, </w:t>
      </w:r>
      <w:r w:rsidR="00A431EC" w:rsidRPr="00D72344">
        <w:rPr>
          <w:rFonts w:ascii="Times New Roman" w:hAnsi="Times New Roman" w:cs="Times New Roman"/>
          <w:i/>
          <w:sz w:val="24"/>
          <w:szCs w:val="24"/>
          <w:lang w:val="kk-KZ"/>
        </w:rPr>
        <w:t>бірақ</w:t>
      </w:r>
      <w:r w:rsidRPr="00D72344">
        <w:rPr>
          <w:rFonts w:ascii="Times New Roman" w:hAnsi="Times New Roman" w:cs="Times New Roman"/>
          <w:i/>
          <w:sz w:val="24"/>
          <w:szCs w:val="24"/>
          <w:lang w:val="kk-KZ"/>
        </w:rPr>
        <w:t xml:space="preserve"> құн төлемейінше</w:t>
      </w:r>
      <w:r w:rsidR="00166B3A" w:rsidRPr="00D72344">
        <w:rPr>
          <w:rFonts w:ascii="Times New Roman" w:hAnsi="Times New Roman" w:cs="Times New Roman"/>
          <w:i/>
          <w:sz w:val="24"/>
          <w:szCs w:val="24"/>
          <w:lang w:val="kk-KZ"/>
        </w:rPr>
        <w:t xml:space="preserve">, </w:t>
      </w:r>
      <w:r w:rsidR="00D05FF3" w:rsidRPr="00D72344">
        <w:rPr>
          <w:rFonts w:ascii="Times New Roman" w:hAnsi="Times New Roman" w:cs="Times New Roman"/>
          <w:i/>
          <w:sz w:val="24"/>
          <w:szCs w:val="24"/>
          <w:lang w:val="kk-KZ"/>
        </w:rPr>
        <w:t>нәтиже</w:t>
      </w:r>
      <w:r w:rsidR="00166B3A" w:rsidRPr="00D72344">
        <w:rPr>
          <w:rFonts w:ascii="Times New Roman" w:hAnsi="Times New Roman" w:cs="Times New Roman"/>
          <w:i/>
          <w:sz w:val="24"/>
          <w:szCs w:val="24"/>
          <w:lang w:val="kk-KZ"/>
        </w:rPr>
        <w:t>де болмақ емес.</w:t>
      </w:r>
    </w:p>
    <w:p w14:paraId="1B2EC213" w14:textId="77777777" w:rsidR="00166B3A" w:rsidRPr="00D72344" w:rsidRDefault="00166B3A" w:rsidP="00917A64">
      <w:pPr>
        <w:pStyle w:val="a3"/>
        <w:numPr>
          <w:ilvl w:val="0"/>
          <w:numId w:val="29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未必不</w:t>
      </w:r>
      <w:r w:rsidRPr="00D72344">
        <w:rPr>
          <w:rFonts w:ascii="Times New Roman" w:hAnsi="Times New Roman" w:cs="Times New Roman"/>
          <w:sz w:val="24"/>
          <w:szCs w:val="24"/>
          <w:lang w:val="kk-KZ"/>
        </w:rPr>
        <w:t xml:space="preserve">     -</w:t>
      </w:r>
      <w:r w:rsidR="00F551E8"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мау</w:t>
      </w:r>
      <w:r w:rsidR="0002077A" w:rsidRPr="00D72344">
        <w:rPr>
          <w:rFonts w:ascii="Times New Roman" w:hAnsi="Times New Roman" w:cs="Times New Roman"/>
          <w:sz w:val="24"/>
          <w:szCs w:val="24"/>
          <w:lang w:val="kk-KZ"/>
        </w:rPr>
        <w:t xml:space="preserve"> (-меу), екіталай (не</w:t>
      </w:r>
      <w:r w:rsidRPr="00D72344">
        <w:rPr>
          <w:rFonts w:ascii="Times New Roman" w:hAnsi="Times New Roman" w:cs="Times New Roman"/>
          <w:sz w:val="24"/>
          <w:szCs w:val="24"/>
          <w:lang w:val="kk-KZ"/>
        </w:rPr>
        <w:t>ғайбыл)</w:t>
      </w:r>
    </w:p>
    <w:p w14:paraId="6BD81C7B"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国家周期性的宏观调控对于地产界来说，</w:t>
      </w:r>
      <w:r w:rsidRPr="00D72344">
        <w:rPr>
          <w:rFonts w:ascii="Times New Roman" w:hAnsi="Times New Roman" w:cs="Times New Roman"/>
          <w:b/>
          <w:sz w:val="24"/>
          <w:szCs w:val="24"/>
          <w:lang w:val="kk-KZ"/>
        </w:rPr>
        <w:t>未必不</w:t>
      </w:r>
      <w:r w:rsidRPr="00D72344">
        <w:rPr>
          <w:rFonts w:ascii="Times New Roman" w:hAnsi="Times New Roman" w:cs="Times New Roman"/>
          <w:sz w:val="24"/>
          <w:szCs w:val="24"/>
          <w:lang w:val="kk-KZ"/>
        </w:rPr>
        <w:t>就是一件好事。</w:t>
      </w:r>
    </w:p>
    <w:p w14:paraId="5CC982C2" w14:textId="77777777" w:rsidR="00166B3A" w:rsidRPr="00D72344" w:rsidRDefault="000B19E4" w:rsidP="00917A64">
      <w:pPr>
        <w:pStyle w:val="a3"/>
        <w:spacing w:line="240" w:lineRule="auto"/>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Мемлекеттің кезеңдік макрореттеуі </w:t>
      </w:r>
      <w:r w:rsidR="00166B3A" w:rsidRPr="00D72344">
        <w:rPr>
          <w:rStyle w:val="jlqj4b"/>
          <w:rFonts w:ascii="Times New Roman" w:hAnsi="Times New Roman" w:cs="Times New Roman"/>
          <w:i/>
          <w:sz w:val="24"/>
          <w:szCs w:val="24"/>
          <w:lang w:val="kk-KZ"/>
        </w:rPr>
        <w:t>жылжымайтын мүлік саласы үшін жақсы іс болуы екіталай.</w:t>
      </w:r>
    </w:p>
    <w:p w14:paraId="39AA31DB" w14:textId="77777777" w:rsidR="00166B3A" w:rsidRPr="00D72344" w:rsidRDefault="00166B3A" w:rsidP="00917A64">
      <w:pPr>
        <w:pStyle w:val="a3"/>
        <w:numPr>
          <w:ilvl w:val="0"/>
          <w:numId w:val="29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未尝不</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无，没有）</w:t>
      </w:r>
      <w:r w:rsidRPr="00D72344">
        <w:rPr>
          <w:rFonts w:ascii="Times New Roman" w:hAnsi="Times New Roman" w:cs="Times New Roman"/>
          <w:sz w:val="24"/>
          <w:szCs w:val="24"/>
          <w:lang w:val="kk-KZ"/>
        </w:rPr>
        <w:t>түк</w:t>
      </w:r>
      <w:r w:rsidR="0002077A"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(мүлде) .....емес (қоймау)</w:t>
      </w:r>
    </w:p>
    <w:p w14:paraId="51476F2E"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有些年轻人没有经济实力暂徂房未尝不可。</w:t>
      </w:r>
    </w:p>
    <w:p w14:paraId="3C8122A2" w14:textId="77777777" w:rsidR="00166B3A" w:rsidRPr="00D72344" w:rsidRDefault="00166B3A" w:rsidP="00917A64">
      <w:pPr>
        <w:pStyle w:val="a3"/>
        <w:spacing w:line="240" w:lineRule="auto"/>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Кейбір жастардың </w:t>
      </w:r>
      <w:r w:rsidR="000B19E4" w:rsidRPr="00D72344">
        <w:rPr>
          <w:rStyle w:val="jlqj4b"/>
          <w:rFonts w:ascii="Times New Roman" w:hAnsi="Times New Roman" w:cs="Times New Roman"/>
          <w:i/>
          <w:sz w:val="24"/>
          <w:szCs w:val="24"/>
          <w:lang w:val="kk-KZ"/>
        </w:rPr>
        <w:t xml:space="preserve">үй жалдап тұруға </w:t>
      </w:r>
      <w:r w:rsidRPr="00D72344">
        <w:rPr>
          <w:rStyle w:val="jlqj4b"/>
          <w:rFonts w:ascii="Times New Roman" w:hAnsi="Times New Roman" w:cs="Times New Roman"/>
          <w:i/>
          <w:sz w:val="24"/>
          <w:szCs w:val="24"/>
          <w:lang w:val="kk-KZ"/>
        </w:rPr>
        <w:t>қаржылық мүмкіндігі мүлде жоқ.</w:t>
      </w:r>
    </w:p>
    <w:p w14:paraId="411A8269" w14:textId="77777777" w:rsidR="00166B3A" w:rsidRPr="00D72344" w:rsidRDefault="00166B3A" w:rsidP="00917A64">
      <w:pPr>
        <w:pStyle w:val="a3"/>
        <w:numPr>
          <w:ilvl w:val="0"/>
          <w:numId w:val="29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非</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不</w:t>
      </w:r>
      <w:r w:rsidRPr="00D72344">
        <w:rPr>
          <w:rFonts w:ascii="Times New Roman" w:hAnsi="Times New Roman" w:cs="Times New Roman"/>
          <w:sz w:val="24"/>
          <w:szCs w:val="24"/>
          <w:lang w:val="kk-KZ"/>
        </w:rPr>
        <w:t>-</w:t>
      </w:r>
      <w:r w:rsidR="0002077A"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май болмау (қоймау)–са</w:t>
      </w:r>
      <w:r w:rsidR="0002077A"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болмау</w:t>
      </w:r>
    </w:p>
    <w:p w14:paraId="3109BCA7"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刹车不灵，就非出事不可。</w:t>
      </w:r>
    </w:p>
    <w:p w14:paraId="5D972995" w14:textId="77777777" w:rsidR="00166B3A" w:rsidRPr="00D72344" w:rsidRDefault="00166B3A" w:rsidP="00917A64">
      <w:pPr>
        <w:pStyle w:val="a3"/>
        <w:spacing w:line="240" w:lineRule="auto"/>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Егер тежегіштер жұмыс істемесе, </w:t>
      </w:r>
      <w:r w:rsidR="00EE7EB3" w:rsidRPr="00D72344">
        <w:rPr>
          <w:rStyle w:val="jlqj4b"/>
          <w:rFonts w:ascii="Times New Roman" w:hAnsi="Times New Roman" w:cs="Times New Roman"/>
          <w:i/>
          <w:sz w:val="24"/>
          <w:szCs w:val="24"/>
          <w:lang w:val="kk-KZ"/>
        </w:rPr>
        <w:t xml:space="preserve">апат болмай </w:t>
      </w:r>
      <w:r w:rsidRPr="00D72344">
        <w:rPr>
          <w:rStyle w:val="jlqj4b"/>
          <w:rFonts w:ascii="Times New Roman" w:hAnsi="Times New Roman" w:cs="Times New Roman"/>
          <w:i/>
          <w:sz w:val="24"/>
          <w:szCs w:val="24"/>
          <w:lang w:val="kk-KZ"/>
        </w:rPr>
        <w:t>қоймайды.</w:t>
      </w:r>
    </w:p>
    <w:p w14:paraId="0B232DF2" w14:textId="77777777" w:rsidR="00166B3A" w:rsidRPr="00D72344" w:rsidRDefault="00166B3A" w:rsidP="00917A64">
      <w:pPr>
        <w:pStyle w:val="a3"/>
        <w:numPr>
          <w:ilvl w:val="0"/>
          <w:numId w:val="29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莫非</w:t>
      </w: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没有不是）</w:t>
      </w:r>
      <w:r w:rsidRPr="00D72344">
        <w:rPr>
          <w:rFonts w:ascii="Times New Roman" w:hAnsi="Times New Roman" w:cs="Times New Roman"/>
          <w:sz w:val="24"/>
          <w:szCs w:val="24"/>
          <w:lang w:val="kk-KZ"/>
        </w:rPr>
        <w:t>-мағаны (мегені) жоқ</w:t>
      </w:r>
    </w:p>
    <w:p w14:paraId="5FA65735"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他想着又忍不住笑起来，觉得万事莫非前定，人力不能勉强！</w:t>
      </w:r>
    </w:p>
    <w:p w14:paraId="0B6C723C" w14:textId="77777777" w:rsidR="00166B3A" w:rsidRPr="00D72344" w:rsidRDefault="00166B3A" w:rsidP="00D250D6">
      <w:pPr>
        <w:pStyle w:val="a3"/>
        <w:spacing w:line="240" w:lineRule="auto"/>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Ол барлық істің күні бұрын істелмей қалғаны жоқ, адам күшімен</w:t>
      </w:r>
      <w:r w:rsidR="0002077A" w:rsidRPr="00D72344">
        <w:rPr>
          <w:rStyle w:val="jlqj4b"/>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мәжбүрлеу мүмкін емес деп ойлап еріксіз күліп жіберді.</w:t>
      </w:r>
    </w:p>
    <w:p w14:paraId="5A672370" w14:textId="77777777" w:rsidR="00D250D6" w:rsidRPr="00D72344" w:rsidRDefault="00D250D6" w:rsidP="00D250D6">
      <w:pPr>
        <w:pStyle w:val="a3"/>
        <w:spacing w:line="240" w:lineRule="auto"/>
        <w:jc w:val="both"/>
        <w:rPr>
          <w:rStyle w:val="jlqj4b"/>
          <w:rFonts w:ascii="Times New Roman" w:hAnsi="Times New Roman" w:cs="Times New Roman"/>
          <w:i/>
          <w:sz w:val="24"/>
          <w:szCs w:val="24"/>
          <w:lang w:val="kk-KZ"/>
        </w:rPr>
      </w:pPr>
    </w:p>
    <w:p w14:paraId="41C77001" w14:textId="77777777" w:rsidR="00166B3A" w:rsidRPr="00D72344" w:rsidRDefault="00D342FB" w:rsidP="00917A64">
      <w:pPr>
        <w:pStyle w:val="a3"/>
        <w:spacing w:line="240" w:lineRule="auto"/>
        <w:jc w:val="both"/>
        <w:rPr>
          <w:rStyle w:val="jlqj4b"/>
          <w:rFonts w:ascii="Times New Roman" w:hAnsi="Times New Roman" w:cs="Times New Roman"/>
          <w:b/>
          <w:sz w:val="24"/>
          <w:szCs w:val="24"/>
          <w:lang w:val="kk-KZ"/>
        </w:rPr>
      </w:pPr>
      <w:r w:rsidRPr="00D72344">
        <w:rPr>
          <w:rStyle w:val="jlqj4b"/>
          <w:rFonts w:ascii="Times New Roman" w:hAnsi="Times New Roman" w:cs="Times New Roman"/>
          <w:b/>
          <w:sz w:val="24"/>
          <w:szCs w:val="24"/>
          <w:lang w:val="kk-KZ"/>
        </w:rPr>
        <w:t>Сұрақтар</w:t>
      </w:r>
      <w:r w:rsidR="00166B3A" w:rsidRPr="00D72344">
        <w:rPr>
          <w:rStyle w:val="jlqj4b"/>
          <w:rFonts w:ascii="Times New Roman" w:hAnsi="Times New Roman" w:cs="Times New Roman"/>
          <w:b/>
          <w:sz w:val="24"/>
          <w:szCs w:val="24"/>
          <w:lang w:val="kk-KZ"/>
        </w:rPr>
        <w:t xml:space="preserve"> </w:t>
      </w:r>
    </w:p>
    <w:p w14:paraId="1B20BAEB" w14:textId="77777777" w:rsidR="00166B3A" w:rsidRPr="00D72344" w:rsidRDefault="00166B3A" w:rsidP="00917A64">
      <w:pPr>
        <w:pStyle w:val="a3"/>
        <w:spacing w:line="240" w:lineRule="auto"/>
        <w:jc w:val="both"/>
        <w:rPr>
          <w:rStyle w:val="jlqj4b"/>
          <w:rFonts w:ascii="Times New Roman" w:hAnsi="Times New Roman" w:cs="Times New Roman"/>
          <w:b/>
          <w:sz w:val="24"/>
          <w:szCs w:val="24"/>
          <w:lang w:val="kk-KZ"/>
        </w:rPr>
      </w:pPr>
    </w:p>
    <w:p w14:paraId="51AF9A11" w14:textId="77777777" w:rsidR="00166B3A" w:rsidRPr="00D72344" w:rsidRDefault="00166B3A" w:rsidP="00917A64">
      <w:pPr>
        <w:pStyle w:val="a3"/>
        <w:numPr>
          <w:ilvl w:val="0"/>
          <w:numId w:val="29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Болымды-болымсыз форманы керісінше бейнелеу әдісі дегеніміз не?</w:t>
      </w:r>
    </w:p>
    <w:p w14:paraId="58B67011" w14:textId="77777777" w:rsidR="00166B3A" w:rsidRPr="00D72344" w:rsidRDefault="00166B3A" w:rsidP="00917A64">
      <w:pPr>
        <w:pStyle w:val="a3"/>
        <w:numPr>
          <w:ilvl w:val="0"/>
          <w:numId w:val="29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Болымды-болымсыз форманы</w:t>
      </w:r>
      <w:r w:rsidR="0002077A"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керісінше бейнелеудің үн</w:t>
      </w:r>
      <w:r w:rsidR="0002077A" w:rsidRPr="00D72344">
        <w:rPr>
          <w:rFonts w:ascii="Times New Roman" w:hAnsi="Times New Roman" w:cs="Times New Roman"/>
          <w:sz w:val="24"/>
          <w:szCs w:val="24"/>
          <w:lang w:val="kk-KZ"/>
        </w:rPr>
        <w:t>емі қолданатын әдістері қандай</w:t>
      </w:r>
      <w:r w:rsidRPr="00D72344">
        <w:rPr>
          <w:rFonts w:ascii="Times New Roman" w:hAnsi="Times New Roman" w:cs="Times New Roman"/>
          <w:sz w:val="24"/>
          <w:szCs w:val="24"/>
          <w:lang w:val="kk-KZ"/>
        </w:rPr>
        <w:t>?</w:t>
      </w:r>
    </w:p>
    <w:p w14:paraId="69F6199C" w14:textId="77777777" w:rsidR="0002077A" w:rsidRPr="00D72344" w:rsidRDefault="0002077A" w:rsidP="00917A64">
      <w:pPr>
        <w:pStyle w:val="a3"/>
        <w:spacing w:after="160" w:line="240" w:lineRule="auto"/>
        <w:jc w:val="both"/>
        <w:rPr>
          <w:rStyle w:val="jlqj4b"/>
          <w:rFonts w:ascii="Times New Roman" w:hAnsi="Times New Roman" w:cs="Times New Roman"/>
          <w:b/>
          <w:sz w:val="24"/>
          <w:szCs w:val="24"/>
          <w:lang w:val="kk-KZ"/>
        </w:rPr>
      </w:pPr>
    </w:p>
    <w:p w14:paraId="214162EB" w14:textId="77777777" w:rsidR="0002077A" w:rsidRPr="00D72344" w:rsidRDefault="0002077A" w:rsidP="00917A64">
      <w:pPr>
        <w:pStyle w:val="a3"/>
        <w:spacing w:after="160" w:line="240" w:lineRule="auto"/>
        <w:jc w:val="both"/>
        <w:rPr>
          <w:rFonts w:ascii="Times New Roman" w:hAnsi="Times New Roman" w:cs="Times New Roman"/>
          <w:sz w:val="24"/>
          <w:szCs w:val="24"/>
          <w:lang w:val="kk-KZ"/>
        </w:rPr>
      </w:pPr>
      <w:r w:rsidRPr="00D72344">
        <w:rPr>
          <w:rStyle w:val="jlqj4b"/>
          <w:rFonts w:ascii="Times New Roman" w:hAnsi="Times New Roman" w:cs="Times New Roman"/>
          <w:b/>
          <w:sz w:val="24"/>
          <w:szCs w:val="24"/>
          <w:lang w:val="kk-KZ"/>
        </w:rPr>
        <w:t>Жаттығулар</w:t>
      </w:r>
    </w:p>
    <w:p w14:paraId="647CA4C4" w14:textId="77777777" w:rsidR="00166B3A" w:rsidRPr="00D72344" w:rsidRDefault="0002077A"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Төмендегі сөйлемдерді қазақ тіліне аударыңыздар</w:t>
      </w:r>
    </w:p>
    <w:p w14:paraId="1CC9D36A"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为了挽救向秀丽的生命，医生们想尽了一切办法。</w:t>
      </w:r>
    </w:p>
    <w:p w14:paraId="05C045AE"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他们好不容易才打听清楚了去岛上的路。</w:t>
      </w:r>
    </w:p>
    <w:p w14:paraId="3C3DD238"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我哪点不好？我可是能护着你，疼你呢</w:t>
      </w:r>
      <w:r w:rsidRPr="00D72344">
        <w:rPr>
          <w:rFonts w:ascii="Times New Roman" w:hAnsi="Times New Roman" w:cs="Times New Roman"/>
          <w:sz w:val="24"/>
          <w:szCs w:val="24"/>
          <w:lang w:val="kk-KZ"/>
        </w:rPr>
        <w:t>!</w:t>
      </w:r>
    </w:p>
    <w:p w14:paraId="2AB6760D"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(4)</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你信仰的人每一句话都是有份量的，古丽这时就毫不犹豫地答应了阿力的要求。</w:t>
      </w:r>
    </w:p>
    <w:p w14:paraId="34DBA40B"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(5)</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他们为了争霸界的私利，什么坏亊都干得出来。</w:t>
      </w:r>
    </w:p>
    <w:p w14:paraId="6931133C"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(6)</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在工作上，总理唯恐少做了一件，生活上总理唯恐多亨受一份。</w:t>
      </w:r>
    </w:p>
    <w:p w14:paraId="1ABBCB74"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(7)  </w:t>
      </w:r>
      <w:r w:rsidRPr="00D72344">
        <w:rPr>
          <w:rFonts w:ascii="Times New Roman" w:hAnsi="Times New Roman" w:cs="Times New Roman"/>
          <w:sz w:val="24"/>
          <w:szCs w:val="24"/>
          <w:lang w:val="kk-KZ"/>
        </w:rPr>
        <w:t>我们如果把这些缺点放大，甚至抓住不放，就可能对孩子造成伤害。</w:t>
      </w:r>
    </w:p>
    <w:p w14:paraId="3178CEC6"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(8)  </w:t>
      </w:r>
      <w:r w:rsidRPr="00D72344">
        <w:rPr>
          <w:rFonts w:ascii="Times New Roman" w:hAnsi="Times New Roman" w:cs="Times New Roman"/>
          <w:sz w:val="24"/>
          <w:szCs w:val="24"/>
          <w:lang w:val="kk-KZ"/>
        </w:rPr>
        <w:t>货车司机不能下车吃饭，要带饭盒在车上吃，这是老章程，有道理的。</w:t>
      </w:r>
    </w:p>
    <w:p w14:paraId="02A14D29"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(9)</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国际形势也是好的，我们有可能取多一点时间不打仗。</w:t>
      </w:r>
    </w:p>
    <w:p w14:paraId="0119DF76"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(10)  </w:t>
      </w:r>
      <w:r w:rsidRPr="00D72344">
        <w:rPr>
          <w:rFonts w:ascii="Times New Roman" w:hAnsi="Times New Roman" w:cs="Times New Roman"/>
          <w:sz w:val="24"/>
          <w:szCs w:val="24"/>
          <w:lang w:val="kk-KZ"/>
        </w:rPr>
        <w:t>她现任教的班级的孩子们，没有一个不喜欢她。</w:t>
      </w:r>
    </w:p>
    <w:p w14:paraId="589E62DF"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(11)  </w:t>
      </w:r>
      <w:r w:rsidRPr="00D72344">
        <w:rPr>
          <w:rFonts w:ascii="Times New Roman" w:hAnsi="Times New Roman" w:cs="Times New Roman"/>
          <w:sz w:val="24"/>
          <w:szCs w:val="24"/>
          <w:lang w:val="kk-KZ"/>
        </w:rPr>
        <w:t>天下没有不散的宴席，吃喝的人再多，也有曲终人散的时候。</w:t>
      </w:r>
    </w:p>
    <w:p w14:paraId="4F43EDE8"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(12)  </w:t>
      </w:r>
      <w:r w:rsidRPr="00D72344">
        <w:rPr>
          <w:rFonts w:ascii="Times New Roman" w:hAnsi="Times New Roman" w:cs="Times New Roman"/>
          <w:sz w:val="24"/>
          <w:szCs w:val="24"/>
          <w:lang w:val="kk-KZ"/>
        </w:rPr>
        <w:t>只要他在学校，每晚必到系里和大家无所不谈，直至深夜。</w:t>
      </w:r>
    </w:p>
    <w:p w14:paraId="7C0AAF66" w14:textId="77777777" w:rsidR="00166B3A" w:rsidRPr="00D72344" w:rsidRDefault="00166B3A" w:rsidP="00917A64">
      <w:pPr>
        <w:pStyle w:val="a3"/>
        <w:spacing w:line="240" w:lineRule="auto"/>
        <w:jc w:val="both"/>
        <w:rPr>
          <w:rFonts w:ascii="Times New Roman" w:hAnsi="Times New Roman" w:cs="Times New Roman"/>
          <w:sz w:val="24"/>
          <w:szCs w:val="24"/>
          <w:lang w:val="kk-KZ"/>
        </w:rPr>
      </w:pPr>
    </w:p>
    <w:p w14:paraId="40F7DF41" w14:textId="77777777" w:rsidR="00166B3A" w:rsidRPr="00D72344" w:rsidRDefault="00166B3A" w:rsidP="00917A64">
      <w:pPr>
        <w:pStyle w:val="a3"/>
        <w:spacing w:line="240" w:lineRule="auto"/>
        <w:jc w:val="both"/>
        <w:rPr>
          <w:rFonts w:ascii="Times New Roman" w:hAnsi="Times New Roman" w:cs="Times New Roman"/>
          <w:sz w:val="24"/>
          <w:szCs w:val="24"/>
          <w:lang w:val="kk-KZ"/>
        </w:rPr>
      </w:pPr>
    </w:p>
    <w:p w14:paraId="003C9C8E" w14:textId="77777777" w:rsidR="00166B3A" w:rsidRPr="00D72344" w:rsidRDefault="00166B3A" w:rsidP="00917A64">
      <w:pPr>
        <w:pStyle w:val="a3"/>
        <w:numPr>
          <w:ilvl w:val="0"/>
          <w:numId w:val="259"/>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Тарауша Сөйлем мүшелерін өзгертіп аудару</w:t>
      </w:r>
    </w:p>
    <w:p w14:paraId="304EA231" w14:textId="77777777" w:rsidR="00166B3A" w:rsidRPr="00D72344" w:rsidRDefault="00166B3A" w:rsidP="00917A64">
      <w:pPr>
        <w:pStyle w:val="a3"/>
        <w:spacing w:line="240" w:lineRule="auto"/>
        <w:ind w:left="636"/>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第六节句子成分的改变法</w:t>
      </w:r>
    </w:p>
    <w:p w14:paraId="53B10AE4" w14:textId="77777777" w:rsidR="00166B3A" w:rsidRPr="00D72344" w:rsidRDefault="00166B3A" w:rsidP="00917A64">
      <w:pPr>
        <w:pStyle w:val="a3"/>
        <w:spacing w:after="0" w:line="240" w:lineRule="auto"/>
        <w:ind w:left="636"/>
        <w:jc w:val="both"/>
        <w:rPr>
          <w:rFonts w:ascii="Times New Roman" w:hAnsi="Times New Roman" w:cs="Times New Roman"/>
          <w:sz w:val="24"/>
          <w:szCs w:val="24"/>
          <w:lang w:val="kk-KZ"/>
        </w:rPr>
      </w:pPr>
    </w:p>
    <w:p w14:paraId="49FBB3EE" w14:textId="77777777" w:rsidR="00A266BD" w:rsidRPr="00D72344" w:rsidRDefault="00A266BD" w:rsidP="00917A64">
      <w:pPr>
        <w:spacing w:after="0" w:line="240" w:lineRule="auto"/>
        <w:ind w:firstLine="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Түп</w:t>
      </w:r>
      <w:r w:rsidR="00166B3A" w:rsidRPr="00D72344">
        <w:rPr>
          <w:rFonts w:ascii="Times New Roman" w:hAnsi="Times New Roman" w:cs="Times New Roman"/>
          <w:sz w:val="24"/>
          <w:szCs w:val="24"/>
          <w:lang w:val="kk-KZ"/>
        </w:rPr>
        <w:t xml:space="preserve">нұсқадағы сөйлем мүшелерінің орны мен </w:t>
      </w:r>
      <w:r w:rsidR="00A431EC" w:rsidRPr="00D72344">
        <w:rPr>
          <w:rFonts w:ascii="Times New Roman" w:hAnsi="Times New Roman" w:cs="Times New Roman"/>
          <w:sz w:val="24"/>
          <w:szCs w:val="24"/>
          <w:lang w:val="kk-KZ"/>
        </w:rPr>
        <w:t>рөлін</w:t>
      </w:r>
      <w:r w:rsidR="00166B3A" w:rsidRPr="00D72344">
        <w:rPr>
          <w:rFonts w:ascii="Times New Roman" w:hAnsi="Times New Roman" w:cs="Times New Roman"/>
          <w:sz w:val="24"/>
          <w:szCs w:val="24"/>
          <w:lang w:val="kk-KZ"/>
        </w:rPr>
        <w:t xml:space="preserve"> өзгерту арқылы аударма тілінің бейнелеу дағдысына </w:t>
      </w:r>
      <w:r w:rsidR="00D342FB" w:rsidRPr="00D72344">
        <w:rPr>
          <w:rFonts w:ascii="Times New Roman" w:hAnsi="Times New Roman" w:cs="Times New Roman"/>
          <w:sz w:val="24"/>
          <w:szCs w:val="24"/>
          <w:lang w:val="kk-KZ"/>
        </w:rPr>
        <w:t>және</w:t>
      </w:r>
      <w:r w:rsidR="00166B3A" w:rsidRPr="00D72344">
        <w:rPr>
          <w:rFonts w:ascii="Times New Roman" w:hAnsi="Times New Roman" w:cs="Times New Roman"/>
          <w:sz w:val="24"/>
          <w:szCs w:val="24"/>
          <w:lang w:val="kk-KZ"/>
        </w:rPr>
        <w:t xml:space="preserve"> </w:t>
      </w:r>
      <w:r w:rsidR="00166B3A" w:rsidRPr="00D72344">
        <w:rPr>
          <w:rFonts w:ascii="Times New Roman" w:hAnsi="Times New Roman" w:cs="Times New Roman"/>
          <w:color w:val="FF0000"/>
          <w:sz w:val="24"/>
          <w:szCs w:val="24"/>
          <w:lang w:val="kk-KZ"/>
        </w:rPr>
        <w:t xml:space="preserve">тіркесу </w:t>
      </w:r>
      <w:r w:rsidR="00166B3A" w:rsidRPr="00D72344">
        <w:rPr>
          <w:rFonts w:ascii="Times New Roman" w:hAnsi="Times New Roman" w:cs="Times New Roman"/>
          <w:sz w:val="24"/>
          <w:szCs w:val="24"/>
          <w:lang w:val="kk-KZ"/>
        </w:rPr>
        <w:t xml:space="preserve">заңдылығына </w:t>
      </w:r>
      <w:r w:rsidRPr="00D72344">
        <w:rPr>
          <w:rFonts w:ascii="Times New Roman" w:hAnsi="Times New Roman" w:cs="Times New Roman"/>
          <w:sz w:val="24"/>
          <w:szCs w:val="24"/>
          <w:lang w:val="kk-KZ"/>
        </w:rPr>
        <w:t>сәйкестендіру</w:t>
      </w:r>
      <w:r w:rsidR="00166B3A"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тәсілі</w:t>
      </w:r>
      <w:r w:rsidR="00166B3A" w:rsidRPr="00D72344">
        <w:rPr>
          <w:rFonts w:ascii="Times New Roman" w:hAnsi="Times New Roman" w:cs="Times New Roman"/>
          <w:sz w:val="24"/>
          <w:szCs w:val="24"/>
          <w:lang w:val="kk-KZ"/>
        </w:rPr>
        <w:t xml:space="preserve"> сөйлем мүшелерін өзгертіп аудару </w:t>
      </w:r>
      <w:r w:rsidR="007413A1" w:rsidRPr="00D72344">
        <w:rPr>
          <w:rFonts w:ascii="Times New Roman" w:hAnsi="Times New Roman" w:cs="Times New Roman"/>
          <w:sz w:val="24"/>
          <w:szCs w:val="24"/>
          <w:lang w:val="kk-KZ"/>
        </w:rPr>
        <w:t>деп аталады</w:t>
      </w:r>
      <w:r w:rsidR="00166B3A" w:rsidRPr="00D72344">
        <w:rPr>
          <w:rFonts w:ascii="Times New Roman" w:hAnsi="Times New Roman" w:cs="Times New Roman"/>
          <w:sz w:val="24"/>
          <w:szCs w:val="24"/>
          <w:lang w:val="kk-KZ"/>
        </w:rPr>
        <w:t xml:space="preserve">. Бұл қос тілді аудармада </w:t>
      </w:r>
      <w:r w:rsidR="00D342FB"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сема</w:t>
      </w:r>
      <w:r w:rsidR="00166B3A" w:rsidRPr="00D72344">
        <w:rPr>
          <w:rFonts w:ascii="Times New Roman" w:hAnsi="Times New Roman" w:cs="Times New Roman"/>
          <w:sz w:val="24"/>
          <w:szCs w:val="24"/>
          <w:lang w:val="kk-KZ"/>
        </w:rPr>
        <w:t xml:space="preserve">нтикалық </w:t>
      </w:r>
      <w:r w:rsidR="00A431EC" w:rsidRPr="00D72344">
        <w:rPr>
          <w:rFonts w:ascii="Times New Roman" w:hAnsi="Times New Roman" w:cs="Times New Roman"/>
          <w:sz w:val="24"/>
          <w:szCs w:val="24"/>
          <w:lang w:val="kk-KZ"/>
        </w:rPr>
        <w:t>сәйкес</w:t>
      </w:r>
      <w:r w:rsidR="00166B3A" w:rsidRPr="00D72344">
        <w:rPr>
          <w:rFonts w:ascii="Times New Roman" w:hAnsi="Times New Roman" w:cs="Times New Roman"/>
          <w:sz w:val="24"/>
          <w:szCs w:val="24"/>
          <w:lang w:val="kk-KZ"/>
        </w:rPr>
        <w:t>тікті табуда қолданылып отыратын шарала</w:t>
      </w:r>
      <w:r w:rsidR="0002077A" w:rsidRPr="00D72344">
        <w:rPr>
          <w:rFonts w:ascii="Times New Roman" w:hAnsi="Times New Roman" w:cs="Times New Roman"/>
          <w:sz w:val="24"/>
          <w:szCs w:val="24"/>
          <w:lang w:val="kk-KZ"/>
        </w:rPr>
        <w:t>рдың бірі</w:t>
      </w:r>
      <w:r w:rsidRPr="00D72344">
        <w:rPr>
          <w:rFonts w:ascii="Times New Roman" w:hAnsi="Times New Roman" w:cs="Times New Roman"/>
          <w:sz w:val="24"/>
          <w:szCs w:val="24"/>
          <w:lang w:val="kk-KZ"/>
        </w:rPr>
        <w:t>. Өйткені түп</w:t>
      </w:r>
      <w:r w:rsidR="00166B3A" w:rsidRPr="00D72344">
        <w:rPr>
          <w:rFonts w:ascii="Times New Roman" w:hAnsi="Times New Roman" w:cs="Times New Roman"/>
          <w:sz w:val="24"/>
          <w:szCs w:val="24"/>
          <w:lang w:val="kk-KZ"/>
        </w:rPr>
        <w:t>нұсқаның грамматикалық формасы сөйлемнің бас-аяғын бағамдай білуге септігін тигізетін қажетті фактор. Ондағы грамматикалық формалардан пайдаланып түсінген ма</w:t>
      </w:r>
      <w:r w:rsidRPr="00D72344">
        <w:rPr>
          <w:rFonts w:ascii="Times New Roman" w:hAnsi="Times New Roman" w:cs="Times New Roman"/>
          <w:sz w:val="24"/>
          <w:szCs w:val="24"/>
          <w:lang w:val="kk-KZ"/>
        </w:rPr>
        <w:t>змұнды дәл, жат</w:t>
      </w:r>
      <w:r w:rsidR="00166B3A" w:rsidRPr="00D72344">
        <w:rPr>
          <w:rFonts w:ascii="Times New Roman" w:hAnsi="Times New Roman" w:cs="Times New Roman"/>
          <w:sz w:val="24"/>
          <w:szCs w:val="24"/>
          <w:lang w:val="kk-KZ"/>
        </w:rPr>
        <w:t xml:space="preserve">ық бейнелеу үшін, оның тіл формасымен шектеліп қалмай, аударма тілінің дағдысы мен қағидасына </w:t>
      </w:r>
      <w:r w:rsidRPr="00D72344">
        <w:rPr>
          <w:rFonts w:ascii="Times New Roman" w:hAnsi="Times New Roman" w:cs="Times New Roman"/>
          <w:sz w:val="24"/>
          <w:szCs w:val="24"/>
          <w:lang w:val="kk-KZ"/>
        </w:rPr>
        <w:t>сүйенуге тура келеді. Осыған орай түп</w:t>
      </w:r>
      <w:r w:rsidR="00166B3A" w:rsidRPr="00D72344">
        <w:rPr>
          <w:rFonts w:ascii="Times New Roman" w:hAnsi="Times New Roman" w:cs="Times New Roman"/>
          <w:sz w:val="24"/>
          <w:szCs w:val="24"/>
          <w:lang w:val="kk-KZ"/>
        </w:rPr>
        <w:t xml:space="preserve">нұсқаның грамматикалық формасындағы кейбір </w:t>
      </w:r>
      <w:r w:rsidRPr="00D72344">
        <w:rPr>
          <w:rFonts w:ascii="Times New Roman" w:hAnsi="Times New Roman" w:cs="Times New Roman"/>
          <w:sz w:val="24"/>
          <w:szCs w:val="24"/>
          <w:lang w:val="kk-KZ"/>
        </w:rPr>
        <w:t>нәрселерді өзгертпесе</w:t>
      </w:r>
      <w:r w:rsidR="00166B3A" w:rsidRPr="00D72344">
        <w:rPr>
          <w:rFonts w:ascii="Times New Roman" w:hAnsi="Times New Roman" w:cs="Times New Roman"/>
          <w:sz w:val="24"/>
          <w:szCs w:val="24"/>
          <w:lang w:val="kk-KZ"/>
        </w:rPr>
        <w:t xml:space="preserve"> болмайды.</w:t>
      </w:r>
    </w:p>
    <w:p w14:paraId="583288E7" w14:textId="77777777" w:rsidR="00166B3A" w:rsidRPr="00D72344" w:rsidRDefault="00166B3A" w:rsidP="00917A64">
      <w:pPr>
        <w:spacing w:after="0" w:line="240" w:lineRule="auto"/>
        <w:ind w:firstLine="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Сөйлем мүшелерін өзгертіп аудару – сөз тап</w:t>
      </w:r>
      <w:r w:rsidR="00A266BD" w:rsidRPr="00D72344">
        <w:rPr>
          <w:rFonts w:ascii="Times New Roman" w:hAnsi="Times New Roman" w:cs="Times New Roman"/>
          <w:sz w:val="24"/>
          <w:szCs w:val="24"/>
          <w:lang w:val="kk-KZ"/>
        </w:rPr>
        <w:t>тарын өзгертіп аударуға ұқсас</w:t>
      </w:r>
      <w:r w:rsidRPr="00D72344">
        <w:rPr>
          <w:rFonts w:ascii="Times New Roman" w:hAnsi="Times New Roman" w:cs="Times New Roman"/>
          <w:sz w:val="24"/>
          <w:szCs w:val="24"/>
          <w:lang w:val="kk-KZ"/>
        </w:rPr>
        <w:t xml:space="preserve"> бо</w:t>
      </w:r>
      <w:r w:rsidR="00A266BD" w:rsidRPr="00D72344">
        <w:rPr>
          <w:rFonts w:ascii="Times New Roman" w:hAnsi="Times New Roman" w:cs="Times New Roman"/>
          <w:sz w:val="24"/>
          <w:szCs w:val="24"/>
          <w:lang w:val="kk-KZ"/>
        </w:rPr>
        <w:t>лғанымен, шын мәнінде</w:t>
      </w:r>
      <w:r w:rsidRPr="00D72344">
        <w:rPr>
          <w:rFonts w:ascii="Times New Roman" w:hAnsi="Times New Roman" w:cs="Times New Roman"/>
          <w:sz w:val="24"/>
          <w:szCs w:val="24"/>
          <w:lang w:val="kk-KZ"/>
        </w:rPr>
        <w:t xml:space="preserve"> одан өзгеше келеді. Сөз таптарының өзгертілуі жеке сөздерге ғана қатысты б</w:t>
      </w:r>
      <w:r w:rsidR="00A266BD" w:rsidRPr="00D72344">
        <w:rPr>
          <w:rFonts w:ascii="Times New Roman" w:hAnsi="Times New Roman" w:cs="Times New Roman"/>
          <w:sz w:val="24"/>
          <w:szCs w:val="24"/>
          <w:lang w:val="kk-KZ"/>
        </w:rPr>
        <w:t>олады. Сөйлем мүшелерін өзгерту мүшелік рөл</w:t>
      </w:r>
      <w:r w:rsidRPr="00D72344">
        <w:rPr>
          <w:rFonts w:ascii="Times New Roman" w:hAnsi="Times New Roman" w:cs="Times New Roman"/>
          <w:sz w:val="24"/>
          <w:szCs w:val="24"/>
          <w:lang w:val="kk-KZ"/>
        </w:rPr>
        <w:t xml:space="preserve"> атқарып келген сөздер </w:t>
      </w:r>
      <w:r w:rsidRPr="00D72344">
        <w:rPr>
          <w:rFonts w:ascii="Times New Roman" w:hAnsi="Times New Roman" w:cs="Times New Roman"/>
          <w:color w:val="FF0000"/>
          <w:sz w:val="24"/>
          <w:szCs w:val="24"/>
          <w:lang w:val="kk-KZ"/>
        </w:rPr>
        <w:t>мен тіркестерге, тіпті сөз тіркестеріне дейін саяд</w:t>
      </w:r>
      <w:r w:rsidRPr="00D72344">
        <w:rPr>
          <w:rFonts w:ascii="Times New Roman" w:hAnsi="Times New Roman" w:cs="Times New Roman"/>
          <w:sz w:val="24"/>
          <w:szCs w:val="24"/>
          <w:lang w:val="kk-KZ"/>
        </w:rPr>
        <w:t xml:space="preserve">ы. </w:t>
      </w:r>
    </w:p>
    <w:p w14:paraId="25BADEC9" w14:textId="77777777" w:rsidR="00166B3A" w:rsidRPr="00D72344" w:rsidRDefault="00166B3A" w:rsidP="00917A64">
      <w:pPr>
        <w:pStyle w:val="a3"/>
        <w:spacing w:after="0" w:line="240" w:lineRule="auto"/>
        <w:ind w:left="63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Сөйлем мүшелерін өзгертіп аударудың үнемі кездесетін басты әдістері мыналар:</w:t>
      </w:r>
    </w:p>
    <w:p w14:paraId="0D0188D5" w14:textId="77777777" w:rsidR="00166B3A" w:rsidRPr="00D72344" w:rsidRDefault="00166B3A" w:rsidP="00917A64">
      <w:pPr>
        <w:pStyle w:val="a3"/>
        <w:numPr>
          <w:ilvl w:val="0"/>
          <w:numId w:val="293"/>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Бастауыштың өзгертіліп </w:t>
      </w:r>
      <w:r w:rsidR="00A266BD" w:rsidRPr="00D72344">
        <w:rPr>
          <w:rFonts w:ascii="Times New Roman" w:hAnsi="Times New Roman" w:cs="Times New Roman"/>
          <w:b/>
          <w:sz w:val="24"/>
          <w:szCs w:val="24"/>
          <w:lang w:val="kk-KZ"/>
        </w:rPr>
        <w:t>аударылуы</w:t>
      </w:r>
      <w:r w:rsidRPr="00D72344">
        <w:rPr>
          <w:rFonts w:ascii="Times New Roman" w:hAnsi="Times New Roman" w:cs="Times New Roman"/>
          <w:b/>
          <w:sz w:val="24"/>
          <w:szCs w:val="24"/>
          <w:lang w:val="kk-KZ"/>
        </w:rPr>
        <w:t xml:space="preserve"> </w:t>
      </w:r>
    </w:p>
    <w:p w14:paraId="0EEB159E" w14:textId="77777777" w:rsidR="00166B3A" w:rsidRPr="00D72344" w:rsidRDefault="00166B3A"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Екі тілдің бейнелеу дағдысы мен грамматикалық </w:t>
      </w:r>
      <w:r w:rsidR="00A266BD" w:rsidRPr="00D72344">
        <w:rPr>
          <w:rFonts w:ascii="Times New Roman" w:hAnsi="Times New Roman" w:cs="Times New Roman"/>
          <w:sz w:val="24"/>
          <w:szCs w:val="24"/>
          <w:lang w:val="kk-KZ"/>
        </w:rPr>
        <w:t>құрылысы әртүрлі болғандықтан</w:t>
      </w:r>
      <w:r w:rsidRPr="00D72344">
        <w:rPr>
          <w:rFonts w:ascii="Times New Roman" w:hAnsi="Times New Roman" w:cs="Times New Roman"/>
          <w:sz w:val="24"/>
          <w:szCs w:val="24"/>
          <w:lang w:val="kk-KZ"/>
        </w:rPr>
        <w:t>, қытай тіліндегі бастауыш қазақ тіліне кейде анықтауышқа, кейде толықтауышқа немесе пысықтауышқа өзгертіліп аударылады. Мысалы:</w:t>
      </w:r>
    </w:p>
    <w:p w14:paraId="6BA917C0" w14:textId="77777777" w:rsidR="00166B3A" w:rsidRPr="00D72344" w:rsidRDefault="00166B3A" w:rsidP="00917A64">
      <w:pPr>
        <w:pStyle w:val="a3"/>
        <w:numPr>
          <w:ilvl w:val="0"/>
          <w:numId w:val="29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他哥哥直到现在都不知是死是活。</w:t>
      </w:r>
    </w:p>
    <w:p w14:paraId="51011A48" w14:textId="77777777" w:rsidR="00166B3A" w:rsidRPr="00D72344" w:rsidRDefault="00A266BD" w:rsidP="00917A64">
      <w:pPr>
        <w:pStyle w:val="a3"/>
        <w:spacing w:line="240" w:lineRule="auto"/>
        <w:ind w:left="90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Ағасының өлі-тірі екені әлі күнге</w:t>
      </w:r>
      <w:r w:rsidR="00166B3A" w:rsidRPr="00D72344">
        <w:rPr>
          <w:rFonts w:ascii="Times New Roman" w:hAnsi="Times New Roman" w:cs="Times New Roman"/>
          <w:i/>
          <w:sz w:val="24"/>
          <w:szCs w:val="24"/>
          <w:lang w:val="kk-KZ"/>
        </w:rPr>
        <w:t xml:space="preserve"> дейін белгісіз.</w:t>
      </w:r>
    </w:p>
    <w:p w14:paraId="325A2DF9" w14:textId="77777777" w:rsidR="00166B3A" w:rsidRPr="00D72344" w:rsidRDefault="00166B3A" w:rsidP="00917A64">
      <w:pPr>
        <w:pStyle w:val="a3"/>
        <w:numPr>
          <w:ilvl w:val="0"/>
          <w:numId w:val="29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寒假不回家的学生都想参加外语培训班。</w:t>
      </w:r>
    </w:p>
    <w:p w14:paraId="48A27FED" w14:textId="77777777" w:rsidR="00166B3A" w:rsidRPr="00D72344" w:rsidRDefault="00166B3A" w:rsidP="00917A64">
      <w:pPr>
        <w:pStyle w:val="a3"/>
        <w:spacing w:line="240" w:lineRule="auto"/>
        <w:ind w:left="90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Қыстық</w:t>
      </w:r>
      <w:r w:rsidR="00A266BD" w:rsidRPr="00D72344">
        <w:rPr>
          <w:rFonts w:ascii="Times New Roman" w:hAnsi="Times New Roman" w:cs="Times New Roman"/>
          <w:i/>
          <w:sz w:val="24"/>
          <w:szCs w:val="24"/>
          <w:lang w:val="kk-KZ"/>
        </w:rPr>
        <w:t xml:space="preserve"> канику</w:t>
      </w:r>
      <w:r w:rsidRPr="00D72344">
        <w:rPr>
          <w:rFonts w:ascii="Times New Roman" w:hAnsi="Times New Roman" w:cs="Times New Roman"/>
          <w:i/>
          <w:sz w:val="24"/>
          <w:szCs w:val="24"/>
          <w:lang w:val="kk-KZ"/>
        </w:rPr>
        <w:t>лда үйлеріне қайтпайтын студенттердің шет тілі курсына қат</w:t>
      </w:r>
      <w:r w:rsidR="00A266BD" w:rsidRPr="00D72344">
        <w:rPr>
          <w:rFonts w:ascii="Times New Roman" w:hAnsi="Times New Roman" w:cs="Times New Roman"/>
          <w:i/>
          <w:sz w:val="24"/>
          <w:szCs w:val="24"/>
          <w:lang w:val="kk-KZ"/>
        </w:rPr>
        <w:t xml:space="preserve">ысатын </w:t>
      </w:r>
      <w:r w:rsidRPr="00D72344">
        <w:rPr>
          <w:rFonts w:ascii="Times New Roman" w:hAnsi="Times New Roman" w:cs="Times New Roman"/>
          <w:i/>
          <w:sz w:val="24"/>
          <w:szCs w:val="24"/>
          <w:lang w:val="kk-KZ"/>
        </w:rPr>
        <w:t>ойлары бар.</w:t>
      </w:r>
    </w:p>
    <w:p w14:paraId="1D12721A" w14:textId="77777777" w:rsidR="00166B3A" w:rsidRPr="00D72344" w:rsidRDefault="00166B3A" w:rsidP="00917A64">
      <w:pPr>
        <w:pStyle w:val="a3"/>
        <w:numPr>
          <w:ilvl w:val="0"/>
          <w:numId w:val="29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每条麻袋能装七十五公斤粮食。</w:t>
      </w:r>
    </w:p>
    <w:p w14:paraId="67B02277" w14:textId="77777777" w:rsidR="00166B3A" w:rsidRPr="00D72344" w:rsidRDefault="00166B3A" w:rsidP="00917A64">
      <w:pPr>
        <w:pStyle w:val="a3"/>
        <w:spacing w:line="240" w:lineRule="auto"/>
        <w:ind w:left="90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Әр қапқа 75 </w:t>
      </w:r>
      <w:r w:rsidR="0002077A" w:rsidRPr="00D72344">
        <w:rPr>
          <w:rFonts w:ascii="Times New Roman" w:hAnsi="Times New Roman" w:cs="Times New Roman"/>
          <w:i/>
          <w:sz w:val="24"/>
          <w:szCs w:val="24"/>
          <w:lang w:val="kk-KZ"/>
        </w:rPr>
        <w:t>келі</w:t>
      </w:r>
      <w:r w:rsidRPr="00D72344">
        <w:rPr>
          <w:rFonts w:ascii="Times New Roman" w:hAnsi="Times New Roman" w:cs="Times New Roman"/>
          <w:i/>
          <w:sz w:val="24"/>
          <w:szCs w:val="24"/>
          <w:lang w:val="kk-KZ"/>
        </w:rPr>
        <w:t xml:space="preserve"> астық салуға болады.</w:t>
      </w:r>
    </w:p>
    <w:p w14:paraId="6B2712F5" w14:textId="77777777" w:rsidR="00166B3A" w:rsidRPr="00D72344" w:rsidRDefault="00166B3A" w:rsidP="00917A64">
      <w:pPr>
        <w:pStyle w:val="a3"/>
        <w:numPr>
          <w:ilvl w:val="0"/>
          <w:numId w:val="29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屋内传出一声轻叹</w:t>
      </w:r>
      <w:r w:rsidRPr="00D72344">
        <w:rPr>
          <w:rFonts w:ascii="Times New Roman" w:hAnsi="Times New Roman" w:cs="Times New Roman"/>
          <w:sz w:val="24"/>
          <w:szCs w:val="24"/>
          <w:lang w:val="kk-KZ"/>
        </w:rPr>
        <w:t>: “</w:t>
      </w:r>
      <w:r w:rsidRPr="00D72344">
        <w:rPr>
          <w:rFonts w:ascii="Times New Roman" w:hAnsi="Times New Roman" w:cs="Times New Roman"/>
          <w:sz w:val="24"/>
          <w:szCs w:val="24"/>
          <w:lang w:val="kk-KZ"/>
        </w:rPr>
        <w:t>电台都广播，人怎么圣没到家呢</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w:t>
      </w:r>
    </w:p>
    <w:p w14:paraId="550F3824" w14:textId="77777777" w:rsidR="00166B3A" w:rsidRPr="00D72344" w:rsidRDefault="00166B3A" w:rsidP="00917A64">
      <w:pPr>
        <w:pStyle w:val="a3"/>
        <w:spacing w:line="240" w:lineRule="auto"/>
        <w:ind w:left="900"/>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Үй ішінен: “ радиода хабар </w:t>
      </w:r>
      <w:r w:rsidR="0002077A" w:rsidRPr="00D72344">
        <w:rPr>
          <w:rFonts w:ascii="Times New Roman" w:hAnsi="Times New Roman" w:cs="Times New Roman"/>
          <w:i/>
          <w:sz w:val="24"/>
          <w:szCs w:val="24"/>
          <w:lang w:val="kk-KZ"/>
        </w:rPr>
        <w:t>таратылды, ол қалайша әлі үйге оралмады</w:t>
      </w:r>
      <w:r w:rsidRPr="00D72344">
        <w:rPr>
          <w:rFonts w:ascii="Times New Roman" w:hAnsi="Times New Roman" w:cs="Times New Roman"/>
          <w:i/>
          <w:sz w:val="24"/>
          <w:szCs w:val="24"/>
          <w:lang w:val="kk-KZ"/>
        </w:rPr>
        <w:t>” –деп қайғырған дауыс естілді.</w:t>
      </w:r>
    </w:p>
    <w:p w14:paraId="43E98FB9" w14:textId="77777777" w:rsidR="003839E6" w:rsidRPr="00D72344" w:rsidRDefault="003839E6" w:rsidP="00917A64">
      <w:pPr>
        <w:pStyle w:val="a3"/>
        <w:spacing w:line="240" w:lineRule="auto"/>
        <w:ind w:left="900"/>
        <w:jc w:val="both"/>
        <w:rPr>
          <w:rFonts w:ascii="Times New Roman" w:hAnsi="Times New Roman" w:cs="Times New Roman"/>
          <w:i/>
          <w:sz w:val="24"/>
          <w:szCs w:val="24"/>
          <w:lang w:val="kk-KZ"/>
        </w:rPr>
      </w:pPr>
    </w:p>
    <w:p w14:paraId="723B9375" w14:textId="77777777" w:rsidR="00166B3A" w:rsidRPr="00D72344" w:rsidRDefault="00166B3A" w:rsidP="00917A64">
      <w:pPr>
        <w:pStyle w:val="a3"/>
        <w:numPr>
          <w:ilvl w:val="0"/>
          <w:numId w:val="293"/>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Толықтауыштың  өзгертіліп </w:t>
      </w:r>
      <w:r w:rsidR="00A266BD" w:rsidRPr="00D72344">
        <w:rPr>
          <w:rFonts w:ascii="Times New Roman" w:hAnsi="Times New Roman" w:cs="Times New Roman"/>
          <w:b/>
          <w:sz w:val="24"/>
          <w:szCs w:val="24"/>
          <w:lang w:val="kk-KZ"/>
        </w:rPr>
        <w:t>аударылуы</w:t>
      </w:r>
      <w:r w:rsidRPr="00D72344">
        <w:rPr>
          <w:rFonts w:ascii="Times New Roman" w:hAnsi="Times New Roman" w:cs="Times New Roman"/>
          <w:b/>
          <w:sz w:val="24"/>
          <w:szCs w:val="24"/>
          <w:lang w:val="kk-KZ"/>
        </w:rPr>
        <w:t xml:space="preserve"> </w:t>
      </w:r>
    </w:p>
    <w:p w14:paraId="7294D4E1" w14:textId="77777777" w:rsidR="00166B3A" w:rsidRPr="00D72344" w:rsidRDefault="00166B3A"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Екі тілдің бейнелеу дағдысы мен грамматикалық </w:t>
      </w:r>
      <w:r w:rsidR="00A266BD" w:rsidRPr="00D72344">
        <w:rPr>
          <w:rFonts w:ascii="Times New Roman" w:hAnsi="Times New Roman" w:cs="Times New Roman"/>
          <w:sz w:val="24"/>
          <w:szCs w:val="24"/>
          <w:lang w:val="kk-KZ"/>
        </w:rPr>
        <w:t>құрылысы әртүрлі болғандықтан</w:t>
      </w:r>
      <w:r w:rsidRPr="00D72344">
        <w:rPr>
          <w:rFonts w:ascii="Times New Roman" w:hAnsi="Times New Roman" w:cs="Times New Roman"/>
          <w:sz w:val="24"/>
          <w:szCs w:val="24"/>
          <w:lang w:val="kk-KZ"/>
        </w:rPr>
        <w:t>, қытай тіліндегі толықтауыш қазақ тіліне кейде  пысықтауышқа немесе баяндауышқа өзгертіліп аударылады. Мысалы:</w:t>
      </w:r>
    </w:p>
    <w:p w14:paraId="52B7B2CC" w14:textId="77777777" w:rsidR="00166B3A" w:rsidRPr="00D72344" w:rsidRDefault="00166B3A" w:rsidP="00917A64">
      <w:pPr>
        <w:pStyle w:val="a3"/>
        <w:numPr>
          <w:ilvl w:val="0"/>
          <w:numId w:val="29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同学们对他的态度是不太冷淡。</w:t>
      </w:r>
    </w:p>
    <w:p w14:paraId="6C532E13" w14:textId="77777777" w:rsidR="00166B3A" w:rsidRPr="00D72344" w:rsidRDefault="00A266BD" w:rsidP="00917A64">
      <w:pPr>
        <w:pStyle w:val="a3"/>
        <w:spacing w:line="240" w:lineRule="auto"/>
        <w:ind w:left="170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Сынып</w:t>
      </w:r>
      <w:r w:rsidR="00166B3A" w:rsidRPr="00D72344">
        <w:rPr>
          <w:rFonts w:ascii="Times New Roman" w:hAnsi="Times New Roman" w:cs="Times New Roman"/>
          <w:i/>
          <w:sz w:val="24"/>
          <w:szCs w:val="24"/>
          <w:lang w:val="kk-KZ"/>
        </w:rPr>
        <w:t xml:space="preserve">тастар оған онша суық </w:t>
      </w:r>
      <w:r w:rsidR="004549DC" w:rsidRPr="00D72344">
        <w:rPr>
          <w:rFonts w:ascii="Times New Roman" w:hAnsi="Times New Roman" w:cs="Times New Roman"/>
          <w:i/>
          <w:sz w:val="24"/>
          <w:szCs w:val="24"/>
          <w:lang w:val="kk-KZ"/>
        </w:rPr>
        <w:t>қабақ танытпады</w:t>
      </w:r>
      <w:r w:rsidR="00166B3A" w:rsidRPr="00D72344">
        <w:rPr>
          <w:rFonts w:ascii="Times New Roman" w:hAnsi="Times New Roman" w:cs="Times New Roman"/>
          <w:i/>
          <w:sz w:val="24"/>
          <w:szCs w:val="24"/>
          <w:lang w:val="kk-KZ"/>
        </w:rPr>
        <w:t>.</w:t>
      </w:r>
    </w:p>
    <w:p w14:paraId="4E1B734E" w14:textId="77777777" w:rsidR="00166B3A" w:rsidRPr="00D72344" w:rsidRDefault="00166B3A" w:rsidP="00917A64">
      <w:pPr>
        <w:pStyle w:val="a3"/>
        <w:numPr>
          <w:ilvl w:val="0"/>
          <w:numId w:val="29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我们要有所恨，有</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怒，有所爱，有所为。</w:t>
      </w:r>
    </w:p>
    <w:p w14:paraId="0E236077" w14:textId="77777777" w:rsidR="00166B3A" w:rsidRPr="00D72344" w:rsidRDefault="00166B3A" w:rsidP="00917A64">
      <w:pPr>
        <w:pStyle w:val="a3"/>
        <w:spacing w:line="240" w:lineRule="auto"/>
        <w:ind w:left="170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 xml:space="preserve">Бізде кек те, ыза да, </w:t>
      </w:r>
      <w:r w:rsidR="004549DC" w:rsidRPr="00D72344">
        <w:rPr>
          <w:rFonts w:ascii="Times New Roman" w:hAnsi="Times New Roman" w:cs="Times New Roman"/>
          <w:i/>
          <w:sz w:val="24"/>
          <w:szCs w:val="24"/>
          <w:lang w:val="kk-KZ"/>
        </w:rPr>
        <w:t>сүйіспеншілік те, қайрымдылық та болуы қажет</w:t>
      </w:r>
      <w:r w:rsidRPr="00D72344">
        <w:rPr>
          <w:rFonts w:ascii="Times New Roman" w:hAnsi="Times New Roman" w:cs="Times New Roman"/>
          <w:i/>
          <w:sz w:val="24"/>
          <w:szCs w:val="24"/>
          <w:lang w:val="kk-KZ"/>
        </w:rPr>
        <w:t>.</w:t>
      </w:r>
    </w:p>
    <w:p w14:paraId="7E3862A2" w14:textId="77777777" w:rsidR="00166B3A" w:rsidRPr="00D72344" w:rsidRDefault="00166B3A" w:rsidP="00917A64">
      <w:pPr>
        <w:spacing w:line="240" w:lineRule="auto"/>
        <w:ind w:left="708"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）这是一所典型的北京式</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四合院</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，里面住着三户人。</w:t>
      </w:r>
    </w:p>
    <w:p w14:paraId="542CE3E6" w14:textId="77777777" w:rsidR="00166B3A" w:rsidRPr="00D72344" w:rsidRDefault="00166B3A" w:rsidP="00917A64">
      <w:pPr>
        <w:spacing w:line="240" w:lineRule="auto"/>
        <w:ind w:left="708"/>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Бұл </w:t>
      </w:r>
      <w:r w:rsidR="00F92A43" w:rsidRPr="00D72344">
        <w:rPr>
          <w:rStyle w:val="jlqj4b"/>
          <w:rFonts w:ascii="Times New Roman" w:hAnsi="Times New Roman" w:cs="Times New Roman"/>
          <w:i/>
          <w:sz w:val="24"/>
          <w:szCs w:val="24"/>
          <w:lang w:val="kk-KZ"/>
        </w:rPr>
        <w:t>Пекин</w:t>
      </w:r>
      <w:r w:rsidRPr="00D72344">
        <w:rPr>
          <w:rStyle w:val="jlqj4b"/>
          <w:rFonts w:ascii="Times New Roman" w:hAnsi="Times New Roman" w:cs="Times New Roman"/>
          <w:i/>
          <w:sz w:val="24"/>
          <w:szCs w:val="24"/>
          <w:lang w:val="kk-KZ"/>
        </w:rPr>
        <w:t xml:space="preserve"> стилінде салынған </w:t>
      </w:r>
      <w:r w:rsidR="00DE5B01" w:rsidRPr="00D72344">
        <w:rPr>
          <w:rStyle w:val="jlqj4b"/>
          <w:rFonts w:ascii="Times New Roman" w:hAnsi="Times New Roman" w:cs="Times New Roman"/>
          <w:i/>
          <w:sz w:val="24"/>
          <w:szCs w:val="24"/>
          <w:lang w:val="kk-KZ"/>
        </w:rPr>
        <w:t>«</w:t>
      </w:r>
      <w:r w:rsidR="004549DC" w:rsidRPr="00D72344">
        <w:rPr>
          <w:rStyle w:val="jlqj4b"/>
          <w:rFonts w:ascii="Times New Roman" w:hAnsi="Times New Roman" w:cs="Times New Roman"/>
          <w:i/>
          <w:sz w:val="24"/>
          <w:szCs w:val="24"/>
          <w:lang w:val="kk-KZ"/>
        </w:rPr>
        <w:t>сыхыюан</w:t>
      </w:r>
      <w:r w:rsidR="00DE5B01" w:rsidRPr="00D72344">
        <w:rPr>
          <w:rStyle w:val="jlqj4b"/>
          <w:rFonts w:ascii="Times New Roman" w:hAnsi="Times New Roman" w:cs="Times New Roman"/>
          <w:i/>
          <w:sz w:val="24"/>
          <w:szCs w:val="24"/>
          <w:lang w:val="kk-KZ"/>
        </w:rPr>
        <w:t>»</w:t>
      </w:r>
      <w:r w:rsidRPr="00D72344">
        <w:rPr>
          <w:rStyle w:val="jlqj4b"/>
          <w:rFonts w:ascii="Times New Roman" w:hAnsi="Times New Roman" w:cs="Times New Roman"/>
          <w:i/>
          <w:sz w:val="24"/>
          <w:szCs w:val="24"/>
          <w:lang w:val="kk-KZ"/>
        </w:rPr>
        <w:t>, онда үш отбасы тұрады.</w:t>
      </w:r>
    </w:p>
    <w:p w14:paraId="592FE2EB" w14:textId="77777777" w:rsidR="00166B3A" w:rsidRPr="00D72344" w:rsidRDefault="00166B3A" w:rsidP="00917A64">
      <w:pPr>
        <w:pStyle w:val="a3"/>
        <w:numPr>
          <w:ilvl w:val="0"/>
          <w:numId w:val="293"/>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Анықтауыштың  өзгертіліп </w:t>
      </w:r>
      <w:r w:rsidR="00A266BD" w:rsidRPr="00D72344">
        <w:rPr>
          <w:rFonts w:ascii="Times New Roman" w:hAnsi="Times New Roman" w:cs="Times New Roman"/>
          <w:b/>
          <w:sz w:val="24"/>
          <w:szCs w:val="24"/>
          <w:lang w:val="kk-KZ"/>
        </w:rPr>
        <w:t>аударылуы</w:t>
      </w:r>
      <w:r w:rsidRPr="00D72344">
        <w:rPr>
          <w:rFonts w:ascii="Times New Roman" w:hAnsi="Times New Roman" w:cs="Times New Roman"/>
          <w:b/>
          <w:sz w:val="24"/>
          <w:szCs w:val="24"/>
          <w:lang w:val="kk-KZ"/>
        </w:rPr>
        <w:t xml:space="preserve"> </w:t>
      </w:r>
    </w:p>
    <w:p w14:paraId="1D212E96" w14:textId="77777777" w:rsidR="00166B3A" w:rsidRPr="00D72344" w:rsidRDefault="00166B3A" w:rsidP="00917A64">
      <w:pPr>
        <w:spacing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Екі тілдің бейнелеу дағдысы мен грамматикалық </w:t>
      </w:r>
      <w:r w:rsidR="00A266BD" w:rsidRPr="00D72344">
        <w:rPr>
          <w:rFonts w:ascii="Times New Roman" w:hAnsi="Times New Roman" w:cs="Times New Roman"/>
          <w:sz w:val="24"/>
          <w:szCs w:val="24"/>
          <w:lang w:val="kk-KZ"/>
        </w:rPr>
        <w:t>құрылысы әртүрлі болғандықтан</w:t>
      </w:r>
      <w:r w:rsidRPr="00D72344">
        <w:rPr>
          <w:rFonts w:ascii="Times New Roman" w:hAnsi="Times New Roman" w:cs="Times New Roman"/>
          <w:sz w:val="24"/>
          <w:szCs w:val="24"/>
          <w:lang w:val="kk-KZ"/>
        </w:rPr>
        <w:t>, қытай тіліндегі анықтауыш қазақ тіліне кейде  толықтауышқа немесе пысықтауышқа өзгертіліп аударылады. Мысалы:</w:t>
      </w:r>
    </w:p>
    <w:p w14:paraId="1D04E279" w14:textId="77777777" w:rsidR="00166B3A" w:rsidRPr="00D72344" w:rsidRDefault="00166B3A" w:rsidP="00917A64">
      <w:pPr>
        <w:pStyle w:val="a3"/>
        <w:numPr>
          <w:ilvl w:val="0"/>
          <w:numId w:val="29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我们学校也有过不少这样的怪现象。</w:t>
      </w:r>
    </w:p>
    <w:p w14:paraId="5F70F55A" w14:textId="77777777" w:rsidR="00166B3A" w:rsidRPr="00D72344" w:rsidRDefault="00166B3A" w:rsidP="00917A64">
      <w:pPr>
        <w:pStyle w:val="a3"/>
        <w:spacing w:line="240" w:lineRule="auto"/>
        <w:ind w:left="206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Мектебімізде де осы</w:t>
      </w:r>
      <w:r w:rsidR="00A266BD" w:rsidRPr="00D72344">
        <w:rPr>
          <w:rFonts w:ascii="Times New Roman" w:hAnsi="Times New Roman" w:cs="Times New Roman"/>
          <w:i/>
          <w:sz w:val="24"/>
          <w:szCs w:val="24"/>
          <w:lang w:val="kk-KZ"/>
        </w:rPr>
        <w:t>ндай ғажайып құбылыстар көп.</w:t>
      </w:r>
    </w:p>
    <w:p w14:paraId="0B815CC8" w14:textId="77777777" w:rsidR="00166B3A" w:rsidRPr="00D72344" w:rsidRDefault="00166B3A" w:rsidP="00917A64">
      <w:pPr>
        <w:pStyle w:val="a3"/>
        <w:numPr>
          <w:ilvl w:val="0"/>
          <w:numId w:val="29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上海的战火硝烟夺去了她的母亲。</w:t>
      </w:r>
    </w:p>
    <w:p w14:paraId="7CD12B63" w14:textId="77777777" w:rsidR="00166B3A" w:rsidRPr="00D72344" w:rsidRDefault="00166B3A" w:rsidP="00917A64">
      <w:pPr>
        <w:pStyle w:val="a3"/>
        <w:spacing w:line="240" w:lineRule="auto"/>
        <w:ind w:left="2064"/>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Шанхайдағы соғыс оны анасынан айырды.</w:t>
      </w:r>
      <w:r w:rsidR="00A266BD" w:rsidRPr="00D72344">
        <w:rPr>
          <w:rFonts w:ascii="Times New Roman" w:hAnsi="Times New Roman" w:cs="Times New Roman"/>
          <w:i/>
          <w:sz w:val="24"/>
          <w:szCs w:val="24"/>
          <w:lang w:val="kk-KZ"/>
        </w:rPr>
        <w:tab/>
      </w:r>
    </w:p>
    <w:p w14:paraId="7F7A60C8" w14:textId="77777777" w:rsidR="00166B3A" w:rsidRPr="00D72344" w:rsidRDefault="00166B3A" w:rsidP="00917A64">
      <w:pPr>
        <w:pStyle w:val="a3"/>
        <w:spacing w:line="240" w:lineRule="auto"/>
        <w:ind w:left="1068"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）但是人民团结起来就一定能够解决中国的和平民主统一问题。</w:t>
      </w:r>
    </w:p>
    <w:p w14:paraId="14DFE78C" w14:textId="77777777" w:rsidR="00166B3A" w:rsidRPr="00D72344" w:rsidRDefault="00166B3A" w:rsidP="00917A64">
      <w:pPr>
        <w:pStyle w:val="a3"/>
        <w:spacing w:line="240" w:lineRule="auto"/>
        <w:ind w:left="1068" w:firstLine="276"/>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Қытайдың бейбіт және</w:t>
      </w:r>
      <w:r w:rsidR="00A266BD" w:rsidRPr="00D72344">
        <w:rPr>
          <w:rStyle w:val="jlqj4b"/>
          <w:rFonts w:ascii="Times New Roman" w:hAnsi="Times New Roman" w:cs="Times New Roman"/>
          <w:i/>
          <w:sz w:val="24"/>
          <w:szCs w:val="24"/>
          <w:lang w:val="kk-KZ"/>
        </w:rPr>
        <w:t xml:space="preserve"> демократиялық жолмен бірігу</w:t>
      </w:r>
      <w:r w:rsidRPr="00D72344">
        <w:rPr>
          <w:rStyle w:val="jlqj4b"/>
          <w:rFonts w:ascii="Times New Roman" w:hAnsi="Times New Roman" w:cs="Times New Roman"/>
          <w:i/>
          <w:sz w:val="24"/>
          <w:szCs w:val="24"/>
          <w:lang w:val="kk-KZ"/>
        </w:rPr>
        <w:t xml:space="preserve"> мәселе</w:t>
      </w:r>
      <w:r w:rsidR="00A266BD" w:rsidRPr="00D72344">
        <w:rPr>
          <w:rStyle w:val="jlqj4b"/>
          <w:rFonts w:ascii="Times New Roman" w:hAnsi="Times New Roman" w:cs="Times New Roman"/>
          <w:i/>
          <w:sz w:val="24"/>
          <w:szCs w:val="24"/>
          <w:lang w:val="kk-KZ"/>
        </w:rPr>
        <w:t>сі</w:t>
      </w:r>
      <w:r w:rsidRPr="00D72344">
        <w:rPr>
          <w:rStyle w:val="jlqj4b"/>
          <w:rFonts w:ascii="Times New Roman" w:hAnsi="Times New Roman" w:cs="Times New Roman"/>
          <w:i/>
          <w:sz w:val="24"/>
          <w:szCs w:val="24"/>
          <w:lang w:val="kk-KZ"/>
        </w:rPr>
        <w:t xml:space="preserve"> шешілетін болады.</w:t>
      </w:r>
    </w:p>
    <w:p w14:paraId="6CC2A852" w14:textId="77777777" w:rsidR="00166B3A" w:rsidRPr="00D72344" w:rsidRDefault="00166B3A" w:rsidP="00917A64">
      <w:pPr>
        <w:pStyle w:val="a3"/>
        <w:spacing w:line="240" w:lineRule="auto"/>
        <w:ind w:left="1068"/>
        <w:jc w:val="both"/>
        <w:rPr>
          <w:rFonts w:ascii="Times New Roman" w:hAnsi="Times New Roman" w:cs="Times New Roman"/>
          <w:sz w:val="24"/>
          <w:szCs w:val="24"/>
          <w:lang w:val="kk-KZ"/>
        </w:rPr>
      </w:pPr>
    </w:p>
    <w:p w14:paraId="02C0300E" w14:textId="77777777" w:rsidR="00166B3A" w:rsidRPr="00D72344" w:rsidRDefault="00166B3A" w:rsidP="00917A64">
      <w:pPr>
        <w:pStyle w:val="a3"/>
        <w:numPr>
          <w:ilvl w:val="0"/>
          <w:numId w:val="293"/>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Пысықтауыштың  өзгертіліп </w:t>
      </w:r>
      <w:r w:rsidR="00A266BD" w:rsidRPr="00D72344">
        <w:rPr>
          <w:rFonts w:ascii="Times New Roman" w:hAnsi="Times New Roman" w:cs="Times New Roman"/>
          <w:b/>
          <w:sz w:val="24"/>
          <w:szCs w:val="24"/>
          <w:lang w:val="kk-KZ"/>
        </w:rPr>
        <w:t>аударылуы</w:t>
      </w:r>
      <w:r w:rsidRPr="00D72344">
        <w:rPr>
          <w:rFonts w:ascii="Times New Roman" w:hAnsi="Times New Roman" w:cs="Times New Roman"/>
          <w:b/>
          <w:sz w:val="24"/>
          <w:szCs w:val="24"/>
          <w:lang w:val="kk-KZ"/>
        </w:rPr>
        <w:t xml:space="preserve"> </w:t>
      </w:r>
    </w:p>
    <w:p w14:paraId="220029AF" w14:textId="77777777" w:rsidR="00166B3A" w:rsidRPr="00D72344" w:rsidRDefault="00166B3A" w:rsidP="00917A64">
      <w:pPr>
        <w:pStyle w:val="a3"/>
        <w:spacing w:line="240" w:lineRule="auto"/>
        <w:ind w:left="1068" w:firstLine="276"/>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Екі тілдің бейнелеу дағдысы мен грамматикалық құр</w:t>
      </w:r>
      <w:r w:rsidR="00A266BD"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лысы</w:t>
      </w:r>
      <w:r w:rsidR="00A266BD" w:rsidRPr="00D72344">
        <w:rPr>
          <w:rFonts w:ascii="Times New Roman" w:hAnsi="Times New Roman" w:cs="Times New Roman"/>
          <w:sz w:val="24"/>
          <w:szCs w:val="24"/>
          <w:lang w:val="kk-KZ"/>
        </w:rPr>
        <w:t xml:space="preserve"> әртүрлі болғандықтан</w:t>
      </w:r>
      <w:r w:rsidRPr="00D72344">
        <w:rPr>
          <w:rFonts w:ascii="Times New Roman" w:hAnsi="Times New Roman" w:cs="Times New Roman"/>
          <w:sz w:val="24"/>
          <w:szCs w:val="24"/>
          <w:lang w:val="kk-KZ"/>
        </w:rPr>
        <w:t>, қытай тіліндегі пысықтауыш қазақ тіліне кейде  толықтауышқа немесе анықтауышқа өзгертіліп аударылады. Мысалы:</w:t>
      </w:r>
    </w:p>
    <w:p w14:paraId="7B4BD293" w14:textId="77777777" w:rsidR="00166B3A" w:rsidRPr="00D72344" w:rsidRDefault="00166B3A" w:rsidP="00917A64">
      <w:pPr>
        <w:pStyle w:val="a3"/>
        <w:numPr>
          <w:ilvl w:val="0"/>
          <w:numId w:val="29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气急的父亲在儿子脸上打了一巴掌。</w:t>
      </w:r>
    </w:p>
    <w:p w14:paraId="26DA447E" w14:textId="77777777" w:rsidR="00166B3A" w:rsidRPr="00D72344" w:rsidRDefault="00A266BD" w:rsidP="00917A64">
      <w:pPr>
        <w:pStyle w:val="a3"/>
        <w:spacing w:line="240" w:lineRule="auto"/>
        <w:ind w:left="212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Ашуланған әке ұлының бетінен</w:t>
      </w:r>
      <w:r w:rsidR="00166B3A" w:rsidRPr="00D72344">
        <w:rPr>
          <w:rFonts w:ascii="Times New Roman" w:hAnsi="Times New Roman" w:cs="Times New Roman"/>
          <w:i/>
          <w:sz w:val="24"/>
          <w:szCs w:val="24"/>
          <w:lang w:val="kk-KZ"/>
        </w:rPr>
        <w:t xml:space="preserve"> шапалақпен тартып жіберді.</w:t>
      </w:r>
    </w:p>
    <w:p w14:paraId="1E826F9D" w14:textId="77777777" w:rsidR="00166B3A" w:rsidRPr="00D72344" w:rsidRDefault="00166B3A" w:rsidP="00917A64">
      <w:pPr>
        <w:pStyle w:val="a3"/>
        <w:numPr>
          <w:ilvl w:val="0"/>
          <w:numId w:val="29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阿力汗夫妇对美术绘画是外行。</w:t>
      </w:r>
    </w:p>
    <w:p w14:paraId="0D00ABB6" w14:textId="77777777" w:rsidR="00166B3A" w:rsidRPr="00D72344" w:rsidRDefault="00166B3A" w:rsidP="00917A64">
      <w:pPr>
        <w:pStyle w:val="a3"/>
        <w:spacing w:line="240" w:lineRule="auto"/>
        <w:ind w:left="2124"/>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Алихан мен</w:t>
      </w:r>
      <w:r w:rsidR="00A266BD" w:rsidRPr="00D72344">
        <w:rPr>
          <w:rFonts w:ascii="Times New Roman" w:hAnsi="Times New Roman" w:cs="Times New Roman"/>
          <w:i/>
          <w:sz w:val="24"/>
          <w:szCs w:val="24"/>
          <w:lang w:val="kk-KZ"/>
        </w:rPr>
        <w:t xml:space="preserve"> </w:t>
      </w:r>
      <w:r w:rsidRPr="00D72344">
        <w:rPr>
          <w:rFonts w:ascii="Times New Roman" w:hAnsi="Times New Roman" w:cs="Times New Roman"/>
          <w:i/>
          <w:sz w:val="24"/>
          <w:szCs w:val="24"/>
          <w:lang w:val="kk-KZ"/>
        </w:rPr>
        <w:t>әйелі бейнелеу өнерінің жай-жапсарын білмейтін еді.</w:t>
      </w:r>
    </w:p>
    <w:p w14:paraId="6DC81824" w14:textId="77777777" w:rsidR="00166B3A" w:rsidRPr="00D72344" w:rsidRDefault="00166B3A" w:rsidP="00917A64">
      <w:pPr>
        <w:pStyle w:val="a3"/>
        <w:numPr>
          <w:ilvl w:val="0"/>
          <w:numId w:val="29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关于这一点，阿力汗在书信中未向妻子透露，归来之后，自然也不打算提起。</w:t>
      </w:r>
    </w:p>
    <w:p w14:paraId="305311AB" w14:textId="77777777" w:rsidR="00166B3A" w:rsidRPr="00D72344" w:rsidRDefault="00166B3A" w:rsidP="00917A64">
      <w:pPr>
        <w:pStyle w:val="a3"/>
        <w:spacing w:line="240" w:lineRule="auto"/>
        <w:ind w:left="2124"/>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Осы жайтқа байланысты Алиан хатында әйеліне ештеңе айтпады, оралғаннан кейін де айтқысы келмеді.</w:t>
      </w:r>
    </w:p>
    <w:p w14:paraId="7DD998DF" w14:textId="77777777" w:rsidR="00166B3A" w:rsidRPr="00D72344" w:rsidRDefault="00166B3A" w:rsidP="00917A64">
      <w:pPr>
        <w:pStyle w:val="a3"/>
        <w:numPr>
          <w:ilvl w:val="0"/>
          <w:numId w:val="293"/>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Толықтырғыштың өзгертіліп аудар</w:t>
      </w:r>
      <w:r w:rsidR="00A431EC" w:rsidRPr="00D72344">
        <w:rPr>
          <w:rFonts w:ascii="Times New Roman" w:hAnsi="Times New Roman" w:cs="Times New Roman"/>
          <w:b/>
          <w:sz w:val="24"/>
          <w:szCs w:val="24"/>
          <w:lang w:val="kk-KZ"/>
        </w:rPr>
        <w:t>ы</w:t>
      </w:r>
      <w:r w:rsidRPr="00D72344">
        <w:rPr>
          <w:rFonts w:ascii="Times New Roman" w:hAnsi="Times New Roman" w:cs="Times New Roman"/>
          <w:b/>
          <w:sz w:val="24"/>
          <w:szCs w:val="24"/>
          <w:lang w:val="kk-KZ"/>
        </w:rPr>
        <w:t xml:space="preserve">луы </w:t>
      </w:r>
    </w:p>
    <w:p w14:paraId="1FCA955B" w14:textId="77777777" w:rsidR="00166B3A" w:rsidRPr="00D72344" w:rsidRDefault="00166B3A" w:rsidP="00EB31CC">
      <w:pPr>
        <w:spacing w:line="240" w:lineRule="auto"/>
        <w:ind w:firstLine="708"/>
        <w:jc w:val="both"/>
        <w:rPr>
          <w:rFonts w:ascii="Times New Roman" w:hAnsi="Times New Roman" w:cs="Times New Roman"/>
          <w:sz w:val="24"/>
          <w:szCs w:val="24"/>
          <w:lang w:val="en-US"/>
        </w:rPr>
      </w:pPr>
      <w:r w:rsidRPr="00D72344">
        <w:rPr>
          <w:rFonts w:ascii="Times New Roman" w:hAnsi="Times New Roman" w:cs="Times New Roman"/>
          <w:sz w:val="24"/>
          <w:szCs w:val="24"/>
          <w:lang w:val="kk-KZ"/>
        </w:rPr>
        <w:t>Екі тілдің бейнелеу дағдысы мен грамматикалық құр</w:t>
      </w:r>
      <w:r w:rsidR="00A266BD"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лысы бірдей болмайтындықтан, қытай тіліндегі толықтырғыш қазақ тіліне кейде пысықтауышқа, баяндауышқа немесе толықтауышқа өзгертіліп аударылады. Мысалы:</w:t>
      </w:r>
    </w:p>
    <w:p w14:paraId="39D07EBA" w14:textId="77777777" w:rsidR="00166B3A" w:rsidRPr="00D72344" w:rsidRDefault="00166B3A" w:rsidP="00917A64">
      <w:pPr>
        <w:pStyle w:val="a3"/>
        <w:numPr>
          <w:ilvl w:val="0"/>
          <w:numId w:val="298"/>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黄河发源于中国青海省巴颜喀拉山脉。</w:t>
      </w:r>
    </w:p>
    <w:p w14:paraId="0E9A8808" w14:textId="77777777" w:rsidR="00166B3A" w:rsidRPr="00D72344" w:rsidRDefault="00166B3A" w:rsidP="00917A64">
      <w:pPr>
        <w:spacing w:line="240" w:lineRule="auto"/>
        <w:ind w:left="1068"/>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Хуанхэ Қытайдың Цинхай провинциясындағы Баян Хар тауларынан бастау алады.</w:t>
      </w:r>
    </w:p>
    <w:p w14:paraId="596141F1" w14:textId="77777777" w:rsidR="00166B3A" w:rsidRPr="00D72344" w:rsidRDefault="00166B3A" w:rsidP="00917A64">
      <w:pPr>
        <w:spacing w:line="240" w:lineRule="auto"/>
        <w:ind w:left="106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定要趁着我们在的时候逃选好接班人。</w:t>
      </w:r>
    </w:p>
    <w:p w14:paraId="032BACBF" w14:textId="77777777" w:rsidR="00166B3A" w:rsidRPr="00D72344" w:rsidRDefault="00166B3A" w:rsidP="00917A64">
      <w:pPr>
        <w:spacing w:line="240" w:lineRule="auto"/>
        <w:ind w:left="1068"/>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Біз көзіміздің тірісінде жақсы мұрагер таңдауымыз керек.</w:t>
      </w:r>
    </w:p>
    <w:p w14:paraId="3D8EC7F8" w14:textId="77777777" w:rsidR="00166B3A" w:rsidRPr="00D72344" w:rsidRDefault="00166B3A"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我们对他们的影响不能低估，不能想得天真了，要看得远点。</w:t>
      </w:r>
    </w:p>
    <w:p w14:paraId="299A51DC" w14:textId="77777777" w:rsidR="00166B3A" w:rsidRPr="00D72344" w:rsidRDefault="00166B3A" w:rsidP="00917A64">
      <w:pPr>
        <w:pStyle w:val="a3"/>
        <w:spacing w:line="240" w:lineRule="auto"/>
        <w:ind w:left="1068"/>
        <w:jc w:val="both"/>
        <w:rPr>
          <w:rFonts w:ascii="Times New Roman" w:hAnsi="Times New Roman" w:cs="Times New Roman"/>
          <w:color w:val="FF0000"/>
          <w:sz w:val="24"/>
          <w:szCs w:val="24"/>
          <w:lang w:val="kk-KZ"/>
        </w:rPr>
      </w:pPr>
      <w:r w:rsidRPr="00D72344">
        <w:rPr>
          <w:rStyle w:val="jlqj4b"/>
          <w:rFonts w:ascii="Times New Roman" w:hAnsi="Times New Roman" w:cs="Times New Roman"/>
          <w:color w:val="FF0000"/>
          <w:sz w:val="24"/>
          <w:szCs w:val="24"/>
          <w:lang w:val="kk-KZ"/>
        </w:rPr>
        <w:t>Біздің оларға ықпалымызды бағаламауға болмайды, сондықтан  аңғалдықпен қойып, алысқа қарауымыз керек.</w:t>
      </w:r>
    </w:p>
    <w:p w14:paraId="20432A75" w14:textId="77777777" w:rsidR="00166B3A" w:rsidRPr="00D72344" w:rsidRDefault="00166B3A" w:rsidP="00917A64">
      <w:pPr>
        <w:pStyle w:val="a3"/>
        <w:spacing w:line="240" w:lineRule="auto"/>
        <w:ind w:left="1068"/>
        <w:jc w:val="both"/>
        <w:rPr>
          <w:rFonts w:ascii="Times New Roman" w:hAnsi="Times New Roman" w:cs="Times New Roman"/>
          <w:sz w:val="24"/>
          <w:szCs w:val="24"/>
          <w:lang w:val="kk-KZ"/>
        </w:rPr>
      </w:pPr>
    </w:p>
    <w:p w14:paraId="4BC0938F" w14:textId="77777777" w:rsidR="00166B3A" w:rsidRPr="00D72344" w:rsidRDefault="00D342FB" w:rsidP="00917A64">
      <w:pPr>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Сұрақтар</w:t>
      </w:r>
      <w:r w:rsidR="00166B3A" w:rsidRPr="00D72344">
        <w:rPr>
          <w:rFonts w:ascii="Times New Roman" w:hAnsi="Times New Roman" w:cs="Times New Roman"/>
          <w:b/>
          <w:sz w:val="24"/>
          <w:szCs w:val="24"/>
          <w:lang w:val="kk-KZ"/>
        </w:rPr>
        <w:t xml:space="preserve"> </w:t>
      </w:r>
    </w:p>
    <w:p w14:paraId="35E9B29C" w14:textId="77777777" w:rsidR="00A431EC" w:rsidRPr="00D72344" w:rsidRDefault="00166B3A" w:rsidP="00917A64">
      <w:pPr>
        <w:pStyle w:val="a3"/>
        <w:numPr>
          <w:ilvl w:val="0"/>
          <w:numId w:val="29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Сөйлем мүшелерін өзгертіп аудару деген не? </w:t>
      </w:r>
    </w:p>
    <w:p w14:paraId="6175E675" w14:textId="77777777" w:rsidR="00166B3A" w:rsidRPr="00D72344" w:rsidRDefault="00166B3A" w:rsidP="00917A64">
      <w:pPr>
        <w:pStyle w:val="a3"/>
        <w:numPr>
          <w:ilvl w:val="0"/>
          <w:numId w:val="29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Сөйлем мүшелері неліктен өзгертіп аударылады?</w:t>
      </w:r>
    </w:p>
    <w:p w14:paraId="031703E7" w14:textId="77777777" w:rsidR="00A431EC" w:rsidRPr="00D72344" w:rsidRDefault="00166B3A" w:rsidP="00917A64">
      <w:pPr>
        <w:pStyle w:val="a3"/>
        <w:numPr>
          <w:ilvl w:val="0"/>
          <w:numId w:val="299"/>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 тіліндегі сөйлем мүшелері қазақ тіліне қалай аударылады? Мысалмен түсіндіріңіз?</w:t>
      </w:r>
    </w:p>
    <w:p w14:paraId="24FD6FE3" w14:textId="77777777" w:rsidR="00A431EC" w:rsidRPr="00D72344" w:rsidRDefault="00A431EC"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b/>
          <w:sz w:val="24"/>
          <w:szCs w:val="24"/>
          <w:lang w:val="kk-KZ"/>
        </w:rPr>
        <w:t>Жаттығулар</w:t>
      </w:r>
    </w:p>
    <w:p w14:paraId="29BA2F6F" w14:textId="77777777" w:rsidR="00166B3A" w:rsidRPr="00D72344" w:rsidRDefault="00166B3A"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Төмендегі сөздерді қазақ тіліне аударыңыздар:</w:t>
      </w:r>
    </w:p>
    <w:p w14:paraId="66BA893E" w14:textId="77777777" w:rsidR="00166B3A" w:rsidRPr="00D72344" w:rsidRDefault="00166B3A"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喇叭中正传送着轻快的圆舞曲。</w:t>
      </w:r>
    </w:p>
    <w:p w14:paraId="1D2FFA26" w14:textId="77777777" w:rsidR="00166B3A" w:rsidRPr="00D72344" w:rsidRDefault="00166B3A"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演出结束的时候，全场上响起了热烈的掌声。</w:t>
      </w:r>
    </w:p>
    <w:p w14:paraId="549C497D" w14:textId="77777777" w:rsidR="00166B3A" w:rsidRPr="00D72344" w:rsidRDefault="00166B3A"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3</w:t>
      </w:r>
      <w:r w:rsidRPr="00D72344">
        <w:rPr>
          <w:rFonts w:ascii="Times New Roman" w:hAnsi="Times New Roman" w:cs="Times New Roman"/>
          <w:sz w:val="24"/>
          <w:szCs w:val="24"/>
          <w:lang w:val="kk-KZ"/>
        </w:rPr>
        <w:t>）</w:t>
      </w:r>
      <w:r w:rsidRPr="00D72344">
        <w:rPr>
          <w:rFonts w:ascii="Times New Roman" w:hAnsi="Times New Roman" w:cs="Times New Roman"/>
          <w:sz w:val="24"/>
          <w:szCs w:val="24"/>
        </w:rPr>
        <w:t>教育是培养人的事业，教育必须为孩子的生命奠基。</w:t>
      </w:r>
    </w:p>
    <w:p w14:paraId="0ABC1768" w14:textId="77777777" w:rsidR="00166B3A" w:rsidRPr="00D72344" w:rsidRDefault="00166B3A"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(4)</w:t>
      </w:r>
      <w:r w:rsidRPr="00D72344">
        <w:rPr>
          <w:rFonts w:ascii="Times New Roman" w:hAnsi="Times New Roman" w:cs="Times New Roman"/>
          <w:sz w:val="24"/>
          <w:szCs w:val="24"/>
        </w:rPr>
        <w:tab/>
      </w:r>
      <w:r w:rsidRPr="00D72344">
        <w:rPr>
          <w:rFonts w:ascii="Times New Roman" w:hAnsi="Times New Roman" w:cs="Times New Roman"/>
          <w:sz w:val="24"/>
          <w:szCs w:val="24"/>
        </w:rPr>
        <w:t>你的强健身体，你的快乐精神，象征着哈萨克人民的必然兴旺。</w:t>
      </w:r>
    </w:p>
    <w:p w14:paraId="6CDA9FD5" w14:textId="77777777" w:rsidR="00166B3A" w:rsidRPr="00D72344" w:rsidRDefault="00166B3A"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(5)</w:t>
      </w:r>
      <w:r w:rsidRPr="00D72344">
        <w:rPr>
          <w:rFonts w:ascii="Times New Roman" w:hAnsi="Times New Roman" w:cs="Times New Roman"/>
          <w:sz w:val="24"/>
          <w:szCs w:val="24"/>
        </w:rPr>
        <w:tab/>
      </w:r>
      <w:r w:rsidRPr="00D72344">
        <w:rPr>
          <w:rFonts w:ascii="Times New Roman" w:hAnsi="Times New Roman" w:cs="Times New Roman"/>
          <w:sz w:val="24"/>
          <w:szCs w:val="24"/>
        </w:rPr>
        <w:t>她苍白的有着细皱纹的瘦脸激动得绯红。</w:t>
      </w:r>
    </w:p>
    <w:p w14:paraId="1A32B148" w14:textId="77777777" w:rsidR="00166B3A" w:rsidRPr="00D72344" w:rsidRDefault="00166B3A"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(6)</w:t>
      </w:r>
      <w:r w:rsidRPr="00D72344">
        <w:rPr>
          <w:rFonts w:ascii="Times New Roman" w:hAnsi="Times New Roman" w:cs="Times New Roman"/>
          <w:sz w:val="24"/>
          <w:szCs w:val="24"/>
        </w:rPr>
        <w:tab/>
      </w:r>
      <w:r w:rsidRPr="00D72344">
        <w:rPr>
          <w:rFonts w:ascii="Times New Roman" w:hAnsi="Times New Roman" w:cs="Times New Roman"/>
          <w:sz w:val="24"/>
          <w:szCs w:val="24"/>
        </w:rPr>
        <w:t>这是最后的战斗，我们的目标一定会实现。</w:t>
      </w:r>
    </w:p>
    <w:p w14:paraId="25C7D739" w14:textId="77777777" w:rsidR="00166B3A" w:rsidRPr="00D72344" w:rsidRDefault="00166B3A"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(7)</w:t>
      </w:r>
      <w:r w:rsidRPr="00D72344">
        <w:rPr>
          <w:rFonts w:ascii="Times New Roman" w:hAnsi="Times New Roman" w:cs="Times New Roman"/>
          <w:sz w:val="24"/>
          <w:szCs w:val="24"/>
        </w:rPr>
        <w:tab/>
      </w:r>
      <w:r w:rsidRPr="00D72344">
        <w:rPr>
          <w:rFonts w:ascii="Times New Roman" w:hAnsi="Times New Roman" w:cs="Times New Roman"/>
          <w:sz w:val="24"/>
          <w:szCs w:val="24"/>
        </w:rPr>
        <w:t>为了不负于同学们风雨无阻的热情，我们组织了一次更专业的讲座。</w:t>
      </w:r>
    </w:p>
    <w:p w14:paraId="7E9864CB" w14:textId="77777777" w:rsidR="00166B3A" w:rsidRPr="00D72344" w:rsidRDefault="00166B3A"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(8)</w:t>
      </w:r>
      <w:r w:rsidRPr="00D72344">
        <w:rPr>
          <w:rFonts w:ascii="Times New Roman" w:hAnsi="Times New Roman" w:cs="Times New Roman"/>
          <w:sz w:val="24"/>
          <w:szCs w:val="24"/>
        </w:rPr>
        <w:tab/>
        <w:t>“</w:t>
      </w:r>
      <w:r w:rsidRPr="00D72344">
        <w:rPr>
          <w:rFonts w:ascii="Times New Roman" w:hAnsi="Times New Roman" w:cs="Times New Roman"/>
          <w:sz w:val="24"/>
          <w:szCs w:val="24"/>
        </w:rPr>
        <w:t>政府管得过宽，</w:t>
      </w:r>
      <w:proofErr w:type="gramStart"/>
      <w:r w:rsidRPr="00D72344">
        <w:rPr>
          <w:rFonts w:ascii="Times New Roman" w:hAnsi="Times New Roman" w:cs="Times New Roman"/>
          <w:sz w:val="24"/>
          <w:szCs w:val="24"/>
        </w:rPr>
        <w:t>学校被管得过死</w:t>
      </w:r>
      <w:r w:rsidRPr="00D72344">
        <w:rPr>
          <w:rFonts w:ascii="Times New Roman" w:hAnsi="Times New Roman" w:cs="Times New Roman"/>
          <w:sz w:val="24"/>
          <w:szCs w:val="24"/>
        </w:rPr>
        <w:t>”</w:t>
      </w:r>
      <w:r w:rsidRPr="00D72344">
        <w:rPr>
          <w:rFonts w:ascii="Times New Roman" w:hAnsi="Times New Roman" w:cs="Times New Roman"/>
          <w:sz w:val="24"/>
          <w:szCs w:val="24"/>
        </w:rPr>
        <w:t>是教育改革面临的一大问题</w:t>
      </w:r>
      <w:proofErr w:type="gramEnd"/>
      <w:r w:rsidRPr="00D72344">
        <w:rPr>
          <w:rFonts w:ascii="Times New Roman" w:hAnsi="Times New Roman" w:cs="Times New Roman"/>
          <w:sz w:val="24"/>
          <w:szCs w:val="24"/>
        </w:rPr>
        <w:t>。</w:t>
      </w:r>
    </w:p>
    <w:p w14:paraId="375FBDB4" w14:textId="77777777" w:rsidR="00166B3A" w:rsidRPr="00D72344" w:rsidRDefault="00166B3A"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(9)</w:t>
      </w:r>
      <w:r w:rsidRPr="00D72344">
        <w:rPr>
          <w:rFonts w:ascii="Times New Roman" w:hAnsi="Times New Roman" w:cs="Times New Roman"/>
          <w:sz w:val="24"/>
          <w:szCs w:val="24"/>
        </w:rPr>
        <w:tab/>
      </w:r>
      <w:r w:rsidRPr="00D72344">
        <w:rPr>
          <w:rFonts w:ascii="Times New Roman" w:hAnsi="Times New Roman" w:cs="Times New Roman"/>
          <w:sz w:val="24"/>
          <w:szCs w:val="24"/>
        </w:rPr>
        <w:t>阿力去了好久没回来，公馆里的人更急得不得了。</w:t>
      </w:r>
    </w:p>
    <w:p w14:paraId="6EFD62E7" w14:textId="77777777" w:rsidR="00166B3A" w:rsidRPr="00D72344" w:rsidRDefault="00166B3A" w:rsidP="00917A64">
      <w:pPr>
        <w:spacing w:line="240" w:lineRule="auto"/>
        <w:jc w:val="both"/>
        <w:rPr>
          <w:rFonts w:ascii="Times New Roman" w:hAnsi="Times New Roman" w:cs="Times New Roman"/>
          <w:sz w:val="24"/>
          <w:szCs w:val="24"/>
        </w:rPr>
      </w:pPr>
      <w:r w:rsidRPr="00D72344">
        <w:rPr>
          <w:rFonts w:ascii="Times New Roman" w:hAnsi="Times New Roman" w:cs="Times New Roman"/>
          <w:sz w:val="24"/>
          <w:szCs w:val="24"/>
        </w:rPr>
        <w:t xml:space="preserve">(10) </w:t>
      </w:r>
      <w:r w:rsidRPr="00D72344">
        <w:rPr>
          <w:rFonts w:ascii="Times New Roman" w:hAnsi="Times New Roman" w:cs="Times New Roman"/>
          <w:sz w:val="24"/>
          <w:szCs w:val="24"/>
        </w:rPr>
        <w:t>我写了第一首诗，母亲认为精彩极了，父亲却认为糟糕透了。</w:t>
      </w:r>
    </w:p>
    <w:p w14:paraId="09C820D2" w14:textId="77777777" w:rsidR="00166B3A" w:rsidRPr="00D72344" w:rsidRDefault="00166B3A" w:rsidP="00917A64">
      <w:pPr>
        <w:spacing w:line="240" w:lineRule="auto"/>
        <w:jc w:val="both"/>
        <w:rPr>
          <w:rFonts w:ascii="Times New Roman" w:hAnsi="Times New Roman" w:cs="Times New Roman"/>
          <w:sz w:val="24"/>
          <w:szCs w:val="24"/>
        </w:rPr>
      </w:pPr>
    </w:p>
    <w:p w14:paraId="5D9FD727" w14:textId="77777777" w:rsidR="00166B3A" w:rsidRPr="00D72344" w:rsidRDefault="00166B3A" w:rsidP="00917A64">
      <w:pPr>
        <w:pStyle w:val="a3"/>
        <w:numPr>
          <w:ilvl w:val="0"/>
          <w:numId w:val="259"/>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Тарауша Сөйлем аудармасындағы шеберліктер</w:t>
      </w:r>
    </w:p>
    <w:p w14:paraId="580DDC37" w14:textId="77777777" w:rsidR="00166B3A" w:rsidRPr="00D72344" w:rsidRDefault="00166B3A" w:rsidP="00917A64">
      <w:pPr>
        <w:pStyle w:val="a3"/>
        <w:spacing w:line="240" w:lineRule="auto"/>
        <w:ind w:left="636"/>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第七节句子翻译中的几种技</w:t>
      </w:r>
    </w:p>
    <w:p w14:paraId="26C61D26" w14:textId="77777777" w:rsidR="00166B3A" w:rsidRPr="00D72344" w:rsidRDefault="00A431EC" w:rsidP="00917A64">
      <w:pPr>
        <w:pStyle w:val="a3"/>
        <w:numPr>
          <w:ilvl w:val="0"/>
          <w:numId w:val="300"/>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Бөлектеу жә</w:t>
      </w:r>
      <w:r w:rsidR="00166B3A" w:rsidRPr="00D72344">
        <w:rPr>
          <w:rFonts w:ascii="Times New Roman" w:hAnsi="Times New Roman" w:cs="Times New Roman"/>
          <w:b/>
          <w:sz w:val="24"/>
          <w:szCs w:val="24"/>
          <w:lang w:val="kk-KZ"/>
        </w:rPr>
        <w:t>не біріктіру</w:t>
      </w:r>
    </w:p>
    <w:p w14:paraId="1958F540" w14:textId="77777777" w:rsidR="00166B3A" w:rsidRPr="00D72344" w:rsidRDefault="00166B3A" w:rsidP="00917A64">
      <w:pPr>
        <w:pStyle w:val="a3"/>
        <w:spacing w:line="240" w:lineRule="auto"/>
        <w:jc w:val="both"/>
        <w:rPr>
          <w:rFonts w:ascii="Times New Roman" w:hAnsi="Times New Roman" w:cs="Times New Roman"/>
          <w:sz w:val="24"/>
          <w:szCs w:val="24"/>
          <w:lang w:val="kk-KZ"/>
        </w:rPr>
      </w:pPr>
      <w:r w:rsidRPr="00D72344">
        <w:rPr>
          <w:rFonts w:ascii="Times New Roman" w:hAnsi="Times New Roman" w:cs="Times New Roman"/>
          <w:color w:val="FF0000"/>
          <w:sz w:val="24"/>
          <w:szCs w:val="24"/>
          <w:lang w:val="kk-KZ"/>
        </w:rPr>
        <w:t>Қытайша-қазақша аударма өнері тұрғысынан алып қараған</w:t>
      </w:r>
      <w:r w:rsidRPr="00D72344">
        <w:rPr>
          <w:rFonts w:ascii="Times New Roman" w:hAnsi="Times New Roman" w:cs="Times New Roman"/>
          <w:sz w:val="24"/>
          <w:szCs w:val="24"/>
          <w:lang w:val="kk-KZ"/>
        </w:rPr>
        <w:t xml:space="preserve">да, бөлектеу жене біріктіру тәсілі </w:t>
      </w:r>
      <w:r w:rsidR="00D342FB" w:rsidRPr="00D72344">
        <w:rPr>
          <w:rFonts w:ascii="Times New Roman" w:hAnsi="Times New Roman" w:cs="Times New Roman"/>
          <w:sz w:val="24"/>
          <w:szCs w:val="24"/>
          <w:lang w:val="kk-KZ"/>
        </w:rPr>
        <w:t>едәуір</w:t>
      </w:r>
      <w:r w:rsidRPr="00D72344">
        <w:rPr>
          <w:rFonts w:ascii="Times New Roman" w:hAnsi="Times New Roman" w:cs="Times New Roman"/>
          <w:sz w:val="24"/>
          <w:szCs w:val="24"/>
          <w:lang w:val="kk-KZ"/>
        </w:rPr>
        <w:t xml:space="preserve"> күрделі тақырып, сондай-ақ ауда</w:t>
      </w:r>
      <w:r w:rsidR="00A431EC" w:rsidRPr="00D72344">
        <w:rPr>
          <w:rFonts w:ascii="Times New Roman" w:hAnsi="Times New Roman" w:cs="Times New Roman"/>
          <w:sz w:val="24"/>
          <w:szCs w:val="24"/>
          <w:lang w:val="kk-KZ"/>
        </w:rPr>
        <w:t xml:space="preserve">рма барысында шешімін дұрыс табуға </w:t>
      </w:r>
      <w:r w:rsidR="002710D2" w:rsidRPr="00D72344">
        <w:rPr>
          <w:rFonts w:ascii="Times New Roman" w:hAnsi="Times New Roman" w:cs="Times New Roman"/>
          <w:sz w:val="24"/>
          <w:szCs w:val="24"/>
          <w:lang w:val="kk-KZ"/>
        </w:rPr>
        <w:t>тиісті</w:t>
      </w:r>
      <w:r w:rsidR="00A431EC" w:rsidRPr="00D72344">
        <w:rPr>
          <w:rFonts w:ascii="Times New Roman" w:hAnsi="Times New Roman" w:cs="Times New Roman"/>
          <w:sz w:val="24"/>
          <w:szCs w:val="24"/>
          <w:lang w:val="kk-KZ"/>
        </w:rPr>
        <w:t xml:space="preserve"> тақырыптардың бірі. Қалыпты жағдайда ұзын, қи</w:t>
      </w:r>
      <w:r w:rsidRPr="00D72344">
        <w:rPr>
          <w:rFonts w:ascii="Times New Roman" w:hAnsi="Times New Roman" w:cs="Times New Roman"/>
          <w:sz w:val="24"/>
          <w:szCs w:val="24"/>
          <w:lang w:val="kk-KZ"/>
        </w:rPr>
        <w:t>ын сөйлемдерді бөліп аударуға, қысқа сө</w:t>
      </w:r>
      <w:r w:rsidR="00A431EC" w:rsidRPr="00D72344">
        <w:rPr>
          <w:rFonts w:ascii="Times New Roman" w:hAnsi="Times New Roman" w:cs="Times New Roman"/>
          <w:sz w:val="24"/>
          <w:szCs w:val="24"/>
          <w:lang w:val="kk-KZ"/>
        </w:rPr>
        <w:t>йлемдерді біріктіріп аударуға ту</w:t>
      </w:r>
      <w:r w:rsidRPr="00D72344">
        <w:rPr>
          <w:rFonts w:ascii="Times New Roman" w:hAnsi="Times New Roman" w:cs="Times New Roman"/>
          <w:sz w:val="24"/>
          <w:szCs w:val="24"/>
          <w:lang w:val="kk-KZ"/>
        </w:rPr>
        <w:t xml:space="preserve">ра келеді. Осы екі түрлі амалды </w:t>
      </w:r>
      <w:r w:rsidR="00A431EC" w:rsidRPr="00D72344">
        <w:rPr>
          <w:rFonts w:ascii="Times New Roman" w:hAnsi="Times New Roman" w:cs="Times New Roman"/>
          <w:sz w:val="24"/>
          <w:szCs w:val="24"/>
          <w:lang w:val="kk-KZ"/>
        </w:rPr>
        <w:t xml:space="preserve">мейлінше </w:t>
      </w:r>
      <w:r w:rsidRPr="00D72344">
        <w:rPr>
          <w:rFonts w:ascii="Times New Roman" w:hAnsi="Times New Roman" w:cs="Times New Roman"/>
          <w:sz w:val="24"/>
          <w:szCs w:val="24"/>
          <w:lang w:val="kk-KZ"/>
        </w:rPr>
        <w:t xml:space="preserve">өнімді пайдаланудың ең маңызды тетігі сөйлем мүшелері арасындағы мағыналық қатынасқа, сөйлемнің контекспен </w:t>
      </w:r>
      <w:r w:rsidRPr="00D72344">
        <w:rPr>
          <w:rFonts w:ascii="Times New Roman" w:hAnsi="Times New Roman" w:cs="Times New Roman"/>
          <w:color w:val="FF0000"/>
          <w:sz w:val="24"/>
          <w:szCs w:val="24"/>
          <w:lang w:val="kk-KZ"/>
        </w:rPr>
        <w:t>жанасымдылығына</w:t>
      </w:r>
      <w:r w:rsidRPr="00D72344">
        <w:rPr>
          <w:rFonts w:ascii="Times New Roman" w:hAnsi="Times New Roman" w:cs="Times New Roman"/>
          <w:sz w:val="24"/>
          <w:szCs w:val="24"/>
          <w:lang w:val="kk-KZ"/>
        </w:rPr>
        <w:t xml:space="preserve"> тікелей байланысты болады, бұл әрине қазақ тілінің </w:t>
      </w:r>
      <w:r w:rsidRPr="00D72344">
        <w:rPr>
          <w:rFonts w:ascii="Times New Roman" w:hAnsi="Times New Roman" w:cs="Times New Roman"/>
          <w:color w:val="FF0000"/>
          <w:sz w:val="24"/>
          <w:szCs w:val="24"/>
          <w:lang w:val="kk-KZ"/>
        </w:rPr>
        <w:t xml:space="preserve">қолданыс </w:t>
      </w:r>
      <w:r w:rsidRPr="00D72344">
        <w:rPr>
          <w:rFonts w:ascii="Times New Roman" w:hAnsi="Times New Roman" w:cs="Times New Roman"/>
          <w:sz w:val="24"/>
          <w:szCs w:val="24"/>
          <w:lang w:val="kk-KZ"/>
        </w:rPr>
        <w:t xml:space="preserve">дағдысына сай келуі шарт. Енді осыған </w:t>
      </w:r>
      <w:r w:rsidR="00A431EC" w:rsidRPr="00D72344">
        <w:rPr>
          <w:rFonts w:ascii="Times New Roman" w:hAnsi="Times New Roman" w:cs="Times New Roman"/>
          <w:sz w:val="24"/>
          <w:szCs w:val="24"/>
          <w:lang w:val="kk-KZ"/>
        </w:rPr>
        <w:t>сәйкес мазмұндарды төмендегідей тө</w:t>
      </w:r>
      <w:r w:rsidRPr="00D72344">
        <w:rPr>
          <w:rFonts w:ascii="Times New Roman" w:hAnsi="Times New Roman" w:cs="Times New Roman"/>
          <w:sz w:val="24"/>
          <w:szCs w:val="24"/>
          <w:lang w:val="kk-KZ"/>
        </w:rPr>
        <w:t>рт жақтан қысқаша баяндауға болады:</w:t>
      </w:r>
    </w:p>
    <w:p w14:paraId="04C565CE" w14:textId="77777777" w:rsidR="00A431EC" w:rsidRPr="00D72344" w:rsidRDefault="00A431EC" w:rsidP="00917A64">
      <w:pPr>
        <w:pStyle w:val="a3"/>
        <w:spacing w:line="240" w:lineRule="auto"/>
        <w:jc w:val="both"/>
        <w:rPr>
          <w:rFonts w:ascii="Times New Roman" w:hAnsi="Times New Roman" w:cs="Times New Roman"/>
          <w:b/>
          <w:sz w:val="24"/>
          <w:szCs w:val="24"/>
          <w:lang w:val="kk-KZ"/>
        </w:rPr>
      </w:pPr>
    </w:p>
    <w:p w14:paraId="23DF433D" w14:textId="77777777" w:rsidR="00A431EC" w:rsidRPr="00D72344" w:rsidRDefault="00166B3A" w:rsidP="00917A64">
      <w:pPr>
        <w:pStyle w:val="a3"/>
        <w:spacing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Бірінші біріктіріп аудару жолдары</w:t>
      </w:r>
    </w:p>
    <w:p w14:paraId="472345DD" w14:textId="77777777" w:rsidR="00166B3A" w:rsidRPr="00D72344" w:rsidRDefault="00A431EC" w:rsidP="00917A64">
      <w:pPr>
        <w:spacing w:line="240" w:lineRule="auto"/>
        <w:ind w:firstLine="34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Бұл түп</w:t>
      </w:r>
      <w:r w:rsidR="00166B3A" w:rsidRPr="00D72344">
        <w:rPr>
          <w:rFonts w:ascii="Times New Roman" w:hAnsi="Times New Roman" w:cs="Times New Roman"/>
          <w:sz w:val="24"/>
          <w:szCs w:val="24"/>
          <w:lang w:val="kk-KZ"/>
        </w:rPr>
        <w:t>нұсқадағы сөйлемнің екі немесе од</w:t>
      </w:r>
      <w:r w:rsidRPr="00D72344">
        <w:rPr>
          <w:rFonts w:ascii="Times New Roman" w:hAnsi="Times New Roman" w:cs="Times New Roman"/>
          <w:sz w:val="24"/>
          <w:szCs w:val="24"/>
          <w:lang w:val="kk-KZ"/>
        </w:rPr>
        <w:t>а</w:t>
      </w:r>
      <w:r w:rsidR="00166B3A" w:rsidRPr="00D72344">
        <w:rPr>
          <w:rFonts w:ascii="Times New Roman" w:hAnsi="Times New Roman" w:cs="Times New Roman"/>
          <w:sz w:val="24"/>
          <w:szCs w:val="24"/>
          <w:lang w:val="kk-KZ"/>
        </w:rPr>
        <w:t>н</w:t>
      </w:r>
      <w:r w:rsidRPr="00D72344">
        <w:rPr>
          <w:rFonts w:ascii="Times New Roman" w:hAnsi="Times New Roman" w:cs="Times New Roman"/>
          <w:sz w:val="24"/>
          <w:szCs w:val="24"/>
          <w:lang w:val="kk-KZ"/>
        </w:rPr>
        <w:t xml:space="preserve"> </w:t>
      </w:r>
      <w:r w:rsidR="00166B3A" w:rsidRPr="00D72344">
        <w:rPr>
          <w:rFonts w:ascii="Times New Roman" w:hAnsi="Times New Roman" w:cs="Times New Roman"/>
          <w:sz w:val="24"/>
          <w:szCs w:val="24"/>
          <w:lang w:val="kk-KZ"/>
        </w:rPr>
        <w:t>да көп сөйлемге бөлініп аудар</w:t>
      </w:r>
      <w:r w:rsidRPr="00D72344">
        <w:rPr>
          <w:rFonts w:ascii="Times New Roman" w:hAnsi="Times New Roman" w:cs="Times New Roman"/>
          <w:sz w:val="24"/>
          <w:szCs w:val="24"/>
          <w:lang w:val="kk-KZ"/>
        </w:rPr>
        <w:t>ы</w:t>
      </w:r>
      <w:r w:rsidR="00166B3A" w:rsidRPr="00D72344">
        <w:rPr>
          <w:rFonts w:ascii="Times New Roman" w:hAnsi="Times New Roman" w:cs="Times New Roman"/>
          <w:sz w:val="24"/>
          <w:szCs w:val="24"/>
          <w:lang w:val="kk-KZ"/>
        </w:rPr>
        <w:t>луы. Бұған көбінесе ұзын сөйлем не</w:t>
      </w:r>
      <w:r w:rsidRPr="00D72344">
        <w:rPr>
          <w:rFonts w:ascii="Times New Roman" w:hAnsi="Times New Roman" w:cs="Times New Roman"/>
          <w:sz w:val="24"/>
          <w:szCs w:val="24"/>
          <w:lang w:val="kk-KZ"/>
        </w:rPr>
        <w:t>месе</w:t>
      </w:r>
      <w:r w:rsidR="00166B3A" w:rsidRPr="00D72344">
        <w:rPr>
          <w:rFonts w:ascii="Times New Roman" w:hAnsi="Times New Roman" w:cs="Times New Roman"/>
          <w:sz w:val="24"/>
          <w:szCs w:val="24"/>
          <w:lang w:val="kk-KZ"/>
        </w:rPr>
        <w:t xml:space="preserve"> құр</w:t>
      </w:r>
      <w:r w:rsidRPr="00D72344">
        <w:rPr>
          <w:rFonts w:ascii="Times New Roman" w:hAnsi="Times New Roman" w:cs="Times New Roman"/>
          <w:sz w:val="24"/>
          <w:szCs w:val="24"/>
          <w:lang w:val="kk-KZ"/>
        </w:rPr>
        <w:t>ы</w:t>
      </w:r>
      <w:r w:rsidR="00166B3A" w:rsidRPr="00D72344">
        <w:rPr>
          <w:rFonts w:ascii="Times New Roman" w:hAnsi="Times New Roman" w:cs="Times New Roman"/>
          <w:sz w:val="24"/>
          <w:szCs w:val="24"/>
          <w:lang w:val="kk-KZ"/>
        </w:rPr>
        <w:t>лымы күрделі сөйлемдер жатқызылады. Егер мұндай сөйлемдер жалаң ұзын сөйлем</w:t>
      </w:r>
      <w:r w:rsidRPr="00D72344">
        <w:rPr>
          <w:rFonts w:ascii="Times New Roman" w:hAnsi="Times New Roman" w:cs="Times New Roman"/>
          <w:sz w:val="24"/>
          <w:szCs w:val="24"/>
          <w:lang w:val="kk-KZ"/>
        </w:rPr>
        <w:t xml:space="preserve"> болса, аударма тілі түсініксіз шұ</w:t>
      </w:r>
      <w:r w:rsidR="00166B3A" w:rsidRPr="00D72344">
        <w:rPr>
          <w:rFonts w:ascii="Times New Roman" w:hAnsi="Times New Roman" w:cs="Times New Roman"/>
          <w:sz w:val="24"/>
          <w:szCs w:val="24"/>
          <w:lang w:val="kk-KZ"/>
        </w:rPr>
        <w:t xml:space="preserve">балшаң болып шығады. Оның орнына </w:t>
      </w:r>
      <w:r w:rsidR="00166B3A" w:rsidRPr="00D72344">
        <w:rPr>
          <w:rFonts w:ascii="Times New Roman" w:hAnsi="Times New Roman" w:cs="Times New Roman"/>
          <w:color w:val="FF0000"/>
          <w:sz w:val="24"/>
          <w:szCs w:val="24"/>
          <w:lang w:val="kk-KZ"/>
        </w:rPr>
        <w:t xml:space="preserve">бөлектеп </w:t>
      </w:r>
      <w:r w:rsidRPr="00D72344">
        <w:rPr>
          <w:rFonts w:ascii="Times New Roman" w:hAnsi="Times New Roman" w:cs="Times New Roman"/>
          <w:sz w:val="24"/>
          <w:szCs w:val="24"/>
          <w:lang w:val="kk-KZ"/>
        </w:rPr>
        <w:t>аудару тәсілін қолдансақ, түп</w:t>
      </w:r>
      <w:r w:rsidR="00166B3A" w:rsidRPr="00D72344">
        <w:rPr>
          <w:rFonts w:ascii="Times New Roman" w:hAnsi="Times New Roman" w:cs="Times New Roman"/>
          <w:sz w:val="24"/>
          <w:szCs w:val="24"/>
          <w:lang w:val="kk-KZ"/>
        </w:rPr>
        <w:t xml:space="preserve">нұсқа мазмұнының ара </w:t>
      </w:r>
      <w:r w:rsidR="00FD2809" w:rsidRPr="00D72344">
        <w:rPr>
          <w:rFonts w:ascii="Times New Roman" w:hAnsi="Times New Roman" w:cs="Times New Roman"/>
          <w:sz w:val="24"/>
          <w:szCs w:val="24"/>
          <w:lang w:val="kk-KZ"/>
        </w:rPr>
        <w:t>сатысы</w:t>
      </w:r>
      <w:r w:rsidR="00166B3A" w:rsidRPr="00D72344">
        <w:rPr>
          <w:rFonts w:ascii="Times New Roman" w:hAnsi="Times New Roman" w:cs="Times New Roman"/>
          <w:sz w:val="24"/>
          <w:szCs w:val="24"/>
          <w:lang w:val="kk-KZ"/>
        </w:rPr>
        <w:t xml:space="preserve"> айқындалып, аударма тілінің </w:t>
      </w:r>
      <w:r w:rsidRPr="00D72344">
        <w:rPr>
          <w:rFonts w:ascii="Times New Roman" w:hAnsi="Times New Roman" w:cs="Times New Roman"/>
          <w:sz w:val="24"/>
          <w:szCs w:val="24"/>
          <w:lang w:val="kk-KZ"/>
        </w:rPr>
        <w:t>түсінікті болуына мүмкіндік туа</w:t>
      </w:r>
      <w:r w:rsidR="00166B3A" w:rsidRPr="00D72344">
        <w:rPr>
          <w:rFonts w:ascii="Times New Roman" w:hAnsi="Times New Roman" w:cs="Times New Roman"/>
          <w:sz w:val="24"/>
          <w:szCs w:val="24"/>
          <w:lang w:val="kk-KZ"/>
        </w:rPr>
        <w:t>ды. Алайда, сөйлемдерді қалай бөлудің өзі де аудармадағы өзек</w:t>
      </w:r>
      <w:r w:rsidRPr="00D72344">
        <w:rPr>
          <w:rFonts w:ascii="Times New Roman" w:hAnsi="Times New Roman" w:cs="Times New Roman"/>
          <w:sz w:val="24"/>
          <w:szCs w:val="24"/>
          <w:lang w:val="kk-KZ"/>
        </w:rPr>
        <w:t>ті мә</w:t>
      </w:r>
      <w:r w:rsidR="00166B3A" w:rsidRPr="00D72344">
        <w:rPr>
          <w:rFonts w:ascii="Times New Roman" w:hAnsi="Times New Roman" w:cs="Times New Roman"/>
          <w:sz w:val="24"/>
          <w:szCs w:val="24"/>
          <w:lang w:val="kk-KZ"/>
        </w:rPr>
        <w:t>сел</w:t>
      </w:r>
      <w:r w:rsidRPr="00D72344">
        <w:rPr>
          <w:rFonts w:ascii="Times New Roman" w:hAnsi="Times New Roman" w:cs="Times New Roman"/>
          <w:sz w:val="24"/>
          <w:szCs w:val="24"/>
          <w:lang w:val="kk-KZ"/>
        </w:rPr>
        <w:t>е</w:t>
      </w:r>
      <w:r w:rsidR="00166B3A" w:rsidRPr="00D72344">
        <w:rPr>
          <w:rFonts w:ascii="Times New Roman" w:hAnsi="Times New Roman" w:cs="Times New Roman"/>
          <w:sz w:val="24"/>
          <w:szCs w:val="24"/>
          <w:lang w:val="kk-KZ"/>
        </w:rPr>
        <w:t>лердің бірі. Қазірге дейінгі тәжірибелерді қор</w:t>
      </w:r>
      <w:r w:rsidRPr="00D72344">
        <w:rPr>
          <w:rFonts w:ascii="Times New Roman" w:hAnsi="Times New Roman" w:cs="Times New Roman"/>
          <w:sz w:val="24"/>
          <w:szCs w:val="24"/>
          <w:lang w:val="kk-KZ"/>
        </w:rPr>
        <w:t>ытындылаған</w:t>
      </w:r>
      <w:r w:rsidR="00166B3A" w:rsidRPr="00D72344">
        <w:rPr>
          <w:rFonts w:ascii="Times New Roman" w:hAnsi="Times New Roman" w:cs="Times New Roman"/>
          <w:sz w:val="24"/>
          <w:szCs w:val="24"/>
          <w:lang w:val="kk-KZ"/>
        </w:rPr>
        <w:t xml:space="preserve">да, оны </w:t>
      </w:r>
      <w:r w:rsidRPr="00D72344">
        <w:rPr>
          <w:rFonts w:ascii="Times New Roman" w:hAnsi="Times New Roman" w:cs="Times New Roman"/>
          <w:sz w:val="24"/>
          <w:szCs w:val="24"/>
          <w:lang w:val="kk-KZ"/>
        </w:rPr>
        <w:t>м</w:t>
      </w:r>
      <w:r w:rsidR="00166B3A" w:rsidRPr="00D72344">
        <w:rPr>
          <w:rFonts w:ascii="Times New Roman" w:hAnsi="Times New Roman" w:cs="Times New Roman"/>
          <w:sz w:val="24"/>
          <w:szCs w:val="24"/>
          <w:lang w:val="kk-KZ"/>
        </w:rPr>
        <w:t>азмұндық қабатына қарай бөлу</w:t>
      </w:r>
      <w:r w:rsidRPr="00D72344">
        <w:rPr>
          <w:rFonts w:ascii="Times New Roman" w:hAnsi="Times New Roman" w:cs="Times New Roman"/>
          <w:sz w:val="24"/>
          <w:szCs w:val="24"/>
          <w:lang w:val="kk-KZ"/>
        </w:rPr>
        <w:t>, жалғаулықтар жағынан бөлу, бастауыштың өзгеруі</w:t>
      </w:r>
      <w:r w:rsidR="00166B3A" w:rsidRPr="00D72344">
        <w:rPr>
          <w:rFonts w:ascii="Times New Roman" w:hAnsi="Times New Roman" w:cs="Times New Roman"/>
          <w:sz w:val="24"/>
          <w:szCs w:val="24"/>
          <w:lang w:val="kk-KZ"/>
        </w:rPr>
        <w:t xml:space="preserve"> тұрғысынан бөлу, мағынаның дербес, </w:t>
      </w:r>
      <w:r w:rsidRPr="00D72344">
        <w:rPr>
          <w:rFonts w:ascii="Times New Roman" w:hAnsi="Times New Roman" w:cs="Times New Roman"/>
          <w:sz w:val="24"/>
          <w:szCs w:val="24"/>
          <w:lang w:val="kk-KZ"/>
        </w:rPr>
        <w:t>кемелді болуы жөнінен бөлу, түп</w:t>
      </w:r>
      <w:r w:rsidR="00166B3A" w:rsidRPr="00D72344">
        <w:rPr>
          <w:rFonts w:ascii="Times New Roman" w:hAnsi="Times New Roman" w:cs="Times New Roman"/>
          <w:sz w:val="24"/>
          <w:szCs w:val="24"/>
          <w:lang w:val="kk-KZ"/>
        </w:rPr>
        <w:t xml:space="preserve">нұсқада  жеке-жеке талдау </w:t>
      </w:r>
      <w:r w:rsidR="00D342FB" w:rsidRPr="00D72344">
        <w:rPr>
          <w:rFonts w:ascii="Times New Roman" w:hAnsi="Times New Roman" w:cs="Times New Roman"/>
          <w:sz w:val="24"/>
          <w:szCs w:val="24"/>
          <w:lang w:val="kk-KZ"/>
        </w:rPr>
        <w:t>және</w:t>
      </w:r>
      <w:r w:rsidR="00166B3A" w:rsidRPr="00D72344">
        <w:rPr>
          <w:rFonts w:ascii="Times New Roman" w:hAnsi="Times New Roman" w:cs="Times New Roman"/>
          <w:sz w:val="24"/>
          <w:szCs w:val="24"/>
          <w:lang w:val="kk-KZ"/>
        </w:rPr>
        <w:t xml:space="preserve"> түсіндіру (жинақтау</w:t>
      </w:r>
      <w:r w:rsidRPr="00D72344">
        <w:rPr>
          <w:rFonts w:ascii="Times New Roman" w:hAnsi="Times New Roman" w:cs="Times New Roman"/>
          <w:sz w:val="24"/>
          <w:szCs w:val="24"/>
          <w:lang w:val="kk-KZ"/>
        </w:rPr>
        <w:t xml:space="preserve">) қажеті болғанда </w:t>
      </w:r>
      <w:r w:rsidRPr="00D72344">
        <w:rPr>
          <w:rFonts w:ascii="Times New Roman" w:hAnsi="Times New Roman" w:cs="Times New Roman"/>
          <w:sz w:val="24"/>
          <w:szCs w:val="24"/>
          <w:lang w:val="kk-KZ"/>
        </w:rPr>
        <w:lastRenderedPageBreak/>
        <w:t>бөлу, интонац</w:t>
      </w:r>
      <w:r w:rsidR="00166B3A" w:rsidRPr="00D72344">
        <w:rPr>
          <w:rFonts w:ascii="Times New Roman" w:hAnsi="Times New Roman" w:cs="Times New Roman"/>
          <w:sz w:val="24"/>
          <w:szCs w:val="24"/>
          <w:lang w:val="kk-KZ"/>
        </w:rPr>
        <w:t xml:space="preserve">ияны </w:t>
      </w:r>
      <w:r w:rsidR="00166B3A" w:rsidRPr="00D72344">
        <w:rPr>
          <w:rFonts w:ascii="Times New Roman" w:hAnsi="Times New Roman" w:cs="Times New Roman"/>
          <w:color w:val="FF0000"/>
          <w:sz w:val="24"/>
          <w:szCs w:val="24"/>
          <w:lang w:val="kk-KZ"/>
        </w:rPr>
        <w:t xml:space="preserve">көрнеклендіру </w:t>
      </w:r>
      <w:r w:rsidR="00166B3A" w:rsidRPr="00D72344">
        <w:rPr>
          <w:rFonts w:ascii="Times New Roman" w:hAnsi="Times New Roman" w:cs="Times New Roman"/>
          <w:sz w:val="24"/>
          <w:szCs w:val="24"/>
          <w:lang w:val="kk-KZ"/>
        </w:rPr>
        <w:t>үшін бөлу әдістері қолданылады. Бұл</w:t>
      </w:r>
      <w:r w:rsidRPr="00D72344">
        <w:rPr>
          <w:rFonts w:ascii="Times New Roman" w:hAnsi="Times New Roman" w:cs="Times New Roman"/>
          <w:sz w:val="24"/>
          <w:szCs w:val="24"/>
          <w:lang w:val="kk-KZ"/>
        </w:rPr>
        <w:t xml:space="preserve"> кейде тыныс белгілерінің көбею</w:t>
      </w:r>
      <w:r w:rsidR="00166B3A" w:rsidRPr="00D72344">
        <w:rPr>
          <w:rFonts w:ascii="Times New Roman" w:hAnsi="Times New Roman" w:cs="Times New Roman"/>
          <w:sz w:val="24"/>
          <w:szCs w:val="24"/>
          <w:lang w:val="kk-KZ"/>
        </w:rPr>
        <w:t>інен</w:t>
      </w:r>
      <w:r w:rsidRPr="00D72344">
        <w:rPr>
          <w:rFonts w:ascii="Times New Roman" w:hAnsi="Times New Roman" w:cs="Times New Roman"/>
          <w:sz w:val="24"/>
          <w:szCs w:val="24"/>
          <w:lang w:val="kk-KZ"/>
        </w:rPr>
        <w:t xml:space="preserve"> немесе үтірдің орнына нүкте қо</w:t>
      </w:r>
      <w:r w:rsidR="00166B3A" w:rsidRPr="00D72344">
        <w:rPr>
          <w:rFonts w:ascii="Times New Roman" w:hAnsi="Times New Roman" w:cs="Times New Roman"/>
          <w:sz w:val="24"/>
          <w:szCs w:val="24"/>
          <w:lang w:val="kk-KZ"/>
        </w:rPr>
        <w:t>юдан</w:t>
      </w:r>
      <w:r w:rsidRPr="00D72344">
        <w:rPr>
          <w:rFonts w:ascii="Times New Roman" w:hAnsi="Times New Roman" w:cs="Times New Roman"/>
          <w:sz w:val="24"/>
          <w:szCs w:val="24"/>
          <w:lang w:val="kk-KZ"/>
        </w:rPr>
        <w:t xml:space="preserve"> </w:t>
      </w:r>
      <w:r w:rsidR="00166B3A" w:rsidRPr="00D72344">
        <w:rPr>
          <w:rFonts w:ascii="Times New Roman" w:hAnsi="Times New Roman" w:cs="Times New Roman"/>
          <w:sz w:val="24"/>
          <w:szCs w:val="24"/>
          <w:lang w:val="kk-KZ"/>
        </w:rPr>
        <w:t>да байқалады. Мысалы:</w:t>
      </w:r>
    </w:p>
    <w:p w14:paraId="2F3C0CCC" w14:textId="77777777" w:rsidR="00166B3A" w:rsidRPr="00D72344" w:rsidRDefault="00166B3A" w:rsidP="00917A64">
      <w:pPr>
        <w:pStyle w:val="a3"/>
        <w:numPr>
          <w:ilvl w:val="0"/>
          <w:numId w:val="30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不管男女老少，都应该定期检查身体以了解自己的健康状况。</w:t>
      </w:r>
    </w:p>
    <w:p w14:paraId="2DC3BBF6" w14:textId="77777777" w:rsidR="00166B3A" w:rsidRPr="00D72344" w:rsidRDefault="00166B3A" w:rsidP="00917A64">
      <w:pPr>
        <w:pStyle w:val="a3"/>
        <w:spacing w:line="240" w:lineRule="auto"/>
        <w:ind w:left="708"/>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Мейлі ер-әйел, кәрі-жас болсын, олар өз денсаулығы</w:t>
      </w:r>
      <w:r w:rsidR="00A431EC" w:rsidRPr="00D72344">
        <w:rPr>
          <w:rStyle w:val="jlqj4b"/>
          <w:rFonts w:ascii="Times New Roman" w:hAnsi="Times New Roman" w:cs="Times New Roman"/>
          <w:i/>
          <w:sz w:val="24"/>
          <w:szCs w:val="24"/>
          <w:lang w:val="kk-KZ"/>
        </w:rPr>
        <w:t>н біліп отыруы үшін үнемі скриниг</w:t>
      </w:r>
      <w:r w:rsidRPr="00D72344">
        <w:rPr>
          <w:rStyle w:val="jlqj4b"/>
          <w:rFonts w:ascii="Times New Roman" w:hAnsi="Times New Roman" w:cs="Times New Roman"/>
          <w:i/>
          <w:sz w:val="24"/>
          <w:szCs w:val="24"/>
          <w:lang w:val="kk-KZ"/>
        </w:rPr>
        <w:t>тен өтулері керек.</w:t>
      </w:r>
    </w:p>
    <w:p w14:paraId="490E9BA4" w14:textId="77777777" w:rsidR="00166B3A" w:rsidRPr="00D72344" w:rsidRDefault="00166B3A" w:rsidP="00917A64">
      <w:pPr>
        <w:pStyle w:val="a3"/>
        <w:numPr>
          <w:ilvl w:val="0"/>
          <w:numId w:val="30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阿力听得儿子不再说话，料他安心睡了，便出了门，走到街上。</w:t>
      </w:r>
    </w:p>
    <w:p w14:paraId="5075C329" w14:textId="77777777" w:rsidR="00166B3A" w:rsidRPr="00D72344" w:rsidRDefault="00166B3A" w:rsidP="00917A64">
      <w:pPr>
        <w:pStyle w:val="a3"/>
        <w:spacing w:line="240" w:lineRule="auto"/>
        <w:ind w:left="708"/>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Ұлы жауап қатпады. Мұны байқ</w:t>
      </w:r>
      <w:r w:rsidR="00A431EC" w:rsidRPr="00D72344">
        <w:rPr>
          <w:rFonts w:ascii="Times New Roman" w:hAnsi="Times New Roman" w:cs="Times New Roman"/>
          <w:i/>
          <w:sz w:val="24"/>
          <w:szCs w:val="24"/>
          <w:lang w:val="kk-KZ"/>
        </w:rPr>
        <w:t>аған Али оны көңілі жай тауып, ұ</w:t>
      </w:r>
      <w:r w:rsidRPr="00D72344">
        <w:rPr>
          <w:rFonts w:ascii="Times New Roman" w:hAnsi="Times New Roman" w:cs="Times New Roman"/>
          <w:i/>
          <w:sz w:val="24"/>
          <w:szCs w:val="24"/>
          <w:lang w:val="kk-KZ"/>
        </w:rPr>
        <w:t xml:space="preserve">йқы құшағына енді ғой ойлады да, үйінен шығып көшеге </w:t>
      </w:r>
      <w:r w:rsidR="004549DC" w:rsidRPr="00D72344">
        <w:rPr>
          <w:rFonts w:ascii="Times New Roman" w:hAnsi="Times New Roman" w:cs="Times New Roman"/>
          <w:i/>
          <w:sz w:val="24"/>
          <w:szCs w:val="24"/>
          <w:lang w:val="kk-KZ"/>
        </w:rPr>
        <w:t xml:space="preserve">шығып </w:t>
      </w:r>
      <w:r w:rsidRPr="00D72344">
        <w:rPr>
          <w:rFonts w:ascii="Times New Roman" w:hAnsi="Times New Roman" w:cs="Times New Roman"/>
          <w:i/>
          <w:sz w:val="24"/>
          <w:szCs w:val="24"/>
          <w:lang w:val="kk-KZ"/>
        </w:rPr>
        <w:t>кетті.</w:t>
      </w:r>
    </w:p>
    <w:p w14:paraId="50CCDAE7" w14:textId="77777777" w:rsidR="00166B3A" w:rsidRPr="00D72344" w:rsidRDefault="00166B3A" w:rsidP="00917A64">
      <w:pPr>
        <w:pStyle w:val="a3"/>
        <w:numPr>
          <w:ilvl w:val="0"/>
          <w:numId w:val="301"/>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秋天的后半夜，月亮下去了，太阳还没有出，只剩下一片乌兰的天。</w:t>
      </w:r>
    </w:p>
    <w:p w14:paraId="5DF6B60B" w14:textId="77777777" w:rsidR="00166B3A" w:rsidRPr="00D72344" w:rsidRDefault="00166B3A" w:rsidP="00917A64">
      <w:pPr>
        <w:pStyle w:val="a3"/>
        <w:spacing w:line="240" w:lineRule="auto"/>
        <w:ind w:left="708"/>
        <w:jc w:val="both"/>
        <w:rPr>
          <w:rFonts w:ascii="Times New Roman" w:hAnsi="Times New Roman" w:cs="Times New Roman"/>
          <w:i/>
          <w:sz w:val="24"/>
          <w:szCs w:val="24"/>
          <w:lang w:val="kk-KZ"/>
        </w:rPr>
      </w:pPr>
      <w:r w:rsidRPr="00D72344">
        <w:rPr>
          <w:rFonts w:ascii="Times New Roman" w:hAnsi="Times New Roman" w:cs="Times New Roman"/>
          <w:i/>
          <w:sz w:val="24"/>
          <w:szCs w:val="24"/>
          <w:lang w:val="kk-KZ"/>
        </w:rPr>
        <w:t>Күз. Түн ортасы ауған кез. Ай әлдеқашан батып, күн шыға қоймаған, көк жүзін тек қараңғылық торлаған шақ.</w:t>
      </w:r>
    </w:p>
    <w:p w14:paraId="5CB2B3F0" w14:textId="77777777" w:rsidR="00A431EC" w:rsidRPr="00D72344" w:rsidRDefault="00A431EC" w:rsidP="00917A64">
      <w:pPr>
        <w:pStyle w:val="a3"/>
        <w:spacing w:line="240" w:lineRule="auto"/>
        <w:ind w:left="708"/>
        <w:jc w:val="both"/>
        <w:rPr>
          <w:rFonts w:ascii="Times New Roman" w:hAnsi="Times New Roman" w:cs="Times New Roman"/>
          <w:b/>
          <w:sz w:val="24"/>
          <w:szCs w:val="24"/>
          <w:lang w:val="kk-KZ"/>
        </w:rPr>
      </w:pPr>
    </w:p>
    <w:p w14:paraId="4EADE643" w14:textId="77777777" w:rsidR="00166B3A" w:rsidRPr="00D72344" w:rsidRDefault="00166B3A" w:rsidP="00917A64">
      <w:pPr>
        <w:pStyle w:val="a3"/>
        <w:spacing w:line="240" w:lineRule="auto"/>
        <w:ind w:left="708"/>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 Екінші біріктіріп аударудың жолдары. </w:t>
      </w:r>
    </w:p>
    <w:p w14:paraId="00677DA6" w14:textId="77777777" w:rsidR="00166B3A" w:rsidRPr="00D72344" w:rsidRDefault="00166B3A"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A431EC"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 xml:space="preserve">Қазіргі заман қытай тіліндегі сөйлемдер көне әдеби тілге қарағанда, </w:t>
      </w:r>
      <w:r w:rsidRPr="00D72344">
        <w:rPr>
          <w:rFonts w:ascii="Times New Roman" w:hAnsi="Times New Roman" w:cs="Times New Roman"/>
          <w:color w:val="FF0000"/>
          <w:sz w:val="24"/>
          <w:szCs w:val="24"/>
          <w:lang w:val="kk-KZ"/>
        </w:rPr>
        <w:t>ұзару беталысына қарай ойысып</w:t>
      </w:r>
      <w:r w:rsidRPr="00D72344">
        <w:rPr>
          <w:rFonts w:ascii="Times New Roman" w:hAnsi="Times New Roman" w:cs="Times New Roman"/>
          <w:sz w:val="24"/>
          <w:szCs w:val="24"/>
          <w:lang w:val="kk-KZ"/>
        </w:rPr>
        <w:t xml:space="preserve"> отырған, оның үстіне сөйлеу стилінің ай</w:t>
      </w:r>
      <w:r w:rsidR="00A431EC"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рмашы</w:t>
      </w:r>
      <w:r w:rsidR="00A431EC" w:rsidRPr="00D72344">
        <w:rPr>
          <w:rFonts w:ascii="Times New Roman" w:hAnsi="Times New Roman" w:cs="Times New Roman"/>
          <w:sz w:val="24"/>
          <w:szCs w:val="24"/>
          <w:lang w:val="kk-KZ"/>
        </w:rPr>
        <w:t xml:space="preserve">лығы, грамматикалық тәсілдердің </w:t>
      </w:r>
      <w:r w:rsidRPr="00D72344">
        <w:rPr>
          <w:rFonts w:ascii="Times New Roman" w:hAnsi="Times New Roman" w:cs="Times New Roman"/>
          <w:sz w:val="24"/>
          <w:szCs w:val="24"/>
          <w:lang w:val="kk-KZ"/>
        </w:rPr>
        <w:t>тапшылығы себебінен, сөйлемдер мен сөйлемшеле</w:t>
      </w:r>
      <w:r w:rsidR="00A431EC" w:rsidRPr="00D72344">
        <w:rPr>
          <w:rFonts w:ascii="Times New Roman" w:hAnsi="Times New Roman" w:cs="Times New Roman"/>
          <w:sz w:val="24"/>
          <w:szCs w:val="24"/>
          <w:lang w:val="kk-KZ"/>
        </w:rPr>
        <w:t>р бөлек-бөлек бейнеленуі мүмкін. Мұн</w:t>
      </w:r>
      <w:r w:rsidRPr="00D72344">
        <w:rPr>
          <w:rFonts w:ascii="Times New Roman" w:hAnsi="Times New Roman" w:cs="Times New Roman"/>
          <w:sz w:val="24"/>
          <w:szCs w:val="24"/>
          <w:lang w:val="kk-KZ"/>
        </w:rPr>
        <w:t>дай жағдайда қазақ тіл</w:t>
      </w:r>
      <w:r w:rsidR="00A431EC" w:rsidRPr="00D72344">
        <w:rPr>
          <w:rFonts w:ascii="Times New Roman" w:hAnsi="Times New Roman" w:cs="Times New Roman"/>
          <w:sz w:val="24"/>
          <w:szCs w:val="24"/>
          <w:lang w:val="kk-KZ"/>
        </w:rPr>
        <w:t>інің жалғамалы тілдік қасиетін</w:t>
      </w:r>
      <w:r w:rsidRPr="00D72344">
        <w:rPr>
          <w:rFonts w:ascii="Times New Roman" w:hAnsi="Times New Roman" w:cs="Times New Roman"/>
          <w:sz w:val="24"/>
          <w:szCs w:val="24"/>
          <w:lang w:val="kk-KZ"/>
        </w:rPr>
        <w:t xml:space="preserve"> икемді пайдалана отырып, қысқа сөйлемдердің жалпы ойын бір сөйлемнің көлеміне сыйғызып </w:t>
      </w:r>
      <w:r w:rsidR="00A431EC" w:rsidRPr="00D72344">
        <w:rPr>
          <w:rFonts w:ascii="Times New Roman" w:hAnsi="Times New Roman" w:cs="Times New Roman"/>
          <w:sz w:val="24"/>
          <w:szCs w:val="24"/>
          <w:lang w:val="kk-KZ"/>
        </w:rPr>
        <w:t>а</w:t>
      </w:r>
      <w:r w:rsidRPr="00D72344">
        <w:rPr>
          <w:rFonts w:ascii="Times New Roman" w:hAnsi="Times New Roman" w:cs="Times New Roman"/>
          <w:sz w:val="24"/>
          <w:szCs w:val="24"/>
          <w:lang w:val="kk-KZ"/>
        </w:rPr>
        <w:t xml:space="preserve">ударуға болады. Оның әдістері жалғаулықтардың </w:t>
      </w:r>
      <w:r w:rsidR="00A431EC" w:rsidRPr="00D72344">
        <w:rPr>
          <w:rFonts w:ascii="Times New Roman" w:hAnsi="Times New Roman" w:cs="Times New Roman"/>
          <w:sz w:val="24"/>
          <w:szCs w:val="24"/>
          <w:lang w:val="kk-KZ"/>
        </w:rPr>
        <w:t>рөлін</w:t>
      </w:r>
      <w:r w:rsidRPr="00D72344">
        <w:rPr>
          <w:rFonts w:ascii="Times New Roman" w:hAnsi="Times New Roman" w:cs="Times New Roman"/>
          <w:sz w:val="24"/>
          <w:szCs w:val="24"/>
          <w:lang w:val="kk-KZ"/>
        </w:rPr>
        <w:t xml:space="preserve"> біріктіру, мазмұн сабақтаст</w:t>
      </w:r>
      <w:r w:rsidR="00A431EC" w:rsidRPr="00D72344">
        <w:rPr>
          <w:rFonts w:ascii="Times New Roman" w:hAnsi="Times New Roman" w:cs="Times New Roman"/>
          <w:sz w:val="24"/>
          <w:szCs w:val="24"/>
          <w:lang w:val="kk-KZ"/>
        </w:rPr>
        <w:t>ығы бойынша ұштастыру, сөйлемдегі бастауыштың</w:t>
      </w:r>
      <w:r w:rsidRPr="00D72344">
        <w:rPr>
          <w:rFonts w:ascii="Times New Roman" w:hAnsi="Times New Roman" w:cs="Times New Roman"/>
          <w:sz w:val="24"/>
          <w:szCs w:val="24"/>
          <w:lang w:val="kk-KZ"/>
        </w:rPr>
        <w:t xml:space="preserve"> ау</w:t>
      </w:r>
      <w:r w:rsidR="00A431EC"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суына сай біріктіру сияқты жақтардан көрінеді. Мысалы:</w:t>
      </w:r>
    </w:p>
    <w:p w14:paraId="1D4BEC99" w14:textId="77777777" w:rsidR="00166B3A" w:rsidRPr="00D72344" w:rsidRDefault="00166B3A" w:rsidP="00917A64">
      <w:pPr>
        <w:pStyle w:val="a3"/>
        <w:numPr>
          <w:ilvl w:val="0"/>
          <w:numId w:val="30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从前有个俊俏的年轻人，名叫王小，人人都喜欢他，可他总是闷闷不乐：因为他有一个说话尖刻、唠叨不休的继每。</w:t>
      </w:r>
    </w:p>
    <w:p w14:paraId="04C07245" w14:textId="77777777" w:rsidR="00166B3A" w:rsidRPr="00D72344" w:rsidRDefault="00166B3A" w:rsidP="00917A64">
      <w:pPr>
        <w:pStyle w:val="a3"/>
        <w:spacing w:line="240" w:lineRule="auto"/>
        <w:ind w:left="828"/>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Бұрын Ван Сяо есімді жұртқа жағ</w:t>
      </w:r>
      <w:r w:rsidR="00A431EC" w:rsidRPr="00D72344">
        <w:rPr>
          <w:rStyle w:val="jlqj4b"/>
          <w:rFonts w:ascii="Times New Roman" w:hAnsi="Times New Roman" w:cs="Times New Roman"/>
          <w:i/>
          <w:sz w:val="24"/>
          <w:szCs w:val="24"/>
          <w:lang w:val="kk-KZ"/>
        </w:rPr>
        <w:t xml:space="preserve">ымды, келбетті жас </w:t>
      </w:r>
      <w:r w:rsidR="00FD2809" w:rsidRPr="00D72344">
        <w:rPr>
          <w:rStyle w:val="jlqj4b"/>
          <w:rFonts w:ascii="Times New Roman" w:hAnsi="Times New Roman" w:cs="Times New Roman"/>
          <w:i/>
          <w:sz w:val="24"/>
          <w:szCs w:val="24"/>
          <w:lang w:val="kk-KZ"/>
        </w:rPr>
        <w:t>сатысы</w:t>
      </w:r>
      <w:r w:rsidR="00A431EC" w:rsidRPr="00D72344">
        <w:rPr>
          <w:rStyle w:val="jlqj4b"/>
          <w:rFonts w:ascii="Times New Roman" w:hAnsi="Times New Roman" w:cs="Times New Roman"/>
          <w:i/>
          <w:sz w:val="24"/>
          <w:szCs w:val="24"/>
          <w:lang w:val="kk-KZ"/>
        </w:rPr>
        <w:t>т болған.</w:t>
      </w:r>
      <w:r w:rsidRPr="00D72344">
        <w:rPr>
          <w:rStyle w:val="jlqj4b"/>
          <w:rFonts w:ascii="Times New Roman" w:hAnsi="Times New Roman" w:cs="Times New Roman"/>
          <w:i/>
          <w:sz w:val="24"/>
          <w:szCs w:val="24"/>
          <w:lang w:val="kk-KZ"/>
        </w:rPr>
        <w:t xml:space="preserve"> </w:t>
      </w:r>
      <w:r w:rsidR="00A431EC" w:rsidRPr="00D72344">
        <w:rPr>
          <w:rStyle w:val="jlqj4b"/>
          <w:rFonts w:ascii="Times New Roman" w:hAnsi="Times New Roman" w:cs="Times New Roman"/>
          <w:i/>
          <w:sz w:val="24"/>
          <w:szCs w:val="24"/>
          <w:lang w:val="kk-KZ"/>
        </w:rPr>
        <w:t>Бірақ</w:t>
      </w:r>
      <w:r w:rsidRPr="00D72344">
        <w:rPr>
          <w:rStyle w:val="jlqj4b"/>
          <w:rFonts w:ascii="Times New Roman" w:hAnsi="Times New Roman" w:cs="Times New Roman"/>
          <w:i/>
          <w:sz w:val="24"/>
          <w:szCs w:val="24"/>
          <w:lang w:val="kk-KZ"/>
        </w:rPr>
        <w:t xml:space="preserve"> ол </w:t>
      </w:r>
      <w:r w:rsidR="004549DC" w:rsidRPr="00D72344">
        <w:rPr>
          <w:rStyle w:val="jlqj4b"/>
          <w:rFonts w:ascii="Times New Roman" w:hAnsi="Times New Roman" w:cs="Times New Roman"/>
          <w:i/>
          <w:sz w:val="24"/>
          <w:szCs w:val="24"/>
          <w:lang w:val="kk-KZ"/>
        </w:rPr>
        <w:t xml:space="preserve">қатал </w:t>
      </w:r>
      <w:r w:rsidRPr="00D72344">
        <w:rPr>
          <w:rStyle w:val="jlqj4b"/>
          <w:rFonts w:ascii="Times New Roman" w:hAnsi="Times New Roman" w:cs="Times New Roman"/>
          <w:i/>
          <w:sz w:val="24"/>
          <w:szCs w:val="24"/>
          <w:lang w:val="kk-KZ"/>
        </w:rPr>
        <w:t>мінез</w:t>
      </w:r>
      <w:r w:rsidR="004549DC" w:rsidRPr="00D72344">
        <w:rPr>
          <w:rStyle w:val="jlqj4b"/>
          <w:rFonts w:ascii="Times New Roman" w:hAnsi="Times New Roman" w:cs="Times New Roman"/>
          <w:i/>
          <w:sz w:val="24"/>
          <w:szCs w:val="24"/>
          <w:lang w:val="kk-KZ"/>
        </w:rPr>
        <w:t>д</w:t>
      </w:r>
      <w:r w:rsidRPr="00D72344">
        <w:rPr>
          <w:rStyle w:val="jlqj4b"/>
          <w:rFonts w:ascii="Times New Roman" w:hAnsi="Times New Roman" w:cs="Times New Roman"/>
          <w:i/>
          <w:sz w:val="24"/>
          <w:szCs w:val="24"/>
          <w:lang w:val="kk-KZ"/>
        </w:rPr>
        <w:t>і өгей шешесінің кесірінен ылғи жабырқап жүретін.</w:t>
      </w:r>
    </w:p>
    <w:p w14:paraId="65EC63E8" w14:textId="77777777" w:rsidR="00166B3A" w:rsidRPr="00D72344" w:rsidRDefault="00166B3A" w:rsidP="00917A64">
      <w:pPr>
        <w:spacing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和平统一己成为国共两党的共同语言，但不是我吃掉你，也不是你吃掉我。</w:t>
      </w:r>
    </w:p>
    <w:p w14:paraId="38C1A6E1" w14:textId="77777777" w:rsidR="00166B3A" w:rsidRPr="00D72344" w:rsidRDefault="00A431EC" w:rsidP="00917A64">
      <w:pPr>
        <w:spacing w:line="240" w:lineRule="auto"/>
        <w:jc w:val="both"/>
        <w:rPr>
          <w:rStyle w:val="jlqj4b"/>
          <w:rFonts w:ascii="Times New Roman" w:hAnsi="Times New Roman" w:cs="Times New Roman"/>
          <w:color w:val="FF0000"/>
          <w:sz w:val="24"/>
          <w:szCs w:val="24"/>
          <w:lang w:val="kk-KZ"/>
        </w:rPr>
      </w:pPr>
      <w:r w:rsidRPr="00D72344">
        <w:rPr>
          <w:rStyle w:val="jlqj4b"/>
          <w:rFonts w:ascii="Times New Roman" w:hAnsi="Times New Roman" w:cs="Times New Roman"/>
          <w:color w:val="FF0000"/>
          <w:sz w:val="24"/>
          <w:szCs w:val="24"/>
          <w:lang w:val="kk-KZ"/>
        </w:rPr>
        <w:t xml:space="preserve">Бейбіт түрде бірігу Гоминдан </w:t>
      </w:r>
      <w:r w:rsidR="00166B3A" w:rsidRPr="00D72344">
        <w:rPr>
          <w:rStyle w:val="jlqj4b"/>
          <w:rFonts w:ascii="Times New Roman" w:hAnsi="Times New Roman" w:cs="Times New Roman"/>
          <w:color w:val="FF0000"/>
          <w:sz w:val="24"/>
          <w:szCs w:val="24"/>
          <w:lang w:val="kk-KZ"/>
        </w:rPr>
        <w:t>мен Коммунистік партияның ортақ тіліне айналып отыр, бұл бірімізді-біріміз жалмап қ</w:t>
      </w:r>
      <w:r w:rsidR="00D33AC8" w:rsidRPr="00D72344">
        <w:rPr>
          <w:rStyle w:val="jlqj4b"/>
          <w:rFonts w:ascii="Times New Roman" w:hAnsi="Times New Roman" w:cs="Times New Roman"/>
          <w:color w:val="FF0000"/>
          <w:sz w:val="24"/>
          <w:szCs w:val="24"/>
          <w:lang w:val="kk-KZ"/>
        </w:rPr>
        <w:t>о</w:t>
      </w:r>
      <w:r w:rsidR="00166B3A" w:rsidRPr="00D72344">
        <w:rPr>
          <w:rStyle w:val="jlqj4b"/>
          <w:rFonts w:ascii="Times New Roman" w:hAnsi="Times New Roman" w:cs="Times New Roman"/>
          <w:color w:val="FF0000"/>
          <w:sz w:val="24"/>
          <w:szCs w:val="24"/>
          <w:lang w:val="kk-KZ"/>
        </w:rPr>
        <w:t>ю емес.</w:t>
      </w:r>
    </w:p>
    <w:p w14:paraId="782BD948" w14:textId="77777777" w:rsidR="00166B3A" w:rsidRPr="00D72344" w:rsidRDefault="00166B3A" w:rsidP="00917A64">
      <w:pPr>
        <w:pStyle w:val="a3"/>
        <w:numPr>
          <w:ilvl w:val="0"/>
          <w:numId w:val="300"/>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Сөйлемдердің орнын өзгертіп аудару</w:t>
      </w:r>
    </w:p>
    <w:p w14:paraId="453B8D4D" w14:textId="77777777" w:rsidR="00166B3A" w:rsidRPr="00D72344" w:rsidRDefault="00166B3A" w:rsidP="00917A64">
      <w:pPr>
        <w:spacing w:line="240" w:lineRule="auto"/>
        <w:ind w:firstLine="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 тіліндегі кейбір сөздерді қазақ тіліне аударғанда, қазақ тілінің ең қолайлы сөйлеу үрдісіне</w:t>
      </w:r>
      <w:r w:rsidR="00A431EC" w:rsidRPr="00D72344">
        <w:rPr>
          <w:rFonts w:ascii="Times New Roman" w:hAnsi="Times New Roman" w:cs="Times New Roman"/>
          <w:sz w:val="24"/>
          <w:szCs w:val="24"/>
          <w:lang w:val="kk-KZ"/>
        </w:rPr>
        <w:t xml:space="preserve"> үйлестіру, түсіну жағында туындай</w:t>
      </w:r>
      <w:r w:rsidRPr="00D72344">
        <w:rPr>
          <w:rFonts w:ascii="Times New Roman" w:hAnsi="Times New Roman" w:cs="Times New Roman"/>
          <w:sz w:val="24"/>
          <w:szCs w:val="24"/>
          <w:lang w:val="kk-KZ"/>
        </w:rPr>
        <w:t>тын кедергіні жою үшін, сөйлемдер</w:t>
      </w:r>
      <w:r w:rsidR="00A431EC" w:rsidRPr="00D72344">
        <w:rPr>
          <w:rFonts w:ascii="Times New Roman" w:hAnsi="Times New Roman" w:cs="Times New Roman"/>
          <w:sz w:val="24"/>
          <w:szCs w:val="24"/>
          <w:lang w:val="kk-KZ"/>
        </w:rPr>
        <w:t>дің орнын ауыстыруға ту</w:t>
      </w:r>
      <w:r w:rsidRPr="00D72344">
        <w:rPr>
          <w:rFonts w:ascii="Times New Roman" w:hAnsi="Times New Roman" w:cs="Times New Roman"/>
          <w:sz w:val="24"/>
          <w:szCs w:val="24"/>
          <w:lang w:val="kk-KZ"/>
        </w:rPr>
        <w:t xml:space="preserve">ра келеді. Мұнда болымды-болымсыз сөйлемдердің, түсіндірмелі құрмалас сөйлемдердің, себеп-салдарлы құрмалас сөйлемдердің </w:t>
      </w:r>
      <w:r w:rsidR="00D342FB"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мақсатты құрмал</w:t>
      </w:r>
      <w:r w:rsidR="00A431EC" w:rsidRPr="00D72344">
        <w:rPr>
          <w:rFonts w:ascii="Times New Roman" w:hAnsi="Times New Roman" w:cs="Times New Roman"/>
          <w:sz w:val="24"/>
          <w:szCs w:val="24"/>
          <w:lang w:val="kk-KZ"/>
        </w:rPr>
        <w:t>ас сөйлемдердің керісінше аудару</w:t>
      </w:r>
      <w:r w:rsidRPr="00D72344">
        <w:rPr>
          <w:rFonts w:ascii="Times New Roman" w:hAnsi="Times New Roman" w:cs="Times New Roman"/>
          <w:sz w:val="24"/>
          <w:szCs w:val="24"/>
          <w:lang w:val="kk-KZ"/>
        </w:rPr>
        <w:t xml:space="preserve"> көбірек кездеседі. Мысалы:</w:t>
      </w:r>
    </w:p>
    <w:p w14:paraId="18A89D6A" w14:textId="77777777" w:rsidR="00166B3A" w:rsidRPr="00D72344" w:rsidRDefault="00166B3A" w:rsidP="00917A64">
      <w:pPr>
        <w:pStyle w:val="a3"/>
        <w:numPr>
          <w:ilvl w:val="0"/>
          <w:numId w:val="30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对于急危患者，医师应当采取紧急措施及时进行诊治，不得拒绝急救处置。</w:t>
      </w:r>
    </w:p>
    <w:p w14:paraId="17ABA834" w14:textId="77777777" w:rsidR="00166B3A" w:rsidRPr="00D72344" w:rsidRDefault="004549DC" w:rsidP="00917A64">
      <w:pPr>
        <w:pStyle w:val="a3"/>
        <w:spacing w:line="240" w:lineRule="auto"/>
        <w:ind w:left="1080"/>
        <w:jc w:val="both"/>
        <w:rPr>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Жағдайы ауыр науқастарға дәрігерлер дер кезінде</w:t>
      </w:r>
      <w:r w:rsidR="00D342FB" w:rsidRPr="00D72344">
        <w:rPr>
          <w:rStyle w:val="jlqj4b"/>
          <w:rFonts w:ascii="Times New Roman" w:hAnsi="Times New Roman" w:cs="Times New Roman"/>
          <w:i/>
          <w:sz w:val="24"/>
          <w:szCs w:val="24"/>
          <w:lang w:val="kk-KZ"/>
        </w:rPr>
        <w:t xml:space="preserve"> диагноз қой</w:t>
      </w:r>
      <w:r w:rsidR="00166B3A" w:rsidRPr="00D72344">
        <w:rPr>
          <w:rStyle w:val="jlqj4b"/>
          <w:rFonts w:ascii="Times New Roman" w:hAnsi="Times New Roman" w:cs="Times New Roman"/>
          <w:i/>
          <w:sz w:val="24"/>
          <w:szCs w:val="24"/>
          <w:lang w:val="kk-KZ"/>
        </w:rPr>
        <w:t>ып, шұғыл шаралар қабылдап емдеу</w:t>
      </w:r>
      <w:r w:rsidRPr="00D72344">
        <w:rPr>
          <w:rStyle w:val="jlqj4b"/>
          <w:rFonts w:ascii="Times New Roman" w:hAnsi="Times New Roman" w:cs="Times New Roman"/>
          <w:i/>
          <w:sz w:val="24"/>
          <w:szCs w:val="24"/>
          <w:lang w:val="kk-KZ"/>
        </w:rPr>
        <w:t>і қажет</w:t>
      </w:r>
      <w:r w:rsidR="00166B3A" w:rsidRPr="00D72344">
        <w:rPr>
          <w:rStyle w:val="jlqj4b"/>
          <w:rFonts w:ascii="Times New Roman" w:hAnsi="Times New Roman" w:cs="Times New Roman"/>
          <w:i/>
          <w:sz w:val="24"/>
          <w:szCs w:val="24"/>
          <w:lang w:val="kk-KZ"/>
        </w:rPr>
        <w:t>.</w:t>
      </w:r>
    </w:p>
    <w:p w14:paraId="2F608B50" w14:textId="77777777" w:rsidR="00166B3A" w:rsidRPr="00D72344" w:rsidRDefault="00166B3A" w:rsidP="00917A64">
      <w:pPr>
        <w:pStyle w:val="a3"/>
        <w:numPr>
          <w:ilvl w:val="0"/>
          <w:numId w:val="302"/>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个人的进步主要是靠自己主观的努力，而不是靠客观条件。</w:t>
      </w:r>
    </w:p>
    <w:p w14:paraId="25CD4D49" w14:textId="77777777" w:rsidR="00166B3A" w:rsidRPr="00D72344" w:rsidRDefault="004549DC" w:rsidP="00917A64">
      <w:pPr>
        <w:pStyle w:val="a3"/>
        <w:spacing w:line="240" w:lineRule="auto"/>
        <w:ind w:left="828"/>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Тұлғаның </w:t>
      </w:r>
      <w:r w:rsidR="00EE7EB3" w:rsidRPr="00D72344">
        <w:rPr>
          <w:rStyle w:val="jlqj4b"/>
          <w:rFonts w:ascii="Times New Roman" w:hAnsi="Times New Roman" w:cs="Times New Roman"/>
          <w:i/>
          <w:sz w:val="24"/>
          <w:szCs w:val="24"/>
          <w:lang w:val="kk-KZ"/>
        </w:rPr>
        <w:t>өсуі</w:t>
      </w:r>
      <w:r w:rsidR="00166B3A" w:rsidRPr="00D72344">
        <w:rPr>
          <w:rStyle w:val="jlqj4b"/>
          <w:rFonts w:ascii="Times New Roman" w:hAnsi="Times New Roman" w:cs="Times New Roman"/>
          <w:i/>
          <w:color w:val="FF0000"/>
          <w:sz w:val="24"/>
          <w:szCs w:val="24"/>
          <w:lang w:val="kk-KZ"/>
        </w:rPr>
        <w:t xml:space="preserve"> </w:t>
      </w:r>
      <w:r w:rsidR="00166B3A" w:rsidRPr="00D72344">
        <w:rPr>
          <w:rStyle w:val="jlqj4b"/>
          <w:rFonts w:ascii="Times New Roman" w:hAnsi="Times New Roman" w:cs="Times New Roman"/>
          <w:i/>
          <w:sz w:val="24"/>
          <w:szCs w:val="24"/>
          <w:lang w:val="kk-KZ"/>
        </w:rPr>
        <w:t>негізінен объективті жағдайларға емес, өзінің субъ</w:t>
      </w:r>
      <w:r w:rsidRPr="00D72344">
        <w:rPr>
          <w:rStyle w:val="jlqj4b"/>
          <w:rFonts w:ascii="Times New Roman" w:hAnsi="Times New Roman" w:cs="Times New Roman"/>
          <w:i/>
          <w:sz w:val="24"/>
          <w:szCs w:val="24"/>
          <w:lang w:val="kk-KZ"/>
        </w:rPr>
        <w:t>ективті күш-жігеріне негізделеді</w:t>
      </w:r>
      <w:r w:rsidR="00166B3A" w:rsidRPr="00D72344">
        <w:rPr>
          <w:rStyle w:val="jlqj4b"/>
          <w:rFonts w:ascii="Times New Roman" w:hAnsi="Times New Roman" w:cs="Times New Roman"/>
          <w:i/>
          <w:sz w:val="24"/>
          <w:szCs w:val="24"/>
          <w:lang w:val="kk-KZ"/>
        </w:rPr>
        <w:t>.</w:t>
      </w:r>
    </w:p>
    <w:p w14:paraId="501ABF76" w14:textId="77777777" w:rsidR="00166B3A" w:rsidRPr="00D72344" w:rsidRDefault="00166B3A" w:rsidP="00917A64">
      <w:pPr>
        <w:pStyle w:val="a3"/>
        <w:numPr>
          <w:ilvl w:val="0"/>
          <w:numId w:val="300"/>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Сөздер мен тіркестерді байланыстыру</w:t>
      </w:r>
    </w:p>
    <w:p w14:paraId="2D2FF8D2" w14:textId="77777777" w:rsidR="00166B3A" w:rsidRPr="00D72344" w:rsidRDefault="00D342FB" w:rsidP="00917A64">
      <w:pPr>
        <w:spacing w:line="240" w:lineRule="auto"/>
        <w:ind w:firstLine="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Бұл аудармадағы лексикалық мә</w:t>
      </w:r>
      <w:r w:rsidR="00166B3A" w:rsidRPr="00D72344">
        <w:rPr>
          <w:rFonts w:ascii="Times New Roman" w:hAnsi="Times New Roman" w:cs="Times New Roman"/>
          <w:sz w:val="24"/>
          <w:szCs w:val="24"/>
          <w:lang w:val="kk-KZ"/>
        </w:rPr>
        <w:t>сел</w:t>
      </w:r>
      <w:r w:rsidRPr="00D72344">
        <w:rPr>
          <w:rFonts w:ascii="Times New Roman" w:hAnsi="Times New Roman" w:cs="Times New Roman"/>
          <w:sz w:val="24"/>
          <w:szCs w:val="24"/>
          <w:lang w:val="kk-KZ"/>
        </w:rPr>
        <w:t>е</w:t>
      </w:r>
      <w:r w:rsidR="00166B3A" w:rsidRPr="00D72344">
        <w:rPr>
          <w:rFonts w:ascii="Times New Roman" w:hAnsi="Times New Roman" w:cs="Times New Roman"/>
          <w:sz w:val="24"/>
          <w:szCs w:val="24"/>
          <w:lang w:val="kk-KZ"/>
        </w:rPr>
        <w:t xml:space="preserve">лер </w:t>
      </w:r>
      <w:r w:rsidRPr="00D72344">
        <w:rPr>
          <w:rFonts w:ascii="Times New Roman" w:hAnsi="Times New Roman" w:cs="Times New Roman"/>
          <w:sz w:val="24"/>
          <w:szCs w:val="24"/>
          <w:lang w:val="kk-KZ"/>
        </w:rPr>
        <w:t>туралы</w:t>
      </w:r>
      <w:r w:rsidR="00166B3A" w:rsidRPr="00D72344">
        <w:rPr>
          <w:rFonts w:ascii="Times New Roman" w:hAnsi="Times New Roman" w:cs="Times New Roman"/>
          <w:sz w:val="24"/>
          <w:szCs w:val="24"/>
          <w:lang w:val="kk-KZ"/>
        </w:rPr>
        <w:t xml:space="preserve"> тараудың 3- тараушасында баяндалған сөздердің </w:t>
      </w:r>
      <w:r w:rsidR="00717867" w:rsidRPr="00D72344">
        <w:rPr>
          <w:rFonts w:ascii="Times New Roman" w:hAnsi="Times New Roman" w:cs="Times New Roman"/>
          <w:sz w:val="24"/>
          <w:szCs w:val="24"/>
          <w:lang w:val="kk-KZ"/>
        </w:rPr>
        <w:t>сәйкестігі</w:t>
      </w:r>
      <w:r w:rsidR="00166B3A"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мәселе</w:t>
      </w:r>
      <w:r w:rsidR="00166B3A" w:rsidRPr="00D72344">
        <w:rPr>
          <w:rFonts w:ascii="Times New Roman" w:hAnsi="Times New Roman" w:cs="Times New Roman"/>
          <w:sz w:val="24"/>
          <w:szCs w:val="24"/>
          <w:lang w:val="kk-KZ"/>
        </w:rPr>
        <w:t>сімен де, аударма</w:t>
      </w:r>
      <w:r w:rsidRPr="00D72344">
        <w:rPr>
          <w:rFonts w:ascii="Times New Roman" w:hAnsi="Times New Roman" w:cs="Times New Roman"/>
          <w:sz w:val="24"/>
          <w:szCs w:val="24"/>
          <w:lang w:val="kk-KZ"/>
        </w:rPr>
        <w:t xml:space="preserve"> шеберлігімен де ұштасып жатады. М</w:t>
      </w:r>
      <w:r w:rsidR="00166B3A" w:rsidRPr="00D72344">
        <w:rPr>
          <w:rFonts w:ascii="Times New Roman" w:hAnsi="Times New Roman" w:cs="Times New Roman"/>
          <w:sz w:val="24"/>
          <w:szCs w:val="24"/>
          <w:lang w:val="kk-KZ"/>
        </w:rPr>
        <w:t>ұндағы ай</w:t>
      </w:r>
      <w:r w:rsidRPr="00D72344">
        <w:rPr>
          <w:rFonts w:ascii="Times New Roman" w:hAnsi="Times New Roman" w:cs="Times New Roman"/>
          <w:sz w:val="24"/>
          <w:szCs w:val="24"/>
          <w:lang w:val="kk-KZ"/>
        </w:rPr>
        <w:t>ы</w:t>
      </w:r>
      <w:r w:rsidR="00166B3A" w:rsidRPr="00D72344">
        <w:rPr>
          <w:rFonts w:ascii="Times New Roman" w:hAnsi="Times New Roman" w:cs="Times New Roman"/>
          <w:sz w:val="24"/>
          <w:szCs w:val="24"/>
          <w:lang w:val="kk-KZ"/>
        </w:rPr>
        <w:t>рмашылық сөздер</w:t>
      </w:r>
      <w:r w:rsidRPr="00D72344">
        <w:rPr>
          <w:rFonts w:ascii="Times New Roman" w:hAnsi="Times New Roman" w:cs="Times New Roman"/>
          <w:sz w:val="24"/>
          <w:szCs w:val="24"/>
          <w:lang w:val="kk-KZ"/>
        </w:rPr>
        <w:t>дің құрылысы мен сөздердің орын тәртібі</w:t>
      </w:r>
      <w:r w:rsidR="00166B3A" w:rsidRPr="00D72344">
        <w:rPr>
          <w:rFonts w:ascii="Times New Roman" w:hAnsi="Times New Roman" w:cs="Times New Roman"/>
          <w:sz w:val="24"/>
          <w:szCs w:val="24"/>
          <w:lang w:val="kk-KZ"/>
        </w:rPr>
        <w:t xml:space="preserve">нде елеулі өзгеріс </w:t>
      </w:r>
      <w:r w:rsidR="00166B3A" w:rsidRPr="00D72344">
        <w:rPr>
          <w:rFonts w:ascii="Times New Roman" w:hAnsi="Times New Roman" w:cs="Times New Roman"/>
          <w:sz w:val="24"/>
          <w:szCs w:val="24"/>
          <w:lang w:val="kk-KZ"/>
        </w:rPr>
        <w:lastRenderedPageBreak/>
        <w:t xml:space="preserve">болатындығында, </w:t>
      </w:r>
      <w:r w:rsidRPr="00D72344">
        <w:rPr>
          <w:rFonts w:ascii="Times New Roman" w:hAnsi="Times New Roman" w:cs="Times New Roman"/>
          <w:color w:val="FF0000"/>
          <w:sz w:val="24"/>
          <w:szCs w:val="24"/>
          <w:lang w:val="kk-KZ"/>
        </w:rPr>
        <w:t>яғни</w:t>
      </w:r>
      <w:r w:rsidR="00166B3A" w:rsidRPr="00D72344">
        <w:rPr>
          <w:rFonts w:ascii="Times New Roman" w:hAnsi="Times New Roman" w:cs="Times New Roman"/>
          <w:color w:val="FF0000"/>
          <w:sz w:val="24"/>
          <w:szCs w:val="24"/>
          <w:lang w:val="kk-KZ"/>
        </w:rPr>
        <w:t xml:space="preserve"> жаңадан реттеліп, қайта</w:t>
      </w:r>
      <w:r w:rsidRPr="00D72344">
        <w:rPr>
          <w:rFonts w:ascii="Times New Roman" w:hAnsi="Times New Roman" w:cs="Times New Roman"/>
          <w:color w:val="FF0000"/>
          <w:sz w:val="24"/>
          <w:szCs w:val="24"/>
          <w:lang w:val="kk-KZ"/>
        </w:rPr>
        <w:t>д</w:t>
      </w:r>
      <w:r w:rsidR="00166B3A" w:rsidRPr="00D72344">
        <w:rPr>
          <w:rFonts w:ascii="Times New Roman" w:hAnsi="Times New Roman" w:cs="Times New Roman"/>
          <w:color w:val="FF0000"/>
          <w:sz w:val="24"/>
          <w:szCs w:val="24"/>
          <w:lang w:val="kk-KZ"/>
        </w:rPr>
        <w:t>ан қаланған сөздер мен тіркестер үйлесімді, қажетті орындарына жайғастырылып өз орнын табады</w:t>
      </w:r>
      <w:r w:rsidR="00166B3A" w:rsidRPr="00D72344">
        <w:rPr>
          <w:rFonts w:ascii="Times New Roman" w:hAnsi="Times New Roman" w:cs="Times New Roman"/>
          <w:sz w:val="24"/>
          <w:szCs w:val="24"/>
          <w:lang w:val="kk-KZ"/>
        </w:rPr>
        <w:t>. Мысалы:</w:t>
      </w:r>
    </w:p>
    <w:p w14:paraId="246959CC" w14:textId="77777777" w:rsidR="00166B3A" w:rsidRPr="00D72344" w:rsidRDefault="00166B3A" w:rsidP="00917A64">
      <w:pPr>
        <w:pStyle w:val="a3"/>
        <w:numPr>
          <w:ilvl w:val="0"/>
          <w:numId w:val="304"/>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报纸、期刊、广播电台、电视台等媒体刊登或者播放在公众集会上发表的讲话，但作者声明不许刊登、播放的除外。</w:t>
      </w:r>
    </w:p>
    <w:p w14:paraId="78A6A1DA" w14:textId="77777777" w:rsidR="00166B3A" w:rsidRPr="00D72344" w:rsidRDefault="00166B3A" w:rsidP="00917A64">
      <w:pPr>
        <w:spacing w:line="240" w:lineRule="auto"/>
        <w:ind w:left="360"/>
        <w:jc w:val="both"/>
        <w:rPr>
          <w:rFonts w:ascii="Times New Roman" w:hAnsi="Times New Roman" w:cs="Times New Roman"/>
          <w:i/>
          <w:sz w:val="24"/>
          <w:szCs w:val="24"/>
          <w:lang w:val="kk-KZ"/>
        </w:rPr>
      </w:pPr>
      <w:r w:rsidRPr="00D72344">
        <w:rPr>
          <w:rFonts w:ascii="Times New Roman" w:hAnsi="Times New Roman" w:cs="Times New Roman"/>
          <w:sz w:val="24"/>
          <w:szCs w:val="24"/>
          <w:lang w:val="kk-KZ"/>
        </w:rPr>
        <w:t xml:space="preserve">  </w:t>
      </w:r>
      <w:r w:rsidR="00815C7E" w:rsidRPr="00D72344">
        <w:rPr>
          <w:rFonts w:ascii="Times New Roman" w:hAnsi="Times New Roman" w:cs="Times New Roman"/>
          <w:i/>
          <w:sz w:val="24"/>
          <w:szCs w:val="24"/>
          <w:lang w:val="kk-KZ"/>
        </w:rPr>
        <w:tab/>
      </w:r>
      <w:r w:rsidRPr="00D72344">
        <w:rPr>
          <w:rFonts w:ascii="Times New Roman" w:hAnsi="Times New Roman" w:cs="Times New Roman"/>
          <w:i/>
          <w:sz w:val="24"/>
          <w:szCs w:val="24"/>
          <w:lang w:val="kk-KZ"/>
        </w:rPr>
        <w:t xml:space="preserve">Жиналыстарда </w:t>
      </w:r>
      <w:r w:rsidR="00815C7E" w:rsidRPr="00D72344">
        <w:rPr>
          <w:rFonts w:ascii="Times New Roman" w:hAnsi="Times New Roman" w:cs="Times New Roman"/>
          <w:i/>
          <w:sz w:val="24"/>
          <w:szCs w:val="24"/>
          <w:lang w:val="kk-KZ"/>
        </w:rPr>
        <w:t xml:space="preserve">айтылған </w:t>
      </w:r>
      <w:r w:rsidRPr="00D72344">
        <w:rPr>
          <w:rFonts w:ascii="Times New Roman" w:hAnsi="Times New Roman" w:cs="Times New Roman"/>
          <w:i/>
          <w:sz w:val="24"/>
          <w:szCs w:val="24"/>
          <w:lang w:val="kk-KZ"/>
        </w:rPr>
        <w:t xml:space="preserve">сөздерді ақпарат құралдары </w:t>
      </w:r>
      <w:r w:rsidR="00D342FB" w:rsidRPr="00D72344">
        <w:rPr>
          <w:rFonts w:ascii="Times New Roman" w:hAnsi="Times New Roman" w:cs="Times New Roman"/>
          <w:i/>
          <w:sz w:val="24"/>
          <w:szCs w:val="24"/>
          <w:lang w:val="kk-KZ"/>
        </w:rPr>
        <w:t>болған газет-жу</w:t>
      </w:r>
      <w:r w:rsidRPr="00D72344">
        <w:rPr>
          <w:rFonts w:ascii="Times New Roman" w:hAnsi="Times New Roman" w:cs="Times New Roman"/>
          <w:i/>
          <w:sz w:val="24"/>
          <w:szCs w:val="24"/>
          <w:lang w:val="kk-KZ"/>
        </w:rPr>
        <w:t>рналдарға басуға, радио-теледидарда бер</w:t>
      </w:r>
      <w:r w:rsidR="00D342FB" w:rsidRPr="00D72344">
        <w:rPr>
          <w:rFonts w:ascii="Times New Roman" w:hAnsi="Times New Roman" w:cs="Times New Roman"/>
          <w:i/>
          <w:sz w:val="24"/>
          <w:szCs w:val="24"/>
          <w:lang w:val="kk-KZ"/>
        </w:rPr>
        <w:t xml:space="preserve">уге болады, </w:t>
      </w:r>
      <w:r w:rsidR="00A431EC" w:rsidRPr="00D72344">
        <w:rPr>
          <w:rFonts w:ascii="Times New Roman" w:hAnsi="Times New Roman" w:cs="Times New Roman"/>
          <w:i/>
          <w:sz w:val="24"/>
          <w:szCs w:val="24"/>
          <w:lang w:val="kk-KZ"/>
        </w:rPr>
        <w:t>бірақ</w:t>
      </w:r>
      <w:r w:rsidR="00D342FB" w:rsidRPr="00D72344">
        <w:rPr>
          <w:rFonts w:ascii="Times New Roman" w:hAnsi="Times New Roman" w:cs="Times New Roman"/>
          <w:i/>
          <w:sz w:val="24"/>
          <w:szCs w:val="24"/>
          <w:lang w:val="kk-KZ"/>
        </w:rPr>
        <w:t xml:space="preserve"> автор</w:t>
      </w:r>
      <w:r w:rsidR="00815C7E" w:rsidRPr="00D72344">
        <w:rPr>
          <w:rFonts w:ascii="Times New Roman" w:hAnsi="Times New Roman" w:cs="Times New Roman"/>
          <w:i/>
          <w:sz w:val="24"/>
          <w:szCs w:val="24"/>
          <w:lang w:val="kk-KZ"/>
        </w:rPr>
        <w:t>дың</w:t>
      </w:r>
      <w:r w:rsidR="00D342FB" w:rsidRPr="00D72344">
        <w:rPr>
          <w:rFonts w:ascii="Times New Roman" w:hAnsi="Times New Roman" w:cs="Times New Roman"/>
          <w:i/>
          <w:sz w:val="24"/>
          <w:szCs w:val="24"/>
          <w:lang w:val="kk-KZ"/>
        </w:rPr>
        <w:t xml:space="preserve"> газет-жу</w:t>
      </w:r>
      <w:r w:rsidRPr="00D72344">
        <w:rPr>
          <w:rFonts w:ascii="Times New Roman" w:hAnsi="Times New Roman" w:cs="Times New Roman"/>
          <w:i/>
          <w:sz w:val="24"/>
          <w:szCs w:val="24"/>
          <w:lang w:val="kk-KZ"/>
        </w:rPr>
        <w:t>рналдарға басуға, радио-теледидарда беруге болмайды деп жариялағандары бұған кірмейді.</w:t>
      </w:r>
    </w:p>
    <w:p w14:paraId="2B9C119F" w14:textId="77777777" w:rsidR="00166B3A" w:rsidRPr="00D72344" w:rsidRDefault="00166B3A" w:rsidP="00917A64">
      <w:pPr>
        <w:pStyle w:val="a3"/>
        <w:numPr>
          <w:ilvl w:val="0"/>
          <w:numId w:val="303"/>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哈萨克斯坦</w:t>
      </w:r>
      <w:r w:rsidRPr="00D72344">
        <w:rPr>
          <w:rFonts w:ascii="Times New Roman" w:hAnsi="Times New Roman" w:cs="Times New Roman"/>
          <w:sz w:val="24"/>
          <w:szCs w:val="24"/>
          <w:lang w:val="kk-KZ"/>
        </w:rPr>
        <w:t xml:space="preserve"> 2015</w:t>
      </w:r>
      <w:r w:rsidRPr="00D72344">
        <w:rPr>
          <w:rFonts w:ascii="Times New Roman" w:hAnsi="Times New Roman" w:cs="Times New Roman"/>
          <w:sz w:val="24"/>
          <w:szCs w:val="24"/>
          <w:lang w:val="kk-KZ"/>
        </w:rPr>
        <w:t>年</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一</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月家电产品产量保持增长，其中微波炉，洗衣机，冰箱分别增长</w:t>
      </w:r>
      <w:r w:rsidRPr="00D72344">
        <w:rPr>
          <w:rFonts w:ascii="Times New Roman" w:hAnsi="Times New Roman" w:cs="Times New Roman"/>
          <w:sz w:val="24"/>
          <w:szCs w:val="24"/>
          <w:lang w:val="kk-KZ"/>
        </w:rPr>
        <w:t>79.3%</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47.5% </w:t>
      </w:r>
      <w:r w:rsidRPr="00D72344">
        <w:rPr>
          <w:rFonts w:ascii="Times New Roman" w:hAnsi="Times New Roman" w:cs="Times New Roman"/>
          <w:sz w:val="24"/>
          <w:szCs w:val="24"/>
          <w:lang w:val="kk-KZ"/>
        </w:rPr>
        <w:t>和</w:t>
      </w:r>
      <w:r w:rsidRPr="00D72344">
        <w:rPr>
          <w:rFonts w:ascii="Times New Roman" w:hAnsi="Times New Roman" w:cs="Times New Roman"/>
          <w:sz w:val="24"/>
          <w:szCs w:val="24"/>
          <w:lang w:val="kk-KZ"/>
        </w:rPr>
        <w:t xml:space="preserve"> 45.8%</w:t>
      </w:r>
      <w:r w:rsidRPr="00D72344">
        <w:rPr>
          <w:rFonts w:ascii="Times New Roman" w:hAnsi="Times New Roman" w:cs="Times New Roman"/>
          <w:sz w:val="24"/>
          <w:szCs w:val="24"/>
          <w:lang w:val="kk-KZ"/>
        </w:rPr>
        <w:t>。</w:t>
      </w:r>
    </w:p>
    <w:p w14:paraId="1D5CCA1E" w14:textId="77777777" w:rsidR="00166B3A" w:rsidRPr="00D72344" w:rsidRDefault="00166B3A" w:rsidP="00917A64">
      <w:pPr>
        <w:pStyle w:val="a3"/>
        <w:spacing w:line="240" w:lineRule="auto"/>
        <w:ind w:left="1080"/>
        <w:jc w:val="both"/>
        <w:rPr>
          <w:rStyle w:val="jlqj4b"/>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Қазақст</w:t>
      </w:r>
      <w:r w:rsidR="00F92A43" w:rsidRPr="00D72344">
        <w:rPr>
          <w:rStyle w:val="jlqj4b"/>
          <w:rFonts w:ascii="Times New Roman" w:hAnsi="Times New Roman" w:cs="Times New Roman"/>
          <w:sz w:val="24"/>
          <w:szCs w:val="24"/>
          <w:lang w:val="kk-KZ"/>
        </w:rPr>
        <w:t>ан 2015 жылғы қаңтар мен ақпан айларында тұрмыстық техниканың өндірістік өсімін</w:t>
      </w:r>
      <w:r w:rsidRPr="00D72344">
        <w:rPr>
          <w:rStyle w:val="jlqj4b"/>
          <w:rFonts w:ascii="Times New Roman" w:hAnsi="Times New Roman" w:cs="Times New Roman"/>
          <w:sz w:val="24"/>
          <w:szCs w:val="24"/>
          <w:lang w:val="kk-KZ"/>
        </w:rPr>
        <w:t xml:space="preserve"> сақтады, олардың ішінде микротолқынды пештер, кір жуғыш машиналар және тоңазытқыштар </w:t>
      </w:r>
      <w:r w:rsidR="00F92A43" w:rsidRPr="00D72344">
        <w:rPr>
          <w:rStyle w:val="jlqj4b"/>
          <w:rFonts w:ascii="Times New Roman" w:hAnsi="Times New Roman" w:cs="Times New Roman"/>
          <w:sz w:val="24"/>
          <w:szCs w:val="24"/>
          <w:lang w:val="kk-KZ"/>
        </w:rPr>
        <w:t xml:space="preserve">79,3%, 47,5% және 45,8% </w:t>
      </w:r>
      <w:r w:rsidRPr="00D72344">
        <w:rPr>
          <w:rStyle w:val="jlqj4b"/>
          <w:rFonts w:ascii="Times New Roman" w:hAnsi="Times New Roman" w:cs="Times New Roman"/>
          <w:sz w:val="24"/>
          <w:szCs w:val="24"/>
          <w:lang w:val="kk-KZ"/>
        </w:rPr>
        <w:t xml:space="preserve"> өсті.</w:t>
      </w:r>
    </w:p>
    <w:p w14:paraId="0BC2B413" w14:textId="77777777" w:rsidR="00F92A43" w:rsidRPr="00D72344" w:rsidRDefault="00F92A43" w:rsidP="00917A64">
      <w:pPr>
        <w:pStyle w:val="a3"/>
        <w:spacing w:line="240" w:lineRule="auto"/>
        <w:ind w:left="1080"/>
        <w:jc w:val="both"/>
        <w:rPr>
          <w:rStyle w:val="jlqj4b"/>
          <w:rFonts w:ascii="Times New Roman" w:hAnsi="Times New Roman" w:cs="Times New Roman"/>
          <w:sz w:val="24"/>
          <w:szCs w:val="24"/>
          <w:lang w:val="kk-KZ"/>
        </w:rPr>
      </w:pPr>
    </w:p>
    <w:p w14:paraId="4782E1D8" w14:textId="77777777" w:rsidR="00166B3A" w:rsidRPr="00D72344" w:rsidRDefault="00166B3A" w:rsidP="00917A64">
      <w:pPr>
        <w:pStyle w:val="a3"/>
        <w:numPr>
          <w:ilvl w:val="0"/>
          <w:numId w:val="300"/>
        </w:numPr>
        <w:spacing w:after="160" w:line="240" w:lineRule="auto"/>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Сөз таптарын өзгерту</w:t>
      </w:r>
    </w:p>
    <w:p w14:paraId="031EE401" w14:textId="77777777" w:rsidR="00166B3A" w:rsidRPr="00D72344" w:rsidRDefault="00166B3A" w:rsidP="00917A64">
      <w:pPr>
        <w:spacing w:line="240" w:lineRule="auto"/>
        <w:ind w:left="360" w:firstLine="34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Аударма барысында зат есімдердің, етістіктердің, есімдіктердің, үстеулердің, т.б. сөз таптарының бір-біріне өзгертіліп ал</w:t>
      </w:r>
      <w:r w:rsidR="00F92A43" w:rsidRPr="00D72344">
        <w:rPr>
          <w:rFonts w:ascii="Times New Roman" w:hAnsi="Times New Roman" w:cs="Times New Roman"/>
          <w:sz w:val="24"/>
          <w:szCs w:val="24"/>
          <w:lang w:val="kk-KZ"/>
        </w:rPr>
        <w:t>ы</w:t>
      </w:r>
      <w:r w:rsidRPr="00D72344">
        <w:rPr>
          <w:rFonts w:ascii="Times New Roman" w:hAnsi="Times New Roman" w:cs="Times New Roman"/>
          <w:sz w:val="24"/>
          <w:szCs w:val="24"/>
          <w:lang w:val="kk-KZ"/>
        </w:rPr>
        <w:t xml:space="preserve">нуы, қытай-қазақ тілдеріндегі </w:t>
      </w:r>
      <w:r w:rsidR="00D92C07" w:rsidRPr="00D72344">
        <w:rPr>
          <w:rFonts w:ascii="Times New Roman" w:hAnsi="Times New Roman" w:cs="Times New Roman"/>
          <w:sz w:val="24"/>
          <w:szCs w:val="24"/>
          <w:lang w:val="kk-KZ"/>
        </w:rPr>
        <w:t>айырмашылық</w:t>
      </w:r>
      <w:r w:rsidRPr="00D72344">
        <w:rPr>
          <w:rFonts w:ascii="Times New Roman" w:hAnsi="Times New Roman" w:cs="Times New Roman"/>
          <w:sz w:val="24"/>
          <w:szCs w:val="24"/>
          <w:lang w:val="kk-KZ"/>
        </w:rPr>
        <w:t xml:space="preserve">тың </w:t>
      </w:r>
      <w:r w:rsidR="00D342FB" w:rsidRPr="00D72344">
        <w:rPr>
          <w:rFonts w:ascii="Times New Roman" w:hAnsi="Times New Roman" w:cs="Times New Roman"/>
          <w:sz w:val="24"/>
          <w:szCs w:val="24"/>
          <w:lang w:val="kk-KZ"/>
        </w:rPr>
        <w:t>едәуір</w:t>
      </w:r>
      <w:r w:rsidRPr="00D72344">
        <w:rPr>
          <w:rFonts w:ascii="Times New Roman" w:hAnsi="Times New Roman" w:cs="Times New Roman"/>
          <w:sz w:val="24"/>
          <w:szCs w:val="24"/>
          <w:lang w:val="kk-KZ"/>
        </w:rPr>
        <w:t xml:space="preserve"> зор еке</w:t>
      </w:r>
      <w:r w:rsidR="00D342FB" w:rsidRPr="00D72344">
        <w:rPr>
          <w:rFonts w:ascii="Times New Roman" w:hAnsi="Times New Roman" w:cs="Times New Roman"/>
          <w:sz w:val="24"/>
          <w:szCs w:val="24"/>
          <w:lang w:val="kk-KZ"/>
        </w:rPr>
        <w:t>нін, екі тілдің лексикалық, морфол</w:t>
      </w:r>
      <w:r w:rsidRPr="00D72344">
        <w:rPr>
          <w:rFonts w:ascii="Times New Roman" w:hAnsi="Times New Roman" w:cs="Times New Roman"/>
          <w:sz w:val="24"/>
          <w:szCs w:val="24"/>
          <w:lang w:val="kk-KZ"/>
        </w:rPr>
        <w:t xml:space="preserve">огиялық жақтардан </w:t>
      </w:r>
      <w:r w:rsidR="00D342FB" w:rsidRPr="00D72344">
        <w:rPr>
          <w:rFonts w:ascii="Times New Roman" w:hAnsi="Times New Roman" w:cs="Times New Roman"/>
          <w:sz w:val="24"/>
          <w:szCs w:val="24"/>
          <w:lang w:val="kk-KZ"/>
        </w:rPr>
        <w:t>сәйкестік</w:t>
      </w:r>
      <w:r w:rsidRPr="00D72344">
        <w:rPr>
          <w:rFonts w:ascii="Times New Roman" w:hAnsi="Times New Roman" w:cs="Times New Roman"/>
          <w:sz w:val="24"/>
          <w:szCs w:val="24"/>
          <w:lang w:val="kk-KZ"/>
        </w:rPr>
        <w:t xml:space="preserve"> таба бермейтіндігін</w:t>
      </w:r>
      <w:r w:rsidR="00F92A43" w:rsidRPr="00D72344">
        <w:rPr>
          <w:rFonts w:ascii="Times New Roman" w:hAnsi="Times New Roman" w:cs="Times New Roman"/>
          <w:sz w:val="24"/>
          <w:szCs w:val="24"/>
          <w:lang w:val="kk-KZ"/>
        </w:rPr>
        <w:t xml:space="preserve"> білдіреді</w:t>
      </w:r>
      <w:r w:rsidRPr="00D72344">
        <w:rPr>
          <w:rFonts w:ascii="Times New Roman" w:hAnsi="Times New Roman" w:cs="Times New Roman"/>
          <w:sz w:val="24"/>
          <w:szCs w:val="24"/>
          <w:lang w:val="kk-KZ"/>
        </w:rPr>
        <w:t>. Қ</w:t>
      </w:r>
      <w:r w:rsidR="00D342FB" w:rsidRPr="00D72344">
        <w:rPr>
          <w:rFonts w:ascii="Times New Roman" w:hAnsi="Times New Roman" w:cs="Times New Roman"/>
          <w:sz w:val="24"/>
          <w:szCs w:val="24"/>
          <w:lang w:val="kk-KZ"/>
        </w:rPr>
        <w:t>ытайша –қазақша аударма жұмысын</w:t>
      </w:r>
      <w:r w:rsidRPr="00D72344">
        <w:rPr>
          <w:rFonts w:ascii="Times New Roman" w:hAnsi="Times New Roman" w:cs="Times New Roman"/>
          <w:sz w:val="24"/>
          <w:szCs w:val="24"/>
          <w:lang w:val="kk-KZ"/>
        </w:rPr>
        <w:t xml:space="preserve">да сөз таптарын өзгертіп аудару жиі қолданыла бермейді, мұны тек аударылатын </w:t>
      </w:r>
      <w:r w:rsidR="00D342FB" w:rsidRPr="00D72344">
        <w:rPr>
          <w:rFonts w:ascii="Times New Roman" w:hAnsi="Times New Roman" w:cs="Times New Roman"/>
          <w:sz w:val="24"/>
          <w:szCs w:val="24"/>
          <w:lang w:val="kk-KZ"/>
        </w:rPr>
        <w:t>мәтін</w:t>
      </w:r>
      <w:r w:rsidRPr="00D72344">
        <w:rPr>
          <w:rFonts w:ascii="Times New Roman" w:hAnsi="Times New Roman" w:cs="Times New Roman"/>
          <w:sz w:val="24"/>
          <w:szCs w:val="24"/>
          <w:lang w:val="kk-KZ"/>
        </w:rPr>
        <w:t>нің нақты жағдайы</w:t>
      </w:r>
      <w:r w:rsidR="00F92A43" w:rsidRPr="00D72344">
        <w:rPr>
          <w:rFonts w:ascii="Times New Roman" w:hAnsi="Times New Roman" w:cs="Times New Roman"/>
          <w:sz w:val="24"/>
          <w:szCs w:val="24"/>
          <w:lang w:val="kk-KZ"/>
        </w:rPr>
        <w:t>на байланысты анықталады</w:t>
      </w:r>
      <w:r w:rsidRPr="00D72344">
        <w:rPr>
          <w:rFonts w:ascii="Times New Roman" w:hAnsi="Times New Roman" w:cs="Times New Roman"/>
          <w:sz w:val="24"/>
          <w:szCs w:val="24"/>
          <w:lang w:val="kk-KZ"/>
        </w:rPr>
        <w:t>. Мысалы:</w:t>
      </w:r>
    </w:p>
    <w:p w14:paraId="531DA73F" w14:textId="77777777" w:rsidR="00166B3A" w:rsidRPr="00D72344" w:rsidRDefault="00166B3A" w:rsidP="00917A64">
      <w:pPr>
        <w:pStyle w:val="a3"/>
        <w:numPr>
          <w:ilvl w:val="0"/>
          <w:numId w:val="305"/>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按照不少法律界人士的看法，诽谤归诽旁，批评归批萍。</w:t>
      </w:r>
      <w:r w:rsidRPr="00D72344">
        <w:rPr>
          <w:rFonts w:ascii="Times New Roman" w:hAnsi="Times New Roman" w:cs="Times New Roman"/>
          <w:sz w:val="24"/>
          <w:szCs w:val="24"/>
          <w:lang w:val="kk-KZ"/>
        </w:rPr>
        <w:tab/>
      </w:r>
    </w:p>
    <w:p w14:paraId="33A5EE29" w14:textId="77777777" w:rsidR="00166B3A" w:rsidRPr="00D72344" w:rsidRDefault="00815C7E" w:rsidP="00917A64">
      <w:pPr>
        <w:pStyle w:val="a3"/>
        <w:spacing w:line="240" w:lineRule="auto"/>
        <w:ind w:left="1080"/>
        <w:jc w:val="both"/>
        <w:rPr>
          <w:rFonts w:ascii="Times New Roman" w:hAnsi="Times New Roman" w:cs="Times New Roman"/>
          <w:sz w:val="24"/>
          <w:szCs w:val="24"/>
          <w:lang w:val="kk-KZ"/>
        </w:rPr>
      </w:pPr>
      <w:r w:rsidRPr="00D72344">
        <w:rPr>
          <w:rStyle w:val="jlqj4b"/>
          <w:rFonts w:ascii="Times New Roman" w:hAnsi="Times New Roman" w:cs="Times New Roman"/>
          <w:sz w:val="24"/>
          <w:szCs w:val="24"/>
          <w:lang w:val="kk-KZ"/>
        </w:rPr>
        <w:t>Көптеген заңгерлер пікірі</w:t>
      </w:r>
      <w:r w:rsidR="00166B3A" w:rsidRPr="00D72344">
        <w:rPr>
          <w:rStyle w:val="jlqj4b"/>
          <w:rFonts w:ascii="Times New Roman" w:hAnsi="Times New Roman" w:cs="Times New Roman"/>
          <w:sz w:val="24"/>
          <w:szCs w:val="24"/>
          <w:lang w:val="kk-KZ"/>
        </w:rPr>
        <w:t xml:space="preserve"> бойынша, </w:t>
      </w:r>
      <w:r w:rsidR="00166B3A" w:rsidRPr="00D72344">
        <w:rPr>
          <w:rStyle w:val="jlqj4b"/>
          <w:rFonts w:ascii="Times New Roman" w:hAnsi="Times New Roman" w:cs="Times New Roman"/>
          <w:color w:val="FF0000"/>
          <w:sz w:val="24"/>
          <w:szCs w:val="24"/>
          <w:lang w:val="kk-KZ"/>
        </w:rPr>
        <w:t>жала жабу</w:t>
      </w:r>
      <w:r w:rsidR="00166B3A" w:rsidRPr="00D72344">
        <w:rPr>
          <w:rFonts w:ascii="Times New Roman" w:hAnsi="Times New Roman" w:cs="Times New Roman"/>
          <w:color w:val="FF0000"/>
          <w:sz w:val="24"/>
          <w:szCs w:val="24"/>
          <w:lang w:val="kk-KZ"/>
        </w:rPr>
        <w:t xml:space="preserve"> мен қаралау өз-өз алдына.</w:t>
      </w:r>
    </w:p>
    <w:p w14:paraId="7FAE764E" w14:textId="77777777" w:rsidR="00166B3A" w:rsidRPr="00D72344" w:rsidRDefault="00166B3A" w:rsidP="00917A64">
      <w:pPr>
        <w:spacing w:line="240" w:lineRule="auto"/>
        <w:ind w:left="360"/>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）政协委员就经济、城建、民生、三农等问题积极建言献策。</w:t>
      </w:r>
    </w:p>
    <w:p w14:paraId="62FD7F40" w14:textId="77777777" w:rsidR="00166B3A" w:rsidRPr="00D72344" w:rsidRDefault="00166B3A" w:rsidP="00917A64">
      <w:pPr>
        <w:spacing w:line="240" w:lineRule="auto"/>
        <w:ind w:left="360"/>
        <w:jc w:val="both"/>
        <w:rPr>
          <w:rStyle w:val="jlqj4b"/>
          <w:rFonts w:ascii="Times New Roman" w:hAnsi="Times New Roman" w:cs="Times New Roman"/>
          <w:i/>
          <w:sz w:val="24"/>
          <w:szCs w:val="24"/>
          <w:lang w:val="kk-KZ"/>
        </w:rPr>
      </w:pPr>
      <w:r w:rsidRPr="00D72344">
        <w:rPr>
          <w:rStyle w:val="jlqj4b"/>
          <w:rFonts w:ascii="Times New Roman" w:hAnsi="Times New Roman" w:cs="Times New Roman"/>
          <w:i/>
          <w:sz w:val="24"/>
          <w:szCs w:val="24"/>
          <w:lang w:val="kk-KZ"/>
        </w:rPr>
        <w:t xml:space="preserve">Саяси </w:t>
      </w:r>
      <w:r w:rsidR="00C51C82" w:rsidRPr="00D72344">
        <w:rPr>
          <w:rStyle w:val="jlqj4b"/>
          <w:rFonts w:ascii="Times New Roman" w:hAnsi="Times New Roman" w:cs="Times New Roman"/>
          <w:i/>
          <w:sz w:val="24"/>
          <w:szCs w:val="24"/>
          <w:lang w:val="kk-KZ"/>
        </w:rPr>
        <w:t>кеңес</w:t>
      </w:r>
      <w:r w:rsidRPr="00D72344">
        <w:rPr>
          <w:rStyle w:val="jlqj4b"/>
          <w:rFonts w:ascii="Times New Roman" w:hAnsi="Times New Roman" w:cs="Times New Roman"/>
          <w:i/>
          <w:sz w:val="24"/>
          <w:szCs w:val="24"/>
          <w:lang w:val="kk-KZ"/>
        </w:rPr>
        <w:t xml:space="preserve"> мүшелері экономика, қала құрылысы, халықтың күн</w:t>
      </w:r>
      <w:r w:rsidR="00D342FB" w:rsidRPr="00D72344">
        <w:rPr>
          <w:rStyle w:val="jlqj4b"/>
          <w:rFonts w:ascii="Times New Roman" w:hAnsi="Times New Roman" w:cs="Times New Roman"/>
          <w:i/>
          <w:sz w:val="24"/>
          <w:szCs w:val="24"/>
          <w:lang w:val="kk-KZ"/>
        </w:rPr>
        <w:t xml:space="preserve"> </w:t>
      </w:r>
      <w:r w:rsidRPr="00D72344">
        <w:rPr>
          <w:rStyle w:val="jlqj4b"/>
          <w:rFonts w:ascii="Times New Roman" w:hAnsi="Times New Roman" w:cs="Times New Roman"/>
          <w:i/>
          <w:sz w:val="24"/>
          <w:szCs w:val="24"/>
          <w:lang w:val="kk-KZ"/>
        </w:rPr>
        <w:t xml:space="preserve">көрісі және ауыл шаруашылығы, ауылдық жерлер мен </w:t>
      </w:r>
      <w:r w:rsidR="00C51C82" w:rsidRPr="00D72344">
        <w:rPr>
          <w:rStyle w:val="jlqj4b"/>
          <w:rFonts w:ascii="Times New Roman" w:hAnsi="Times New Roman" w:cs="Times New Roman"/>
          <w:i/>
          <w:sz w:val="24"/>
          <w:szCs w:val="24"/>
          <w:lang w:val="kk-KZ"/>
        </w:rPr>
        <w:t xml:space="preserve">шаруалар т.б. </w:t>
      </w:r>
      <w:r w:rsidRPr="00D72344">
        <w:rPr>
          <w:rStyle w:val="jlqj4b"/>
          <w:rFonts w:ascii="Times New Roman" w:hAnsi="Times New Roman" w:cs="Times New Roman"/>
          <w:i/>
          <w:sz w:val="24"/>
          <w:szCs w:val="24"/>
          <w:lang w:val="kk-KZ"/>
        </w:rPr>
        <w:t xml:space="preserve">мәселелер бойынша белсенді </w:t>
      </w:r>
      <w:r w:rsidR="00815C7E" w:rsidRPr="00D72344">
        <w:rPr>
          <w:rStyle w:val="jlqj4b"/>
          <w:rFonts w:ascii="Times New Roman" w:hAnsi="Times New Roman" w:cs="Times New Roman"/>
          <w:i/>
          <w:sz w:val="24"/>
          <w:szCs w:val="24"/>
          <w:lang w:val="kk-KZ"/>
        </w:rPr>
        <w:t xml:space="preserve">түрде </w:t>
      </w:r>
      <w:r w:rsidRPr="00D72344">
        <w:rPr>
          <w:rStyle w:val="jlqj4b"/>
          <w:rFonts w:ascii="Times New Roman" w:hAnsi="Times New Roman" w:cs="Times New Roman"/>
          <w:i/>
          <w:sz w:val="24"/>
          <w:szCs w:val="24"/>
          <w:lang w:val="kk-KZ"/>
        </w:rPr>
        <w:t>кеңес береді.</w:t>
      </w:r>
    </w:p>
    <w:p w14:paraId="3207B043" w14:textId="77777777" w:rsidR="00166B3A" w:rsidRPr="00D72344" w:rsidRDefault="00166B3A" w:rsidP="00917A64">
      <w:pPr>
        <w:spacing w:line="240" w:lineRule="auto"/>
        <w:ind w:left="360"/>
        <w:jc w:val="both"/>
        <w:rPr>
          <w:rStyle w:val="jlqj4b"/>
          <w:rFonts w:ascii="Times New Roman" w:hAnsi="Times New Roman" w:cs="Times New Roman"/>
          <w:sz w:val="24"/>
          <w:szCs w:val="24"/>
          <w:lang w:val="kk-KZ"/>
        </w:rPr>
      </w:pPr>
    </w:p>
    <w:p w14:paraId="6C01D766" w14:textId="77777777" w:rsidR="00166B3A" w:rsidRPr="00D72344" w:rsidRDefault="00D342FB" w:rsidP="00917A64">
      <w:pPr>
        <w:spacing w:line="240" w:lineRule="auto"/>
        <w:ind w:left="360"/>
        <w:jc w:val="both"/>
        <w:rPr>
          <w:rStyle w:val="jlqj4b"/>
          <w:rFonts w:ascii="Times New Roman" w:hAnsi="Times New Roman" w:cs="Times New Roman"/>
          <w:b/>
          <w:sz w:val="24"/>
          <w:szCs w:val="24"/>
          <w:lang w:val="kk-KZ"/>
        </w:rPr>
      </w:pPr>
      <w:r w:rsidRPr="00D72344">
        <w:rPr>
          <w:rStyle w:val="jlqj4b"/>
          <w:rFonts w:ascii="Times New Roman" w:hAnsi="Times New Roman" w:cs="Times New Roman"/>
          <w:b/>
          <w:sz w:val="24"/>
          <w:szCs w:val="24"/>
          <w:lang w:val="kk-KZ"/>
        </w:rPr>
        <w:t xml:space="preserve">Сұрақтар </w:t>
      </w:r>
    </w:p>
    <w:p w14:paraId="1DB154D3" w14:textId="77777777" w:rsidR="00166B3A" w:rsidRPr="00D72344" w:rsidRDefault="00166B3A" w:rsidP="00917A64">
      <w:pPr>
        <w:pStyle w:val="a3"/>
        <w:numPr>
          <w:ilvl w:val="0"/>
          <w:numId w:val="30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Қытайша</w:t>
      </w:r>
      <w:r w:rsidR="004549DC" w:rsidRPr="00D72344">
        <w:rPr>
          <w:rFonts w:ascii="Times New Roman" w:hAnsi="Times New Roman" w:cs="Times New Roman"/>
          <w:sz w:val="24"/>
          <w:szCs w:val="24"/>
          <w:lang w:val="kk-KZ"/>
        </w:rPr>
        <w:t xml:space="preserve"> – қаз</w:t>
      </w:r>
      <w:r w:rsidRPr="00D72344">
        <w:rPr>
          <w:rFonts w:ascii="Times New Roman" w:hAnsi="Times New Roman" w:cs="Times New Roman"/>
          <w:sz w:val="24"/>
          <w:szCs w:val="24"/>
          <w:lang w:val="kk-KZ"/>
        </w:rPr>
        <w:t xml:space="preserve">ақша аудармада не себепті </w:t>
      </w:r>
      <w:r w:rsidRPr="00D72344">
        <w:rPr>
          <w:rFonts w:ascii="Times New Roman" w:hAnsi="Times New Roman" w:cs="Times New Roman"/>
          <w:color w:val="FF0000"/>
          <w:sz w:val="24"/>
          <w:szCs w:val="24"/>
          <w:lang w:val="kk-KZ"/>
        </w:rPr>
        <w:t>бөлектеу</w:t>
      </w:r>
      <w:r w:rsidRPr="00D72344">
        <w:rPr>
          <w:rFonts w:ascii="Times New Roman" w:hAnsi="Times New Roman" w:cs="Times New Roman"/>
          <w:sz w:val="24"/>
          <w:szCs w:val="24"/>
          <w:lang w:val="kk-KZ"/>
        </w:rPr>
        <w:t xml:space="preserve"> </w:t>
      </w:r>
      <w:r w:rsidR="00D342FB"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біріктіру</w:t>
      </w:r>
      <w:r w:rsidR="00D342FB" w:rsidRPr="00D72344">
        <w:rPr>
          <w:rFonts w:ascii="Times New Roman" w:hAnsi="Times New Roman" w:cs="Times New Roman"/>
          <w:sz w:val="24"/>
          <w:szCs w:val="24"/>
          <w:lang w:val="kk-KZ"/>
        </w:rPr>
        <w:t xml:space="preserve"> тә</w:t>
      </w:r>
      <w:r w:rsidRPr="00D72344">
        <w:rPr>
          <w:rFonts w:ascii="Times New Roman" w:hAnsi="Times New Roman" w:cs="Times New Roman"/>
          <w:sz w:val="24"/>
          <w:szCs w:val="24"/>
          <w:lang w:val="kk-KZ"/>
        </w:rPr>
        <w:t>сілі қолданылады?</w:t>
      </w:r>
    </w:p>
    <w:p w14:paraId="370FE45E" w14:textId="77777777" w:rsidR="00166B3A" w:rsidRPr="00D72344" w:rsidRDefault="00166B3A" w:rsidP="00917A64">
      <w:pPr>
        <w:pStyle w:val="a3"/>
        <w:numPr>
          <w:ilvl w:val="0"/>
          <w:numId w:val="306"/>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Қандай сөйлемдердің орнын ауыстырып аударуға болады?</w:t>
      </w:r>
    </w:p>
    <w:p w14:paraId="77B8A916" w14:textId="77777777" w:rsidR="00D342FB" w:rsidRPr="00D72344" w:rsidRDefault="00D342FB" w:rsidP="00917A64">
      <w:pPr>
        <w:spacing w:after="160" w:line="240" w:lineRule="auto"/>
        <w:jc w:val="both"/>
        <w:rPr>
          <w:rFonts w:ascii="Times New Roman" w:hAnsi="Times New Roman" w:cs="Times New Roman"/>
          <w:sz w:val="24"/>
          <w:szCs w:val="24"/>
          <w:lang w:val="kk-KZ"/>
        </w:rPr>
      </w:pPr>
      <w:r w:rsidRPr="00D72344">
        <w:rPr>
          <w:rStyle w:val="jlqj4b"/>
          <w:rFonts w:ascii="Times New Roman" w:hAnsi="Times New Roman" w:cs="Times New Roman"/>
          <w:b/>
          <w:sz w:val="24"/>
          <w:szCs w:val="24"/>
          <w:lang w:val="kk-KZ"/>
        </w:rPr>
        <w:t>Жаттығулар</w:t>
      </w:r>
    </w:p>
    <w:p w14:paraId="023BA104" w14:textId="77777777" w:rsidR="00166B3A" w:rsidRPr="00D72344" w:rsidRDefault="00D342FB" w:rsidP="00917A64">
      <w:p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Төмендегі сөйлемдерді қазақ тіліне аударыңыз</w:t>
      </w:r>
      <w:r w:rsidR="00166B3A" w:rsidRPr="00D72344">
        <w:rPr>
          <w:rFonts w:ascii="Times New Roman" w:hAnsi="Times New Roman" w:cs="Times New Roman"/>
          <w:sz w:val="24"/>
          <w:szCs w:val="24"/>
          <w:lang w:val="kk-KZ"/>
        </w:rPr>
        <w:t>:</w:t>
      </w:r>
    </w:p>
    <w:p w14:paraId="449CB8D8" w14:textId="77777777" w:rsidR="00166B3A" w:rsidRPr="00D72344" w:rsidRDefault="00166B3A" w:rsidP="00917A64">
      <w:pPr>
        <w:pStyle w:val="a3"/>
        <w:spacing w:line="240" w:lineRule="auto"/>
        <w:ind w:left="43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w:t>
      </w:r>
      <w:r w:rsidRPr="00D72344">
        <w:rPr>
          <w:rFonts w:ascii="Times New Roman" w:hAnsi="Times New Roman" w:cs="Times New Roman"/>
          <w:sz w:val="24"/>
          <w:szCs w:val="24"/>
          <w:lang w:val="kk-KZ"/>
        </w:rPr>
        <w:t>）许多不同的药物具有相同的名称，许多相同的药物却又冠以不间的名称，对</w:t>
      </w:r>
      <w:r w:rsidRPr="00D72344">
        <w:rPr>
          <w:rFonts w:ascii="Times New Roman" w:hAnsi="Times New Roman" w:cs="Times New Roman"/>
          <w:sz w:val="24"/>
          <w:szCs w:val="24"/>
          <w:lang w:val="kk-KZ"/>
        </w:rPr>
        <w:t>T</w:t>
      </w:r>
      <w:r w:rsidRPr="00D72344">
        <w:rPr>
          <w:rFonts w:ascii="Times New Roman" w:hAnsi="Times New Roman" w:cs="Times New Roman"/>
          <w:sz w:val="24"/>
          <w:szCs w:val="24"/>
          <w:lang w:val="kk-KZ"/>
        </w:rPr>
        <w:t>这种现象所引起的种种混乱，他一一作了潑清。</w:t>
      </w:r>
    </w:p>
    <w:p w14:paraId="4B6C1E9F" w14:textId="77777777" w:rsidR="00166B3A" w:rsidRPr="00D72344" w:rsidRDefault="00166B3A" w:rsidP="00917A64">
      <w:pPr>
        <w:pStyle w:val="a3"/>
        <w:spacing w:line="240" w:lineRule="auto"/>
        <w:ind w:left="43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(2)</w:t>
      </w:r>
      <w:r w:rsidRPr="00D72344">
        <w:rPr>
          <w:rFonts w:ascii="Times New Roman" w:hAnsi="Times New Roman" w:cs="Times New Roman"/>
          <w:sz w:val="24"/>
          <w:szCs w:val="24"/>
          <w:lang w:val="kk-KZ"/>
        </w:rPr>
        <w:t>她完全是个小孩，七八岁光景、身材纤细、盼色苍白、五官小巧，过长的头发卷成发卷垂到腰际。</w:t>
      </w:r>
    </w:p>
    <w:p w14:paraId="0DDF96AD" w14:textId="77777777" w:rsidR="00166B3A" w:rsidRPr="00D72344" w:rsidRDefault="00166B3A" w:rsidP="00917A64">
      <w:pPr>
        <w:pStyle w:val="a3"/>
        <w:spacing w:line="240" w:lineRule="auto"/>
        <w:ind w:left="43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(3)</w:t>
      </w:r>
      <w:r w:rsidR="00F551E8"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夜里冷风飕飕，那是十一月初，天下起了毛毛细雨，令我倍加难受。</w:t>
      </w:r>
    </w:p>
    <w:p w14:paraId="55A42750" w14:textId="77777777" w:rsidR="00166B3A" w:rsidRPr="00D72344" w:rsidRDefault="00166B3A" w:rsidP="00917A64">
      <w:pPr>
        <w:pStyle w:val="a3"/>
        <w:spacing w:line="240" w:lineRule="auto"/>
        <w:ind w:left="43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(4)</w:t>
      </w:r>
      <w:r w:rsidRPr="00D72344">
        <w:rPr>
          <w:rFonts w:ascii="Times New Roman" w:hAnsi="Times New Roman" w:cs="Times New Roman"/>
          <w:sz w:val="24"/>
          <w:szCs w:val="24"/>
          <w:lang w:val="kk-KZ"/>
        </w:rPr>
        <w:t>母亲在谈到她的孩子时，也许有自豪感，这是可以理解的。</w:t>
      </w:r>
    </w:p>
    <w:p w14:paraId="1585184F" w14:textId="77777777" w:rsidR="00166B3A" w:rsidRPr="00D72344" w:rsidRDefault="00166B3A" w:rsidP="00917A64">
      <w:pPr>
        <w:pStyle w:val="a3"/>
        <w:spacing w:line="240" w:lineRule="auto"/>
        <w:ind w:left="43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(5)</w:t>
      </w:r>
      <w:r w:rsidR="00F551E8"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民亊活动设当尊重社会公德，不得损害社会公共利益，破坏国家经济计划，扰乱社会经济秩序。</w:t>
      </w:r>
    </w:p>
    <w:p w14:paraId="2E0245EC" w14:textId="77777777" w:rsidR="00166B3A" w:rsidRPr="00D72344" w:rsidRDefault="00166B3A" w:rsidP="00917A64">
      <w:pPr>
        <w:pStyle w:val="a3"/>
        <w:spacing w:line="240" w:lineRule="auto"/>
        <w:ind w:left="43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(6)</w:t>
      </w:r>
      <w:r w:rsidR="00F551E8"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欧洲国家都希望波黑战乱及早结束，以免影响欧洲的和平安全和一体化进程。</w:t>
      </w:r>
    </w:p>
    <w:p w14:paraId="2841438E" w14:textId="77777777" w:rsidR="00166B3A" w:rsidRPr="00D72344" w:rsidRDefault="00166B3A" w:rsidP="00917A64">
      <w:pPr>
        <w:pStyle w:val="a3"/>
        <w:spacing w:line="240" w:lineRule="auto"/>
        <w:ind w:left="43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(7)</w:t>
      </w:r>
      <w:r w:rsidR="00F551E8"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经过几年的实践经验证明，这样的学生在就业方面是比较顺利的。</w:t>
      </w:r>
    </w:p>
    <w:p w14:paraId="6AC969BD" w14:textId="77777777" w:rsidR="00166B3A" w:rsidRPr="00D72344" w:rsidRDefault="00166B3A" w:rsidP="00917A64">
      <w:pPr>
        <w:pStyle w:val="a3"/>
        <w:spacing w:line="240" w:lineRule="auto"/>
        <w:ind w:left="43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(8)</w:t>
      </w:r>
      <w:r w:rsidR="00F551E8"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别克波拉提教授只有全神资注地工作，才能忘掉自己的烦恼。</w:t>
      </w:r>
    </w:p>
    <w:p w14:paraId="4BEA589E" w14:textId="77777777" w:rsidR="00166B3A" w:rsidRPr="00D72344" w:rsidRDefault="00166B3A" w:rsidP="00917A64">
      <w:pPr>
        <w:pStyle w:val="a3"/>
        <w:spacing w:line="240" w:lineRule="auto"/>
        <w:ind w:left="43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(9)</w:t>
      </w:r>
      <w:r w:rsidRPr="00D72344">
        <w:rPr>
          <w:rFonts w:ascii="Times New Roman" w:hAnsi="Times New Roman" w:cs="Times New Roman"/>
          <w:sz w:val="24"/>
          <w:szCs w:val="24"/>
          <w:lang w:val="kk-KZ"/>
        </w:rPr>
        <w:t>这样的问題得不到解决，我们的国家，我们的党就缺乏活力。</w:t>
      </w:r>
    </w:p>
    <w:p w14:paraId="78568108" w14:textId="77777777" w:rsidR="00166B3A" w:rsidRPr="00D72344" w:rsidRDefault="00166B3A" w:rsidP="00917A64">
      <w:pPr>
        <w:pStyle w:val="a3"/>
        <w:spacing w:line="240" w:lineRule="auto"/>
        <w:ind w:left="43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(10) </w:t>
      </w:r>
      <w:r w:rsidRPr="00D72344">
        <w:rPr>
          <w:rFonts w:ascii="Times New Roman" w:hAnsi="Times New Roman" w:cs="Times New Roman"/>
          <w:sz w:val="24"/>
          <w:szCs w:val="24"/>
          <w:lang w:val="kk-KZ"/>
        </w:rPr>
        <w:t>据不完全统计，我国目前至少有</w:t>
      </w:r>
      <w:r w:rsidRPr="00D72344">
        <w:rPr>
          <w:rFonts w:ascii="Times New Roman" w:hAnsi="Times New Roman" w:cs="Times New Roman"/>
          <w:sz w:val="24"/>
          <w:szCs w:val="24"/>
          <w:lang w:val="kk-KZ"/>
        </w:rPr>
        <w:t>100</w:t>
      </w:r>
      <w:r w:rsidRPr="00D72344">
        <w:rPr>
          <w:rFonts w:ascii="Times New Roman" w:hAnsi="Times New Roman" w:cs="Times New Roman"/>
          <w:sz w:val="24"/>
          <w:szCs w:val="24"/>
          <w:lang w:val="kk-KZ"/>
        </w:rPr>
        <w:t>多个城市提出建设</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低破城市</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目标。</w:t>
      </w:r>
    </w:p>
    <w:p w14:paraId="29A115BB" w14:textId="77777777" w:rsidR="00166B3A" w:rsidRPr="00D72344" w:rsidRDefault="00166B3A" w:rsidP="00917A64">
      <w:pPr>
        <w:pStyle w:val="a3"/>
        <w:spacing w:line="240" w:lineRule="auto"/>
        <w:ind w:left="43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11</w:t>
      </w:r>
      <w:r w:rsidRPr="00D72344">
        <w:rPr>
          <w:rFonts w:ascii="Times New Roman" w:hAnsi="Times New Roman" w:cs="Times New Roman"/>
          <w:sz w:val="24"/>
          <w:szCs w:val="24"/>
          <w:lang w:val="kk-KZ"/>
        </w:rPr>
        <w:t>）支农、教育、科技支出同比分别增长</w:t>
      </w:r>
      <w:r w:rsidRPr="00D72344">
        <w:rPr>
          <w:rFonts w:ascii="Times New Roman" w:hAnsi="Times New Roman" w:cs="Times New Roman"/>
          <w:sz w:val="24"/>
          <w:szCs w:val="24"/>
          <w:lang w:val="kk-KZ"/>
        </w:rPr>
        <w:t>32.8%</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24. 2% </w:t>
      </w:r>
      <w:r w:rsidRPr="00D72344">
        <w:rPr>
          <w:rFonts w:ascii="Times New Roman" w:hAnsi="Times New Roman" w:cs="Times New Roman"/>
          <w:sz w:val="24"/>
          <w:szCs w:val="24"/>
          <w:lang w:val="kk-KZ"/>
        </w:rPr>
        <w:t>和</w:t>
      </w:r>
      <w:r w:rsidRPr="00D72344">
        <w:rPr>
          <w:rFonts w:ascii="Times New Roman" w:hAnsi="Times New Roman" w:cs="Times New Roman"/>
          <w:sz w:val="24"/>
          <w:szCs w:val="24"/>
          <w:lang w:val="kk-KZ"/>
        </w:rPr>
        <w:t xml:space="preserve"> 37.1</w:t>
      </w:r>
      <w:r w:rsidRPr="00D72344">
        <w:rPr>
          <w:rFonts w:ascii="Times New Roman" w:hAnsi="Times New Roman" w:cs="Times New Roman"/>
          <w:sz w:val="24"/>
          <w:szCs w:val="24"/>
          <w:lang w:val="kk-KZ"/>
        </w:rPr>
        <w:t>％，均高于市级财政经常性收入</w:t>
      </w:r>
      <w:r w:rsidRPr="00D72344">
        <w:rPr>
          <w:rFonts w:ascii="Times New Roman" w:hAnsi="Times New Roman" w:cs="Times New Roman"/>
          <w:sz w:val="24"/>
          <w:szCs w:val="24"/>
          <w:lang w:val="kk-KZ"/>
        </w:rPr>
        <w:t>13.1</w:t>
      </w:r>
      <w:r w:rsidRPr="00D72344">
        <w:rPr>
          <w:rFonts w:ascii="Times New Roman" w:hAnsi="Times New Roman" w:cs="Times New Roman"/>
          <w:sz w:val="24"/>
          <w:szCs w:val="24"/>
          <w:lang w:val="kk-KZ"/>
        </w:rPr>
        <w:t>％的增幅，达到法定要求。</w:t>
      </w:r>
    </w:p>
    <w:p w14:paraId="23CB6A4C" w14:textId="77777777" w:rsidR="00166B3A" w:rsidRPr="00D72344" w:rsidRDefault="00166B3A" w:rsidP="00917A64">
      <w:pPr>
        <w:pStyle w:val="a3"/>
        <w:spacing w:line="240" w:lineRule="auto"/>
        <w:ind w:left="432"/>
        <w:jc w:val="both"/>
        <w:rPr>
          <w:rFonts w:ascii="Times New Roman" w:hAnsi="Times New Roman" w:cs="Times New Roman"/>
          <w:sz w:val="24"/>
          <w:szCs w:val="24"/>
          <w:lang w:val="kk-KZ"/>
        </w:rPr>
      </w:pPr>
    </w:p>
    <w:p w14:paraId="4DB9A466"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65E4BF22"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138572A4"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018BB7A7"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68112C60"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75E04D3E"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39003E2F"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595E51E3"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12784FE1"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2C9D191F"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21D97E73"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2FD4C07E"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0FE97CE4"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0B68E583"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52398C49"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04C7A11E"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797CB225"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3FCB22C3"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6F016D47" w14:textId="77777777" w:rsidR="00F43635" w:rsidRDefault="00F43635" w:rsidP="00917A64">
      <w:pPr>
        <w:pStyle w:val="a3"/>
        <w:spacing w:line="240" w:lineRule="auto"/>
        <w:ind w:left="432"/>
        <w:jc w:val="both"/>
        <w:rPr>
          <w:rFonts w:ascii="Times New Roman" w:hAnsi="Times New Roman" w:cs="Times New Roman"/>
          <w:sz w:val="24"/>
          <w:szCs w:val="24"/>
          <w:lang w:val="kk-KZ"/>
        </w:rPr>
      </w:pPr>
    </w:p>
    <w:p w14:paraId="24CA1FDA" w14:textId="77777777" w:rsidR="00085A1B" w:rsidRDefault="00085A1B" w:rsidP="00917A64">
      <w:pPr>
        <w:pStyle w:val="a3"/>
        <w:spacing w:line="240" w:lineRule="auto"/>
        <w:ind w:left="432"/>
        <w:jc w:val="both"/>
        <w:rPr>
          <w:rFonts w:ascii="Times New Roman" w:hAnsi="Times New Roman" w:cs="Times New Roman"/>
          <w:sz w:val="24"/>
          <w:szCs w:val="24"/>
          <w:lang w:val="kk-KZ"/>
        </w:rPr>
      </w:pPr>
    </w:p>
    <w:p w14:paraId="7934A6C3" w14:textId="77777777" w:rsidR="00085A1B" w:rsidRDefault="00085A1B" w:rsidP="00917A64">
      <w:pPr>
        <w:pStyle w:val="a3"/>
        <w:spacing w:line="240" w:lineRule="auto"/>
        <w:ind w:left="432"/>
        <w:jc w:val="both"/>
        <w:rPr>
          <w:rFonts w:ascii="Times New Roman" w:hAnsi="Times New Roman" w:cs="Times New Roman"/>
          <w:sz w:val="24"/>
          <w:szCs w:val="24"/>
          <w:lang w:val="kk-KZ"/>
        </w:rPr>
      </w:pPr>
    </w:p>
    <w:p w14:paraId="73EE8C5C" w14:textId="77777777" w:rsidR="00085A1B" w:rsidRDefault="00085A1B" w:rsidP="00917A64">
      <w:pPr>
        <w:pStyle w:val="a3"/>
        <w:spacing w:line="240" w:lineRule="auto"/>
        <w:ind w:left="432"/>
        <w:jc w:val="both"/>
        <w:rPr>
          <w:rFonts w:ascii="Times New Roman" w:hAnsi="Times New Roman" w:cs="Times New Roman"/>
          <w:sz w:val="24"/>
          <w:szCs w:val="24"/>
          <w:lang w:val="kk-KZ"/>
        </w:rPr>
      </w:pPr>
    </w:p>
    <w:p w14:paraId="218B99A3" w14:textId="77777777" w:rsidR="00085A1B" w:rsidRDefault="00085A1B" w:rsidP="00917A64">
      <w:pPr>
        <w:pStyle w:val="a3"/>
        <w:spacing w:line="240" w:lineRule="auto"/>
        <w:ind w:left="432"/>
        <w:jc w:val="both"/>
        <w:rPr>
          <w:rFonts w:ascii="Times New Roman" w:hAnsi="Times New Roman" w:cs="Times New Roman"/>
          <w:sz w:val="24"/>
          <w:szCs w:val="24"/>
          <w:lang w:val="kk-KZ"/>
        </w:rPr>
      </w:pPr>
    </w:p>
    <w:p w14:paraId="0391D191" w14:textId="77777777" w:rsidR="00085A1B" w:rsidRDefault="00085A1B" w:rsidP="00917A64">
      <w:pPr>
        <w:pStyle w:val="a3"/>
        <w:spacing w:line="240" w:lineRule="auto"/>
        <w:ind w:left="432"/>
        <w:jc w:val="both"/>
        <w:rPr>
          <w:rFonts w:ascii="Times New Roman" w:hAnsi="Times New Roman" w:cs="Times New Roman"/>
          <w:sz w:val="24"/>
          <w:szCs w:val="24"/>
          <w:lang w:val="kk-KZ"/>
        </w:rPr>
      </w:pPr>
    </w:p>
    <w:p w14:paraId="0C2168DE" w14:textId="77777777" w:rsidR="00085A1B" w:rsidRDefault="00085A1B" w:rsidP="00917A64">
      <w:pPr>
        <w:pStyle w:val="a3"/>
        <w:spacing w:line="240" w:lineRule="auto"/>
        <w:ind w:left="432"/>
        <w:jc w:val="both"/>
        <w:rPr>
          <w:rFonts w:ascii="Times New Roman" w:hAnsi="Times New Roman" w:cs="Times New Roman"/>
          <w:sz w:val="24"/>
          <w:szCs w:val="24"/>
          <w:lang w:val="kk-KZ"/>
        </w:rPr>
      </w:pPr>
    </w:p>
    <w:p w14:paraId="78C0C12C" w14:textId="77777777" w:rsidR="00085A1B" w:rsidRDefault="00085A1B" w:rsidP="00917A64">
      <w:pPr>
        <w:pStyle w:val="a3"/>
        <w:spacing w:line="240" w:lineRule="auto"/>
        <w:ind w:left="432"/>
        <w:jc w:val="both"/>
        <w:rPr>
          <w:rFonts w:ascii="Times New Roman" w:hAnsi="Times New Roman" w:cs="Times New Roman"/>
          <w:sz w:val="24"/>
          <w:szCs w:val="24"/>
          <w:lang w:val="kk-KZ"/>
        </w:rPr>
      </w:pPr>
    </w:p>
    <w:p w14:paraId="15BF9B7D" w14:textId="77777777" w:rsidR="00085A1B" w:rsidRDefault="00085A1B" w:rsidP="00917A64">
      <w:pPr>
        <w:pStyle w:val="a3"/>
        <w:spacing w:line="240" w:lineRule="auto"/>
        <w:ind w:left="432"/>
        <w:jc w:val="both"/>
        <w:rPr>
          <w:rFonts w:ascii="Times New Roman" w:hAnsi="Times New Roman" w:cs="Times New Roman"/>
          <w:sz w:val="24"/>
          <w:szCs w:val="24"/>
          <w:lang w:val="kk-KZ"/>
        </w:rPr>
      </w:pPr>
    </w:p>
    <w:p w14:paraId="72BCD077" w14:textId="77777777" w:rsidR="00085A1B" w:rsidRDefault="00085A1B" w:rsidP="00917A64">
      <w:pPr>
        <w:pStyle w:val="a3"/>
        <w:spacing w:line="240" w:lineRule="auto"/>
        <w:ind w:left="432"/>
        <w:jc w:val="both"/>
        <w:rPr>
          <w:rFonts w:ascii="Times New Roman" w:hAnsi="Times New Roman" w:cs="Times New Roman"/>
          <w:sz w:val="24"/>
          <w:szCs w:val="24"/>
          <w:lang w:val="kk-KZ"/>
        </w:rPr>
      </w:pPr>
    </w:p>
    <w:p w14:paraId="50965F10" w14:textId="77777777" w:rsidR="00085A1B" w:rsidRDefault="00085A1B" w:rsidP="00917A64">
      <w:pPr>
        <w:pStyle w:val="a3"/>
        <w:spacing w:line="240" w:lineRule="auto"/>
        <w:ind w:left="432"/>
        <w:jc w:val="both"/>
        <w:rPr>
          <w:rFonts w:ascii="Times New Roman" w:hAnsi="Times New Roman" w:cs="Times New Roman"/>
          <w:sz w:val="24"/>
          <w:szCs w:val="24"/>
          <w:lang w:val="kk-KZ"/>
        </w:rPr>
      </w:pPr>
    </w:p>
    <w:p w14:paraId="33C9D024" w14:textId="77777777" w:rsidR="00085A1B" w:rsidRDefault="00085A1B" w:rsidP="00917A64">
      <w:pPr>
        <w:pStyle w:val="a3"/>
        <w:spacing w:line="240" w:lineRule="auto"/>
        <w:ind w:left="432"/>
        <w:jc w:val="both"/>
        <w:rPr>
          <w:rFonts w:ascii="Times New Roman" w:hAnsi="Times New Roman" w:cs="Times New Roman"/>
          <w:sz w:val="24"/>
          <w:szCs w:val="24"/>
          <w:lang w:val="kk-KZ"/>
        </w:rPr>
      </w:pPr>
    </w:p>
    <w:p w14:paraId="6042BB0F" w14:textId="77777777" w:rsidR="00085A1B" w:rsidRDefault="00085A1B" w:rsidP="00917A64">
      <w:pPr>
        <w:pStyle w:val="a3"/>
        <w:spacing w:line="240" w:lineRule="auto"/>
        <w:ind w:left="432"/>
        <w:jc w:val="both"/>
        <w:rPr>
          <w:rFonts w:ascii="Times New Roman" w:hAnsi="Times New Roman" w:cs="Times New Roman"/>
          <w:sz w:val="24"/>
          <w:szCs w:val="24"/>
          <w:lang w:val="kk-KZ"/>
        </w:rPr>
      </w:pPr>
    </w:p>
    <w:p w14:paraId="7B0F2150" w14:textId="77777777" w:rsidR="00085A1B" w:rsidRDefault="00085A1B" w:rsidP="00917A64">
      <w:pPr>
        <w:pStyle w:val="a3"/>
        <w:spacing w:line="240" w:lineRule="auto"/>
        <w:ind w:left="432"/>
        <w:jc w:val="both"/>
        <w:rPr>
          <w:rFonts w:ascii="Times New Roman" w:hAnsi="Times New Roman" w:cs="Times New Roman"/>
          <w:sz w:val="24"/>
          <w:szCs w:val="24"/>
          <w:lang w:val="kk-KZ"/>
        </w:rPr>
      </w:pPr>
    </w:p>
    <w:p w14:paraId="0E7DE55D" w14:textId="77777777" w:rsidR="00085A1B" w:rsidRDefault="00085A1B" w:rsidP="00917A64">
      <w:pPr>
        <w:pStyle w:val="a3"/>
        <w:spacing w:line="240" w:lineRule="auto"/>
        <w:ind w:left="432"/>
        <w:jc w:val="both"/>
        <w:rPr>
          <w:rFonts w:ascii="Times New Roman" w:hAnsi="Times New Roman" w:cs="Times New Roman"/>
          <w:sz w:val="24"/>
          <w:szCs w:val="24"/>
          <w:lang w:val="kk-KZ"/>
        </w:rPr>
      </w:pPr>
    </w:p>
    <w:p w14:paraId="0ED4D876" w14:textId="77777777" w:rsidR="00085A1B" w:rsidRDefault="00085A1B" w:rsidP="00917A64">
      <w:pPr>
        <w:pStyle w:val="a3"/>
        <w:spacing w:line="240" w:lineRule="auto"/>
        <w:ind w:left="432"/>
        <w:jc w:val="both"/>
        <w:rPr>
          <w:rFonts w:ascii="Times New Roman" w:hAnsi="Times New Roman" w:cs="Times New Roman"/>
          <w:sz w:val="24"/>
          <w:szCs w:val="24"/>
          <w:lang w:val="kk-KZ"/>
        </w:rPr>
      </w:pPr>
    </w:p>
    <w:p w14:paraId="1680D8C6" w14:textId="77777777" w:rsidR="00085A1B" w:rsidRDefault="00085A1B" w:rsidP="00917A64">
      <w:pPr>
        <w:pStyle w:val="a3"/>
        <w:spacing w:line="240" w:lineRule="auto"/>
        <w:ind w:left="432"/>
        <w:jc w:val="both"/>
        <w:rPr>
          <w:rFonts w:ascii="Times New Roman" w:hAnsi="Times New Roman" w:cs="Times New Roman"/>
          <w:sz w:val="24"/>
          <w:szCs w:val="24"/>
          <w:lang w:val="kk-KZ"/>
        </w:rPr>
      </w:pPr>
    </w:p>
    <w:p w14:paraId="6808D65B" w14:textId="77777777" w:rsidR="00085A1B" w:rsidRDefault="00085A1B" w:rsidP="00917A64">
      <w:pPr>
        <w:pStyle w:val="a3"/>
        <w:spacing w:line="240" w:lineRule="auto"/>
        <w:ind w:left="432"/>
        <w:jc w:val="both"/>
        <w:rPr>
          <w:rFonts w:ascii="Times New Roman" w:hAnsi="Times New Roman" w:cs="Times New Roman"/>
          <w:sz w:val="24"/>
          <w:szCs w:val="24"/>
          <w:lang w:val="kk-KZ"/>
        </w:rPr>
      </w:pPr>
    </w:p>
    <w:p w14:paraId="36144444" w14:textId="77777777" w:rsidR="00085A1B" w:rsidRPr="00D72344" w:rsidRDefault="00085A1B" w:rsidP="00917A64">
      <w:pPr>
        <w:pStyle w:val="a3"/>
        <w:spacing w:line="240" w:lineRule="auto"/>
        <w:ind w:left="432"/>
        <w:jc w:val="both"/>
        <w:rPr>
          <w:rFonts w:ascii="Times New Roman" w:hAnsi="Times New Roman" w:cs="Times New Roman"/>
          <w:sz w:val="24"/>
          <w:szCs w:val="24"/>
          <w:lang w:val="kk-KZ"/>
        </w:rPr>
      </w:pPr>
    </w:p>
    <w:p w14:paraId="428BAB10"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032E4DCC"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r w:rsidRPr="00D72344">
        <w:rPr>
          <w:rFonts w:ascii="Times New Roman" w:hAnsi="Times New Roman" w:cs="Times New Roman"/>
          <w:b/>
          <w:sz w:val="24"/>
          <w:szCs w:val="24"/>
          <w:lang w:val="kk-KZ"/>
        </w:rPr>
        <w:t>ҚОРЫТЫНДЫ</w:t>
      </w:r>
    </w:p>
    <w:p w14:paraId="226B3B71"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06D4179A"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119A263F"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61B9F44F"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35DE6818"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304C420D"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788EC4AF"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181C7738"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17166CBF"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5256A737"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6159BBED"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4A8B4FDC"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5D837FD0"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18CB470D"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49717432"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20837E07"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6F86A08A"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1AC9D1B6"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4B7EE518"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5E27A97A"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329D8C68"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61203883"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2C24E56A"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1E81D599"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75EC09FF"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7B487D69"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27001610"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495B3376"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4AD212EE"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782CFEDD"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713A4C48"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648D6ADA"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20492169"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3093886C"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26E55175"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4672AE26"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388FCDEF"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7FDC1366"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38E13E7E"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34274D27"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62C7A1CA"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1F96AD4F"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72836AE4" w14:textId="77777777" w:rsidR="00F43635" w:rsidRDefault="00F43635" w:rsidP="00F43635">
      <w:pPr>
        <w:spacing w:line="240" w:lineRule="auto"/>
        <w:rPr>
          <w:rFonts w:ascii="Times New Roman" w:hAnsi="Times New Roman" w:cs="Times New Roman"/>
          <w:b/>
          <w:sz w:val="24"/>
          <w:szCs w:val="24"/>
          <w:lang w:val="kk-KZ"/>
        </w:rPr>
      </w:pPr>
    </w:p>
    <w:p w14:paraId="36A899B3" w14:textId="77777777" w:rsidR="00781C5D" w:rsidRDefault="00781C5D" w:rsidP="00F43635">
      <w:pPr>
        <w:spacing w:line="240" w:lineRule="auto"/>
        <w:rPr>
          <w:rFonts w:ascii="Times New Roman" w:hAnsi="Times New Roman" w:cs="Times New Roman"/>
          <w:b/>
          <w:sz w:val="24"/>
          <w:szCs w:val="24"/>
          <w:lang w:val="kk-KZ"/>
        </w:rPr>
      </w:pPr>
    </w:p>
    <w:p w14:paraId="7D1D3F04" w14:textId="77777777" w:rsidR="00781C5D" w:rsidRDefault="00781C5D" w:rsidP="00F43635">
      <w:pPr>
        <w:spacing w:line="240" w:lineRule="auto"/>
        <w:rPr>
          <w:rFonts w:ascii="Times New Roman" w:hAnsi="Times New Roman" w:cs="Times New Roman"/>
          <w:b/>
          <w:sz w:val="24"/>
          <w:szCs w:val="24"/>
          <w:lang w:val="kk-KZ"/>
        </w:rPr>
      </w:pPr>
    </w:p>
    <w:p w14:paraId="6607783C" w14:textId="77777777" w:rsidR="00781C5D" w:rsidRDefault="00781C5D" w:rsidP="00F43635">
      <w:pPr>
        <w:spacing w:line="240" w:lineRule="auto"/>
        <w:rPr>
          <w:rFonts w:ascii="Times New Roman" w:hAnsi="Times New Roman" w:cs="Times New Roman"/>
          <w:b/>
          <w:sz w:val="24"/>
          <w:szCs w:val="24"/>
          <w:lang w:val="kk-KZ"/>
        </w:rPr>
      </w:pPr>
    </w:p>
    <w:p w14:paraId="479C7255" w14:textId="77777777" w:rsidR="00781C5D" w:rsidRPr="00D72344" w:rsidRDefault="00781C5D" w:rsidP="00F43635">
      <w:pPr>
        <w:spacing w:line="240" w:lineRule="auto"/>
        <w:rPr>
          <w:rFonts w:ascii="Times New Roman" w:hAnsi="Times New Roman" w:cs="Times New Roman"/>
          <w:b/>
          <w:sz w:val="24"/>
          <w:szCs w:val="24"/>
          <w:lang w:val="kk-KZ"/>
        </w:rPr>
      </w:pPr>
    </w:p>
    <w:p w14:paraId="57DB0D3B"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r w:rsidRPr="00D72344">
        <w:rPr>
          <w:rFonts w:ascii="Times New Roman" w:hAnsi="Times New Roman" w:cs="Times New Roman"/>
          <w:b/>
          <w:sz w:val="24"/>
          <w:szCs w:val="24"/>
          <w:lang w:val="kk-KZ"/>
        </w:rPr>
        <w:t>Аудармаға арналған қосымша мәтіндер мен тапсырмалар жиынтығы</w:t>
      </w:r>
    </w:p>
    <w:p w14:paraId="09976EEC" w14:textId="77777777" w:rsidR="00F43635" w:rsidRPr="00D72344" w:rsidRDefault="00F43635" w:rsidP="00D72344">
      <w:pPr>
        <w:spacing w:after="0" w:line="240" w:lineRule="auto"/>
        <w:ind w:firstLine="708"/>
        <w:jc w:val="center"/>
        <w:rPr>
          <w:rFonts w:ascii="Times New Roman" w:hAnsi="Times New Roman" w:cs="Times New Roman"/>
          <w:sz w:val="24"/>
          <w:szCs w:val="24"/>
          <w:lang w:val="kk-KZ"/>
        </w:rPr>
      </w:pPr>
      <w:r w:rsidRPr="00D72344">
        <w:rPr>
          <w:rFonts w:ascii="Times New Roman" w:hAnsi="Times New Roman" w:cs="Times New Roman"/>
          <w:b/>
          <w:sz w:val="24"/>
          <w:szCs w:val="24"/>
          <w:lang w:val="kk-KZ"/>
        </w:rPr>
        <w:t>Мәтін бойынша тапсырма:</w:t>
      </w:r>
    </w:p>
    <w:p w14:paraId="11870916" w14:textId="77777777" w:rsidR="00F43635" w:rsidRPr="00D72344" w:rsidRDefault="00F43635" w:rsidP="00D72344">
      <w:pPr>
        <w:pStyle w:val="a3"/>
        <w:spacing w:after="0" w:line="240" w:lineRule="auto"/>
        <w:rPr>
          <w:rFonts w:ascii="Times New Roman" w:hAnsi="Times New Roman" w:cs="Times New Roman"/>
          <w:sz w:val="24"/>
          <w:szCs w:val="24"/>
          <w:lang w:val="kk-KZ"/>
        </w:rPr>
      </w:pPr>
      <w:r w:rsidRPr="00D72344">
        <w:rPr>
          <w:rFonts w:ascii="Times New Roman" w:hAnsi="Times New Roman" w:cs="Times New Roman"/>
          <w:sz w:val="24"/>
          <w:szCs w:val="24"/>
          <w:lang w:val="kk-KZ"/>
        </w:rPr>
        <w:t>Сөйлемдерді қытай тіліне аударыңыз.</w:t>
      </w:r>
    </w:p>
    <w:p w14:paraId="0474510F" w14:textId="77777777" w:rsidR="00F43635" w:rsidRPr="00D72344" w:rsidRDefault="00F43635" w:rsidP="00D72344">
      <w:pPr>
        <w:pStyle w:val="a3"/>
        <w:spacing w:after="0" w:line="240" w:lineRule="auto"/>
        <w:rPr>
          <w:rFonts w:ascii="Times New Roman" w:hAnsi="Times New Roman" w:cs="Times New Roman"/>
          <w:sz w:val="24"/>
          <w:szCs w:val="24"/>
          <w:lang w:val="kk-KZ"/>
        </w:rPr>
      </w:pPr>
      <w:r w:rsidRPr="00D72344">
        <w:rPr>
          <w:rFonts w:ascii="Times New Roman" w:hAnsi="Times New Roman" w:cs="Times New Roman"/>
          <w:sz w:val="24"/>
          <w:szCs w:val="24"/>
          <w:lang w:val="kk-KZ"/>
        </w:rPr>
        <w:t>Бұл аударманың қандай салаларда кездесетінін талдап жазыңыз.</w:t>
      </w:r>
    </w:p>
    <w:p w14:paraId="7D566B89"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776864B9"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Мәтін </w:t>
      </w:r>
    </w:p>
    <w:p w14:paraId="7AECF415" w14:textId="77777777" w:rsidR="00F43635" w:rsidRPr="00D72344" w:rsidRDefault="00F43635" w:rsidP="00F43635">
      <w:pPr>
        <w:spacing w:after="0" w:line="240" w:lineRule="auto"/>
        <w:ind w:firstLine="708"/>
        <w:jc w:val="both"/>
        <w:rPr>
          <w:rFonts w:ascii="Times New Roman" w:hAnsi="Times New Roman" w:cs="Times New Roman"/>
          <w:color w:val="000000"/>
          <w:sz w:val="24"/>
          <w:szCs w:val="24"/>
          <w:shd w:val="clear" w:color="auto" w:fill="FFFFFF"/>
          <w:lang w:val="kk-KZ"/>
        </w:rPr>
      </w:pPr>
      <w:r w:rsidRPr="00D72344">
        <w:rPr>
          <w:rFonts w:ascii="Times New Roman" w:hAnsi="Times New Roman" w:cs="Times New Roman"/>
          <w:color w:val="000000"/>
          <w:sz w:val="24"/>
          <w:szCs w:val="24"/>
          <w:shd w:val="clear" w:color="auto" w:fill="FFFFFF"/>
          <w:lang w:val="kk-KZ"/>
        </w:rPr>
        <w:lastRenderedPageBreak/>
        <w:t xml:space="preserve">Қазақстан Президенті Қытай Компартиясы ОК Саяси бюросының мүшесі Ян Цзечимен кездесті, деп хабарлайды Ақорданың баспасөз қызметі. Ян Цзечи Қасым-Жомарт Тоқаевқа ҚХР басшылығының коронавирус індетінің таралуына қарсы күрес жөнінде қабылдаған шаралары туралы баяндады. Мемлекет басшысы Қытайдың індетті ауыздықтау үшін атқарып жатқан жұмыстарын жоғары бағалап, Қазақстанның осы жаһандық деңгейдегі қауіпке қарсы бірлесіп күресуге ниетті екенін айтты. – Осындай қиын сәтте Қазақстан Республикасы Қытай Халық Республикасы басшылығының нақты әрі табанды іс-әрекеттеріне жан-жақты қолдау білдіреді. </w:t>
      </w:r>
    </w:p>
    <w:p w14:paraId="6F5CB29A" w14:textId="77777777" w:rsidR="00F43635" w:rsidRPr="00D72344" w:rsidRDefault="00F43635" w:rsidP="00F43635">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color w:val="000000"/>
          <w:sz w:val="24"/>
          <w:szCs w:val="24"/>
          <w:shd w:val="clear" w:color="auto" w:fill="FFFFFF"/>
          <w:lang w:val="kk-KZ"/>
        </w:rPr>
        <w:t>Төраға Си Цзинпиннің өзі айтқандай, бұл қытай халқының соңғы жылдары бастан кешіп отырған ең қиын кезеңі. Өмірдің әртүрлі кезеңдерінде кездесетін осындай ауыртпалықтармен бірлесіп күресеміз деп ойлаймын. Екі мемлекет арасындағы стратегиялық серіктестікті дамыту және нығайту жолында алға қадам баса береміз, – деді мемлекет басшысы. Кездесу барысында қазақ-қытай байланыстарын нығайтудың перспективалары, сондай-ақ, екі елдің халықаралық аренадағы ықпалдастығы талқыланды. – ҚХР Төрағасы Си Цзинпиннің сәлемін жеткізуге рұқсат етіңіз. Сіз былтыр қыркүйек айында Қытайға алғаш рет мемлекеттік сапармен бардыңыз. Сол кезде ҚХР Төрағасымен бірлесіп жан-жақты стратегиялық серіктестікті одан әрі дамыту туралы мәлімдеме жасап, қытай-қазақ қатынастарына тың серпін бердіңіздер, – деді Ян Зиечи.</w:t>
      </w:r>
    </w:p>
    <w:p w14:paraId="523CAA37" w14:textId="77777777" w:rsidR="00F43635" w:rsidRPr="00D72344" w:rsidRDefault="00F43635" w:rsidP="00F43635">
      <w:pPr>
        <w:spacing w:after="0" w:line="240" w:lineRule="auto"/>
        <w:ind w:firstLine="708"/>
        <w:jc w:val="both"/>
        <w:rPr>
          <w:rFonts w:ascii="Times New Roman" w:hAnsi="Times New Roman" w:cs="Times New Roman"/>
          <w:sz w:val="24"/>
          <w:szCs w:val="24"/>
          <w:lang w:val="kk-KZ"/>
        </w:rPr>
      </w:pPr>
    </w:p>
    <w:p w14:paraId="7C5AEBF3" w14:textId="77777777" w:rsidR="00F43635" w:rsidRPr="00D72344" w:rsidRDefault="00F43635" w:rsidP="00F43635">
      <w:pPr>
        <w:spacing w:after="0" w:line="240" w:lineRule="auto"/>
        <w:ind w:firstLine="708"/>
        <w:jc w:val="both"/>
        <w:rPr>
          <w:rFonts w:ascii="Times New Roman" w:hAnsi="Times New Roman" w:cs="Times New Roman"/>
          <w:sz w:val="24"/>
          <w:szCs w:val="24"/>
          <w:lang w:val="kk-KZ"/>
        </w:rPr>
      </w:pPr>
    </w:p>
    <w:p w14:paraId="471ABFAA" w14:textId="77777777" w:rsidR="00262530" w:rsidRPr="00D72344" w:rsidRDefault="00262530" w:rsidP="00262530">
      <w:pPr>
        <w:pStyle w:val="a3"/>
        <w:spacing w:line="240" w:lineRule="auto"/>
        <w:ind w:left="432"/>
        <w:jc w:val="center"/>
        <w:rPr>
          <w:rFonts w:ascii="Times New Roman" w:hAnsi="Times New Roman" w:cs="Times New Roman"/>
          <w:b/>
          <w:sz w:val="24"/>
          <w:szCs w:val="24"/>
          <w:lang w:val="kk-KZ"/>
        </w:rPr>
      </w:pPr>
      <w:r w:rsidRPr="00D72344">
        <w:rPr>
          <w:rFonts w:ascii="Times New Roman" w:hAnsi="Times New Roman" w:cs="Times New Roman"/>
          <w:b/>
          <w:sz w:val="24"/>
          <w:szCs w:val="24"/>
          <w:lang w:val="kk-KZ"/>
        </w:rPr>
        <w:t>Мәтін</w:t>
      </w:r>
    </w:p>
    <w:p w14:paraId="6837B64C" w14:textId="77777777" w:rsidR="00D72344" w:rsidRPr="00D72344" w:rsidRDefault="00D72344" w:rsidP="00D72344">
      <w:pPr>
        <w:pStyle w:val="a5"/>
        <w:spacing w:before="0" w:beforeAutospacing="0" w:after="0" w:afterAutospacing="0"/>
        <w:ind w:firstLine="708"/>
        <w:jc w:val="both"/>
        <w:rPr>
          <w:color w:val="000000"/>
          <w:lang w:val="kk-KZ"/>
        </w:rPr>
      </w:pPr>
      <w:r w:rsidRPr="00D72344">
        <w:rPr>
          <w:bCs/>
          <w:color w:val="000000"/>
          <w:shd w:val="clear" w:color="auto" w:fill="FAFAFA"/>
          <w:lang w:val="kk-KZ"/>
        </w:rPr>
        <w:t>Ақорда деген айшықты атаумен қазақ тарихын бүгінгі заманмен ұштастырып тұрған осынау алтын шаңырақ ел сәулет өнерінің аса үздігі. Ресми тілде Қазақстан Республикасы Президентінің резиденциясы делінетін әсем де салтанатты ғимарат – сәулетшілердің тілімен айтқанда жаңа әкімшілік орталықтың жинақтаушы тұғыры.</w:t>
      </w:r>
    </w:p>
    <w:p w14:paraId="3C595DC6" w14:textId="77777777" w:rsidR="00D72344" w:rsidRPr="00D72344" w:rsidRDefault="00D72344" w:rsidP="00D72344">
      <w:pPr>
        <w:pStyle w:val="a5"/>
        <w:spacing w:before="0" w:beforeAutospacing="0" w:after="0" w:afterAutospacing="0"/>
        <w:jc w:val="both"/>
        <w:rPr>
          <w:color w:val="000000"/>
          <w:lang w:val="kk-KZ"/>
        </w:rPr>
      </w:pPr>
      <w:r w:rsidRPr="00D72344">
        <w:rPr>
          <w:color w:val="000000"/>
          <w:lang w:val="kk-KZ"/>
        </w:rPr>
        <w:t>Резиденция өзіне ең таяу деген құрылыстардан 300 метр жерде биіктігі 6 метр жасанды жотаның үстінде оқшау тұр.</w:t>
      </w:r>
    </w:p>
    <w:p w14:paraId="4B6F3871" w14:textId="77777777" w:rsidR="00D72344" w:rsidRPr="00D72344" w:rsidRDefault="00D72344" w:rsidP="00D72344">
      <w:pPr>
        <w:pStyle w:val="a5"/>
        <w:spacing w:before="0" w:beforeAutospacing="0" w:after="0" w:afterAutospacing="0"/>
        <w:ind w:firstLine="708"/>
        <w:jc w:val="both"/>
        <w:rPr>
          <w:color w:val="000000"/>
          <w:lang w:val="kk-KZ"/>
        </w:rPr>
      </w:pPr>
      <w:r w:rsidRPr="00D72344">
        <w:rPr>
          <w:color w:val="000000"/>
          <w:lang w:val="kk-KZ"/>
        </w:rPr>
        <w:t>Негізі кескін ретінде классикалық кубиктік форма таңдалып алынған. Ғимарат қабырғаларға сіңірілген колонналар арқылы салтанатты реңде, сырт қарағанда әрі жеңіл.</w:t>
      </w:r>
    </w:p>
    <w:p w14:paraId="04D513C8" w14:textId="77777777" w:rsidR="00D72344" w:rsidRPr="00E95DC8" w:rsidRDefault="00D72344" w:rsidP="00D72344">
      <w:pPr>
        <w:pStyle w:val="a5"/>
        <w:spacing w:before="0" w:beforeAutospacing="0" w:after="0" w:afterAutospacing="0"/>
        <w:jc w:val="both"/>
        <w:rPr>
          <w:color w:val="000000"/>
          <w:lang w:val="kk-KZ"/>
        </w:rPr>
      </w:pPr>
      <w:r w:rsidRPr="00E95DC8">
        <w:rPr>
          <w:color w:val="000000"/>
          <w:lang w:val="kk-KZ"/>
        </w:rPr>
        <w:t>Ақорданың аумақты да еңселі күмбезі көксеңгірленіп Арқа аспанымен астасып жатыр. Күмбездің ұшар биігінде жер шары мүсінделген, одан жоғарыда қанатын жайып жіберген қыран – тәуелсіз елдің, еңсесін тіктеген қазақ ұлысының кең әлемге еркін құлаш ұрған шағы. Жер шарын сұр жебе көтеріп тұр. Жебе тарихын талай тар жол, тайғақ кешуін бастан кешірген халықтың қаһармандығын, айбаты мен сұңқар сестілігін, мұқалмас жігерін білдірсе, жұмыр жер адамзаттың алтын ұясы ұғымын ұқтырады. Жер-ана ардағың да, қасиетің де, қастерлің де, ол сондықтан да бәрінен биік қойылған.</w:t>
      </w:r>
    </w:p>
    <w:p w14:paraId="7D649321" w14:textId="77777777" w:rsidR="00D72344" w:rsidRPr="00E95DC8" w:rsidRDefault="00D72344" w:rsidP="00D72344">
      <w:pPr>
        <w:pStyle w:val="a5"/>
        <w:spacing w:before="0" w:beforeAutospacing="0" w:after="0" w:afterAutospacing="0"/>
        <w:jc w:val="both"/>
        <w:rPr>
          <w:color w:val="000000"/>
          <w:lang w:val="kk-KZ"/>
        </w:rPr>
      </w:pPr>
      <w:r w:rsidRPr="00E95DC8">
        <w:rPr>
          <w:color w:val="000000"/>
          <w:lang w:val="kk-KZ"/>
        </w:rPr>
        <w:t>Ғимараттың бүкіл болмыс-бітімінен көкірегі ояу қазіргі толқын тың мәнерді – еуразиялық сәулеткерлік қолтаңбаны тани алар еді. Шығыстың сәулет үлгісімен фасадтар арқылы жарасымдылық таптан бұл мәнерді басқаша атау мүмкін емес. Осы жағынан келгенде Ақорда Қазақстанда жаңа сәулет бағытын тудыра алатын аса құнды сәулет туындысы.</w:t>
      </w:r>
    </w:p>
    <w:p w14:paraId="166D5107" w14:textId="77777777" w:rsidR="00D72344" w:rsidRPr="00D72344" w:rsidRDefault="00D72344" w:rsidP="00D72344">
      <w:pPr>
        <w:pStyle w:val="a5"/>
        <w:spacing w:before="0" w:beforeAutospacing="0" w:after="0" w:afterAutospacing="0"/>
        <w:jc w:val="both"/>
        <w:rPr>
          <w:color w:val="000000"/>
          <w:lang w:val="kk-KZ"/>
        </w:rPr>
      </w:pPr>
      <w:r w:rsidRPr="00E95DC8">
        <w:rPr>
          <w:color w:val="000000"/>
          <w:lang w:val="kk-KZ"/>
        </w:rPr>
        <w:t> </w:t>
      </w:r>
      <w:r w:rsidRPr="00D72344">
        <w:rPr>
          <w:color w:val="000000"/>
          <w:lang w:val="kk-KZ"/>
        </w:rPr>
        <w:tab/>
        <w:t>Ақорданың ішкі келбеті де ұлттық өнер мен дәстүрге мол. </w:t>
      </w:r>
      <w:r w:rsidRPr="00D72344">
        <w:rPr>
          <w:color w:val="000000"/>
          <w:shd w:val="clear" w:color="auto" w:fill="FAFAFA"/>
          <w:lang w:val="kk-KZ"/>
        </w:rPr>
        <w:t>Резиденцияда ел Президенті жоғары мәртебелі шетел қонақтарын БАҚ өкілдерін қабылдап, мемлекеттік наградалар тапсырады, мәжілістер мен әр түрлі салтанатты жиындар өткізеді. </w:t>
      </w:r>
    </w:p>
    <w:p w14:paraId="7ACA2CB7" w14:textId="77777777" w:rsidR="00D72344" w:rsidRPr="00D72344" w:rsidRDefault="00D72344" w:rsidP="00D72344">
      <w:pPr>
        <w:pStyle w:val="a5"/>
        <w:spacing w:before="0" w:beforeAutospacing="0" w:after="0" w:afterAutospacing="0"/>
        <w:jc w:val="both"/>
        <w:rPr>
          <w:color w:val="000000"/>
          <w:shd w:val="clear" w:color="auto" w:fill="FAFAFA"/>
          <w:lang w:val="kk-KZ"/>
        </w:rPr>
      </w:pPr>
    </w:p>
    <w:p w14:paraId="39226B02" w14:textId="77777777" w:rsidR="00D72344" w:rsidRPr="00D72344" w:rsidRDefault="00D72344" w:rsidP="00D72344">
      <w:pPr>
        <w:pStyle w:val="a5"/>
        <w:spacing w:before="0" w:beforeAutospacing="0" w:after="0" w:afterAutospacing="0"/>
        <w:jc w:val="both"/>
        <w:rPr>
          <w:color w:val="000000"/>
          <w:shd w:val="clear" w:color="auto" w:fill="FAFAFA"/>
          <w:lang w:val="kk-KZ"/>
        </w:rPr>
      </w:pPr>
    </w:p>
    <w:p w14:paraId="786FEF62" w14:textId="77777777" w:rsidR="00D72344" w:rsidRPr="00D72344" w:rsidRDefault="00D72344" w:rsidP="00D72344">
      <w:pPr>
        <w:pStyle w:val="a3"/>
        <w:spacing w:line="240" w:lineRule="auto"/>
        <w:ind w:left="432"/>
        <w:jc w:val="center"/>
        <w:rPr>
          <w:rFonts w:ascii="Times New Roman" w:hAnsi="Times New Roman" w:cs="Times New Roman"/>
          <w:b/>
          <w:sz w:val="24"/>
          <w:szCs w:val="24"/>
          <w:lang w:val="kk-KZ"/>
        </w:rPr>
      </w:pPr>
      <w:r w:rsidRPr="00D72344">
        <w:rPr>
          <w:rFonts w:ascii="Times New Roman" w:hAnsi="Times New Roman" w:cs="Times New Roman"/>
          <w:b/>
          <w:sz w:val="24"/>
          <w:szCs w:val="24"/>
          <w:lang w:val="kk-KZ"/>
        </w:rPr>
        <w:t>Мәтін</w:t>
      </w:r>
    </w:p>
    <w:p w14:paraId="793F83A0" w14:textId="77777777" w:rsidR="00D72344" w:rsidRPr="00D72344" w:rsidRDefault="00D72344" w:rsidP="00D72344">
      <w:pPr>
        <w:pStyle w:val="a5"/>
        <w:spacing w:before="0" w:beforeAutospacing="0" w:after="0" w:afterAutospacing="0"/>
        <w:jc w:val="both"/>
        <w:rPr>
          <w:color w:val="333333"/>
          <w:shd w:val="clear" w:color="auto" w:fill="FFFFFF"/>
          <w:lang w:val="kk-KZ"/>
        </w:rPr>
      </w:pPr>
      <w:r w:rsidRPr="00D72344">
        <w:rPr>
          <w:color w:val="333333"/>
          <w:shd w:val="clear" w:color="auto" w:fill="FFFFFF"/>
          <w:lang w:val="kk-KZ"/>
        </w:rPr>
        <w:t xml:space="preserve">         Киіз үй - көптеген ғасырлар бойы Еуразияның ұшы-қиырсыз жазирасын басқарған ежелгі халықтың көшпенді тұрмысы мен өмір салтына мейлінше қолайлы болған баспана түрі. Соңғы қола дәуірінің өзінде-ақ (б.з.д. ІІ мыңжылдық тың соңы - І мыңжылдықтың басы) Еуразия даласында доңғалақ үстіндегі алғашқы жылжымалы тұрғын жайлар пайда бола бастады.Орта ғасырларда платформаларға орнатылған, ондаған жетек малы </w:t>
      </w:r>
      <w:r w:rsidRPr="00D72344">
        <w:rPr>
          <w:color w:val="333333"/>
          <w:shd w:val="clear" w:color="auto" w:fill="FFFFFF"/>
          <w:lang w:val="kk-KZ"/>
        </w:rPr>
        <w:lastRenderedPageBreak/>
        <w:t>сүйреткен орасан зор жиналмайтын киіз үй-ордалар кезіп жүрген. Арба үстіндегі тұрғын жай (күйме) - киіз үйлердің осындай салтанатты түрлері Қазақстанда ХҮІІ ғасырға дейін қолданыста болды.</w:t>
      </w:r>
      <w:r w:rsidRPr="00D72344">
        <w:rPr>
          <w:lang w:val="kk-KZ"/>
        </w:rPr>
        <w:t xml:space="preserve"> Киіз үй жиналмалы және жазылмалы ағаш қаңқадан, киіз жабындардан және үйдің барлық бөліктерін бекітетін таңғыш шалмалар мен бау-басқұрлардан, арқандардан құралады. Ағаш қаңқасы төрт бөліктен тұрады: кереге - киіз үйдің шеңберлі қабырғасын түзететін ажырамалы буындар; уық - күмбез сырғауылдары; шаңырақ - күмбез төбесіндегі шеңбер; қос жармалы есік.</w:t>
      </w:r>
      <w:r w:rsidRPr="00D72344">
        <w:rPr>
          <w:b/>
          <w:bCs/>
          <w:color w:val="333333"/>
          <w:lang w:val="kk-KZ"/>
        </w:rPr>
        <w:br/>
      </w:r>
      <w:r w:rsidRPr="00D72344">
        <w:rPr>
          <w:color w:val="333333"/>
          <w:lang w:val="kk-KZ"/>
        </w:rPr>
        <w:t xml:space="preserve">           Шаңырақ - дөңгелек құрсаудан және айқыш-ұйқыш иілген жуан талдан (күлдіреуіш) құралады. Киіз үй күмбезінің құрылымы шаңырақ арқылы біріктірілген. Түскен қардың салмағы елеулі болған кезде уықтар үлкен киіз үйдің шаңырағына 2 тонна шамасында қысымдық күш түсіреді. Сондықтан шаңырақ киіз үй қаңқасының басқа бөліктері сияқты талдан емес, далада өсетін ағаштардың ішіндегі ең қатты әрі берігі - қайыннан жасалады.</w:t>
      </w:r>
      <w:r w:rsidRPr="00D72344">
        <w:rPr>
          <w:color w:val="333333"/>
          <w:lang w:val="kk-KZ"/>
        </w:rPr>
        <w:br/>
        <w:t xml:space="preserve">            Керегенің екі қанатының ортасына ең алдымен жарма ағаш есік жақтауы орнатылады (оның тағы бір атауы - сықырлауық). Есік жақтауларының өлшемдері киіз үйдің мөлшеріне және керегенің жазулы торларының биіктігіне байланысты болады. Есіктің биіктігі 140 см мен 175 см аралығында, ені - 70 см мен 100 см аралығында. Киіз үйдің жарма есігі ішке қарай ашылады.</w:t>
      </w:r>
      <w:r w:rsidRPr="00D72344">
        <w:rPr>
          <w:color w:val="333333"/>
          <w:lang w:val="kk-KZ"/>
        </w:rPr>
        <w:br/>
        <w:t>Өрнекті жалпақ тоқыма таспа</w:t>
      </w:r>
      <w:r w:rsidRPr="00D72344">
        <w:rPr>
          <w:color w:val="333333"/>
          <w:lang w:val="kk-KZ"/>
        </w:rPr>
        <w:br/>
        <w:t>Ағаш қаңқаның бөлшектері жүннен есілген немесе арнайы тоқылған бау-басқұр және таңғышпен байланады. Арнайы есілген немесе тоқылған жалпақтау жіппен есік пен кереге сағанағы, сондай-ақ екі керегенің қоспасы таңылады. Өрнекті жалпақ тоқыма таспа (басқұр) кереге басын сырт жақтан, айнала күмбез сырғауылдары (уық) бекітілген соң құрсаулап ұстап тұрады.</w:t>
      </w:r>
      <w:r w:rsidRPr="00D72344">
        <w:rPr>
          <w:color w:val="333333"/>
          <w:lang w:val="kk-KZ"/>
        </w:rPr>
        <w:br/>
      </w:r>
      <w:r w:rsidRPr="00D72344">
        <w:rPr>
          <w:b/>
          <w:bCs/>
          <w:color w:val="333333"/>
          <w:lang w:val="kk-KZ"/>
        </w:rPr>
        <w:t xml:space="preserve">          </w:t>
      </w:r>
      <w:r w:rsidRPr="00D72344">
        <w:rPr>
          <w:color w:val="333333"/>
          <w:lang w:val="kk-KZ"/>
        </w:rPr>
        <w:t>Киіз үй - отбасының тіршілік ету орталығы. Жаратқан ретіне келтіріп, нұрын құйған, ата-бабадан қалған тіршілік орталығы - киіз үйдің бейнесі мен рәміздемесі түрлі элементтерден құрастырылған. Киіз үйдің ортасында ошақ орналысқан. Қазақ тұрмысының аса маңызды қырлары ошақпен байланысты.</w:t>
      </w:r>
      <w:r w:rsidRPr="00D72344">
        <w:rPr>
          <w:color w:val="333333"/>
          <w:lang w:val="kk-KZ"/>
        </w:rPr>
        <w:br/>
      </w:r>
    </w:p>
    <w:p w14:paraId="14A9893D" w14:textId="77777777" w:rsidR="00D72344" w:rsidRPr="00D72344" w:rsidRDefault="00D72344" w:rsidP="00D72344">
      <w:pPr>
        <w:pStyle w:val="a5"/>
        <w:spacing w:before="0" w:beforeAutospacing="0" w:after="0" w:afterAutospacing="0"/>
        <w:jc w:val="both"/>
        <w:rPr>
          <w:color w:val="333333"/>
          <w:shd w:val="clear" w:color="auto" w:fill="FFFFFF"/>
          <w:lang w:val="kk-KZ"/>
        </w:rPr>
      </w:pPr>
    </w:p>
    <w:p w14:paraId="4702A33B" w14:textId="77777777" w:rsidR="00D72344" w:rsidRPr="00D72344" w:rsidRDefault="00D72344" w:rsidP="00D72344">
      <w:pPr>
        <w:pStyle w:val="a5"/>
        <w:spacing w:before="0" w:beforeAutospacing="0" w:after="0" w:afterAutospacing="0"/>
        <w:jc w:val="both"/>
        <w:rPr>
          <w:color w:val="333333"/>
          <w:shd w:val="clear" w:color="auto" w:fill="FFFFFF"/>
          <w:lang w:val="kk-KZ"/>
        </w:rPr>
      </w:pPr>
    </w:p>
    <w:p w14:paraId="4B3CDF81" w14:textId="77777777" w:rsidR="00D72344" w:rsidRPr="00D72344" w:rsidRDefault="00D72344" w:rsidP="00D72344">
      <w:pPr>
        <w:pStyle w:val="a3"/>
        <w:spacing w:line="240" w:lineRule="auto"/>
        <w:ind w:left="432"/>
        <w:jc w:val="center"/>
        <w:rPr>
          <w:rFonts w:ascii="Times New Roman" w:hAnsi="Times New Roman" w:cs="Times New Roman"/>
          <w:b/>
          <w:sz w:val="24"/>
          <w:szCs w:val="24"/>
          <w:lang w:val="kk-KZ"/>
        </w:rPr>
      </w:pPr>
      <w:r w:rsidRPr="00D72344">
        <w:rPr>
          <w:rFonts w:ascii="Times New Roman" w:hAnsi="Times New Roman" w:cs="Times New Roman"/>
          <w:b/>
          <w:sz w:val="24"/>
          <w:szCs w:val="24"/>
          <w:lang w:val="kk-KZ"/>
        </w:rPr>
        <w:t>Мәтін</w:t>
      </w:r>
    </w:p>
    <w:p w14:paraId="7957463B" w14:textId="77777777" w:rsidR="00D72344" w:rsidRPr="00D72344" w:rsidRDefault="00D72344" w:rsidP="00D72344">
      <w:pPr>
        <w:pStyle w:val="a5"/>
        <w:spacing w:before="0" w:beforeAutospacing="0" w:after="0" w:afterAutospacing="0"/>
        <w:jc w:val="both"/>
        <w:rPr>
          <w:color w:val="333333"/>
          <w:shd w:val="clear" w:color="auto" w:fill="FFFFFF"/>
          <w:lang w:val="kk-KZ"/>
        </w:rPr>
      </w:pPr>
    </w:p>
    <w:p w14:paraId="242E34A1" w14:textId="77777777" w:rsidR="00D72344" w:rsidRPr="00D72344" w:rsidRDefault="00D72344" w:rsidP="00D72344">
      <w:pPr>
        <w:pStyle w:val="a5"/>
        <w:spacing w:before="0" w:beforeAutospacing="0" w:after="0" w:afterAutospacing="0"/>
        <w:ind w:firstLine="708"/>
        <w:jc w:val="both"/>
        <w:rPr>
          <w:color w:val="333333"/>
          <w:shd w:val="clear" w:color="auto" w:fill="FFFFFF"/>
          <w:lang w:val="kk-KZ"/>
        </w:rPr>
      </w:pPr>
      <w:r w:rsidRPr="00D72344">
        <w:rPr>
          <w:color w:val="333333"/>
          <w:shd w:val="clear" w:color="auto" w:fill="FFFFFF"/>
          <w:lang w:val="kk-KZ"/>
        </w:rPr>
        <w:t xml:space="preserve">Домбыра - халық  даналығы. Ол халқымыздың өмір тәжірибесі мен табиғат, адам, әлем туралы білімдерін, ескі діни наным-сенімдері мен философиялық көзқарасын бейнелеп, оларды атадан-балаға, ұрпақтан-ұрпаққа жалғастырып отырды. Домбыра - көшпелі елдің көнекөз шежіресі, көпті көрген қарияның көкірек  күйі. Ол халықтың тарихи тағдырымен тамырлас. Тарихтың хатқа түспеген  талай беттерін паш етіп, халқымыздың тарихнамасына айналады. Ғалымдар осыдан кемінде 2 мың жыл бұрынғы бейнелердегі  қос шекті аспаптың қазақ домбырасымен  ұқсастығын  айта  келіп, оның Қазақстан жеріндегі байырғы көшпелілер арасында ең көп тараған  аспаптың  бірі болғандығын дәлелдейді. Домбыра дәстүрінің дамуы ХІХ ғасырда шарықтау шыңына жетті. Мәдениетіміздің дәстүрінде көптеген  кәсіби күйші-композиторлар қалыптасып, күйшілік дәстүр көптеген мектептерге бөлінді. Бұл күйші-композиторлар  өзіндік стильдік ерекшелігімен, қағыс техникасымен, музыкалық тілімен, орындау шеберлігімен оқшауланып, өнерімізде  жарқын із қалдырды.  Домбыра - әр дәуірде мәдениетімізде дарынды тұлғалардың дүниеге келуіне мүмкүндік туғызды. </w:t>
      </w:r>
      <w:r w:rsidRPr="00E95DC8">
        <w:rPr>
          <w:color w:val="333333"/>
          <w:shd w:val="clear" w:color="auto" w:fill="FFFFFF"/>
          <w:lang w:val="kk-KZ"/>
        </w:rPr>
        <w:t>Сондықтан, домбыра да қазақтың  жеті кереметі  қатарында.</w:t>
      </w:r>
    </w:p>
    <w:p w14:paraId="1BA5CD3F" w14:textId="77777777" w:rsidR="00D72344" w:rsidRPr="00D72344" w:rsidRDefault="00D72344" w:rsidP="00D72344">
      <w:pPr>
        <w:pStyle w:val="a5"/>
        <w:spacing w:before="0" w:beforeAutospacing="0" w:after="0" w:afterAutospacing="0"/>
        <w:ind w:firstLine="708"/>
        <w:jc w:val="both"/>
        <w:rPr>
          <w:color w:val="333333"/>
          <w:shd w:val="clear" w:color="auto" w:fill="FFFFFF"/>
          <w:lang w:val="kk-KZ"/>
        </w:rPr>
      </w:pPr>
    </w:p>
    <w:p w14:paraId="42BFABAD" w14:textId="77777777" w:rsidR="00D72344" w:rsidRPr="00D72344" w:rsidRDefault="00D72344" w:rsidP="00D72344">
      <w:pPr>
        <w:pStyle w:val="a3"/>
        <w:spacing w:line="240" w:lineRule="auto"/>
        <w:ind w:left="432"/>
        <w:jc w:val="center"/>
        <w:rPr>
          <w:rFonts w:ascii="Times New Roman" w:hAnsi="Times New Roman" w:cs="Times New Roman"/>
          <w:b/>
          <w:sz w:val="24"/>
          <w:szCs w:val="24"/>
          <w:lang w:val="kk-KZ"/>
        </w:rPr>
      </w:pPr>
      <w:r w:rsidRPr="00D72344">
        <w:rPr>
          <w:rFonts w:ascii="Times New Roman" w:hAnsi="Times New Roman" w:cs="Times New Roman"/>
          <w:b/>
          <w:sz w:val="24"/>
          <w:szCs w:val="24"/>
          <w:lang w:val="kk-KZ"/>
        </w:rPr>
        <w:t>Мәтін</w:t>
      </w:r>
    </w:p>
    <w:p w14:paraId="4E29D1C1" w14:textId="77777777" w:rsidR="00D72344" w:rsidRPr="00D72344" w:rsidRDefault="00D72344" w:rsidP="00D72344">
      <w:pPr>
        <w:pStyle w:val="a5"/>
        <w:spacing w:before="0" w:beforeAutospacing="0" w:after="0" w:afterAutospacing="0"/>
        <w:ind w:firstLine="708"/>
        <w:jc w:val="both"/>
        <w:rPr>
          <w:lang w:val="kk-KZ"/>
        </w:rPr>
      </w:pPr>
      <w:r w:rsidRPr="00D72344">
        <w:rPr>
          <w:color w:val="333333"/>
          <w:shd w:val="clear" w:color="auto" w:fill="FFFFFF"/>
          <w:lang w:val="kk-KZ"/>
        </w:rPr>
        <w:t>Казақстан - бұл болашағы айқын, дамып келе жатқан, бәсекелестік пен мәдени қарым-қатынастармен байланыстыратын, әлемге танылған мемлекет.</w:t>
      </w:r>
    </w:p>
    <w:p w14:paraId="3560C503" w14:textId="77777777" w:rsidR="00D72344" w:rsidRPr="00D72344" w:rsidRDefault="00D72344" w:rsidP="00D72344">
      <w:pPr>
        <w:pStyle w:val="a5"/>
        <w:shd w:val="clear" w:color="auto" w:fill="FFFFFF"/>
        <w:spacing w:before="0" w:beforeAutospacing="0" w:after="0" w:afterAutospacing="0"/>
        <w:ind w:firstLine="708"/>
        <w:jc w:val="both"/>
        <w:rPr>
          <w:color w:val="333333"/>
        </w:rPr>
      </w:pPr>
      <w:r w:rsidRPr="00D72344">
        <w:rPr>
          <w:color w:val="333333"/>
          <w:lang w:val="kk-KZ"/>
        </w:rPr>
        <w:lastRenderedPageBreak/>
        <w:t xml:space="preserve">Дәстүрлі түрде елде ауыл шаруашылығын дамытуға ерекше көңіл бөлінеді. Қазақстан әлемдегі ең жетекші астық экспорттаушылар ондығына кіреді және ұн экспорттаудан да көш бастаушылардың бірі саналады. Егін шаруашылығы солтүстікте дамыған – егістіктің 70 %-ы бидай, арпа, тары сияқты дәнді және техникалық дақылдарға тиесілі. Елдің оңтүстігінде күріш, мақта, темекі өсіріледі. Сонымен қатар, Қазақстан өзінің бауларымен, жүзімдіктерімен және бақша өнімдерімен де мәлім. Ауыл шаруашылығының жетекші саласы мал шаруашылығы болып саналады. Мал шаруашылығының негізгі бағыттары – қой, жылқы, түйе, ірі қара мал шаруашылығы және шошқа өсіру. </w:t>
      </w:r>
      <w:proofErr w:type="spellStart"/>
      <w:r w:rsidRPr="00D72344">
        <w:rPr>
          <w:color w:val="333333"/>
        </w:rPr>
        <w:t>Сонымен</w:t>
      </w:r>
      <w:proofErr w:type="spellEnd"/>
      <w:r w:rsidRPr="00D72344">
        <w:rPr>
          <w:color w:val="333333"/>
        </w:rPr>
        <w:t xml:space="preserve"> </w:t>
      </w:r>
      <w:proofErr w:type="spellStart"/>
      <w:r w:rsidRPr="00D72344">
        <w:rPr>
          <w:color w:val="333333"/>
        </w:rPr>
        <w:t>бірге</w:t>
      </w:r>
      <w:proofErr w:type="spellEnd"/>
      <w:r w:rsidRPr="00D72344">
        <w:rPr>
          <w:color w:val="333333"/>
        </w:rPr>
        <w:t xml:space="preserve">, </w:t>
      </w:r>
      <w:proofErr w:type="spellStart"/>
      <w:r w:rsidRPr="00D72344">
        <w:rPr>
          <w:color w:val="333333"/>
        </w:rPr>
        <w:t>республикада</w:t>
      </w:r>
      <w:proofErr w:type="spellEnd"/>
      <w:r w:rsidRPr="00D72344">
        <w:rPr>
          <w:color w:val="333333"/>
        </w:rPr>
        <w:t xml:space="preserve"> </w:t>
      </w:r>
      <w:proofErr w:type="spellStart"/>
      <w:r w:rsidRPr="00D72344">
        <w:rPr>
          <w:color w:val="333333"/>
        </w:rPr>
        <w:t>құс</w:t>
      </w:r>
      <w:proofErr w:type="spellEnd"/>
      <w:r w:rsidRPr="00D72344">
        <w:rPr>
          <w:color w:val="333333"/>
        </w:rPr>
        <w:t xml:space="preserve"> </w:t>
      </w:r>
      <w:proofErr w:type="spellStart"/>
      <w:r w:rsidRPr="00D72344">
        <w:rPr>
          <w:color w:val="333333"/>
        </w:rPr>
        <w:t>шаруашылығы</w:t>
      </w:r>
      <w:proofErr w:type="spellEnd"/>
      <w:r w:rsidRPr="00D72344">
        <w:rPr>
          <w:color w:val="333333"/>
        </w:rPr>
        <w:t xml:space="preserve"> мен </w:t>
      </w:r>
      <w:proofErr w:type="spellStart"/>
      <w:r w:rsidRPr="00D72344">
        <w:rPr>
          <w:color w:val="333333"/>
        </w:rPr>
        <w:t>балық</w:t>
      </w:r>
      <w:proofErr w:type="spellEnd"/>
      <w:r w:rsidRPr="00D72344">
        <w:rPr>
          <w:color w:val="333333"/>
        </w:rPr>
        <w:t xml:space="preserve"> </w:t>
      </w:r>
      <w:proofErr w:type="spellStart"/>
      <w:r w:rsidRPr="00D72344">
        <w:rPr>
          <w:color w:val="333333"/>
        </w:rPr>
        <w:t>шаруашылығы</w:t>
      </w:r>
      <w:proofErr w:type="spellEnd"/>
      <w:r w:rsidRPr="00D72344">
        <w:rPr>
          <w:color w:val="333333"/>
        </w:rPr>
        <w:t xml:space="preserve"> да </w:t>
      </w:r>
      <w:proofErr w:type="spellStart"/>
      <w:r w:rsidRPr="00D72344">
        <w:rPr>
          <w:color w:val="333333"/>
        </w:rPr>
        <w:t>дамыған</w:t>
      </w:r>
      <w:proofErr w:type="spellEnd"/>
      <w:r w:rsidRPr="00D72344">
        <w:rPr>
          <w:color w:val="333333"/>
        </w:rPr>
        <w:t>.</w:t>
      </w:r>
    </w:p>
    <w:p w14:paraId="5C72CD25" w14:textId="77777777" w:rsidR="00D72344" w:rsidRPr="00D72344" w:rsidRDefault="00D72344" w:rsidP="00D72344">
      <w:pPr>
        <w:pStyle w:val="a5"/>
        <w:shd w:val="clear" w:color="auto" w:fill="FFFFFF"/>
        <w:spacing w:before="0" w:beforeAutospacing="0" w:after="0" w:afterAutospacing="0"/>
        <w:ind w:firstLine="708"/>
        <w:jc w:val="both"/>
        <w:rPr>
          <w:color w:val="333333"/>
          <w:lang w:val="kk-KZ"/>
        </w:rPr>
      </w:pPr>
      <w:r w:rsidRPr="00D72344">
        <w:rPr>
          <w:color w:val="333333"/>
          <w:lang w:val="kk-KZ"/>
        </w:rPr>
        <w:t>Экспортталатын басты тауарлар – кен өндіру, отын-энергетика, металлургия және химия өнеркәсіптерінің, сондай-ақ астық индустриясының өнімдері. Республиканың сауда саласындағы негізгі серіктестері – Ресей, Қытай, Еуропа және ТМД мемлекеттері.</w:t>
      </w:r>
    </w:p>
    <w:p w14:paraId="3B34E21A" w14:textId="77777777" w:rsidR="00D72344" w:rsidRPr="00D72344" w:rsidRDefault="00D72344" w:rsidP="00D72344">
      <w:pPr>
        <w:pStyle w:val="a5"/>
        <w:shd w:val="clear" w:color="auto" w:fill="FFFFFF"/>
        <w:spacing w:before="0" w:beforeAutospacing="0" w:after="0" w:afterAutospacing="0"/>
        <w:jc w:val="both"/>
        <w:rPr>
          <w:color w:val="333333"/>
          <w:lang w:val="kk-KZ"/>
        </w:rPr>
      </w:pPr>
      <w:r w:rsidRPr="00D72344">
        <w:rPr>
          <w:color w:val="333333"/>
          <w:lang w:val="kk-KZ"/>
        </w:rPr>
        <w:t xml:space="preserve">Қазақстан «Жаңа Жібек жолы» атты ауқымды жобаны жүзеге асыруда, ол елдің құрлықтағы басты байланыстырушы буын ретіндегі тарихи рөлін жаңғыртып, оны өңірдің аса ірі іскерлік және транзиттік хабына – Еуропа мен Азия арасындағы өзіндік көпірге айналдыруға тиіс. </w:t>
      </w:r>
    </w:p>
    <w:p w14:paraId="76D2DB3B" w14:textId="77777777" w:rsidR="00D72344" w:rsidRPr="00D72344" w:rsidRDefault="00D72344" w:rsidP="00D72344">
      <w:pPr>
        <w:pStyle w:val="a5"/>
        <w:shd w:val="clear" w:color="auto" w:fill="FFFFFF"/>
        <w:spacing w:before="0" w:beforeAutospacing="0" w:after="0" w:afterAutospacing="0"/>
        <w:ind w:firstLine="708"/>
        <w:jc w:val="both"/>
        <w:rPr>
          <w:color w:val="333333"/>
          <w:lang w:val="kk-KZ"/>
        </w:rPr>
      </w:pPr>
      <w:r w:rsidRPr="00D72344">
        <w:rPr>
          <w:color w:val="333333"/>
          <w:lang w:val="kk-KZ"/>
        </w:rPr>
        <w:t>Елдің айрықша әсем ландшафттық байлығы мен бірегей мәдени-тарихи мұрасын дамудың жаңа мүмкіндіктерінің айналдыра алатын Қазақстанның туристік кластері де айтарлықтай әлеуетке ие болып отыр.</w:t>
      </w:r>
    </w:p>
    <w:p w14:paraId="123153D5" w14:textId="77777777" w:rsidR="00D72344" w:rsidRPr="00D72344" w:rsidRDefault="00D72344" w:rsidP="00D72344">
      <w:pPr>
        <w:pStyle w:val="a5"/>
        <w:spacing w:before="0" w:beforeAutospacing="0" w:after="0" w:afterAutospacing="0"/>
        <w:ind w:firstLine="708"/>
        <w:jc w:val="both"/>
        <w:rPr>
          <w:color w:val="000000"/>
          <w:lang w:val="kk-KZ"/>
        </w:rPr>
      </w:pPr>
    </w:p>
    <w:p w14:paraId="0969CD5A" w14:textId="77777777" w:rsidR="00262530" w:rsidRPr="00D72344" w:rsidRDefault="00262530" w:rsidP="00262530">
      <w:pPr>
        <w:pStyle w:val="a3"/>
        <w:spacing w:line="240" w:lineRule="auto"/>
        <w:ind w:left="432"/>
        <w:jc w:val="center"/>
        <w:rPr>
          <w:rFonts w:ascii="Times New Roman" w:hAnsi="Times New Roman" w:cs="Times New Roman"/>
          <w:b/>
          <w:sz w:val="24"/>
          <w:szCs w:val="24"/>
          <w:lang w:val="kk-KZ"/>
        </w:rPr>
      </w:pPr>
    </w:p>
    <w:p w14:paraId="3AF7A74C" w14:textId="77777777" w:rsidR="00262530" w:rsidRPr="00D72344" w:rsidRDefault="00262530" w:rsidP="00262530">
      <w:pPr>
        <w:pStyle w:val="a3"/>
        <w:spacing w:line="240" w:lineRule="auto"/>
        <w:ind w:left="432"/>
        <w:jc w:val="center"/>
        <w:rPr>
          <w:rFonts w:ascii="Times New Roman" w:hAnsi="Times New Roman" w:cs="Times New Roman"/>
          <w:sz w:val="24"/>
          <w:szCs w:val="24"/>
          <w:lang w:val="kk-KZ"/>
        </w:rPr>
      </w:pPr>
    </w:p>
    <w:p w14:paraId="49D9F1E4" w14:textId="77777777" w:rsidR="00F43635" w:rsidRPr="00D72344" w:rsidRDefault="00F43635" w:rsidP="00F43635">
      <w:pPr>
        <w:spacing w:after="0" w:line="240" w:lineRule="auto"/>
        <w:ind w:firstLine="708"/>
        <w:jc w:val="both"/>
        <w:rPr>
          <w:rFonts w:ascii="Times New Roman" w:hAnsi="Times New Roman" w:cs="Times New Roman"/>
          <w:sz w:val="24"/>
          <w:szCs w:val="24"/>
          <w:lang w:val="kk-KZ"/>
        </w:rPr>
      </w:pPr>
    </w:p>
    <w:p w14:paraId="49218527" w14:textId="77777777" w:rsidR="00F43635" w:rsidRPr="00D72344" w:rsidRDefault="00F43635" w:rsidP="00F43635">
      <w:pPr>
        <w:spacing w:after="0" w:line="240" w:lineRule="auto"/>
        <w:ind w:firstLine="708"/>
        <w:jc w:val="both"/>
        <w:rPr>
          <w:rFonts w:ascii="Times New Roman" w:hAnsi="Times New Roman" w:cs="Times New Roman"/>
          <w:sz w:val="24"/>
          <w:szCs w:val="24"/>
          <w:lang w:val="kk-KZ"/>
        </w:rPr>
      </w:pPr>
    </w:p>
    <w:p w14:paraId="25FE1464" w14:textId="77777777" w:rsidR="00F43635" w:rsidRPr="00D72344" w:rsidRDefault="00F43635" w:rsidP="00F43635">
      <w:pPr>
        <w:spacing w:after="0" w:line="240" w:lineRule="auto"/>
        <w:ind w:firstLine="708"/>
        <w:jc w:val="both"/>
        <w:rPr>
          <w:rFonts w:ascii="Times New Roman" w:hAnsi="Times New Roman" w:cs="Times New Roman"/>
          <w:sz w:val="24"/>
          <w:szCs w:val="24"/>
          <w:lang w:val="kk-KZ"/>
        </w:rPr>
      </w:pPr>
    </w:p>
    <w:p w14:paraId="1F611766" w14:textId="77777777" w:rsidR="00F43635" w:rsidRPr="00D72344" w:rsidRDefault="00F43635" w:rsidP="00F43635">
      <w:pPr>
        <w:spacing w:after="0" w:line="240" w:lineRule="auto"/>
        <w:ind w:firstLine="708"/>
        <w:jc w:val="both"/>
        <w:rPr>
          <w:rFonts w:ascii="Times New Roman" w:hAnsi="Times New Roman" w:cs="Times New Roman"/>
          <w:sz w:val="24"/>
          <w:szCs w:val="24"/>
          <w:lang w:val="kk-KZ"/>
        </w:rPr>
      </w:pPr>
    </w:p>
    <w:p w14:paraId="6ACB5A13" w14:textId="77777777" w:rsidR="00F43635" w:rsidRPr="00D72344" w:rsidRDefault="00F43635" w:rsidP="00F43635">
      <w:pPr>
        <w:spacing w:after="0" w:line="240" w:lineRule="auto"/>
        <w:ind w:firstLine="708"/>
        <w:jc w:val="both"/>
        <w:rPr>
          <w:rFonts w:ascii="Times New Roman" w:hAnsi="Times New Roman" w:cs="Times New Roman"/>
          <w:sz w:val="24"/>
          <w:szCs w:val="24"/>
          <w:lang w:val="kk-KZ"/>
        </w:rPr>
      </w:pPr>
    </w:p>
    <w:p w14:paraId="164B89AF" w14:textId="77777777" w:rsidR="00F43635" w:rsidRPr="00D72344" w:rsidRDefault="00F43635" w:rsidP="00F43635">
      <w:pPr>
        <w:spacing w:after="0" w:line="240" w:lineRule="auto"/>
        <w:ind w:firstLine="708"/>
        <w:jc w:val="both"/>
        <w:rPr>
          <w:rFonts w:ascii="Times New Roman" w:hAnsi="Times New Roman" w:cs="Times New Roman"/>
          <w:sz w:val="24"/>
          <w:szCs w:val="24"/>
          <w:lang w:val="kk-KZ"/>
        </w:rPr>
      </w:pPr>
    </w:p>
    <w:p w14:paraId="6AEDBEEF" w14:textId="77777777" w:rsidR="00F43635" w:rsidRPr="00D72344" w:rsidRDefault="00F43635" w:rsidP="00F43635">
      <w:pPr>
        <w:spacing w:after="0" w:line="240" w:lineRule="auto"/>
        <w:ind w:firstLine="708"/>
        <w:jc w:val="both"/>
        <w:rPr>
          <w:rFonts w:ascii="Times New Roman" w:hAnsi="Times New Roman" w:cs="Times New Roman"/>
          <w:sz w:val="24"/>
          <w:szCs w:val="24"/>
          <w:lang w:val="kk-KZ"/>
        </w:rPr>
      </w:pPr>
    </w:p>
    <w:p w14:paraId="3DC2D827" w14:textId="77777777" w:rsidR="00F43635" w:rsidRPr="00D72344" w:rsidRDefault="00F43635" w:rsidP="00D72344">
      <w:pPr>
        <w:pStyle w:val="1"/>
        <w:spacing w:after="0" w:line="240" w:lineRule="auto"/>
        <w:jc w:val="center"/>
        <w:rPr>
          <w:rFonts w:ascii="Times New Roman" w:eastAsia="Microsoft JhengHei" w:hAnsi="Times New Roman" w:cs="Times New Roman"/>
          <w:b/>
          <w:sz w:val="24"/>
          <w:szCs w:val="24"/>
          <w:lang w:val="kk-KZ"/>
        </w:rPr>
      </w:pPr>
      <w:r w:rsidRPr="00D72344">
        <w:rPr>
          <w:rFonts w:ascii="Times New Roman" w:hAnsi="Times New Roman" w:cs="Times New Roman"/>
          <w:b/>
          <w:sz w:val="24"/>
          <w:szCs w:val="24"/>
          <w:lang w:val="kk-KZ"/>
        </w:rPr>
        <w:t>Мәтін</w:t>
      </w:r>
      <w:r w:rsidR="00A90A3E" w:rsidRPr="00D72344">
        <w:rPr>
          <w:rFonts w:ascii="Times New Roman" w:hAnsi="Times New Roman" w:cs="Times New Roman"/>
          <w:b/>
          <w:sz w:val="24"/>
          <w:szCs w:val="24"/>
          <w:lang w:val="kk-KZ"/>
        </w:rPr>
        <w:t>дер</w:t>
      </w:r>
      <w:r w:rsidRPr="00D72344">
        <w:rPr>
          <w:rFonts w:ascii="Times New Roman" w:hAnsi="Times New Roman" w:cs="Times New Roman"/>
          <w:b/>
          <w:sz w:val="24"/>
          <w:szCs w:val="24"/>
          <w:lang w:val="kk-KZ"/>
        </w:rPr>
        <w:t xml:space="preserve"> бойынша тапсырма:</w:t>
      </w:r>
    </w:p>
    <w:p w14:paraId="76EB176C" w14:textId="77777777" w:rsidR="00F43635" w:rsidRPr="00D72344" w:rsidRDefault="00F43635" w:rsidP="00D72344">
      <w:pPr>
        <w:pStyle w:val="a3"/>
        <w:spacing w:after="0" w:line="240" w:lineRule="auto"/>
        <w:rPr>
          <w:rFonts w:ascii="Times New Roman" w:hAnsi="Times New Roman" w:cs="Times New Roman"/>
          <w:sz w:val="24"/>
          <w:szCs w:val="24"/>
          <w:lang w:val="kk-KZ"/>
        </w:rPr>
      </w:pPr>
      <w:r w:rsidRPr="00D72344">
        <w:rPr>
          <w:rFonts w:ascii="Times New Roman" w:hAnsi="Times New Roman" w:cs="Times New Roman"/>
          <w:sz w:val="24"/>
          <w:szCs w:val="24"/>
          <w:lang w:val="kk-KZ"/>
        </w:rPr>
        <w:t>Мәтінді қазақ тіліне аударыңыз.</w:t>
      </w:r>
    </w:p>
    <w:p w14:paraId="33EE8079" w14:textId="77777777" w:rsidR="00F43635" w:rsidRPr="00D72344" w:rsidRDefault="00F43635" w:rsidP="00D72344">
      <w:pPr>
        <w:pStyle w:val="a3"/>
        <w:spacing w:after="0" w:line="240" w:lineRule="auto"/>
        <w:rPr>
          <w:rFonts w:ascii="Times New Roman" w:hAnsi="Times New Roman" w:cs="Times New Roman"/>
          <w:sz w:val="24"/>
          <w:szCs w:val="24"/>
          <w:lang w:val="kk-KZ"/>
        </w:rPr>
      </w:pPr>
      <w:r w:rsidRPr="00D72344">
        <w:rPr>
          <w:rFonts w:ascii="Times New Roman" w:hAnsi="Times New Roman" w:cs="Times New Roman"/>
          <w:sz w:val="24"/>
          <w:szCs w:val="24"/>
          <w:lang w:val="kk-KZ"/>
        </w:rPr>
        <w:t>Асты сызылған сөздердің  синонимін жазыңыз.</w:t>
      </w:r>
    </w:p>
    <w:p w14:paraId="5FC36DB5" w14:textId="77777777" w:rsidR="00F43635" w:rsidRPr="00D72344" w:rsidRDefault="00F43635" w:rsidP="00D72344">
      <w:pPr>
        <w:spacing w:after="0" w:line="240" w:lineRule="auto"/>
        <w:ind w:firstLine="708"/>
        <w:jc w:val="center"/>
        <w:rPr>
          <w:rFonts w:ascii="Times New Roman" w:hAnsi="Times New Roman" w:cs="Times New Roman"/>
          <w:sz w:val="24"/>
          <w:szCs w:val="24"/>
          <w:lang w:val="kk-KZ"/>
        </w:rPr>
      </w:pPr>
    </w:p>
    <w:p w14:paraId="6754AB18" w14:textId="77777777" w:rsidR="00F43635" w:rsidRPr="00D72344" w:rsidRDefault="00F43635" w:rsidP="00F43635">
      <w:pPr>
        <w:spacing w:after="0" w:line="240" w:lineRule="auto"/>
        <w:ind w:firstLine="708"/>
        <w:jc w:val="center"/>
        <w:rPr>
          <w:rFonts w:ascii="Times New Roman" w:hAnsi="Times New Roman" w:cs="Times New Roman"/>
          <w:b/>
          <w:sz w:val="24"/>
          <w:szCs w:val="24"/>
          <w:lang w:val="kk-KZ"/>
        </w:rPr>
      </w:pPr>
      <w:r w:rsidRPr="00D72344">
        <w:rPr>
          <w:rFonts w:ascii="Times New Roman" w:hAnsi="Times New Roman" w:cs="Times New Roman"/>
          <w:b/>
          <w:sz w:val="24"/>
          <w:szCs w:val="24"/>
          <w:lang w:val="kk-KZ"/>
        </w:rPr>
        <w:t>Мәтін</w:t>
      </w:r>
    </w:p>
    <w:p w14:paraId="3634989A" w14:textId="77777777" w:rsidR="00F43635" w:rsidRPr="00D72344" w:rsidRDefault="00F43635" w:rsidP="00F43635">
      <w:pPr>
        <w:spacing w:after="0" w:line="240" w:lineRule="auto"/>
        <w:ind w:firstLine="708"/>
        <w:jc w:val="center"/>
        <w:rPr>
          <w:rFonts w:ascii="Times New Roman" w:hAnsi="Times New Roman" w:cs="Times New Roman"/>
          <w:b/>
          <w:sz w:val="24"/>
          <w:szCs w:val="24"/>
          <w:lang w:val="kk-KZ"/>
        </w:rPr>
      </w:pPr>
    </w:p>
    <w:p w14:paraId="1ACF2078" w14:textId="77777777" w:rsidR="00F43635" w:rsidRPr="00D72344" w:rsidRDefault="00F43635" w:rsidP="00F43635">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非洲西南部森林里有一种鸟，这种鸟最大的特点就是群体齐心协力筑巢，</w:t>
      </w:r>
      <w:r w:rsidRPr="00D72344">
        <w:rPr>
          <w:rFonts w:ascii="Times New Roman" w:hAnsi="Times New Roman" w:cs="Times New Roman"/>
          <w:sz w:val="24"/>
          <w:szCs w:val="24"/>
          <w:u w:val="single"/>
          <w:lang w:val="kk-KZ"/>
        </w:rPr>
        <w:t>建造</w:t>
      </w:r>
      <w:r w:rsidRPr="00D72344">
        <w:rPr>
          <w:rFonts w:ascii="Times New Roman" w:hAnsi="Times New Roman" w:cs="Times New Roman"/>
          <w:sz w:val="24"/>
          <w:szCs w:val="24"/>
          <w:lang w:val="kk-KZ"/>
        </w:rPr>
        <w:t>自已的</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公寓</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，因此叫</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公寓鸟</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。每到雨季快要来临时，七八只公寓鸟便聚在一起，叽叽喳喳地在树林间飞来飞去，然后选定一个地方开始筑巢。通常这七八只鸟分工非常明确，有的衔草茎：有的衔泥包，有的负责公寓的整体造型</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几天后，一个公寓的框架就搭好了，外表看上去就像一把大雨伞。</w:t>
      </w:r>
    </w:p>
    <w:p w14:paraId="171D4AE0" w14:textId="77777777" w:rsidR="00F43635" w:rsidRPr="00D72344" w:rsidRDefault="00F43635" w:rsidP="00F43635">
      <w:pPr>
        <w:spacing w:after="0" w:line="240" w:lineRule="auto"/>
        <w:ind w:firstLine="708"/>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公寓鸟终于有了一个遮风挡的家，可好多公寓并不能算作优质工程，因为</w:t>
      </w:r>
      <w:r w:rsidRPr="00D72344">
        <w:rPr>
          <w:rFonts w:ascii="Times New Roman" w:hAnsi="Times New Roman" w:cs="Times New Roman"/>
          <w:sz w:val="24"/>
          <w:szCs w:val="24"/>
          <w:u w:val="single"/>
          <w:lang w:val="kk-KZ"/>
        </w:rPr>
        <w:t>通常</w:t>
      </w:r>
      <w:r w:rsidRPr="00D72344">
        <w:rPr>
          <w:rFonts w:ascii="Times New Roman" w:hAnsi="Times New Roman" w:cs="Times New Roman"/>
          <w:sz w:val="24"/>
          <w:szCs w:val="24"/>
          <w:lang w:val="kk-KZ"/>
        </w:rPr>
        <w:t>会有许多公寓在风雨过后掉在地上。为什么会出现这中情况呢？参与建造公寓的七八只鸟分工合作，每个细节都</w:t>
      </w:r>
      <w:r w:rsidRPr="00D72344">
        <w:rPr>
          <w:rFonts w:ascii="Times New Roman" w:hAnsi="Times New Roman" w:cs="Times New Roman"/>
          <w:sz w:val="24"/>
          <w:szCs w:val="24"/>
          <w:u w:val="single"/>
          <w:lang w:val="kk-KZ"/>
        </w:rPr>
        <w:t>完成</w:t>
      </w:r>
      <w:r w:rsidRPr="00D72344">
        <w:rPr>
          <w:rFonts w:ascii="Times New Roman" w:hAnsi="Times New Roman" w:cs="Times New Roman"/>
          <w:sz w:val="24"/>
          <w:szCs w:val="24"/>
          <w:lang w:val="kk-KZ"/>
        </w:rPr>
        <w:t>得很好啊。</w:t>
      </w:r>
    </w:p>
    <w:p w14:paraId="59CE3E74" w14:textId="77777777" w:rsidR="00F43635" w:rsidRPr="00D72344" w:rsidRDefault="00F43635" w:rsidP="00F43635">
      <w:pPr>
        <w:spacing w:after="0" w:line="240" w:lineRule="auto"/>
        <w:ind w:firstLine="708"/>
        <w:jc w:val="both"/>
        <w:rPr>
          <w:rFonts w:ascii="Times New Roman" w:hAnsi="Times New Roman" w:cs="Times New Roman"/>
          <w:sz w:val="24"/>
          <w:szCs w:val="24"/>
          <w:lang w:val="kk-KZ"/>
        </w:rPr>
      </w:pPr>
    </w:p>
    <w:p w14:paraId="583EC221"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p>
    <w:p w14:paraId="7AAA4B98" w14:textId="77777777" w:rsidR="00166B3A" w:rsidRPr="00D72344" w:rsidRDefault="00166B3A" w:rsidP="00917A64">
      <w:pPr>
        <w:pStyle w:val="a3"/>
        <w:spacing w:line="240" w:lineRule="auto"/>
        <w:ind w:left="432"/>
        <w:jc w:val="both"/>
        <w:rPr>
          <w:rFonts w:ascii="Times New Roman" w:hAnsi="Times New Roman" w:cs="Times New Roman"/>
          <w:sz w:val="24"/>
          <w:szCs w:val="24"/>
          <w:lang w:val="kk-KZ"/>
        </w:rPr>
      </w:pPr>
    </w:p>
    <w:p w14:paraId="7222FDBA" w14:textId="77777777" w:rsidR="00F43635" w:rsidRPr="00D72344" w:rsidRDefault="00F43635" w:rsidP="00F43635">
      <w:pPr>
        <w:pStyle w:val="a3"/>
        <w:spacing w:line="240" w:lineRule="auto"/>
        <w:ind w:left="432"/>
        <w:jc w:val="center"/>
        <w:rPr>
          <w:rFonts w:ascii="Times New Roman" w:hAnsi="Times New Roman" w:cs="Times New Roman"/>
          <w:b/>
          <w:sz w:val="24"/>
          <w:szCs w:val="24"/>
          <w:lang w:val="kk-KZ"/>
        </w:rPr>
      </w:pPr>
      <w:r w:rsidRPr="00D72344">
        <w:rPr>
          <w:rFonts w:ascii="Times New Roman" w:hAnsi="Times New Roman" w:cs="Times New Roman"/>
          <w:b/>
          <w:sz w:val="24"/>
          <w:szCs w:val="24"/>
          <w:lang w:val="kk-KZ"/>
        </w:rPr>
        <w:t xml:space="preserve">Мәтін </w:t>
      </w:r>
    </w:p>
    <w:p w14:paraId="436CBDFC" w14:textId="77777777" w:rsidR="00F43635" w:rsidRPr="00D72344" w:rsidRDefault="00F43635" w:rsidP="00F43635">
      <w:pPr>
        <w:spacing w:after="0" w:line="240" w:lineRule="auto"/>
        <w:ind w:firstLine="43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帕金森氏综合征的病因就在于缺乏一种能在神经细胞间传递兴奋的化学物质多巴胺。从根本上治疗这种病的</w:t>
      </w:r>
      <w:r w:rsidRPr="00D72344">
        <w:rPr>
          <w:rFonts w:ascii="Times New Roman" w:hAnsi="Times New Roman" w:cs="Times New Roman"/>
          <w:sz w:val="24"/>
          <w:szCs w:val="24"/>
          <w:u w:val="single"/>
          <w:lang w:val="kk-KZ"/>
        </w:rPr>
        <w:t>方法</w:t>
      </w:r>
      <w:r w:rsidRPr="00D72344">
        <w:rPr>
          <w:rFonts w:ascii="Times New Roman" w:hAnsi="Times New Roman" w:cs="Times New Roman"/>
          <w:sz w:val="24"/>
          <w:szCs w:val="24"/>
          <w:lang w:val="kk-KZ"/>
        </w:rPr>
        <w:t>就是使患者的身体重新获得分泌这种化学物质的能力。帕金</w:t>
      </w:r>
      <w:r w:rsidRPr="00D72344">
        <w:rPr>
          <w:rFonts w:ascii="Times New Roman" w:hAnsi="Times New Roman" w:cs="Times New Roman"/>
          <w:sz w:val="24"/>
          <w:szCs w:val="24"/>
          <w:lang w:val="kk-KZ"/>
        </w:rPr>
        <w:lastRenderedPageBreak/>
        <w:t>森患者绝大多数是</w:t>
      </w:r>
      <w:r w:rsidRPr="00D72344">
        <w:rPr>
          <w:rFonts w:ascii="Times New Roman" w:hAnsi="Times New Roman" w:cs="Times New Roman"/>
          <w:sz w:val="24"/>
          <w:szCs w:val="24"/>
          <w:lang w:val="kk-KZ"/>
        </w:rPr>
        <w:t>50</w:t>
      </w:r>
      <w:r w:rsidRPr="00D72344">
        <w:rPr>
          <w:rFonts w:ascii="Times New Roman" w:hAnsi="Times New Roman" w:cs="Times New Roman"/>
          <w:sz w:val="24"/>
          <w:szCs w:val="24"/>
          <w:lang w:val="kk-KZ"/>
        </w:rPr>
        <w:t>岁以上的老年人。患者的主要症状是四肢僵直逐渐加重，颜面表情消失，两手颤抖，步履購珊。重病人甚至出现吞咽和语言</w:t>
      </w:r>
      <w:r w:rsidRPr="00D72344">
        <w:rPr>
          <w:rFonts w:ascii="Times New Roman" w:hAnsi="Times New Roman" w:cs="Times New Roman"/>
          <w:sz w:val="24"/>
          <w:szCs w:val="24"/>
          <w:u w:val="single"/>
          <w:lang w:val="kk-KZ"/>
        </w:rPr>
        <w:t>困难</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1903</w:t>
      </w:r>
      <w:r w:rsidRPr="00D72344">
        <w:rPr>
          <w:rFonts w:ascii="Times New Roman" w:hAnsi="Times New Roman" w:cs="Times New Roman"/>
          <w:sz w:val="24"/>
          <w:szCs w:val="24"/>
          <w:lang w:val="kk-KZ"/>
        </w:rPr>
        <w:t>年，瑞典著名脑内移植研究专家奥尔逊开始用老鼠进行脑内移植实验，将取自同种老鼠胎儿的分泌多巴胺的神经细胞移植到病鼠脑内，使移植细胞开始有新的神经纤维芽生长出来。这种出芽的神经细胞和正常神经细胞一样，具有相同的电生理性质，并能分泌多巴胺，病鼠因此恢复得和正常老鼠一样。</w:t>
      </w:r>
    </w:p>
    <w:p w14:paraId="3DC1384D"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3899ADF3"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7AB32428" w14:textId="77777777" w:rsidR="00F43635" w:rsidRPr="00D72344" w:rsidRDefault="00F43635" w:rsidP="00F43635">
      <w:pPr>
        <w:pStyle w:val="a3"/>
        <w:spacing w:line="240" w:lineRule="auto"/>
        <w:ind w:left="432"/>
        <w:jc w:val="center"/>
        <w:rPr>
          <w:rFonts w:ascii="Times New Roman" w:hAnsi="Times New Roman" w:cs="Times New Roman"/>
          <w:sz w:val="24"/>
          <w:szCs w:val="24"/>
          <w:lang w:val="kk-KZ"/>
        </w:rPr>
      </w:pPr>
      <w:r w:rsidRPr="00D72344">
        <w:rPr>
          <w:rFonts w:ascii="Times New Roman" w:hAnsi="Times New Roman" w:cs="Times New Roman"/>
          <w:b/>
          <w:sz w:val="24"/>
          <w:szCs w:val="24"/>
          <w:lang w:val="kk-KZ"/>
        </w:rPr>
        <w:t>Мәтін</w:t>
      </w:r>
    </w:p>
    <w:p w14:paraId="457F0D6A" w14:textId="77777777" w:rsidR="00F43635" w:rsidRPr="00D72344" w:rsidRDefault="00F43635" w:rsidP="00F43635">
      <w:pPr>
        <w:pStyle w:val="1"/>
        <w:widowControl w:val="0"/>
        <w:spacing w:after="0" w:line="240" w:lineRule="auto"/>
        <w:ind w:firstLine="708"/>
        <w:rPr>
          <w:rFonts w:ascii="Times New Roman" w:eastAsia="AppleSystemUIFont" w:hAnsi="Times New Roman" w:cs="Times New Roman"/>
          <w:sz w:val="24"/>
          <w:szCs w:val="24"/>
        </w:rPr>
      </w:pPr>
      <w:r w:rsidRPr="00D72344">
        <w:rPr>
          <w:rFonts w:ascii="SimSun" w:eastAsia="SimSun" w:hAnsi="SimSun" w:cs="SimSun" w:hint="eastAsia"/>
          <w:sz w:val="24"/>
          <w:szCs w:val="24"/>
        </w:rPr>
        <w:t>生活中，愤怒无处不在。从小到大我们都知道发怒是不好的，那些直接或者间接的生活经验也让我们知道，发怒的</w:t>
      </w:r>
      <w:r w:rsidRPr="00D72344">
        <w:rPr>
          <w:rFonts w:ascii="Times New Roman" w:eastAsia="AppleSystemUIFont" w:hAnsi="Times New Roman" w:cs="Times New Roman"/>
          <w:sz w:val="24"/>
          <w:szCs w:val="24"/>
        </w:rPr>
        <w:t>“</w:t>
      </w:r>
      <w:r w:rsidRPr="00D72344">
        <w:rPr>
          <w:rFonts w:ascii="SimSun" w:eastAsia="SimSun" w:hAnsi="SimSun" w:cs="SimSun" w:hint="eastAsia"/>
          <w:sz w:val="24"/>
          <w:szCs w:val="24"/>
        </w:rPr>
        <w:t>破坏力</w:t>
      </w:r>
      <w:r w:rsidRPr="00D72344">
        <w:rPr>
          <w:rFonts w:ascii="Times New Roman" w:eastAsia="AppleSystemUIFont" w:hAnsi="Times New Roman" w:cs="Times New Roman"/>
          <w:sz w:val="24"/>
          <w:szCs w:val="24"/>
        </w:rPr>
        <w:t>”</w:t>
      </w:r>
      <w:r w:rsidRPr="00D72344">
        <w:rPr>
          <w:rFonts w:ascii="SimSun" w:eastAsia="SimSun" w:hAnsi="SimSun" w:cs="SimSun" w:hint="eastAsia"/>
          <w:sz w:val="24"/>
          <w:szCs w:val="24"/>
        </w:rPr>
        <w:t>有多大</w:t>
      </w:r>
      <w:r w:rsidRPr="00D72344">
        <w:rPr>
          <w:rFonts w:ascii="Times New Roman" w:eastAsia="AppleSystemUIFont" w:hAnsi="Times New Roman" w:cs="Times New Roman"/>
          <w:sz w:val="24"/>
          <w:szCs w:val="24"/>
        </w:rPr>
        <w:t>—</w:t>
      </w:r>
      <w:r w:rsidRPr="00D72344">
        <w:rPr>
          <w:rFonts w:ascii="SimSun" w:eastAsia="SimSun" w:hAnsi="SimSun" w:cs="SimSun" w:hint="eastAsia"/>
          <w:sz w:val="24"/>
          <w:szCs w:val="24"/>
        </w:rPr>
        <w:t>失去朋友、得罪亲人或者丢掉饭碗。可问题是，人人都会生气，每当</w:t>
      </w:r>
      <w:r w:rsidRPr="00D72344">
        <w:rPr>
          <w:rFonts w:ascii="Times New Roman" w:eastAsia="AppleSystemUIFont" w:hAnsi="Times New Roman" w:cs="Times New Roman"/>
          <w:sz w:val="24"/>
          <w:szCs w:val="24"/>
        </w:rPr>
        <w:t>“</w:t>
      </w:r>
      <w:r w:rsidRPr="00D72344">
        <w:rPr>
          <w:rFonts w:ascii="SimSun" w:eastAsia="SimSun" w:hAnsi="SimSun" w:cs="SimSun" w:hint="eastAsia"/>
          <w:sz w:val="24"/>
          <w:szCs w:val="24"/>
        </w:rPr>
        <w:t>怒从心头起</w:t>
      </w:r>
      <w:r w:rsidRPr="00D72344">
        <w:rPr>
          <w:rFonts w:ascii="Times New Roman" w:eastAsia="AppleSystemUIFont" w:hAnsi="Times New Roman" w:cs="Times New Roman"/>
          <w:sz w:val="24"/>
          <w:szCs w:val="24"/>
        </w:rPr>
        <w:t>”</w:t>
      </w:r>
      <w:r w:rsidRPr="00D72344">
        <w:rPr>
          <w:rFonts w:ascii="SimSun" w:eastAsia="SimSun" w:hAnsi="SimSun" w:cs="SimSun" w:hint="eastAsia"/>
          <w:sz w:val="24"/>
          <w:szCs w:val="24"/>
        </w:rPr>
        <w:t>的时候，到底要不要</w:t>
      </w:r>
      <w:r w:rsidRPr="00D72344">
        <w:rPr>
          <w:rFonts w:ascii="SimSun" w:eastAsia="SimSun" w:hAnsi="SimSun" w:cs="SimSun" w:hint="eastAsia"/>
          <w:sz w:val="24"/>
          <w:szCs w:val="24"/>
          <w:u w:val="single"/>
        </w:rPr>
        <w:t>表达</w:t>
      </w:r>
      <w:r w:rsidRPr="00D72344">
        <w:rPr>
          <w:rFonts w:ascii="SimSun" w:eastAsia="SimSun" w:hAnsi="SimSun" w:cs="SimSun" w:hint="eastAsia"/>
          <w:sz w:val="24"/>
          <w:szCs w:val="24"/>
        </w:rPr>
        <w:t>出来？又该如何表达？专给我们提出了比较有参考价值的建议：</w:t>
      </w:r>
    </w:p>
    <w:p w14:paraId="36327127" w14:textId="77777777" w:rsidR="00F43635" w:rsidRPr="00D72344" w:rsidRDefault="00F43635" w:rsidP="00F43635">
      <w:pPr>
        <w:pStyle w:val="1"/>
        <w:widowControl w:val="0"/>
        <w:spacing w:after="0" w:line="240" w:lineRule="auto"/>
        <w:rPr>
          <w:rFonts w:ascii="Times New Roman" w:eastAsia="AppleSystemUIFont" w:hAnsi="Times New Roman" w:cs="Times New Roman"/>
          <w:sz w:val="24"/>
          <w:szCs w:val="24"/>
        </w:rPr>
      </w:pPr>
      <w:r w:rsidRPr="00D72344">
        <w:rPr>
          <w:rFonts w:ascii="SimSun" w:eastAsia="SimSun" w:hAnsi="SimSun" w:cs="SimSun" w:hint="eastAsia"/>
          <w:sz w:val="24"/>
          <w:szCs w:val="24"/>
        </w:rPr>
        <w:t>第一，明确告诉自己：我生气了。愤怒来临时，我们</w:t>
      </w:r>
      <w:r w:rsidRPr="00D72344">
        <w:rPr>
          <w:rFonts w:ascii="SimSun" w:eastAsia="SimSun" w:hAnsi="SimSun" w:cs="SimSun" w:hint="eastAsia"/>
          <w:sz w:val="24"/>
          <w:szCs w:val="24"/>
          <w:u w:val="single"/>
        </w:rPr>
        <w:t>往往</w:t>
      </w:r>
      <w:r w:rsidRPr="00D72344">
        <w:rPr>
          <w:rFonts w:ascii="SimSun" w:eastAsia="SimSun" w:hAnsi="SimSun" w:cs="SimSun" w:hint="eastAsia"/>
          <w:sz w:val="24"/>
          <w:szCs w:val="24"/>
        </w:rPr>
        <w:t>还没弄清楚发生了什么，不该说的话就说出去了，不该做的事也已经做了。所以，向自己承认</w:t>
      </w:r>
      <w:r w:rsidRPr="00D72344">
        <w:rPr>
          <w:rFonts w:ascii="Times New Roman" w:eastAsia="AppleSystemUIFont" w:hAnsi="Times New Roman" w:cs="Times New Roman"/>
          <w:sz w:val="24"/>
          <w:szCs w:val="24"/>
        </w:rPr>
        <w:t>“</w:t>
      </w:r>
      <w:r w:rsidRPr="00D72344">
        <w:rPr>
          <w:rFonts w:ascii="SimSun" w:eastAsia="SimSun" w:hAnsi="SimSun" w:cs="SimSun" w:hint="eastAsia"/>
          <w:sz w:val="24"/>
          <w:szCs w:val="24"/>
        </w:rPr>
        <w:t>我生气了</w:t>
      </w:r>
      <w:r w:rsidRPr="00D72344">
        <w:rPr>
          <w:rFonts w:ascii="Times New Roman" w:eastAsia="AppleSystemUIFont" w:hAnsi="Times New Roman" w:cs="Times New Roman"/>
          <w:sz w:val="24"/>
          <w:szCs w:val="24"/>
        </w:rPr>
        <w:t>”</w:t>
      </w:r>
      <w:r w:rsidRPr="00D72344">
        <w:rPr>
          <w:rFonts w:ascii="SimSun" w:eastAsia="SimSun" w:hAnsi="SimSun" w:cs="SimSun" w:hint="eastAsia"/>
          <w:sz w:val="24"/>
          <w:szCs w:val="24"/>
        </w:rPr>
        <w:t>，大声说：</w:t>
      </w:r>
      <w:r w:rsidRPr="00D72344">
        <w:rPr>
          <w:rFonts w:ascii="Times New Roman" w:eastAsia="AppleSystemUIFont" w:hAnsi="Times New Roman" w:cs="Times New Roman"/>
          <w:sz w:val="24"/>
          <w:szCs w:val="24"/>
        </w:rPr>
        <w:t>“</w:t>
      </w:r>
      <w:r w:rsidRPr="00D72344">
        <w:rPr>
          <w:rFonts w:ascii="SimSun" w:eastAsia="SimSun" w:hAnsi="SimSun" w:cs="SimSun" w:hint="eastAsia"/>
          <w:sz w:val="24"/>
          <w:szCs w:val="24"/>
        </w:rPr>
        <w:t>这件事让我很生气，现在我该怎么办？</w:t>
      </w:r>
      <w:r w:rsidRPr="00D72344">
        <w:rPr>
          <w:rFonts w:ascii="Times New Roman" w:eastAsia="AppleSystemUIFont" w:hAnsi="Times New Roman" w:cs="Times New Roman"/>
          <w:sz w:val="24"/>
          <w:szCs w:val="24"/>
        </w:rPr>
        <w:t>”</w:t>
      </w:r>
      <w:r w:rsidRPr="00D72344">
        <w:rPr>
          <w:rFonts w:ascii="SimSun" w:eastAsia="SimSun" w:hAnsi="SimSun" w:cs="SimSun" w:hint="eastAsia"/>
          <w:sz w:val="24"/>
          <w:szCs w:val="24"/>
        </w:rPr>
        <w:t>告诉自己也告诉对方。这样做，会为你赢得处理愤怒情绪的机会。</w:t>
      </w:r>
    </w:p>
    <w:p w14:paraId="482BB03F" w14:textId="77777777" w:rsidR="00F43635" w:rsidRPr="00D72344" w:rsidRDefault="00F43635" w:rsidP="00F43635">
      <w:pPr>
        <w:pStyle w:val="1"/>
        <w:widowControl w:val="0"/>
        <w:spacing w:after="0" w:line="240" w:lineRule="auto"/>
        <w:rPr>
          <w:rFonts w:ascii="Times New Roman" w:eastAsia="AppleSystemUIFont" w:hAnsi="Times New Roman" w:cs="Times New Roman"/>
          <w:sz w:val="24"/>
          <w:szCs w:val="24"/>
        </w:rPr>
      </w:pPr>
      <w:r w:rsidRPr="00D72344">
        <w:rPr>
          <w:rFonts w:ascii="SimSun" w:eastAsia="SimSun" w:hAnsi="SimSun" w:cs="SimSun" w:hint="eastAsia"/>
          <w:sz w:val="24"/>
          <w:szCs w:val="24"/>
        </w:rPr>
        <w:t>第二，克制自己，不要马上说什么或者做什么。克制冲动并不意味着积累情怒，而只是让你在感到</w:t>
      </w:r>
      <w:r w:rsidRPr="00D72344">
        <w:rPr>
          <w:rFonts w:ascii="SimSun" w:eastAsia="SimSun" w:hAnsi="SimSun" w:cs="SimSun" w:hint="eastAsia"/>
          <w:sz w:val="24"/>
          <w:szCs w:val="24"/>
          <w:u w:val="single"/>
        </w:rPr>
        <w:t>愤怒</w:t>
      </w:r>
      <w:r w:rsidRPr="00D72344">
        <w:rPr>
          <w:rFonts w:ascii="SimSun" w:eastAsia="SimSun" w:hAnsi="SimSun" w:cs="SimSun" w:hint="eastAsia"/>
          <w:sz w:val="24"/>
          <w:szCs w:val="24"/>
        </w:rPr>
        <w:t>的时候先冷静一下。</w:t>
      </w:r>
    </w:p>
    <w:p w14:paraId="4F153AE0"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7C8082FB"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692DCEB1" w14:textId="77777777" w:rsidR="00F43635" w:rsidRPr="00D72344" w:rsidRDefault="00F43635" w:rsidP="00F43635">
      <w:pPr>
        <w:pStyle w:val="1"/>
        <w:widowControl w:val="0"/>
        <w:spacing w:after="0" w:line="240" w:lineRule="auto"/>
        <w:ind w:left="360"/>
        <w:rPr>
          <w:rFonts w:ascii="Times New Roman" w:eastAsia=".PingFangSC-Regular" w:hAnsi="Times New Roman" w:cs="Times New Roman"/>
          <w:sz w:val="24"/>
          <w:szCs w:val="24"/>
          <w:lang w:val="kk-KZ"/>
        </w:rPr>
      </w:pPr>
    </w:p>
    <w:p w14:paraId="1D5F51B7" w14:textId="77777777" w:rsidR="00F43635" w:rsidRPr="00D72344" w:rsidRDefault="00F43635" w:rsidP="00F43635">
      <w:pPr>
        <w:pStyle w:val="1"/>
        <w:widowControl w:val="0"/>
        <w:spacing w:after="0" w:line="240" w:lineRule="auto"/>
        <w:ind w:left="360"/>
        <w:jc w:val="center"/>
        <w:rPr>
          <w:rFonts w:ascii="Times New Roman" w:eastAsia=".PingFangSC-Regular" w:hAnsi="Times New Roman" w:cs="Times New Roman"/>
          <w:sz w:val="24"/>
          <w:szCs w:val="24"/>
          <w:lang w:val="kk-KZ"/>
        </w:rPr>
      </w:pPr>
      <w:r w:rsidRPr="00D72344">
        <w:rPr>
          <w:rFonts w:ascii="Times New Roman" w:hAnsi="Times New Roman" w:cs="Times New Roman"/>
          <w:b/>
          <w:sz w:val="24"/>
          <w:szCs w:val="24"/>
          <w:lang w:val="kk-KZ"/>
        </w:rPr>
        <w:t>Мәтін</w:t>
      </w:r>
    </w:p>
    <w:p w14:paraId="6CCEA528" w14:textId="77777777" w:rsidR="00F43635" w:rsidRPr="00D72344" w:rsidRDefault="00A90A3E" w:rsidP="00A90A3E">
      <w:pPr>
        <w:pStyle w:val="1"/>
        <w:widowControl w:val="0"/>
        <w:spacing w:after="0" w:line="240" w:lineRule="auto"/>
        <w:ind w:left="360"/>
        <w:rPr>
          <w:rFonts w:ascii="Times New Roman" w:eastAsia="AppleSystemUIFont" w:hAnsi="Times New Roman" w:cs="Times New Roman"/>
          <w:sz w:val="24"/>
          <w:szCs w:val="24"/>
        </w:rPr>
      </w:pPr>
      <w:r w:rsidRPr="00D72344">
        <w:rPr>
          <w:rFonts w:ascii="Times New Roman" w:eastAsia=".PingFangSC-Regular" w:hAnsi="Times New Roman" w:cs="Times New Roman"/>
          <w:sz w:val="24"/>
          <w:szCs w:val="24"/>
          <w:lang w:val="kk-KZ"/>
        </w:rPr>
        <w:t xml:space="preserve">        </w:t>
      </w:r>
      <w:r w:rsidR="00F43635" w:rsidRPr="00D72344">
        <w:rPr>
          <w:rFonts w:ascii="SimSun" w:eastAsia="SimSun" w:hAnsi="SimSun" w:cs="SimSun" w:hint="eastAsia"/>
          <w:sz w:val="24"/>
          <w:szCs w:val="24"/>
        </w:rPr>
        <w:t>当我们说知识的时候，有时候我们说的其实是</w:t>
      </w:r>
      <w:r w:rsidR="00F43635" w:rsidRPr="00D72344">
        <w:rPr>
          <w:rFonts w:ascii="Times New Roman" w:eastAsia="AppleSystemUIFont" w:hAnsi="Times New Roman" w:cs="Times New Roman"/>
          <w:sz w:val="24"/>
          <w:szCs w:val="24"/>
        </w:rPr>
        <w:t>“</w:t>
      </w:r>
      <w:r w:rsidR="00F43635" w:rsidRPr="00D72344">
        <w:rPr>
          <w:rFonts w:ascii="SimSun" w:eastAsia="SimSun" w:hAnsi="SimSun" w:cs="SimSun" w:hint="eastAsia"/>
          <w:sz w:val="24"/>
          <w:szCs w:val="24"/>
        </w:rPr>
        <w:t>知道</w:t>
      </w:r>
      <w:r w:rsidR="00F43635" w:rsidRPr="00D72344">
        <w:rPr>
          <w:rFonts w:ascii="Times New Roman" w:eastAsia="AppleSystemUIFont" w:hAnsi="Times New Roman" w:cs="Times New Roman"/>
          <w:sz w:val="24"/>
          <w:szCs w:val="24"/>
        </w:rPr>
        <w:t>”</w:t>
      </w:r>
      <w:r w:rsidR="00F43635" w:rsidRPr="00D72344">
        <w:rPr>
          <w:rFonts w:ascii="SimSun" w:eastAsia="SimSun" w:hAnsi="SimSun" w:cs="SimSun" w:hint="eastAsia"/>
          <w:sz w:val="24"/>
          <w:szCs w:val="24"/>
        </w:rPr>
        <w:t>，比如，鸦片战争是哪一年爆发的。有的时候我们说的其实是</w:t>
      </w:r>
      <w:r w:rsidR="00F43635" w:rsidRPr="00D72344">
        <w:rPr>
          <w:rFonts w:ascii="Times New Roman" w:eastAsia="AppleSystemUIFont" w:hAnsi="Times New Roman" w:cs="Times New Roman"/>
          <w:sz w:val="24"/>
          <w:szCs w:val="24"/>
        </w:rPr>
        <w:t>“</w:t>
      </w:r>
      <w:proofErr w:type="gramStart"/>
      <w:r w:rsidR="00F43635" w:rsidRPr="00D72344">
        <w:rPr>
          <w:rFonts w:ascii="SimSun" w:eastAsia="SimSun" w:hAnsi="SimSun" w:cs="SimSun" w:hint="eastAsia"/>
          <w:sz w:val="24"/>
          <w:szCs w:val="24"/>
        </w:rPr>
        <w:t>常识</w:t>
      </w:r>
      <w:r w:rsidR="00F43635" w:rsidRPr="00D72344">
        <w:rPr>
          <w:rFonts w:ascii="Times New Roman" w:eastAsia="AppleSystemUIFont" w:hAnsi="Times New Roman" w:cs="Times New Roman"/>
          <w:sz w:val="24"/>
          <w:szCs w:val="24"/>
        </w:rPr>
        <w:t>”</w:t>
      </w:r>
      <w:r w:rsidR="00F43635" w:rsidRPr="00D72344">
        <w:rPr>
          <w:rFonts w:ascii="SimSun" w:eastAsia="SimSun" w:hAnsi="SimSun" w:cs="SimSun" w:hint="eastAsia"/>
          <w:sz w:val="24"/>
          <w:szCs w:val="24"/>
        </w:rPr>
        <w:t>，</w:t>
      </w:r>
      <w:proofErr w:type="gramEnd"/>
      <w:r w:rsidR="00F43635" w:rsidRPr="00D72344">
        <w:rPr>
          <w:rFonts w:ascii="SimSun" w:eastAsia="SimSun" w:hAnsi="SimSun" w:cs="SimSun" w:hint="eastAsia"/>
          <w:sz w:val="24"/>
          <w:szCs w:val="24"/>
        </w:rPr>
        <w:t>比如，一年有四季。有的时候我们说的其实是</w:t>
      </w:r>
      <w:r w:rsidR="00F43635" w:rsidRPr="00D72344">
        <w:rPr>
          <w:rFonts w:ascii="Times New Roman" w:eastAsia="AppleSystemUIFont" w:hAnsi="Times New Roman" w:cs="Times New Roman"/>
          <w:sz w:val="24"/>
          <w:szCs w:val="24"/>
        </w:rPr>
        <w:t>“</w:t>
      </w:r>
      <w:r w:rsidR="00F43635" w:rsidRPr="00D72344">
        <w:rPr>
          <w:rFonts w:ascii="SimSun" w:eastAsia="SimSun" w:hAnsi="SimSun" w:cs="SimSun" w:hint="eastAsia"/>
          <w:sz w:val="24"/>
          <w:szCs w:val="24"/>
        </w:rPr>
        <w:t>见识</w:t>
      </w:r>
      <w:r w:rsidR="00F43635" w:rsidRPr="00D72344">
        <w:rPr>
          <w:rFonts w:ascii="Times New Roman" w:eastAsia="AppleSystemUIFont" w:hAnsi="Times New Roman" w:cs="Times New Roman"/>
          <w:sz w:val="24"/>
          <w:szCs w:val="24"/>
        </w:rPr>
        <w:t>”</w:t>
      </w:r>
      <w:r w:rsidR="00F43635" w:rsidRPr="00D72344">
        <w:rPr>
          <w:rFonts w:ascii="SimSun" w:eastAsia="SimSun" w:hAnsi="SimSun" w:cs="SimSun" w:hint="eastAsia"/>
          <w:sz w:val="24"/>
          <w:szCs w:val="24"/>
        </w:rPr>
        <w:t>，比如，认识到是什么原因</w:t>
      </w:r>
      <w:r w:rsidR="00F43635" w:rsidRPr="00D72344">
        <w:rPr>
          <w:rFonts w:ascii="SimSun" w:eastAsia="SimSun" w:hAnsi="SimSun" w:cs="SimSun" w:hint="eastAsia"/>
          <w:sz w:val="24"/>
          <w:szCs w:val="24"/>
          <w:u w:val="single"/>
        </w:rPr>
        <w:t>导致</w:t>
      </w:r>
      <w:r w:rsidR="00F43635" w:rsidRPr="00D72344">
        <w:rPr>
          <w:rFonts w:ascii="SimSun" w:eastAsia="SimSun" w:hAnsi="SimSun" w:cs="SimSun" w:hint="eastAsia"/>
          <w:sz w:val="24"/>
          <w:szCs w:val="24"/>
        </w:rPr>
        <w:t>了签融危机。一个知道很多事实而不知如何处理的人，现在我们们已经不叫他</w:t>
      </w:r>
      <w:r w:rsidR="00F43635" w:rsidRPr="00D72344">
        <w:rPr>
          <w:rFonts w:ascii="Times New Roman" w:eastAsia="AppleSystemUIFont" w:hAnsi="Times New Roman" w:cs="Times New Roman"/>
          <w:sz w:val="24"/>
          <w:szCs w:val="24"/>
        </w:rPr>
        <w:t>“</w:t>
      </w:r>
      <w:r w:rsidR="00F43635" w:rsidRPr="00D72344">
        <w:rPr>
          <w:rFonts w:ascii="SimSun" w:eastAsia="SimSun" w:hAnsi="SimSun" w:cs="SimSun" w:hint="eastAsia"/>
          <w:sz w:val="24"/>
          <w:szCs w:val="24"/>
        </w:rPr>
        <w:t>知识分子</w:t>
      </w:r>
      <w:r w:rsidR="00F43635" w:rsidRPr="00D72344">
        <w:rPr>
          <w:rFonts w:ascii="Times New Roman" w:eastAsia="AppleSystemUIFont" w:hAnsi="Times New Roman" w:cs="Times New Roman"/>
          <w:sz w:val="24"/>
          <w:szCs w:val="24"/>
        </w:rPr>
        <w:t>”</w:t>
      </w:r>
      <w:r w:rsidR="00F43635" w:rsidRPr="00D72344">
        <w:rPr>
          <w:rFonts w:ascii="SimSun" w:eastAsia="SimSun" w:hAnsi="SimSun" w:cs="SimSun" w:hint="eastAsia"/>
          <w:sz w:val="24"/>
          <w:szCs w:val="24"/>
        </w:rPr>
        <w:t>，而称之为</w:t>
      </w:r>
      <w:r w:rsidR="00F43635" w:rsidRPr="00D72344">
        <w:rPr>
          <w:rFonts w:ascii="Times New Roman" w:eastAsia="AppleSystemUIFont" w:hAnsi="Times New Roman" w:cs="Times New Roman"/>
          <w:sz w:val="24"/>
          <w:szCs w:val="24"/>
        </w:rPr>
        <w:t>“</w:t>
      </w:r>
      <w:r w:rsidR="00F43635" w:rsidRPr="00D72344">
        <w:rPr>
          <w:rFonts w:ascii="SimSun" w:eastAsia="SimSun" w:hAnsi="SimSun" w:cs="SimSun" w:hint="eastAsia"/>
          <w:sz w:val="24"/>
          <w:szCs w:val="24"/>
        </w:rPr>
        <w:t>知道分子</w:t>
      </w:r>
      <w:r w:rsidR="00F43635" w:rsidRPr="00D72344">
        <w:rPr>
          <w:rFonts w:ascii="Times New Roman" w:eastAsia="AppleSystemUIFont" w:hAnsi="Times New Roman" w:cs="Times New Roman"/>
          <w:sz w:val="24"/>
          <w:szCs w:val="24"/>
        </w:rPr>
        <w:t>“</w:t>
      </w:r>
      <w:r w:rsidR="00F43635" w:rsidRPr="00D72344">
        <w:rPr>
          <w:rFonts w:ascii="SimSun" w:eastAsia="SimSun" w:hAnsi="SimSun" w:cs="SimSun" w:hint="eastAsia"/>
          <w:sz w:val="24"/>
          <w:szCs w:val="24"/>
        </w:rPr>
        <w:t>。知道而无见识，徒增谈资，于世无益，又有什么</w:t>
      </w:r>
      <w:r w:rsidR="00F43635" w:rsidRPr="00D72344">
        <w:rPr>
          <w:rFonts w:ascii="SimSun" w:eastAsia="SimSun" w:hAnsi="SimSun" w:cs="SimSun" w:hint="eastAsia"/>
          <w:sz w:val="24"/>
          <w:szCs w:val="24"/>
          <w:u w:val="single"/>
        </w:rPr>
        <w:t>意义</w:t>
      </w:r>
      <w:r w:rsidR="00F43635" w:rsidRPr="00D72344">
        <w:rPr>
          <w:rFonts w:ascii="SimSun" w:eastAsia="SimSun" w:hAnsi="SimSun" w:cs="SimSun" w:hint="eastAsia"/>
          <w:sz w:val="24"/>
          <w:szCs w:val="24"/>
        </w:rPr>
        <w:t>呢？</w:t>
      </w:r>
    </w:p>
    <w:p w14:paraId="4EA2DAE7" w14:textId="77777777" w:rsidR="00F43635" w:rsidRPr="00D72344" w:rsidRDefault="00F43635" w:rsidP="00A90A3E">
      <w:pPr>
        <w:spacing w:after="0" w:line="240" w:lineRule="auto"/>
        <w:ind w:left="360"/>
        <w:jc w:val="both"/>
        <w:rPr>
          <w:rFonts w:ascii="Times New Roman" w:eastAsia="Microsoft JhengHei" w:hAnsi="Times New Roman" w:cs="Times New Roman"/>
          <w:sz w:val="24"/>
          <w:szCs w:val="24"/>
          <w:lang w:val="kk-KZ"/>
        </w:rPr>
      </w:pPr>
      <w:r w:rsidRPr="00D72344">
        <w:rPr>
          <w:rFonts w:ascii="Times New Roman" w:eastAsia="AppleSystemUIFont" w:hAnsi="Times New Roman" w:cs="Times New Roman"/>
          <w:sz w:val="24"/>
          <w:szCs w:val="24"/>
          <w:lang w:val="kk-KZ"/>
        </w:rPr>
        <w:t xml:space="preserve">         </w:t>
      </w:r>
      <w:r w:rsidRPr="00D72344">
        <w:rPr>
          <w:rFonts w:ascii="Times New Roman" w:eastAsia="AppleSystemUIFont" w:hAnsi="Times New Roman" w:cs="Times New Roman"/>
          <w:sz w:val="24"/>
          <w:szCs w:val="24"/>
        </w:rPr>
        <w:t>1956</w:t>
      </w:r>
      <w:r w:rsidRPr="00D72344">
        <w:rPr>
          <w:rFonts w:ascii="SimSun" w:eastAsia="SimSun" w:hAnsi="SimSun" w:cs="SimSun" w:hint="eastAsia"/>
          <w:sz w:val="24"/>
          <w:szCs w:val="24"/>
        </w:rPr>
        <w:t>年，教育心理学家本杰明布鲁姆发现，美国学校的测试题</w:t>
      </w:r>
      <w:r w:rsidRPr="00D72344">
        <w:rPr>
          <w:rFonts w:ascii="Times New Roman" w:eastAsia="AppleSystemUIFont" w:hAnsi="Times New Roman" w:cs="Times New Roman"/>
          <w:sz w:val="24"/>
          <w:szCs w:val="24"/>
        </w:rPr>
        <w:t>95</w:t>
      </w:r>
      <w:r w:rsidRPr="00D72344">
        <w:rPr>
          <w:rFonts w:ascii="SimSun" w:eastAsia="SimSun" w:hAnsi="SimSun" w:cs="SimSun" w:hint="eastAsia"/>
          <w:sz w:val="24"/>
          <w:szCs w:val="24"/>
        </w:rPr>
        <w:t>％以上是在考学生的记忆力。于是，他提出了一个新的学问分类法，即影响了两代美国人的</w:t>
      </w:r>
      <w:r w:rsidRPr="00D72344">
        <w:rPr>
          <w:rFonts w:ascii="Times New Roman" w:eastAsia="AppleSystemUIFont" w:hAnsi="Times New Roman" w:cs="Times New Roman"/>
          <w:sz w:val="24"/>
          <w:szCs w:val="24"/>
        </w:rPr>
        <w:t>“</w:t>
      </w:r>
      <w:proofErr w:type="gramStart"/>
      <w:r w:rsidRPr="00D72344">
        <w:rPr>
          <w:rFonts w:ascii="SimSun" w:eastAsia="SimSun" w:hAnsi="SimSun" w:cs="SimSun" w:hint="eastAsia"/>
          <w:sz w:val="24"/>
          <w:szCs w:val="24"/>
        </w:rPr>
        <w:t>布鲁姆学问分类法</w:t>
      </w:r>
      <w:r w:rsidRPr="00D72344">
        <w:rPr>
          <w:rFonts w:ascii="Times New Roman" w:eastAsia="AppleSystemUIFont" w:hAnsi="Times New Roman" w:cs="Times New Roman"/>
          <w:sz w:val="24"/>
          <w:szCs w:val="24"/>
        </w:rPr>
        <w:t>”</w:t>
      </w:r>
      <w:r w:rsidRPr="00D72344">
        <w:rPr>
          <w:rFonts w:ascii="SimSun" w:eastAsia="SimSun" w:hAnsi="SimSun" w:cs="SimSun" w:hint="eastAsia"/>
          <w:sz w:val="24"/>
          <w:szCs w:val="24"/>
        </w:rPr>
        <w:t>。</w:t>
      </w:r>
      <w:proofErr w:type="gramEnd"/>
      <w:r w:rsidRPr="00D72344">
        <w:rPr>
          <w:rFonts w:ascii="SimSun" w:eastAsia="SimSun" w:hAnsi="SimSun" w:cs="SimSun" w:hint="eastAsia"/>
          <w:sz w:val="24"/>
          <w:szCs w:val="24"/>
        </w:rPr>
        <w:t>该分类法把学问分为知识，</w:t>
      </w:r>
      <w:r w:rsidRPr="00D72344">
        <w:rPr>
          <w:rFonts w:ascii="SimSun" w:eastAsia="SimSun" w:hAnsi="SimSun" w:cs="SimSun" w:hint="eastAsia"/>
          <w:sz w:val="24"/>
          <w:szCs w:val="24"/>
          <w:u w:val="single"/>
        </w:rPr>
        <w:t>理解</w:t>
      </w:r>
      <w:r w:rsidRPr="00D72344">
        <w:rPr>
          <w:rFonts w:ascii="SimSun" w:eastAsia="SimSun" w:hAnsi="SimSun" w:cs="SimSun" w:hint="eastAsia"/>
          <w:sz w:val="24"/>
          <w:szCs w:val="24"/>
        </w:rPr>
        <w:t>，应用，分析，综合、评估等几个类别。这个分类法在美国教育界，尤其是在中小学，可谓众所周知。很多学校的课程设置，就是以此分类法为依据的。经过两代人的努力，美国的教育成功走出了以</w:t>
      </w:r>
      <w:r w:rsidRPr="00D72344">
        <w:rPr>
          <w:rFonts w:ascii="Times New Roman" w:eastAsia="AppleSystemUIFont" w:hAnsi="Times New Roman" w:cs="Times New Roman"/>
          <w:sz w:val="24"/>
          <w:szCs w:val="24"/>
        </w:rPr>
        <w:t>“</w:t>
      </w:r>
      <w:r w:rsidRPr="00D72344">
        <w:rPr>
          <w:rFonts w:ascii="SimSun" w:eastAsia="SimSun" w:hAnsi="SimSun" w:cs="SimSun" w:hint="eastAsia"/>
          <w:sz w:val="24"/>
          <w:szCs w:val="24"/>
        </w:rPr>
        <w:t>记忆</w:t>
      </w:r>
      <w:r w:rsidRPr="00D72344">
        <w:rPr>
          <w:rFonts w:ascii="Times New Roman" w:eastAsia="AppleSystemUIFont" w:hAnsi="Times New Roman" w:cs="Times New Roman"/>
          <w:sz w:val="24"/>
          <w:szCs w:val="24"/>
        </w:rPr>
        <w:t>”</w:t>
      </w:r>
      <w:r w:rsidRPr="00D72344">
        <w:rPr>
          <w:rFonts w:ascii="SimSun" w:eastAsia="SimSun" w:hAnsi="SimSun" w:cs="SimSun" w:hint="eastAsia"/>
          <w:sz w:val="24"/>
          <w:szCs w:val="24"/>
        </w:rPr>
        <w:t>为主导的测试困境。</w:t>
      </w:r>
    </w:p>
    <w:p w14:paraId="58B4B4FF"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279075C0" w14:textId="77777777" w:rsidR="00F43635" w:rsidRPr="00D72344" w:rsidRDefault="00F43635" w:rsidP="00F43635">
      <w:pPr>
        <w:pStyle w:val="a3"/>
        <w:spacing w:line="240" w:lineRule="auto"/>
        <w:ind w:left="432"/>
        <w:jc w:val="center"/>
        <w:rPr>
          <w:rFonts w:ascii="Times New Roman" w:hAnsi="Times New Roman" w:cs="Times New Roman"/>
          <w:sz w:val="24"/>
          <w:szCs w:val="24"/>
          <w:lang w:val="kk-KZ"/>
        </w:rPr>
      </w:pPr>
      <w:r w:rsidRPr="00D72344">
        <w:rPr>
          <w:rFonts w:ascii="Times New Roman" w:hAnsi="Times New Roman" w:cs="Times New Roman"/>
          <w:b/>
          <w:sz w:val="24"/>
          <w:szCs w:val="24"/>
          <w:lang w:val="kk-KZ"/>
        </w:rPr>
        <w:t>Мәтін</w:t>
      </w:r>
    </w:p>
    <w:p w14:paraId="6C021BCB" w14:textId="77777777" w:rsidR="00F43635" w:rsidRPr="00D72344" w:rsidRDefault="00F43635" w:rsidP="00F43635">
      <w:pPr>
        <w:pStyle w:val="1"/>
        <w:spacing w:after="0" w:line="240" w:lineRule="auto"/>
        <w:ind w:firstLine="567"/>
        <w:jc w:val="both"/>
        <w:rPr>
          <w:rFonts w:ascii="Times New Roman" w:hAnsi="Times New Roman" w:cs="Times New Roman"/>
          <w:sz w:val="24"/>
          <w:szCs w:val="24"/>
        </w:rPr>
      </w:pPr>
      <w:r w:rsidRPr="00D72344">
        <w:rPr>
          <w:rFonts w:ascii="Times New Roman" w:eastAsia="Gungsuh" w:hAnsi="Times New Roman" w:cs="Times New Roman"/>
          <w:sz w:val="24"/>
          <w:szCs w:val="24"/>
        </w:rPr>
        <w:t>宣</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的</w:t>
      </w:r>
      <w:r w:rsidRPr="00D72344">
        <w:rPr>
          <w:rFonts w:ascii="Times New Roman" w:eastAsia="Gungsuh" w:hAnsi="Times New Roman" w:cs="Times New Roman"/>
          <w:sz w:val="24"/>
          <w:szCs w:val="24"/>
          <w:u w:val="single"/>
        </w:rPr>
        <w:t>原</w:t>
      </w:r>
      <w:r w:rsidRPr="00D72344">
        <w:rPr>
          <w:rFonts w:ascii="Times New Roman" w:eastAsia="SimSun" w:hAnsi="Times New Roman" w:cs="Times New Roman"/>
          <w:sz w:val="24"/>
          <w:szCs w:val="24"/>
          <w:u w:val="single"/>
        </w:rPr>
        <w:t>产</w:t>
      </w:r>
      <w:r w:rsidRPr="00D72344">
        <w:rPr>
          <w:rFonts w:ascii="Times New Roman" w:eastAsia="Gungsuh" w:hAnsi="Times New Roman" w:cs="Times New Roman"/>
          <w:sz w:val="24"/>
          <w:szCs w:val="24"/>
          <w:u w:val="single"/>
        </w:rPr>
        <w:t>地</w:t>
      </w:r>
      <w:r w:rsidRPr="00D72344">
        <w:rPr>
          <w:rFonts w:ascii="Times New Roman" w:eastAsia="Gungsuh" w:hAnsi="Times New Roman" w:cs="Times New Roman"/>
          <w:sz w:val="24"/>
          <w:szCs w:val="24"/>
        </w:rPr>
        <w:t xml:space="preserve"> - </w:t>
      </w:r>
      <w:r w:rsidRPr="00D72344">
        <w:rPr>
          <w:rFonts w:ascii="Times New Roman" w:eastAsia="Gungsuh" w:hAnsi="Times New Roman" w:cs="Times New Roman"/>
          <w:sz w:val="24"/>
          <w:szCs w:val="24"/>
        </w:rPr>
        <w:t>安徽</w:t>
      </w:r>
      <w:r w:rsidRPr="00D72344">
        <w:rPr>
          <w:rFonts w:ascii="Times New Roman" w:eastAsia="SimSun" w:hAnsi="Times New Roman" w:cs="Times New Roman"/>
          <w:sz w:val="24"/>
          <w:szCs w:val="24"/>
        </w:rPr>
        <w:t>泾县</w:t>
      </w:r>
      <w:r w:rsidRPr="00D72344">
        <w:rPr>
          <w:rFonts w:ascii="Times New Roman" w:eastAsia="Gungsuh" w:hAnsi="Times New Roman" w:cs="Times New Roman"/>
          <w:sz w:val="24"/>
          <w:szCs w:val="24"/>
        </w:rPr>
        <w:t>，唐代隶</w:t>
      </w:r>
      <w:r w:rsidRPr="00D72344">
        <w:rPr>
          <w:rFonts w:ascii="Times New Roman" w:eastAsia="SimSun" w:hAnsi="Times New Roman" w:cs="Times New Roman"/>
          <w:sz w:val="24"/>
          <w:szCs w:val="24"/>
        </w:rPr>
        <w:t>属</w:t>
      </w:r>
      <w:r w:rsidRPr="00D72344">
        <w:rPr>
          <w:rFonts w:ascii="Times New Roman" w:eastAsia="Gungsuh" w:hAnsi="Times New Roman" w:cs="Times New Roman"/>
          <w:sz w:val="24"/>
          <w:szCs w:val="24"/>
        </w:rPr>
        <w:t>宣州府，宣</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因而得名。</w:t>
      </w:r>
    </w:p>
    <w:p w14:paraId="27F11ACE" w14:textId="77777777" w:rsidR="00F43635" w:rsidRPr="00D72344" w:rsidRDefault="00F43635" w:rsidP="00F43635">
      <w:pPr>
        <w:pStyle w:val="1"/>
        <w:spacing w:after="0" w:line="240" w:lineRule="auto"/>
        <w:ind w:firstLine="567"/>
        <w:jc w:val="both"/>
        <w:rPr>
          <w:rFonts w:ascii="Times New Roman" w:hAnsi="Times New Roman" w:cs="Times New Roman"/>
          <w:sz w:val="24"/>
          <w:szCs w:val="24"/>
        </w:rPr>
      </w:pPr>
      <w:r w:rsidRPr="00D72344">
        <w:rPr>
          <w:rFonts w:ascii="Times New Roman" w:eastAsia="Gungsuh" w:hAnsi="Times New Roman" w:cs="Times New Roman"/>
          <w:sz w:val="24"/>
          <w:szCs w:val="24"/>
        </w:rPr>
        <w:t>宣</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的制作方法</w:t>
      </w:r>
      <w:r w:rsidRPr="00D72344">
        <w:rPr>
          <w:rFonts w:ascii="Times New Roman" w:eastAsia="SimSun" w:hAnsi="Times New Roman" w:cs="Times New Roman"/>
          <w:sz w:val="24"/>
          <w:szCs w:val="24"/>
        </w:rPr>
        <w:t>与</w:t>
      </w:r>
      <w:r w:rsidRPr="00D72344">
        <w:rPr>
          <w:rFonts w:ascii="Times New Roman" w:eastAsia="Gungsuh" w:hAnsi="Times New Roman" w:cs="Times New Roman"/>
          <w:sz w:val="24"/>
          <w:szCs w:val="24"/>
        </w:rPr>
        <w:t>一般</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有很大的不同。一般</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的制法是利用造</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机把</w:t>
      </w:r>
      <w:r w:rsidRPr="00D72344">
        <w:rPr>
          <w:rFonts w:ascii="Times New Roman" w:eastAsia="SimSun" w:hAnsi="Times New Roman" w:cs="Times New Roman"/>
          <w:sz w:val="24"/>
          <w:szCs w:val="24"/>
        </w:rPr>
        <w:t>纸浆</w:t>
      </w:r>
      <w:r w:rsidRPr="00D72344">
        <w:rPr>
          <w:rFonts w:ascii="Times New Roman" w:eastAsia="Gungsuh" w:hAnsi="Times New Roman" w:cs="Times New Roman"/>
          <w:sz w:val="24"/>
          <w:szCs w:val="24"/>
        </w:rPr>
        <w:t>平</w:t>
      </w:r>
      <w:r w:rsidRPr="00D72344">
        <w:rPr>
          <w:rFonts w:ascii="Times New Roman" w:eastAsia="SimSun" w:hAnsi="Times New Roman" w:cs="Times New Roman"/>
          <w:sz w:val="24"/>
          <w:szCs w:val="24"/>
        </w:rPr>
        <w:t>铺</w:t>
      </w:r>
      <w:r w:rsidRPr="00D72344">
        <w:rPr>
          <w:rFonts w:ascii="Times New Roman" w:eastAsia="Gungsuh" w:hAnsi="Times New Roman" w:cs="Times New Roman"/>
          <w:sz w:val="24"/>
          <w:szCs w:val="24"/>
        </w:rPr>
        <w:t>在</w:t>
      </w:r>
      <w:r w:rsidRPr="00D72344">
        <w:rPr>
          <w:rFonts w:ascii="Times New Roman" w:eastAsia="SimSun" w:hAnsi="Times New Roman" w:cs="Times New Roman"/>
          <w:sz w:val="24"/>
          <w:szCs w:val="24"/>
        </w:rPr>
        <w:t>网</w:t>
      </w:r>
      <w:r w:rsidRPr="00D72344">
        <w:rPr>
          <w:rFonts w:ascii="Times New Roman" w:eastAsia="Gungsuh" w:hAnsi="Times New Roman" w:cs="Times New Roman"/>
          <w:sz w:val="24"/>
          <w:szCs w:val="24"/>
        </w:rPr>
        <w:t>上而形成薄薄的</w:t>
      </w:r>
      <w:r w:rsidRPr="00D72344">
        <w:rPr>
          <w:rFonts w:ascii="Times New Roman" w:eastAsia="SimSun" w:hAnsi="Times New Roman" w:cs="Times New Roman"/>
          <w:sz w:val="24"/>
          <w:szCs w:val="24"/>
        </w:rPr>
        <w:t>纸页</w:t>
      </w:r>
      <w:r w:rsidRPr="00D72344">
        <w:rPr>
          <w:rFonts w:ascii="Times New Roman" w:eastAsia="Gungsuh" w:hAnsi="Times New Roman" w:cs="Times New Roman"/>
          <w:sz w:val="24"/>
          <w:szCs w:val="24"/>
        </w:rPr>
        <w:t>，再</w:t>
      </w:r>
      <w:r w:rsidRPr="00D72344">
        <w:rPr>
          <w:rFonts w:ascii="Times New Roman" w:eastAsia="SimSun" w:hAnsi="Times New Roman" w:cs="Times New Roman"/>
          <w:sz w:val="24"/>
          <w:szCs w:val="24"/>
        </w:rPr>
        <w:t>经过</w:t>
      </w:r>
      <w:r w:rsidRPr="00D72344">
        <w:rPr>
          <w:rFonts w:ascii="Times New Roman" w:eastAsia="Gungsuh" w:hAnsi="Times New Roman" w:cs="Times New Roman"/>
          <w:sz w:val="24"/>
          <w:szCs w:val="24"/>
        </w:rPr>
        <w:t>烘干而卷成</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卷。宣</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却是用</w:t>
      </w:r>
      <w:r w:rsidRPr="00D72344">
        <w:rPr>
          <w:rFonts w:ascii="Times New Roman" w:eastAsia="SimSun" w:hAnsi="Times New Roman" w:cs="Times New Roman"/>
          <w:sz w:val="24"/>
          <w:szCs w:val="24"/>
        </w:rPr>
        <w:t>传统</w:t>
      </w:r>
      <w:r w:rsidRPr="00D72344">
        <w:rPr>
          <w:rFonts w:ascii="Times New Roman" w:eastAsia="Gungsuh" w:hAnsi="Times New Roman" w:cs="Times New Roman"/>
          <w:sz w:val="24"/>
          <w:szCs w:val="24"/>
          <w:u w:val="single"/>
        </w:rPr>
        <w:t>方法</w:t>
      </w:r>
      <w:r w:rsidRPr="00D72344">
        <w:rPr>
          <w:rFonts w:ascii="Times New Roman" w:eastAsia="Gungsuh" w:hAnsi="Times New Roman" w:cs="Times New Roman"/>
          <w:sz w:val="24"/>
          <w:szCs w:val="24"/>
        </w:rPr>
        <w:t>手工</w:t>
      </w:r>
      <w:r w:rsidRPr="00D72344">
        <w:rPr>
          <w:rFonts w:ascii="Times New Roman" w:eastAsia="SimSun" w:hAnsi="Times New Roman" w:cs="Times New Roman"/>
          <w:sz w:val="24"/>
          <w:szCs w:val="24"/>
        </w:rPr>
        <w:t>滤</w:t>
      </w:r>
      <w:r w:rsidRPr="00D72344">
        <w:rPr>
          <w:rFonts w:ascii="Times New Roman" w:eastAsia="Gungsuh" w:hAnsi="Times New Roman" w:cs="Times New Roman"/>
          <w:sz w:val="24"/>
          <w:szCs w:val="24"/>
        </w:rPr>
        <w:t>成一</w:t>
      </w:r>
      <w:r w:rsidRPr="00D72344">
        <w:rPr>
          <w:rFonts w:ascii="Times New Roman" w:eastAsia="SimSun" w:hAnsi="Times New Roman" w:cs="Times New Roman"/>
          <w:sz w:val="24"/>
          <w:szCs w:val="24"/>
        </w:rPr>
        <w:t>张张湿纸</w:t>
      </w:r>
      <w:r w:rsidRPr="00D72344">
        <w:rPr>
          <w:rFonts w:ascii="Times New Roman" w:eastAsia="Gungsuh" w:hAnsi="Times New Roman" w:cs="Times New Roman"/>
          <w:sz w:val="24"/>
          <w:szCs w:val="24"/>
        </w:rPr>
        <w:t>，</w:t>
      </w:r>
      <w:r w:rsidRPr="00D72344">
        <w:rPr>
          <w:rFonts w:ascii="Times New Roman" w:eastAsia="SimSun" w:hAnsi="Times New Roman" w:cs="Times New Roman"/>
          <w:sz w:val="24"/>
          <w:szCs w:val="24"/>
        </w:rPr>
        <w:t>贴</w:t>
      </w:r>
      <w:r w:rsidRPr="00D72344">
        <w:rPr>
          <w:rFonts w:ascii="Times New Roman" w:eastAsia="Gungsuh" w:hAnsi="Times New Roman" w:cs="Times New Roman"/>
          <w:sz w:val="24"/>
          <w:szCs w:val="24"/>
        </w:rPr>
        <w:t>在</w:t>
      </w:r>
      <w:r w:rsidRPr="00D72344">
        <w:rPr>
          <w:rFonts w:ascii="Times New Roman" w:eastAsia="SimSun" w:hAnsi="Times New Roman" w:cs="Times New Roman"/>
          <w:sz w:val="24"/>
          <w:szCs w:val="24"/>
        </w:rPr>
        <w:t>墙</w:t>
      </w:r>
      <w:r w:rsidRPr="00D72344">
        <w:rPr>
          <w:rFonts w:ascii="Times New Roman" w:eastAsia="Gungsuh" w:hAnsi="Times New Roman" w:cs="Times New Roman"/>
          <w:sz w:val="24"/>
          <w:szCs w:val="24"/>
        </w:rPr>
        <w:t>上干燥而成。由于</w:t>
      </w:r>
      <w:r w:rsidRPr="00D72344">
        <w:rPr>
          <w:rFonts w:ascii="Times New Roman" w:eastAsia="SimSun" w:hAnsi="Times New Roman" w:cs="Times New Roman"/>
          <w:sz w:val="24"/>
          <w:szCs w:val="24"/>
        </w:rPr>
        <w:t>这</w:t>
      </w:r>
      <w:r w:rsidRPr="00D72344">
        <w:rPr>
          <w:rFonts w:ascii="Times New Roman" w:eastAsia="Gungsuh" w:hAnsi="Times New Roman" w:cs="Times New Roman"/>
          <w:sz w:val="24"/>
          <w:szCs w:val="24"/>
        </w:rPr>
        <w:t>点不同，宣</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的性能也</w:t>
      </w:r>
      <w:r w:rsidRPr="00D72344">
        <w:rPr>
          <w:rFonts w:ascii="Times New Roman" w:eastAsia="SimSun" w:hAnsi="Times New Roman" w:cs="Times New Roman"/>
          <w:sz w:val="24"/>
          <w:szCs w:val="24"/>
        </w:rPr>
        <w:t>与</w:t>
      </w:r>
      <w:r w:rsidRPr="00D72344">
        <w:rPr>
          <w:rFonts w:ascii="Times New Roman" w:eastAsia="Gungsuh" w:hAnsi="Times New Roman" w:cs="Times New Roman"/>
          <w:sz w:val="24"/>
          <w:szCs w:val="24"/>
        </w:rPr>
        <w:t>一般</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不一</w:t>
      </w:r>
      <w:r w:rsidRPr="00D72344">
        <w:rPr>
          <w:rFonts w:ascii="Times New Roman" w:eastAsia="SimSun" w:hAnsi="Times New Roman" w:cs="Times New Roman"/>
          <w:sz w:val="24"/>
          <w:szCs w:val="24"/>
        </w:rPr>
        <w:t>样</w:t>
      </w:r>
      <w:r w:rsidRPr="00D72344">
        <w:rPr>
          <w:rFonts w:ascii="Times New Roman" w:eastAsia="Gungsuh" w:hAnsi="Times New Roman" w:cs="Times New Roman"/>
          <w:sz w:val="24"/>
          <w:szCs w:val="24"/>
        </w:rPr>
        <w:t>。那</w:t>
      </w:r>
      <w:r w:rsidRPr="00D72344">
        <w:rPr>
          <w:rFonts w:ascii="Times New Roman" w:eastAsia="SimSun" w:hAnsi="Times New Roman" w:cs="Times New Roman"/>
          <w:sz w:val="24"/>
          <w:szCs w:val="24"/>
        </w:rPr>
        <w:t>么</w:t>
      </w:r>
      <w:r w:rsidRPr="00D72344">
        <w:rPr>
          <w:rFonts w:ascii="Times New Roman" w:eastAsia="Gungsuh" w:hAnsi="Times New Roman" w:cs="Times New Roman"/>
          <w:sz w:val="24"/>
          <w:szCs w:val="24"/>
        </w:rPr>
        <w:t>，宣</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有</w:t>
      </w:r>
      <w:r w:rsidRPr="00D72344">
        <w:rPr>
          <w:rFonts w:ascii="Times New Roman" w:eastAsia="SimSun" w:hAnsi="Times New Roman" w:cs="Times New Roman"/>
          <w:sz w:val="24"/>
          <w:szCs w:val="24"/>
        </w:rPr>
        <w:t>哪</w:t>
      </w:r>
      <w:r w:rsidRPr="00D72344">
        <w:rPr>
          <w:rFonts w:ascii="Times New Roman" w:eastAsia="Gungsuh" w:hAnsi="Times New Roman" w:cs="Times New Roman"/>
          <w:sz w:val="24"/>
          <w:szCs w:val="24"/>
        </w:rPr>
        <w:t>些特点呢</w:t>
      </w:r>
      <w:r w:rsidRPr="00D72344">
        <w:rPr>
          <w:rFonts w:ascii="Times New Roman" w:eastAsia="Gungsuh" w:hAnsi="Times New Roman" w:cs="Times New Roman"/>
          <w:sz w:val="24"/>
          <w:szCs w:val="24"/>
        </w:rPr>
        <w:t>?</w:t>
      </w:r>
    </w:p>
    <w:p w14:paraId="679E2594" w14:textId="77777777" w:rsidR="00F43635" w:rsidRPr="00D72344" w:rsidRDefault="00F43635" w:rsidP="00F43635">
      <w:pPr>
        <w:pStyle w:val="1"/>
        <w:spacing w:after="0" w:line="240" w:lineRule="auto"/>
        <w:ind w:firstLine="567"/>
        <w:jc w:val="both"/>
        <w:rPr>
          <w:rFonts w:ascii="Times New Roman" w:hAnsi="Times New Roman" w:cs="Times New Roman"/>
          <w:sz w:val="24"/>
          <w:szCs w:val="24"/>
          <w:lang w:val="kk-KZ"/>
        </w:rPr>
      </w:pPr>
      <w:r w:rsidRPr="00D72344">
        <w:rPr>
          <w:rFonts w:ascii="Times New Roman" w:eastAsia="Gungsuh" w:hAnsi="Times New Roman" w:cs="Times New Roman"/>
          <w:sz w:val="24"/>
          <w:szCs w:val="24"/>
        </w:rPr>
        <w:t>宣</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有</w:t>
      </w:r>
      <w:r w:rsidRPr="00D72344">
        <w:rPr>
          <w:rFonts w:ascii="Times New Roman" w:eastAsia="SimSun" w:hAnsi="Times New Roman" w:cs="Times New Roman"/>
          <w:sz w:val="24"/>
          <w:szCs w:val="24"/>
        </w:rPr>
        <w:t>润</w:t>
      </w:r>
      <w:r w:rsidRPr="00D72344">
        <w:rPr>
          <w:rFonts w:ascii="Times New Roman" w:eastAsia="Gungsuh" w:hAnsi="Times New Roman" w:cs="Times New Roman"/>
          <w:sz w:val="24"/>
          <w:szCs w:val="24"/>
        </w:rPr>
        <w:t>墨性。。落墨于宣</w:t>
      </w:r>
      <w:r w:rsidRPr="00D72344">
        <w:rPr>
          <w:rFonts w:ascii="Times New Roman" w:eastAsia="SimSun" w:hAnsi="Times New Roman" w:cs="Times New Roman"/>
          <w:sz w:val="24"/>
          <w:szCs w:val="24"/>
        </w:rPr>
        <w:t>纸时</w:t>
      </w:r>
      <w:r w:rsidRPr="00D72344">
        <w:rPr>
          <w:rFonts w:ascii="Times New Roman" w:eastAsia="Gungsuh" w:hAnsi="Times New Roman" w:cs="Times New Roman"/>
          <w:sz w:val="24"/>
          <w:szCs w:val="24"/>
        </w:rPr>
        <w:t>，</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面</w:t>
      </w:r>
      <w:r w:rsidRPr="00D72344">
        <w:rPr>
          <w:rFonts w:ascii="Times New Roman" w:eastAsia="SimSun" w:hAnsi="Times New Roman" w:cs="Times New Roman"/>
          <w:sz w:val="24"/>
          <w:szCs w:val="24"/>
        </w:rPr>
        <w:t>会产</w:t>
      </w:r>
      <w:r w:rsidRPr="00D72344">
        <w:rPr>
          <w:rFonts w:ascii="Times New Roman" w:eastAsia="Gungsuh" w:hAnsi="Times New Roman" w:cs="Times New Roman"/>
          <w:sz w:val="24"/>
          <w:szCs w:val="24"/>
        </w:rPr>
        <w:t>生</w:t>
      </w:r>
      <w:r w:rsidRPr="00D72344">
        <w:rPr>
          <w:rFonts w:ascii="Times New Roman" w:eastAsia="Gungsuh" w:hAnsi="Times New Roman" w:cs="Times New Roman"/>
          <w:sz w:val="24"/>
          <w:szCs w:val="24"/>
        </w:rPr>
        <w:t xml:space="preserve"> “</w:t>
      </w:r>
      <w:r w:rsidRPr="00D72344">
        <w:rPr>
          <w:rFonts w:ascii="Times New Roman" w:eastAsia="SimSun" w:hAnsi="Times New Roman" w:cs="Times New Roman"/>
          <w:sz w:val="24"/>
          <w:szCs w:val="24"/>
        </w:rPr>
        <w:t>发</w:t>
      </w:r>
      <w:r w:rsidRPr="00D72344">
        <w:rPr>
          <w:rFonts w:ascii="Times New Roman" w:eastAsia="Gungsuh" w:hAnsi="Times New Roman" w:cs="Times New Roman"/>
          <w:sz w:val="24"/>
          <w:szCs w:val="24"/>
        </w:rPr>
        <w:t>洇</w:t>
      </w:r>
      <w:r w:rsidRPr="00D72344">
        <w:rPr>
          <w:rFonts w:ascii="Times New Roman" w:eastAsia="Gungsuh" w:hAnsi="Times New Roman" w:cs="Times New Roman"/>
          <w:sz w:val="24"/>
          <w:szCs w:val="24"/>
        </w:rPr>
        <w:t>”</w:t>
      </w:r>
      <w:r w:rsidRPr="00D72344">
        <w:rPr>
          <w:rFonts w:ascii="Times New Roman" w:eastAsia="Gungsuh" w:hAnsi="Times New Roman" w:cs="Times New Roman"/>
          <w:sz w:val="24"/>
          <w:szCs w:val="24"/>
        </w:rPr>
        <w:t>的效果。普通</w:t>
      </w:r>
      <w:r w:rsidRPr="00D72344">
        <w:rPr>
          <w:rFonts w:ascii="Times New Roman" w:eastAsia="SimSun" w:hAnsi="Times New Roman" w:cs="Times New Roman"/>
          <w:sz w:val="24"/>
          <w:szCs w:val="24"/>
        </w:rPr>
        <w:t>纸发</w:t>
      </w:r>
      <w:r w:rsidRPr="00D72344">
        <w:rPr>
          <w:rFonts w:ascii="Times New Roman" w:eastAsia="Gungsuh" w:hAnsi="Times New Roman" w:cs="Times New Roman"/>
          <w:sz w:val="24"/>
          <w:szCs w:val="24"/>
        </w:rPr>
        <w:t>洇</w:t>
      </w:r>
      <w:r w:rsidRPr="00D72344">
        <w:rPr>
          <w:rFonts w:ascii="Times New Roman" w:eastAsia="SimSun" w:hAnsi="Times New Roman" w:cs="Times New Roman"/>
          <w:sz w:val="24"/>
          <w:szCs w:val="24"/>
        </w:rPr>
        <w:t>会</w:t>
      </w:r>
      <w:r w:rsidRPr="00D72344">
        <w:rPr>
          <w:rFonts w:ascii="Times New Roman" w:eastAsia="Gungsuh" w:hAnsi="Times New Roman" w:cs="Times New Roman"/>
          <w:sz w:val="24"/>
          <w:szCs w:val="24"/>
        </w:rPr>
        <w:t>使字或</w:t>
      </w:r>
      <w:r w:rsidRPr="00D72344">
        <w:rPr>
          <w:rFonts w:ascii="Times New Roman" w:eastAsia="SimSun" w:hAnsi="Times New Roman" w:cs="Times New Roman"/>
          <w:sz w:val="24"/>
          <w:szCs w:val="24"/>
        </w:rPr>
        <w:t>线条</w:t>
      </w:r>
      <w:r w:rsidRPr="00D72344">
        <w:rPr>
          <w:rFonts w:ascii="Times New Roman" w:eastAsia="Gungsuh" w:hAnsi="Times New Roman" w:cs="Times New Roman"/>
          <w:sz w:val="24"/>
          <w:szCs w:val="24"/>
        </w:rPr>
        <w:t>模糊不</w:t>
      </w:r>
      <w:r w:rsidRPr="00D72344">
        <w:rPr>
          <w:rFonts w:ascii="Times New Roman" w:eastAsia="SimSun" w:hAnsi="Times New Roman" w:cs="Times New Roman"/>
          <w:sz w:val="24"/>
          <w:szCs w:val="24"/>
        </w:rPr>
        <w:t>清</w:t>
      </w:r>
      <w:r w:rsidRPr="00D72344">
        <w:rPr>
          <w:rFonts w:ascii="Times New Roman" w:eastAsia="Gungsuh" w:hAnsi="Times New Roman" w:cs="Times New Roman"/>
          <w:sz w:val="24"/>
          <w:szCs w:val="24"/>
        </w:rPr>
        <w:t>，也不</w:t>
      </w:r>
      <w:r w:rsidRPr="00D72344">
        <w:rPr>
          <w:rFonts w:ascii="Times New Roman" w:eastAsia="SimSun" w:hAnsi="Times New Roman" w:cs="Times New Roman"/>
          <w:sz w:val="24"/>
          <w:szCs w:val="24"/>
        </w:rPr>
        <w:t>会</w:t>
      </w:r>
      <w:r w:rsidRPr="00D72344">
        <w:rPr>
          <w:rFonts w:ascii="Times New Roman" w:eastAsia="Gungsuh" w:hAnsi="Times New Roman" w:cs="Times New Roman"/>
          <w:sz w:val="24"/>
          <w:szCs w:val="24"/>
        </w:rPr>
        <w:t>出</w:t>
      </w:r>
      <w:r w:rsidRPr="00D72344">
        <w:rPr>
          <w:rFonts w:ascii="Times New Roman" w:eastAsia="SimSun" w:hAnsi="Times New Roman" w:cs="Times New Roman"/>
          <w:sz w:val="24"/>
          <w:szCs w:val="24"/>
        </w:rPr>
        <w:t>现晕状</w:t>
      </w:r>
      <w:r w:rsidRPr="00D72344">
        <w:rPr>
          <w:rFonts w:ascii="Times New Roman" w:eastAsia="Gungsuh" w:hAnsi="Times New Roman" w:cs="Times New Roman"/>
          <w:sz w:val="24"/>
          <w:szCs w:val="24"/>
        </w:rPr>
        <w:t>化</w:t>
      </w:r>
      <w:r w:rsidRPr="00D72344">
        <w:rPr>
          <w:rFonts w:ascii="Times New Roman" w:eastAsia="SimSun" w:hAnsi="Times New Roman" w:cs="Times New Roman"/>
          <w:sz w:val="24"/>
          <w:szCs w:val="24"/>
        </w:rPr>
        <w:t>开</w:t>
      </w:r>
      <w:r w:rsidRPr="00D72344">
        <w:rPr>
          <w:rFonts w:ascii="Times New Roman" w:eastAsia="SimSun" w:hAnsi="Times New Roman" w:cs="Times New Roman"/>
          <w:sz w:val="24"/>
          <w:szCs w:val="24"/>
          <w:u w:val="single"/>
        </w:rPr>
        <w:t>现</w:t>
      </w:r>
      <w:r w:rsidRPr="00D72344">
        <w:rPr>
          <w:rFonts w:ascii="Times New Roman" w:eastAsia="Gungsuh" w:hAnsi="Times New Roman" w:cs="Times New Roman"/>
          <w:sz w:val="24"/>
          <w:szCs w:val="24"/>
          <w:u w:val="single"/>
        </w:rPr>
        <w:t>象</w:t>
      </w:r>
      <w:r w:rsidRPr="00D72344">
        <w:rPr>
          <w:rFonts w:ascii="Times New Roman" w:eastAsia="Gungsuh" w:hAnsi="Times New Roman" w:cs="Times New Roman"/>
          <w:sz w:val="24"/>
          <w:szCs w:val="24"/>
        </w:rPr>
        <w:t>。而宣</w:t>
      </w:r>
      <w:r w:rsidRPr="00D72344">
        <w:rPr>
          <w:rFonts w:ascii="Times New Roman" w:eastAsia="SimSun" w:hAnsi="Times New Roman" w:cs="Times New Roman"/>
          <w:sz w:val="24"/>
          <w:szCs w:val="24"/>
        </w:rPr>
        <w:t>纸发</w:t>
      </w:r>
      <w:r w:rsidRPr="00D72344">
        <w:rPr>
          <w:rFonts w:ascii="Times New Roman" w:eastAsia="Gungsuh" w:hAnsi="Times New Roman" w:cs="Times New Roman"/>
          <w:sz w:val="24"/>
          <w:szCs w:val="24"/>
        </w:rPr>
        <w:t>洇</w:t>
      </w:r>
      <w:r w:rsidRPr="00D72344">
        <w:rPr>
          <w:rFonts w:ascii="Times New Roman" w:eastAsia="SimSun" w:hAnsi="Times New Roman" w:cs="Times New Roman"/>
          <w:sz w:val="24"/>
          <w:szCs w:val="24"/>
        </w:rPr>
        <w:t>会</w:t>
      </w:r>
      <w:r w:rsidRPr="00D72344">
        <w:rPr>
          <w:rFonts w:ascii="Times New Roman" w:eastAsia="Gungsuh" w:hAnsi="Times New Roman" w:cs="Times New Roman"/>
          <w:sz w:val="24"/>
          <w:szCs w:val="24"/>
        </w:rPr>
        <w:t>使墨色</w:t>
      </w:r>
      <w:r w:rsidRPr="00D72344">
        <w:rPr>
          <w:rFonts w:ascii="Times New Roman" w:eastAsia="SimSun" w:hAnsi="Times New Roman" w:cs="Times New Roman"/>
          <w:sz w:val="24"/>
          <w:szCs w:val="24"/>
        </w:rPr>
        <w:t>随</w:t>
      </w:r>
      <w:r w:rsidRPr="00D72344">
        <w:rPr>
          <w:rFonts w:ascii="Times New Roman" w:eastAsia="Gungsuh" w:hAnsi="Times New Roman" w:cs="Times New Roman"/>
          <w:sz w:val="24"/>
          <w:szCs w:val="24"/>
        </w:rPr>
        <w:t>水分逐</w:t>
      </w:r>
      <w:r w:rsidRPr="00D72344">
        <w:rPr>
          <w:rFonts w:ascii="Times New Roman" w:eastAsia="SimSun" w:hAnsi="Times New Roman" w:cs="Times New Roman"/>
          <w:sz w:val="24"/>
          <w:szCs w:val="24"/>
        </w:rPr>
        <w:t>渐</w:t>
      </w:r>
      <w:r w:rsidRPr="00D72344">
        <w:rPr>
          <w:rFonts w:ascii="Times New Roman" w:eastAsia="Gungsuh" w:hAnsi="Times New Roman" w:cs="Times New Roman"/>
          <w:sz w:val="24"/>
          <w:szCs w:val="24"/>
        </w:rPr>
        <w:t>向周</w:t>
      </w:r>
      <w:r w:rsidRPr="00D72344">
        <w:rPr>
          <w:rFonts w:ascii="Times New Roman" w:eastAsia="SimSun" w:hAnsi="Times New Roman" w:cs="Times New Roman"/>
          <w:sz w:val="24"/>
          <w:szCs w:val="24"/>
        </w:rPr>
        <w:t>围扩</w:t>
      </w:r>
      <w:r w:rsidRPr="00D72344">
        <w:rPr>
          <w:rFonts w:ascii="Times New Roman" w:eastAsia="Gungsuh" w:hAnsi="Times New Roman" w:cs="Times New Roman"/>
          <w:sz w:val="24"/>
          <w:szCs w:val="24"/>
        </w:rPr>
        <w:t>散，呈近似</w:t>
      </w:r>
      <w:r w:rsidRPr="00D72344">
        <w:rPr>
          <w:rFonts w:ascii="Times New Roman" w:eastAsia="SimSun" w:hAnsi="Times New Roman" w:cs="Times New Roman"/>
          <w:sz w:val="24"/>
          <w:szCs w:val="24"/>
        </w:rPr>
        <w:t>圆</w:t>
      </w:r>
      <w:r w:rsidRPr="00D72344">
        <w:rPr>
          <w:rFonts w:ascii="Times New Roman" w:eastAsia="Gungsuh" w:hAnsi="Times New Roman" w:cs="Times New Roman"/>
          <w:sz w:val="24"/>
          <w:szCs w:val="24"/>
        </w:rPr>
        <w:t>形的波浪式的</w:t>
      </w:r>
      <w:r w:rsidRPr="00D72344">
        <w:rPr>
          <w:rFonts w:ascii="Times New Roman" w:eastAsia="SimSun" w:hAnsi="Times New Roman" w:cs="Times New Roman"/>
          <w:sz w:val="24"/>
          <w:szCs w:val="24"/>
        </w:rPr>
        <w:t>变</w:t>
      </w:r>
      <w:r w:rsidRPr="00D72344">
        <w:rPr>
          <w:rFonts w:ascii="Times New Roman" w:eastAsia="Gungsuh" w:hAnsi="Times New Roman" w:cs="Times New Roman"/>
          <w:sz w:val="24"/>
          <w:szCs w:val="24"/>
        </w:rPr>
        <w:t>化，如果水墨掌握的</w:t>
      </w:r>
      <w:r w:rsidRPr="00D72344">
        <w:rPr>
          <w:rFonts w:ascii="Times New Roman" w:eastAsia="SimSun" w:hAnsi="Times New Roman" w:cs="Times New Roman"/>
          <w:sz w:val="24"/>
          <w:szCs w:val="24"/>
        </w:rPr>
        <w:t>当</w:t>
      </w:r>
      <w:r w:rsidRPr="00D72344">
        <w:rPr>
          <w:rFonts w:ascii="Times New Roman" w:eastAsia="Gungsuh" w:hAnsi="Times New Roman" w:cs="Times New Roman"/>
          <w:sz w:val="24"/>
          <w:szCs w:val="24"/>
        </w:rPr>
        <w:t>，就能</w:t>
      </w:r>
      <w:r w:rsidRPr="00D72344">
        <w:rPr>
          <w:rFonts w:ascii="Times New Roman" w:eastAsia="SimSun" w:hAnsi="Times New Roman" w:cs="Times New Roman"/>
          <w:sz w:val="24"/>
          <w:szCs w:val="24"/>
        </w:rPr>
        <w:t>获</w:t>
      </w:r>
      <w:r w:rsidRPr="00D72344">
        <w:rPr>
          <w:rFonts w:ascii="Times New Roman" w:eastAsia="Gungsuh" w:hAnsi="Times New Roman" w:cs="Times New Roman"/>
          <w:sz w:val="24"/>
          <w:szCs w:val="24"/>
        </w:rPr>
        <w:t>得</w:t>
      </w:r>
      <w:r w:rsidRPr="00D72344">
        <w:rPr>
          <w:rFonts w:ascii="Times New Roman" w:eastAsia="SimSun" w:hAnsi="Times New Roman" w:cs="Times New Roman"/>
          <w:sz w:val="24"/>
          <w:szCs w:val="24"/>
        </w:rPr>
        <w:t>层</w:t>
      </w:r>
      <w:r w:rsidRPr="00D72344">
        <w:rPr>
          <w:rFonts w:ascii="Times New Roman" w:eastAsia="Gungsuh" w:hAnsi="Times New Roman" w:cs="Times New Roman"/>
          <w:sz w:val="24"/>
          <w:szCs w:val="24"/>
        </w:rPr>
        <w:t>次分明，色彩丰富的</w:t>
      </w:r>
      <w:r w:rsidRPr="00D72344">
        <w:rPr>
          <w:rFonts w:ascii="Times New Roman" w:eastAsia="SimSun" w:hAnsi="Times New Roman" w:cs="Times New Roman"/>
          <w:sz w:val="24"/>
          <w:szCs w:val="24"/>
        </w:rPr>
        <w:t>艺术</w:t>
      </w:r>
      <w:r w:rsidRPr="00D72344">
        <w:rPr>
          <w:rFonts w:ascii="Times New Roman" w:eastAsia="Gungsuh" w:hAnsi="Times New Roman" w:cs="Times New Roman"/>
          <w:sz w:val="24"/>
          <w:szCs w:val="24"/>
        </w:rPr>
        <w:t>妙味。</w:t>
      </w:r>
    </w:p>
    <w:p w14:paraId="39148950" w14:textId="77777777" w:rsidR="00F43635" w:rsidRPr="00D72344" w:rsidRDefault="00F43635" w:rsidP="00F43635">
      <w:pPr>
        <w:pStyle w:val="1"/>
        <w:spacing w:after="0" w:line="240" w:lineRule="auto"/>
        <w:ind w:firstLine="708"/>
        <w:jc w:val="both"/>
        <w:rPr>
          <w:rFonts w:ascii="Times New Roman" w:hAnsi="Times New Roman" w:cs="Times New Roman"/>
          <w:sz w:val="24"/>
          <w:szCs w:val="24"/>
        </w:rPr>
      </w:pPr>
      <w:r w:rsidRPr="00D72344">
        <w:rPr>
          <w:rFonts w:ascii="Times New Roman" w:eastAsia="Gungsuh" w:hAnsi="Times New Roman" w:cs="Times New Roman"/>
          <w:sz w:val="24"/>
          <w:szCs w:val="24"/>
        </w:rPr>
        <w:lastRenderedPageBreak/>
        <w:t>宣</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有耐久性。宣</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的</w:t>
      </w:r>
      <w:r w:rsidRPr="00D72344">
        <w:rPr>
          <w:rFonts w:ascii="Times New Roman" w:eastAsia="SimSun" w:hAnsi="Times New Roman" w:cs="Times New Roman"/>
          <w:sz w:val="24"/>
          <w:szCs w:val="24"/>
          <w:u w:val="single"/>
        </w:rPr>
        <w:t>寿</w:t>
      </w:r>
      <w:r w:rsidRPr="00D72344">
        <w:rPr>
          <w:rFonts w:ascii="Times New Roman" w:eastAsia="Gungsuh" w:hAnsi="Times New Roman" w:cs="Times New Roman"/>
          <w:sz w:val="24"/>
          <w:szCs w:val="24"/>
          <w:u w:val="single"/>
        </w:rPr>
        <w:t>命</w:t>
      </w:r>
      <w:r w:rsidRPr="00D72344">
        <w:rPr>
          <w:rFonts w:ascii="Times New Roman" w:eastAsia="Gungsuh" w:hAnsi="Times New Roman" w:cs="Times New Roman"/>
          <w:sz w:val="24"/>
          <w:szCs w:val="24"/>
        </w:rPr>
        <w:t>至少是</w:t>
      </w:r>
      <w:r w:rsidRPr="00D72344">
        <w:rPr>
          <w:rFonts w:ascii="Times New Roman" w:eastAsia="Gungsuh" w:hAnsi="Times New Roman" w:cs="Times New Roman"/>
          <w:sz w:val="24"/>
          <w:szCs w:val="24"/>
        </w:rPr>
        <w:t>1050</w:t>
      </w:r>
      <w:r w:rsidRPr="00D72344">
        <w:rPr>
          <w:rFonts w:ascii="Times New Roman" w:eastAsia="Gungsuh" w:hAnsi="Times New Roman" w:cs="Times New Roman"/>
          <w:sz w:val="24"/>
          <w:szCs w:val="24"/>
        </w:rPr>
        <w:t>年，而普遍</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大</w:t>
      </w:r>
      <w:r w:rsidRPr="00D72344">
        <w:rPr>
          <w:rFonts w:ascii="Times New Roman" w:eastAsia="SimSun" w:hAnsi="Times New Roman" w:cs="Times New Roman"/>
          <w:sz w:val="24"/>
          <w:szCs w:val="24"/>
        </w:rPr>
        <w:t>约</w:t>
      </w:r>
      <w:r w:rsidRPr="00D72344">
        <w:rPr>
          <w:rFonts w:ascii="Times New Roman" w:eastAsia="Gungsuh" w:hAnsi="Times New Roman" w:cs="Times New Roman"/>
          <w:sz w:val="24"/>
          <w:szCs w:val="24"/>
        </w:rPr>
        <w:t>在</w:t>
      </w:r>
      <w:r w:rsidRPr="00D72344">
        <w:rPr>
          <w:rFonts w:ascii="Times New Roman" w:eastAsia="SimSun" w:hAnsi="Times New Roman" w:cs="Times New Roman"/>
          <w:sz w:val="24"/>
          <w:szCs w:val="24"/>
        </w:rPr>
        <w:t>两</w:t>
      </w:r>
      <w:r w:rsidRPr="00D72344">
        <w:rPr>
          <w:rFonts w:ascii="Times New Roman" w:eastAsia="Gungsuh" w:hAnsi="Times New Roman" w:cs="Times New Roman"/>
          <w:sz w:val="24"/>
          <w:szCs w:val="24"/>
        </w:rPr>
        <w:t>三百年后就</w:t>
      </w:r>
      <w:r w:rsidRPr="00D72344">
        <w:rPr>
          <w:rFonts w:ascii="Times New Roman" w:eastAsia="SimSun" w:hAnsi="Times New Roman" w:cs="Times New Roman"/>
          <w:sz w:val="24"/>
          <w:szCs w:val="24"/>
        </w:rPr>
        <w:t>会</w:t>
      </w:r>
      <w:r w:rsidRPr="00D72344">
        <w:rPr>
          <w:rFonts w:ascii="Times New Roman" w:eastAsia="Gungsuh" w:hAnsi="Times New Roman" w:cs="Times New Roman"/>
          <w:sz w:val="24"/>
          <w:szCs w:val="24"/>
        </w:rPr>
        <w:t>因自然老化而</w:t>
      </w:r>
      <w:r w:rsidRPr="00D72344">
        <w:rPr>
          <w:rFonts w:ascii="Times New Roman" w:eastAsia="Gungsuh" w:hAnsi="Times New Roman" w:cs="Times New Roman"/>
          <w:sz w:val="24"/>
          <w:szCs w:val="24"/>
          <w:u w:val="single"/>
        </w:rPr>
        <w:t>破</w:t>
      </w:r>
      <w:r w:rsidRPr="00D72344">
        <w:rPr>
          <w:rFonts w:ascii="Times New Roman" w:eastAsia="SimSun" w:hAnsi="Times New Roman" w:cs="Times New Roman"/>
          <w:sz w:val="24"/>
          <w:szCs w:val="24"/>
          <w:u w:val="single"/>
        </w:rPr>
        <w:t>损</w:t>
      </w:r>
      <w:r w:rsidRPr="00D72344">
        <w:rPr>
          <w:rFonts w:ascii="Times New Roman" w:eastAsia="Gungsuh" w:hAnsi="Times New Roman" w:cs="Times New Roman"/>
          <w:sz w:val="24"/>
          <w:szCs w:val="24"/>
        </w:rPr>
        <w:t>。新</w:t>
      </w:r>
      <w:r w:rsidRPr="00D72344">
        <w:rPr>
          <w:rFonts w:ascii="Times New Roman" w:eastAsia="SimSun" w:hAnsi="Times New Roman" w:cs="Times New Roman"/>
          <w:sz w:val="24"/>
          <w:szCs w:val="24"/>
        </w:rPr>
        <w:t>闻纸</w:t>
      </w:r>
      <w:r w:rsidRPr="00D72344">
        <w:rPr>
          <w:rFonts w:ascii="Times New Roman" w:eastAsia="Gungsuh" w:hAnsi="Times New Roman" w:cs="Times New Roman"/>
          <w:sz w:val="24"/>
          <w:szCs w:val="24"/>
        </w:rPr>
        <w:t>的</w:t>
      </w:r>
      <w:r w:rsidRPr="00D72344">
        <w:rPr>
          <w:rFonts w:ascii="Times New Roman" w:eastAsia="Gungsuh" w:hAnsi="Times New Roman" w:cs="Times New Roman"/>
          <w:sz w:val="24"/>
          <w:szCs w:val="24"/>
        </w:rPr>
        <w:t>“</w:t>
      </w:r>
      <w:proofErr w:type="gramStart"/>
      <w:r w:rsidRPr="00D72344">
        <w:rPr>
          <w:rFonts w:ascii="Times New Roman" w:eastAsia="SimSun" w:hAnsi="Times New Roman" w:cs="Times New Roman"/>
          <w:sz w:val="24"/>
          <w:szCs w:val="24"/>
        </w:rPr>
        <w:t>寿</w:t>
      </w:r>
      <w:r w:rsidRPr="00D72344">
        <w:rPr>
          <w:rFonts w:ascii="Times New Roman" w:eastAsia="Gungsuh" w:hAnsi="Times New Roman" w:cs="Times New Roman"/>
          <w:sz w:val="24"/>
          <w:szCs w:val="24"/>
        </w:rPr>
        <w:t>命</w:t>
      </w:r>
      <w:r w:rsidRPr="00D72344">
        <w:rPr>
          <w:rFonts w:ascii="Times New Roman" w:eastAsia="Gungsuh" w:hAnsi="Times New Roman" w:cs="Times New Roman"/>
          <w:sz w:val="24"/>
          <w:szCs w:val="24"/>
        </w:rPr>
        <w:t>”</w:t>
      </w:r>
      <w:r w:rsidRPr="00D72344">
        <w:rPr>
          <w:rFonts w:ascii="Times New Roman" w:eastAsia="Gungsuh" w:hAnsi="Times New Roman" w:cs="Times New Roman"/>
          <w:sz w:val="24"/>
          <w:szCs w:val="24"/>
        </w:rPr>
        <w:t>更短</w:t>
      </w:r>
      <w:proofErr w:type="gramEnd"/>
      <w:r w:rsidRPr="00D72344">
        <w:rPr>
          <w:rFonts w:ascii="Times New Roman" w:eastAsia="Gungsuh" w:hAnsi="Times New Roman" w:cs="Times New Roman"/>
          <w:sz w:val="24"/>
          <w:szCs w:val="24"/>
        </w:rPr>
        <w:t>，五六十年后就</w:t>
      </w:r>
      <w:r w:rsidRPr="00D72344">
        <w:rPr>
          <w:rFonts w:ascii="Times New Roman" w:eastAsia="SimSun" w:hAnsi="Times New Roman" w:cs="Times New Roman"/>
          <w:sz w:val="24"/>
          <w:szCs w:val="24"/>
        </w:rPr>
        <w:t>会变黄</w:t>
      </w:r>
      <w:r w:rsidRPr="00D72344">
        <w:rPr>
          <w:rFonts w:ascii="Times New Roman" w:eastAsia="Gungsuh" w:hAnsi="Times New Roman" w:cs="Times New Roman"/>
          <w:sz w:val="24"/>
          <w:szCs w:val="24"/>
        </w:rPr>
        <w:t>，</w:t>
      </w:r>
      <w:r w:rsidRPr="00D72344">
        <w:rPr>
          <w:rFonts w:ascii="Times New Roman" w:eastAsia="SimSun" w:hAnsi="Times New Roman" w:cs="Times New Roman"/>
          <w:sz w:val="24"/>
          <w:szCs w:val="24"/>
        </w:rPr>
        <w:t>发</w:t>
      </w:r>
      <w:r w:rsidRPr="00D72344">
        <w:rPr>
          <w:rFonts w:ascii="Times New Roman" w:eastAsia="Gungsuh" w:hAnsi="Times New Roman" w:cs="Times New Roman"/>
          <w:sz w:val="24"/>
          <w:szCs w:val="24"/>
        </w:rPr>
        <w:t>脆。所以，宣</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算是</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中的</w:t>
      </w:r>
      <w:r w:rsidRPr="00D72344">
        <w:rPr>
          <w:rFonts w:ascii="Times New Roman" w:eastAsia="Gungsuh" w:hAnsi="Times New Roman" w:cs="Times New Roman"/>
          <w:sz w:val="24"/>
          <w:szCs w:val="24"/>
        </w:rPr>
        <w:t>“</w:t>
      </w:r>
      <w:r w:rsidRPr="00D72344">
        <w:rPr>
          <w:rFonts w:ascii="Times New Roman" w:eastAsia="Gungsuh" w:hAnsi="Times New Roman" w:cs="Times New Roman"/>
          <w:sz w:val="24"/>
          <w:szCs w:val="24"/>
        </w:rPr>
        <w:t>老</w:t>
      </w:r>
      <w:r w:rsidRPr="00D72344">
        <w:rPr>
          <w:rFonts w:ascii="Times New Roman" w:eastAsia="SimSun" w:hAnsi="Times New Roman" w:cs="Times New Roman"/>
          <w:sz w:val="24"/>
          <w:szCs w:val="24"/>
        </w:rPr>
        <w:t>寿</w:t>
      </w:r>
      <w:r w:rsidRPr="00D72344">
        <w:rPr>
          <w:rFonts w:ascii="Times New Roman" w:eastAsia="Gungsuh" w:hAnsi="Times New Roman" w:cs="Times New Roman"/>
          <w:sz w:val="24"/>
          <w:szCs w:val="24"/>
        </w:rPr>
        <w:t>星</w:t>
      </w:r>
      <w:r w:rsidRPr="00D72344">
        <w:rPr>
          <w:rFonts w:ascii="Times New Roman" w:eastAsia="Gungsuh" w:hAnsi="Times New Roman" w:cs="Times New Roman"/>
          <w:sz w:val="24"/>
          <w:szCs w:val="24"/>
        </w:rPr>
        <w:t>”</w:t>
      </w:r>
      <w:r w:rsidRPr="00D72344">
        <w:rPr>
          <w:rFonts w:ascii="Times New Roman" w:eastAsia="Gungsuh" w:hAnsi="Times New Roman" w:cs="Times New Roman"/>
          <w:sz w:val="24"/>
          <w:szCs w:val="24"/>
        </w:rPr>
        <w:t>了。</w:t>
      </w:r>
    </w:p>
    <w:p w14:paraId="63E4A724" w14:textId="77777777" w:rsidR="00F43635" w:rsidRPr="00D72344" w:rsidRDefault="00F43635" w:rsidP="00F43635">
      <w:pPr>
        <w:pStyle w:val="1"/>
        <w:spacing w:after="0" w:line="240" w:lineRule="auto"/>
        <w:jc w:val="both"/>
        <w:rPr>
          <w:rFonts w:ascii="Times New Roman" w:hAnsi="Times New Roman" w:cs="Times New Roman"/>
          <w:sz w:val="24"/>
          <w:szCs w:val="24"/>
        </w:rPr>
      </w:pPr>
      <w:r w:rsidRPr="00D72344">
        <w:rPr>
          <w:rFonts w:ascii="Times New Roman" w:eastAsia="Gungsuh" w:hAnsi="Times New Roman" w:cs="Times New Roman"/>
          <w:sz w:val="24"/>
          <w:szCs w:val="24"/>
          <w:lang w:val="kk-KZ"/>
        </w:rPr>
        <w:t xml:space="preserve">          </w:t>
      </w:r>
      <w:r w:rsidRPr="00D72344">
        <w:rPr>
          <w:rFonts w:ascii="Times New Roman" w:eastAsia="Gungsuh" w:hAnsi="Times New Roman" w:cs="Times New Roman"/>
          <w:sz w:val="24"/>
          <w:szCs w:val="24"/>
        </w:rPr>
        <w:t>宣</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的耐久性</w:t>
      </w:r>
      <w:r w:rsidRPr="00D72344">
        <w:rPr>
          <w:rFonts w:ascii="Times New Roman" w:eastAsia="SimSun" w:hAnsi="Times New Roman" w:cs="Times New Roman"/>
          <w:sz w:val="24"/>
          <w:szCs w:val="24"/>
        </w:rPr>
        <w:t>与它</w:t>
      </w:r>
      <w:r w:rsidRPr="00D72344">
        <w:rPr>
          <w:rFonts w:ascii="Times New Roman" w:eastAsia="Gungsuh" w:hAnsi="Times New Roman" w:cs="Times New Roman"/>
          <w:sz w:val="24"/>
          <w:szCs w:val="24"/>
        </w:rPr>
        <w:t>的</w:t>
      </w:r>
      <w:r w:rsidRPr="00D72344">
        <w:rPr>
          <w:rFonts w:ascii="Times New Roman" w:eastAsia="Gungsuh" w:hAnsi="Times New Roman" w:cs="Times New Roman"/>
          <w:sz w:val="24"/>
          <w:szCs w:val="24"/>
        </w:rPr>
        <w:t>PH</w:t>
      </w:r>
      <w:r w:rsidRPr="00D72344">
        <w:rPr>
          <w:rFonts w:ascii="Times New Roman" w:eastAsia="SimSun" w:hAnsi="Times New Roman" w:cs="Times New Roman"/>
          <w:sz w:val="24"/>
          <w:szCs w:val="24"/>
        </w:rPr>
        <w:t>值</w:t>
      </w:r>
      <w:r w:rsidRPr="00D72344">
        <w:rPr>
          <w:rFonts w:ascii="Times New Roman" w:eastAsia="Gungsuh" w:hAnsi="Times New Roman" w:cs="Times New Roman"/>
          <w:sz w:val="24"/>
          <w:szCs w:val="24"/>
        </w:rPr>
        <w:t>有着密切的</w:t>
      </w:r>
      <w:r w:rsidRPr="00D72344">
        <w:rPr>
          <w:rFonts w:ascii="Times New Roman" w:eastAsia="SimSun" w:hAnsi="Times New Roman" w:cs="Times New Roman"/>
          <w:sz w:val="24"/>
          <w:szCs w:val="24"/>
        </w:rPr>
        <w:t>关</w:t>
      </w:r>
      <w:r w:rsidRPr="00D72344">
        <w:rPr>
          <w:rFonts w:ascii="Times New Roman" w:eastAsia="Gungsuh" w:hAnsi="Times New Roman" w:cs="Times New Roman"/>
          <w:sz w:val="24"/>
          <w:szCs w:val="24"/>
        </w:rPr>
        <w:t>系。</w:t>
      </w:r>
      <w:r w:rsidRPr="00D72344">
        <w:rPr>
          <w:rFonts w:ascii="Times New Roman" w:eastAsia="SimSun" w:hAnsi="Times New Roman" w:cs="Times New Roman"/>
          <w:sz w:val="24"/>
          <w:szCs w:val="24"/>
        </w:rPr>
        <w:t>经测</w:t>
      </w:r>
      <w:r w:rsidRPr="00D72344">
        <w:rPr>
          <w:rFonts w:ascii="Times New Roman" w:eastAsia="Gungsuh" w:hAnsi="Times New Roman" w:cs="Times New Roman"/>
          <w:sz w:val="24"/>
          <w:szCs w:val="24"/>
        </w:rPr>
        <w:t>定，</w:t>
      </w:r>
      <w:r w:rsidRPr="00D72344">
        <w:rPr>
          <w:rFonts w:ascii="Times New Roman" w:eastAsia="SimSun" w:hAnsi="Times New Roman" w:cs="Times New Roman"/>
          <w:sz w:val="24"/>
          <w:szCs w:val="24"/>
        </w:rPr>
        <w:t>绝</w:t>
      </w:r>
      <w:r w:rsidRPr="00D72344">
        <w:rPr>
          <w:rFonts w:ascii="Times New Roman" w:eastAsia="Gungsuh" w:hAnsi="Times New Roman" w:cs="Times New Roman"/>
          <w:sz w:val="24"/>
          <w:szCs w:val="24"/>
        </w:rPr>
        <w:t>大多</w:t>
      </w:r>
      <w:r w:rsidRPr="00D72344">
        <w:rPr>
          <w:rFonts w:ascii="Times New Roman" w:eastAsia="SimSun" w:hAnsi="Times New Roman" w:cs="Times New Roman"/>
          <w:sz w:val="24"/>
          <w:szCs w:val="24"/>
        </w:rPr>
        <w:t>数</w:t>
      </w:r>
      <w:r w:rsidRPr="00D72344">
        <w:rPr>
          <w:rFonts w:ascii="Times New Roman" w:eastAsia="Gungsuh" w:hAnsi="Times New Roman" w:cs="Times New Roman"/>
          <w:sz w:val="24"/>
          <w:szCs w:val="24"/>
        </w:rPr>
        <w:t>宣</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PH</w:t>
      </w:r>
      <w:r w:rsidRPr="00D72344">
        <w:rPr>
          <w:rFonts w:ascii="Times New Roman" w:eastAsia="SimSun" w:hAnsi="Times New Roman" w:cs="Times New Roman"/>
          <w:sz w:val="24"/>
          <w:szCs w:val="24"/>
        </w:rPr>
        <w:t>值</w:t>
      </w:r>
      <w:r w:rsidRPr="00D72344">
        <w:rPr>
          <w:rFonts w:ascii="Times New Roman" w:eastAsia="Gungsuh" w:hAnsi="Times New Roman" w:cs="Times New Roman"/>
          <w:sz w:val="24"/>
          <w:szCs w:val="24"/>
        </w:rPr>
        <w:t>都在</w:t>
      </w:r>
      <w:r w:rsidRPr="00D72344">
        <w:rPr>
          <w:rFonts w:ascii="Times New Roman" w:eastAsia="Gungsuh" w:hAnsi="Times New Roman" w:cs="Times New Roman"/>
          <w:sz w:val="24"/>
          <w:szCs w:val="24"/>
        </w:rPr>
        <w:t>8.9</w:t>
      </w:r>
      <w:r w:rsidRPr="00D72344">
        <w:rPr>
          <w:rFonts w:ascii="Times New Roman" w:eastAsia="Gungsuh" w:hAnsi="Times New Roman" w:cs="Times New Roman"/>
          <w:sz w:val="24"/>
          <w:szCs w:val="24"/>
        </w:rPr>
        <w:t>左右，呈</w:t>
      </w:r>
      <w:r w:rsidRPr="00D72344">
        <w:rPr>
          <w:rFonts w:ascii="Times New Roman" w:eastAsia="SimSun" w:hAnsi="Times New Roman" w:cs="Times New Roman"/>
          <w:sz w:val="24"/>
          <w:szCs w:val="24"/>
        </w:rPr>
        <w:t>碱</w:t>
      </w:r>
      <w:r w:rsidRPr="00D72344">
        <w:rPr>
          <w:rFonts w:ascii="Times New Roman" w:eastAsia="Gungsuh" w:hAnsi="Times New Roman" w:cs="Times New Roman"/>
          <w:sz w:val="24"/>
          <w:szCs w:val="24"/>
        </w:rPr>
        <w:t>性</w:t>
      </w:r>
      <w:r w:rsidRPr="00D72344">
        <w:rPr>
          <w:rFonts w:ascii="Times New Roman" w:eastAsia="SimSun" w:hAnsi="Times New Roman" w:cs="Times New Roman"/>
          <w:sz w:val="24"/>
          <w:szCs w:val="24"/>
        </w:rPr>
        <w:t>状态</w:t>
      </w:r>
      <w:r w:rsidRPr="00D72344">
        <w:rPr>
          <w:rFonts w:ascii="Times New Roman" w:eastAsia="Gungsuh" w:hAnsi="Times New Roman" w:cs="Times New Roman"/>
          <w:sz w:val="24"/>
          <w:szCs w:val="24"/>
        </w:rPr>
        <w:t>。因</w:t>
      </w:r>
      <w:r w:rsidRPr="00D72344">
        <w:rPr>
          <w:rFonts w:ascii="Times New Roman" w:eastAsia="SimSun" w:hAnsi="Times New Roman" w:cs="Times New Roman"/>
          <w:sz w:val="24"/>
          <w:szCs w:val="24"/>
        </w:rPr>
        <w:t>为</w:t>
      </w:r>
      <w:r w:rsidRPr="00D72344">
        <w:rPr>
          <w:rFonts w:ascii="Times New Roman" w:eastAsia="Gungsuh" w:hAnsi="Times New Roman" w:cs="Times New Roman"/>
          <w:sz w:val="24"/>
          <w:szCs w:val="24"/>
        </w:rPr>
        <w:t>宣</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呈</w:t>
      </w:r>
      <w:r w:rsidRPr="00D72344">
        <w:rPr>
          <w:rFonts w:ascii="Times New Roman" w:eastAsia="SimSun" w:hAnsi="Times New Roman" w:cs="Times New Roman"/>
          <w:sz w:val="24"/>
          <w:szCs w:val="24"/>
        </w:rPr>
        <w:t>碱</w:t>
      </w:r>
      <w:r w:rsidRPr="00D72344">
        <w:rPr>
          <w:rFonts w:ascii="Times New Roman" w:eastAsia="Gungsuh" w:hAnsi="Times New Roman" w:cs="Times New Roman"/>
          <w:sz w:val="24"/>
          <w:szCs w:val="24"/>
        </w:rPr>
        <w:t>性，</w:t>
      </w:r>
      <w:r w:rsidRPr="00D72344">
        <w:rPr>
          <w:rFonts w:ascii="Times New Roman" w:eastAsia="SimSun" w:hAnsi="Times New Roman" w:cs="Times New Roman"/>
          <w:sz w:val="24"/>
          <w:szCs w:val="24"/>
        </w:rPr>
        <w:t>这</w:t>
      </w:r>
      <w:r w:rsidRPr="00D72344">
        <w:rPr>
          <w:rFonts w:ascii="Times New Roman" w:eastAsia="Gungsuh" w:hAnsi="Times New Roman" w:cs="Times New Roman"/>
          <w:sz w:val="24"/>
          <w:szCs w:val="24"/>
        </w:rPr>
        <w:t>使其能</w:t>
      </w:r>
      <w:r w:rsidRPr="00D72344">
        <w:rPr>
          <w:rFonts w:ascii="Times New Roman" w:eastAsia="SimSun" w:hAnsi="Times New Roman" w:cs="Times New Roman"/>
          <w:sz w:val="24"/>
          <w:szCs w:val="24"/>
        </w:rPr>
        <w:t>够</w:t>
      </w:r>
      <w:r w:rsidRPr="00D72344">
        <w:rPr>
          <w:rFonts w:ascii="Times New Roman" w:eastAsia="Gungsuh" w:hAnsi="Times New Roman" w:cs="Times New Roman"/>
          <w:sz w:val="24"/>
          <w:szCs w:val="24"/>
        </w:rPr>
        <w:t>抵抗空</w:t>
      </w:r>
      <w:r w:rsidRPr="00D72344">
        <w:rPr>
          <w:rFonts w:ascii="Times New Roman" w:eastAsia="SimSun" w:hAnsi="Times New Roman" w:cs="Times New Roman"/>
          <w:sz w:val="24"/>
          <w:szCs w:val="24"/>
        </w:rPr>
        <w:t>气</w:t>
      </w:r>
      <w:r w:rsidRPr="00D72344">
        <w:rPr>
          <w:rFonts w:ascii="Times New Roman" w:eastAsia="Gungsuh" w:hAnsi="Times New Roman" w:cs="Times New Roman"/>
          <w:sz w:val="24"/>
          <w:szCs w:val="24"/>
        </w:rPr>
        <w:t>中</w:t>
      </w:r>
      <w:r w:rsidRPr="00D72344">
        <w:rPr>
          <w:rFonts w:ascii="Times New Roman" w:eastAsia="Gungsuh" w:hAnsi="Times New Roman" w:cs="Times New Roman"/>
          <w:sz w:val="24"/>
          <w:szCs w:val="24"/>
        </w:rPr>
        <w:t>“</w:t>
      </w:r>
      <w:r w:rsidRPr="00D72344">
        <w:rPr>
          <w:rFonts w:ascii="Times New Roman" w:eastAsia="Gungsuh" w:hAnsi="Times New Roman" w:cs="Times New Roman"/>
          <w:sz w:val="24"/>
          <w:szCs w:val="24"/>
        </w:rPr>
        <w:t>酸性</w:t>
      </w:r>
      <w:r w:rsidRPr="00D72344">
        <w:rPr>
          <w:rFonts w:ascii="Times New Roman" w:eastAsia="SimSun" w:hAnsi="Times New Roman" w:cs="Times New Roman"/>
          <w:sz w:val="24"/>
          <w:szCs w:val="24"/>
        </w:rPr>
        <w:t>气</w:t>
      </w:r>
      <w:r w:rsidRPr="00D72344">
        <w:rPr>
          <w:rFonts w:ascii="Times New Roman" w:eastAsia="Gungsuh" w:hAnsi="Times New Roman" w:cs="Times New Roman"/>
          <w:sz w:val="24"/>
          <w:szCs w:val="24"/>
        </w:rPr>
        <w:t>体</w:t>
      </w:r>
      <w:r w:rsidRPr="00D72344">
        <w:rPr>
          <w:rFonts w:ascii="Times New Roman" w:eastAsia="Gungsuh" w:hAnsi="Times New Roman" w:cs="Times New Roman"/>
          <w:sz w:val="24"/>
          <w:szCs w:val="24"/>
        </w:rPr>
        <w:t>”</w:t>
      </w:r>
      <w:r w:rsidRPr="00D72344">
        <w:rPr>
          <w:rFonts w:ascii="Times New Roman" w:eastAsia="Gungsuh" w:hAnsi="Times New Roman" w:cs="Times New Roman"/>
          <w:sz w:val="24"/>
          <w:szCs w:val="24"/>
        </w:rPr>
        <w:t>的侵</w:t>
      </w:r>
      <w:r w:rsidRPr="00D72344">
        <w:rPr>
          <w:rFonts w:ascii="Times New Roman" w:eastAsia="SimSun" w:hAnsi="Times New Roman" w:cs="Times New Roman"/>
          <w:sz w:val="24"/>
          <w:szCs w:val="24"/>
        </w:rPr>
        <w:t>蚀</w:t>
      </w:r>
      <w:r w:rsidRPr="00D72344">
        <w:rPr>
          <w:rFonts w:ascii="Times New Roman" w:eastAsia="Gungsuh" w:hAnsi="Times New Roman" w:cs="Times New Roman"/>
          <w:sz w:val="24"/>
          <w:szCs w:val="24"/>
        </w:rPr>
        <w:t>，其</w:t>
      </w:r>
      <w:r w:rsidRPr="00D72344">
        <w:rPr>
          <w:rFonts w:ascii="Times New Roman" w:eastAsia="SimSun" w:hAnsi="Times New Roman" w:cs="Times New Roman"/>
          <w:sz w:val="24"/>
          <w:szCs w:val="24"/>
        </w:rPr>
        <w:t>纸内纤维</w:t>
      </w:r>
      <w:r w:rsidRPr="00D72344">
        <w:rPr>
          <w:rFonts w:ascii="Times New Roman" w:eastAsia="Gungsuh" w:hAnsi="Times New Roman" w:cs="Times New Roman"/>
          <w:sz w:val="24"/>
          <w:szCs w:val="24"/>
        </w:rPr>
        <w:t>才不易</w:t>
      </w:r>
      <w:r w:rsidRPr="00D72344">
        <w:rPr>
          <w:rFonts w:ascii="Times New Roman" w:eastAsia="SimSun" w:hAnsi="Times New Roman" w:cs="Times New Roman"/>
          <w:sz w:val="24"/>
          <w:szCs w:val="24"/>
          <w:u w:val="single"/>
        </w:rPr>
        <w:t>发</w:t>
      </w:r>
      <w:r w:rsidRPr="00D72344">
        <w:rPr>
          <w:rFonts w:ascii="Times New Roman" w:eastAsia="Gungsuh" w:hAnsi="Times New Roman" w:cs="Times New Roman"/>
          <w:sz w:val="24"/>
          <w:szCs w:val="24"/>
          <w:u w:val="single"/>
        </w:rPr>
        <w:t>生</w:t>
      </w:r>
      <w:r w:rsidRPr="00D72344">
        <w:rPr>
          <w:rFonts w:ascii="Times New Roman" w:eastAsia="Gungsuh" w:hAnsi="Times New Roman" w:cs="Times New Roman"/>
          <w:sz w:val="24"/>
          <w:szCs w:val="24"/>
        </w:rPr>
        <w:t>化</w:t>
      </w:r>
      <w:r w:rsidRPr="00D72344">
        <w:rPr>
          <w:rFonts w:ascii="Times New Roman" w:eastAsia="SimSun" w:hAnsi="Times New Roman" w:cs="Times New Roman"/>
          <w:sz w:val="24"/>
          <w:szCs w:val="24"/>
        </w:rPr>
        <w:t>学变</w:t>
      </w:r>
      <w:r w:rsidRPr="00D72344">
        <w:rPr>
          <w:rFonts w:ascii="Times New Roman" w:eastAsia="Gungsuh" w:hAnsi="Times New Roman" w:cs="Times New Roman"/>
          <w:sz w:val="24"/>
          <w:szCs w:val="24"/>
        </w:rPr>
        <w:t>化，</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也不易出</w:t>
      </w:r>
      <w:r w:rsidRPr="00D72344">
        <w:rPr>
          <w:rFonts w:ascii="Times New Roman" w:eastAsia="SimSun" w:hAnsi="Times New Roman" w:cs="Times New Roman"/>
          <w:sz w:val="24"/>
          <w:szCs w:val="24"/>
        </w:rPr>
        <w:t>现颜</w:t>
      </w:r>
      <w:r w:rsidRPr="00D72344">
        <w:rPr>
          <w:rFonts w:ascii="Times New Roman" w:eastAsia="Gungsuh" w:hAnsi="Times New Roman" w:cs="Times New Roman"/>
          <w:sz w:val="24"/>
          <w:szCs w:val="24"/>
        </w:rPr>
        <w:t>色</w:t>
      </w:r>
      <w:r w:rsidRPr="00D72344">
        <w:rPr>
          <w:rFonts w:ascii="Times New Roman" w:eastAsia="SimSun" w:hAnsi="Times New Roman" w:cs="Times New Roman"/>
          <w:sz w:val="24"/>
          <w:szCs w:val="24"/>
        </w:rPr>
        <w:t>变黄</w:t>
      </w:r>
      <w:r w:rsidRPr="00D72344">
        <w:rPr>
          <w:rFonts w:ascii="Times New Roman" w:eastAsia="Gungsuh" w:hAnsi="Times New Roman" w:cs="Times New Roman"/>
          <w:sz w:val="24"/>
          <w:szCs w:val="24"/>
        </w:rPr>
        <w:t>，强度下降等情</w:t>
      </w:r>
      <w:r w:rsidRPr="00D72344">
        <w:rPr>
          <w:rFonts w:ascii="Times New Roman" w:eastAsia="SimSun" w:hAnsi="Times New Roman" w:cs="Times New Roman"/>
          <w:sz w:val="24"/>
          <w:szCs w:val="24"/>
        </w:rPr>
        <w:t>况</w:t>
      </w:r>
      <w:r w:rsidRPr="00D72344">
        <w:rPr>
          <w:rFonts w:ascii="Times New Roman" w:eastAsia="Gungsuh" w:hAnsi="Times New Roman" w:cs="Times New Roman"/>
          <w:sz w:val="24"/>
          <w:szCs w:val="24"/>
        </w:rPr>
        <w:t>，所以宣</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的耐久性</w:t>
      </w:r>
      <w:r w:rsidRPr="00D72344">
        <w:rPr>
          <w:rFonts w:ascii="Times New Roman" w:eastAsia="SimSun" w:hAnsi="Times New Roman" w:cs="Times New Roman"/>
          <w:sz w:val="24"/>
          <w:szCs w:val="24"/>
        </w:rPr>
        <w:t>远</w:t>
      </w:r>
      <w:r w:rsidRPr="00D72344">
        <w:rPr>
          <w:rFonts w:ascii="Times New Roman" w:eastAsia="Gungsuh" w:hAnsi="Times New Roman" w:cs="Times New Roman"/>
          <w:sz w:val="24"/>
          <w:szCs w:val="24"/>
        </w:rPr>
        <w:t>超普通</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w:t>
      </w:r>
    </w:p>
    <w:p w14:paraId="55ECEB31" w14:textId="77777777" w:rsidR="00F43635" w:rsidRPr="00D72344" w:rsidRDefault="00F43635" w:rsidP="00F43635">
      <w:pPr>
        <w:pStyle w:val="1"/>
        <w:spacing w:after="0" w:line="240" w:lineRule="auto"/>
        <w:jc w:val="both"/>
        <w:rPr>
          <w:rFonts w:ascii="Times New Roman" w:hAnsi="Times New Roman" w:cs="Times New Roman"/>
          <w:sz w:val="24"/>
          <w:szCs w:val="24"/>
          <w:lang w:val="kk-KZ"/>
        </w:rPr>
      </w:pPr>
      <w:r w:rsidRPr="00D72344">
        <w:rPr>
          <w:rFonts w:ascii="Times New Roman" w:eastAsia="Gungsuh" w:hAnsi="Times New Roman" w:cs="Times New Roman"/>
          <w:sz w:val="24"/>
          <w:szCs w:val="24"/>
          <w:lang w:val="kk-KZ"/>
        </w:rPr>
        <w:t xml:space="preserve">        </w:t>
      </w:r>
      <w:r w:rsidRPr="00D72344">
        <w:rPr>
          <w:rFonts w:ascii="Times New Roman" w:eastAsia="Gungsuh" w:hAnsi="Times New Roman" w:cs="Times New Roman"/>
          <w:sz w:val="24"/>
          <w:szCs w:val="24"/>
        </w:rPr>
        <w:t>宣</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有</w:t>
      </w:r>
      <w:r w:rsidRPr="00D72344">
        <w:rPr>
          <w:rFonts w:ascii="Times New Roman" w:eastAsia="SimSun" w:hAnsi="Times New Roman" w:cs="Times New Roman"/>
          <w:sz w:val="24"/>
          <w:szCs w:val="24"/>
        </w:rPr>
        <w:t>变</w:t>
      </w:r>
      <w:r w:rsidRPr="00D72344">
        <w:rPr>
          <w:rFonts w:ascii="Times New Roman" w:eastAsia="Gungsuh" w:hAnsi="Times New Roman" w:cs="Times New Roman"/>
          <w:sz w:val="24"/>
          <w:szCs w:val="24"/>
        </w:rPr>
        <w:t>形性。宣</w:t>
      </w:r>
      <w:r w:rsidRPr="00D72344">
        <w:rPr>
          <w:rFonts w:ascii="Times New Roman" w:eastAsia="SimSun" w:hAnsi="Times New Roman" w:cs="Times New Roman"/>
          <w:sz w:val="24"/>
          <w:szCs w:val="24"/>
        </w:rPr>
        <w:t>纸</w:t>
      </w:r>
      <w:r w:rsidRPr="00D72344">
        <w:rPr>
          <w:rFonts w:ascii="Times New Roman" w:eastAsia="Gungsuh" w:hAnsi="Times New Roman" w:cs="Times New Roman"/>
          <w:sz w:val="24"/>
          <w:szCs w:val="24"/>
        </w:rPr>
        <w:t>能</w:t>
      </w:r>
      <w:r w:rsidRPr="00D72344">
        <w:rPr>
          <w:rFonts w:ascii="Times New Roman" w:eastAsia="SimSun" w:hAnsi="Times New Roman" w:cs="Times New Roman"/>
          <w:sz w:val="24"/>
          <w:szCs w:val="24"/>
        </w:rPr>
        <w:t>够随</w:t>
      </w:r>
      <w:r w:rsidRPr="00D72344">
        <w:rPr>
          <w:rFonts w:ascii="Times New Roman" w:eastAsia="Gungsuh" w:hAnsi="Times New Roman" w:cs="Times New Roman"/>
          <w:sz w:val="24"/>
          <w:szCs w:val="24"/>
        </w:rPr>
        <w:t>自然</w:t>
      </w:r>
      <w:r w:rsidRPr="00D72344">
        <w:rPr>
          <w:rFonts w:ascii="Times New Roman" w:eastAsia="SimSun" w:hAnsi="Times New Roman" w:cs="Times New Roman"/>
          <w:sz w:val="24"/>
          <w:szCs w:val="24"/>
        </w:rPr>
        <w:t>环</w:t>
      </w:r>
      <w:r w:rsidRPr="00D72344">
        <w:rPr>
          <w:rFonts w:ascii="Times New Roman" w:eastAsia="Gungsuh" w:hAnsi="Times New Roman" w:cs="Times New Roman"/>
          <w:sz w:val="24"/>
          <w:szCs w:val="24"/>
        </w:rPr>
        <w:t>境的</w:t>
      </w:r>
      <w:r w:rsidRPr="00D72344">
        <w:rPr>
          <w:rFonts w:ascii="Times New Roman" w:eastAsia="SimSun" w:hAnsi="Times New Roman" w:cs="Times New Roman"/>
          <w:sz w:val="24"/>
          <w:szCs w:val="24"/>
        </w:rPr>
        <w:t>变</w:t>
      </w:r>
      <w:r w:rsidRPr="00D72344">
        <w:rPr>
          <w:rFonts w:ascii="Times New Roman" w:eastAsia="Gungsuh" w:hAnsi="Times New Roman" w:cs="Times New Roman"/>
          <w:sz w:val="24"/>
          <w:szCs w:val="24"/>
        </w:rPr>
        <w:t>化适</w:t>
      </w:r>
      <w:r w:rsidRPr="00D72344">
        <w:rPr>
          <w:rFonts w:ascii="Times New Roman" w:eastAsia="SimSun" w:hAnsi="Times New Roman" w:cs="Times New Roman"/>
          <w:sz w:val="24"/>
          <w:szCs w:val="24"/>
        </w:rPr>
        <w:t>当</w:t>
      </w:r>
      <w:r w:rsidRPr="00D72344">
        <w:rPr>
          <w:rFonts w:ascii="Times New Roman" w:eastAsia="Gungsuh" w:hAnsi="Times New Roman" w:cs="Times New Roman"/>
          <w:sz w:val="24"/>
          <w:szCs w:val="24"/>
        </w:rPr>
        <w:t>伸</w:t>
      </w:r>
      <w:r w:rsidRPr="00D72344">
        <w:rPr>
          <w:rFonts w:ascii="Times New Roman" w:eastAsia="SimSun" w:hAnsi="Times New Roman" w:cs="Times New Roman"/>
          <w:sz w:val="24"/>
          <w:szCs w:val="24"/>
        </w:rPr>
        <w:t>长</w:t>
      </w:r>
      <w:r w:rsidRPr="00D72344">
        <w:rPr>
          <w:rFonts w:ascii="Times New Roman" w:eastAsia="Gungsuh" w:hAnsi="Times New Roman" w:cs="Times New Roman"/>
          <w:sz w:val="24"/>
          <w:szCs w:val="24"/>
        </w:rPr>
        <w:t>或收</w:t>
      </w:r>
      <w:r w:rsidRPr="00D72344">
        <w:rPr>
          <w:rFonts w:ascii="Times New Roman" w:eastAsia="SimSun" w:hAnsi="Times New Roman" w:cs="Times New Roman"/>
          <w:sz w:val="24"/>
          <w:szCs w:val="24"/>
        </w:rPr>
        <w:t>缩</w:t>
      </w:r>
      <w:r w:rsidRPr="00D72344">
        <w:rPr>
          <w:rFonts w:ascii="Times New Roman" w:eastAsia="Gungsuh" w:hAnsi="Times New Roman" w:cs="Times New Roman"/>
          <w:sz w:val="24"/>
          <w:szCs w:val="24"/>
        </w:rPr>
        <w:t>。</w:t>
      </w:r>
      <w:r w:rsidRPr="00D72344">
        <w:rPr>
          <w:rFonts w:ascii="Times New Roman" w:eastAsia="SimSun" w:hAnsi="Times New Roman" w:cs="Times New Roman"/>
          <w:sz w:val="24"/>
          <w:szCs w:val="24"/>
        </w:rPr>
        <w:t>它</w:t>
      </w:r>
      <w:r w:rsidRPr="00D72344">
        <w:rPr>
          <w:rFonts w:ascii="Times New Roman" w:eastAsia="Gungsuh" w:hAnsi="Times New Roman" w:cs="Times New Roman"/>
          <w:sz w:val="24"/>
          <w:szCs w:val="24"/>
        </w:rPr>
        <w:t>不怕折揉，可以重新装裱，即使折揉很多次，一</w:t>
      </w:r>
      <w:r w:rsidRPr="00D72344">
        <w:rPr>
          <w:rFonts w:ascii="Times New Roman" w:eastAsia="SimSun" w:hAnsi="Times New Roman" w:cs="Times New Roman"/>
          <w:sz w:val="24"/>
          <w:szCs w:val="24"/>
        </w:rPr>
        <w:t>经</w:t>
      </w:r>
      <w:r w:rsidRPr="00D72344">
        <w:rPr>
          <w:rFonts w:ascii="Times New Roman" w:eastAsia="Gungsuh" w:hAnsi="Times New Roman" w:cs="Times New Roman"/>
          <w:sz w:val="24"/>
          <w:szCs w:val="24"/>
        </w:rPr>
        <w:t>装裱便能整</w:t>
      </w:r>
      <w:r w:rsidRPr="00D72344">
        <w:rPr>
          <w:rFonts w:ascii="Times New Roman" w:eastAsia="SimSun" w:hAnsi="Times New Roman" w:cs="Times New Roman"/>
          <w:sz w:val="24"/>
          <w:szCs w:val="24"/>
        </w:rPr>
        <w:t>洁</w:t>
      </w:r>
      <w:r w:rsidRPr="00D72344">
        <w:rPr>
          <w:rFonts w:ascii="Times New Roman" w:eastAsia="Gungsuh" w:hAnsi="Times New Roman" w:cs="Times New Roman"/>
          <w:sz w:val="24"/>
          <w:szCs w:val="24"/>
        </w:rPr>
        <w:t>如新。</w:t>
      </w:r>
    </w:p>
    <w:p w14:paraId="7D078BD7"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258CBD87"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234FB8CA"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4470E191"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398A5CC1"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0C15333B"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245B0D1E" w14:textId="77777777" w:rsidR="00F43635" w:rsidRPr="00D72344" w:rsidRDefault="00F43635" w:rsidP="00A90A3E">
      <w:pPr>
        <w:pStyle w:val="a3"/>
        <w:spacing w:line="240" w:lineRule="auto"/>
        <w:ind w:left="432"/>
        <w:jc w:val="center"/>
        <w:rPr>
          <w:rFonts w:ascii="Times New Roman" w:hAnsi="Times New Roman" w:cs="Times New Roman"/>
          <w:sz w:val="24"/>
          <w:szCs w:val="24"/>
          <w:lang w:val="kk-KZ"/>
        </w:rPr>
      </w:pPr>
      <w:r w:rsidRPr="00D72344">
        <w:rPr>
          <w:rFonts w:ascii="Times New Roman" w:hAnsi="Times New Roman" w:cs="Times New Roman"/>
          <w:b/>
          <w:sz w:val="24"/>
          <w:szCs w:val="24"/>
          <w:lang w:val="kk-KZ"/>
        </w:rPr>
        <w:t>Мәтін</w:t>
      </w:r>
    </w:p>
    <w:p w14:paraId="5412F198" w14:textId="77777777" w:rsidR="00F43635" w:rsidRPr="00D72344" w:rsidRDefault="00F43635" w:rsidP="00F43635">
      <w:pPr>
        <w:pStyle w:val="a3"/>
        <w:spacing w:line="240" w:lineRule="auto"/>
        <w:ind w:left="708" w:firstLine="708"/>
        <w:jc w:val="both"/>
        <w:rPr>
          <w:rFonts w:ascii="Times New Roman" w:hAnsi="Times New Roman" w:cs="Times New Roman"/>
          <w:sz w:val="24"/>
          <w:szCs w:val="24"/>
          <w:lang w:val="kk-KZ"/>
        </w:rPr>
      </w:pPr>
      <w:r w:rsidRPr="00D72344">
        <w:rPr>
          <w:rFonts w:ascii="Times New Roman" w:hAnsi="Times New Roman" w:cs="Times New Roman"/>
          <w:sz w:val="24"/>
          <w:szCs w:val="24"/>
        </w:rPr>
        <w:t>色彩是城市景观中的重要因素。城市色彩研究工作主要有以下几个方面：个站市是否可能或应该具有特定的色彩基调？什么样的城市彩基调能够与其所在的自然环境和谐共处？</w:t>
      </w:r>
      <w:r w:rsidRPr="00D72344">
        <w:rPr>
          <w:rFonts w:ascii="Times New Roman" w:hAnsi="Times New Roman" w:cs="Times New Roman"/>
          <w:sz w:val="24"/>
          <w:szCs w:val="24"/>
          <w:u w:val="single"/>
        </w:rPr>
        <w:t>如何</w:t>
      </w:r>
      <w:r w:rsidRPr="00D72344">
        <w:rPr>
          <w:rFonts w:ascii="Times New Roman" w:hAnsi="Times New Roman" w:cs="Times New Roman"/>
          <w:sz w:val="24"/>
          <w:szCs w:val="24"/>
        </w:rPr>
        <w:t>从色彩一设计角度使城市具有统一和谐，美丽宜人的景观，从面给生活于此的人们创造出良好的</w:t>
      </w:r>
      <w:r w:rsidRPr="00D72344">
        <w:rPr>
          <w:rFonts w:ascii="Times New Roman" w:hAnsi="Times New Roman" w:cs="Times New Roman"/>
          <w:sz w:val="24"/>
          <w:szCs w:val="24"/>
          <w:u w:val="single"/>
        </w:rPr>
        <w:t>生存</w:t>
      </w:r>
      <w:r w:rsidRPr="00D72344">
        <w:rPr>
          <w:rFonts w:ascii="Times New Roman" w:hAnsi="Times New Roman" w:cs="Times New Roman"/>
          <w:sz w:val="24"/>
          <w:szCs w:val="24"/>
        </w:rPr>
        <w:t>环境？商业区的色彩一般是城市中最为活跃的部分。应该注意的是，针对不同性质的商业区，所应采取的控制策略是不同的。传统商业街所要传达的文化含量并不亚于其商业性，因此，色彩的处理应慎重，广告招贴和商品陈列应遵从传统方式，避免因色彩面积过大而破坏景观。而一般商业区以商业活动为主要目的，色彩的多变，强烈冲击的视觉效果有时也不失为一种特色。</w:t>
      </w:r>
    </w:p>
    <w:p w14:paraId="75CB28CF"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0DE9902D" w14:textId="77777777" w:rsidR="00F43635" w:rsidRPr="00D72344" w:rsidRDefault="00A90A3E" w:rsidP="00A90A3E">
      <w:pPr>
        <w:pStyle w:val="a3"/>
        <w:spacing w:line="240" w:lineRule="auto"/>
        <w:ind w:left="432"/>
        <w:jc w:val="center"/>
        <w:rPr>
          <w:rFonts w:ascii="Times New Roman" w:hAnsi="Times New Roman" w:cs="Times New Roman"/>
          <w:sz w:val="24"/>
          <w:szCs w:val="24"/>
          <w:lang w:val="kk-KZ"/>
        </w:rPr>
      </w:pPr>
      <w:r w:rsidRPr="00D72344">
        <w:rPr>
          <w:rFonts w:ascii="Times New Roman" w:hAnsi="Times New Roman" w:cs="Times New Roman"/>
          <w:b/>
          <w:sz w:val="24"/>
          <w:szCs w:val="24"/>
          <w:lang w:val="kk-KZ"/>
        </w:rPr>
        <w:t>Мәтін</w:t>
      </w:r>
    </w:p>
    <w:p w14:paraId="544CD54E" w14:textId="77777777" w:rsidR="00A90A3E" w:rsidRPr="00D72344" w:rsidRDefault="00A90A3E" w:rsidP="00A90A3E">
      <w:pPr>
        <w:spacing w:after="0" w:line="240" w:lineRule="auto"/>
        <w:ind w:firstLine="708"/>
        <w:jc w:val="both"/>
        <w:rPr>
          <w:rFonts w:ascii="Times New Roman" w:hAnsi="Times New Roman" w:cs="Times New Roman"/>
          <w:sz w:val="24"/>
          <w:szCs w:val="24"/>
        </w:rPr>
      </w:pPr>
      <w:r w:rsidRPr="00D72344">
        <w:rPr>
          <w:rFonts w:ascii="Times New Roman" w:hAnsi="Times New Roman" w:cs="Times New Roman"/>
          <w:sz w:val="24"/>
          <w:szCs w:val="24"/>
        </w:rPr>
        <w:t>中国人在结婚的时候，要在新房的门窗上，墙上等好多地方都两个大大的红</w:t>
      </w:r>
      <w:r w:rsidRPr="00D72344">
        <w:rPr>
          <w:rFonts w:ascii="Times New Roman" w:hAnsi="Times New Roman" w:cs="Times New Roman"/>
          <w:sz w:val="24"/>
          <w:szCs w:val="24"/>
        </w:rPr>
        <w:t xml:space="preserve"> “</w:t>
      </w:r>
      <w:r w:rsidRPr="00D72344">
        <w:rPr>
          <w:rFonts w:ascii="Times New Roman" w:hAnsi="Times New Roman" w:cs="Times New Roman"/>
          <w:sz w:val="24"/>
          <w:szCs w:val="24"/>
        </w:rPr>
        <w:t>喜</w:t>
      </w:r>
      <w:r w:rsidRPr="00D72344">
        <w:rPr>
          <w:rFonts w:ascii="Times New Roman" w:hAnsi="Times New Roman" w:cs="Times New Roman"/>
          <w:sz w:val="24"/>
          <w:szCs w:val="24"/>
        </w:rPr>
        <w:t>”</w:t>
      </w:r>
      <w:r w:rsidRPr="00D72344">
        <w:rPr>
          <w:rFonts w:ascii="Times New Roman" w:hAnsi="Times New Roman" w:cs="Times New Roman"/>
          <w:sz w:val="24"/>
          <w:szCs w:val="24"/>
        </w:rPr>
        <w:t>字，而且这两个喜字一定要并列地写，写成这样的</w:t>
      </w:r>
      <w:r w:rsidRPr="00D72344">
        <w:rPr>
          <w:rFonts w:ascii="Times New Roman" w:hAnsi="Times New Roman" w:cs="Times New Roman"/>
          <w:sz w:val="24"/>
          <w:szCs w:val="24"/>
        </w:rPr>
        <w:t>“</w:t>
      </w:r>
      <w:r w:rsidRPr="00D72344">
        <w:rPr>
          <w:rFonts w:ascii="Times New Roman" w:hAnsi="Times New Roman" w:cs="Times New Roman"/>
          <w:sz w:val="24"/>
          <w:szCs w:val="24"/>
        </w:rPr>
        <w:t>囍</w:t>
      </w:r>
      <w:r w:rsidRPr="00D72344">
        <w:rPr>
          <w:rFonts w:ascii="Times New Roman" w:hAnsi="Times New Roman" w:cs="Times New Roman"/>
          <w:sz w:val="24"/>
          <w:szCs w:val="24"/>
        </w:rPr>
        <w:t>”</w:t>
      </w:r>
      <w:r w:rsidRPr="00D72344">
        <w:rPr>
          <w:rFonts w:ascii="Times New Roman" w:hAnsi="Times New Roman" w:cs="Times New Roman"/>
          <w:sz w:val="24"/>
          <w:szCs w:val="24"/>
        </w:rPr>
        <w:t>。人们把它叫做双喜字。这个习俗和宋朝的大文学家王安石有着密切的关系。</w:t>
      </w:r>
    </w:p>
    <w:p w14:paraId="229FEBB4" w14:textId="77777777" w:rsidR="00A90A3E" w:rsidRPr="00D72344" w:rsidRDefault="00A90A3E" w:rsidP="00A90A3E">
      <w:pPr>
        <w:spacing w:after="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rPr>
        <w:tab/>
      </w:r>
      <w:r w:rsidRPr="00D72344">
        <w:rPr>
          <w:rFonts w:ascii="Times New Roman" w:hAnsi="Times New Roman" w:cs="Times New Roman"/>
          <w:sz w:val="24"/>
          <w:szCs w:val="24"/>
        </w:rPr>
        <w:t>据说王安石年轻的时候，要到京城（今河南开封市</w:t>
      </w:r>
      <w:r w:rsidRPr="00D72344">
        <w:rPr>
          <w:rFonts w:ascii="Times New Roman" w:hAnsi="Times New Roman" w:cs="Times New Roman"/>
          <w:sz w:val="24"/>
          <w:szCs w:val="24"/>
        </w:rPr>
        <w:t xml:space="preserve">) </w:t>
      </w:r>
      <w:r w:rsidRPr="00D72344">
        <w:rPr>
          <w:rFonts w:ascii="Times New Roman" w:hAnsi="Times New Roman" w:cs="Times New Roman"/>
          <w:sz w:val="24"/>
          <w:szCs w:val="24"/>
          <w:lang w:val="kk-KZ"/>
        </w:rPr>
        <w:t>去参加全国的考试。王安石的家人不太放心，就把他舅舅在京城的地址告诉了王安石，以便能得到舅舅的照顾。</w:t>
      </w:r>
    </w:p>
    <w:p w14:paraId="6C220E1D" w14:textId="77777777" w:rsidR="00F43635" w:rsidRPr="00D72344" w:rsidRDefault="00A90A3E" w:rsidP="00A90A3E">
      <w:pPr>
        <w:pStyle w:val="a3"/>
        <w:spacing w:line="240" w:lineRule="auto"/>
        <w:ind w:left="432"/>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ab/>
      </w:r>
      <w:r w:rsidRPr="00D72344">
        <w:rPr>
          <w:rFonts w:ascii="Times New Roman" w:hAnsi="Times New Roman" w:cs="Times New Roman"/>
          <w:sz w:val="24"/>
          <w:szCs w:val="24"/>
          <w:lang w:val="kk-KZ"/>
        </w:rPr>
        <w:t>一天，王安石来到了开封的城门外。城门附近住着一户人家，主人是马员外。王安石看见很多人围在马员外家门口。他走近一看，只见门上挂着一盏漂亮的走马灯，旁边还有半副对联：</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走马灯，灯马走，灯熄马停步</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。他不禁称赞道：</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还对！真是好对呀！</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这时，站在旁边的一个老仆人从人群里走了出来，对着王安石深深地鞠了一躬，然后说：</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先生，我注意您好久了，我一眼就看出您是一个有本事的人。现在您既然这对联是好对，那我实话告诉您，这是我家小姐出的上联，谁要是能对出下联，谁就能娶她。请您稍等，我这就进去禀告我们老爷。</w:t>
      </w:r>
      <w:r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说完，就进去了</w:t>
      </w:r>
    </w:p>
    <w:p w14:paraId="71845170"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7C352CE5" w14:textId="77777777" w:rsidR="00F43635" w:rsidRPr="00D72344" w:rsidRDefault="00A90A3E" w:rsidP="00A90A3E">
      <w:pPr>
        <w:pStyle w:val="a3"/>
        <w:spacing w:line="240" w:lineRule="auto"/>
        <w:ind w:left="432"/>
        <w:jc w:val="center"/>
        <w:rPr>
          <w:rFonts w:ascii="Times New Roman" w:hAnsi="Times New Roman" w:cs="Times New Roman"/>
          <w:sz w:val="24"/>
          <w:szCs w:val="24"/>
          <w:lang w:val="kk-KZ"/>
        </w:rPr>
      </w:pPr>
      <w:r w:rsidRPr="00D72344">
        <w:rPr>
          <w:rFonts w:ascii="Times New Roman" w:hAnsi="Times New Roman" w:cs="Times New Roman"/>
          <w:b/>
          <w:sz w:val="24"/>
          <w:szCs w:val="24"/>
          <w:lang w:val="kk-KZ"/>
        </w:rPr>
        <w:t>Мәтін</w:t>
      </w:r>
    </w:p>
    <w:p w14:paraId="1F084D19" w14:textId="77777777" w:rsidR="00A90A3E" w:rsidRPr="00D72344" w:rsidRDefault="00A90A3E" w:rsidP="00A90A3E">
      <w:pPr>
        <w:spacing w:after="0" w:line="240" w:lineRule="auto"/>
        <w:ind w:firstLine="708"/>
        <w:jc w:val="both"/>
        <w:rPr>
          <w:rFonts w:ascii="Times New Roman" w:eastAsia="SimSun" w:hAnsi="Times New Roman" w:cs="Times New Roman"/>
          <w:sz w:val="24"/>
          <w:szCs w:val="24"/>
        </w:rPr>
      </w:pPr>
      <w:r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ab/>
      </w:r>
      <w:r w:rsidRPr="00D72344">
        <w:rPr>
          <w:rFonts w:ascii="Times New Roman" w:eastAsia="SimSun" w:hAnsi="Times New Roman" w:cs="Times New Roman"/>
          <w:sz w:val="24"/>
          <w:szCs w:val="24"/>
        </w:rPr>
        <w:t>端午节是每年的农历五月初五。这一天，人们高兴地敲锣打鼓，举行划龙舟比赛。一排排龙舟在水面上飞快地划着，可热闹了。另外，这一天还要吃香喷喷的粽子。所以，无论是大人还是小孩儿都喜欢这个节日。这个节日是为了纪念大诗人屈原而定下来的。</w:t>
      </w:r>
    </w:p>
    <w:p w14:paraId="1C826DF5" w14:textId="77777777" w:rsidR="00A90A3E" w:rsidRPr="00D72344" w:rsidRDefault="00A90A3E" w:rsidP="00A90A3E">
      <w:pPr>
        <w:spacing w:after="0" w:line="240" w:lineRule="auto"/>
        <w:jc w:val="both"/>
        <w:rPr>
          <w:rFonts w:ascii="Times New Roman" w:eastAsia="SimSun" w:hAnsi="Times New Roman" w:cs="Times New Roman"/>
          <w:sz w:val="24"/>
          <w:szCs w:val="24"/>
        </w:rPr>
      </w:pPr>
      <w:r w:rsidRPr="00D72344">
        <w:rPr>
          <w:rFonts w:ascii="Times New Roman" w:eastAsia="SimSun" w:hAnsi="Times New Roman" w:cs="Times New Roman"/>
          <w:sz w:val="24"/>
          <w:szCs w:val="24"/>
        </w:rPr>
        <w:lastRenderedPageBreak/>
        <w:tab/>
      </w:r>
      <w:r w:rsidRPr="00D72344">
        <w:rPr>
          <w:rFonts w:ascii="Times New Roman" w:eastAsia="SimSun" w:hAnsi="Times New Roman" w:cs="Times New Roman"/>
          <w:sz w:val="24"/>
          <w:szCs w:val="24"/>
          <w:lang w:val="kk-KZ"/>
        </w:rPr>
        <w:t xml:space="preserve"> </w:t>
      </w:r>
      <w:r w:rsidRPr="00D72344">
        <w:rPr>
          <w:rFonts w:ascii="Times New Roman" w:eastAsia="SimSun" w:hAnsi="Times New Roman" w:cs="Times New Roman"/>
          <w:sz w:val="24"/>
          <w:szCs w:val="24"/>
        </w:rPr>
        <w:t>屈原是中国历史上第一个大诗人，他的诗歌至今还被人们广为传诵。他不光有学问，会写诗，同时还是一个有远见的政治家，他是战国时期楚国的大臣。楚国是南方的一个国家，不如北方的秦国强大，所以秦国常常来欺负它。屈原非常热爱自己的国家，他不愿意看到祖国遭受侵略，因为秦国也常常威胁邻近的齐国，所以他就想办法劝楚怀王和齐国联合起来抵抗秦国。开始的时候，楚怀王还听从屈原的意见，可是后来他身边的一些大臣接受了秦国的贿赂，不想和秦国作对，于是他们就在楚怀王的面前说屈原的坏话。渐渐地，楚怀王不再信任屈原了，他不仅不听从屈原的意见，甚至不顾屈原的反对，被骗到秦国去订亲求和，想跟秦国结成友好。结果他一到秦国，就被秦国的国王抓了起来，还逼着他把土地和城市割让给秦国。感觉到屈原的话是对的，他又气愤又后悔，不久就死在秦国。</w:t>
      </w:r>
    </w:p>
    <w:p w14:paraId="52C11A7B" w14:textId="77777777" w:rsidR="00F43635" w:rsidRPr="00D72344" w:rsidRDefault="00F43635" w:rsidP="00A90A3E">
      <w:pPr>
        <w:spacing w:after="0" w:line="240" w:lineRule="auto"/>
        <w:jc w:val="both"/>
        <w:rPr>
          <w:rFonts w:ascii="Times New Roman" w:hAnsi="Times New Roman" w:cs="Times New Roman"/>
          <w:sz w:val="24"/>
          <w:szCs w:val="24"/>
        </w:rPr>
      </w:pPr>
    </w:p>
    <w:p w14:paraId="5521CFA7" w14:textId="77777777" w:rsidR="00F43635" w:rsidRDefault="00F43635" w:rsidP="00917A64">
      <w:pPr>
        <w:pStyle w:val="a3"/>
        <w:spacing w:line="240" w:lineRule="auto"/>
        <w:ind w:left="432"/>
        <w:jc w:val="both"/>
        <w:rPr>
          <w:rFonts w:ascii="Times New Roman" w:hAnsi="Times New Roman" w:cs="Times New Roman"/>
          <w:sz w:val="24"/>
          <w:szCs w:val="24"/>
          <w:lang w:val="kk-KZ"/>
        </w:rPr>
      </w:pPr>
    </w:p>
    <w:p w14:paraId="0D2813E3"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558F9340"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0010E967"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23D6BE28"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0049BEAE"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2824D887"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2893792E"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3C9C9C2C"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5F20223E"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6ECE91B1"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05B82618"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049A24B0"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287E2FBB"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0BF9F0D4"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0E98AAF8"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11E3972E"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632B8432"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177B4CC1"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703C52BD"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553F1991"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70C4A1B8"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427D0C13"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52451509"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3F44D5D5"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4ECC24DE"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08AF4659"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472A74CF"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42D0170B"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4410E5C6"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574BC288"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1072C0F0"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1D606F63"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179DE549"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1F71DD77" w14:textId="77777777" w:rsidR="00781C5D" w:rsidRDefault="00781C5D" w:rsidP="00917A64">
      <w:pPr>
        <w:pStyle w:val="a3"/>
        <w:spacing w:line="240" w:lineRule="auto"/>
        <w:ind w:left="432"/>
        <w:jc w:val="both"/>
        <w:rPr>
          <w:rFonts w:ascii="Times New Roman" w:hAnsi="Times New Roman" w:cs="Times New Roman"/>
          <w:sz w:val="24"/>
          <w:szCs w:val="24"/>
          <w:lang w:val="kk-KZ"/>
        </w:rPr>
      </w:pPr>
    </w:p>
    <w:p w14:paraId="6E49DDB1" w14:textId="77777777" w:rsidR="00781C5D" w:rsidRPr="00D72344" w:rsidRDefault="00781C5D" w:rsidP="00917A64">
      <w:pPr>
        <w:pStyle w:val="a3"/>
        <w:spacing w:line="240" w:lineRule="auto"/>
        <w:ind w:left="432"/>
        <w:jc w:val="both"/>
        <w:rPr>
          <w:rFonts w:ascii="Times New Roman" w:hAnsi="Times New Roman" w:cs="Times New Roman"/>
          <w:sz w:val="24"/>
          <w:szCs w:val="24"/>
          <w:lang w:val="kk-KZ"/>
        </w:rPr>
      </w:pPr>
    </w:p>
    <w:p w14:paraId="22CAC9BC" w14:textId="77777777" w:rsidR="00F43635" w:rsidRPr="00D72344" w:rsidRDefault="00F43635" w:rsidP="00917A64">
      <w:pPr>
        <w:pStyle w:val="a3"/>
        <w:spacing w:line="240" w:lineRule="auto"/>
        <w:ind w:left="432"/>
        <w:jc w:val="both"/>
        <w:rPr>
          <w:rFonts w:ascii="Times New Roman" w:hAnsi="Times New Roman" w:cs="Times New Roman"/>
          <w:sz w:val="24"/>
          <w:szCs w:val="24"/>
          <w:lang w:val="kk-KZ"/>
        </w:rPr>
      </w:pPr>
    </w:p>
    <w:p w14:paraId="58AA03A4" w14:textId="77777777" w:rsidR="00166B3A" w:rsidRPr="00D72344" w:rsidRDefault="00166B3A" w:rsidP="00917A64">
      <w:pPr>
        <w:pStyle w:val="a3"/>
        <w:spacing w:line="240" w:lineRule="auto"/>
        <w:ind w:left="432"/>
        <w:jc w:val="both"/>
        <w:rPr>
          <w:rFonts w:ascii="Times New Roman" w:hAnsi="Times New Roman" w:cs="Times New Roman"/>
          <w:b/>
          <w:sz w:val="24"/>
          <w:szCs w:val="24"/>
          <w:lang w:val="kk-KZ"/>
        </w:rPr>
      </w:pPr>
      <w:r w:rsidRPr="00D72344">
        <w:rPr>
          <w:rFonts w:ascii="Times New Roman" w:hAnsi="Times New Roman" w:cs="Times New Roman"/>
          <w:b/>
          <w:sz w:val="24"/>
          <w:szCs w:val="24"/>
          <w:lang w:val="kk-KZ"/>
        </w:rPr>
        <w:t>Пайдаланған әдебиеттер</w:t>
      </w:r>
    </w:p>
    <w:p w14:paraId="0D5A9C53" w14:textId="77777777" w:rsidR="00F92A43" w:rsidRPr="00D72344" w:rsidRDefault="00F92A43" w:rsidP="00917A64">
      <w:pPr>
        <w:pStyle w:val="a3"/>
        <w:spacing w:line="240" w:lineRule="auto"/>
        <w:ind w:left="432"/>
        <w:jc w:val="both"/>
        <w:rPr>
          <w:rFonts w:ascii="Times New Roman" w:hAnsi="Times New Roman" w:cs="Times New Roman"/>
          <w:b/>
          <w:sz w:val="24"/>
          <w:szCs w:val="24"/>
          <w:lang w:val="kk-KZ"/>
        </w:rPr>
      </w:pPr>
    </w:p>
    <w:p w14:paraId="682BC549" w14:textId="77777777" w:rsidR="00166B3A" w:rsidRPr="00D72344" w:rsidRDefault="00166B3A" w:rsidP="00917A64">
      <w:pPr>
        <w:pStyle w:val="a3"/>
        <w:numPr>
          <w:ilvl w:val="0"/>
          <w:numId w:val="30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lastRenderedPageBreak/>
        <w:t xml:space="preserve">Карыбай Абдисаұлы, Тұрған Әлтайұлы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Қытайша-қазақша аударма оқулығы</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w:t>
      </w:r>
      <w:r w:rsidR="00F92A43" w:rsidRPr="00D72344">
        <w:rPr>
          <w:rFonts w:ascii="Times New Roman" w:hAnsi="Times New Roman" w:cs="Times New Roman"/>
          <w:sz w:val="24"/>
          <w:szCs w:val="24"/>
          <w:lang w:val="kk-KZ"/>
        </w:rPr>
        <w:t>Синьцзян</w:t>
      </w:r>
      <w:r w:rsidRPr="00D72344">
        <w:rPr>
          <w:rFonts w:ascii="Times New Roman" w:hAnsi="Times New Roman" w:cs="Times New Roman"/>
          <w:sz w:val="24"/>
          <w:szCs w:val="24"/>
          <w:lang w:val="kk-KZ"/>
        </w:rPr>
        <w:t xml:space="preserve"> білім баспасы 1999 жыл </w:t>
      </w:r>
      <w:r w:rsidR="00F92A43" w:rsidRPr="00D72344">
        <w:rPr>
          <w:rFonts w:ascii="Times New Roman" w:hAnsi="Times New Roman" w:cs="Times New Roman"/>
          <w:sz w:val="24"/>
          <w:szCs w:val="24"/>
          <w:lang w:val="kk-KZ"/>
        </w:rPr>
        <w:t>Үрімші</w:t>
      </w:r>
      <w:r w:rsidRPr="00D72344">
        <w:rPr>
          <w:rFonts w:ascii="Times New Roman" w:hAnsi="Times New Roman" w:cs="Times New Roman"/>
          <w:sz w:val="24"/>
          <w:szCs w:val="24"/>
          <w:lang w:val="kk-KZ"/>
        </w:rPr>
        <w:t>.</w:t>
      </w:r>
    </w:p>
    <w:p w14:paraId="723C7701" w14:textId="77777777" w:rsidR="00166B3A" w:rsidRPr="00D72344" w:rsidRDefault="00F92A43" w:rsidP="00917A64">
      <w:pPr>
        <w:pStyle w:val="a3"/>
        <w:numPr>
          <w:ilvl w:val="0"/>
          <w:numId w:val="307"/>
        </w:numPr>
        <w:spacing w:after="160" w:line="240" w:lineRule="auto"/>
        <w:jc w:val="both"/>
        <w:rPr>
          <w:rFonts w:ascii="Times New Roman" w:hAnsi="Times New Roman" w:cs="Times New Roman"/>
          <w:color w:val="FF0000"/>
          <w:sz w:val="24"/>
          <w:szCs w:val="24"/>
          <w:lang w:val="kk-KZ"/>
        </w:rPr>
      </w:pPr>
      <w:r w:rsidRPr="00D72344">
        <w:rPr>
          <w:rFonts w:ascii="Times New Roman" w:hAnsi="Times New Roman" w:cs="Times New Roman"/>
          <w:color w:val="FF0000"/>
          <w:sz w:val="24"/>
          <w:szCs w:val="24"/>
          <w:lang w:val="kk-KZ"/>
        </w:rPr>
        <w:t>Қина</w:t>
      </w:r>
      <w:r w:rsidR="00166B3A" w:rsidRPr="00D72344">
        <w:rPr>
          <w:rFonts w:ascii="Times New Roman" w:hAnsi="Times New Roman" w:cs="Times New Roman"/>
          <w:color w:val="FF0000"/>
          <w:sz w:val="24"/>
          <w:szCs w:val="24"/>
          <w:lang w:val="kk-KZ"/>
        </w:rPr>
        <w:t xml:space="preserve">ят, Дабыр, Нурбақыт, Гүлнур, Каким аударып құрастырған </w:t>
      </w:r>
      <w:r w:rsidR="00DE5B01" w:rsidRPr="00D72344">
        <w:rPr>
          <w:rFonts w:ascii="Times New Roman" w:hAnsi="Times New Roman" w:cs="Times New Roman"/>
          <w:color w:val="FF0000"/>
          <w:sz w:val="24"/>
          <w:szCs w:val="24"/>
          <w:lang w:val="kk-KZ"/>
        </w:rPr>
        <w:t>«</w:t>
      </w:r>
      <w:r w:rsidR="00166B3A" w:rsidRPr="00D72344">
        <w:rPr>
          <w:rFonts w:ascii="Times New Roman" w:hAnsi="Times New Roman" w:cs="Times New Roman"/>
          <w:color w:val="FF0000"/>
          <w:sz w:val="24"/>
          <w:szCs w:val="24"/>
          <w:lang w:val="kk-KZ"/>
        </w:rPr>
        <w:t>Қ</w:t>
      </w:r>
      <w:r w:rsidRPr="00D72344">
        <w:rPr>
          <w:rFonts w:ascii="Times New Roman" w:hAnsi="Times New Roman" w:cs="Times New Roman"/>
          <w:color w:val="FF0000"/>
          <w:sz w:val="24"/>
          <w:szCs w:val="24"/>
          <w:lang w:val="kk-KZ"/>
        </w:rPr>
        <w:t>ытайша-қазақша аударма оқулығы</w:t>
      </w:r>
      <w:r w:rsidR="00DE5B01" w:rsidRPr="00D72344">
        <w:rPr>
          <w:rFonts w:ascii="Times New Roman" w:hAnsi="Times New Roman" w:cs="Times New Roman"/>
          <w:color w:val="FF0000"/>
          <w:sz w:val="24"/>
          <w:szCs w:val="24"/>
          <w:lang w:val="kk-KZ"/>
        </w:rPr>
        <w:t>»</w:t>
      </w:r>
      <w:r w:rsidR="00166B3A" w:rsidRPr="00D72344">
        <w:rPr>
          <w:rFonts w:ascii="Times New Roman" w:hAnsi="Times New Roman" w:cs="Times New Roman"/>
          <w:color w:val="FF0000"/>
          <w:sz w:val="24"/>
          <w:szCs w:val="24"/>
          <w:lang w:val="kk-KZ"/>
        </w:rPr>
        <w:t xml:space="preserve"> (Қытай тілінде), </w:t>
      </w:r>
      <w:r w:rsidRPr="00D72344">
        <w:rPr>
          <w:rFonts w:ascii="Times New Roman" w:hAnsi="Times New Roman" w:cs="Times New Roman"/>
          <w:color w:val="FF0000"/>
          <w:sz w:val="24"/>
          <w:szCs w:val="24"/>
          <w:lang w:val="kk-KZ"/>
        </w:rPr>
        <w:t>Синьцзян</w:t>
      </w:r>
      <w:r w:rsidR="00166B3A" w:rsidRPr="00D72344">
        <w:rPr>
          <w:rFonts w:ascii="Times New Roman" w:hAnsi="Times New Roman" w:cs="Times New Roman"/>
          <w:color w:val="FF0000"/>
          <w:sz w:val="24"/>
          <w:szCs w:val="24"/>
          <w:lang w:val="kk-KZ"/>
        </w:rPr>
        <w:t xml:space="preserve"> ғылым-техника денсаулық сақтау баспасы 1995 жыл </w:t>
      </w:r>
      <w:r w:rsidRPr="00D72344">
        <w:rPr>
          <w:rFonts w:ascii="Times New Roman" w:hAnsi="Times New Roman" w:cs="Times New Roman"/>
          <w:color w:val="FF0000"/>
          <w:sz w:val="24"/>
          <w:szCs w:val="24"/>
          <w:lang w:val="kk-KZ"/>
        </w:rPr>
        <w:t>Үрімші</w:t>
      </w:r>
      <w:r w:rsidR="00166B3A" w:rsidRPr="00D72344">
        <w:rPr>
          <w:rFonts w:ascii="Times New Roman" w:hAnsi="Times New Roman" w:cs="Times New Roman"/>
          <w:color w:val="FF0000"/>
          <w:sz w:val="24"/>
          <w:szCs w:val="24"/>
          <w:lang w:val="kk-KZ"/>
        </w:rPr>
        <w:t>.</w:t>
      </w:r>
    </w:p>
    <w:p w14:paraId="14AE5A60" w14:textId="77777777" w:rsidR="00166B3A" w:rsidRPr="00D72344" w:rsidRDefault="006104AC" w:rsidP="00917A64">
      <w:pPr>
        <w:pStyle w:val="a3"/>
        <w:numPr>
          <w:ilvl w:val="0"/>
          <w:numId w:val="30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М. </w:t>
      </w:r>
      <w:r w:rsidR="00166B3A" w:rsidRPr="00D72344">
        <w:rPr>
          <w:rFonts w:ascii="Times New Roman" w:hAnsi="Times New Roman" w:cs="Times New Roman"/>
          <w:sz w:val="24"/>
          <w:szCs w:val="24"/>
          <w:lang w:val="kk-KZ"/>
        </w:rPr>
        <w:t xml:space="preserve">Алиев </w:t>
      </w:r>
      <w:r w:rsidR="00DE5B01" w:rsidRPr="00D72344">
        <w:rPr>
          <w:rFonts w:ascii="Times New Roman" w:hAnsi="Times New Roman" w:cs="Times New Roman"/>
          <w:sz w:val="24"/>
          <w:szCs w:val="24"/>
          <w:lang w:val="kk-KZ"/>
        </w:rPr>
        <w:t>«</w:t>
      </w:r>
      <w:r w:rsidR="00166B3A" w:rsidRPr="00D72344">
        <w:rPr>
          <w:rFonts w:ascii="Times New Roman" w:hAnsi="Times New Roman" w:cs="Times New Roman"/>
          <w:sz w:val="24"/>
          <w:szCs w:val="24"/>
          <w:lang w:val="kk-KZ"/>
        </w:rPr>
        <w:t>Қытайша-қазақша аударма назариясы</w:t>
      </w:r>
      <w:r w:rsidR="00DE5B01" w:rsidRPr="00D72344">
        <w:rPr>
          <w:rFonts w:ascii="Times New Roman" w:hAnsi="Times New Roman" w:cs="Times New Roman"/>
          <w:sz w:val="24"/>
          <w:szCs w:val="24"/>
          <w:lang w:val="kk-KZ"/>
        </w:rPr>
        <w:t>»</w:t>
      </w:r>
      <w:r w:rsidR="00166B3A" w:rsidRPr="00D72344">
        <w:rPr>
          <w:rFonts w:ascii="Times New Roman" w:hAnsi="Times New Roman" w:cs="Times New Roman"/>
          <w:sz w:val="24"/>
          <w:szCs w:val="24"/>
          <w:lang w:val="kk-KZ"/>
        </w:rPr>
        <w:t xml:space="preserve">  Іле педагогика </w:t>
      </w:r>
      <w:r w:rsidR="00F92A43" w:rsidRPr="00D72344">
        <w:rPr>
          <w:rFonts w:ascii="Times New Roman" w:hAnsi="Times New Roman" w:cs="Times New Roman"/>
          <w:sz w:val="24"/>
          <w:szCs w:val="24"/>
          <w:lang w:val="kk-KZ"/>
        </w:rPr>
        <w:t>институты</w:t>
      </w:r>
      <w:r w:rsidRPr="00D72344">
        <w:rPr>
          <w:rFonts w:ascii="Times New Roman" w:hAnsi="Times New Roman" w:cs="Times New Roman"/>
          <w:sz w:val="24"/>
          <w:szCs w:val="24"/>
          <w:lang w:val="kk-KZ"/>
        </w:rPr>
        <w:t xml:space="preserve"> баспасы</w:t>
      </w:r>
      <w:r w:rsidR="00166B3A" w:rsidRPr="00D72344">
        <w:rPr>
          <w:rFonts w:ascii="Times New Roman" w:hAnsi="Times New Roman" w:cs="Times New Roman"/>
          <w:sz w:val="24"/>
          <w:szCs w:val="24"/>
          <w:lang w:val="kk-KZ"/>
        </w:rPr>
        <w:t>, 2002 жыл Құлжа қаласы.</w:t>
      </w:r>
    </w:p>
    <w:p w14:paraId="7FCDD5D6" w14:textId="77777777" w:rsidR="00166B3A" w:rsidRPr="00D72344" w:rsidRDefault="006104AC" w:rsidP="00917A64">
      <w:pPr>
        <w:pStyle w:val="a3"/>
        <w:numPr>
          <w:ilvl w:val="0"/>
          <w:numId w:val="30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А. </w:t>
      </w:r>
      <w:r w:rsidR="00166B3A" w:rsidRPr="00D72344">
        <w:rPr>
          <w:rFonts w:ascii="Times New Roman" w:hAnsi="Times New Roman" w:cs="Times New Roman"/>
          <w:sz w:val="24"/>
          <w:szCs w:val="24"/>
          <w:lang w:val="kk-KZ"/>
        </w:rPr>
        <w:t xml:space="preserve">Байболатов </w:t>
      </w:r>
      <w:r w:rsidR="00DE5B01" w:rsidRPr="00D72344">
        <w:rPr>
          <w:rFonts w:ascii="Times New Roman" w:hAnsi="Times New Roman" w:cs="Times New Roman"/>
          <w:sz w:val="24"/>
          <w:szCs w:val="24"/>
          <w:lang w:val="kk-KZ"/>
        </w:rPr>
        <w:t>«</w:t>
      </w:r>
      <w:r w:rsidR="00166B3A" w:rsidRPr="00D72344">
        <w:rPr>
          <w:rFonts w:ascii="Times New Roman" w:hAnsi="Times New Roman" w:cs="Times New Roman"/>
          <w:sz w:val="24"/>
          <w:szCs w:val="24"/>
          <w:lang w:val="kk-KZ"/>
        </w:rPr>
        <w:t xml:space="preserve"> Аударма аясында </w:t>
      </w:r>
      <w:r w:rsidR="00DE5B01" w:rsidRPr="00D72344">
        <w:rPr>
          <w:rFonts w:ascii="Times New Roman" w:hAnsi="Times New Roman" w:cs="Times New Roman"/>
          <w:sz w:val="24"/>
          <w:szCs w:val="24"/>
          <w:lang w:val="kk-KZ"/>
        </w:rPr>
        <w:t>«</w:t>
      </w:r>
      <w:r w:rsidR="00166B3A" w:rsidRPr="00D72344">
        <w:rPr>
          <w:rFonts w:ascii="Times New Roman" w:hAnsi="Times New Roman" w:cs="Times New Roman"/>
          <w:sz w:val="24"/>
          <w:szCs w:val="24"/>
          <w:lang w:val="kk-KZ"/>
        </w:rPr>
        <w:t xml:space="preserve"> Ұлттар баспасы 2001 жыл </w:t>
      </w:r>
      <w:r w:rsidR="00F92A43" w:rsidRPr="00D72344">
        <w:rPr>
          <w:rFonts w:ascii="Times New Roman" w:hAnsi="Times New Roman" w:cs="Times New Roman"/>
          <w:sz w:val="24"/>
          <w:szCs w:val="24"/>
          <w:lang w:val="kk-KZ"/>
        </w:rPr>
        <w:t>Пекин</w:t>
      </w:r>
      <w:r w:rsidR="00166B3A" w:rsidRPr="00D72344">
        <w:rPr>
          <w:rFonts w:ascii="Times New Roman" w:hAnsi="Times New Roman" w:cs="Times New Roman"/>
          <w:sz w:val="24"/>
          <w:szCs w:val="24"/>
          <w:lang w:val="kk-KZ"/>
        </w:rPr>
        <w:t xml:space="preserve">. </w:t>
      </w:r>
    </w:p>
    <w:p w14:paraId="16915F17" w14:textId="77777777" w:rsidR="00166B3A" w:rsidRPr="00D72344" w:rsidRDefault="00F92A43" w:rsidP="00917A64">
      <w:pPr>
        <w:pStyle w:val="a3"/>
        <w:numPr>
          <w:ilvl w:val="0"/>
          <w:numId w:val="30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Ван Жыкуй </w:t>
      </w:r>
      <w:r w:rsidR="00DE5B01" w:rsidRPr="00D72344">
        <w:rPr>
          <w:rFonts w:ascii="Times New Roman" w:hAnsi="Times New Roman" w:cs="Times New Roman"/>
          <w:sz w:val="24"/>
          <w:szCs w:val="24"/>
          <w:lang w:val="kk-KZ"/>
        </w:rPr>
        <w:t>«</w:t>
      </w:r>
      <w:r w:rsidR="00166B3A" w:rsidRPr="00D72344">
        <w:rPr>
          <w:rFonts w:ascii="Times New Roman" w:hAnsi="Times New Roman" w:cs="Times New Roman"/>
          <w:sz w:val="24"/>
          <w:szCs w:val="24"/>
          <w:lang w:val="kk-KZ"/>
        </w:rPr>
        <w:t>Университетке арналған аударма оқулығы</w:t>
      </w:r>
      <w:r w:rsidR="00DE5B01" w:rsidRPr="00D72344">
        <w:rPr>
          <w:rFonts w:ascii="Times New Roman" w:hAnsi="Times New Roman" w:cs="Times New Roman"/>
          <w:sz w:val="24"/>
          <w:szCs w:val="24"/>
          <w:lang w:val="kk-KZ"/>
        </w:rPr>
        <w:t>»</w:t>
      </w:r>
      <w:r w:rsidR="00166B3A" w:rsidRPr="00D72344">
        <w:rPr>
          <w:rFonts w:ascii="Times New Roman" w:hAnsi="Times New Roman" w:cs="Times New Roman"/>
          <w:sz w:val="24"/>
          <w:szCs w:val="24"/>
          <w:lang w:val="kk-KZ"/>
        </w:rPr>
        <w:t>(Қытай тілінде) Шандоң университеті баспасы 2006 жыл, Жинан қаласы.</w:t>
      </w:r>
    </w:p>
    <w:p w14:paraId="61F9C201" w14:textId="77777777" w:rsidR="00166B3A" w:rsidRPr="00D72344" w:rsidRDefault="006104AC" w:rsidP="00917A64">
      <w:pPr>
        <w:pStyle w:val="a3"/>
        <w:numPr>
          <w:ilvl w:val="0"/>
          <w:numId w:val="30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F92A43" w:rsidRPr="00D72344">
        <w:rPr>
          <w:rFonts w:ascii="Times New Roman" w:hAnsi="Times New Roman" w:cs="Times New Roman"/>
          <w:sz w:val="24"/>
          <w:szCs w:val="24"/>
          <w:lang w:val="kk-KZ"/>
        </w:rPr>
        <w:t xml:space="preserve">Дэнь Сяопин </w:t>
      </w:r>
      <w:r w:rsidR="00166B3A" w:rsidRPr="00D72344">
        <w:rPr>
          <w:rFonts w:ascii="Times New Roman" w:hAnsi="Times New Roman" w:cs="Times New Roman"/>
          <w:sz w:val="24"/>
          <w:szCs w:val="24"/>
          <w:lang w:val="kk-KZ"/>
        </w:rPr>
        <w:t>таңдамалы шығармалары</w:t>
      </w:r>
      <w:r w:rsidR="00DE5B01" w:rsidRPr="00D72344">
        <w:rPr>
          <w:rFonts w:ascii="Times New Roman" w:hAnsi="Times New Roman" w:cs="Times New Roman"/>
          <w:sz w:val="24"/>
          <w:szCs w:val="24"/>
          <w:lang w:val="kk-KZ"/>
        </w:rPr>
        <w:t>»</w:t>
      </w:r>
      <w:r w:rsidR="00F92A43" w:rsidRPr="00D72344">
        <w:rPr>
          <w:rFonts w:ascii="Times New Roman" w:hAnsi="Times New Roman" w:cs="Times New Roman"/>
          <w:sz w:val="24"/>
          <w:szCs w:val="24"/>
          <w:lang w:val="kk-KZ"/>
        </w:rPr>
        <w:t xml:space="preserve"> 3-</w:t>
      </w:r>
      <w:r w:rsidR="00166B3A" w:rsidRPr="00D72344">
        <w:rPr>
          <w:rFonts w:ascii="Times New Roman" w:hAnsi="Times New Roman" w:cs="Times New Roman"/>
          <w:sz w:val="24"/>
          <w:szCs w:val="24"/>
          <w:lang w:val="kk-KZ"/>
        </w:rPr>
        <w:t xml:space="preserve">том, Ұлттар баспасы 1995 жыл </w:t>
      </w:r>
      <w:r w:rsidR="00F92A43" w:rsidRPr="00D72344">
        <w:rPr>
          <w:rFonts w:ascii="Times New Roman" w:hAnsi="Times New Roman" w:cs="Times New Roman"/>
          <w:sz w:val="24"/>
          <w:szCs w:val="24"/>
          <w:lang w:val="kk-KZ"/>
        </w:rPr>
        <w:t>Пекин</w:t>
      </w:r>
      <w:r w:rsidR="00166B3A" w:rsidRPr="00D72344">
        <w:rPr>
          <w:rFonts w:ascii="Times New Roman" w:hAnsi="Times New Roman" w:cs="Times New Roman"/>
          <w:sz w:val="24"/>
          <w:szCs w:val="24"/>
          <w:lang w:val="kk-KZ"/>
        </w:rPr>
        <w:t xml:space="preserve">. </w:t>
      </w:r>
    </w:p>
    <w:p w14:paraId="45949999" w14:textId="77777777" w:rsidR="00166B3A" w:rsidRPr="00D72344" w:rsidRDefault="00F92A43" w:rsidP="00917A64">
      <w:pPr>
        <w:pStyle w:val="a3"/>
        <w:numPr>
          <w:ilvl w:val="0"/>
          <w:numId w:val="30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Лиуюн, Ли Хышиң, Шу Дапиң </w:t>
      </w:r>
      <w:r w:rsidR="00DE5B01" w:rsidRPr="00D72344">
        <w:rPr>
          <w:rFonts w:ascii="Times New Roman" w:hAnsi="Times New Roman" w:cs="Times New Roman"/>
          <w:sz w:val="24"/>
          <w:szCs w:val="24"/>
          <w:lang w:val="kk-KZ"/>
        </w:rPr>
        <w:t>«</w:t>
      </w:r>
      <w:r w:rsidR="00166B3A" w:rsidRPr="00D72344">
        <w:rPr>
          <w:rFonts w:ascii="Times New Roman" w:hAnsi="Times New Roman" w:cs="Times New Roman"/>
          <w:sz w:val="24"/>
          <w:szCs w:val="24"/>
          <w:lang w:val="kk-KZ"/>
        </w:rPr>
        <w:t>Университетке арналған жаңа аударма оқулығы</w:t>
      </w:r>
      <w:r w:rsidR="00DE5B01" w:rsidRPr="00D72344">
        <w:rPr>
          <w:rFonts w:ascii="Times New Roman" w:hAnsi="Times New Roman" w:cs="Times New Roman"/>
          <w:sz w:val="24"/>
          <w:szCs w:val="24"/>
          <w:lang w:val="kk-KZ"/>
        </w:rPr>
        <w:t>»</w:t>
      </w:r>
      <w:r w:rsidR="00166B3A" w:rsidRPr="00D72344">
        <w:rPr>
          <w:rFonts w:ascii="Times New Roman" w:hAnsi="Times New Roman" w:cs="Times New Roman"/>
          <w:sz w:val="24"/>
          <w:szCs w:val="24"/>
          <w:lang w:val="kk-KZ"/>
        </w:rPr>
        <w:t xml:space="preserve"> (Қытай тілінде) Әлем білімдері баспасы 2007 жыл, </w:t>
      </w:r>
      <w:r w:rsidRPr="00D72344">
        <w:rPr>
          <w:rFonts w:ascii="Times New Roman" w:hAnsi="Times New Roman" w:cs="Times New Roman"/>
          <w:sz w:val="24"/>
          <w:szCs w:val="24"/>
          <w:lang w:val="kk-KZ"/>
        </w:rPr>
        <w:t>Пекин</w:t>
      </w:r>
      <w:r w:rsidR="00166B3A" w:rsidRPr="00D72344">
        <w:rPr>
          <w:rFonts w:ascii="Times New Roman" w:hAnsi="Times New Roman" w:cs="Times New Roman"/>
          <w:sz w:val="24"/>
          <w:szCs w:val="24"/>
          <w:lang w:val="kk-KZ"/>
        </w:rPr>
        <w:t>.</w:t>
      </w:r>
    </w:p>
    <w:p w14:paraId="70D5585F" w14:textId="77777777" w:rsidR="00166B3A" w:rsidRPr="00D72344" w:rsidRDefault="00F92A43" w:rsidP="00917A64">
      <w:pPr>
        <w:pStyle w:val="a3"/>
        <w:numPr>
          <w:ilvl w:val="0"/>
          <w:numId w:val="30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Сун Иңжун </w:t>
      </w:r>
      <w:r w:rsidR="00DE5B01" w:rsidRPr="00D72344">
        <w:rPr>
          <w:rFonts w:ascii="Times New Roman" w:hAnsi="Times New Roman" w:cs="Times New Roman"/>
          <w:sz w:val="24"/>
          <w:szCs w:val="24"/>
          <w:lang w:val="kk-KZ"/>
        </w:rPr>
        <w:t>«</w:t>
      </w:r>
      <w:r w:rsidR="00166B3A" w:rsidRPr="00D72344">
        <w:rPr>
          <w:rFonts w:ascii="Times New Roman" w:hAnsi="Times New Roman" w:cs="Times New Roman"/>
          <w:sz w:val="24"/>
          <w:szCs w:val="24"/>
          <w:lang w:val="kk-KZ"/>
        </w:rPr>
        <w:t xml:space="preserve">Аударма сөздігі </w:t>
      </w:r>
      <w:r w:rsidR="00D342FB" w:rsidRPr="00D72344">
        <w:rPr>
          <w:rFonts w:ascii="Times New Roman" w:hAnsi="Times New Roman" w:cs="Times New Roman"/>
          <w:sz w:val="24"/>
          <w:szCs w:val="24"/>
          <w:lang w:val="kk-KZ"/>
        </w:rPr>
        <w:t>және</w:t>
      </w:r>
      <w:r w:rsidR="00166B3A" w:rsidRPr="00D72344">
        <w:rPr>
          <w:rFonts w:ascii="Times New Roman" w:hAnsi="Times New Roman" w:cs="Times New Roman"/>
          <w:sz w:val="24"/>
          <w:szCs w:val="24"/>
          <w:lang w:val="kk-KZ"/>
        </w:rPr>
        <w:t xml:space="preserve"> аударма назариясы </w:t>
      </w:r>
      <w:r w:rsidR="00D342FB" w:rsidRPr="00D72344">
        <w:rPr>
          <w:rFonts w:ascii="Times New Roman" w:hAnsi="Times New Roman" w:cs="Times New Roman"/>
          <w:sz w:val="24"/>
          <w:szCs w:val="24"/>
          <w:lang w:val="kk-KZ"/>
        </w:rPr>
        <w:t>туралы</w:t>
      </w:r>
      <w:r w:rsidR="00166B3A"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мақалалар</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(Қытай тілінде) Шандун</w:t>
      </w:r>
      <w:r w:rsidR="00166B3A" w:rsidRPr="00D72344">
        <w:rPr>
          <w:rFonts w:ascii="Times New Roman" w:hAnsi="Times New Roman" w:cs="Times New Roman"/>
          <w:sz w:val="24"/>
          <w:szCs w:val="24"/>
          <w:lang w:val="kk-KZ"/>
        </w:rPr>
        <w:t xml:space="preserve"> университеті баспасы</w:t>
      </w:r>
      <w:r w:rsidRPr="00D72344">
        <w:rPr>
          <w:rFonts w:ascii="Times New Roman" w:hAnsi="Times New Roman" w:cs="Times New Roman"/>
          <w:sz w:val="24"/>
          <w:szCs w:val="24"/>
          <w:lang w:val="kk-KZ"/>
        </w:rPr>
        <w:t xml:space="preserve"> 2004 жыл, З</w:t>
      </w:r>
      <w:r w:rsidR="00166B3A" w:rsidRPr="00D72344">
        <w:rPr>
          <w:rFonts w:ascii="Times New Roman" w:hAnsi="Times New Roman" w:cs="Times New Roman"/>
          <w:sz w:val="24"/>
          <w:szCs w:val="24"/>
          <w:lang w:val="kk-KZ"/>
        </w:rPr>
        <w:t>инан қаласы.</w:t>
      </w:r>
    </w:p>
    <w:p w14:paraId="43AC33E4" w14:textId="77777777" w:rsidR="00166B3A" w:rsidRPr="00D72344" w:rsidRDefault="00F92A43" w:rsidP="00917A64">
      <w:pPr>
        <w:pStyle w:val="a3"/>
        <w:numPr>
          <w:ilvl w:val="0"/>
          <w:numId w:val="30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С.</w:t>
      </w:r>
      <w:r w:rsidR="006104AC"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Найман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Қытайша – қазақша үлкен сөздік</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Синьцзян</w:t>
      </w:r>
      <w:r w:rsidR="00166B3A" w:rsidRPr="00D72344">
        <w:rPr>
          <w:rFonts w:ascii="Times New Roman" w:hAnsi="Times New Roman" w:cs="Times New Roman"/>
          <w:sz w:val="24"/>
          <w:szCs w:val="24"/>
          <w:lang w:val="kk-KZ"/>
        </w:rPr>
        <w:t xml:space="preserve"> халық баспасы 2006 жыл </w:t>
      </w:r>
      <w:r w:rsidRPr="00D72344">
        <w:rPr>
          <w:rFonts w:ascii="Times New Roman" w:hAnsi="Times New Roman" w:cs="Times New Roman"/>
          <w:sz w:val="24"/>
          <w:szCs w:val="24"/>
          <w:lang w:val="kk-KZ"/>
        </w:rPr>
        <w:t>Үрімші</w:t>
      </w:r>
      <w:r w:rsidR="00166B3A" w:rsidRPr="00D72344">
        <w:rPr>
          <w:rFonts w:ascii="Times New Roman" w:hAnsi="Times New Roman" w:cs="Times New Roman"/>
          <w:sz w:val="24"/>
          <w:szCs w:val="24"/>
          <w:lang w:val="kk-KZ"/>
        </w:rPr>
        <w:t>.</w:t>
      </w:r>
    </w:p>
    <w:p w14:paraId="404F8393" w14:textId="77777777" w:rsidR="00166B3A" w:rsidRPr="00D72344" w:rsidRDefault="00166B3A" w:rsidP="00917A64">
      <w:pPr>
        <w:pStyle w:val="a3"/>
        <w:numPr>
          <w:ilvl w:val="0"/>
          <w:numId w:val="30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Лу </w:t>
      </w:r>
      <w:r w:rsidR="00F92A43" w:rsidRPr="00D72344">
        <w:rPr>
          <w:rFonts w:ascii="Times New Roman" w:hAnsi="Times New Roman" w:cs="Times New Roman"/>
          <w:sz w:val="24"/>
          <w:szCs w:val="24"/>
          <w:lang w:val="kk-KZ"/>
        </w:rPr>
        <w:t xml:space="preserve">Синьцзян, Шин Иңнан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Аударма </w:t>
      </w:r>
      <w:r w:rsidR="00D342FB" w:rsidRPr="00D72344">
        <w:rPr>
          <w:rFonts w:ascii="Times New Roman" w:hAnsi="Times New Roman" w:cs="Times New Roman"/>
          <w:sz w:val="24"/>
          <w:szCs w:val="24"/>
          <w:lang w:val="kk-KZ"/>
        </w:rPr>
        <w:t>туралы</w:t>
      </w:r>
      <w:r w:rsidRPr="00D72344">
        <w:rPr>
          <w:rFonts w:ascii="Times New Roman" w:hAnsi="Times New Roman" w:cs="Times New Roman"/>
          <w:sz w:val="24"/>
          <w:szCs w:val="24"/>
          <w:lang w:val="kk-KZ"/>
        </w:rPr>
        <w:t xml:space="preserve"> мақалалар жинағы</w:t>
      </w:r>
      <w:r w:rsidR="00DE5B01" w:rsidRPr="00D72344">
        <w:rPr>
          <w:rFonts w:ascii="Times New Roman" w:hAnsi="Times New Roman" w:cs="Times New Roman"/>
          <w:sz w:val="24"/>
          <w:szCs w:val="24"/>
          <w:lang w:val="kk-KZ"/>
        </w:rPr>
        <w:t>»</w:t>
      </w:r>
      <w:r w:rsidR="00F92A43" w:rsidRPr="00D72344">
        <w:rPr>
          <w:rFonts w:ascii="Times New Roman" w:hAnsi="Times New Roman" w:cs="Times New Roman"/>
          <w:sz w:val="24"/>
          <w:szCs w:val="24"/>
          <w:lang w:val="kk-KZ"/>
        </w:rPr>
        <w:t xml:space="preserve"> </w:t>
      </w:r>
      <w:r w:rsidRPr="00D72344">
        <w:rPr>
          <w:rFonts w:ascii="Times New Roman" w:hAnsi="Times New Roman" w:cs="Times New Roman"/>
          <w:sz w:val="24"/>
          <w:szCs w:val="24"/>
          <w:lang w:val="kk-KZ"/>
        </w:rPr>
        <w:t xml:space="preserve">(Қытай тілінде) Сауда баспасы 2009 жыл, </w:t>
      </w:r>
      <w:r w:rsidR="00F92A43" w:rsidRPr="00D72344">
        <w:rPr>
          <w:rFonts w:ascii="Times New Roman" w:hAnsi="Times New Roman" w:cs="Times New Roman"/>
          <w:sz w:val="24"/>
          <w:szCs w:val="24"/>
          <w:lang w:val="kk-KZ"/>
        </w:rPr>
        <w:t>Пекин</w:t>
      </w:r>
      <w:r w:rsidRPr="00D72344">
        <w:rPr>
          <w:rFonts w:ascii="Times New Roman" w:hAnsi="Times New Roman" w:cs="Times New Roman"/>
          <w:sz w:val="24"/>
          <w:szCs w:val="24"/>
          <w:lang w:val="kk-KZ"/>
        </w:rPr>
        <w:t>.</w:t>
      </w:r>
    </w:p>
    <w:p w14:paraId="45777EC3" w14:textId="77777777" w:rsidR="00166B3A" w:rsidRPr="00D72344" w:rsidRDefault="00F92A43" w:rsidP="00917A64">
      <w:pPr>
        <w:pStyle w:val="a3"/>
        <w:numPr>
          <w:ilvl w:val="0"/>
          <w:numId w:val="30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166B3A" w:rsidRPr="00D72344">
        <w:rPr>
          <w:rFonts w:ascii="Times New Roman" w:hAnsi="Times New Roman" w:cs="Times New Roman"/>
          <w:sz w:val="24"/>
          <w:szCs w:val="24"/>
          <w:lang w:val="kk-KZ"/>
        </w:rPr>
        <w:t>Қахарман Муқан мақалалары</w:t>
      </w:r>
      <w:r w:rsidR="00DE5B01" w:rsidRPr="00D72344">
        <w:rPr>
          <w:rFonts w:ascii="Times New Roman" w:hAnsi="Times New Roman" w:cs="Times New Roman"/>
          <w:sz w:val="24"/>
          <w:szCs w:val="24"/>
          <w:lang w:val="kk-KZ"/>
        </w:rPr>
        <w:t>»</w:t>
      </w:r>
      <w:r w:rsidR="00166B3A" w:rsidRPr="00D72344">
        <w:rPr>
          <w:rFonts w:ascii="Times New Roman" w:hAnsi="Times New Roman" w:cs="Times New Roman"/>
          <w:sz w:val="24"/>
          <w:szCs w:val="24"/>
          <w:lang w:val="kk-KZ"/>
        </w:rPr>
        <w:t xml:space="preserve">Ұлттар баспасы 2003 жыл </w:t>
      </w:r>
      <w:r w:rsidRPr="00D72344">
        <w:rPr>
          <w:rFonts w:ascii="Times New Roman" w:hAnsi="Times New Roman" w:cs="Times New Roman"/>
          <w:sz w:val="24"/>
          <w:szCs w:val="24"/>
          <w:lang w:val="kk-KZ"/>
        </w:rPr>
        <w:t>Пекин</w:t>
      </w:r>
      <w:r w:rsidR="00166B3A" w:rsidRPr="00D72344">
        <w:rPr>
          <w:rFonts w:ascii="Times New Roman" w:hAnsi="Times New Roman" w:cs="Times New Roman"/>
          <w:sz w:val="24"/>
          <w:szCs w:val="24"/>
          <w:lang w:val="kk-KZ"/>
        </w:rPr>
        <w:t xml:space="preserve">. </w:t>
      </w:r>
    </w:p>
    <w:p w14:paraId="1446C8F2" w14:textId="77777777" w:rsidR="00166B3A" w:rsidRPr="00D72344" w:rsidRDefault="00166B3A" w:rsidP="00917A64">
      <w:pPr>
        <w:pStyle w:val="a3"/>
        <w:numPr>
          <w:ilvl w:val="0"/>
          <w:numId w:val="30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Ғылажеден Оспан</w:t>
      </w:r>
      <w:r w:rsidR="006104AC"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Аударма негізгі білімдері</w:t>
      </w:r>
      <w:r w:rsidR="00DE5B01" w:rsidRPr="00D72344">
        <w:rPr>
          <w:rFonts w:ascii="Times New Roman" w:hAnsi="Times New Roman" w:cs="Times New Roman"/>
          <w:sz w:val="24"/>
          <w:szCs w:val="24"/>
          <w:lang w:val="kk-KZ"/>
        </w:rPr>
        <w:t>»</w:t>
      </w:r>
      <w:r w:rsidR="006104AC" w:rsidRPr="00D72344">
        <w:rPr>
          <w:rFonts w:ascii="Times New Roman" w:hAnsi="Times New Roman" w:cs="Times New Roman"/>
          <w:sz w:val="24"/>
          <w:szCs w:val="24"/>
          <w:lang w:val="kk-KZ"/>
        </w:rPr>
        <w:t>.</w:t>
      </w:r>
      <w:r w:rsidR="00F92A43"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Тіл </w:t>
      </w:r>
      <w:r w:rsidR="00D342FB" w:rsidRPr="00D72344">
        <w:rPr>
          <w:rFonts w:ascii="Times New Roman" w:hAnsi="Times New Roman" w:cs="Times New Roman"/>
          <w:sz w:val="24"/>
          <w:szCs w:val="24"/>
          <w:lang w:val="kk-KZ"/>
        </w:rPr>
        <w:t>және</w:t>
      </w:r>
      <w:r w:rsidRPr="00D72344">
        <w:rPr>
          <w:rFonts w:ascii="Times New Roman" w:hAnsi="Times New Roman" w:cs="Times New Roman"/>
          <w:sz w:val="24"/>
          <w:szCs w:val="24"/>
          <w:lang w:val="kk-KZ"/>
        </w:rPr>
        <w:t xml:space="preserve"> аударма</w:t>
      </w:r>
      <w:r w:rsidR="00F92A43" w:rsidRPr="00D72344">
        <w:rPr>
          <w:rFonts w:ascii="Times New Roman" w:hAnsi="Times New Roman" w:cs="Times New Roman"/>
          <w:sz w:val="24"/>
          <w:szCs w:val="24"/>
          <w:lang w:val="kk-KZ"/>
        </w:rPr>
        <w:t xml:space="preserve"> журналдар</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баспасы 1993 жыл </w:t>
      </w:r>
      <w:r w:rsidR="00F92A43" w:rsidRPr="00D72344">
        <w:rPr>
          <w:rFonts w:ascii="Times New Roman" w:hAnsi="Times New Roman" w:cs="Times New Roman"/>
          <w:sz w:val="24"/>
          <w:szCs w:val="24"/>
          <w:lang w:val="kk-KZ"/>
        </w:rPr>
        <w:t>Үрімші</w:t>
      </w:r>
      <w:r w:rsidRPr="00D72344">
        <w:rPr>
          <w:rFonts w:ascii="Times New Roman" w:hAnsi="Times New Roman" w:cs="Times New Roman"/>
          <w:sz w:val="24"/>
          <w:szCs w:val="24"/>
          <w:lang w:val="kk-KZ"/>
        </w:rPr>
        <w:t>.</w:t>
      </w:r>
    </w:p>
    <w:p w14:paraId="7A97B80A" w14:textId="77777777" w:rsidR="00166B3A" w:rsidRPr="00D72344" w:rsidRDefault="006104AC" w:rsidP="00917A64">
      <w:pPr>
        <w:pStyle w:val="a3"/>
        <w:numPr>
          <w:ilvl w:val="0"/>
          <w:numId w:val="30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166B3A" w:rsidRPr="00D72344">
        <w:rPr>
          <w:rFonts w:ascii="Times New Roman" w:hAnsi="Times New Roman" w:cs="Times New Roman"/>
          <w:sz w:val="24"/>
          <w:szCs w:val="24"/>
          <w:lang w:val="kk-KZ"/>
        </w:rPr>
        <w:t>Тілгерлер тіл</w:t>
      </w:r>
      <w:r w:rsidR="00F92A43" w:rsidRPr="00D72344">
        <w:rPr>
          <w:rFonts w:ascii="Times New Roman" w:hAnsi="Times New Roman" w:cs="Times New Roman"/>
          <w:sz w:val="24"/>
          <w:szCs w:val="24"/>
          <w:lang w:val="kk-KZ"/>
        </w:rPr>
        <w:t xml:space="preserve">егі </w:t>
      </w:r>
      <w:r w:rsidR="00DE5B01" w:rsidRPr="00D72344">
        <w:rPr>
          <w:rFonts w:ascii="Times New Roman" w:hAnsi="Times New Roman" w:cs="Times New Roman"/>
          <w:sz w:val="24"/>
          <w:szCs w:val="24"/>
          <w:lang w:val="kk-KZ"/>
        </w:rPr>
        <w:t>««</w:t>
      </w:r>
      <w:r w:rsidR="00F92A43" w:rsidRPr="00D72344">
        <w:rPr>
          <w:rFonts w:ascii="Times New Roman" w:hAnsi="Times New Roman" w:cs="Times New Roman"/>
          <w:sz w:val="24"/>
          <w:szCs w:val="24"/>
          <w:lang w:val="kk-KZ"/>
        </w:rPr>
        <w:t>Аударма негізгі білімдері</w:t>
      </w:r>
      <w:r w:rsidR="00DE5B01" w:rsidRPr="00D72344">
        <w:rPr>
          <w:rFonts w:ascii="Times New Roman" w:hAnsi="Times New Roman" w:cs="Times New Roman"/>
          <w:sz w:val="24"/>
          <w:szCs w:val="24"/>
          <w:lang w:val="kk-KZ"/>
        </w:rPr>
        <w:t>»</w:t>
      </w:r>
      <w:r w:rsidR="00F92A43" w:rsidRPr="00D72344">
        <w:rPr>
          <w:rFonts w:ascii="Times New Roman" w:hAnsi="Times New Roman" w:cs="Times New Roman"/>
          <w:sz w:val="24"/>
          <w:szCs w:val="24"/>
          <w:lang w:val="kk-KZ"/>
        </w:rPr>
        <w:t xml:space="preserve"> </w:t>
      </w:r>
      <w:r w:rsidR="00DE5B01" w:rsidRPr="00D72344">
        <w:rPr>
          <w:rFonts w:ascii="Times New Roman" w:hAnsi="Times New Roman" w:cs="Times New Roman"/>
          <w:sz w:val="24"/>
          <w:szCs w:val="24"/>
          <w:lang w:val="kk-KZ"/>
        </w:rPr>
        <w:t>«</w:t>
      </w:r>
      <w:r w:rsidR="00166B3A" w:rsidRPr="00D72344">
        <w:rPr>
          <w:rFonts w:ascii="Times New Roman" w:hAnsi="Times New Roman" w:cs="Times New Roman"/>
          <w:sz w:val="24"/>
          <w:szCs w:val="24"/>
          <w:lang w:val="kk-KZ"/>
        </w:rPr>
        <w:t xml:space="preserve">Тіл </w:t>
      </w:r>
      <w:r w:rsidR="00D342FB" w:rsidRPr="00D72344">
        <w:rPr>
          <w:rFonts w:ascii="Times New Roman" w:hAnsi="Times New Roman" w:cs="Times New Roman"/>
          <w:sz w:val="24"/>
          <w:szCs w:val="24"/>
          <w:lang w:val="kk-KZ"/>
        </w:rPr>
        <w:t>және</w:t>
      </w:r>
      <w:r w:rsidR="00166B3A" w:rsidRPr="00D72344">
        <w:rPr>
          <w:rFonts w:ascii="Times New Roman" w:hAnsi="Times New Roman" w:cs="Times New Roman"/>
          <w:sz w:val="24"/>
          <w:szCs w:val="24"/>
          <w:lang w:val="kk-KZ"/>
        </w:rPr>
        <w:t xml:space="preserve"> аударма </w:t>
      </w:r>
      <w:r w:rsidR="00F92A43" w:rsidRPr="00D72344">
        <w:rPr>
          <w:rFonts w:ascii="Times New Roman" w:hAnsi="Times New Roman" w:cs="Times New Roman"/>
          <w:sz w:val="24"/>
          <w:szCs w:val="24"/>
          <w:lang w:val="kk-KZ"/>
        </w:rPr>
        <w:t>журнал</w:t>
      </w:r>
      <w:r w:rsidR="00166B3A" w:rsidRPr="00D72344">
        <w:rPr>
          <w:rFonts w:ascii="Times New Roman" w:hAnsi="Times New Roman" w:cs="Times New Roman"/>
          <w:sz w:val="24"/>
          <w:szCs w:val="24"/>
          <w:lang w:val="kk-KZ"/>
        </w:rPr>
        <w:t xml:space="preserve">дар </w:t>
      </w:r>
      <w:r w:rsidR="00DE5B01" w:rsidRPr="00D72344">
        <w:rPr>
          <w:rFonts w:ascii="Times New Roman" w:hAnsi="Times New Roman" w:cs="Times New Roman"/>
          <w:sz w:val="24"/>
          <w:szCs w:val="24"/>
          <w:lang w:val="kk-KZ"/>
        </w:rPr>
        <w:t>«</w:t>
      </w:r>
      <w:r w:rsidR="00166B3A" w:rsidRPr="00D72344">
        <w:rPr>
          <w:rFonts w:ascii="Times New Roman" w:hAnsi="Times New Roman" w:cs="Times New Roman"/>
          <w:sz w:val="24"/>
          <w:szCs w:val="24"/>
          <w:lang w:val="kk-KZ"/>
        </w:rPr>
        <w:t xml:space="preserve"> баспасы 1993 жыл </w:t>
      </w:r>
      <w:r w:rsidR="00F92A43" w:rsidRPr="00D72344">
        <w:rPr>
          <w:rFonts w:ascii="Times New Roman" w:hAnsi="Times New Roman" w:cs="Times New Roman"/>
          <w:sz w:val="24"/>
          <w:szCs w:val="24"/>
          <w:lang w:val="kk-KZ"/>
        </w:rPr>
        <w:t>Үрімші</w:t>
      </w:r>
      <w:r w:rsidR="00166B3A" w:rsidRPr="00D72344">
        <w:rPr>
          <w:rFonts w:ascii="Times New Roman" w:hAnsi="Times New Roman" w:cs="Times New Roman"/>
          <w:sz w:val="24"/>
          <w:szCs w:val="24"/>
          <w:lang w:val="kk-KZ"/>
        </w:rPr>
        <w:t>.</w:t>
      </w:r>
    </w:p>
    <w:p w14:paraId="297C4674" w14:textId="77777777" w:rsidR="00166B3A" w:rsidRPr="00D72344" w:rsidRDefault="00166B3A" w:rsidP="00917A64">
      <w:pPr>
        <w:pStyle w:val="a3"/>
        <w:numPr>
          <w:ilvl w:val="0"/>
          <w:numId w:val="307"/>
        </w:numPr>
        <w:spacing w:after="160" w:line="240" w:lineRule="auto"/>
        <w:jc w:val="both"/>
        <w:rPr>
          <w:rFonts w:ascii="Times New Roman" w:hAnsi="Times New Roman" w:cs="Times New Roman"/>
          <w:sz w:val="24"/>
          <w:szCs w:val="24"/>
          <w:lang w:val="kk-KZ"/>
        </w:rPr>
      </w:pPr>
      <w:r w:rsidRPr="00D72344">
        <w:rPr>
          <w:rFonts w:ascii="Times New Roman" w:hAnsi="Times New Roman" w:cs="Times New Roman"/>
          <w:sz w:val="24"/>
          <w:szCs w:val="24"/>
          <w:lang w:val="kk-KZ"/>
        </w:rPr>
        <w:t xml:space="preserve"> Ма зуи </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Қытай аударма істерінің қысқаша</w:t>
      </w:r>
      <w:r w:rsidR="00F92A43" w:rsidRPr="00D72344">
        <w:rPr>
          <w:rFonts w:ascii="Times New Roman" w:hAnsi="Times New Roman" w:cs="Times New Roman"/>
          <w:sz w:val="24"/>
          <w:szCs w:val="24"/>
          <w:lang w:val="kk-KZ"/>
        </w:rPr>
        <w:t xml:space="preserve"> тарихы</w:t>
      </w:r>
      <w:r w:rsidR="00DE5B01" w:rsidRPr="00D72344">
        <w:rPr>
          <w:rFonts w:ascii="Times New Roman" w:hAnsi="Times New Roman" w:cs="Times New Roman"/>
          <w:sz w:val="24"/>
          <w:szCs w:val="24"/>
          <w:lang w:val="kk-KZ"/>
        </w:rPr>
        <w:t>»</w:t>
      </w:r>
      <w:r w:rsidRPr="00D72344">
        <w:rPr>
          <w:rFonts w:ascii="Times New Roman" w:hAnsi="Times New Roman" w:cs="Times New Roman"/>
          <w:sz w:val="24"/>
          <w:szCs w:val="24"/>
          <w:lang w:val="kk-KZ"/>
        </w:rPr>
        <w:t xml:space="preserve"> (Қытай тілінде) , Қытай сыртқы аударма баспа серіктігі 1984 жыл </w:t>
      </w:r>
      <w:r w:rsidR="00F92A43" w:rsidRPr="00D72344">
        <w:rPr>
          <w:rFonts w:ascii="Times New Roman" w:hAnsi="Times New Roman" w:cs="Times New Roman"/>
          <w:sz w:val="24"/>
          <w:szCs w:val="24"/>
          <w:lang w:val="kk-KZ"/>
        </w:rPr>
        <w:t>Пекин</w:t>
      </w:r>
      <w:r w:rsidRPr="00D72344">
        <w:rPr>
          <w:rFonts w:ascii="Times New Roman" w:hAnsi="Times New Roman" w:cs="Times New Roman"/>
          <w:sz w:val="24"/>
          <w:szCs w:val="24"/>
          <w:lang w:val="kk-KZ"/>
        </w:rPr>
        <w:t>.</w:t>
      </w:r>
    </w:p>
    <w:p w14:paraId="1FA79C7F" w14:textId="77777777" w:rsidR="00166B3A" w:rsidRPr="00D72344" w:rsidRDefault="00166B3A" w:rsidP="00917A64">
      <w:pPr>
        <w:pStyle w:val="a3"/>
        <w:spacing w:line="240" w:lineRule="auto"/>
        <w:ind w:left="432"/>
        <w:jc w:val="both"/>
        <w:rPr>
          <w:rFonts w:ascii="Times New Roman" w:hAnsi="Times New Roman" w:cs="Times New Roman"/>
          <w:sz w:val="24"/>
          <w:szCs w:val="24"/>
          <w:lang w:val="kk-KZ"/>
        </w:rPr>
      </w:pPr>
    </w:p>
    <w:p w14:paraId="7C2B6B21" w14:textId="189CFE5A" w:rsidR="000E5A6A" w:rsidRPr="007B5B98" w:rsidRDefault="007B5B98" w:rsidP="007B5B98">
      <w:pPr>
        <w:pStyle w:val="a3"/>
        <w:numPr>
          <w:ilvl w:val="0"/>
          <w:numId w:val="312"/>
        </w:numPr>
        <w:tabs>
          <w:tab w:val="left" w:pos="3522"/>
        </w:tabs>
        <w:spacing w:after="0" w:line="240" w:lineRule="auto"/>
        <w:jc w:val="both"/>
        <w:rPr>
          <w:rFonts w:ascii="Times New Roman" w:hAnsi="Times New Roman" w:cs="Times New Roman"/>
          <w:sz w:val="24"/>
          <w:szCs w:val="24"/>
          <w:lang w:val="kk-KZ"/>
        </w:rPr>
      </w:pPr>
      <w:r w:rsidRPr="007B5B98">
        <w:rPr>
          <w:rFonts w:ascii="Times New Roman" w:hAnsi="Times New Roman" w:cs="Times New Roman" w:hint="eastAsia"/>
          <w:sz w:val="24"/>
          <w:szCs w:val="24"/>
          <w:lang w:val="kk-KZ"/>
        </w:rPr>
        <w:t>《汉哈翻译教材》卡尔拜，土尔汉</w:t>
      </w:r>
      <w:r w:rsidRPr="007B5B98">
        <w:rPr>
          <w:rFonts w:ascii="Times New Roman" w:hAnsi="Times New Roman" w:cs="Times New Roman"/>
          <w:sz w:val="24"/>
          <w:szCs w:val="24"/>
          <w:lang w:val="kk-KZ"/>
        </w:rPr>
        <w:t xml:space="preserve">. </w:t>
      </w:r>
      <w:r w:rsidRPr="007B5B98">
        <w:rPr>
          <w:rFonts w:ascii="Times New Roman" w:hAnsi="Times New Roman" w:cs="Times New Roman" w:hint="eastAsia"/>
          <w:sz w:val="24"/>
          <w:szCs w:val="24"/>
          <w:lang w:val="kk-KZ"/>
        </w:rPr>
        <w:t>新疆教育出版社，</w:t>
      </w:r>
      <w:r w:rsidRPr="007B5B98">
        <w:rPr>
          <w:rFonts w:ascii="Times New Roman" w:hAnsi="Times New Roman" w:cs="Times New Roman" w:hint="eastAsia"/>
          <w:sz w:val="24"/>
          <w:szCs w:val="24"/>
          <w:lang w:val="kk-KZ"/>
        </w:rPr>
        <w:t>1999</w:t>
      </w:r>
      <w:r w:rsidRPr="007B5B98">
        <w:rPr>
          <w:rFonts w:ascii="Times New Roman" w:hAnsi="Times New Roman" w:cs="Times New Roman" w:hint="eastAsia"/>
          <w:sz w:val="24"/>
          <w:szCs w:val="24"/>
          <w:lang w:val="kk-KZ"/>
        </w:rPr>
        <w:t>，乌鲁木齐。</w:t>
      </w:r>
    </w:p>
    <w:p w14:paraId="3E95EC74" w14:textId="56710208" w:rsidR="007B5B98" w:rsidRDefault="007B5B98" w:rsidP="007B5B98">
      <w:pPr>
        <w:pStyle w:val="a3"/>
        <w:numPr>
          <w:ilvl w:val="0"/>
          <w:numId w:val="312"/>
        </w:numPr>
        <w:tabs>
          <w:tab w:val="left" w:pos="3522"/>
        </w:tabs>
        <w:spacing w:after="0" w:line="240" w:lineRule="auto"/>
        <w:jc w:val="both"/>
        <w:rPr>
          <w:rFonts w:ascii="Times New Roman" w:hAnsi="Times New Roman" w:cs="Times New Roman"/>
          <w:sz w:val="24"/>
          <w:szCs w:val="24"/>
          <w:lang w:val="kk-KZ"/>
        </w:rPr>
      </w:pPr>
      <w:r w:rsidRPr="007B5B98">
        <w:rPr>
          <w:rFonts w:ascii="Times New Roman" w:hAnsi="Times New Roman" w:cs="Times New Roman" w:hint="eastAsia"/>
          <w:sz w:val="24"/>
          <w:szCs w:val="24"/>
          <w:lang w:val="kk-KZ"/>
        </w:rPr>
        <w:t>《汉哈翻译教材》（中文版），</w:t>
      </w:r>
      <w:r>
        <w:rPr>
          <w:rFonts w:ascii="Times New Roman" w:hAnsi="Times New Roman" w:cs="Times New Roman" w:hint="eastAsia"/>
          <w:sz w:val="24"/>
          <w:szCs w:val="24"/>
          <w:lang w:val="kk-KZ"/>
        </w:rPr>
        <w:t>黑纳亚提</w:t>
      </w:r>
      <w:r w:rsidRPr="007B5B98">
        <w:rPr>
          <w:rFonts w:ascii="Times New Roman" w:hAnsi="Times New Roman" w:cs="Times New Roman" w:hint="eastAsia"/>
          <w:sz w:val="24"/>
          <w:szCs w:val="24"/>
          <w:lang w:val="kk-KZ"/>
        </w:rPr>
        <w:t>、</w:t>
      </w:r>
      <w:r>
        <w:rPr>
          <w:rFonts w:ascii="Times New Roman" w:hAnsi="Times New Roman" w:cs="Times New Roman" w:hint="eastAsia"/>
          <w:sz w:val="24"/>
          <w:szCs w:val="24"/>
          <w:lang w:val="kk-KZ"/>
        </w:rPr>
        <w:t>达布尔</w:t>
      </w:r>
      <w:r w:rsidRPr="007B5B98">
        <w:rPr>
          <w:rFonts w:ascii="Times New Roman" w:hAnsi="Times New Roman" w:cs="Times New Roman" w:hint="eastAsia"/>
          <w:sz w:val="24"/>
          <w:szCs w:val="24"/>
          <w:lang w:val="kk-KZ"/>
        </w:rPr>
        <w:t>、</w:t>
      </w:r>
      <w:r>
        <w:rPr>
          <w:rFonts w:ascii="Times New Roman" w:hAnsi="Times New Roman" w:cs="Times New Roman" w:hint="eastAsia"/>
          <w:sz w:val="24"/>
          <w:szCs w:val="24"/>
          <w:lang w:val="kk-KZ"/>
        </w:rPr>
        <w:t>怒尔巴合提</w:t>
      </w:r>
      <w:r w:rsidRPr="007B5B98">
        <w:rPr>
          <w:rFonts w:ascii="Times New Roman" w:hAnsi="Times New Roman" w:cs="Times New Roman" w:hint="eastAsia"/>
          <w:sz w:val="24"/>
          <w:szCs w:val="24"/>
          <w:lang w:val="kk-KZ"/>
        </w:rPr>
        <w:t>、</w:t>
      </w:r>
      <w:r>
        <w:rPr>
          <w:rFonts w:ascii="Times New Roman" w:hAnsi="Times New Roman" w:cs="Times New Roman" w:hint="eastAsia"/>
          <w:sz w:val="24"/>
          <w:szCs w:val="24"/>
          <w:lang w:val="kk-KZ"/>
        </w:rPr>
        <w:t>古丽努尔</w:t>
      </w:r>
      <w:r w:rsidRPr="007B5B98">
        <w:rPr>
          <w:rFonts w:ascii="Times New Roman" w:hAnsi="Times New Roman" w:cs="Times New Roman" w:hint="eastAsia"/>
          <w:sz w:val="24"/>
          <w:szCs w:val="24"/>
          <w:lang w:val="kk-KZ"/>
        </w:rPr>
        <w:t>、</w:t>
      </w:r>
      <w:r>
        <w:rPr>
          <w:rFonts w:ascii="Times New Roman" w:hAnsi="Times New Roman" w:cs="Times New Roman" w:hint="eastAsia"/>
          <w:sz w:val="24"/>
          <w:szCs w:val="24"/>
          <w:lang w:val="kk-KZ"/>
        </w:rPr>
        <w:t>卡克木</w:t>
      </w:r>
      <w:r w:rsidRPr="007B5B98">
        <w:rPr>
          <w:rFonts w:ascii="Times New Roman" w:hAnsi="Times New Roman" w:cs="Times New Roman" w:hint="eastAsia"/>
          <w:sz w:val="24"/>
          <w:szCs w:val="24"/>
          <w:lang w:val="kk-KZ"/>
        </w:rPr>
        <w:t>译，新疆科技卫生出版社，</w:t>
      </w:r>
      <w:r w:rsidRPr="007B5B98">
        <w:rPr>
          <w:rFonts w:ascii="Times New Roman" w:hAnsi="Times New Roman" w:cs="Times New Roman" w:hint="eastAsia"/>
          <w:sz w:val="24"/>
          <w:szCs w:val="24"/>
          <w:lang w:val="kk-KZ"/>
        </w:rPr>
        <w:t>1995</w:t>
      </w:r>
      <w:r w:rsidRPr="007B5B98">
        <w:rPr>
          <w:rFonts w:ascii="Times New Roman" w:hAnsi="Times New Roman" w:cs="Times New Roman" w:hint="eastAsia"/>
          <w:sz w:val="24"/>
          <w:szCs w:val="24"/>
          <w:lang w:val="kk-KZ"/>
        </w:rPr>
        <w:t>年，乌鲁木齐。</w:t>
      </w:r>
    </w:p>
    <w:p w14:paraId="4867D6B4" w14:textId="2B6F913C" w:rsidR="00E01116" w:rsidRDefault="00E01116" w:rsidP="007B5B98">
      <w:pPr>
        <w:pStyle w:val="a3"/>
        <w:numPr>
          <w:ilvl w:val="0"/>
          <w:numId w:val="312"/>
        </w:numPr>
        <w:tabs>
          <w:tab w:val="left" w:pos="3522"/>
        </w:tabs>
        <w:spacing w:after="0" w:line="240" w:lineRule="auto"/>
        <w:jc w:val="both"/>
        <w:rPr>
          <w:rFonts w:ascii="Times New Roman" w:hAnsi="Times New Roman" w:cs="Times New Roman"/>
          <w:sz w:val="24"/>
          <w:szCs w:val="24"/>
          <w:lang w:val="kk-KZ"/>
        </w:rPr>
      </w:pPr>
      <w:r w:rsidRPr="00E01116">
        <w:rPr>
          <w:rFonts w:ascii="Times New Roman" w:hAnsi="Times New Roman" w:cs="Times New Roman" w:hint="eastAsia"/>
          <w:sz w:val="24"/>
          <w:szCs w:val="24"/>
          <w:lang w:val="kk-KZ"/>
        </w:rPr>
        <w:t>阿利耶夫《汉哈翻译理论》伊犁师范学院出版社，</w:t>
      </w:r>
      <w:r w:rsidRPr="00E01116">
        <w:rPr>
          <w:rFonts w:ascii="Times New Roman" w:hAnsi="Times New Roman" w:cs="Times New Roman" w:hint="eastAsia"/>
          <w:sz w:val="24"/>
          <w:szCs w:val="24"/>
          <w:lang w:val="kk-KZ"/>
        </w:rPr>
        <w:t xml:space="preserve">2002 </w:t>
      </w:r>
      <w:r w:rsidR="004A6CEE">
        <w:rPr>
          <w:rFonts w:ascii="Times New Roman" w:hAnsi="Times New Roman" w:cs="Times New Roman" w:hint="eastAsia"/>
          <w:sz w:val="24"/>
          <w:szCs w:val="24"/>
          <w:lang w:val="kk-KZ"/>
        </w:rPr>
        <w:t>伊梨</w:t>
      </w:r>
      <w:r w:rsidRPr="00E01116">
        <w:rPr>
          <w:rFonts w:ascii="Times New Roman" w:hAnsi="Times New Roman" w:cs="Times New Roman" w:hint="eastAsia"/>
          <w:sz w:val="24"/>
          <w:szCs w:val="24"/>
          <w:lang w:val="kk-KZ"/>
        </w:rPr>
        <w:t>．</w:t>
      </w:r>
    </w:p>
    <w:p w14:paraId="72237E90" w14:textId="41C260A1" w:rsidR="00142858" w:rsidRDefault="00142858" w:rsidP="007B5B98">
      <w:pPr>
        <w:pStyle w:val="a3"/>
        <w:numPr>
          <w:ilvl w:val="0"/>
          <w:numId w:val="312"/>
        </w:numPr>
        <w:tabs>
          <w:tab w:val="left" w:pos="3522"/>
        </w:tabs>
        <w:spacing w:after="0" w:line="240" w:lineRule="auto"/>
        <w:jc w:val="both"/>
        <w:rPr>
          <w:rFonts w:ascii="Times New Roman" w:hAnsi="Times New Roman" w:cs="Times New Roman"/>
          <w:sz w:val="24"/>
          <w:szCs w:val="24"/>
          <w:lang w:val="kk-KZ"/>
        </w:rPr>
      </w:pPr>
      <w:r w:rsidRPr="00142858">
        <w:rPr>
          <w:rFonts w:ascii="Times New Roman" w:hAnsi="Times New Roman" w:cs="Times New Roman" w:hint="eastAsia"/>
          <w:sz w:val="24"/>
          <w:szCs w:val="24"/>
          <w:lang w:val="kk-KZ"/>
        </w:rPr>
        <w:t>拜布拉托夫《翻译》，北京，国家出版社</w:t>
      </w:r>
      <w:r w:rsidRPr="00142858">
        <w:rPr>
          <w:rFonts w:ascii="Times New Roman" w:hAnsi="Times New Roman" w:cs="Times New Roman" w:hint="eastAsia"/>
          <w:sz w:val="24"/>
          <w:szCs w:val="24"/>
          <w:lang w:val="kk-KZ"/>
        </w:rPr>
        <w:t>2001</w:t>
      </w:r>
      <w:r w:rsidRPr="00142858">
        <w:rPr>
          <w:rFonts w:ascii="Times New Roman" w:hAnsi="Times New Roman" w:cs="Times New Roman" w:hint="eastAsia"/>
          <w:sz w:val="24"/>
          <w:szCs w:val="24"/>
          <w:lang w:val="kk-KZ"/>
        </w:rPr>
        <w:t>年。</w:t>
      </w:r>
    </w:p>
    <w:p w14:paraId="5901CBA4" w14:textId="50A7A575" w:rsidR="00FB5B00" w:rsidRDefault="00FB5B00" w:rsidP="007B5B98">
      <w:pPr>
        <w:pStyle w:val="a3"/>
        <w:numPr>
          <w:ilvl w:val="0"/>
          <w:numId w:val="312"/>
        </w:numPr>
        <w:tabs>
          <w:tab w:val="left" w:pos="3522"/>
        </w:tabs>
        <w:spacing w:after="0" w:line="240" w:lineRule="auto"/>
        <w:jc w:val="both"/>
        <w:rPr>
          <w:rFonts w:ascii="Times New Roman" w:hAnsi="Times New Roman" w:cs="Times New Roman"/>
          <w:sz w:val="24"/>
          <w:szCs w:val="24"/>
          <w:lang w:val="kk-KZ"/>
        </w:rPr>
      </w:pPr>
      <w:r w:rsidRPr="00FB5B00">
        <w:rPr>
          <w:rFonts w:ascii="Times New Roman" w:hAnsi="Times New Roman" w:cs="Times New Roman" w:hint="eastAsia"/>
          <w:sz w:val="24"/>
          <w:szCs w:val="24"/>
          <w:lang w:val="kk-KZ"/>
        </w:rPr>
        <w:t>王志奎《高校翻译教材》（中文）山东大学出版社，</w:t>
      </w:r>
      <w:r w:rsidRPr="00FB5B00">
        <w:rPr>
          <w:rFonts w:ascii="Times New Roman" w:hAnsi="Times New Roman" w:cs="Times New Roman" w:hint="eastAsia"/>
          <w:sz w:val="24"/>
          <w:szCs w:val="24"/>
          <w:lang w:val="kk-KZ"/>
        </w:rPr>
        <w:t>2006</w:t>
      </w:r>
      <w:r w:rsidRPr="00FB5B00">
        <w:rPr>
          <w:rFonts w:ascii="Times New Roman" w:hAnsi="Times New Roman" w:cs="Times New Roman" w:hint="eastAsia"/>
          <w:sz w:val="24"/>
          <w:szCs w:val="24"/>
          <w:lang w:val="kk-KZ"/>
        </w:rPr>
        <w:t>，济南。</w:t>
      </w:r>
    </w:p>
    <w:p w14:paraId="4A835DAF" w14:textId="397BFD3B" w:rsidR="00340026" w:rsidRDefault="00340026" w:rsidP="007B5B98">
      <w:pPr>
        <w:pStyle w:val="a3"/>
        <w:numPr>
          <w:ilvl w:val="0"/>
          <w:numId w:val="312"/>
        </w:numPr>
        <w:tabs>
          <w:tab w:val="left" w:pos="3522"/>
        </w:tabs>
        <w:spacing w:after="0" w:line="240" w:lineRule="auto"/>
        <w:jc w:val="both"/>
        <w:rPr>
          <w:rFonts w:ascii="Times New Roman" w:hAnsi="Times New Roman" w:cs="Times New Roman"/>
          <w:sz w:val="24"/>
          <w:szCs w:val="24"/>
          <w:lang w:val="kk-KZ"/>
        </w:rPr>
      </w:pPr>
      <w:r w:rsidRPr="00340026">
        <w:rPr>
          <w:rFonts w:ascii="Times New Roman" w:hAnsi="Times New Roman" w:cs="Times New Roman" w:hint="eastAsia"/>
          <w:sz w:val="24"/>
          <w:szCs w:val="24"/>
          <w:lang w:val="kk-KZ"/>
        </w:rPr>
        <w:t>《邓小平文选》第</w:t>
      </w:r>
      <w:r w:rsidRPr="00340026">
        <w:rPr>
          <w:rFonts w:ascii="Times New Roman" w:hAnsi="Times New Roman" w:cs="Times New Roman" w:hint="eastAsia"/>
          <w:sz w:val="24"/>
          <w:szCs w:val="24"/>
          <w:lang w:val="kk-KZ"/>
        </w:rPr>
        <w:t>3</w:t>
      </w:r>
      <w:r w:rsidRPr="00340026">
        <w:rPr>
          <w:rFonts w:ascii="Times New Roman" w:hAnsi="Times New Roman" w:cs="Times New Roman" w:hint="eastAsia"/>
          <w:sz w:val="24"/>
          <w:szCs w:val="24"/>
          <w:lang w:val="kk-KZ"/>
        </w:rPr>
        <w:t>卷，</w:t>
      </w:r>
      <w:r>
        <w:rPr>
          <w:rFonts w:ascii="Times New Roman" w:hAnsi="Times New Roman" w:cs="Times New Roman" w:hint="eastAsia"/>
          <w:sz w:val="24"/>
          <w:szCs w:val="24"/>
          <w:lang w:val="kk-KZ"/>
        </w:rPr>
        <w:t>民族</w:t>
      </w:r>
      <w:r w:rsidRPr="00340026">
        <w:rPr>
          <w:rFonts w:ascii="Times New Roman" w:hAnsi="Times New Roman" w:cs="Times New Roman" w:hint="eastAsia"/>
          <w:sz w:val="24"/>
          <w:szCs w:val="24"/>
          <w:lang w:val="kk-KZ"/>
        </w:rPr>
        <w:t>出版社</w:t>
      </w:r>
      <w:r w:rsidRPr="00340026">
        <w:rPr>
          <w:rFonts w:ascii="Times New Roman" w:hAnsi="Times New Roman" w:cs="Times New Roman" w:hint="eastAsia"/>
          <w:sz w:val="24"/>
          <w:szCs w:val="24"/>
          <w:lang w:val="kk-KZ"/>
        </w:rPr>
        <w:t>1995</w:t>
      </w:r>
      <w:r w:rsidRPr="00340026">
        <w:rPr>
          <w:rFonts w:ascii="Times New Roman" w:hAnsi="Times New Roman" w:cs="Times New Roman" w:hint="eastAsia"/>
          <w:sz w:val="24"/>
          <w:szCs w:val="24"/>
          <w:lang w:val="kk-KZ"/>
        </w:rPr>
        <w:t>年北京。</w:t>
      </w:r>
    </w:p>
    <w:p w14:paraId="64AE8A16" w14:textId="517608C4" w:rsidR="00984ED9" w:rsidRDefault="00984ED9" w:rsidP="007B5B98">
      <w:pPr>
        <w:pStyle w:val="a3"/>
        <w:numPr>
          <w:ilvl w:val="0"/>
          <w:numId w:val="312"/>
        </w:numPr>
        <w:tabs>
          <w:tab w:val="left" w:pos="3522"/>
        </w:tabs>
        <w:spacing w:after="0" w:line="240" w:lineRule="auto"/>
        <w:jc w:val="both"/>
        <w:rPr>
          <w:rFonts w:ascii="Times New Roman" w:hAnsi="Times New Roman" w:cs="Times New Roman"/>
          <w:sz w:val="24"/>
          <w:szCs w:val="24"/>
          <w:lang w:val="kk-KZ"/>
        </w:rPr>
      </w:pPr>
      <w:r w:rsidRPr="00984ED9">
        <w:rPr>
          <w:rFonts w:ascii="Times New Roman" w:hAnsi="Times New Roman" w:cs="Times New Roman" w:hint="eastAsia"/>
          <w:sz w:val="24"/>
          <w:szCs w:val="24"/>
          <w:lang w:val="kk-KZ"/>
        </w:rPr>
        <w:t>刘云、李海兴、舒大平《高校新译教材》（中文）世界知识出版社，</w:t>
      </w:r>
      <w:r w:rsidRPr="00984ED9">
        <w:rPr>
          <w:rFonts w:ascii="Times New Roman" w:hAnsi="Times New Roman" w:cs="Times New Roman" w:hint="eastAsia"/>
          <w:sz w:val="24"/>
          <w:szCs w:val="24"/>
          <w:lang w:val="kk-KZ"/>
        </w:rPr>
        <w:t>2007</w:t>
      </w:r>
      <w:r w:rsidRPr="00984ED9">
        <w:rPr>
          <w:rFonts w:ascii="Times New Roman" w:hAnsi="Times New Roman" w:cs="Times New Roman" w:hint="eastAsia"/>
          <w:sz w:val="24"/>
          <w:szCs w:val="24"/>
          <w:lang w:val="kk-KZ"/>
        </w:rPr>
        <w:t>，北京。</w:t>
      </w:r>
    </w:p>
    <w:p w14:paraId="383B34E6" w14:textId="1CF06BFA" w:rsidR="00F60F85" w:rsidRDefault="00F60F85" w:rsidP="007B5B98">
      <w:pPr>
        <w:pStyle w:val="a3"/>
        <w:numPr>
          <w:ilvl w:val="0"/>
          <w:numId w:val="312"/>
        </w:numPr>
        <w:tabs>
          <w:tab w:val="left" w:pos="3522"/>
        </w:tabs>
        <w:spacing w:after="0" w:line="240" w:lineRule="auto"/>
        <w:jc w:val="both"/>
        <w:rPr>
          <w:rFonts w:ascii="Times New Roman" w:hAnsi="Times New Roman" w:cs="Times New Roman"/>
          <w:sz w:val="24"/>
          <w:szCs w:val="24"/>
          <w:lang w:val="kk-KZ"/>
        </w:rPr>
      </w:pPr>
      <w:r w:rsidRPr="00F60F85">
        <w:rPr>
          <w:rFonts w:ascii="Times New Roman" w:hAnsi="Times New Roman" w:cs="Times New Roman" w:hint="eastAsia"/>
          <w:sz w:val="24"/>
          <w:szCs w:val="24"/>
          <w:lang w:val="kk-KZ"/>
        </w:rPr>
        <w:t>孙英军，《翻译词典与翻译理论论文集》，山东大学出版社，</w:t>
      </w:r>
      <w:r w:rsidRPr="00F60F85">
        <w:rPr>
          <w:rFonts w:ascii="Times New Roman" w:hAnsi="Times New Roman" w:cs="Times New Roman" w:hint="eastAsia"/>
          <w:sz w:val="24"/>
          <w:szCs w:val="24"/>
          <w:lang w:val="kk-KZ"/>
        </w:rPr>
        <w:t>2004</w:t>
      </w:r>
      <w:r w:rsidRPr="00F60F85">
        <w:rPr>
          <w:rFonts w:ascii="Times New Roman" w:hAnsi="Times New Roman" w:cs="Times New Roman" w:hint="eastAsia"/>
          <w:sz w:val="24"/>
          <w:szCs w:val="24"/>
          <w:lang w:val="kk-KZ"/>
        </w:rPr>
        <w:t>，紫南。</w:t>
      </w:r>
    </w:p>
    <w:p w14:paraId="4E6B2804" w14:textId="412209F6" w:rsidR="00B20BA4" w:rsidRDefault="00B20BA4" w:rsidP="007B5B98">
      <w:pPr>
        <w:pStyle w:val="a3"/>
        <w:numPr>
          <w:ilvl w:val="0"/>
          <w:numId w:val="312"/>
        </w:numPr>
        <w:tabs>
          <w:tab w:val="left" w:pos="3522"/>
        </w:tabs>
        <w:spacing w:after="0" w:line="240" w:lineRule="auto"/>
        <w:jc w:val="both"/>
        <w:rPr>
          <w:rFonts w:ascii="Times New Roman" w:hAnsi="Times New Roman" w:cs="Times New Roman"/>
          <w:sz w:val="24"/>
          <w:szCs w:val="24"/>
          <w:lang w:val="kk-KZ"/>
        </w:rPr>
      </w:pPr>
      <w:r w:rsidRPr="00B20BA4">
        <w:rPr>
          <w:rFonts w:ascii="Times New Roman" w:hAnsi="Times New Roman" w:cs="Times New Roman" w:hint="eastAsia"/>
          <w:sz w:val="24"/>
          <w:szCs w:val="24"/>
          <w:lang w:val="kk-KZ"/>
        </w:rPr>
        <w:t>С</w:t>
      </w:r>
      <w:r w:rsidRPr="00B20BA4">
        <w:rPr>
          <w:rFonts w:ascii="Times New Roman" w:hAnsi="Times New Roman" w:cs="Times New Roman" w:hint="eastAsia"/>
          <w:sz w:val="24"/>
          <w:szCs w:val="24"/>
          <w:lang w:val="kk-KZ"/>
        </w:rPr>
        <w:t xml:space="preserve">. </w:t>
      </w:r>
      <w:r w:rsidRPr="00B20BA4">
        <w:rPr>
          <w:rFonts w:ascii="Times New Roman" w:hAnsi="Times New Roman" w:cs="Times New Roman" w:hint="eastAsia"/>
          <w:sz w:val="24"/>
          <w:szCs w:val="24"/>
          <w:lang w:val="kk-KZ"/>
        </w:rPr>
        <w:t>奈曼《汉哈大辞典》新疆人民出版社</w:t>
      </w:r>
      <w:r w:rsidRPr="00B20BA4">
        <w:rPr>
          <w:rFonts w:ascii="Times New Roman" w:hAnsi="Times New Roman" w:cs="Times New Roman" w:hint="eastAsia"/>
          <w:sz w:val="24"/>
          <w:szCs w:val="24"/>
          <w:lang w:val="kk-KZ"/>
        </w:rPr>
        <w:t>2006</w:t>
      </w:r>
      <w:r w:rsidRPr="00B20BA4">
        <w:rPr>
          <w:rFonts w:ascii="Times New Roman" w:hAnsi="Times New Roman" w:cs="Times New Roman" w:hint="eastAsia"/>
          <w:sz w:val="24"/>
          <w:szCs w:val="24"/>
          <w:lang w:val="kk-KZ"/>
        </w:rPr>
        <w:t>乌鲁木齐。</w:t>
      </w:r>
    </w:p>
    <w:p w14:paraId="51E4E893" w14:textId="1CD64F09" w:rsidR="00B20BA4" w:rsidRDefault="00B20BA4" w:rsidP="007B5B98">
      <w:pPr>
        <w:pStyle w:val="a3"/>
        <w:numPr>
          <w:ilvl w:val="0"/>
          <w:numId w:val="312"/>
        </w:numPr>
        <w:tabs>
          <w:tab w:val="left" w:pos="3522"/>
        </w:tabs>
        <w:spacing w:after="0" w:line="240" w:lineRule="auto"/>
        <w:jc w:val="both"/>
        <w:rPr>
          <w:rFonts w:ascii="Times New Roman" w:hAnsi="Times New Roman" w:cs="Times New Roman"/>
          <w:sz w:val="24"/>
          <w:szCs w:val="24"/>
          <w:lang w:val="kk-KZ"/>
        </w:rPr>
      </w:pPr>
      <w:r>
        <w:rPr>
          <w:rFonts w:ascii="Times New Roman" w:hAnsi="Times New Roman" w:cs="Times New Roman" w:hint="eastAsia"/>
          <w:sz w:val="24"/>
          <w:szCs w:val="24"/>
          <w:lang w:val="kk-KZ"/>
        </w:rPr>
        <w:t>沈</w:t>
      </w:r>
      <w:r w:rsidRPr="00B20BA4">
        <w:rPr>
          <w:rFonts w:ascii="Times New Roman" w:hAnsi="Times New Roman" w:cs="Times New Roman" w:hint="eastAsia"/>
          <w:sz w:val="24"/>
          <w:szCs w:val="24"/>
          <w:lang w:val="kk-KZ"/>
        </w:rPr>
        <w:t>英南《翻译文集》（中文）贸易出版社，</w:t>
      </w:r>
      <w:r w:rsidRPr="00B20BA4">
        <w:rPr>
          <w:rFonts w:ascii="Times New Roman" w:hAnsi="Times New Roman" w:cs="Times New Roman" w:hint="eastAsia"/>
          <w:sz w:val="24"/>
          <w:szCs w:val="24"/>
          <w:lang w:val="kk-KZ"/>
        </w:rPr>
        <w:t>2009</w:t>
      </w:r>
      <w:r w:rsidRPr="00B20BA4">
        <w:rPr>
          <w:rFonts w:ascii="Times New Roman" w:hAnsi="Times New Roman" w:cs="Times New Roman" w:hint="eastAsia"/>
          <w:sz w:val="24"/>
          <w:szCs w:val="24"/>
          <w:lang w:val="kk-KZ"/>
        </w:rPr>
        <w:t>，北京。</w:t>
      </w:r>
    </w:p>
    <w:p w14:paraId="64A2DCE4" w14:textId="26F114D7" w:rsidR="00B20BA4" w:rsidRDefault="00B20BA4" w:rsidP="007B5B98">
      <w:pPr>
        <w:pStyle w:val="a3"/>
        <w:numPr>
          <w:ilvl w:val="0"/>
          <w:numId w:val="312"/>
        </w:numPr>
        <w:tabs>
          <w:tab w:val="left" w:pos="3522"/>
        </w:tabs>
        <w:spacing w:after="0" w:line="240" w:lineRule="auto"/>
        <w:jc w:val="both"/>
        <w:rPr>
          <w:rFonts w:ascii="Times New Roman" w:hAnsi="Times New Roman" w:cs="Times New Roman"/>
          <w:sz w:val="24"/>
          <w:szCs w:val="24"/>
          <w:lang w:val="kk-KZ"/>
        </w:rPr>
      </w:pPr>
      <w:r w:rsidRPr="00B20BA4">
        <w:rPr>
          <w:rFonts w:ascii="Times New Roman" w:hAnsi="Times New Roman" w:cs="Times New Roman" w:hint="eastAsia"/>
          <w:sz w:val="24"/>
          <w:szCs w:val="24"/>
          <w:lang w:val="kk-KZ"/>
        </w:rPr>
        <w:t>《</w:t>
      </w:r>
      <w:r>
        <w:rPr>
          <w:rFonts w:ascii="Times New Roman" w:hAnsi="Times New Roman" w:cs="Times New Roman" w:hint="eastAsia"/>
          <w:sz w:val="24"/>
          <w:szCs w:val="24"/>
          <w:lang w:val="kk-KZ"/>
        </w:rPr>
        <w:t>哈卡尔曼</w:t>
      </w:r>
      <w:r w:rsidRPr="00B20BA4">
        <w:rPr>
          <w:rFonts w:ascii="Times New Roman" w:hAnsi="Times New Roman" w:cs="Times New Roman" w:hint="eastAsia"/>
          <w:sz w:val="24"/>
          <w:szCs w:val="24"/>
          <w:lang w:val="kk-KZ"/>
        </w:rPr>
        <w:t>文</w:t>
      </w:r>
      <w:r>
        <w:rPr>
          <w:rFonts w:ascii="Times New Roman" w:hAnsi="Times New Roman" w:cs="Times New Roman" w:hint="eastAsia"/>
          <w:sz w:val="24"/>
          <w:szCs w:val="24"/>
          <w:lang w:val="kk-KZ"/>
        </w:rPr>
        <w:t>集</w:t>
      </w:r>
      <w:r w:rsidRPr="00B20BA4">
        <w:rPr>
          <w:rFonts w:ascii="Times New Roman" w:hAnsi="Times New Roman" w:cs="Times New Roman" w:hint="eastAsia"/>
          <w:sz w:val="24"/>
          <w:szCs w:val="24"/>
          <w:lang w:val="kk-KZ"/>
        </w:rPr>
        <w:t>》</w:t>
      </w:r>
      <w:r>
        <w:rPr>
          <w:rFonts w:ascii="Times New Roman" w:hAnsi="Times New Roman" w:cs="Times New Roman" w:hint="eastAsia"/>
          <w:sz w:val="24"/>
          <w:szCs w:val="24"/>
          <w:lang w:val="kk-KZ"/>
        </w:rPr>
        <w:t>民族</w:t>
      </w:r>
      <w:r w:rsidRPr="00B20BA4">
        <w:rPr>
          <w:rFonts w:ascii="Times New Roman" w:hAnsi="Times New Roman" w:cs="Times New Roman" w:hint="eastAsia"/>
          <w:sz w:val="24"/>
          <w:szCs w:val="24"/>
          <w:lang w:val="kk-KZ"/>
        </w:rPr>
        <w:t>出版社，</w:t>
      </w:r>
      <w:r w:rsidRPr="00B20BA4">
        <w:rPr>
          <w:rFonts w:ascii="Times New Roman" w:hAnsi="Times New Roman" w:cs="Times New Roman" w:hint="eastAsia"/>
          <w:sz w:val="24"/>
          <w:szCs w:val="24"/>
          <w:lang w:val="kk-KZ"/>
        </w:rPr>
        <w:t>2003</w:t>
      </w:r>
      <w:r w:rsidRPr="00B20BA4">
        <w:rPr>
          <w:rFonts w:ascii="Times New Roman" w:hAnsi="Times New Roman" w:cs="Times New Roman" w:hint="eastAsia"/>
          <w:sz w:val="24"/>
          <w:szCs w:val="24"/>
          <w:lang w:val="kk-KZ"/>
        </w:rPr>
        <w:t>，北京。</w:t>
      </w:r>
    </w:p>
    <w:p w14:paraId="09B93D12" w14:textId="3CC09806" w:rsidR="00B07EA7" w:rsidRDefault="00B07EA7" w:rsidP="007B5B98">
      <w:pPr>
        <w:pStyle w:val="a3"/>
        <w:numPr>
          <w:ilvl w:val="0"/>
          <w:numId w:val="312"/>
        </w:numPr>
        <w:tabs>
          <w:tab w:val="left" w:pos="3522"/>
        </w:tabs>
        <w:spacing w:after="0" w:line="240" w:lineRule="auto"/>
        <w:jc w:val="both"/>
        <w:rPr>
          <w:rFonts w:ascii="Times New Roman" w:hAnsi="Times New Roman" w:cs="Times New Roman"/>
          <w:sz w:val="24"/>
          <w:szCs w:val="24"/>
          <w:lang w:val="kk-KZ"/>
        </w:rPr>
      </w:pPr>
      <w:r>
        <w:rPr>
          <w:rFonts w:ascii="Times New Roman" w:hAnsi="Times New Roman" w:cs="Times New Roman" w:hint="eastAsia"/>
          <w:sz w:val="24"/>
          <w:szCs w:val="24"/>
          <w:lang w:val="kk-KZ"/>
        </w:rPr>
        <w:t>克拉节丁</w:t>
      </w:r>
      <w:r w:rsidRPr="00B07EA7">
        <w:rPr>
          <w:rFonts w:ascii="Times New Roman" w:hAnsi="Times New Roman" w:cs="Times New Roman" w:hint="eastAsia"/>
          <w:sz w:val="24"/>
          <w:szCs w:val="24"/>
          <w:lang w:val="kk-KZ"/>
        </w:rPr>
        <w:t xml:space="preserve"> </w:t>
      </w:r>
      <w:r w:rsidRPr="00B07EA7">
        <w:rPr>
          <w:rFonts w:ascii="Times New Roman" w:hAnsi="Times New Roman" w:cs="Times New Roman" w:hint="eastAsia"/>
          <w:sz w:val="24"/>
          <w:szCs w:val="24"/>
          <w:lang w:val="kk-KZ"/>
        </w:rPr>
        <w:t>“翻译基本知识”</w:t>
      </w:r>
      <w:r w:rsidRPr="00B07EA7">
        <w:rPr>
          <w:rFonts w:ascii="Times New Roman" w:hAnsi="Times New Roman" w:cs="Times New Roman" w:hint="eastAsia"/>
          <w:sz w:val="24"/>
          <w:szCs w:val="24"/>
          <w:lang w:val="kk-KZ"/>
        </w:rPr>
        <w:t xml:space="preserve"> </w:t>
      </w:r>
      <w:r w:rsidRPr="00B07EA7">
        <w:rPr>
          <w:rFonts w:ascii="Times New Roman" w:hAnsi="Times New Roman" w:cs="Times New Roman" w:hint="eastAsia"/>
          <w:sz w:val="24"/>
          <w:szCs w:val="24"/>
          <w:lang w:val="kk-KZ"/>
        </w:rPr>
        <w:t>语言与翻译杂志出版社</w:t>
      </w:r>
      <w:r w:rsidRPr="00B07EA7">
        <w:rPr>
          <w:rFonts w:ascii="Times New Roman" w:hAnsi="Times New Roman" w:cs="Times New Roman" w:hint="eastAsia"/>
          <w:sz w:val="24"/>
          <w:szCs w:val="24"/>
          <w:lang w:val="kk-KZ"/>
        </w:rPr>
        <w:t xml:space="preserve"> 1993 </w:t>
      </w:r>
      <w:r w:rsidRPr="00B07EA7">
        <w:rPr>
          <w:rFonts w:ascii="Times New Roman" w:hAnsi="Times New Roman" w:cs="Times New Roman" w:hint="eastAsia"/>
          <w:sz w:val="24"/>
          <w:szCs w:val="24"/>
          <w:lang w:val="kk-KZ"/>
        </w:rPr>
        <w:t>乌鲁木齐．</w:t>
      </w:r>
    </w:p>
    <w:p w14:paraId="43950548" w14:textId="70F883CD" w:rsidR="009D4AB3" w:rsidRDefault="009D4AB3" w:rsidP="007B5B98">
      <w:pPr>
        <w:pStyle w:val="a3"/>
        <w:numPr>
          <w:ilvl w:val="0"/>
          <w:numId w:val="312"/>
        </w:numPr>
        <w:tabs>
          <w:tab w:val="left" w:pos="3522"/>
        </w:tabs>
        <w:spacing w:after="0" w:line="240" w:lineRule="auto"/>
        <w:jc w:val="both"/>
        <w:rPr>
          <w:rFonts w:ascii="Times New Roman" w:hAnsi="Times New Roman" w:cs="Times New Roman"/>
          <w:sz w:val="24"/>
          <w:szCs w:val="24"/>
          <w:lang w:val="kk-KZ"/>
        </w:rPr>
      </w:pPr>
      <w:r w:rsidRPr="009D4AB3">
        <w:rPr>
          <w:rFonts w:ascii="Times New Roman" w:hAnsi="Times New Roman" w:cs="Times New Roman" w:hint="eastAsia"/>
          <w:sz w:val="24"/>
          <w:szCs w:val="24"/>
          <w:lang w:val="kk-KZ"/>
        </w:rPr>
        <w:t>《语言学家的心愿》</w:t>
      </w:r>
      <w:r>
        <w:rPr>
          <w:rFonts w:ascii="Times New Roman" w:hAnsi="Times New Roman" w:cs="Times New Roman" w:hint="eastAsia"/>
          <w:sz w:val="24"/>
          <w:szCs w:val="24"/>
          <w:lang w:val="kk-KZ"/>
        </w:rPr>
        <w:t>，</w:t>
      </w:r>
      <w:r w:rsidRPr="009D4AB3">
        <w:rPr>
          <w:rFonts w:ascii="Times New Roman" w:hAnsi="Times New Roman" w:cs="Times New Roman" w:hint="eastAsia"/>
          <w:sz w:val="24"/>
          <w:szCs w:val="24"/>
          <w:lang w:val="kk-KZ"/>
        </w:rPr>
        <w:t xml:space="preserve"> </w:t>
      </w:r>
      <w:r w:rsidRPr="009D4AB3">
        <w:rPr>
          <w:rFonts w:ascii="Times New Roman" w:hAnsi="Times New Roman" w:cs="Times New Roman" w:hint="eastAsia"/>
          <w:sz w:val="24"/>
          <w:szCs w:val="24"/>
          <w:lang w:val="kk-KZ"/>
        </w:rPr>
        <w:t>《翻译基础知识》</w:t>
      </w:r>
      <w:r>
        <w:rPr>
          <w:rFonts w:ascii="Times New Roman" w:hAnsi="Times New Roman" w:cs="Times New Roman" w:hint="eastAsia"/>
          <w:sz w:val="24"/>
          <w:szCs w:val="24"/>
          <w:lang w:val="kk-KZ"/>
        </w:rPr>
        <w:t>，</w:t>
      </w:r>
      <w:r w:rsidRPr="009D4AB3">
        <w:rPr>
          <w:rFonts w:ascii="Times New Roman" w:hAnsi="Times New Roman" w:cs="Times New Roman" w:hint="eastAsia"/>
          <w:sz w:val="24"/>
          <w:szCs w:val="24"/>
          <w:lang w:val="kk-KZ"/>
        </w:rPr>
        <w:t xml:space="preserve"> </w:t>
      </w:r>
      <w:r w:rsidRPr="009D4AB3">
        <w:rPr>
          <w:rFonts w:ascii="Times New Roman" w:hAnsi="Times New Roman" w:cs="Times New Roman" w:hint="eastAsia"/>
          <w:sz w:val="24"/>
          <w:szCs w:val="24"/>
          <w:lang w:val="kk-KZ"/>
        </w:rPr>
        <w:t>《语言与翻译杂志》乌鲁木齐出版社</w:t>
      </w:r>
      <w:r w:rsidRPr="009D4AB3">
        <w:rPr>
          <w:rFonts w:ascii="Times New Roman" w:hAnsi="Times New Roman" w:cs="Times New Roman" w:hint="eastAsia"/>
          <w:sz w:val="24"/>
          <w:szCs w:val="24"/>
          <w:lang w:val="kk-KZ"/>
        </w:rPr>
        <w:t>1993</w:t>
      </w:r>
      <w:r w:rsidRPr="009D4AB3">
        <w:rPr>
          <w:rFonts w:ascii="Times New Roman" w:hAnsi="Times New Roman" w:cs="Times New Roman" w:hint="eastAsia"/>
          <w:sz w:val="24"/>
          <w:szCs w:val="24"/>
          <w:lang w:val="kk-KZ"/>
        </w:rPr>
        <w:t>年。</w:t>
      </w:r>
    </w:p>
    <w:p w14:paraId="08E53C57" w14:textId="05F2BF97" w:rsidR="000D6CA1" w:rsidRPr="007B5B98" w:rsidRDefault="000D6CA1" w:rsidP="007B5B98">
      <w:pPr>
        <w:pStyle w:val="a3"/>
        <w:numPr>
          <w:ilvl w:val="0"/>
          <w:numId w:val="312"/>
        </w:numPr>
        <w:tabs>
          <w:tab w:val="left" w:pos="3522"/>
        </w:tabs>
        <w:spacing w:after="0" w:line="240" w:lineRule="auto"/>
        <w:jc w:val="both"/>
        <w:rPr>
          <w:rFonts w:ascii="Times New Roman" w:hAnsi="Times New Roman" w:cs="Times New Roman"/>
          <w:sz w:val="24"/>
          <w:szCs w:val="24"/>
          <w:lang w:val="kk-KZ"/>
        </w:rPr>
      </w:pPr>
      <w:r>
        <w:rPr>
          <w:rFonts w:ascii="Times New Roman" w:hAnsi="Times New Roman" w:cs="Times New Roman" w:hint="eastAsia"/>
          <w:sz w:val="24"/>
          <w:szCs w:val="24"/>
          <w:lang w:val="kk-KZ"/>
        </w:rPr>
        <w:t>毛泽</w:t>
      </w:r>
      <w:r w:rsidRPr="000D6CA1">
        <w:rPr>
          <w:rFonts w:ascii="Times New Roman" w:hAnsi="Times New Roman" w:cs="Times New Roman" w:hint="eastAsia"/>
          <w:sz w:val="24"/>
          <w:szCs w:val="24"/>
          <w:lang w:val="kk-KZ"/>
        </w:rPr>
        <w:t>《汉译简史》（中文版），汉外译出版社，北京，</w:t>
      </w:r>
      <w:r w:rsidRPr="000D6CA1">
        <w:rPr>
          <w:rFonts w:ascii="Times New Roman" w:hAnsi="Times New Roman" w:cs="Times New Roman" w:hint="eastAsia"/>
          <w:sz w:val="24"/>
          <w:szCs w:val="24"/>
          <w:lang w:val="kk-KZ"/>
        </w:rPr>
        <w:t>1984</w:t>
      </w:r>
      <w:r w:rsidRPr="000D6CA1">
        <w:rPr>
          <w:rFonts w:ascii="Times New Roman" w:hAnsi="Times New Roman" w:cs="Times New Roman" w:hint="eastAsia"/>
          <w:sz w:val="24"/>
          <w:szCs w:val="24"/>
          <w:lang w:val="kk-KZ"/>
        </w:rPr>
        <w:t>年。</w:t>
      </w:r>
    </w:p>
    <w:sectPr w:rsidR="000D6CA1" w:rsidRPr="007B5B98" w:rsidSect="007E4B49">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AppleSystemUIFont">
    <w:altName w:val="Times New Roman"/>
    <w:charset w:val="00"/>
    <w:family w:val="auto"/>
    <w:pitch w:val="default"/>
  </w:font>
  <w:font w:name=".PingFangSC-Regular">
    <w:altName w:val="Times New Roman"/>
    <w:charset w:val="00"/>
    <w:family w:val="auto"/>
    <w:pitch w:val="default"/>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902"/>
    <w:multiLevelType w:val="hybridMultilevel"/>
    <w:tmpl w:val="DEAE6EAE"/>
    <w:lvl w:ilvl="0" w:tplc="882EC86E">
      <w:start w:val="1"/>
      <w:numFmt w:val="decimal"/>
      <w:lvlText w:val="（%1）"/>
      <w:lvlJc w:val="left"/>
      <w:pPr>
        <w:ind w:left="4548" w:hanging="720"/>
      </w:pPr>
      <w:rPr>
        <w:rFonts w:ascii="Times New Roman" w:hAnsi="Times New Roman" w:cs="Times New Roman"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34455A"/>
    <w:multiLevelType w:val="hybridMultilevel"/>
    <w:tmpl w:val="932463F2"/>
    <w:lvl w:ilvl="0" w:tplc="FD34646A">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14902C9"/>
    <w:multiLevelType w:val="hybridMultilevel"/>
    <w:tmpl w:val="00FAF2B4"/>
    <w:lvl w:ilvl="0" w:tplc="8154DF52">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3" w15:restartNumberingAfterBreak="0">
    <w:nsid w:val="015D034C"/>
    <w:multiLevelType w:val="hybridMultilevel"/>
    <w:tmpl w:val="903CA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5E1A58"/>
    <w:multiLevelType w:val="hybridMultilevel"/>
    <w:tmpl w:val="56E612F4"/>
    <w:lvl w:ilvl="0" w:tplc="89900490">
      <w:start w:val="1"/>
      <w:numFmt w:val="decimal"/>
      <w:lvlText w:val="%1."/>
      <w:lvlJc w:val="left"/>
      <w:pPr>
        <w:ind w:left="1704" w:hanging="9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24A0951"/>
    <w:multiLevelType w:val="hybridMultilevel"/>
    <w:tmpl w:val="FE140F0A"/>
    <w:lvl w:ilvl="0" w:tplc="5F3AC062">
      <w:start w:val="1"/>
      <w:numFmt w:val="decimal"/>
      <w:lvlText w:val="（%1）"/>
      <w:lvlJc w:val="left"/>
      <w:pPr>
        <w:ind w:left="1440" w:hanging="720"/>
      </w:pPr>
      <w:rPr>
        <w:rFonts w:ascii="Times New Roman" w:hAnsi="Times New Roman" w:cs="Times New Roman" w:hint="default"/>
        <w:color w:val="auto"/>
        <w:lang w:val="kk-KZ"/>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2616620"/>
    <w:multiLevelType w:val="hybridMultilevel"/>
    <w:tmpl w:val="43E06064"/>
    <w:lvl w:ilvl="0" w:tplc="78BC3FF6">
      <w:start w:val="1"/>
      <w:numFmt w:val="decimal"/>
      <w:lvlText w:val="（%1）"/>
      <w:lvlJc w:val="left"/>
      <w:pPr>
        <w:ind w:left="2259" w:hanging="720"/>
      </w:pPr>
      <w:rPr>
        <w:rFonts w:hint="default"/>
      </w:rPr>
    </w:lvl>
    <w:lvl w:ilvl="1" w:tplc="04190019" w:tentative="1">
      <w:start w:val="1"/>
      <w:numFmt w:val="lowerLetter"/>
      <w:lvlText w:val="%2."/>
      <w:lvlJc w:val="left"/>
      <w:pPr>
        <w:ind w:left="2619" w:hanging="360"/>
      </w:pPr>
    </w:lvl>
    <w:lvl w:ilvl="2" w:tplc="0419001B" w:tentative="1">
      <w:start w:val="1"/>
      <w:numFmt w:val="lowerRoman"/>
      <w:lvlText w:val="%3."/>
      <w:lvlJc w:val="right"/>
      <w:pPr>
        <w:ind w:left="3339" w:hanging="180"/>
      </w:pPr>
    </w:lvl>
    <w:lvl w:ilvl="3" w:tplc="0419000F" w:tentative="1">
      <w:start w:val="1"/>
      <w:numFmt w:val="decimal"/>
      <w:lvlText w:val="%4."/>
      <w:lvlJc w:val="left"/>
      <w:pPr>
        <w:ind w:left="4059" w:hanging="360"/>
      </w:pPr>
    </w:lvl>
    <w:lvl w:ilvl="4" w:tplc="04190019" w:tentative="1">
      <w:start w:val="1"/>
      <w:numFmt w:val="lowerLetter"/>
      <w:lvlText w:val="%5."/>
      <w:lvlJc w:val="left"/>
      <w:pPr>
        <w:ind w:left="4779" w:hanging="360"/>
      </w:pPr>
    </w:lvl>
    <w:lvl w:ilvl="5" w:tplc="0419001B" w:tentative="1">
      <w:start w:val="1"/>
      <w:numFmt w:val="lowerRoman"/>
      <w:lvlText w:val="%6."/>
      <w:lvlJc w:val="right"/>
      <w:pPr>
        <w:ind w:left="5499" w:hanging="180"/>
      </w:pPr>
    </w:lvl>
    <w:lvl w:ilvl="6" w:tplc="0419000F" w:tentative="1">
      <w:start w:val="1"/>
      <w:numFmt w:val="decimal"/>
      <w:lvlText w:val="%7."/>
      <w:lvlJc w:val="left"/>
      <w:pPr>
        <w:ind w:left="6219" w:hanging="360"/>
      </w:pPr>
    </w:lvl>
    <w:lvl w:ilvl="7" w:tplc="04190019" w:tentative="1">
      <w:start w:val="1"/>
      <w:numFmt w:val="lowerLetter"/>
      <w:lvlText w:val="%8."/>
      <w:lvlJc w:val="left"/>
      <w:pPr>
        <w:ind w:left="6939" w:hanging="360"/>
      </w:pPr>
    </w:lvl>
    <w:lvl w:ilvl="8" w:tplc="0419001B" w:tentative="1">
      <w:start w:val="1"/>
      <w:numFmt w:val="lowerRoman"/>
      <w:lvlText w:val="%9."/>
      <w:lvlJc w:val="right"/>
      <w:pPr>
        <w:ind w:left="7659" w:hanging="180"/>
      </w:pPr>
    </w:lvl>
  </w:abstractNum>
  <w:abstractNum w:abstractNumId="7" w15:restartNumberingAfterBreak="0">
    <w:nsid w:val="0275619A"/>
    <w:multiLevelType w:val="hybridMultilevel"/>
    <w:tmpl w:val="146A8B4A"/>
    <w:lvl w:ilvl="0" w:tplc="71E6F7B8">
      <w:start w:val="1"/>
      <w:numFmt w:val="decimal"/>
      <w:lvlText w:val="（%1）"/>
      <w:lvlJc w:val="left"/>
      <w:pPr>
        <w:ind w:left="1364" w:hanging="7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27F6822"/>
    <w:multiLevelType w:val="hybridMultilevel"/>
    <w:tmpl w:val="CB5AF3FA"/>
    <w:lvl w:ilvl="0" w:tplc="0400ADA2">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3591979"/>
    <w:multiLevelType w:val="hybridMultilevel"/>
    <w:tmpl w:val="663ECFC6"/>
    <w:lvl w:ilvl="0" w:tplc="E41ED15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3BE4311"/>
    <w:multiLevelType w:val="hybridMultilevel"/>
    <w:tmpl w:val="B2D874A0"/>
    <w:lvl w:ilvl="0" w:tplc="28F805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49E3F0A"/>
    <w:multiLevelType w:val="hybridMultilevel"/>
    <w:tmpl w:val="0E12489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4B713B3"/>
    <w:multiLevelType w:val="hybridMultilevel"/>
    <w:tmpl w:val="C4C8E516"/>
    <w:lvl w:ilvl="0" w:tplc="369A21C4">
      <w:start w:val="1"/>
      <w:numFmt w:val="decimal"/>
      <w:lvlText w:val="（%1）"/>
      <w:lvlJc w:val="left"/>
      <w:pPr>
        <w:ind w:left="1440" w:hanging="720"/>
      </w:pPr>
      <w:rPr>
        <w:rFonts w:ascii="Times New Roman" w:hAnsi="Times New Roman" w:cs="Times New Roman"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4DC19BA"/>
    <w:multiLevelType w:val="hybridMultilevel"/>
    <w:tmpl w:val="433479A8"/>
    <w:lvl w:ilvl="0" w:tplc="BC3491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05A5376E"/>
    <w:multiLevelType w:val="hybridMultilevel"/>
    <w:tmpl w:val="5C0487E8"/>
    <w:lvl w:ilvl="0" w:tplc="AFA000B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6104C4F"/>
    <w:multiLevelType w:val="hybridMultilevel"/>
    <w:tmpl w:val="DE9240BC"/>
    <w:lvl w:ilvl="0" w:tplc="E23CA162">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6" w15:restartNumberingAfterBreak="0">
    <w:nsid w:val="06163D0C"/>
    <w:multiLevelType w:val="hybridMultilevel"/>
    <w:tmpl w:val="CCAC9C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6191C3F"/>
    <w:multiLevelType w:val="multilevel"/>
    <w:tmpl w:val="AAC26B7E"/>
    <w:lvl w:ilvl="0">
      <w:start w:val="2"/>
      <w:numFmt w:val="decimal"/>
      <w:lvlText w:val="(%1)"/>
      <w:lvlJc w:val="left"/>
      <w:rPr>
        <w:rFonts w:ascii="SimSun" w:eastAsia="SimSun" w:hAnsi="SimSun" w:cs="SimSu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465EA4"/>
    <w:multiLevelType w:val="hybridMultilevel"/>
    <w:tmpl w:val="C1F2F838"/>
    <w:lvl w:ilvl="0" w:tplc="FD9CF460">
      <w:start w:val="1"/>
      <w:numFmt w:val="decimal"/>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9" w15:restartNumberingAfterBreak="0">
    <w:nsid w:val="06616FFC"/>
    <w:multiLevelType w:val="hybridMultilevel"/>
    <w:tmpl w:val="29C61890"/>
    <w:lvl w:ilvl="0" w:tplc="72802E78">
      <w:start w:val="1"/>
      <w:numFmt w:val="decimal"/>
      <w:lvlText w:val="（%1）"/>
      <w:lvlJc w:val="left"/>
      <w:pPr>
        <w:ind w:left="1899" w:hanging="720"/>
      </w:pPr>
      <w:rPr>
        <w:rFonts w:hint="default"/>
      </w:rPr>
    </w:lvl>
    <w:lvl w:ilvl="1" w:tplc="04190019" w:tentative="1">
      <w:start w:val="1"/>
      <w:numFmt w:val="lowerLetter"/>
      <w:lvlText w:val="%2."/>
      <w:lvlJc w:val="left"/>
      <w:pPr>
        <w:ind w:left="2259" w:hanging="360"/>
      </w:pPr>
    </w:lvl>
    <w:lvl w:ilvl="2" w:tplc="0419001B" w:tentative="1">
      <w:start w:val="1"/>
      <w:numFmt w:val="lowerRoman"/>
      <w:lvlText w:val="%3."/>
      <w:lvlJc w:val="right"/>
      <w:pPr>
        <w:ind w:left="2979" w:hanging="180"/>
      </w:pPr>
    </w:lvl>
    <w:lvl w:ilvl="3" w:tplc="0419000F" w:tentative="1">
      <w:start w:val="1"/>
      <w:numFmt w:val="decimal"/>
      <w:lvlText w:val="%4."/>
      <w:lvlJc w:val="left"/>
      <w:pPr>
        <w:ind w:left="3699" w:hanging="360"/>
      </w:pPr>
    </w:lvl>
    <w:lvl w:ilvl="4" w:tplc="04190019" w:tentative="1">
      <w:start w:val="1"/>
      <w:numFmt w:val="lowerLetter"/>
      <w:lvlText w:val="%5."/>
      <w:lvlJc w:val="left"/>
      <w:pPr>
        <w:ind w:left="4419" w:hanging="360"/>
      </w:pPr>
    </w:lvl>
    <w:lvl w:ilvl="5" w:tplc="0419001B" w:tentative="1">
      <w:start w:val="1"/>
      <w:numFmt w:val="lowerRoman"/>
      <w:lvlText w:val="%6."/>
      <w:lvlJc w:val="right"/>
      <w:pPr>
        <w:ind w:left="5139" w:hanging="180"/>
      </w:pPr>
    </w:lvl>
    <w:lvl w:ilvl="6" w:tplc="0419000F" w:tentative="1">
      <w:start w:val="1"/>
      <w:numFmt w:val="decimal"/>
      <w:lvlText w:val="%7."/>
      <w:lvlJc w:val="left"/>
      <w:pPr>
        <w:ind w:left="5859" w:hanging="360"/>
      </w:pPr>
    </w:lvl>
    <w:lvl w:ilvl="7" w:tplc="04190019" w:tentative="1">
      <w:start w:val="1"/>
      <w:numFmt w:val="lowerLetter"/>
      <w:lvlText w:val="%8."/>
      <w:lvlJc w:val="left"/>
      <w:pPr>
        <w:ind w:left="6579" w:hanging="360"/>
      </w:pPr>
    </w:lvl>
    <w:lvl w:ilvl="8" w:tplc="0419001B" w:tentative="1">
      <w:start w:val="1"/>
      <w:numFmt w:val="lowerRoman"/>
      <w:lvlText w:val="%9."/>
      <w:lvlJc w:val="right"/>
      <w:pPr>
        <w:ind w:left="7299" w:hanging="180"/>
      </w:pPr>
    </w:lvl>
  </w:abstractNum>
  <w:abstractNum w:abstractNumId="20" w15:restartNumberingAfterBreak="0">
    <w:nsid w:val="06B20BF1"/>
    <w:multiLevelType w:val="hybridMultilevel"/>
    <w:tmpl w:val="5C442CEE"/>
    <w:lvl w:ilvl="0" w:tplc="1D966F7C">
      <w:start w:val="1"/>
      <w:numFmt w:val="decimal"/>
      <w:lvlText w:val="%1."/>
      <w:lvlJc w:val="left"/>
      <w:pPr>
        <w:ind w:left="1683" w:hanging="360"/>
      </w:pPr>
      <w:rPr>
        <w:rFonts w:hint="default"/>
      </w:rPr>
    </w:lvl>
    <w:lvl w:ilvl="1" w:tplc="04190019" w:tentative="1">
      <w:start w:val="1"/>
      <w:numFmt w:val="lowerLetter"/>
      <w:lvlText w:val="%2."/>
      <w:lvlJc w:val="left"/>
      <w:pPr>
        <w:ind w:left="2403" w:hanging="360"/>
      </w:pPr>
    </w:lvl>
    <w:lvl w:ilvl="2" w:tplc="0419001B" w:tentative="1">
      <w:start w:val="1"/>
      <w:numFmt w:val="lowerRoman"/>
      <w:lvlText w:val="%3."/>
      <w:lvlJc w:val="right"/>
      <w:pPr>
        <w:ind w:left="3123" w:hanging="180"/>
      </w:pPr>
    </w:lvl>
    <w:lvl w:ilvl="3" w:tplc="0419000F" w:tentative="1">
      <w:start w:val="1"/>
      <w:numFmt w:val="decimal"/>
      <w:lvlText w:val="%4."/>
      <w:lvlJc w:val="left"/>
      <w:pPr>
        <w:ind w:left="3843" w:hanging="360"/>
      </w:pPr>
    </w:lvl>
    <w:lvl w:ilvl="4" w:tplc="04190019" w:tentative="1">
      <w:start w:val="1"/>
      <w:numFmt w:val="lowerLetter"/>
      <w:lvlText w:val="%5."/>
      <w:lvlJc w:val="left"/>
      <w:pPr>
        <w:ind w:left="4563" w:hanging="360"/>
      </w:pPr>
    </w:lvl>
    <w:lvl w:ilvl="5" w:tplc="0419001B" w:tentative="1">
      <w:start w:val="1"/>
      <w:numFmt w:val="lowerRoman"/>
      <w:lvlText w:val="%6."/>
      <w:lvlJc w:val="right"/>
      <w:pPr>
        <w:ind w:left="5283" w:hanging="180"/>
      </w:pPr>
    </w:lvl>
    <w:lvl w:ilvl="6" w:tplc="0419000F" w:tentative="1">
      <w:start w:val="1"/>
      <w:numFmt w:val="decimal"/>
      <w:lvlText w:val="%7."/>
      <w:lvlJc w:val="left"/>
      <w:pPr>
        <w:ind w:left="6003" w:hanging="360"/>
      </w:pPr>
    </w:lvl>
    <w:lvl w:ilvl="7" w:tplc="04190019" w:tentative="1">
      <w:start w:val="1"/>
      <w:numFmt w:val="lowerLetter"/>
      <w:lvlText w:val="%8."/>
      <w:lvlJc w:val="left"/>
      <w:pPr>
        <w:ind w:left="6723" w:hanging="360"/>
      </w:pPr>
    </w:lvl>
    <w:lvl w:ilvl="8" w:tplc="0419001B" w:tentative="1">
      <w:start w:val="1"/>
      <w:numFmt w:val="lowerRoman"/>
      <w:lvlText w:val="%9."/>
      <w:lvlJc w:val="right"/>
      <w:pPr>
        <w:ind w:left="7443" w:hanging="180"/>
      </w:pPr>
    </w:lvl>
  </w:abstractNum>
  <w:abstractNum w:abstractNumId="21" w15:restartNumberingAfterBreak="0">
    <w:nsid w:val="06F339DA"/>
    <w:multiLevelType w:val="hybridMultilevel"/>
    <w:tmpl w:val="13D41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7492CDE"/>
    <w:multiLevelType w:val="hybridMultilevel"/>
    <w:tmpl w:val="548A97FC"/>
    <w:lvl w:ilvl="0" w:tplc="370AF94A">
      <w:start w:val="1"/>
      <w:numFmt w:val="decimal"/>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07E175E9"/>
    <w:multiLevelType w:val="hybridMultilevel"/>
    <w:tmpl w:val="A0D23F36"/>
    <w:lvl w:ilvl="0" w:tplc="BB5C32C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07F207DB"/>
    <w:multiLevelType w:val="hybridMultilevel"/>
    <w:tmpl w:val="83ACF9BC"/>
    <w:lvl w:ilvl="0" w:tplc="6AA2543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93F7351"/>
    <w:multiLevelType w:val="hybridMultilevel"/>
    <w:tmpl w:val="8CD2B6F6"/>
    <w:lvl w:ilvl="0" w:tplc="CECC1122">
      <w:start w:val="1"/>
      <w:numFmt w:val="decimal"/>
      <w:lvlText w:val="(%1)"/>
      <w:lvlJc w:val="left"/>
      <w:pPr>
        <w:ind w:left="2436" w:hanging="360"/>
      </w:pPr>
      <w:rPr>
        <w:rFonts w:hint="default"/>
      </w:rPr>
    </w:lvl>
    <w:lvl w:ilvl="1" w:tplc="04190019" w:tentative="1">
      <w:start w:val="1"/>
      <w:numFmt w:val="lowerLetter"/>
      <w:lvlText w:val="%2."/>
      <w:lvlJc w:val="left"/>
      <w:pPr>
        <w:ind w:left="3156" w:hanging="360"/>
      </w:pPr>
    </w:lvl>
    <w:lvl w:ilvl="2" w:tplc="0419001B" w:tentative="1">
      <w:start w:val="1"/>
      <w:numFmt w:val="lowerRoman"/>
      <w:lvlText w:val="%3."/>
      <w:lvlJc w:val="right"/>
      <w:pPr>
        <w:ind w:left="3876" w:hanging="180"/>
      </w:pPr>
    </w:lvl>
    <w:lvl w:ilvl="3" w:tplc="0419000F" w:tentative="1">
      <w:start w:val="1"/>
      <w:numFmt w:val="decimal"/>
      <w:lvlText w:val="%4."/>
      <w:lvlJc w:val="left"/>
      <w:pPr>
        <w:ind w:left="4596" w:hanging="360"/>
      </w:pPr>
    </w:lvl>
    <w:lvl w:ilvl="4" w:tplc="04190019" w:tentative="1">
      <w:start w:val="1"/>
      <w:numFmt w:val="lowerLetter"/>
      <w:lvlText w:val="%5."/>
      <w:lvlJc w:val="left"/>
      <w:pPr>
        <w:ind w:left="5316" w:hanging="360"/>
      </w:pPr>
    </w:lvl>
    <w:lvl w:ilvl="5" w:tplc="0419001B" w:tentative="1">
      <w:start w:val="1"/>
      <w:numFmt w:val="lowerRoman"/>
      <w:lvlText w:val="%6."/>
      <w:lvlJc w:val="right"/>
      <w:pPr>
        <w:ind w:left="6036" w:hanging="180"/>
      </w:pPr>
    </w:lvl>
    <w:lvl w:ilvl="6" w:tplc="0419000F" w:tentative="1">
      <w:start w:val="1"/>
      <w:numFmt w:val="decimal"/>
      <w:lvlText w:val="%7."/>
      <w:lvlJc w:val="left"/>
      <w:pPr>
        <w:ind w:left="6756" w:hanging="360"/>
      </w:pPr>
    </w:lvl>
    <w:lvl w:ilvl="7" w:tplc="04190019" w:tentative="1">
      <w:start w:val="1"/>
      <w:numFmt w:val="lowerLetter"/>
      <w:lvlText w:val="%8."/>
      <w:lvlJc w:val="left"/>
      <w:pPr>
        <w:ind w:left="7476" w:hanging="360"/>
      </w:pPr>
    </w:lvl>
    <w:lvl w:ilvl="8" w:tplc="0419001B" w:tentative="1">
      <w:start w:val="1"/>
      <w:numFmt w:val="lowerRoman"/>
      <w:lvlText w:val="%9."/>
      <w:lvlJc w:val="right"/>
      <w:pPr>
        <w:ind w:left="8196" w:hanging="180"/>
      </w:pPr>
    </w:lvl>
  </w:abstractNum>
  <w:abstractNum w:abstractNumId="26" w15:restartNumberingAfterBreak="0">
    <w:nsid w:val="09570A71"/>
    <w:multiLevelType w:val="hybridMultilevel"/>
    <w:tmpl w:val="E260250A"/>
    <w:lvl w:ilvl="0" w:tplc="75FA769C">
      <w:start w:val="1"/>
      <w:numFmt w:val="decimal"/>
      <w:lvlText w:val="（%1）"/>
      <w:lvlJc w:val="left"/>
      <w:pPr>
        <w:ind w:left="1716" w:hanging="72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27" w15:restartNumberingAfterBreak="0">
    <w:nsid w:val="0A3C554D"/>
    <w:multiLevelType w:val="hybridMultilevel"/>
    <w:tmpl w:val="1B96D080"/>
    <w:lvl w:ilvl="0" w:tplc="0CE2988E">
      <w:start w:val="1"/>
      <w:numFmt w:val="decimal"/>
      <w:lvlText w:val="%1."/>
      <w:lvlJc w:val="left"/>
      <w:pPr>
        <w:ind w:left="2076" w:hanging="360"/>
      </w:pPr>
      <w:rPr>
        <w:rFonts w:hint="default"/>
      </w:rPr>
    </w:lvl>
    <w:lvl w:ilvl="1" w:tplc="04190019" w:tentative="1">
      <w:start w:val="1"/>
      <w:numFmt w:val="lowerLetter"/>
      <w:lvlText w:val="%2."/>
      <w:lvlJc w:val="left"/>
      <w:pPr>
        <w:ind w:left="2796" w:hanging="360"/>
      </w:pPr>
    </w:lvl>
    <w:lvl w:ilvl="2" w:tplc="0419001B" w:tentative="1">
      <w:start w:val="1"/>
      <w:numFmt w:val="lowerRoman"/>
      <w:lvlText w:val="%3."/>
      <w:lvlJc w:val="right"/>
      <w:pPr>
        <w:ind w:left="3516" w:hanging="180"/>
      </w:pPr>
    </w:lvl>
    <w:lvl w:ilvl="3" w:tplc="0419000F" w:tentative="1">
      <w:start w:val="1"/>
      <w:numFmt w:val="decimal"/>
      <w:lvlText w:val="%4."/>
      <w:lvlJc w:val="left"/>
      <w:pPr>
        <w:ind w:left="4236" w:hanging="360"/>
      </w:pPr>
    </w:lvl>
    <w:lvl w:ilvl="4" w:tplc="04190019" w:tentative="1">
      <w:start w:val="1"/>
      <w:numFmt w:val="lowerLetter"/>
      <w:lvlText w:val="%5."/>
      <w:lvlJc w:val="left"/>
      <w:pPr>
        <w:ind w:left="4956" w:hanging="360"/>
      </w:pPr>
    </w:lvl>
    <w:lvl w:ilvl="5" w:tplc="0419001B" w:tentative="1">
      <w:start w:val="1"/>
      <w:numFmt w:val="lowerRoman"/>
      <w:lvlText w:val="%6."/>
      <w:lvlJc w:val="right"/>
      <w:pPr>
        <w:ind w:left="5676" w:hanging="180"/>
      </w:pPr>
    </w:lvl>
    <w:lvl w:ilvl="6" w:tplc="0419000F" w:tentative="1">
      <w:start w:val="1"/>
      <w:numFmt w:val="decimal"/>
      <w:lvlText w:val="%7."/>
      <w:lvlJc w:val="left"/>
      <w:pPr>
        <w:ind w:left="6396" w:hanging="360"/>
      </w:pPr>
    </w:lvl>
    <w:lvl w:ilvl="7" w:tplc="04190019" w:tentative="1">
      <w:start w:val="1"/>
      <w:numFmt w:val="lowerLetter"/>
      <w:lvlText w:val="%8."/>
      <w:lvlJc w:val="left"/>
      <w:pPr>
        <w:ind w:left="7116" w:hanging="360"/>
      </w:pPr>
    </w:lvl>
    <w:lvl w:ilvl="8" w:tplc="0419001B" w:tentative="1">
      <w:start w:val="1"/>
      <w:numFmt w:val="lowerRoman"/>
      <w:lvlText w:val="%9."/>
      <w:lvlJc w:val="right"/>
      <w:pPr>
        <w:ind w:left="7836" w:hanging="180"/>
      </w:pPr>
    </w:lvl>
  </w:abstractNum>
  <w:abstractNum w:abstractNumId="28" w15:restartNumberingAfterBreak="0">
    <w:nsid w:val="0AD417DC"/>
    <w:multiLevelType w:val="hybridMultilevel"/>
    <w:tmpl w:val="FF3673E6"/>
    <w:lvl w:ilvl="0" w:tplc="5644033A">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29" w15:restartNumberingAfterBreak="0">
    <w:nsid w:val="0AE1093C"/>
    <w:multiLevelType w:val="hybridMultilevel"/>
    <w:tmpl w:val="7C727E18"/>
    <w:lvl w:ilvl="0" w:tplc="E462059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0" w15:restartNumberingAfterBreak="0">
    <w:nsid w:val="0B5324E3"/>
    <w:multiLevelType w:val="multilevel"/>
    <w:tmpl w:val="609C9DE6"/>
    <w:lvl w:ilvl="0">
      <w:start w:val="1"/>
      <w:numFmt w:val="decimal"/>
      <w:lvlText w:val="%1."/>
      <w:lvlJc w:val="left"/>
      <w:rPr>
        <w:rFonts w:ascii="Times New Roman" w:eastAsia="SimSu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B805D03"/>
    <w:multiLevelType w:val="hybridMultilevel"/>
    <w:tmpl w:val="B14C43E0"/>
    <w:lvl w:ilvl="0" w:tplc="621406D4">
      <w:start w:val="1"/>
      <w:numFmt w:val="decimal"/>
      <w:lvlText w:val="%1."/>
      <w:lvlJc w:val="left"/>
      <w:pPr>
        <w:ind w:left="1068"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0B8A5F4D"/>
    <w:multiLevelType w:val="hybridMultilevel"/>
    <w:tmpl w:val="235A8BBC"/>
    <w:lvl w:ilvl="0" w:tplc="8E3297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0B950024"/>
    <w:multiLevelType w:val="hybridMultilevel"/>
    <w:tmpl w:val="F3F00766"/>
    <w:lvl w:ilvl="0" w:tplc="BE44D32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 w15:restartNumberingAfterBreak="0">
    <w:nsid w:val="0BC0685C"/>
    <w:multiLevelType w:val="hybridMultilevel"/>
    <w:tmpl w:val="B89CEC78"/>
    <w:lvl w:ilvl="0" w:tplc="94C4D04E">
      <w:start w:val="1"/>
      <w:numFmt w:val="decimal"/>
      <w:lvlText w:val="（%1）"/>
      <w:lvlJc w:val="left"/>
      <w:pPr>
        <w:ind w:left="1356" w:hanging="72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35" w15:restartNumberingAfterBreak="0">
    <w:nsid w:val="0CC33E60"/>
    <w:multiLevelType w:val="hybridMultilevel"/>
    <w:tmpl w:val="2D2AF66E"/>
    <w:lvl w:ilvl="0" w:tplc="3E406CD2">
      <w:start w:val="1"/>
      <w:numFmt w:val="decimal"/>
      <w:lvlText w:val="（%1）"/>
      <w:lvlJc w:val="left"/>
      <w:pPr>
        <w:ind w:left="1788" w:hanging="7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0CDF024C"/>
    <w:multiLevelType w:val="hybridMultilevel"/>
    <w:tmpl w:val="1B4CB422"/>
    <w:lvl w:ilvl="0" w:tplc="773C992E">
      <w:start w:val="1"/>
      <w:numFmt w:val="decimal"/>
      <w:lvlText w:val="（%1）"/>
      <w:lvlJc w:val="left"/>
      <w:pPr>
        <w:ind w:left="1044" w:hanging="696"/>
      </w:pPr>
      <w:rPr>
        <w:rFonts w:ascii="Times New Roman" w:hAnsi="Times New Roman" w:cs="Times New Roman"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7" w15:restartNumberingAfterBreak="0">
    <w:nsid w:val="0CF659F6"/>
    <w:multiLevelType w:val="hybridMultilevel"/>
    <w:tmpl w:val="1CF678FE"/>
    <w:lvl w:ilvl="0" w:tplc="E35E5062">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0D2E4D34"/>
    <w:multiLevelType w:val="hybridMultilevel"/>
    <w:tmpl w:val="DBA019EA"/>
    <w:lvl w:ilvl="0" w:tplc="04766AA0">
      <w:start w:val="1"/>
      <w:numFmt w:val="decimal"/>
      <w:lvlText w:val="（%1）"/>
      <w:lvlJc w:val="left"/>
      <w:pPr>
        <w:ind w:left="1440" w:hanging="72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0D63537A"/>
    <w:multiLevelType w:val="hybridMultilevel"/>
    <w:tmpl w:val="F522A828"/>
    <w:lvl w:ilvl="0" w:tplc="184EAF4E">
      <w:start w:val="1"/>
      <w:numFmt w:val="decimal"/>
      <w:lvlText w:val="（%1）"/>
      <w:lvlJc w:val="left"/>
      <w:pPr>
        <w:ind w:left="1632" w:hanging="72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40" w15:restartNumberingAfterBreak="0">
    <w:nsid w:val="0E306AD1"/>
    <w:multiLevelType w:val="hybridMultilevel"/>
    <w:tmpl w:val="E94A7684"/>
    <w:lvl w:ilvl="0" w:tplc="1FD0E03C">
      <w:start w:val="1"/>
      <w:numFmt w:val="decimal"/>
      <w:lvlText w:val="(%1)"/>
      <w:lvlJc w:val="left"/>
      <w:pPr>
        <w:ind w:left="1800" w:hanging="360"/>
      </w:pPr>
      <w:rPr>
        <w:rFonts w:asciiTheme="majorHAnsi" w:eastAsia="Cambria" w:hAnsiTheme="majorHAnsi" w:cstheme="majorHAnsi"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15:restartNumberingAfterBreak="0">
    <w:nsid w:val="0E3F2814"/>
    <w:multiLevelType w:val="hybridMultilevel"/>
    <w:tmpl w:val="9DDA2BE4"/>
    <w:lvl w:ilvl="0" w:tplc="FA86A79C">
      <w:start w:val="1"/>
      <w:numFmt w:val="decimal"/>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0E481685"/>
    <w:multiLevelType w:val="hybridMultilevel"/>
    <w:tmpl w:val="46324C84"/>
    <w:lvl w:ilvl="0" w:tplc="E5187C70">
      <w:start w:val="1"/>
      <w:numFmt w:val="decimal"/>
      <w:lvlText w:val="（%1）"/>
      <w:lvlJc w:val="left"/>
      <w:pPr>
        <w:ind w:left="2196" w:hanging="720"/>
      </w:pPr>
      <w:rPr>
        <w:rFonts w:hint="default"/>
      </w:rPr>
    </w:lvl>
    <w:lvl w:ilvl="1" w:tplc="04190019" w:tentative="1">
      <w:start w:val="1"/>
      <w:numFmt w:val="lowerLetter"/>
      <w:lvlText w:val="%2."/>
      <w:lvlJc w:val="left"/>
      <w:pPr>
        <w:ind w:left="2556" w:hanging="360"/>
      </w:pPr>
    </w:lvl>
    <w:lvl w:ilvl="2" w:tplc="0419001B" w:tentative="1">
      <w:start w:val="1"/>
      <w:numFmt w:val="lowerRoman"/>
      <w:lvlText w:val="%3."/>
      <w:lvlJc w:val="right"/>
      <w:pPr>
        <w:ind w:left="3276" w:hanging="180"/>
      </w:pPr>
    </w:lvl>
    <w:lvl w:ilvl="3" w:tplc="0419000F" w:tentative="1">
      <w:start w:val="1"/>
      <w:numFmt w:val="decimal"/>
      <w:lvlText w:val="%4."/>
      <w:lvlJc w:val="left"/>
      <w:pPr>
        <w:ind w:left="3996" w:hanging="360"/>
      </w:pPr>
    </w:lvl>
    <w:lvl w:ilvl="4" w:tplc="04190019" w:tentative="1">
      <w:start w:val="1"/>
      <w:numFmt w:val="lowerLetter"/>
      <w:lvlText w:val="%5."/>
      <w:lvlJc w:val="left"/>
      <w:pPr>
        <w:ind w:left="4716" w:hanging="360"/>
      </w:pPr>
    </w:lvl>
    <w:lvl w:ilvl="5" w:tplc="0419001B" w:tentative="1">
      <w:start w:val="1"/>
      <w:numFmt w:val="lowerRoman"/>
      <w:lvlText w:val="%6."/>
      <w:lvlJc w:val="right"/>
      <w:pPr>
        <w:ind w:left="5436" w:hanging="180"/>
      </w:pPr>
    </w:lvl>
    <w:lvl w:ilvl="6" w:tplc="0419000F" w:tentative="1">
      <w:start w:val="1"/>
      <w:numFmt w:val="decimal"/>
      <w:lvlText w:val="%7."/>
      <w:lvlJc w:val="left"/>
      <w:pPr>
        <w:ind w:left="6156" w:hanging="360"/>
      </w:pPr>
    </w:lvl>
    <w:lvl w:ilvl="7" w:tplc="04190019" w:tentative="1">
      <w:start w:val="1"/>
      <w:numFmt w:val="lowerLetter"/>
      <w:lvlText w:val="%8."/>
      <w:lvlJc w:val="left"/>
      <w:pPr>
        <w:ind w:left="6876" w:hanging="360"/>
      </w:pPr>
    </w:lvl>
    <w:lvl w:ilvl="8" w:tplc="0419001B" w:tentative="1">
      <w:start w:val="1"/>
      <w:numFmt w:val="lowerRoman"/>
      <w:lvlText w:val="%9."/>
      <w:lvlJc w:val="right"/>
      <w:pPr>
        <w:ind w:left="7596" w:hanging="180"/>
      </w:pPr>
    </w:lvl>
  </w:abstractNum>
  <w:abstractNum w:abstractNumId="43" w15:restartNumberingAfterBreak="0">
    <w:nsid w:val="0F7D4FB6"/>
    <w:multiLevelType w:val="hybridMultilevel"/>
    <w:tmpl w:val="5EF0BBCE"/>
    <w:lvl w:ilvl="0" w:tplc="141AAF66">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44" w15:restartNumberingAfterBreak="0">
    <w:nsid w:val="10485113"/>
    <w:multiLevelType w:val="hybridMultilevel"/>
    <w:tmpl w:val="09486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05830B6"/>
    <w:multiLevelType w:val="hybridMultilevel"/>
    <w:tmpl w:val="B4A21F3C"/>
    <w:lvl w:ilvl="0" w:tplc="C8E6A342">
      <w:start w:val="1"/>
      <w:numFmt w:val="decimal"/>
      <w:lvlText w:val="（%1）"/>
      <w:lvlJc w:val="left"/>
      <w:pPr>
        <w:ind w:left="1344" w:hanging="72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46" w15:restartNumberingAfterBreak="0">
    <w:nsid w:val="108A336F"/>
    <w:multiLevelType w:val="hybridMultilevel"/>
    <w:tmpl w:val="14904D7C"/>
    <w:lvl w:ilvl="0" w:tplc="9A0078F6">
      <w:start w:val="1"/>
      <w:numFmt w:val="decimal"/>
      <w:lvlText w:val="（%1）"/>
      <w:lvlJc w:val="left"/>
      <w:pPr>
        <w:ind w:left="2160" w:hanging="720"/>
      </w:pPr>
      <w:rPr>
        <w:rFonts w:ascii="Times New Roman" w:hAnsi="Times New Roman" w:cs="Times New Roman" w:hint="default"/>
        <w:color w:val="00000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7" w15:restartNumberingAfterBreak="0">
    <w:nsid w:val="108A43AB"/>
    <w:multiLevelType w:val="hybridMultilevel"/>
    <w:tmpl w:val="22789F8A"/>
    <w:lvl w:ilvl="0" w:tplc="8EC0F366">
      <w:start w:val="1"/>
      <w:numFmt w:val="decimal"/>
      <w:lvlText w:val="%1."/>
      <w:lvlJc w:val="left"/>
      <w:pPr>
        <w:ind w:left="1683" w:hanging="360"/>
      </w:pPr>
      <w:rPr>
        <w:rFonts w:hint="default"/>
      </w:rPr>
    </w:lvl>
    <w:lvl w:ilvl="1" w:tplc="04190019" w:tentative="1">
      <w:start w:val="1"/>
      <w:numFmt w:val="lowerLetter"/>
      <w:lvlText w:val="%2."/>
      <w:lvlJc w:val="left"/>
      <w:pPr>
        <w:ind w:left="2403" w:hanging="360"/>
      </w:pPr>
    </w:lvl>
    <w:lvl w:ilvl="2" w:tplc="0419001B" w:tentative="1">
      <w:start w:val="1"/>
      <w:numFmt w:val="lowerRoman"/>
      <w:lvlText w:val="%3."/>
      <w:lvlJc w:val="right"/>
      <w:pPr>
        <w:ind w:left="3123" w:hanging="180"/>
      </w:pPr>
    </w:lvl>
    <w:lvl w:ilvl="3" w:tplc="0419000F" w:tentative="1">
      <w:start w:val="1"/>
      <w:numFmt w:val="decimal"/>
      <w:lvlText w:val="%4."/>
      <w:lvlJc w:val="left"/>
      <w:pPr>
        <w:ind w:left="3843" w:hanging="360"/>
      </w:pPr>
    </w:lvl>
    <w:lvl w:ilvl="4" w:tplc="04190019" w:tentative="1">
      <w:start w:val="1"/>
      <w:numFmt w:val="lowerLetter"/>
      <w:lvlText w:val="%5."/>
      <w:lvlJc w:val="left"/>
      <w:pPr>
        <w:ind w:left="4563" w:hanging="360"/>
      </w:pPr>
    </w:lvl>
    <w:lvl w:ilvl="5" w:tplc="0419001B" w:tentative="1">
      <w:start w:val="1"/>
      <w:numFmt w:val="lowerRoman"/>
      <w:lvlText w:val="%6."/>
      <w:lvlJc w:val="right"/>
      <w:pPr>
        <w:ind w:left="5283" w:hanging="180"/>
      </w:pPr>
    </w:lvl>
    <w:lvl w:ilvl="6" w:tplc="0419000F" w:tentative="1">
      <w:start w:val="1"/>
      <w:numFmt w:val="decimal"/>
      <w:lvlText w:val="%7."/>
      <w:lvlJc w:val="left"/>
      <w:pPr>
        <w:ind w:left="6003" w:hanging="360"/>
      </w:pPr>
    </w:lvl>
    <w:lvl w:ilvl="7" w:tplc="04190019" w:tentative="1">
      <w:start w:val="1"/>
      <w:numFmt w:val="lowerLetter"/>
      <w:lvlText w:val="%8."/>
      <w:lvlJc w:val="left"/>
      <w:pPr>
        <w:ind w:left="6723" w:hanging="360"/>
      </w:pPr>
    </w:lvl>
    <w:lvl w:ilvl="8" w:tplc="0419001B" w:tentative="1">
      <w:start w:val="1"/>
      <w:numFmt w:val="lowerRoman"/>
      <w:lvlText w:val="%9."/>
      <w:lvlJc w:val="right"/>
      <w:pPr>
        <w:ind w:left="7443" w:hanging="180"/>
      </w:pPr>
    </w:lvl>
  </w:abstractNum>
  <w:abstractNum w:abstractNumId="48" w15:restartNumberingAfterBreak="0">
    <w:nsid w:val="115D4882"/>
    <w:multiLevelType w:val="hybridMultilevel"/>
    <w:tmpl w:val="F6360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18601A5"/>
    <w:multiLevelType w:val="hybridMultilevel"/>
    <w:tmpl w:val="046265BC"/>
    <w:lvl w:ilvl="0" w:tplc="EAAA1646">
      <w:start w:val="1"/>
      <w:numFmt w:val="decimal"/>
      <w:lvlText w:val="（%1）"/>
      <w:lvlJc w:val="left"/>
      <w:pPr>
        <w:ind w:left="1280" w:hanging="720"/>
      </w:pPr>
      <w:rPr>
        <w:rFonts w:ascii="Times New Roman" w:hAnsi="Times New Roman" w:cs="Times New Roman" w:hint="default"/>
        <w:sz w:val="28"/>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50" w15:restartNumberingAfterBreak="0">
    <w:nsid w:val="13FD0D4E"/>
    <w:multiLevelType w:val="hybridMultilevel"/>
    <w:tmpl w:val="180E345A"/>
    <w:lvl w:ilvl="0" w:tplc="9FEA4D34">
      <w:start w:val="1"/>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51" w15:restartNumberingAfterBreak="0">
    <w:nsid w:val="144D76E4"/>
    <w:multiLevelType w:val="hybridMultilevel"/>
    <w:tmpl w:val="E490077E"/>
    <w:lvl w:ilvl="0" w:tplc="E7623A0A">
      <w:start w:val="1"/>
      <w:numFmt w:val="decimal"/>
      <w:lvlText w:val="（%1）"/>
      <w:lvlJc w:val="left"/>
      <w:pPr>
        <w:ind w:left="1908" w:hanging="720"/>
      </w:pPr>
      <w:rPr>
        <w:rFonts w:hint="default"/>
      </w:rPr>
    </w:lvl>
    <w:lvl w:ilvl="1" w:tplc="04190019" w:tentative="1">
      <w:start w:val="1"/>
      <w:numFmt w:val="lowerLetter"/>
      <w:lvlText w:val="%2."/>
      <w:lvlJc w:val="left"/>
      <w:pPr>
        <w:ind w:left="2268" w:hanging="360"/>
      </w:pPr>
    </w:lvl>
    <w:lvl w:ilvl="2" w:tplc="0419001B" w:tentative="1">
      <w:start w:val="1"/>
      <w:numFmt w:val="lowerRoman"/>
      <w:lvlText w:val="%3."/>
      <w:lvlJc w:val="right"/>
      <w:pPr>
        <w:ind w:left="2988" w:hanging="180"/>
      </w:pPr>
    </w:lvl>
    <w:lvl w:ilvl="3" w:tplc="0419000F" w:tentative="1">
      <w:start w:val="1"/>
      <w:numFmt w:val="decimal"/>
      <w:lvlText w:val="%4."/>
      <w:lvlJc w:val="left"/>
      <w:pPr>
        <w:ind w:left="3708" w:hanging="360"/>
      </w:pPr>
    </w:lvl>
    <w:lvl w:ilvl="4" w:tplc="04190019" w:tentative="1">
      <w:start w:val="1"/>
      <w:numFmt w:val="lowerLetter"/>
      <w:lvlText w:val="%5."/>
      <w:lvlJc w:val="left"/>
      <w:pPr>
        <w:ind w:left="4428" w:hanging="360"/>
      </w:pPr>
    </w:lvl>
    <w:lvl w:ilvl="5" w:tplc="0419001B" w:tentative="1">
      <w:start w:val="1"/>
      <w:numFmt w:val="lowerRoman"/>
      <w:lvlText w:val="%6."/>
      <w:lvlJc w:val="right"/>
      <w:pPr>
        <w:ind w:left="5148" w:hanging="180"/>
      </w:pPr>
    </w:lvl>
    <w:lvl w:ilvl="6" w:tplc="0419000F" w:tentative="1">
      <w:start w:val="1"/>
      <w:numFmt w:val="decimal"/>
      <w:lvlText w:val="%7."/>
      <w:lvlJc w:val="left"/>
      <w:pPr>
        <w:ind w:left="5868" w:hanging="360"/>
      </w:pPr>
    </w:lvl>
    <w:lvl w:ilvl="7" w:tplc="04190019" w:tentative="1">
      <w:start w:val="1"/>
      <w:numFmt w:val="lowerLetter"/>
      <w:lvlText w:val="%8."/>
      <w:lvlJc w:val="left"/>
      <w:pPr>
        <w:ind w:left="6588" w:hanging="360"/>
      </w:pPr>
    </w:lvl>
    <w:lvl w:ilvl="8" w:tplc="0419001B" w:tentative="1">
      <w:start w:val="1"/>
      <w:numFmt w:val="lowerRoman"/>
      <w:lvlText w:val="%9."/>
      <w:lvlJc w:val="right"/>
      <w:pPr>
        <w:ind w:left="7308" w:hanging="180"/>
      </w:pPr>
    </w:lvl>
  </w:abstractNum>
  <w:abstractNum w:abstractNumId="52" w15:restartNumberingAfterBreak="0">
    <w:nsid w:val="149F40C0"/>
    <w:multiLevelType w:val="hybridMultilevel"/>
    <w:tmpl w:val="F2787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4F52E27"/>
    <w:multiLevelType w:val="hybridMultilevel"/>
    <w:tmpl w:val="95C87F2E"/>
    <w:lvl w:ilvl="0" w:tplc="2904F3E8">
      <w:start w:val="1"/>
      <w:numFmt w:val="decimal"/>
      <w:lvlText w:val="（%1）"/>
      <w:lvlJc w:val="left"/>
      <w:pPr>
        <w:ind w:left="3072" w:hanging="720"/>
      </w:pPr>
      <w:rPr>
        <w:rFonts w:hint="default"/>
      </w:rPr>
    </w:lvl>
    <w:lvl w:ilvl="1" w:tplc="04190019" w:tentative="1">
      <w:start w:val="1"/>
      <w:numFmt w:val="lowerLetter"/>
      <w:lvlText w:val="%2."/>
      <w:lvlJc w:val="left"/>
      <w:pPr>
        <w:ind w:left="3432" w:hanging="360"/>
      </w:pPr>
    </w:lvl>
    <w:lvl w:ilvl="2" w:tplc="0419001B" w:tentative="1">
      <w:start w:val="1"/>
      <w:numFmt w:val="lowerRoman"/>
      <w:lvlText w:val="%3."/>
      <w:lvlJc w:val="right"/>
      <w:pPr>
        <w:ind w:left="4152" w:hanging="180"/>
      </w:pPr>
    </w:lvl>
    <w:lvl w:ilvl="3" w:tplc="0419000F" w:tentative="1">
      <w:start w:val="1"/>
      <w:numFmt w:val="decimal"/>
      <w:lvlText w:val="%4."/>
      <w:lvlJc w:val="left"/>
      <w:pPr>
        <w:ind w:left="4872" w:hanging="360"/>
      </w:pPr>
    </w:lvl>
    <w:lvl w:ilvl="4" w:tplc="04190019" w:tentative="1">
      <w:start w:val="1"/>
      <w:numFmt w:val="lowerLetter"/>
      <w:lvlText w:val="%5."/>
      <w:lvlJc w:val="left"/>
      <w:pPr>
        <w:ind w:left="5592" w:hanging="360"/>
      </w:pPr>
    </w:lvl>
    <w:lvl w:ilvl="5" w:tplc="0419001B" w:tentative="1">
      <w:start w:val="1"/>
      <w:numFmt w:val="lowerRoman"/>
      <w:lvlText w:val="%6."/>
      <w:lvlJc w:val="right"/>
      <w:pPr>
        <w:ind w:left="6312" w:hanging="180"/>
      </w:pPr>
    </w:lvl>
    <w:lvl w:ilvl="6" w:tplc="0419000F" w:tentative="1">
      <w:start w:val="1"/>
      <w:numFmt w:val="decimal"/>
      <w:lvlText w:val="%7."/>
      <w:lvlJc w:val="left"/>
      <w:pPr>
        <w:ind w:left="7032" w:hanging="360"/>
      </w:pPr>
    </w:lvl>
    <w:lvl w:ilvl="7" w:tplc="04190019" w:tentative="1">
      <w:start w:val="1"/>
      <w:numFmt w:val="lowerLetter"/>
      <w:lvlText w:val="%8."/>
      <w:lvlJc w:val="left"/>
      <w:pPr>
        <w:ind w:left="7752" w:hanging="360"/>
      </w:pPr>
    </w:lvl>
    <w:lvl w:ilvl="8" w:tplc="0419001B" w:tentative="1">
      <w:start w:val="1"/>
      <w:numFmt w:val="lowerRoman"/>
      <w:lvlText w:val="%9."/>
      <w:lvlJc w:val="right"/>
      <w:pPr>
        <w:ind w:left="8472" w:hanging="180"/>
      </w:pPr>
    </w:lvl>
  </w:abstractNum>
  <w:abstractNum w:abstractNumId="54" w15:restartNumberingAfterBreak="0">
    <w:nsid w:val="162F34B8"/>
    <w:multiLevelType w:val="hybridMultilevel"/>
    <w:tmpl w:val="5594AA66"/>
    <w:lvl w:ilvl="0" w:tplc="88ACB676">
      <w:start w:val="1"/>
      <w:numFmt w:val="decimal"/>
      <w:lvlText w:val="（%1）"/>
      <w:lvlJc w:val="left"/>
      <w:pPr>
        <w:ind w:left="1440" w:hanging="720"/>
      </w:pPr>
      <w:rPr>
        <w:rFonts w:ascii="Times New Roman" w:hAnsi="Times New Roman" w:cs="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167533BD"/>
    <w:multiLevelType w:val="hybridMultilevel"/>
    <w:tmpl w:val="73FC2392"/>
    <w:lvl w:ilvl="0" w:tplc="CD0AAD0E">
      <w:start w:val="1"/>
      <w:numFmt w:val="decimal"/>
      <w:lvlText w:val="（%1）"/>
      <w:lvlJc w:val="left"/>
      <w:pPr>
        <w:ind w:left="2160" w:hanging="720"/>
      </w:pPr>
      <w:rPr>
        <w:rFonts w:ascii="Times New Roman" w:hAnsi="Times New Roman" w:cs="Times New Roman" w:hint="default"/>
        <w:color w:val="00000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6" w15:restartNumberingAfterBreak="0">
    <w:nsid w:val="16C70839"/>
    <w:multiLevelType w:val="hybridMultilevel"/>
    <w:tmpl w:val="4F24B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74B4767"/>
    <w:multiLevelType w:val="hybridMultilevel"/>
    <w:tmpl w:val="17125C92"/>
    <w:lvl w:ilvl="0" w:tplc="BE1E2078">
      <w:start w:val="1"/>
      <w:numFmt w:val="decimal"/>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8" w15:restartNumberingAfterBreak="0">
    <w:nsid w:val="17B247C4"/>
    <w:multiLevelType w:val="hybridMultilevel"/>
    <w:tmpl w:val="A24A60CE"/>
    <w:lvl w:ilvl="0" w:tplc="5510D270">
      <w:start w:val="1"/>
      <w:numFmt w:val="decimal"/>
      <w:lvlText w:val="（%1）"/>
      <w:lvlJc w:val="left"/>
      <w:pPr>
        <w:ind w:left="1440" w:hanging="720"/>
      </w:pPr>
      <w:rPr>
        <w:rFonts w:ascii="Times New Roman" w:hAnsi="Times New Roman" w:cs="Times New Roman"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180A5D01"/>
    <w:multiLevelType w:val="hybridMultilevel"/>
    <w:tmpl w:val="D798A1DA"/>
    <w:lvl w:ilvl="0" w:tplc="A676A54C">
      <w:start w:val="1"/>
      <w:numFmt w:val="decimal"/>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1822111F"/>
    <w:multiLevelType w:val="hybridMultilevel"/>
    <w:tmpl w:val="DA06B256"/>
    <w:lvl w:ilvl="0" w:tplc="933E4810">
      <w:start w:val="1"/>
      <w:numFmt w:val="decimal"/>
      <w:lvlText w:val="（%1）"/>
      <w:lvlJc w:val="left"/>
      <w:pPr>
        <w:ind w:left="1716" w:hanging="72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61" w15:restartNumberingAfterBreak="0">
    <w:nsid w:val="198A7110"/>
    <w:multiLevelType w:val="multilevel"/>
    <w:tmpl w:val="8D22BD40"/>
    <w:lvl w:ilvl="0">
      <w:start w:val="7"/>
      <w:numFmt w:val="decimal"/>
      <w:lvlText w:val="(%1)"/>
      <w:lvlJc w:val="left"/>
      <w:rPr>
        <w:rFonts w:ascii="SimSun" w:eastAsia="SimSun" w:hAnsi="SimSun" w:cs="SimSu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A207BC4"/>
    <w:multiLevelType w:val="hybridMultilevel"/>
    <w:tmpl w:val="B79A275A"/>
    <w:lvl w:ilvl="0" w:tplc="21DC71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3" w15:restartNumberingAfterBreak="0">
    <w:nsid w:val="1A2545AF"/>
    <w:multiLevelType w:val="hybridMultilevel"/>
    <w:tmpl w:val="BF849E8C"/>
    <w:lvl w:ilvl="0" w:tplc="8034C3B6">
      <w:start w:val="1"/>
      <w:numFmt w:val="upperLetter"/>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4" w15:restartNumberingAfterBreak="0">
    <w:nsid w:val="1A5B5C71"/>
    <w:multiLevelType w:val="hybridMultilevel"/>
    <w:tmpl w:val="87BE2DC6"/>
    <w:lvl w:ilvl="0" w:tplc="81923BB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5" w15:restartNumberingAfterBreak="0">
    <w:nsid w:val="1A607A4E"/>
    <w:multiLevelType w:val="hybridMultilevel"/>
    <w:tmpl w:val="D0AA8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1AF73C4C"/>
    <w:multiLevelType w:val="hybridMultilevel"/>
    <w:tmpl w:val="6D0CC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1BEC7438"/>
    <w:multiLevelType w:val="hybridMultilevel"/>
    <w:tmpl w:val="1D1CF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1C2C02EC"/>
    <w:multiLevelType w:val="hybridMultilevel"/>
    <w:tmpl w:val="81C25C40"/>
    <w:lvl w:ilvl="0" w:tplc="62E66F98">
      <w:start w:val="1"/>
      <w:numFmt w:val="decimal"/>
      <w:lvlText w:val="（%1）"/>
      <w:lvlJc w:val="left"/>
      <w:pPr>
        <w:ind w:left="2148" w:hanging="72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69" w15:restartNumberingAfterBreak="0">
    <w:nsid w:val="1C4545F6"/>
    <w:multiLevelType w:val="multilevel"/>
    <w:tmpl w:val="BE30A6A4"/>
    <w:lvl w:ilvl="0">
      <w:start w:val="8"/>
      <w:numFmt w:val="decimal"/>
      <w:lvlText w:val="(%1)"/>
      <w:lvlJc w:val="left"/>
      <w:rPr>
        <w:rFonts w:ascii="SimSun" w:eastAsia="SimSun" w:hAnsi="SimSun" w:cs="SimSun"/>
        <w:b w:val="0"/>
        <w:bCs w:val="0"/>
        <w:i w:val="0"/>
        <w:iCs w:val="0"/>
        <w:smallCaps w:val="0"/>
        <w:strike w:val="0"/>
        <w:color w:val="000000"/>
        <w:spacing w:val="0"/>
        <w:w w:val="100"/>
        <w:position w:val="0"/>
        <w:sz w:val="24"/>
        <w:szCs w:val="24"/>
        <w:u w:val="none"/>
        <w:lang w:val="ru-RU"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1CD2586E"/>
    <w:multiLevelType w:val="hybridMultilevel"/>
    <w:tmpl w:val="6BDAE5EA"/>
    <w:lvl w:ilvl="0" w:tplc="8222BA88">
      <w:start w:val="1"/>
      <w:numFmt w:val="decimal"/>
      <w:lvlText w:val="（%1）"/>
      <w:lvlJc w:val="left"/>
      <w:pPr>
        <w:ind w:left="1716" w:hanging="720"/>
      </w:pPr>
      <w:rPr>
        <w:rFonts w:ascii="Times New Roman" w:hAnsi="Times New Roman" w:cs="Times New Roman"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71" w15:restartNumberingAfterBreak="0">
    <w:nsid w:val="1D05040F"/>
    <w:multiLevelType w:val="hybridMultilevel"/>
    <w:tmpl w:val="6B089892"/>
    <w:lvl w:ilvl="0" w:tplc="5D841A1E">
      <w:start w:val="1"/>
      <w:numFmt w:val="decimal"/>
      <w:lvlText w:val="（%1）"/>
      <w:lvlJc w:val="left"/>
      <w:pPr>
        <w:ind w:left="3072" w:hanging="720"/>
      </w:pPr>
      <w:rPr>
        <w:rFonts w:hint="default"/>
      </w:rPr>
    </w:lvl>
    <w:lvl w:ilvl="1" w:tplc="04190019" w:tentative="1">
      <w:start w:val="1"/>
      <w:numFmt w:val="lowerLetter"/>
      <w:lvlText w:val="%2."/>
      <w:lvlJc w:val="left"/>
      <w:pPr>
        <w:ind w:left="3432" w:hanging="360"/>
      </w:pPr>
    </w:lvl>
    <w:lvl w:ilvl="2" w:tplc="0419001B" w:tentative="1">
      <w:start w:val="1"/>
      <w:numFmt w:val="lowerRoman"/>
      <w:lvlText w:val="%3."/>
      <w:lvlJc w:val="right"/>
      <w:pPr>
        <w:ind w:left="4152" w:hanging="180"/>
      </w:pPr>
    </w:lvl>
    <w:lvl w:ilvl="3" w:tplc="0419000F" w:tentative="1">
      <w:start w:val="1"/>
      <w:numFmt w:val="decimal"/>
      <w:lvlText w:val="%4."/>
      <w:lvlJc w:val="left"/>
      <w:pPr>
        <w:ind w:left="4872" w:hanging="360"/>
      </w:pPr>
    </w:lvl>
    <w:lvl w:ilvl="4" w:tplc="04190019" w:tentative="1">
      <w:start w:val="1"/>
      <w:numFmt w:val="lowerLetter"/>
      <w:lvlText w:val="%5."/>
      <w:lvlJc w:val="left"/>
      <w:pPr>
        <w:ind w:left="5592" w:hanging="360"/>
      </w:pPr>
    </w:lvl>
    <w:lvl w:ilvl="5" w:tplc="0419001B" w:tentative="1">
      <w:start w:val="1"/>
      <w:numFmt w:val="lowerRoman"/>
      <w:lvlText w:val="%6."/>
      <w:lvlJc w:val="right"/>
      <w:pPr>
        <w:ind w:left="6312" w:hanging="180"/>
      </w:pPr>
    </w:lvl>
    <w:lvl w:ilvl="6" w:tplc="0419000F" w:tentative="1">
      <w:start w:val="1"/>
      <w:numFmt w:val="decimal"/>
      <w:lvlText w:val="%7."/>
      <w:lvlJc w:val="left"/>
      <w:pPr>
        <w:ind w:left="7032" w:hanging="360"/>
      </w:pPr>
    </w:lvl>
    <w:lvl w:ilvl="7" w:tplc="04190019" w:tentative="1">
      <w:start w:val="1"/>
      <w:numFmt w:val="lowerLetter"/>
      <w:lvlText w:val="%8."/>
      <w:lvlJc w:val="left"/>
      <w:pPr>
        <w:ind w:left="7752" w:hanging="360"/>
      </w:pPr>
    </w:lvl>
    <w:lvl w:ilvl="8" w:tplc="0419001B" w:tentative="1">
      <w:start w:val="1"/>
      <w:numFmt w:val="lowerRoman"/>
      <w:lvlText w:val="%9."/>
      <w:lvlJc w:val="right"/>
      <w:pPr>
        <w:ind w:left="8472" w:hanging="180"/>
      </w:pPr>
    </w:lvl>
  </w:abstractNum>
  <w:abstractNum w:abstractNumId="72" w15:restartNumberingAfterBreak="0">
    <w:nsid w:val="1D0635BB"/>
    <w:multiLevelType w:val="hybridMultilevel"/>
    <w:tmpl w:val="4BF0B750"/>
    <w:lvl w:ilvl="0" w:tplc="48962184">
      <w:start w:val="1"/>
      <w:numFmt w:val="decimal"/>
      <w:lvlText w:val="（%1）"/>
      <w:lvlJc w:val="left"/>
      <w:pPr>
        <w:ind w:left="2259" w:hanging="720"/>
      </w:pPr>
      <w:rPr>
        <w:rFonts w:hint="default"/>
      </w:rPr>
    </w:lvl>
    <w:lvl w:ilvl="1" w:tplc="04190019" w:tentative="1">
      <w:start w:val="1"/>
      <w:numFmt w:val="lowerLetter"/>
      <w:lvlText w:val="%2."/>
      <w:lvlJc w:val="left"/>
      <w:pPr>
        <w:ind w:left="2619" w:hanging="360"/>
      </w:pPr>
    </w:lvl>
    <w:lvl w:ilvl="2" w:tplc="0419001B" w:tentative="1">
      <w:start w:val="1"/>
      <w:numFmt w:val="lowerRoman"/>
      <w:lvlText w:val="%3."/>
      <w:lvlJc w:val="right"/>
      <w:pPr>
        <w:ind w:left="3339" w:hanging="180"/>
      </w:pPr>
    </w:lvl>
    <w:lvl w:ilvl="3" w:tplc="0419000F" w:tentative="1">
      <w:start w:val="1"/>
      <w:numFmt w:val="decimal"/>
      <w:lvlText w:val="%4."/>
      <w:lvlJc w:val="left"/>
      <w:pPr>
        <w:ind w:left="4059" w:hanging="360"/>
      </w:pPr>
    </w:lvl>
    <w:lvl w:ilvl="4" w:tplc="04190019" w:tentative="1">
      <w:start w:val="1"/>
      <w:numFmt w:val="lowerLetter"/>
      <w:lvlText w:val="%5."/>
      <w:lvlJc w:val="left"/>
      <w:pPr>
        <w:ind w:left="4779" w:hanging="360"/>
      </w:pPr>
    </w:lvl>
    <w:lvl w:ilvl="5" w:tplc="0419001B" w:tentative="1">
      <w:start w:val="1"/>
      <w:numFmt w:val="lowerRoman"/>
      <w:lvlText w:val="%6."/>
      <w:lvlJc w:val="right"/>
      <w:pPr>
        <w:ind w:left="5499" w:hanging="180"/>
      </w:pPr>
    </w:lvl>
    <w:lvl w:ilvl="6" w:tplc="0419000F" w:tentative="1">
      <w:start w:val="1"/>
      <w:numFmt w:val="decimal"/>
      <w:lvlText w:val="%7."/>
      <w:lvlJc w:val="left"/>
      <w:pPr>
        <w:ind w:left="6219" w:hanging="360"/>
      </w:pPr>
    </w:lvl>
    <w:lvl w:ilvl="7" w:tplc="04190019" w:tentative="1">
      <w:start w:val="1"/>
      <w:numFmt w:val="lowerLetter"/>
      <w:lvlText w:val="%8."/>
      <w:lvlJc w:val="left"/>
      <w:pPr>
        <w:ind w:left="6939" w:hanging="360"/>
      </w:pPr>
    </w:lvl>
    <w:lvl w:ilvl="8" w:tplc="0419001B" w:tentative="1">
      <w:start w:val="1"/>
      <w:numFmt w:val="lowerRoman"/>
      <w:lvlText w:val="%9."/>
      <w:lvlJc w:val="right"/>
      <w:pPr>
        <w:ind w:left="7659" w:hanging="180"/>
      </w:pPr>
    </w:lvl>
  </w:abstractNum>
  <w:abstractNum w:abstractNumId="73" w15:restartNumberingAfterBreak="0">
    <w:nsid w:val="1D66766D"/>
    <w:multiLevelType w:val="hybridMultilevel"/>
    <w:tmpl w:val="2652A03A"/>
    <w:lvl w:ilvl="0" w:tplc="9726179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1DD234E4"/>
    <w:multiLevelType w:val="hybridMultilevel"/>
    <w:tmpl w:val="7B54A2A0"/>
    <w:lvl w:ilvl="0" w:tplc="19F0785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DF16E0D"/>
    <w:multiLevelType w:val="hybridMultilevel"/>
    <w:tmpl w:val="01D4676E"/>
    <w:lvl w:ilvl="0" w:tplc="9E86F134">
      <w:start w:val="1"/>
      <w:numFmt w:val="decimal"/>
      <w:lvlText w:val="（%1）"/>
      <w:lvlJc w:val="left"/>
      <w:pPr>
        <w:ind w:left="1899" w:hanging="720"/>
      </w:pPr>
      <w:rPr>
        <w:rFonts w:hint="default"/>
      </w:rPr>
    </w:lvl>
    <w:lvl w:ilvl="1" w:tplc="04190019" w:tentative="1">
      <w:start w:val="1"/>
      <w:numFmt w:val="lowerLetter"/>
      <w:lvlText w:val="%2."/>
      <w:lvlJc w:val="left"/>
      <w:pPr>
        <w:ind w:left="2259" w:hanging="360"/>
      </w:pPr>
    </w:lvl>
    <w:lvl w:ilvl="2" w:tplc="0419001B" w:tentative="1">
      <w:start w:val="1"/>
      <w:numFmt w:val="lowerRoman"/>
      <w:lvlText w:val="%3."/>
      <w:lvlJc w:val="right"/>
      <w:pPr>
        <w:ind w:left="2979" w:hanging="180"/>
      </w:pPr>
    </w:lvl>
    <w:lvl w:ilvl="3" w:tplc="0419000F" w:tentative="1">
      <w:start w:val="1"/>
      <w:numFmt w:val="decimal"/>
      <w:lvlText w:val="%4."/>
      <w:lvlJc w:val="left"/>
      <w:pPr>
        <w:ind w:left="3699" w:hanging="360"/>
      </w:pPr>
    </w:lvl>
    <w:lvl w:ilvl="4" w:tplc="04190019" w:tentative="1">
      <w:start w:val="1"/>
      <w:numFmt w:val="lowerLetter"/>
      <w:lvlText w:val="%5."/>
      <w:lvlJc w:val="left"/>
      <w:pPr>
        <w:ind w:left="4419" w:hanging="360"/>
      </w:pPr>
    </w:lvl>
    <w:lvl w:ilvl="5" w:tplc="0419001B" w:tentative="1">
      <w:start w:val="1"/>
      <w:numFmt w:val="lowerRoman"/>
      <w:lvlText w:val="%6."/>
      <w:lvlJc w:val="right"/>
      <w:pPr>
        <w:ind w:left="5139" w:hanging="180"/>
      </w:pPr>
    </w:lvl>
    <w:lvl w:ilvl="6" w:tplc="0419000F" w:tentative="1">
      <w:start w:val="1"/>
      <w:numFmt w:val="decimal"/>
      <w:lvlText w:val="%7."/>
      <w:lvlJc w:val="left"/>
      <w:pPr>
        <w:ind w:left="5859" w:hanging="360"/>
      </w:pPr>
    </w:lvl>
    <w:lvl w:ilvl="7" w:tplc="04190019" w:tentative="1">
      <w:start w:val="1"/>
      <w:numFmt w:val="lowerLetter"/>
      <w:lvlText w:val="%8."/>
      <w:lvlJc w:val="left"/>
      <w:pPr>
        <w:ind w:left="6579" w:hanging="360"/>
      </w:pPr>
    </w:lvl>
    <w:lvl w:ilvl="8" w:tplc="0419001B" w:tentative="1">
      <w:start w:val="1"/>
      <w:numFmt w:val="lowerRoman"/>
      <w:lvlText w:val="%9."/>
      <w:lvlJc w:val="right"/>
      <w:pPr>
        <w:ind w:left="7299" w:hanging="180"/>
      </w:pPr>
    </w:lvl>
  </w:abstractNum>
  <w:abstractNum w:abstractNumId="76" w15:restartNumberingAfterBreak="0">
    <w:nsid w:val="1E346B67"/>
    <w:multiLevelType w:val="hybridMultilevel"/>
    <w:tmpl w:val="835CEEA4"/>
    <w:lvl w:ilvl="0" w:tplc="8294E33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E7F2855"/>
    <w:multiLevelType w:val="hybridMultilevel"/>
    <w:tmpl w:val="76005444"/>
    <w:lvl w:ilvl="0" w:tplc="8B7E0BBC">
      <w:start w:val="1"/>
      <w:numFmt w:val="decimal"/>
      <w:lvlText w:val="（%1）"/>
      <w:lvlJc w:val="left"/>
      <w:pPr>
        <w:ind w:left="1716" w:hanging="72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78" w15:restartNumberingAfterBreak="0">
    <w:nsid w:val="1E914955"/>
    <w:multiLevelType w:val="hybridMultilevel"/>
    <w:tmpl w:val="C5A4A664"/>
    <w:lvl w:ilvl="0" w:tplc="302A16EC">
      <w:start w:val="1"/>
      <w:numFmt w:val="decimal"/>
      <w:lvlText w:val="（%1）"/>
      <w:lvlJc w:val="left"/>
      <w:pPr>
        <w:ind w:left="4152" w:hanging="720"/>
      </w:pPr>
      <w:rPr>
        <w:rFonts w:hint="default"/>
      </w:rPr>
    </w:lvl>
    <w:lvl w:ilvl="1" w:tplc="04190019" w:tentative="1">
      <w:start w:val="1"/>
      <w:numFmt w:val="lowerLetter"/>
      <w:lvlText w:val="%2."/>
      <w:lvlJc w:val="left"/>
      <w:pPr>
        <w:ind w:left="4512" w:hanging="360"/>
      </w:pPr>
    </w:lvl>
    <w:lvl w:ilvl="2" w:tplc="0419001B" w:tentative="1">
      <w:start w:val="1"/>
      <w:numFmt w:val="lowerRoman"/>
      <w:lvlText w:val="%3."/>
      <w:lvlJc w:val="right"/>
      <w:pPr>
        <w:ind w:left="5232" w:hanging="180"/>
      </w:pPr>
    </w:lvl>
    <w:lvl w:ilvl="3" w:tplc="0419000F" w:tentative="1">
      <w:start w:val="1"/>
      <w:numFmt w:val="decimal"/>
      <w:lvlText w:val="%4."/>
      <w:lvlJc w:val="left"/>
      <w:pPr>
        <w:ind w:left="5952" w:hanging="360"/>
      </w:pPr>
    </w:lvl>
    <w:lvl w:ilvl="4" w:tplc="04190019" w:tentative="1">
      <w:start w:val="1"/>
      <w:numFmt w:val="lowerLetter"/>
      <w:lvlText w:val="%5."/>
      <w:lvlJc w:val="left"/>
      <w:pPr>
        <w:ind w:left="6672" w:hanging="360"/>
      </w:pPr>
    </w:lvl>
    <w:lvl w:ilvl="5" w:tplc="0419001B" w:tentative="1">
      <w:start w:val="1"/>
      <w:numFmt w:val="lowerRoman"/>
      <w:lvlText w:val="%6."/>
      <w:lvlJc w:val="right"/>
      <w:pPr>
        <w:ind w:left="7392" w:hanging="180"/>
      </w:pPr>
    </w:lvl>
    <w:lvl w:ilvl="6" w:tplc="0419000F" w:tentative="1">
      <w:start w:val="1"/>
      <w:numFmt w:val="decimal"/>
      <w:lvlText w:val="%7."/>
      <w:lvlJc w:val="left"/>
      <w:pPr>
        <w:ind w:left="8112" w:hanging="360"/>
      </w:pPr>
    </w:lvl>
    <w:lvl w:ilvl="7" w:tplc="04190019" w:tentative="1">
      <w:start w:val="1"/>
      <w:numFmt w:val="lowerLetter"/>
      <w:lvlText w:val="%8."/>
      <w:lvlJc w:val="left"/>
      <w:pPr>
        <w:ind w:left="8832" w:hanging="360"/>
      </w:pPr>
    </w:lvl>
    <w:lvl w:ilvl="8" w:tplc="0419001B" w:tentative="1">
      <w:start w:val="1"/>
      <w:numFmt w:val="lowerRoman"/>
      <w:lvlText w:val="%9."/>
      <w:lvlJc w:val="right"/>
      <w:pPr>
        <w:ind w:left="9552" w:hanging="180"/>
      </w:pPr>
    </w:lvl>
  </w:abstractNum>
  <w:abstractNum w:abstractNumId="79" w15:restartNumberingAfterBreak="0">
    <w:nsid w:val="1F7B603B"/>
    <w:multiLevelType w:val="hybridMultilevel"/>
    <w:tmpl w:val="D50E0952"/>
    <w:lvl w:ilvl="0" w:tplc="49DE40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0" w15:restartNumberingAfterBreak="0">
    <w:nsid w:val="1F7B6DAF"/>
    <w:multiLevelType w:val="hybridMultilevel"/>
    <w:tmpl w:val="7E5E7F6C"/>
    <w:lvl w:ilvl="0" w:tplc="0DF48812">
      <w:start w:val="1"/>
      <w:numFmt w:val="decimal"/>
      <w:lvlText w:val="（%1）"/>
      <w:lvlJc w:val="left"/>
      <w:pPr>
        <w:ind w:left="2880" w:hanging="720"/>
      </w:pPr>
      <w:rPr>
        <w:rFonts w:ascii="Times New Roman" w:hAnsi="Times New Roman" w:cs="Times New Roman"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81" w15:restartNumberingAfterBreak="0">
    <w:nsid w:val="1F885B67"/>
    <w:multiLevelType w:val="hybridMultilevel"/>
    <w:tmpl w:val="14EE435C"/>
    <w:lvl w:ilvl="0" w:tplc="320EA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15:restartNumberingAfterBreak="0">
    <w:nsid w:val="1FD03029"/>
    <w:multiLevelType w:val="hybridMultilevel"/>
    <w:tmpl w:val="A0D46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20B454EA"/>
    <w:multiLevelType w:val="hybridMultilevel"/>
    <w:tmpl w:val="ED08F1FC"/>
    <w:lvl w:ilvl="0" w:tplc="37B0D4BC">
      <w:start w:val="1"/>
      <w:numFmt w:val="decimal"/>
      <w:lvlText w:val="（%1）"/>
      <w:lvlJc w:val="left"/>
      <w:pPr>
        <w:ind w:left="2412" w:hanging="72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84" w15:restartNumberingAfterBreak="0">
    <w:nsid w:val="20C54E39"/>
    <w:multiLevelType w:val="hybridMultilevel"/>
    <w:tmpl w:val="03703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21672604"/>
    <w:multiLevelType w:val="hybridMultilevel"/>
    <w:tmpl w:val="45F8AE22"/>
    <w:lvl w:ilvl="0" w:tplc="76063D04">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86" w15:restartNumberingAfterBreak="0">
    <w:nsid w:val="217E2917"/>
    <w:multiLevelType w:val="hybridMultilevel"/>
    <w:tmpl w:val="5D088686"/>
    <w:lvl w:ilvl="0" w:tplc="94F61E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21945FE8"/>
    <w:multiLevelType w:val="hybridMultilevel"/>
    <w:tmpl w:val="1B1670D0"/>
    <w:lvl w:ilvl="0" w:tplc="3E78CFC6">
      <w:start w:val="1"/>
      <w:numFmt w:val="decimal"/>
      <w:lvlText w:val="（%1）"/>
      <w:lvlJc w:val="left"/>
      <w:pPr>
        <w:ind w:left="2160" w:hanging="720"/>
      </w:pPr>
      <w:rPr>
        <w:rFonts w:ascii="Times New Roman" w:hAnsi="Times New Roman" w:cs="Times New Roman" w:hint="default"/>
        <w:color w:val="000000"/>
        <w:lang w:val="kk-KZ"/>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8" w15:restartNumberingAfterBreak="0">
    <w:nsid w:val="21B43496"/>
    <w:multiLevelType w:val="hybridMultilevel"/>
    <w:tmpl w:val="299CAB48"/>
    <w:lvl w:ilvl="0" w:tplc="36B053D2">
      <w:start w:val="1"/>
      <w:numFmt w:val="decimal"/>
      <w:lvlText w:val="（%1）"/>
      <w:lvlJc w:val="left"/>
      <w:pPr>
        <w:ind w:left="1716" w:hanging="72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89" w15:restartNumberingAfterBreak="0">
    <w:nsid w:val="21E2090D"/>
    <w:multiLevelType w:val="hybridMultilevel"/>
    <w:tmpl w:val="C8643C94"/>
    <w:lvl w:ilvl="0" w:tplc="37B6B5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15:restartNumberingAfterBreak="0">
    <w:nsid w:val="21FF5A4E"/>
    <w:multiLevelType w:val="hybridMultilevel"/>
    <w:tmpl w:val="E1041C12"/>
    <w:lvl w:ilvl="0" w:tplc="93D4B8C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22530F7B"/>
    <w:multiLevelType w:val="hybridMultilevel"/>
    <w:tmpl w:val="1FD6DA96"/>
    <w:lvl w:ilvl="0" w:tplc="D7F440B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2" w15:restartNumberingAfterBreak="0">
    <w:nsid w:val="229032C3"/>
    <w:multiLevelType w:val="hybridMultilevel"/>
    <w:tmpl w:val="798685C4"/>
    <w:lvl w:ilvl="0" w:tplc="16AE822C">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93" w15:restartNumberingAfterBreak="0">
    <w:nsid w:val="231505F8"/>
    <w:multiLevelType w:val="hybridMultilevel"/>
    <w:tmpl w:val="BCB4F6F2"/>
    <w:lvl w:ilvl="0" w:tplc="A4AA8B20">
      <w:start w:val="1"/>
      <w:numFmt w:val="decimal"/>
      <w:lvlText w:val="%1."/>
      <w:lvlJc w:val="left"/>
      <w:pPr>
        <w:ind w:left="1539" w:hanging="360"/>
      </w:pPr>
      <w:rPr>
        <w:rFonts w:hint="default"/>
      </w:rPr>
    </w:lvl>
    <w:lvl w:ilvl="1" w:tplc="04190019" w:tentative="1">
      <w:start w:val="1"/>
      <w:numFmt w:val="lowerLetter"/>
      <w:lvlText w:val="%2."/>
      <w:lvlJc w:val="left"/>
      <w:pPr>
        <w:ind w:left="2259" w:hanging="360"/>
      </w:pPr>
    </w:lvl>
    <w:lvl w:ilvl="2" w:tplc="0419001B" w:tentative="1">
      <w:start w:val="1"/>
      <w:numFmt w:val="lowerRoman"/>
      <w:lvlText w:val="%3."/>
      <w:lvlJc w:val="right"/>
      <w:pPr>
        <w:ind w:left="2979" w:hanging="180"/>
      </w:pPr>
    </w:lvl>
    <w:lvl w:ilvl="3" w:tplc="0419000F" w:tentative="1">
      <w:start w:val="1"/>
      <w:numFmt w:val="decimal"/>
      <w:lvlText w:val="%4."/>
      <w:lvlJc w:val="left"/>
      <w:pPr>
        <w:ind w:left="3699" w:hanging="360"/>
      </w:pPr>
    </w:lvl>
    <w:lvl w:ilvl="4" w:tplc="04190019" w:tentative="1">
      <w:start w:val="1"/>
      <w:numFmt w:val="lowerLetter"/>
      <w:lvlText w:val="%5."/>
      <w:lvlJc w:val="left"/>
      <w:pPr>
        <w:ind w:left="4419" w:hanging="360"/>
      </w:pPr>
    </w:lvl>
    <w:lvl w:ilvl="5" w:tplc="0419001B" w:tentative="1">
      <w:start w:val="1"/>
      <w:numFmt w:val="lowerRoman"/>
      <w:lvlText w:val="%6."/>
      <w:lvlJc w:val="right"/>
      <w:pPr>
        <w:ind w:left="5139" w:hanging="180"/>
      </w:pPr>
    </w:lvl>
    <w:lvl w:ilvl="6" w:tplc="0419000F" w:tentative="1">
      <w:start w:val="1"/>
      <w:numFmt w:val="decimal"/>
      <w:lvlText w:val="%7."/>
      <w:lvlJc w:val="left"/>
      <w:pPr>
        <w:ind w:left="5859" w:hanging="360"/>
      </w:pPr>
    </w:lvl>
    <w:lvl w:ilvl="7" w:tplc="04190019" w:tentative="1">
      <w:start w:val="1"/>
      <w:numFmt w:val="lowerLetter"/>
      <w:lvlText w:val="%8."/>
      <w:lvlJc w:val="left"/>
      <w:pPr>
        <w:ind w:left="6579" w:hanging="360"/>
      </w:pPr>
    </w:lvl>
    <w:lvl w:ilvl="8" w:tplc="0419001B" w:tentative="1">
      <w:start w:val="1"/>
      <w:numFmt w:val="lowerRoman"/>
      <w:lvlText w:val="%9."/>
      <w:lvlJc w:val="right"/>
      <w:pPr>
        <w:ind w:left="7299" w:hanging="180"/>
      </w:pPr>
    </w:lvl>
  </w:abstractNum>
  <w:abstractNum w:abstractNumId="94" w15:restartNumberingAfterBreak="0">
    <w:nsid w:val="23D276E0"/>
    <w:multiLevelType w:val="hybridMultilevel"/>
    <w:tmpl w:val="C24446D4"/>
    <w:lvl w:ilvl="0" w:tplc="C6DC7A78">
      <w:start w:val="1"/>
      <w:numFmt w:val="decimal"/>
      <w:lvlText w:val="%1."/>
      <w:lvlJc w:val="left"/>
      <w:pPr>
        <w:ind w:left="1800" w:hanging="720"/>
      </w:pPr>
      <w:rPr>
        <w:rFonts w:ascii="Times New Roman" w:eastAsiaTheme="minorEastAsia" w:hAnsi="Times New Roman" w:cs="Times New Roman"/>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5" w15:restartNumberingAfterBreak="0">
    <w:nsid w:val="24214E2E"/>
    <w:multiLevelType w:val="hybridMultilevel"/>
    <w:tmpl w:val="D3DE90BC"/>
    <w:lvl w:ilvl="0" w:tplc="A732A058">
      <w:start w:val="2"/>
      <w:numFmt w:val="bullet"/>
      <w:lvlText w:val="-"/>
      <w:lvlJc w:val="left"/>
      <w:pPr>
        <w:ind w:left="720" w:hanging="360"/>
      </w:pPr>
      <w:rPr>
        <w:rFonts w:ascii="Calibri" w:eastAsiaTheme="minorEastAsia" w:hAnsi="Calibri"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15:restartNumberingAfterBreak="0">
    <w:nsid w:val="24627518"/>
    <w:multiLevelType w:val="hybridMultilevel"/>
    <w:tmpl w:val="99A4B450"/>
    <w:lvl w:ilvl="0" w:tplc="8E0858CA">
      <w:start w:val="1"/>
      <w:numFmt w:val="decimal"/>
      <w:lvlText w:val="（%1）"/>
      <w:lvlJc w:val="left"/>
      <w:pPr>
        <w:ind w:left="1632" w:hanging="72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97" w15:restartNumberingAfterBreak="0">
    <w:nsid w:val="25513B40"/>
    <w:multiLevelType w:val="hybridMultilevel"/>
    <w:tmpl w:val="909E9750"/>
    <w:lvl w:ilvl="0" w:tplc="F4BA23CC">
      <w:start w:val="1"/>
      <w:numFmt w:val="decimal"/>
      <w:lvlText w:val="（%1）"/>
      <w:lvlJc w:val="left"/>
      <w:pPr>
        <w:ind w:left="996" w:hanging="72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98" w15:restartNumberingAfterBreak="0">
    <w:nsid w:val="255D1A8E"/>
    <w:multiLevelType w:val="hybridMultilevel"/>
    <w:tmpl w:val="D42048DE"/>
    <w:lvl w:ilvl="0" w:tplc="75108A02">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99" w15:restartNumberingAfterBreak="0">
    <w:nsid w:val="25F71B9B"/>
    <w:multiLevelType w:val="hybridMultilevel"/>
    <w:tmpl w:val="F8A6906A"/>
    <w:lvl w:ilvl="0" w:tplc="C37C107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264263FF"/>
    <w:multiLevelType w:val="hybridMultilevel"/>
    <w:tmpl w:val="C0E8354E"/>
    <w:lvl w:ilvl="0" w:tplc="CDB8A86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267A5B66"/>
    <w:multiLevelType w:val="hybridMultilevel"/>
    <w:tmpl w:val="61707246"/>
    <w:lvl w:ilvl="0" w:tplc="70726684">
      <w:start w:val="1"/>
      <w:numFmt w:val="decimal"/>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2" w15:restartNumberingAfterBreak="0">
    <w:nsid w:val="274A7DF2"/>
    <w:multiLevelType w:val="hybridMultilevel"/>
    <w:tmpl w:val="411E8D3C"/>
    <w:lvl w:ilvl="0" w:tplc="81AE605C">
      <w:start w:val="1"/>
      <w:numFmt w:val="decimal"/>
      <w:lvlText w:val="（%1）"/>
      <w:lvlJc w:val="left"/>
      <w:pPr>
        <w:ind w:left="1788" w:hanging="7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3" w15:restartNumberingAfterBreak="0">
    <w:nsid w:val="278848C1"/>
    <w:multiLevelType w:val="hybridMultilevel"/>
    <w:tmpl w:val="CF404356"/>
    <w:lvl w:ilvl="0" w:tplc="3112E460">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15:restartNumberingAfterBreak="0">
    <w:nsid w:val="2844669A"/>
    <w:multiLevelType w:val="multilevel"/>
    <w:tmpl w:val="D2C6AD8A"/>
    <w:lvl w:ilvl="0">
      <w:start w:val="9"/>
      <w:numFmt w:val="decimal"/>
      <w:lvlText w:val="(%1)"/>
      <w:lvlJc w:val="left"/>
      <w:rPr>
        <w:rFonts w:ascii="SimSun" w:eastAsia="SimSun" w:hAnsi="SimSun" w:cs="SimSu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29653E2E"/>
    <w:multiLevelType w:val="hybridMultilevel"/>
    <w:tmpl w:val="89E8FDC8"/>
    <w:lvl w:ilvl="0" w:tplc="DF5EC8F8">
      <w:start w:val="1"/>
      <w:numFmt w:val="decimal"/>
      <w:lvlText w:val="（%1）"/>
      <w:lvlJc w:val="left"/>
      <w:pPr>
        <w:ind w:left="1776" w:hanging="696"/>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6" w15:restartNumberingAfterBreak="0">
    <w:nsid w:val="29880E2B"/>
    <w:multiLevelType w:val="hybridMultilevel"/>
    <w:tmpl w:val="8B501CD0"/>
    <w:lvl w:ilvl="0" w:tplc="BEC064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7" w15:restartNumberingAfterBreak="0">
    <w:nsid w:val="298C27CE"/>
    <w:multiLevelType w:val="hybridMultilevel"/>
    <w:tmpl w:val="349836B8"/>
    <w:lvl w:ilvl="0" w:tplc="68BC5026">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15:restartNumberingAfterBreak="0">
    <w:nsid w:val="2A96033D"/>
    <w:multiLevelType w:val="hybridMultilevel"/>
    <w:tmpl w:val="8338A4BE"/>
    <w:lvl w:ilvl="0" w:tplc="2FB20FB8">
      <w:start w:val="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09" w15:restartNumberingAfterBreak="0">
    <w:nsid w:val="2ADB59A4"/>
    <w:multiLevelType w:val="hybridMultilevel"/>
    <w:tmpl w:val="6A10542C"/>
    <w:lvl w:ilvl="0" w:tplc="A9CEF5C0">
      <w:start w:val="1"/>
      <w:numFmt w:val="decimal"/>
      <w:lvlText w:val="（%1）"/>
      <w:lvlJc w:val="left"/>
      <w:pPr>
        <w:ind w:left="2484" w:hanging="768"/>
      </w:pPr>
      <w:rPr>
        <w:rFonts w:hint="default"/>
      </w:rPr>
    </w:lvl>
    <w:lvl w:ilvl="1" w:tplc="04190019" w:tentative="1">
      <w:start w:val="1"/>
      <w:numFmt w:val="lowerLetter"/>
      <w:lvlText w:val="%2."/>
      <w:lvlJc w:val="left"/>
      <w:pPr>
        <w:ind w:left="2796" w:hanging="360"/>
      </w:pPr>
    </w:lvl>
    <w:lvl w:ilvl="2" w:tplc="0419001B" w:tentative="1">
      <w:start w:val="1"/>
      <w:numFmt w:val="lowerRoman"/>
      <w:lvlText w:val="%3."/>
      <w:lvlJc w:val="right"/>
      <w:pPr>
        <w:ind w:left="3516" w:hanging="180"/>
      </w:pPr>
    </w:lvl>
    <w:lvl w:ilvl="3" w:tplc="0419000F" w:tentative="1">
      <w:start w:val="1"/>
      <w:numFmt w:val="decimal"/>
      <w:lvlText w:val="%4."/>
      <w:lvlJc w:val="left"/>
      <w:pPr>
        <w:ind w:left="4236" w:hanging="360"/>
      </w:pPr>
    </w:lvl>
    <w:lvl w:ilvl="4" w:tplc="04190019" w:tentative="1">
      <w:start w:val="1"/>
      <w:numFmt w:val="lowerLetter"/>
      <w:lvlText w:val="%5."/>
      <w:lvlJc w:val="left"/>
      <w:pPr>
        <w:ind w:left="4956" w:hanging="360"/>
      </w:pPr>
    </w:lvl>
    <w:lvl w:ilvl="5" w:tplc="0419001B" w:tentative="1">
      <w:start w:val="1"/>
      <w:numFmt w:val="lowerRoman"/>
      <w:lvlText w:val="%6."/>
      <w:lvlJc w:val="right"/>
      <w:pPr>
        <w:ind w:left="5676" w:hanging="180"/>
      </w:pPr>
    </w:lvl>
    <w:lvl w:ilvl="6" w:tplc="0419000F" w:tentative="1">
      <w:start w:val="1"/>
      <w:numFmt w:val="decimal"/>
      <w:lvlText w:val="%7."/>
      <w:lvlJc w:val="left"/>
      <w:pPr>
        <w:ind w:left="6396" w:hanging="360"/>
      </w:pPr>
    </w:lvl>
    <w:lvl w:ilvl="7" w:tplc="04190019" w:tentative="1">
      <w:start w:val="1"/>
      <w:numFmt w:val="lowerLetter"/>
      <w:lvlText w:val="%8."/>
      <w:lvlJc w:val="left"/>
      <w:pPr>
        <w:ind w:left="7116" w:hanging="360"/>
      </w:pPr>
    </w:lvl>
    <w:lvl w:ilvl="8" w:tplc="0419001B" w:tentative="1">
      <w:start w:val="1"/>
      <w:numFmt w:val="lowerRoman"/>
      <w:lvlText w:val="%9."/>
      <w:lvlJc w:val="right"/>
      <w:pPr>
        <w:ind w:left="7836" w:hanging="180"/>
      </w:pPr>
    </w:lvl>
  </w:abstractNum>
  <w:abstractNum w:abstractNumId="110" w15:restartNumberingAfterBreak="0">
    <w:nsid w:val="2AFE14E1"/>
    <w:multiLevelType w:val="hybridMultilevel"/>
    <w:tmpl w:val="0EB81B7E"/>
    <w:lvl w:ilvl="0" w:tplc="404622E4">
      <w:start w:val="1"/>
      <w:numFmt w:val="decimal"/>
      <w:lvlText w:val="（%1）"/>
      <w:lvlJc w:val="left"/>
      <w:pPr>
        <w:ind w:left="2064" w:hanging="72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abstractNum w:abstractNumId="111" w15:restartNumberingAfterBreak="0">
    <w:nsid w:val="2C2C3DFF"/>
    <w:multiLevelType w:val="hybridMultilevel"/>
    <w:tmpl w:val="43C67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2CD46B33"/>
    <w:multiLevelType w:val="hybridMultilevel"/>
    <w:tmpl w:val="73982982"/>
    <w:lvl w:ilvl="0" w:tplc="89B2DE16">
      <w:start w:val="1"/>
      <w:numFmt w:val="decimal"/>
      <w:lvlText w:val="（%1）"/>
      <w:lvlJc w:val="left"/>
      <w:pPr>
        <w:ind w:left="1080" w:hanging="72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2D6B1626"/>
    <w:multiLevelType w:val="hybridMultilevel"/>
    <w:tmpl w:val="E36C333A"/>
    <w:lvl w:ilvl="0" w:tplc="BCD83E7E">
      <w:start w:val="1"/>
      <w:numFmt w:val="decimal"/>
      <w:lvlText w:val="（%1）"/>
      <w:lvlJc w:val="left"/>
      <w:pPr>
        <w:ind w:left="1800" w:hanging="720"/>
      </w:pPr>
      <w:rPr>
        <w:rFonts w:ascii="Times New Roman" w:hAnsi="Times New Roman" w:cs="Times New Roman"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4" w15:restartNumberingAfterBreak="0">
    <w:nsid w:val="2F313835"/>
    <w:multiLevelType w:val="hybridMultilevel"/>
    <w:tmpl w:val="A7BA1026"/>
    <w:lvl w:ilvl="0" w:tplc="6B9CB328">
      <w:start w:val="1"/>
      <w:numFmt w:val="decimal"/>
      <w:lvlText w:val="（%1）"/>
      <w:lvlJc w:val="left"/>
      <w:pPr>
        <w:ind w:left="1800" w:hanging="720"/>
      </w:pPr>
      <w:rPr>
        <w:rFonts w:ascii="Times New Roman" w:hAnsi="Times New Roman" w:cs="Times New Roman"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5" w15:restartNumberingAfterBreak="0">
    <w:nsid w:val="309B5852"/>
    <w:multiLevelType w:val="hybridMultilevel"/>
    <w:tmpl w:val="CA86FFC4"/>
    <w:lvl w:ilvl="0" w:tplc="E344404A">
      <w:start w:val="1"/>
      <w:numFmt w:val="decimal"/>
      <w:lvlText w:val="（%1）"/>
      <w:lvlJc w:val="left"/>
      <w:pPr>
        <w:ind w:left="1356" w:hanging="72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16" w15:restartNumberingAfterBreak="0">
    <w:nsid w:val="30BC5B2F"/>
    <w:multiLevelType w:val="hybridMultilevel"/>
    <w:tmpl w:val="0474176E"/>
    <w:lvl w:ilvl="0" w:tplc="23969B2A">
      <w:start w:val="1"/>
      <w:numFmt w:val="decimal"/>
      <w:lvlText w:val="（%1）"/>
      <w:lvlJc w:val="left"/>
      <w:pPr>
        <w:ind w:left="1572" w:hanging="72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17" w15:restartNumberingAfterBreak="0">
    <w:nsid w:val="31024399"/>
    <w:multiLevelType w:val="hybridMultilevel"/>
    <w:tmpl w:val="E436AEFE"/>
    <w:lvl w:ilvl="0" w:tplc="C50628AE">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8" w15:restartNumberingAfterBreak="0">
    <w:nsid w:val="31A00DA6"/>
    <w:multiLevelType w:val="hybridMultilevel"/>
    <w:tmpl w:val="4C0CE794"/>
    <w:lvl w:ilvl="0" w:tplc="D144B0F4">
      <w:start w:val="1"/>
      <w:numFmt w:val="decimal"/>
      <w:lvlText w:val="（%1）"/>
      <w:lvlJc w:val="left"/>
      <w:pPr>
        <w:ind w:left="1571" w:hanging="720"/>
      </w:pPr>
      <w:rPr>
        <w:rFonts w:hint="default"/>
        <w:lang w:val="ru-RU"/>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9" w15:restartNumberingAfterBreak="0">
    <w:nsid w:val="31E613A9"/>
    <w:multiLevelType w:val="hybridMultilevel"/>
    <w:tmpl w:val="87985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324C3E68"/>
    <w:multiLevelType w:val="hybridMultilevel"/>
    <w:tmpl w:val="83388B30"/>
    <w:lvl w:ilvl="0" w:tplc="C2D6234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32BF09DB"/>
    <w:multiLevelType w:val="hybridMultilevel"/>
    <w:tmpl w:val="2A50898E"/>
    <w:lvl w:ilvl="0" w:tplc="8D0EB59C">
      <w:start w:val="1"/>
      <w:numFmt w:val="decimal"/>
      <w:lvlText w:val="（%1）"/>
      <w:lvlJc w:val="left"/>
      <w:pPr>
        <w:ind w:left="1716" w:hanging="720"/>
      </w:pPr>
      <w:rPr>
        <w:rFonts w:hint="default"/>
        <w:lang w:val="kk-KZ"/>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122" w15:restartNumberingAfterBreak="0">
    <w:nsid w:val="34514E8E"/>
    <w:multiLevelType w:val="hybridMultilevel"/>
    <w:tmpl w:val="6BA6392C"/>
    <w:lvl w:ilvl="0" w:tplc="A276068C">
      <w:start w:val="1"/>
      <w:numFmt w:val="decimal"/>
      <w:lvlText w:val="（%1）"/>
      <w:lvlJc w:val="left"/>
      <w:pPr>
        <w:ind w:left="1440" w:hanging="720"/>
      </w:pPr>
      <w:rPr>
        <w:rFonts w:ascii="Times New Roman" w:hAnsi="Times New Roman" w:cs="Times New Roman"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3" w15:restartNumberingAfterBreak="0">
    <w:nsid w:val="347824E0"/>
    <w:multiLevelType w:val="hybridMultilevel"/>
    <w:tmpl w:val="86C0D384"/>
    <w:lvl w:ilvl="0" w:tplc="639277CE">
      <w:start w:val="1"/>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124" w15:restartNumberingAfterBreak="0">
    <w:nsid w:val="348106C6"/>
    <w:multiLevelType w:val="hybridMultilevel"/>
    <w:tmpl w:val="A2CCE1E2"/>
    <w:lvl w:ilvl="0" w:tplc="1D582890">
      <w:start w:val="1"/>
      <w:numFmt w:val="decimal"/>
      <w:lvlText w:val="%1."/>
      <w:lvlJc w:val="left"/>
      <w:pPr>
        <w:ind w:left="432" w:hanging="360"/>
      </w:pPr>
      <w:rPr>
        <w:rFonts w:hint="default"/>
        <w:b/>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25" w15:restartNumberingAfterBreak="0">
    <w:nsid w:val="34F9610D"/>
    <w:multiLevelType w:val="hybridMultilevel"/>
    <w:tmpl w:val="29F64F28"/>
    <w:lvl w:ilvl="0" w:tplc="C902DF7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35216A93"/>
    <w:multiLevelType w:val="hybridMultilevel"/>
    <w:tmpl w:val="912CDAAE"/>
    <w:lvl w:ilvl="0" w:tplc="76DA23D2">
      <w:start w:val="1"/>
      <w:numFmt w:val="decimal"/>
      <w:lvlText w:val="（%1）"/>
      <w:lvlJc w:val="left"/>
      <w:pPr>
        <w:ind w:left="1440" w:hanging="72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7" w15:restartNumberingAfterBreak="0">
    <w:nsid w:val="354C6A88"/>
    <w:multiLevelType w:val="hybridMultilevel"/>
    <w:tmpl w:val="734C8970"/>
    <w:lvl w:ilvl="0" w:tplc="C160220C">
      <w:start w:val="1"/>
      <w:numFmt w:val="decimal"/>
      <w:lvlText w:val="（%1）"/>
      <w:lvlJc w:val="left"/>
      <w:pPr>
        <w:ind w:left="1440" w:hanging="720"/>
      </w:pPr>
      <w:rPr>
        <w:rFonts w:ascii="Times New Roman" w:hAnsi="Times New Roman" w:cs="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8" w15:restartNumberingAfterBreak="0">
    <w:nsid w:val="365E6394"/>
    <w:multiLevelType w:val="hybridMultilevel"/>
    <w:tmpl w:val="4C5CCC7E"/>
    <w:lvl w:ilvl="0" w:tplc="EF5661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9" w15:restartNumberingAfterBreak="0">
    <w:nsid w:val="36C6024B"/>
    <w:multiLevelType w:val="hybridMultilevel"/>
    <w:tmpl w:val="E9668D18"/>
    <w:lvl w:ilvl="0" w:tplc="22880FDC">
      <w:start w:val="1"/>
      <w:numFmt w:val="decimal"/>
      <w:lvlText w:val="（%1）"/>
      <w:lvlJc w:val="left"/>
      <w:pPr>
        <w:ind w:left="1056" w:hanging="696"/>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36EB0221"/>
    <w:multiLevelType w:val="hybridMultilevel"/>
    <w:tmpl w:val="E56C0116"/>
    <w:lvl w:ilvl="0" w:tplc="C776900E">
      <w:start w:val="1"/>
      <w:numFmt w:val="decimal"/>
      <w:lvlText w:val="（%1）"/>
      <w:lvlJc w:val="left"/>
      <w:pPr>
        <w:ind w:left="1068" w:hanging="72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31" w15:restartNumberingAfterBreak="0">
    <w:nsid w:val="37451304"/>
    <w:multiLevelType w:val="hybridMultilevel"/>
    <w:tmpl w:val="91D419B8"/>
    <w:lvl w:ilvl="0" w:tplc="7DEA15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2" w15:restartNumberingAfterBreak="0">
    <w:nsid w:val="37697C45"/>
    <w:multiLevelType w:val="hybridMultilevel"/>
    <w:tmpl w:val="64C2D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37CF5191"/>
    <w:multiLevelType w:val="hybridMultilevel"/>
    <w:tmpl w:val="529C9604"/>
    <w:lvl w:ilvl="0" w:tplc="294CC4C6">
      <w:start w:val="1"/>
      <w:numFmt w:val="decimal"/>
      <w:lvlText w:val="（%1）"/>
      <w:lvlJc w:val="left"/>
      <w:pPr>
        <w:ind w:left="1713" w:hanging="720"/>
      </w:pPr>
      <w:rPr>
        <w:rFonts w:ascii="Times New Roman" w:hAnsi="Times New Roman" w:cs="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4" w15:restartNumberingAfterBreak="0">
    <w:nsid w:val="38304BF8"/>
    <w:multiLevelType w:val="hybridMultilevel"/>
    <w:tmpl w:val="3B963C4E"/>
    <w:lvl w:ilvl="0" w:tplc="5B44D98A">
      <w:start w:val="1"/>
      <w:numFmt w:val="decimal"/>
      <w:lvlText w:val="%1-"/>
      <w:lvlJc w:val="left"/>
      <w:pPr>
        <w:ind w:left="1539" w:hanging="360"/>
      </w:pPr>
      <w:rPr>
        <w:rFonts w:hint="default"/>
        <w:color w:val="000000"/>
      </w:rPr>
    </w:lvl>
    <w:lvl w:ilvl="1" w:tplc="04190019" w:tentative="1">
      <w:start w:val="1"/>
      <w:numFmt w:val="lowerLetter"/>
      <w:lvlText w:val="%2."/>
      <w:lvlJc w:val="left"/>
      <w:pPr>
        <w:ind w:left="2259" w:hanging="360"/>
      </w:pPr>
    </w:lvl>
    <w:lvl w:ilvl="2" w:tplc="0419001B" w:tentative="1">
      <w:start w:val="1"/>
      <w:numFmt w:val="lowerRoman"/>
      <w:lvlText w:val="%3."/>
      <w:lvlJc w:val="right"/>
      <w:pPr>
        <w:ind w:left="2979" w:hanging="180"/>
      </w:pPr>
    </w:lvl>
    <w:lvl w:ilvl="3" w:tplc="0419000F" w:tentative="1">
      <w:start w:val="1"/>
      <w:numFmt w:val="decimal"/>
      <w:lvlText w:val="%4."/>
      <w:lvlJc w:val="left"/>
      <w:pPr>
        <w:ind w:left="3699" w:hanging="360"/>
      </w:pPr>
    </w:lvl>
    <w:lvl w:ilvl="4" w:tplc="04190019" w:tentative="1">
      <w:start w:val="1"/>
      <w:numFmt w:val="lowerLetter"/>
      <w:lvlText w:val="%5."/>
      <w:lvlJc w:val="left"/>
      <w:pPr>
        <w:ind w:left="4419" w:hanging="360"/>
      </w:pPr>
    </w:lvl>
    <w:lvl w:ilvl="5" w:tplc="0419001B" w:tentative="1">
      <w:start w:val="1"/>
      <w:numFmt w:val="lowerRoman"/>
      <w:lvlText w:val="%6."/>
      <w:lvlJc w:val="right"/>
      <w:pPr>
        <w:ind w:left="5139" w:hanging="180"/>
      </w:pPr>
    </w:lvl>
    <w:lvl w:ilvl="6" w:tplc="0419000F" w:tentative="1">
      <w:start w:val="1"/>
      <w:numFmt w:val="decimal"/>
      <w:lvlText w:val="%7."/>
      <w:lvlJc w:val="left"/>
      <w:pPr>
        <w:ind w:left="5859" w:hanging="360"/>
      </w:pPr>
    </w:lvl>
    <w:lvl w:ilvl="7" w:tplc="04190019" w:tentative="1">
      <w:start w:val="1"/>
      <w:numFmt w:val="lowerLetter"/>
      <w:lvlText w:val="%8."/>
      <w:lvlJc w:val="left"/>
      <w:pPr>
        <w:ind w:left="6579" w:hanging="360"/>
      </w:pPr>
    </w:lvl>
    <w:lvl w:ilvl="8" w:tplc="0419001B" w:tentative="1">
      <w:start w:val="1"/>
      <w:numFmt w:val="lowerRoman"/>
      <w:lvlText w:val="%9."/>
      <w:lvlJc w:val="right"/>
      <w:pPr>
        <w:ind w:left="7299" w:hanging="180"/>
      </w:pPr>
    </w:lvl>
  </w:abstractNum>
  <w:abstractNum w:abstractNumId="135" w15:restartNumberingAfterBreak="0">
    <w:nsid w:val="38C92847"/>
    <w:multiLevelType w:val="hybridMultilevel"/>
    <w:tmpl w:val="0CE63A70"/>
    <w:lvl w:ilvl="0" w:tplc="7868CA58">
      <w:start w:val="1"/>
      <w:numFmt w:val="decimal"/>
      <w:lvlText w:val="（%1）"/>
      <w:lvlJc w:val="left"/>
      <w:pPr>
        <w:ind w:left="2535" w:hanging="720"/>
      </w:pPr>
      <w:rPr>
        <w:rFonts w:hint="default"/>
      </w:rPr>
    </w:lvl>
    <w:lvl w:ilvl="1" w:tplc="04190019" w:tentative="1">
      <w:start w:val="1"/>
      <w:numFmt w:val="lowerLetter"/>
      <w:lvlText w:val="%2."/>
      <w:lvlJc w:val="left"/>
      <w:pPr>
        <w:ind w:left="2895" w:hanging="360"/>
      </w:pPr>
    </w:lvl>
    <w:lvl w:ilvl="2" w:tplc="0419001B" w:tentative="1">
      <w:start w:val="1"/>
      <w:numFmt w:val="lowerRoman"/>
      <w:lvlText w:val="%3."/>
      <w:lvlJc w:val="right"/>
      <w:pPr>
        <w:ind w:left="3615" w:hanging="180"/>
      </w:pPr>
    </w:lvl>
    <w:lvl w:ilvl="3" w:tplc="0419000F" w:tentative="1">
      <w:start w:val="1"/>
      <w:numFmt w:val="decimal"/>
      <w:lvlText w:val="%4."/>
      <w:lvlJc w:val="left"/>
      <w:pPr>
        <w:ind w:left="4335" w:hanging="360"/>
      </w:pPr>
    </w:lvl>
    <w:lvl w:ilvl="4" w:tplc="04190019" w:tentative="1">
      <w:start w:val="1"/>
      <w:numFmt w:val="lowerLetter"/>
      <w:lvlText w:val="%5."/>
      <w:lvlJc w:val="left"/>
      <w:pPr>
        <w:ind w:left="5055" w:hanging="360"/>
      </w:pPr>
    </w:lvl>
    <w:lvl w:ilvl="5" w:tplc="0419001B" w:tentative="1">
      <w:start w:val="1"/>
      <w:numFmt w:val="lowerRoman"/>
      <w:lvlText w:val="%6."/>
      <w:lvlJc w:val="right"/>
      <w:pPr>
        <w:ind w:left="5775" w:hanging="180"/>
      </w:pPr>
    </w:lvl>
    <w:lvl w:ilvl="6" w:tplc="0419000F" w:tentative="1">
      <w:start w:val="1"/>
      <w:numFmt w:val="decimal"/>
      <w:lvlText w:val="%7."/>
      <w:lvlJc w:val="left"/>
      <w:pPr>
        <w:ind w:left="6495" w:hanging="360"/>
      </w:pPr>
    </w:lvl>
    <w:lvl w:ilvl="7" w:tplc="04190019" w:tentative="1">
      <w:start w:val="1"/>
      <w:numFmt w:val="lowerLetter"/>
      <w:lvlText w:val="%8."/>
      <w:lvlJc w:val="left"/>
      <w:pPr>
        <w:ind w:left="7215" w:hanging="360"/>
      </w:pPr>
    </w:lvl>
    <w:lvl w:ilvl="8" w:tplc="0419001B" w:tentative="1">
      <w:start w:val="1"/>
      <w:numFmt w:val="lowerRoman"/>
      <w:lvlText w:val="%9."/>
      <w:lvlJc w:val="right"/>
      <w:pPr>
        <w:ind w:left="7935" w:hanging="180"/>
      </w:pPr>
    </w:lvl>
  </w:abstractNum>
  <w:abstractNum w:abstractNumId="136" w15:restartNumberingAfterBreak="0">
    <w:nsid w:val="3972781C"/>
    <w:multiLevelType w:val="hybridMultilevel"/>
    <w:tmpl w:val="A98CFB28"/>
    <w:lvl w:ilvl="0" w:tplc="1D68641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7" w15:restartNumberingAfterBreak="0">
    <w:nsid w:val="397D2114"/>
    <w:multiLevelType w:val="hybridMultilevel"/>
    <w:tmpl w:val="4E360696"/>
    <w:lvl w:ilvl="0" w:tplc="09B26FCC">
      <w:start w:val="1"/>
      <w:numFmt w:val="decimal"/>
      <w:lvlText w:val="（%1）"/>
      <w:lvlJc w:val="left"/>
      <w:pPr>
        <w:ind w:left="1716" w:hanging="72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138" w15:restartNumberingAfterBreak="0">
    <w:nsid w:val="39930E84"/>
    <w:multiLevelType w:val="hybridMultilevel"/>
    <w:tmpl w:val="B70A76B8"/>
    <w:lvl w:ilvl="0" w:tplc="9D62430C">
      <w:start w:val="1"/>
      <w:numFmt w:val="decimal"/>
      <w:lvlText w:val="（%1）"/>
      <w:lvlJc w:val="left"/>
      <w:pPr>
        <w:ind w:left="1488" w:hanging="768"/>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9" w15:restartNumberingAfterBreak="0">
    <w:nsid w:val="3A256CFC"/>
    <w:multiLevelType w:val="hybridMultilevel"/>
    <w:tmpl w:val="8A14C27E"/>
    <w:lvl w:ilvl="0" w:tplc="BD1AFF44">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3A533ECC"/>
    <w:multiLevelType w:val="hybridMultilevel"/>
    <w:tmpl w:val="62FCD7F2"/>
    <w:lvl w:ilvl="0" w:tplc="4BD6C4DA">
      <w:start w:val="1"/>
      <w:numFmt w:val="decimal"/>
      <w:lvlText w:val="（%1）"/>
      <w:lvlJc w:val="left"/>
      <w:pPr>
        <w:ind w:left="1260" w:hanging="720"/>
      </w:pPr>
      <w:rPr>
        <w:rFonts w:ascii="Times New Roman" w:hAnsi="Times New Roman" w:cs="Times New Roman"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1" w15:restartNumberingAfterBreak="0">
    <w:nsid w:val="3A797617"/>
    <w:multiLevelType w:val="hybridMultilevel"/>
    <w:tmpl w:val="B9A20D3C"/>
    <w:lvl w:ilvl="0" w:tplc="28C46902">
      <w:start w:val="1"/>
      <w:numFmt w:val="decimal"/>
      <w:lvlText w:val="（%1）"/>
      <w:lvlJc w:val="left"/>
      <w:pPr>
        <w:ind w:left="1364" w:hanging="720"/>
      </w:pPr>
      <w:rPr>
        <w:rFonts w:ascii="Times New Roman" w:hAnsi="Times New Roman" w:cs="Times New Roman" w:hint="default"/>
        <w:color w:val="auto"/>
        <w:sz w:val="28"/>
        <w:lang w:val="ru-RU"/>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2" w15:restartNumberingAfterBreak="0">
    <w:nsid w:val="3A7B3F5F"/>
    <w:multiLevelType w:val="hybridMultilevel"/>
    <w:tmpl w:val="4D8A0034"/>
    <w:lvl w:ilvl="0" w:tplc="4642AEB2">
      <w:start w:val="1"/>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43" w15:restartNumberingAfterBreak="0">
    <w:nsid w:val="3AB73878"/>
    <w:multiLevelType w:val="hybridMultilevel"/>
    <w:tmpl w:val="82821DB6"/>
    <w:lvl w:ilvl="0" w:tplc="0D2A89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4" w15:restartNumberingAfterBreak="0">
    <w:nsid w:val="3B4B7E1F"/>
    <w:multiLevelType w:val="hybridMultilevel"/>
    <w:tmpl w:val="8472AC1E"/>
    <w:lvl w:ilvl="0" w:tplc="5436204C">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45" w15:restartNumberingAfterBreak="0">
    <w:nsid w:val="3C107FAD"/>
    <w:multiLevelType w:val="hybridMultilevel"/>
    <w:tmpl w:val="A740CB06"/>
    <w:lvl w:ilvl="0" w:tplc="D8ACF12C">
      <w:start w:val="1"/>
      <w:numFmt w:val="decimal"/>
      <w:lvlText w:val="(%1)"/>
      <w:lvlJc w:val="left"/>
      <w:pPr>
        <w:ind w:left="1212" w:hanging="360"/>
      </w:pPr>
      <w:rPr>
        <w:rFonts w:asciiTheme="minorHAnsi" w:hAnsiTheme="minorHAnsi" w:cstheme="minorBidi" w:hint="default"/>
        <w:color w:val="000000"/>
        <w:sz w:val="24"/>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46" w15:restartNumberingAfterBreak="0">
    <w:nsid w:val="3C1D7783"/>
    <w:multiLevelType w:val="hybridMultilevel"/>
    <w:tmpl w:val="D4C2BA6A"/>
    <w:lvl w:ilvl="0" w:tplc="6B0ABD0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3C5A7749"/>
    <w:multiLevelType w:val="hybridMultilevel"/>
    <w:tmpl w:val="C5CA76A6"/>
    <w:lvl w:ilvl="0" w:tplc="BC4C5650">
      <w:start w:val="1"/>
      <w:numFmt w:val="upperLetter"/>
      <w:lvlText w:val="%1."/>
      <w:lvlJc w:val="left"/>
      <w:pPr>
        <w:ind w:left="2259" w:hanging="360"/>
      </w:pPr>
      <w:rPr>
        <w:rFonts w:hint="default"/>
      </w:rPr>
    </w:lvl>
    <w:lvl w:ilvl="1" w:tplc="04190019" w:tentative="1">
      <w:start w:val="1"/>
      <w:numFmt w:val="lowerLetter"/>
      <w:lvlText w:val="%2."/>
      <w:lvlJc w:val="left"/>
      <w:pPr>
        <w:ind w:left="2979" w:hanging="360"/>
      </w:pPr>
    </w:lvl>
    <w:lvl w:ilvl="2" w:tplc="0419001B" w:tentative="1">
      <w:start w:val="1"/>
      <w:numFmt w:val="lowerRoman"/>
      <w:lvlText w:val="%3."/>
      <w:lvlJc w:val="right"/>
      <w:pPr>
        <w:ind w:left="3699" w:hanging="180"/>
      </w:pPr>
    </w:lvl>
    <w:lvl w:ilvl="3" w:tplc="0419000F" w:tentative="1">
      <w:start w:val="1"/>
      <w:numFmt w:val="decimal"/>
      <w:lvlText w:val="%4."/>
      <w:lvlJc w:val="left"/>
      <w:pPr>
        <w:ind w:left="4419" w:hanging="360"/>
      </w:pPr>
    </w:lvl>
    <w:lvl w:ilvl="4" w:tplc="04190019" w:tentative="1">
      <w:start w:val="1"/>
      <w:numFmt w:val="lowerLetter"/>
      <w:lvlText w:val="%5."/>
      <w:lvlJc w:val="left"/>
      <w:pPr>
        <w:ind w:left="5139" w:hanging="360"/>
      </w:pPr>
    </w:lvl>
    <w:lvl w:ilvl="5" w:tplc="0419001B" w:tentative="1">
      <w:start w:val="1"/>
      <w:numFmt w:val="lowerRoman"/>
      <w:lvlText w:val="%6."/>
      <w:lvlJc w:val="right"/>
      <w:pPr>
        <w:ind w:left="5859" w:hanging="180"/>
      </w:pPr>
    </w:lvl>
    <w:lvl w:ilvl="6" w:tplc="0419000F" w:tentative="1">
      <w:start w:val="1"/>
      <w:numFmt w:val="decimal"/>
      <w:lvlText w:val="%7."/>
      <w:lvlJc w:val="left"/>
      <w:pPr>
        <w:ind w:left="6579" w:hanging="360"/>
      </w:pPr>
    </w:lvl>
    <w:lvl w:ilvl="7" w:tplc="04190019" w:tentative="1">
      <w:start w:val="1"/>
      <w:numFmt w:val="lowerLetter"/>
      <w:lvlText w:val="%8."/>
      <w:lvlJc w:val="left"/>
      <w:pPr>
        <w:ind w:left="7299" w:hanging="360"/>
      </w:pPr>
    </w:lvl>
    <w:lvl w:ilvl="8" w:tplc="0419001B" w:tentative="1">
      <w:start w:val="1"/>
      <w:numFmt w:val="lowerRoman"/>
      <w:lvlText w:val="%9."/>
      <w:lvlJc w:val="right"/>
      <w:pPr>
        <w:ind w:left="8019" w:hanging="180"/>
      </w:pPr>
    </w:lvl>
  </w:abstractNum>
  <w:abstractNum w:abstractNumId="148" w15:restartNumberingAfterBreak="0">
    <w:nsid w:val="3CAA05BD"/>
    <w:multiLevelType w:val="hybridMultilevel"/>
    <w:tmpl w:val="357C5274"/>
    <w:lvl w:ilvl="0" w:tplc="30EE6376">
      <w:start w:val="1"/>
      <w:numFmt w:val="decimal"/>
      <w:lvlText w:val="（%1）"/>
      <w:lvlJc w:val="left"/>
      <w:pPr>
        <w:ind w:left="1416" w:hanging="696"/>
      </w:pPr>
      <w:rPr>
        <w:rFonts w:ascii="Times New Roman" w:hAnsi="Times New Roman" w:cs="Times New Roman"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9" w15:restartNumberingAfterBreak="0">
    <w:nsid w:val="3CDF68D3"/>
    <w:multiLevelType w:val="hybridMultilevel"/>
    <w:tmpl w:val="F7889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3D383BE3"/>
    <w:multiLevelType w:val="hybridMultilevel"/>
    <w:tmpl w:val="2766F3CA"/>
    <w:lvl w:ilvl="0" w:tplc="52EC879E">
      <w:start w:val="1"/>
      <w:numFmt w:val="decimal"/>
      <w:lvlText w:val="%1."/>
      <w:lvlJc w:val="left"/>
      <w:pPr>
        <w:ind w:left="2739" w:hanging="360"/>
      </w:pPr>
      <w:rPr>
        <w:rFonts w:hint="default"/>
      </w:rPr>
    </w:lvl>
    <w:lvl w:ilvl="1" w:tplc="04190019" w:tentative="1">
      <w:start w:val="1"/>
      <w:numFmt w:val="lowerLetter"/>
      <w:lvlText w:val="%2."/>
      <w:lvlJc w:val="left"/>
      <w:pPr>
        <w:ind w:left="3459" w:hanging="360"/>
      </w:pPr>
    </w:lvl>
    <w:lvl w:ilvl="2" w:tplc="0419001B" w:tentative="1">
      <w:start w:val="1"/>
      <w:numFmt w:val="lowerRoman"/>
      <w:lvlText w:val="%3."/>
      <w:lvlJc w:val="right"/>
      <w:pPr>
        <w:ind w:left="4179" w:hanging="180"/>
      </w:pPr>
    </w:lvl>
    <w:lvl w:ilvl="3" w:tplc="0419000F" w:tentative="1">
      <w:start w:val="1"/>
      <w:numFmt w:val="decimal"/>
      <w:lvlText w:val="%4."/>
      <w:lvlJc w:val="left"/>
      <w:pPr>
        <w:ind w:left="4899" w:hanging="360"/>
      </w:pPr>
    </w:lvl>
    <w:lvl w:ilvl="4" w:tplc="04190019" w:tentative="1">
      <w:start w:val="1"/>
      <w:numFmt w:val="lowerLetter"/>
      <w:lvlText w:val="%5."/>
      <w:lvlJc w:val="left"/>
      <w:pPr>
        <w:ind w:left="5619" w:hanging="360"/>
      </w:pPr>
    </w:lvl>
    <w:lvl w:ilvl="5" w:tplc="0419001B" w:tentative="1">
      <w:start w:val="1"/>
      <w:numFmt w:val="lowerRoman"/>
      <w:lvlText w:val="%6."/>
      <w:lvlJc w:val="right"/>
      <w:pPr>
        <w:ind w:left="6339" w:hanging="180"/>
      </w:pPr>
    </w:lvl>
    <w:lvl w:ilvl="6" w:tplc="0419000F" w:tentative="1">
      <w:start w:val="1"/>
      <w:numFmt w:val="decimal"/>
      <w:lvlText w:val="%7."/>
      <w:lvlJc w:val="left"/>
      <w:pPr>
        <w:ind w:left="7059" w:hanging="360"/>
      </w:pPr>
    </w:lvl>
    <w:lvl w:ilvl="7" w:tplc="04190019" w:tentative="1">
      <w:start w:val="1"/>
      <w:numFmt w:val="lowerLetter"/>
      <w:lvlText w:val="%8."/>
      <w:lvlJc w:val="left"/>
      <w:pPr>
        <w:ind w:left="7779" w:hanging="360"/>
      </w:pPr>
    </w:lvl>
    <w:lvl w:ilvl="8" w:tplc="0419001B" w:tentative="1">
      <w:start w:val="1"/>
      <w:numFmt w:val="lowerRoman"/>
      <w:lvlText w:val="%9."/>
      <w:lvlJc w:val="right"/>
      <w:pPr>
        <w:ind w:left="8499" w:hanging="180"/>
      </w:pPr>
    </w:lvl>
  </w:abstractNum>
  <w:abstractNum w:abstractNumId="151" w15:restartNumberingAfterBreak="0">
    <w:nsid w:val="3E1F5BE2"/>
    <w:multiLevelType w:val="hybridMultilevel"/>
    <w:tmpl w:val="8C9C9F44"/>
    <w:lvl w:ilvl="0" w:tplc="6D98C748">
      <w:start w:val="1"/>
      <w:numFmt w:val="decimal"/>
      <w:lvlText w:val="（%1）"/>
      <w:lvlJc w:val="left"/>
      <w:pPr>
        <w:ind w:left="1080" w:hanging="7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3E3540BD"/>
    <w:multiLevelType w:val="hybridMultilevel"/>
    <w:tmpl w:val="A7EEDB2C"/>
    <w:lvl w:ilvl="0" w:tplc="F86C01D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3E3F470A"/>
    <w:multiLevelType w:val="hybridMultilevel"/>
    <w:tmpl w:val="7FB85DFE"/>
    <w:lvl w:ilvl="0" w:tplc="2E2A703E">
      <w:start w:val="1"/>
      <w:numFmt w:val="decimal"/>
      <w:lvlText w:val="（%1）"/>
      <w:lvlJc w:val="left"/>
      <w:pPr>
        <w:ind w:left="1440" w:hanging="720"/>
      </w:pPr>
      <w:rPr>
        <w:rFonts w:ascii="Times New Roman" w:hAnsi="Times New Roman" w:cs="Times New Roman"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4" w15:restartNumberingAfterBreak="0">
    <w:nsid w:val="3E980839"/>
    <w:multiLevelType w:val="hybridMultilevel"/>
    <w:tmpl w:val="DF86B1B4"/>
    <w:lvl w:ilvl="0" w:tplc="B64C21F4">
      <w:start w:val="1"/>
      <w:numFmt w:val="decimal"/>
      <w:lvlText w:val="（%1）"/>
      <w:lvlJc w:val="left"/>
      <w:pPr>
        <w:ind w:left="3072" w:hanging="720"/>
      </w:pPr>
      <w:rPr>
        <w:rFonts w:hint="default"/>
      </w:rPr>
    </w:lvl>
    <w:lvl w:ilvl="1" w:tplc="04190019" w:tentative="1">
      <w:start w:val="1"/>
      <w:numFmt w:val="lowerLetter"/>
      <w:lvlText w:val="%2."/>
      <w:lvlJc w:val="left"/>
      <w:pPr>
        <w:ind w:left="3432" w:hanging="360"/>
      </w:pPr>
    </w:lvl>
    <w:lvl w:ilvl="2" w:tplc="0419001B" w:tentative="1">
      <w:start w:val="1"/>
      <w:numFmt w:val="lowerRoman"/>
      <w:lvlText w:val="%3."/>
      <w:lvlJc w:val="right"/>
      <w:pPr>
        <w:ind w:left="4152" w:hanging="180"/>
      </w:pPr>
    </w:lvl>
    <w:lvl w:ilvl="3" w:tplc="0419000F" w:tentative="1">
      <w:start w:val="1"/>
      <w:numFmt w:val="decimal"/>
      <w:lvlText w:val="%4."/>
      <w:lvlJc w:val="left"/>
      <w:pPr>
        <w:ind w:left="4872" w:hanging="360"/>
      </w:pPr>
    </w:lvl>
    <w:lvl w:ilvl="4" w:tplc="04190019" w:tentative="1">
      <w:start w:val="1"/>
      <w:numFmt w:val="lowerLetter"/>
      <w:lvlText w:val="%5."/>
      <w:lvlJc w:val="left"/>
      <w:pPr>
        <w:ind w:left="5592" w:hanging="360"/>
      </w:pPr>
    </w:lvl>
    <w:lvl w:ilvl="5" w:tplc="0419001B" w:tentative="1">
      <w:start w:val="1"/>
      <w:numFmt w:val="lowerRoman"/>
      <w:lvlText w:val="%6."/>
      <w:lvlJc w:val="right"/>
      <w:pPr>
        <w:ind w:left="6312" w:hanging="180"/>
      </w:pPr>
    </w:lvl>
    <w:lvl w:ilvl="6" w:tplc="0419000F" w:tentative="1">
      <w:start w:val="1"/>
      <w:numFmt w:val="decimal"/>
      <w:lvlText w:val="%7."/>
      <w:lvlJc w:val="left"/>
      <w:pPr>
        <w:ind w:left="7032" w:hanging="360"/>
      </w:pPr>
    </w:lvl>
    <w:lvl w:ilvl="7" w:tplc="04190019" w:tentative="1">
      <w:start w:val="1"/>
      <w:numFmt w:val="lowerLetter"/>
      <w:lvlText w:val="%8."/>
      <w:lvlJc w:val="left"/>
      <w:pPr>
        <w:ind w:left="7752" w:hanging="360"/>
      </w:pPr>
    </w:lvl>
    <w:lvl w:ilvl="8" w:tplc="0419001B" w:tentative="1">
      <w:start w:val="1"/>
      <w:numFmt w:val="lowerRoman"/>
      <w:lvlText w:val="%9."/>
      <w:lvlJc w:val="right"/>
      <w:pPr>
        <w:ind w:left="8472" w:hanging="180"/>
      </w:pPr>
    </w:lvl>
  </w:abstractNum>
  <w:abstractNum w:abstractNumId="155" w15:restartNumberingAfterBreak="0">
    <w:nsid w:val="3F305585"/>
    <w:multiLevelType w:val="hybridMultilevel"/>
    <w:tmpl w:val="3CAAAFA8"/>
    <w:lvl w:ilvl="0" w:tplc="C0C00C5A">
      <w:start w:val="1"/>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56" w15:restartNumberingAfterBreak="0">
    <w:nsid w:val="3F420CDB"/>
    <w:multiLevelType w:val="hybridMultilevel"/>
    <w:tmpl w:val="92449DAE"/>
    <w:lvl w:ilvl="0" w:tplc="7620064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3F55581A"/>
    <w:multiLevelType w:val="hybridMultilevel"/>
    <w:tmpl w:val="4AFE6972"/>
    <w:lvl w:ilvl="0" w:tplc="6BFE5FDE">
      <w:start w:val="1"/>
      <w:numFmt w:val="decimal"/>
      <w:lvlText w:val="(%1)"/>
      <w:lvlJc w:val="left"/>
      <w:pPr>
        <w:ind w:left="502" w:hanging="360"/>
      </w:pPr>
      <w:rPr>
        <w:rFonts w:eastAsiaTheme="minorEastAsia"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8" w15:restartNumberingAfterBreak="0">
    <w:nsid w:val="3FB41242"/>
    <w:multiLevelType w:val="hybridMultilevel"/>
    <w:tmpl w:val="9592815A"/>
    <w:lvl w:ilvl="0" w:tplc="ED265AC4">
      <w:start w:val="1"/>
      <w:numFmt w:val="decimal"/>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159" w15:restartNumberingAfterBreak="0">
    <w:nsid w:val="40042C13"/>
    <w:multiLevelType w:val="hybridMultilevel"/>
    <w:tmpl w:val="AB14D0CC"/>
    <w:lvl w:ilvl="0" w:tplc="8C0040F6">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60" w15:restartNumberingAfterBreak="0">
    <w:nsid w:val="40DE34AB"/>
    <w:multiLevelType w:val="hybridMultilevel"/>
    <w:tmpl w:val="0674ED14"/>
    <w:lvl w:ilvl="0" w:tplc="B4361AD0">
      <w:start w:val="1"/>
      <w:numFmt w:val="decimal"/>
      <w:lvlText w:val="（%1）"/>
      <w:lvlJc w:val="left"/>
      <w:pPr>
        <w:ind w:left="1800" w:hanging="720"/>
      </w:pPr>
      <w:rPr>
        <w:rFonts w:ascii="Times New Roman" w:hAnsi="Times New Roman" w:cs="Times New Roman" w:hint="default"/>
        <w:color w:val="auto"/>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1" w15:restartNumberingAfterBreak="0">
    <w:nsid w:val="411C02FA"/>
    <w:multiLevelType w:val="hybridMultilevel"/>
    <w:tmpl w:val="687E1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4148279B"/>
    <w:multiLevelType w:val="hybridMultilevel"/>
    <w:tmpl w:val="CFA8DAB0"/>
    <w:lvl w:ilvl="0" w:tplc="01E0314E">
      <w:start w:val="1"/>
      <w:numFmt w:val="decimal"/>
      <w:lvlText w:val="(%1)"/>
      <w:lvlJc w:val="left"/>
      <w:pPr>
        <w:ind w:left="2124" w:hanging="78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abstractNum w:abstractNumId="163" w15:restartNumberingAfterBreak="0">
    <w:nsid w:val="417609BB"/>
    <w:multiLevelType w:val="hybridMultilevel"/>
    <w:tmpl w:val="0F6059A6"/>
    <w:lvl w:ilvl="0" w:tplc="C4928B78">
      <w:start w:val="1"/>
      <w:numFmt w:val="decimal"/>
      <w:lvlText w:val="（%1）"/>
      <w:lvlJc w:val="left"/>
      <w:pPr>
        <w:ind w:left="1332" w:hanging="696"/>
      </w:pPr>
      <w:rPr>
        <w:rFonts w:ascii="Times New Roman" w:hAnsi="Times New Roman" w:cs="Times New Roman" w:hint="default"/>
        <w:color w:val="auto"/>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64" w15:restartNumberingAfterBreak="0">
    <w:nsid w:val="41E23816"/>
    <w:multiLevelType w:val="hybridMultilevel"/>
    <w:tmpl w:val="F23EBC6E"/>
    <w:lvl w:ilvl="0" w:tplc="0C7682EA">
      <w:start w:val="1"/>
      <w:numFmt w:val="bullet"/>
      <w:lvlText w:val="-"/>
      <w:lvlJc w:val="left"/>
      <w:pPr>
        <w:ind w:left="1440" w:hanging="360"/>
      </w:pPr>
      <w:rPr>
        <w:rFonts w:ascii="Times New Roman" w:eastAsiaTheme="minorEastAsia"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5" w15:restartNumberingAfterBreak="0">
    <w:nsid w:val="41F46FC8"/>
    <w:multiLevelType w:val="hybridMultilevel"/>
    <w:tmpl w:val="C1660AF0"/>
    <w:lvl w:ilvl="0" w:tplc="85547700">
      <w:start w:val="1"/>
      <w:numFmt w:val="decimal"/>
      <w:lvlText w:val="（%1）"/>
      <w:lvlJc w:val="left"/>
      <w:pPr>
        <w:ind w:left="1716" w:hanging="72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166" w15:restartNumberingAfterBreak="0">
    <w:nsid w:val="42A27CDB"/>
    <w:multiLevelType w:val="hybridMultilevel"/>
    <w:tmpl w:val="05365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4369526B"/>
    <w:multiLevelType w:val="hybridMultilevel"/>
    <w:tmpl w:val="6C929034"/>
    <w:lvl w:ilvl="0" w:tplc="9754ECBE">
      <w:start w:val="1"/>
      <w:numFmt w:val="decimal"/>
      <w:lvlText w:val="（%1）"/>
      <w:lvlJc w:val="left"/>
      <w:pPr>
        <w:ind w:left="1280" w:hanging="720"/>
      </w:pPr>
      <w:rPr>
        <w:rFonts w:ascii="Times New Roman" w:hAnsi="Times New Roman" w:cs="Times New Roman" w:hint="default"/>
        <w:lang w:val="kk-KZ"/>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68" w15:restartNumberingAfterBreak="0">
    <w:nsid w:val="43B83DA0"/>
    <w:multiLevelType w:val="hybridMultilevel"/>
    <w:tmpl w:val="E91A1206"/>
    <w:lvl w:ilvl="0" w:tplc="5242130A">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69" w15:restartNumberingAfterBreak="0">
    <w:nsid w:val="43E7355D"/>
    <w:multiLevelType w:val="hybridMultilevel"/>
    <w:tmpl w:val="1C2623C8"/>
    <w:lvl w:ilvl="0" w:tplc="038EE1FC">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0" w15:restartNumberingAfterBreak="0">
    <w:nsid w:val="443F63D3"/>
    <w:multiLevelType w:val="hybridMultilevel"/>
    <w:tmpl w:val="15CEC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44B05B37"/>
    <w:multiLevelType w:val="hybridMultilevel"/>
    <w:tmpl w:val="3D2C4B74"/>
    <w:lvl w:ilvl="0" w:tplc="A7169024">
      <w:start w:val="1"/>
      <w:numFmt w:val="decimal"/>
      <w:lvlText w:val="（%1）"/>
      <w:lvlJc w:val="left"/>
      <w:pPr>
        <w:ind w:left="1899" w:hanging="720"/>
      </w:pPr>
      <w:rPr>
        <w:rFonts w:hint="default"/>
      </w:rPr>
    </w:lvl>
    <w:lvl w:ilvl="1" w:tplc="04190019" w:tentative="1">
      <w:start w:val="1"/>
      <w:numFmt w:val="lowerLetter"/>
      <w:lvlText w:val="%2."/>
      <w:lvlJc w:val="left"/>
      <w:pPr>
        <w:ind w:left="2259" w:hanging="360"/>
      </w:pPr>
    </w:lvl>
    <w:lvl w:ilvl="2" w:tplc="0419001B" w:tentative="1">
      <w:start w:val="1"/>
      <w:numFmt w:val="lowerRoman"/>
      <w:lvlText w:val="%3."/>
      <w:lvlJc w:val="right"/>
      <w:pPr>
        <w:ind w:left="2979" w:hanging="180"/>
      </w:pPr>
    </w:lvl>
    <w:lvl w:ilvl="3" w:tplc="0419000F" w:tentative="1">
      <w:start w:val="1"/>
      <w:numFmt w:val="decimal"/>
      <w:lvlText w:val="%4."/>
      <w:lvlJc w:val="left"/>
      <w:pPr>
        <w:ind w:left="3699" w:hanging="360"/>
      </w:pPr>
    </w:lvl>
    <w:lvl w:ilvl="4" w:tplc="04190019" w:tentative="1">
      <w:start w:val="1"/>
      <w:numFmt w:val="lowerLetter"/>
      <w:lvlText w:val="%5."/>
      <w:lvlJc w:val="left"/>
      <w:pPr>
        <w:ind w:left="4419" w:hanging="360"/>
      </w:pPr>
    </w:lvl>
    <w:lvl w:ilvl="5" w:tplc="0419001B" w:tentative="1">
      <w:start w:val="1"/>
      <w:numFmt w:val="lowerRoman"/>
      <w:lvlText w:val="%6."/>
      <w:lvlJc w:val="right"/>
      <w:pPr>
        <w:ind w:left="5139" w:hanging="180"/>
      </w:pPr>
    </w:lvl>
    <w:lvl w:ilvl="6" w:tplc="0419000F" w:tentative="1">
      <w:start w:val="1"/>
      <w:numFmt w:val="decimal"/>
      <w:lvlText w:val="%7."/>
      <w:lvlJc w:val="left"/>
      <w:pPr>
        <w:ind w:left="5859" w:hanging="360"/>
      </w:pPr>
    </w:lvl>
    <w:lvl w:ilvl="7" w:tplc="04190019" w:tentative="1">
      <w:start w:val="1"/>
      <w:numFmt w:val="lowerLetter"/>
      <w:lvlText w:val="%8."/>
      <w:lvlJc w:val="left"/>
      <w:pPr>
        <w:ind w:left="6579" w:hanging="360"/>
      </w:pPr>
    </w:lvl>
    <w:lvl w:ilvl="8" w:tplc="0419001B" w:tentative="1">
      <w:start w:val="1"/>
      <w:numFmt w:val="lowerRoman"/>
      <w:lvlText w:val="%9."/>
      <w:lvlJc w:val="right"/>
      <w:pPr>
        <w:ind w:left="7299" w:hanging="180"/>
      </w:pPr>
    </w:lvl>
  </w:abstractNum>
  <w:abstractNum w:abstractNumId="172" w15:restartNumberingAfterBreak="0">
    <w:nsid w:val="45132876"/>
    <w:multiLevelType w:val="hybridMultilevel"/>
    <w:tmpl w:val="5E14B7C4"/>
    <w:lvl w:ilvl="0" w:tplc="85127404">
      <w:start w:val="1"/>
      <w:numFmt w:val="decimal"/>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3" w15:restartNumberingAfterBreak="0">
    <w:nsid w:val="451864B6"/>
    <w:multiLevelType w:val="hybridMultilevel"/>
    <w:tmpl w:val="568CCCB0"/>
    <w:lvl w:ilvl="0" w:tplc="05446F68">
      <w:start w:val="1"/>
      <w:numFmt w:val="decimal"/>
      <w:lvlText w:val="（%1）"/>
      <w:lvlJc w:val="left"/>
      <w:pPr>
        <w:ind w:left="1044" w:hanging="768"/>
      </w:pPr>
      <w:rPr>
        <w:rFonts w:hint="default"/>
        <w:color w:val="auto"/>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174" w15:restartNumberingAfterBreak="0">
    <w:nsid w:val="45297F7D"/>
    <w:multiLevelType w:val="hybridMultilevel"/>
    <w:tmpl w:val="89667A44"/>
    <w:lvl w:ilvl="0" w:tplc="6C2E9EE6">
      <w:start w:val="1"/>
      <w:numFmt w:val="decimal"/>
      <w:lvlText w:val="（%1）"/>
      <w:lvlJc w:val="left"/>
      <w:pPr>
        <w:ind w:left="1068" w:hanging="72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75" w15:restartNumberingAfterBreak="0">
    <w:nsid w:val="453F4259"/>
    <w:multiLevelType w:val="hybridMultilevel"/>
    <w:tmpl w:val="A4CE0D7C"/>
    <w:lvl w:ilvl="0" w:tplc="830E2666">
      <w:start w:val="1"/>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76" w15:restartNumberingAfterBreak="0">
    <w:nsid w:val="460C0296"/>
    <w:multiLevelType w:val="hybridMultilevel"/>
    <w:tmpl w:val="E6D4E2E4"/>
    <w:lvl w:ilvl="0" w:tplc="A29810E0">
      <w:start w:val="1"/>
      <w:numFmt w:val="decimal"/>
      <w:lvlText w:val="（%1）"/>
      <w:lvlJc w:val="left"/>
      <w:pPr>
        <w:ind w:left="2379" w:hanging="840"/>
      </w:pPr>
      <w:rPr>
        <w:rFonts w:hint="default"/>
      </w:rPr>
    </w:lvl>
    <w:lvl w:ilvl="1" w:tplc="04190019" w:tentative="1">
      <w:start w:val="1"/>
      <w:numFmt w:val="lowerLetter"/>
      <w:lvlText w:val="%2."/>
      <w:lvlJc w:val="left"/>
      <w:pPr>
        <w:ind w:left="2619" w:hanging="360"/>
      </w:pPr>
    </w:lvl>
    <w:lvl w:ilvl="2" w:tplc="0419001B" w:tentative="1">
      <w:start w:val="1"/>
      <w:numFmt w:val="lowerRoman"/>
      <w:lvlText w:val="%3."/>
      <w:lvlJc w:val="right"/>
      <w:pPr>
        <w:ind w:left="3339" w:hanging="180"/>
      </w:pPr>
    </w:lvl>
    <w:lvl w:ilvl="3" w:tplc="0419000F" w:tentative="1">
      <w:start w:val="1"/>
      <w:numFmt w:val="decimal"/>
      <w:lvlText w:val="%4."/>
      <w:lvlJc w:val="left"/>
      <w:pPr>
        <w:ind w:left="4059" w:hanging="360"/>
      </w:pPr>
    </w:lvl>
    <w:lvl w:ilvl="4" w:tplc="04190019" w:tentative="1">
      <w:start w:val="1"/>
      <w:numFmt w:val="lowerLetter"/>
      <w:lvlText w:val="%5."/>
      <w:lvlJc w:val="left"/>
      <w:pPr>
        <w:ind w:left="4779" w:hanging="360"/>
      </w:pPr>
    </w:lvl>
    <w:lvl w:ilvl="5" w:tplc="0419001B" w:tentative="1">
      <w:start w:val="1"/>
      <w:numFmt w:val="lowerRoman"/>
      <w:lvlText w:val="%6."/>
      <w:lvlJc w:val="right"/>
      <w:pPr>
        <w:ind w:left="5499" w:hanging="180"/>
      </w:pPr>
    </w:lvl>
    <w:lvl w:ilvl="6" w:tplc="0419000F" w:tentative="1">
      <w:start w:val="1"/>
      <w:numFmt w:val="decimal"/>
      <w:lvlText w:val="%7."/>
      <w:lvlJc w:val="left"/>
      <w:pPr>
        <w:ind w:left="6219" w:hanging="360"/>
      </w:pPr>
    </w:lvl>
    <w:lvl w:ilvl="7" w:tplc="04190019" w:tentative="1">
      <w:start w:val="1"/>
      <w:numFmt w:val="lowerLetter"/>
      <w:lvlText w:val="%8."/>
      <w:lvlJc w:val="left"/>
      <w:pPr>
        <w:ind w:left="6939" w:hanging="360"/>
      </w:pPr>
    </w:lvl>
    <w:lvl w:ilvl="8" w:tplc="0419001B" w:tentative="1">
      <w:start w:val="1"/>
      <w:numFmt w:val="lowerRoman"/>
      <w:lvlText w:val="%9."/>
      <w:lvlJc w:val="right"/>
      <w:pPr>
        <w:ind w:left="7659" w:hanging="180"/>
      </w:pPr>
    </w:lvl>
  </w:abstractNum>
  <w:abstractNum w:abstractNumId="177" w15:restartNumberingAfterBreak="0">
    <w:nsid w:val="463E7609"/>
    <w:multiLevelType w:val="hybridMultilevel"/>
    <w:tmpl w:val="45C4E53E"/>
    <w:lvl w:ilvl="0" w:tplc="A810168C">
      <w:start w:val="1"/>
      <w:numFmt w:val="decimal"/>
      <w:lvlText w:val="（%1）"/>
      <w:lvlJc w:val="left"/>
      <w:pPr>
        <w:ind w:left="3072" w:hanging="720"/>
      </w:pPr>
      <w:rPr>
        <w:rFonts w:hint="default"/>
      </w:rPr>
    </w:lvl>
    <w:lvl w:ilvl="1" w:tplc="04190019" w:tentative="1">
      <w:start w:val="1"/>
      <w:numFmt w:val="lowerLetter"/>
      <w:lvlText w:val="%2."/>
      <w:lvlJc w:val="left"/>
      <w:pPr>
        <w:ind w:left="3432" w:hanging="360"/>
      </w:pPr>
    </w:lvl>
    <w:lvl w:ilvl="2" w:tplc="0419001B" w:tentative="1">
      <w:start w:val="1"/>
      <w:numFmt w:val="lowerRoman"/>
      <w:lvlText w:val="%3."/>
      <w:lvlJc w:val="right"/>
      <w:pPr>
        <w:ind w:left="4152" w:hanging="180"/>
      </w:pPr>
    </w:lvl>
    <w:lvl w:ilvl="3" w:tplc="0419000F" w:tentative="1">
      <w:start w:val="1"/>
      <w:numFmt w:val="decimal"/>
      <w:lvlText w:val="%4."/>
      <w:lvlJc w:val="left"/>
      <w:pPr>
        <w:ind w:left="4872" w:hanging="360"/>
      </w:pPr>
    </w:lvl>
    <w:lvl w:ilvl="4" w:tplc="04190019" w:tentative="1">
      <w:start w:val="1"/>
      <w:numFmt w:val="lowerLetter"/>
      <w:lvlText w:val="%5."/>
      <w:lvlJc w:val="left"/>
      <w:pPr>
        <w:ind w:left="5592" w:hanging="360"/>
      </w:pPr>
    </w:lvl>
    <w:lvl w:ilvl="5" w:tplc="0419001B" w:tentative="1">
      <w:start w:val="1"/>
      <w:numFmt w:val="lowerRoman"/>
      <w:lvlText w:val="%6."/>
      <w:lvlJc w:val="right"/>
      <w:pPr>
        <w:ind w:left="6312" w:hanging="180"/>
      </w:pPr>
    </w:lvl>
    <w:lvl w:ilvl="6" w:tplc="0419000F" w:tentative="1">
      <w:start w:val="1"/>
      <w:numFmt w:val="decimal"/>
      <w:lvlText w:val="%7."/>
      <w:lvlJc w:val="left"/>
      <w:pPr>
        <w:ind w:left="7032" w:hanging="360"/>
      </w:pPr>
    </w:lvl>
    <w:lvl w:ilvl="7" w:tplc="04190019" w:tentative="1">
      <w:start w:val="1"/>
      <w:numFmt w:val="lowerLetter"/>
      <w:lvlText w:val="%8."/>
      <w:lvlJc w:val="left"/>
      <w:pPr>
        <w:ind w:left="7752" w:hanging="360"/>
      </w:pPr>
    </w:lvl>
    <w:lvl w:ilvl="8" w:tplc="0419001B" w:tentative="1">
      <w:start w:val="1"/>
      <w:numFmt w:val="lowerRoman"/>
      <w:lvlText w:val="%9."/>
      <w:lvlJc w:val="right"/>
      <w:pPr>
        <w:ind w:left="8472" w:hanging="180"/>
      </w:pPr>
    </w:lvl>
  </w:abstractNum>
  <w:abstractNum w:abstractNumId="178" w15:restartNumberingAfterBreak="0">
    <w:nsid w:val="468F2D7A"/>
    <w:multiLevelType w:val="hybridMultilevel"/>
    <w:tmpl w:val="FA72ADEE"/>
    <w:lvl w:ilvl="0" w:tplc="1606551E">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179" w15:restartNumberingAfterBreak="0">
    <w:nsid w:val="46EA3535"/>
    <w:multiLevelType w:val="hybridMultilevel"/>
    <w:tmpl w:val="644AFF5C"/>
    <w:lvl w:ilvl="0" w:tplc="A5866FFA">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80" w15:restartNumberingAfterBreak="0">
    <w:nsid w:val="47B8266E"/>
    <w:multiLevelType w:val="hybridMultilevel"/>
    <w:tmpl w:val="05F6208A"/>
    <w:lvl w:ilvl="0" w:tplc="C7861C24">
      <w:start w:val="1"/>
      <w:numFmt w:val="decimal"/>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1" w15:restartNumberingAfterBreak="0">
    <w:nsid w:val="47D456C0"/>
    <w:multiLevelType w:val="hybridMultilevel"/>
    <w:tmpl w:val="9E3AB834"/>
    <w:lvl w:ilvl="0" w:tplc="A35699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2" w15:restartNumberingAfterBreak="0">
    <w:nsid w:val="47ED16FE"/>
    <w:multiLevelType w:val="hybridMultilevel"/>
    <w:tmpl w:val="0E8A4510"/>
    <w:lvl w:ilvl="0" w:tplc="0186A91C">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183" w15:restartNumberingAfterBreak="0">
    <w:nsid w:val="48BA4553"/>
    <w:multiLevelType w:val="hybridMultilevel"/>
    <w:tmpl w:val="309EAB2C"/>
    <w:lvl w:ilvl="0" w:tplc="E00A914A">
      <w:start w:val="1"/>
      <w:numFmt w:val="decimal"/>
      <w:lvlText w:val="（%1）"/>
      <w:lvlJc w:val="left"/>
      <w:pPr>
        <w:ind w:left="2004" w:hanging="720"/>
      </w:pPr>
      <w:rPr>
        <w:rFonts w:hint="default"/>
      </w:rPr>
    </w:lvl>
    <w:lvl w:ilvl="1" w:tplc="04190019" w:tentative="1">
      <w:start w:val="1"/>
      <w:numFmt w:val="lowerLetter"/>
      <w:lvlText w:val="%2."/>
      <w:lvlJc w:val="left"/>
      <w:pPr>
        <w:ind w:left="2364" w:hanging="360"/>
      </w:pPr>
    </w:lvl>
    <w:lvl w:ilvl="2" w:tplc="0419001B" w:tentative="1">
      <w:start w:val="1"/>
      <w:numFmt w:val="lowerRoman"/>
      <w:lvlText w:val="%3."/>
      <w:lvlJc w:val="right"/>
      <w:pPr>
        <w:ind w:left="3084" w:hanging="180"/>
      </w:pPr>
    </w:lvl>
    <w:lvl w:ilvl="3" w:tplc="0419000F" w:tentative="1">
      <w:start w:val="1"/>
      <w:numFmt w:val="decimal"/>
      <w:lvlText w:val="%4."/>
      <w:lvlJc w:val="left"/>
      <w:pPr>
        <w:ind w:left="3804" w:hanging="360"/>
      </w:pPr>
    </w:lvl>
    <w:lvl w:ilvl="4" w:tplc="04190019" w:tentative="1">
      <w:start w:val="1"/>
      <w:numFmt w:val="lowerLetter"/>
      <w:lvlText w:val="%5."/>
      <w:lvlJc w:val="left"/>
      <w:pPr>
        <w:ind w:left="4524" w:hanging="360"/>
      </w:pPr>
    </w:lvl>
    <w:lvl w:ilvl="5" w:tplc="0419001B" w:tentative="1">
      <w:start w:val="1"/>
      <w:numFmt w:val="lowerRoman"/>
      <w:lvlText w:val="%6."/>
      <w:lvlJc w:val="right"/>
      <w:pPr>
        <w:ind w:left="5244" w:hanging="180"/>
      </w:pPr>
    </w:lvl>
    <w:lvl w:ilvl="6" w:tplc="0419000F" w:tentative="1">
      <w:start w:val="1"/>
      <w:numFmt w:val="decimal"/>
      <w:lvlText w:val="%7."/>
      <w:lvlJc w:val="left"/>
      <w:pPr>
        <w:ind w:left="5964" w:hanging="360"/>
      </w:pPr>
    </w:lvl>
    <w:lvl w:ilvl="7" w:tplc="04190019" w:tentative="1">
      <w:start w:val="1"/>
      <w:numFmt w:val="lowerLetter"/>
      <w:lvlText w:val="%8."/>
      <w:lvlJc w:val="left"/>
      <w:pPr>
        <w:ind w:left="6684" w:hanging="360"/>
      </w:pPr>
    </w:lvl>
    <w:lvl w:ilvl="8" w:tplc="0419001B" w:tentative="1">
      <w:start w:val="1"/>
      <w:numFmt w:val="lowerRoman"/>
      <w:lvlText w:val="%9."/>
      <w:lvlJc w:val="right"/>
      <w:pPr>
        <w:ind w:left="7404" w:hanging="180"/>
      </w:pPr>
    </w:lvl>
  </w:abstractNum>
  <w:abstractNum w:abstractNumId="184" w15:restartNumberingAfterBreak="0">
    <w:nsid w:val="48C148B5"/>
    <w:multiLevelType w:val="hybridMultilevel"/>
    <w:tmpl w:val="6432302E"/>
    <w:lvl w:ilvl="0" w:tplc="01F8CF46">
      <w:start w:val="1"/>
      <w:numFmt w:val="decimal"/>
      <w:lvlText w:val="（%1）"/>
      <w:lvlJc w:val="left"/>
      <w:pPr>
        <w:ind w:left="792" w:hanging="72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85" w15:restartNumberingAfterBreak="0">
    <w:nsid w:val="49297144"/>
    <w:multiLevelType w:val="hybridMultilevel"/>
    <w:tmpl w:val="6EBECC1C"/>
    <w:lvl w:ilvl="0" w:tplc="6C22B74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4ACC407B"/>
    <w:multiLevelType w:val="hybridMultilevel"/>
    <w:tmpl w:val="E834995C"/>
    <w:lvl w:ilvl="0" w:tplc="DBBEB3F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7" w15:restartNumberingAfterBreak="0">
    <w:nsid w:val="4B6813ED"/>
    <w:multiLevelType w:val="hybridMultilevel"/>
    <w:tmpl w:val="B906B06A"/>
    <w:lvl w:ilvl="0" w:tplc="65BE8E62">
      <w:start w:val="1"/>
      <w:numFmt w:val="decimal"/>
      <w:lvlText w:val="%1."/>
      <w:lvlJc w:val="left"/>
      <w:pPr>
        <w:ind w:left="1815" w:hanging="360"/>
      </w:pPr>
      <w:rPr>
        <w:rFonts w:hint="default"/>
      </w:r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abstractNum w:abstractNumId="188" w15:restartNumberingAfterBreak="0">
    <w:nsid w:val="4BFF4833"/>
    <w:multiLevelType w:val="hybridMultilevel"/>
    <w:tmpl w:val="033EB322"/>
    <w:lvl w:ilvl="0" w:tplc="10222F7C">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9" w15:restartNumberingAfterBreak="0">
    <w:nsid w:val="4C163745"/>
    <w:multiLevelType w:val="hybridMultilevel"/>
    <w:tmpl w:val="A49A35C4"/>
    <w:lvl w:ilvl="0" w:tplc="582CEFE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4C5056F7"/>
    <w:multiLevelType w:val="hybridMultilevel"/>
    <w:tmpl w:val="21D09636"/>
    <w:lvl w:ilvl="0" w:tplc="C354E1EE">
      <w:start w:val="1"/>
      <w:numFmt w:val="decimal"/>
      <w:lvlText w:val="（%1）"/>
      <w:lvlJc w:val="left"/>
      <w:pPr>
        <w:ind w:left="1440" w:hanging="720"/>
      </w:pPr>
      <w:rPr>
        <w:rFonts w:ascii="Times New Roman" w:hAnsi="Times New Roman" w:cs="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1" w15:restartNumberingAfterBreak="0">
    <w:nsid w:val="4C9E0B85"/>
    <w:multiLevelType w:val="hybridMultilevel"/>
    <w:tmpl w:val="0576BFD8"/>
    <w:lvl w:ilvl="0" w:tplc="3E9C6948">
      <w:start w:val="1"/>
      <w:numFmt w:val="decimal"/>
      <w:lvlText w:val="（%1）"/>
      <w:lvlJc w:val="left"/>
      <w:pPr>
        <w:ind w:left="1356" w:hanging="720"/>
      </w:pPr>
      <w:rPr>
        <w:rFonts w:hint="default"/>
        <w:lang w:val="kk-KZ"/>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92" w15:restartNumberingAfterBreak="0">
    <w:nsid w:val="4D155230"/>
    <w:multiLevelType w:val="hybridMultilevel"/>
    <w:tmpl w:val="71762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4E0D026D"/>
    <w:multiLevelType w:val="hybridMultilevel"/>
    <w:tmpl w:val="26BC5DD4"/>
    <w:lvl w:ilvl="0" w:tplc="94224A56">
      <w:start w:val="1"/>
      <w:numFmt w:val="decimal"/>
      <w:lvlText w:val="（%1）"/>
      <w:lvlJc w:val="left"/>
      <w:pPr>
        <w:ind w:left="1280" w:hanging="720"/>
      </w:pPr>
      <w:rPr>
        <w:rFonts w:ascii="Times New Roman" w:hAnsi="Times New Roman" w:cs="Times New Roman" w:hint="default"/>
        <w:color w:val="auto"/>
        <w:sz w:val="28"/>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94" w15:restartNumberingAfterBreak="0">
    <w:nsid w:val="4E665B7B"/>
    <w:multiLevelType w:val="hybridMultilevel"/>
    <w:tmpl w:val="A49A36A2"/>
    <w:lvl w:ilvl="0" w:tplc="A2622BAA">
      <w:start w:val="1"/>
      <w:numFmt w:val="decimal"/>
      <w:lvlText w:val="（%1）"/>
      <w:lvlJc w:val="left"/>
      <w:pPr>
        <w:ind w:left="1716" w:hanging="72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195" w15:restartNumberingAfterBreak="0">
    <w:nsid w:val="4E8214C6"/>
    <w:multiLevelType w:val="hybridMultilevel"/>
    <w:tmpl w:val="309412E2"/>
    <w:lvl w:ilvl="0" w:tplc="5FE64F80">
      <w:start w:val="1"/>
      <w:numFmt w:val="decimal"/>
      <w:lvlText w:val="（%1）"/>
      <w:lvlJc w:val="left"/>
      <w:pPr>
        <w:ind w:left="1356" w:hanging="72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96" w15:restartNumberingAfterBreak="0">
    <w:nsid w:val="4E991C20"/>
    <w:multiLevelType w:val="hybridMultilevel"/>
    <w:tmpl w:val="A9D25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4ED74C13"/>
    <w:multiLevelType w:val="hybridMultilevel"/>
    <w:tmpl w:val="D1C4FB1E"/>
    <w:lvl w:ilvl="0" w:tplc="FF18DD5C">
      <w:start w:val="1"/>
      <w:numFmt w:val="decimal"/>
      <w:lvlText w:val="（%1）"/>
      <w:lvlJc w:val="left"/>
      <w:pPr>
        <w:ind w:left="3072" w:hanging="720"/>
      </w:pPr>
      <w:rPr>
        <w:rFonts w:hint="default"/>
      </w:rPr>
    </w:lvl>
    <w:lvl w:ilvl="1" w:tplc="04190019" w:tentative="1">
      <w:start w:val="1"/>
      <w:numFmt w:val="lowerLetter"/>
      <w:lvlText w:val="%2."/>
      <w:lvlJc w:val="left"/>
      <w:pPr>
        <w:ind w:left="3432" w:hanging="360"/>
      </w:pPr>
    </w:lvl>
    <w:lvl w:ilvl="2" w:tplc="0419001B" w:tentative="1">
      <w:start w:val="1"/>
      <w:numFmt w:val="lowerRoman"/>
      <w:lvlText w:val="%3."/>
      <w:lvlJc w:val="right"/>
      <w:pPr>
        <w:ind w:left="4152" w:hanging="180"/>
      </w:pPr>
    </w:lvl>
    <w:lvl w:ilvl="3" w:tplc="0419000F" w:tentative="1">
      <w:start w:val="1"/>
      <w:numFmt w:val="decimal"/>
      <w:lvlText w:val="%4."/>
      <w:lvlJc w:val="left"/>
      <w:pPr>
        <w:ind w:left="4872" w:hanging="360"/>
      </w:pPr>
    </w:lvl>
    <w:lvl w:ilvl="4" w:tplc="04190019" w:tentative="1">
      <w:start w:val="1"/>
      <w:numFmt w:val="lowerLetter"/>
      <w:lvlText w:val="%5."/>
      <w:lvlJc w:val="left"/>
      <w:pPr>
        <w:ind w:left="5592" w:hanging="360"/>
      </w:pPr>
    </w:lvl>
    <w:lvl w:ilvl="5" w:tplc="0419001B" w:tentative="1">
      <w:start w:val="1"/>
      <w:numFmt w:val="lowerRoman"/>
      <w:lvlText w:val="%6."/>
      <w:lvlJc w:val="right"/>
      <w:pPr>
        <w:ind w:left="6312" w:hanging="180"/>
      </w:pPr>
    </w:lvl>
    <w:lvl w:ilvl="6" w:tplc="0419000F" w:tentative="1">
      <w:start w:val="1"/>
      <w:numFmt w:val="decimal"/>
      <w:lvlText w:val="%7."/>
      <w:lvlJc w:val="left"/>
      <w:pPr>
        <w:ind w:left="7032" w:hanging="360"/>
      </w:pPr>
    </w:lvl>
    <w:lvl w:ilvl="7" w:tplc="04190019" w:tentative="1">
      <w:start w:val="1"/>
      <w:numFmt w:val="lowerLetter"/>
      <w:lvlText w:val="%8."/>
      <w:lvlJc w:val="left"/>
      <w:pPr>
        <w:ind w:left="7752" w:hanging="360"/>
      </w:pPr>
    </w:lvl>
    <w:lvl w:ilvl="8" w:tplc="0419001B" w:tentative="1">
      <w:start w:val="1"/>
      <w:numFmt w:val="lowerRoman"/>
      <w:lvlText w:val="%9."/>
      <w:lvlJc w:val="right"/>
      <w:pPr>
        <w:ind w:left="8472" w:hanging="180"/>
      </w:pPr>
    </w:lvl>
  </w:abstractNum>
  <w:abstractNum w:abstractNumId="198" w15:restartNumberingAfterBreak="0">
    <w:nsid w:val="4F344D25"/>
    <w:multiLevelType w:val="hybridMultilevel"/>
    <w:tmpl w:val="4FC6B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4F425EDE"/>
    <w:multiLevelType w:val="hybridMultilevel"/>
    <w:tmpl w:val="6480E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4F5C3B29"/>
    <w:multiLevelType w:val="hybridMultilevel"/>
    <w:tmpl w:val="5EF2D8D0"/>
    <w:lvl w:ilvl="0" w:tplc="9E48BA1C">
      <w:start w:val="1"/>
      <w:numFmt w:val="decimal"/>
      <w:lvlText w:val="（%1）"/>
      <w:lvlJc w:val="left"/>
      <w:pPr>
        <w:ind w:left="1440" w:hanging="720"/>
      </w:pPr>
      <w:rPr>
        <w:rFonts w:ascii="Times New Roman" w:hAnsi="Times New Roman" w:cs="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1" w15:restartNumberingAfterBreak="0">
    <w:nsid w:val="4F6B049D"/>
    <w:multiLevelType w:val="hybridMultilevel"/>
    <w:tmpl w:val="9A8694A6"/>
    <w:lvl w:ilvl="0" w:tplc="45B6A41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501C04F8"/>
    <w:multiLevelType w:val="hybridMultilevel"/>
    <w:tmpl w:val="43C67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504A6AA0"/>
    <w:multiLevelType w:val="hybridMultilevel"/>
    <w:tmpl w:val="AA2AC162"/>
    <w:lvl w:ilvl="0" w:tplc="4148D23A">
      <w:start w:val="1"/>
      <w:numFmt w:val="decimal"/>
      <w:lvlText w:val="%1."/>
      <w:lvlJc w:val="left"/>
      <w:pPr>
        <w:ind w:left="3432" w:hanging="360"/>
      </w:pPr>
      <w:rPr>
        <w:rFonts w:hint="default"/>
      </w:rPr>
    </w:lvl>
    <w:lvl w:ilvl="1" w:tplc="04190019" w:tentative="1">
      <w:start w:val="1"/>
      <w:numFmt w:val="lowerLetter"/>
      <w:lvlText w:val="%2."/>
      <w:lvlJc w:val="left"/>
      <w:pPr>
        <w:ind w:left="4152" w:hanging="360"/>
      </w:pPr>
    </w:lvl>
    <w:lvl w:ilvl="2" w:tplc="0419001B" w:tentative="1">
      <w:start w:val="1"/>
      <w:numFmt w:val="lowerRoman"/>
      <w:lvlText w:val="%3."/>
      <w:lvlJc w:val="right"/>
      <w:pPr>
        <w:ind w:left="4872" w:hanging="180"/>
      </w:pPr>
    </w:lvl>
    <w:lvl w:ilvl="3" w:tplc="0419000F" w:tentative="1">
      <w:start w:val="1"/>
      <w:numFmt w:val="decimal"/>
      <w:lvlText w:val="%4."/>
      <w:lvlJc w:val="left"/>
      <w:pPr>
        <w:ind w:left="5592" w:hanging="360"/>
      </w:pPr>
    </w:lvl>
    <w:lvl w:ilvl="4" w:tplc="04190019" w:tentative="1">
      <w:start w:val="1"/>
      <w:numFmt w:val="lowerLetter"/>
      <w:lvlText w:val="%5."/>
      <w:lvlJc w:val="left"/>
      <w:pPr>
        <w:ind w:left="6312" w:hanging="360"/>
      </w:pPr>
    </w:lvl>
    <w:lvl w:ilvl="5" w:tplc="0419001B" w:tentative="1">
      <w:start w:val="1"/>
      <w:numFmt w:val="lowerRoman"/>
      <w:lvlText w:val="%6."/>
      <w:lvlJc w:val="right"/>
      <w:pPr>
        <w:ind w:left="7032" w:hanging="180"/>
      </w:pPr>
    </w:lvl>
    <w:lvl w:ilvl="6" w:tplc="0419000F" w:tentative="1">
      <w:start w:val="1"/>
      <w:numFmt w:val="decimal"/>
      <w:lvlText w:val="%7."/>
      <w:lvlJc w:val="left"/>
      <w:pPr>
        <w:ind w:left="7752" w:hanging="360"/>
      </w:pPr>
    </w:lvl>
    <w:lvl w:ilvl="7" w:tplc="04190019" w:tentative="1">
      <w:start w:val="1"/>
      <w:numFmt w:val="lowerLetter"/>
      <w:lvlText w:val="%8."/>
      <w:lvlJc w:val="left"/>
      <w:pPr>
        <w:ind w:left="8472" w:hanging="360"/>
      </w:pPr>
    </w:lvl>
    <w:lvl w:ilvl="8" w:tplc="0419001B" w:tentative="1">
      <w:start w:val="1"/>
      <w:numFmt w:val="lowerRoman"/>
      <w:lvlText w:val="%9."/>
      <w:lvlJc w:val="right"/>
      <w:pPr>
        <w:ind w:left="9192" w:hanging="180"/>
      </w:pPr>
    </w:lvl>
  </w:abstractNum>
  <w:abstractNum w:abstractNumId="204" w15:restartNumberingAfterBreak="0">
    <w:nsid w:val="511F5A11"/>
    <w:multiLevelType w:val="hybridMultilevel"/>
    <w:tmpl w:val="DF10287E"/>
    <w:lvl w:ilvl="0" w:tplc="F64C4A90">
      <w:start w:val="1"/>
      <w:numFmt w:val="decimal"/>
      <w:lvlText w:val="（%1）"/>
      <w:lvlJc w:val="left"/>
      <w:pPr>
        <w:ind w:left="1716" w:hanging="72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205" w15:restartNumberingAfterBreak="0">
    <w:nsid w:val="51F85C66"/>
    <w:multiLevelType w:val="hybridMultilevel"/>
    <w:tmpl w:val="D7F6B688"/>
    <w:lvl w:ilvl="0" w:tplc="C9C41708">
      <w:start w:val="1"/>
      <w:numFmt w:val="decimal"/>
      <w:lvlText w:val="（%1）"/>
      <w:lvlJc w:val="left"/>
      <w:pPr>
        <w:ind w:left="1908" w:hanging="720"/>
      </w:pPr>
      <w:rPr>
        <w:rFonts w:ascii="Times New Roman" w:hAnsi="Times New Roman" w:cs="Times New Roman" w:hint="default"/>
        <w:color w:val="000000"/>
      </w:rPr>
    </w:lvl>
    <w:lvl w:ilvl="1" w:tplc="04190019" w:tentative="1">
      <w:start w:val="1"/>
      <w:numFmt w:val="lowerLetter"/>
      <w:lvlText w:val="%2."/>
      <w:lvlJc w:val="left"/>
      <w:pPr>
        <w:ind w:left="2268" w:hanging="360"/>
      </w:pPr>
    </w:lvl>
    <w:lvl w:ilvl="2" w:tplc="0419001B" w:tentative="1">
      <w:start w:val="1"/>
      <w:numFmt w:val="lowerRoman"/>
      <w:lvlText w:val="%3."/>
      <w:lvlJc w:val="right"/>
      <w:pPr>
        <w:ind w:left="2988" w:hanging="180"/>
      </w:pPr>
    </w:lvl>
    <w:lvl w:ilvl="3" w:tplc="0419000F" w:tentative="1">
      <w:start w:val="1"/>
      <w:numFmt w:val="decimal"/>
      <w:lvlText w:val="%4."/>
      <w:lvlJc w:val="left"/>
      <w:pPr>
        <w:ind w:left="3708" w:hanging="360"/>
      </w:pPr>
    </w:lvl>
    <w:lvl w:ilvl="4" w:tplc="04190019" w:tentative="1">
      <w:start w:val="1"/>
      <w:numFmt w:val="lowerLetter"/>
      <w:lvlText w:val="%5."/>
      <w:lvlJc w:val="left"/>
      <w:pPr>
        <w:ind w:left="4428" w:hanging="360"/>
      </w:pPr>
    </w:lvl>
    <w:lvl w:ilvl="5" w:tplc="0419001B" w:tentative="1">
      <w:start w:val="1"/>
      <w:numFmt w:val="lowerRoman"/>
      <w:lvlText w:val="%6."/>
      <w:lvlJc w:val="right"/>
      <w:pPr>
        <w:ind w:left="5148" w:hanging="180"/>
      </w:pPr>
    </w:lvl>
    <w:lvl w:ilvl="6" w:tplc="0419000F" w:tentative="1">
      <w:start w:val="1"/>
      <w:numFmt w:val="decimal"/>
      <w:lvlText w:val="%7."/>
      <w:lvlJc w:val="left"/>
      <w:pPr>
        <w:ind w:left="5868" w:hanging="360"/>
      </w:pPr>
    </w:lvl>
    <w:lvl w:ilvl="7" w:tplc="04190019" w:tentative="1">
      <w:start w:val="1"/>
      <w:numFmt w:val="lowerLetter"/>
      <w:lvlText w:val="%8."/>
      <w:lvlJc w:val="left"/>
      <w:pPr>
        <w:ind w:left="6588" w:hanging="360"/>
      </w:pPr>
    </w:lvl>
    <w:lvl w:ilvl="8" w:tplc="0419001B" w:tentative="1">
      <w:start w:val="1"/>
      <w:numFmt w:val="lowerRoman"/>
      <w:lvlText w:val="%9."/>
      <w:lvlJc w:val="right"/>
      <w:pPr>
        <w:ind w:left="7308" w:hanging="180"/>
      </w:pPr>
    </w:lvl>
  </w:abstractNum>
  <w:abstractNum w:abstractNumId="206" w15:restartNumberingAfterBreak="0">
    <w:nsid w:val="5254339D"/>
    <w:multiLevelType w:val="hybridMultilevel"/>
    <w:tmpl w:val="5C6AAE48"/>
    <w:lvl w:ilvl="0" w:tplc="4E42A60A">
      <w:start w:val="1"/>
      <w:numFmt w:val="decimal"/>
      <w:lvlText w:val="（%1）"/>
      <w:lvlJc w:val="left"/>
      <w:pPr>
        <w:ind w:left="1404" w:hanging="78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07" w15:restartNumberingAfterBreak="0">
    <w:nsid w:val="529154E8"/>
    <w:multiLevelType w:val="hybridMultilevel"/>
    <w:tmpl w:val="79789232"/>
    <w:lvl w:ilvl="0" w:tplc="A470D82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08" w15:restartNumberingAfterBreak="0">
    <w:nsid w:val="531D4507"/>
    <w:multiLevelType w:val="hybridMultilevel"/>
    <w:tmpl w:val="600C28D0"/>
    <w:lvl w:ilvl="0" w:tplc="F7D400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9" w15:restartNumberingAfterBreak="0">
    <w:nsid w:val="53594538"/>
    <w:multiLevelType w:val="hybridMultilevel"/>
    <w:tmpl w:val="4A8660F8"/>
    <w:lvl w:ilvl="0" w:tplc="34A408DC">
      <w:start w:val="1"/>
      <w:numFmt w:val="decimal"/>
      <w:lvlText w:val="%1)"/>
      <w:lvlJc w:val="left"/>
      <w:pPr>
        <w:ind w:left="774" w:hanging="4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53B17551"/>
    <w:multiLevelType w:val="hybridMultilevel"/>
    <w:tmpl w:val="8BDAC5C4"/>
    <w:lvl w:ilvl="0" w:tplc="18F6F02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1" w15:restartNumberingAfterBreak="0">
    <w:nsid w:val="53D00F84"/>
    <w:multiLevelType w:val="hybridMultilevel"/>
    <w:tmpl w:val="F044F8E2"/>
    <w:lvl w:ilvl="0" w:tplc="49C43C0C">
      <w:start w:val="1"/>
      <w:numFmt w:val="decimal"/>
      <w:lvlText w:val="（%1）"/>
      <w:lvlJc w:val="left"/>
      <w:pPr>
        <w:ind w:left="1716" w:hanging="72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212" w15:restartNumberingAfterBreak="0">
    <w:nsid w:val="54A05116"/>
    <w:multiLevelType w:val="hybridMultilevel"/>
    <w:tmpl w:val="3B06C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54CB3A39"/>
    <w:multiLevelType w:val="hybridMultilevel"/>
    <w:tmpl w:val="4EF8DEC2"/>
    <w:lvl w:ilvl="0" w:tplc="C172E262">
      <w:start w:val="1"/>
      <w:numFmt w:val="decimal"/>
      <w:lvlText w:val="%1."/>
      <w:lvlJc w:val="left"/>
      <w:pPr>
        <w:ind w:left="2352" w:hanging="360"/>
      </w:pPr>
      <w:rPr>
        <w:rFonts w:hint="default"/>
      </w:rPr>
    </w:lvl>
    <w:lvl w:ilvl="1" w:tplc="04190019" w:tentative="1">
      <w:start w:val="1"/>
      <w:numFmt w:val="lowerLetter"/>
      <w:lvlText w:val="%2."/>
      <w:lvlJc w:val="left"/>
      <w:pPr>
        <w:ind w:left="3072" w:hanging="360"/>
      </w:pPr>
    </w:lvl>
    <w:lvl w:ilvl="2" w:tplc="0419001B" w:tentative="1">
      <w:start w:val="1"/>
      <w:numFmt w:val="lowerRoman"/>
      <w:lvlText w:val="%3."/>
      <w:lvlJc w:val="right"/>
      <w:pPr>
        <w:ind w:left="3792" w:hanging="180"/>
      </w:pPr>
    </w:lvl>
    <w:lvl w:ilvl="3" w:tplc="0419000F" w:tentative="1">
      <w:start w:val="1"/>
      <w:numFmt w:val="decimal"/>
      <w:lvlText w:val="%4."/>
      <w:lvlJc w:val="left"/>
      <w:pPr>
        <w:ind w:left="4512" w:hanging="360"/>
      </w:pPr>
    </w:lvl>
    <w:lvl w:ilvl="4" w:tplc="04190019" w:tentative="1">
      <w:start w:val="1"/>
      <w:numFmt w:val="lowerLetter"/>
      <w:lvlText w:val="%5."/>
      <w:lvlJc w:val="left"/>
      <w:pPr>
        <w:ind w:left="5232" w:hanging="360"/>
      </w:pPr>
    </w:lvl>
    <w:lvl w:ilvl="5" w:tplc="0419001B" w:tentative="1">
      <w:start w:val="1"/>
      <w:numFmt w:val="lowerRoman"/>
      <w:lvlText w:val="%6."/>
      <w:lvlJc w:val="right"/>
      <w:pPr>
        <w:ind w:left="5952" w:hanging="180"/>
      </w:pPr>
    </w:lvl>
    <w:lvl w:ilvl="6" w:tplc="0419000F" w:tentative="1">
      <w:start w:val="1"/>
      <w:numFmt w:val="decimal"/>
      <w:lvlText w:val="%7."/>
      <w:lvlJc w:val="left"/>
      <w:pPr>
        <w:ind w:left="6672" w:hanging="360"/>
      </w:pPr>
    </w:lvl>
    <w:lvl w:ilvl="7" w:tplc="04190019" w:tentative="1">
      <w:start w:val="1"/>
      <w:numFmt w:val="lowerLetter"/>
      <w:lvlText w:val="%8."/>
      <w:lvlJc w:val="left"/>
      <w:pPr>
        <w:ind w:left="7392" w:hanging="360"/>
      </w:pPr>
    </w:lvl>
    <w:lvl w:ilvl="8" w:tplc="0419001B" w:tentative="1">
      <w:start w:val="1"/>
      <w:numFmt w:val="lowerRoman"/>
      <w:lvlText w:val="%9."/>
      <w:lvlJc w:val="right"/>
      <w:pPr>
        <w:ind w:left="8112" w:hanging="180"/>
      </w:pPr>
    </w:lvl>
  </w:abstractNum>
  <w:abstractNum w:abstractNumId="214" w15:restartNumberingAfterBreak="0">
    <w:nsid w:val="556C57E4"/>
    <w:multiLevelType w:val="hybridMultilevel"/>
    <w:tmpl w:val="99D4F1AA"/>
    <w:lvl w:ilvl="0" w:tplc="C2A275DA">
      <w:start w:val="1"/>
      <w:numFmt w:val="decimal"/>
      <w:lvlText w:val="（%1）"/>
      <w:lvlJc w:val="left"/>
      <w:pPr>
        <w:ind w:left="2388" w:hanging="696"/>
      </w:pPr>
      <w:rPr>
        <w:rFonts w:ascii="Times New Roman" w:eastAsiaTheme="minorEastAsia" w:hAnsi="Times New Roman" w:cs="Times New Roman" w:hint="default"/>
        <w:color w:val="auto"/>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215" w15:restartNumberingAfterBreak="0">
    <w:nsid w:val="55B53AD3"/>
    <w:multiLevelType w:val="hybridMultilevel"/>
    <w:tmpl w:val="81006F2E"/>
    <w:lvl w:ilvl="0" w:tplc="49388130">
      <w:start w:val="1"/>
      <w:numFmt w:val="decimal"/>
      <w:lvlText w:val="（%1）"/>
      <w:lvlJc w:val="left"/>
      <w:pPr>
        <w:ind w:left="1572" w:hanging="72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16" w15:restartNumberingAfterBreak="0">
    <w:nsid w:val="572B5BD4"/>
    <w:multiLevelType w:val="hybridMultilevel"/>
    <w:tmpl w:val="9086E6E6"/>
    <w:lvl w:ilvl="0" w:tplc="95EE313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57743560"/>
    <w:multiLevelType w:val="hybridMultilevel"/>
    <w:tmpl w:val="70E452A4"/>
    <w:lvl w:ilvl="0" w:tplc="77C6818C">
      <w:start w:val="1"/>
      <w:numFmt w:val="decimal"/>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8" w15:restartNumberingAfterBreak="0">
    <w:nsid w:val="57DC66E2"/>
    <w:multiLevelType w:val="hybridMultilevel"/>
    <w:tmpl w:val="E34431D8"/>
    <w:lvl w:ilvl="0" w:tplc="53FEBD3A">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219" w15:restartNumberingAfterBreak="0">
    <w:nsid w:val="59251811"/>
    <w:multiLevelType w:val="hybridMultilevel"/>
    <w:tmpl w:val="D70CA116"/>
    <w:lvl w:ilvl="0" w:tplc="5BFE94F6">
      <w:start w:val="1"/>
      <w:numFmt w:val="decimal"/>
      <w:lvlText w:val="（%1）"/>
      <w:lvlJc w:val="left"/>
      <w:pPr>
        <w:ind w:left="1280" w:hanging="720"/>
      </w:pPr>
      <w:rPr>
        <w:rFonts w:ascii="Times New Roman" w:hAnsi="Times New Roman" w:cs="Times New Roman" w:hint="default"/>
        <w:sz w:val="28"/>
        <w:lang w:val="kk-KZ"/>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20" w15:restartNumberingAfterBreak="0">
    <w:nsid w:val="59B655D6"/>
    <w:multiLevelType w:val="hybridMultilevel"/>
    <w:tmpl w:val="8AFAFA84"/>
    <w:lvl w:ilvl="0" w:tplc="BE0C53DC">
      <w:start w:val="1"/>
      <w:numFmt w:val="japaneseCounting"/>
      <w:lvlText w:val="第%1节"/>
      <w:lvlJc w:val="left"/>
      <w:pPr>
        <w:ind w:left="2192" w:hanging="912"/>
      </w:pPr>
      <w:rPr>
        <w:rFonts w:hint="default"/>
      </w:rPr>
    </w:lvl>
    <w:lvl w:ilvl="1" w:tplc="04190019" w:tentative="1">
      <w:start w:val="1"/>
      <w:numFmt w:val="lowerLetter"/>
      <w:lvlText w:val="%2."/>
      <w:lvlJc w:val="left"/>
      <w:pPr>
        <w:ind w:left="2360" w:hanging="360"/>
      </w:pPr>
    </w:lvl>
    <w:lvl w:ilvl="2" w:tplc="0419001B" w:tentative="1">
      <w:start w:val="1"/>
      <w:numFmt w:val="lowerRoman"/>
      <w:lvlText w:val="%3."/>
      <w:lvlJc w:val="right"/>
      <w:pPr>
        <w:ind w:left="3080" w:hanging="180"/>
      </w:pPr>
    </w:lvl>
    <w:lvl w:ilvl="3" w:tplc="0419000F" w:tentative="1">
      <w:start w:val="1"/>
      <w:numFmt w:val="decimal"/>
      <w:lvlText w:val="%4."/>
      <w:lvlJc w:val="left"/>
      <w:pPr>
        <w:ind w:left="3800" w:hanging="360"/>
      </w:pPr>
    </w:lvl>
    <w:lvl w:ilvl="4" w:tplc="04190019" w:tentative="1">
      <w:start w:val="1"/>
      <w:numFmt w:val="lowerLetter"/>
      <w:lvlText w:val="%5."/>
      <w:lvlJc w:val="left"/>
      <w:pPr>
        <w:ind w:left="4520" w:hanging="360"/>
      </w:pPr>
    </w:lvl>
    <w:lvl w:ilvl="5" w:tplc="0419001B" w:tentative="1">
      <w:start w:val="1"/>
      <w:numFmt w:val="lowerRoman"/>
      <w:lvlText w:val="%6."/>
      <w:lvlJc w:val="right"/>
      <w:pPr>
        <w:ind w:left="5240" w:hanging="180"/>
      </w:pPr>
    </w:lvl>
    <w:lvl w:ilvl="6" w:tplc="0419000F" w:tentative="1">
      <w:start w:val="1"/>
      <w:numFmt w:val="decimal"/>
      <w:lvlText w:val="%7."/>
      <w:lvlJc w:val="left"/>
      <w:pPr>
        <w:ind w:left="5960" w:hanging="360"/>
      </w:pPr>
    </w:lvl>
    <w:lvl w:ilvl="7" w:tplc="04190019" w:tentative="1">
      <w:start w:val="1"/>
      <w:numFmt w:val="lowerLetter"/>
      <w:lvlText w:val="%8."/>
      <w:lvlJc w:val="left"/>
      <w:pPr>
        <w:ind w:left="6680" w:hanging="360"/>
      </w:pPr>
    </w:lvl>
    <w:lvl w:ilvl="8" w:tplc="0419001B" w:tentative="1">
      <w:start w:val="1"/>
      <w:numFmt w:val="lowerRoman"/>
      <w:lvlText w:val="%9."/>
      <w:lvlJc w:val="right"/>
      <w:pPr>
        <w:ind w:left="7400" w:hanging="180"/>
      </w:pPr>
    </w:lvl>
  </w:abstractNum>
  <w:abstractNum w:abstractNumId="221" w15:restartNumberingAfterBreak="0">
    <w:nsid w:val="59D514CD"/>
    <w:multiLevelType w:val="hybridMultilevel"/>
    <w:tmpl w:val="D8141832"/>
    <w:lvl w:ilvl="0" w:tplc="7CAEA7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2" w15:restartNumberingAfterBreak="0">
    <w:nsid w:val="5A122439"/>
    <w:multiLevelType w:val="hybridMultilevel"/>
    <w:tmpl w:val="2F1EE2F4"/>
    <w:lvl w:ilvl="0" w:tplc="6F4C18EA">
      <w:start w:val="1"/>
      <w:numFmt w:val="decimal"/>
      <w:lvlText w:val="（%1）"/>
      <w:lvlJc w:val="left"/>
      <w:pPr>
        <w:ind w:left="2880"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23" w15:restartNumberingAfterBreak="0">
    <w:nsid w:val="5AD30DA4"/>
    <w:multiLevelType w:val="hybridMultilevel"/>
    <w:tmpl w:val="E4D0B6D6"/>
    <w:lvl w:ilvl="0" w:tplc="D0AA9606">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24" w15:restartNumberingAfterBreak="0">
    <w:nsid w:val="5B6F6907"/>
    <w:multiLevelType w:val="hybridMultilevel"/>
    <w:tmpl w:val="184C9DDC"/>
    <w:lvl w:ilvl="0" w:tplc="BF0812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5" w15:restartNumberingAfterBreak="0">
    <w:nsid w:val="5BC31D12"/>
    <w:multiLevelType w:val="hybridMultilevel"/>
    <w:tmpl w:val="2B441FCC"/>
    <w:lvl w:ilvl="0" w:tplc="27D20BE2">
      <w:start w:val="1"/>
      <w:numFmt w:val="upperLetter"/>
      <w:lvlText w:val="%1."/>
      <w:lvlJc w:val="left"/>
      <w:pPr>
        <w:ind w:left="2259" w:hanging="360"/>
      </w:pPr>
      <w:rPr>
        <w:rFonts w:hint="default"/>
      </w:rPr>
    </w:lvl>
    <w:lvl w:ilvl="1" w:tplc="04190019" w:tentative="1">
      <w:start w:val="1"/>
      <w:numFmt w:val="lowerLetter"/>
      <w:lvlText w:val="%2."/>
      <w:lvlJc w:val="left"/>
      <w:pPr>
        <w:ind w:left="2979" w:hanging="360"/>
      </w:pPr>
    </w:lvl>
    <w:lvl w:ilvl="2" w:tplc="0419001B" w:tentative="1">
      <w:start w:val="1"/>
      <w:numFmt w:val="lowerRoman"/>
      <w:lvlText w:val="%3."/>
      <w:lvlJc w:val="right"/>
      <w:pPr>
        <w:ind w:left="3699" w:hanging="180"/>
      </w:pPr>
    </w:lvl>
    <w:lvl w:ilvl="3" w:tplc="0419000F" w:tentative="1">
      <w:start w:val="1"/>
      <w:numFmt w:val="decimal"/>
      <w:lvlText w:val="%4."/>
      <w:lvlJc w:val="left"/>
      <w:pPr>
        <w:ind w:left="4419" w:hanging="360"/>
      </w:pPr>
    </w:lvl>
    <w:lvl w:ilvl="4" w:tplc="04190019" w:tentative="1">
      <w:start w:val="1"/>
      <w:numFmt w:val="lowerLetter"/>
      <w:lvlText w:val="%5."/>
      <w:lvlJc w:val="left"/>
      <w:pPr>
        <w:ind w:left="5139" w:hanging="360"/>
      </w:pPr>
    </w:lvl>
    <w:lvl w:ilvl="5" w:tplc="0419001B" w:tentative="1">
      <w:start w:val="1"/>
      <w:numFmt w:val="lowerRoman"/>
      <w:lvlText w:val="%6."/>
      <w:lvlJc w:val="right"/>
      <w:pPr>
        <w:ind w:left="5859" w:hanging="180"/>
      </w:pPr>
    </w:lvl>
    <w:lvl w:ilvl="6" w:tplc="0419000F" w:tentative="1">
      <w:start w:val="1"/>
      <w:numFmt w:val="decimal"/>
      <w:lvlText w:val="%7."/>
      <w:lvlJc w:val="left"/>
      <w:pPr>
        <w:ind w:left="6579" w:hanging="360"/>
      </w:pPr>
    </w:lvl>
    <w:lvl w:ilvl="7" w:tplc="04190019" w:tentative="1">
      <w:start w:val="1"/>
      <w:numFmt w:val="lowerLetter"/>
      <w:lvlText w:val="%8."/>
      <w:lvlJc w:val="left"/>
      <w:pPr>
        <w:ind w:left="7299" w:hanging="360"/>
      </w:pPr>
    </w:lvl>
    <w:lvl w:ilvl="8" w:tplc="0419001B" w:tentative="1">
      <w:start w:val="1"/>
      <w:numFmt w:val="lowerRoman"/>
      <w:lvlText w:val="%9."/>
      <w:lvlJc w:val="right"/>
      <w:pPr>
        <w:ind w:left="8019" w:hanging="180"/>
      </w:pPr>
    </w:lvl>
  </w:abstractNum>
  <w:abstractNum w:abstractNumId="226" w15:restartNumberingAfterBreak="0">
    <w:nsid w:val="5BFA54D4"/>
    <w:multiLevelType w:val="hybridMultilevel"/>
    <w:tmpl w:val="731C6B0E"/>
    <w:lvl w:ilvl="0" w:tplc="AE3CA60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5C125A87"/>
    <w:multiLevelType w:val="hybridMultilevel"/>
    <w:tmpl w:val="3EFCC122"/>
    <w:lvl w:ilvl="0" w:tplc="90E4E27C">
      <w:start w:val="1"/>
      <w:numFmt w:val="decimal"/>
      <w:lvlText w:val="%1）"/>
      <w:lvlJc w:val="left"/>
      <w:pPr>
        <w:ind w:left="2880"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28" w15:restartNumberingAfterBreak="0">
    <w:nsid w:val="5C8D568B"/>
    <w:multiLevelType w:val="hybridMultilevel"/>
    <w:tmpl w:val="D952C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5CCA743F"/>
    <w:multiLevelType w:val="hybridMultilevel"/>
    <w:tmpl w:val="E2FC99E0"/>
    <w:lvl w:ilvl="0" w:tplc="1A80FA3E">
      <w:start w:val="1"/>
      <w:numFmt w:val="decimal"/>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0" w15:restartNumberingAfterBreak="0">
    <w:nsid w:val="5D240540"/>
    <w:multiLevelType w:val="hybridMultilevel"/>
    <w:tmpl w:val="92288AC4"/>
    <w:lvl w:ilvl="0" w:tplc="8A9AAFF4">
      <w:start w:val="1"/>
      <w:numFmt w:val="decimal"/>
      <w:lvlText w:val="%1."/>
      <w:lvlJc w:val="left"/>
      <w:pPr>
        <w:ind w:left="1743" w:hanging="360"/>
      </w:pPr>
      <w:rPr>
        <w:rFonts w:hint="default"/>
      </w:rPr>
    </w:lvl>
    <w:lvl w:ilvl="1" w:tplc="04190019" w:tentative="1">
      <w:start w:val="1"/>
      <w:numFmt w:val="lowerLetter"/>
      <w:lvlText w:val="%2."/>
      <w:lvlJc w:val="left"/>
      <w:pPr>
        <w:ind w:left="2463" w:hanging="360"/>
      </w:pPr>
    </w:lvl>
    <w:lvl w:ilvl="2" w:tplc="0419001B" w:tentative="1">
      <w:start w:val="1"/>
      <w:numFmt w:val="lowerRoman"/>
      <w:lvlText w:val="%3."/>
      <w:lvlJc w:val="right"/>
      <w:pPr>
        <w:ind w:left="3183" w:hanging="180"/>
      </w:pPr>
    </w:lvl>
    <w:lvl w:ilvl="3" w:tplc="0419000F" w:tentative="1">
      <w:start w:val="1"/>
      <w:numFmt w:val="decimal"/>
      <w:lvlText w:val="%4."/>
      <w:lvlJc w:val="left"/>
      <w:pPr>
        <w:ind w:left="3903" w:hanging="360"/>
      </w:pPr>
    </w:lvl>
    <w:lvl w:ilvl="4" w:tplc="04190019" w:tentative="1">
      <w:start w:val="1"/>
      <w:numFmt w:val="lowerLetter"/>
      <w:lvlText w:val="%5."/>
      <w:lvlJc w:val="left"/>
      <w:pPr>
        <w:ind w:left="4623" w:hanging="360"/>
      </w:pPr>
    </w:lvl>
    <w:lvl w:ilvl="5" w:tplc="0419001B" w:tentative="1">
      <w:start w:val="1"/>
      <w:numFmt w:val="lowerRoman"/>
      <w:lvlText w:val="%6."/>
      <w:lvlJc w:val="right"/>
      <w:pPr>
        <w:ind w:left="5343" w:hanging="180"/>
      </w:pPr>
    </w:lvl>
    <w:lvl w:ilvl="6" w:tplc="0419000F" w:tentative="1">
      <w:start w:val="1"/>
      <w:numFmt w:val="decimal"/>
      <w:lvlText w:val="%7."/>
      <w:lvlJc w:val="left"/>
      <w:pPr>
        <w:ind w:left="6063" w:hanging="360"/>
      </w:pPr>
    </w:lvl>
    <w:lvl w:ilvl="7" w:tplc="04190019" w:tentative="1">
      <w:start w:val="1"/>
      <w:numFmt w:val="lowerLetter"/>
      <w:lvlText w:val="%8."/>
      <w:lvlJc w:val="left"/>
      <w:pPr>
        <w:ind w:left="6783" w:hanging="360"/>
      </w:pPr>
    </w:lvl>
    <w:lvl w:ilvl="8" w:tplc="0419001B" w:tentative="1">
      <w:start w:val="1"/>
      <w:numFmt w:val="lowerRoman"/>
      <w:lvlText w:val="%9."/>
      <w:lvlJc w:val="right"/>
      <w:pPr>
        <w:ind w:left="7503" w:hanging="180"/>
      </w:pPr>
    </w:lvl>
  </w:abstractNum>
  <w:abstractNum w:abstractNumId="231" w15:restartNumberingAfterBreak="0">
    <w:nsid w:val="5F266DF5"/>
    <w:multiLevelType w:val="hybridMultilevel"/>
    <w:tmpl w:val="F98AC354"/>
    <w:lvl w:ilvl="0" w:tplc="B50079A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600C6E21"/>
    <w:multiLevelType w:val="hybridMultilevel"/>
    <w:tmpl w:val="4F1E8438"/>
    <w:lvl w:ilvl="0" w:tplc="0150B4D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3" w15:restartNumberingAfterBreak="0">
    <w:nsid w:val="611F358B"/>
    <w:multiLevelType w:val="hybridMultilevel"/>
    <w:tmpl w:val="32845B4E"/>
    <w:lvl w:ilvl="0" w:tplc="9E6CFB16">
      <w:start w:val="1"/>
      <w:numFmt w:val="decimal"/>
      <w:lvlText w:val="（%1）"/>
      <w:lvlJc w:val="left"/>
      <w:pPr>
        <w:ind w:left="1356" w:hanging="72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234" w15:restartNumberingAfterBreak="0">
    <w:nsid w:val="61374C39"/>
    <w:multiLevelType w:val="hybridMultilevel"/>
    <w:tmpl w:val="DF64C032"/>
    <w:lvl w:ilvl="0" w:tplc="6F3819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617512DC"/>
    <w:multiLevelType w:val="hybridMultilevel"/>
    <w:tmpl w:val="400A1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61D337C3"/>
    <w:multiLevelType w:val="hybridMultilevel"/>
    <w:tmpl w:val="893888FC"/>
    <w:lvl w:ilvl="0" w:tplc="0142B28E">
      <w:start w:val="1"/>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237" w15:restartNumberingAfterBreak="0">
    <w:nsid w:val="6208144E"/>
    <w:multiLevelType w:val="hybridMultilevel"/>
    <w:tmpl w:val="CA9C4B6A"/>
    <w:lvl w:ilvl="0" w:tplc="1F4E3822">
      <w:start w:val="1"/>
      <w:numFmt w:val="decimal"/>
      <w:lvlText w:val="（%1）"/>
      <w:lvlJc w:val="left"/>
      <w:pPr>
        <w:ind w:left="1416" w:hanging="696"/>
      </w:pPr>
      <w:rPr>
        <w:rFonts w:ascii="Times New Roman" w:hAnsi="Times New Roman" w:cs="Times New Roman"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8" w15:restartNumberingAfterBreak="0">
    <w:nsid w:val="62477B4E"/>
    <w:multiLevelType w:val="hybridMultilevel"/>
    <w:tmpl w:val="4DBA4F9C"/>
    <w:lvl w:ilvl="0" w:tplc="EE061F54">
      <w:start w:val="1"/>
      <w:numFmt w:val="decimal"/>
      <w:lvlText w:val="%1."/>
      <w:lvlJc w:val="left"/>
      <w:pPr>
        <w:ind w:left="1476" w:hanging="360"/>
      </w:pPr>
      <w:rPr>
        <w:rFonts w:hint="default"/>
      </w:rPr>
    </w:lvl>
    <w:lvl w:ilvl="1" w:tplc="04190019" w:tentative="1">
      <w:start w:val="1"/>
      <w:numFmt w:val="lowerLetter"/>
      <w:lvlText w:val="%2."/>
      <w:lvlJc w:val="left"/>
      <w:pPr>
        <w:ind w:left="2196" w:hanging="360"/>
      </w:pPr>
    </w:lvl>
    <w:lvl w:ilvl="2" w:tplc="0419001B" w:tentative="1">
      <w:start w:val="1"/>
      <w:numFmt w:val="lowerRoman"/>
      <w:lvlText w:val="%3."/>
      <w:lvlJc w:val="right"/>
      <w:pPr>
        <w:ind w:left="2916" w:hanging="180"/>
      </w:pPr>
    </w:lvl>
    <w:lvl w:ilvl="3" w:tplc="0419000F" w:tentative="1">
      <w:start w:val="1"/>
      <w:numFmt w:val="decimal"/>
      <w:lvlText w:val="%4."/>
      <w:lvlJc w:val="left"/>
      <w:pPr>
        <w:ind w:left="3636" w:hanging="360"/>
      </w:pPr>
    </w:lvl>
    <w:lvl w:ilvl="4" w:tplc="04190019" w:tentative="1">
      <w:start w:val="1"/>
      <w:numFmt w:val="lowerLetter"/>
      <w:lvlText w:val="%5."/>
      <w:lvlJc w:val="left"/>
      <w:pPr>
        <w:ind w:left="4356" w:hanging="360"/>
      </w:pPr>
    </w:lvl>
    <w:lvl w:ilvl="5" w:tplc="0419001B" w:tentative="1">
      <w:start w:val="1"/>
      <w:numFmt w:val="lowerRoman"/>
      <w:lvlText w:val="%6."/>
      <w:lvlJc w:val="right"/>
      <w:pPr>
        <w:ind w:left="5076" w:hanging="180"/>
      </w:pPr>
    </w:lvl>
    <w:lvl w:ilvl="6" w:tplc="0419000F" w:tentative="1">
      <w:start w:val="1"/>
      <w:numFmt w:val="decimal"/>
      <w:lvlText w:val="%7."/>
      <w:lvlJc w:val="left"/>
      <w:pPr>
        <w:ind w:left="5796" w:hanging="360"/>
      </w:pPr>
    </w:lvl>
    <w:lvl w:ilvl="7" w:tplc="04190019" w:tentative="1">
      <w:start w:val="1"/>
      <w:numFmt w:val="lowerLetter"/>
      <w:lvlText w:val="%8."/>
      <w:lvlJc w:val="left"/>
      <w:pPr>
        <w:ind w:left="6516" w:hanging="360"/>
      </w:pPr>
    </w:lvl>
    <w:lvl w:ilvl="8" w:tplc="0419001B" w:tentative="1">
      <w:start w:val="1"/>
      <w:numFmt w:val="lowerRoman"/>
      <w:lvlText w:val="%9."/>
      <w:lvlJc w:val="right"/>
      <w:pPr>
        <w:ind w:left="7236" w:hanging="180"/>
      </w:pPr>
    </w:lvl>
  </w:abstractNum>
  <w:abstractNum w:abstractNumId="239" w15:restartNumberingAfterBreak="0">
    <w:nsid w:val="628B4000"/>
    <w:multiLevelType w:val="multilevel"/>
    <w:tmpl w:val="0518E98C"/>
    <w:lvl w:ilvl="0">
      <w:start w:val="2"/>
      <w:numFmt w:val="decimal"/>
      <w:lvlText w:val="(%1)"/>
      <w:lvlJc w:val="left"/>
      <w:rPr>
        <w:rFonts w:ascii="SimSun" w:eastAsia="SimSun" w:hAnsi="SimSun" w:cs="SimSu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629371BE"/>
    <w:multiLevelType w:val="hybridMultilevel"/>
    <w:tmpl w:val="EE5E23BC"/>
    <w:lvl w:ilvl="0" w:tplc="E6947744">
      <w:start w:val="1"/>
      <w:numFmt w:val="decimal"/>
      <w:lvlText w:val="（%1）"/>
      <w:lvlJc w:val="left"/>
      <w:pPr>
        <w:ind w:left="2259" w:hanging="720"/>
      </w:pPr>
      <w:rPr>
        <w:rFonts w:hint="default"/>
      </w:rPr>
    </w:lvl>
    <w:lvl w:ilvl="1" w:tplc="04190019" w:tentative="1">
      <w:start w:val="1"/>
      <w:numFmt w:val="lowerLetter"/>
      <w:lvlText w:val="%2."/>
      <w:lvlJc w:val="left"/>
      <w:pPr>
        <w:ind w:left="2619" w:hanging="360"/>
      </w:pPr>
    </w:lvl>
    <w:lvl w:ilvl="2" w:tplc="0419001B" w:tentative="1">
      <w:start w:val="1"/>
      <w:numFmt w:val="lowerRoman"/>
      <w:lvlText w:val="%3."/>
      <w:lvlJc w:val="right"/>
      <w:pPr>
        <w:ind w:left="3339" w:hanging="180"/>
      </w:pPr>
    </w:lvl>
    <w:lvl w:ilvl="3" w:tplc="0419000F" w:tentative="1">
      <w:start w:val="1"/>
      <w:numFmt w:val="decimal"/>
      <w:lvlText w:val="%4."/>
      <w:lvlJc w:val="left"/>
      <w:pPr>
        <w:ind w:left="4059" w:hanging="360"/>
      </w:pPr>
    </w:lvl>
    <w:lvl w:ilvl="4" w:tplc="04190019" w:tentative="1">
      <w:start w:val="1"/>
      <w:numFmt w:val="lowerLetter"/>
      <w:lvlText w:val="%5."/>
      <w:lvlJc w:val="left"/>
      <w:pPr>
        <w:ind w:left="4779" w:hanging="360"/>
      </w:pPr>
    </w:lvl>
    <w:lvl w:ilvl="5" w:tplc="0419001B" w:tentative="1">
      <w:start w:val="1"/>
      <w:numFmt w:val="lowerRoman"/>
      <w:lvlText w:val="%6."/>
      <w:lvlJc w:val="right"/>
      <w:pPr>
        <w:ind w:left="5499" w:hanging="180"/>
      </w:pPr>
    </w:lvl>
    <w:lvl w:ilvl="6" w:tplc="0419000F" w:tentative="1">
      <w:start w:val="1"/>
      <w:numFmt w:val="decimal"/>
      <w:lvlText w:val="%7."/>
      <w:lvlJc w:val="left"/>
      <w:pPr>
        <w:ind w:left="6219" w:hanging="360"/>
      </w:pPr>
    </w:lvl>
    <w:lvl w:ilvl="7" w:tplc="04190019" w:tentative="1">
      <w:start w:val="1"/>
      <w:numFmt w:val="lowerLetter"/>
      <w:lvlText w:val="%8."/>
      <w:lvlJc w:val="left"/>
      <w:pPr>
        <w:ind w:left="6939" w:hanging="360"/>
      </w:pPr>
    </w:lvl>
    <w:lvl w:ilvl="8" w:tplc="0419001B" w:tentative="1">
      <w:start w:val="1"/>
      <w:numFmt w:val="lowerRoman"/>
      <w:lvlText w:val="%9."/>
      <w:lvlJc w:val="right"/>
      <w:pPr>
        <w:ind w:left="7659" w:hanging="180"/>
      </w:pPr>
    </w:lvl>
  </w:abstractNum>
  <w:abstractNum w:abstractNumId="241" w15:restartNumberingAfterBreak="0">
    <w:nsid w:val="63AC1069"/>
    <w:multiLevelType w:val="hybridMultilevel"/>
    <w:tmpl w:val="7F36C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64456FBA"/>
    <w:multiLevelType w:val="hybridMultilevel"/>
    <w:tmpl w:val="875424FA"/>
    <w:lvl w:ilvl="0" w:tplc="EDBE5AB6">
      <w:start w:val="1"/>
      <w:numFmt w:val="decimal"/>
      <w:lvlText w:val="（%1）"/>
      <w:lvlJc w:val="left"/>
      <w:pPr>
        <w:ind w:left="1632" w:hanging="72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243" w15:restartNumberingAfterBreak="0">
    <w:nsid w:val="6450100B"/>
    <w:multiLevelType w:val="hybridMultilevel"/>
    <w:tmpl w:val="705E2002"/>
    <w:lvl w:ilvl="0" w:tplc="DD082E74">
      <w:start w:val="1"/>
      <w:numFmt w:val="decimal"/>
      <w:lvlText w:val="（%1）"/>
      <w:lvlJc w:val="left"/>
      <w:pPr>
        <w:ind w:left="3216" w:hanging="696"/>
      </w:pPr>
      <w:rPr>
        <w:rFonts w:ascii="Times New Roman" w:hAnsi="Times New Roman" w:cs="Times New Roman"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44" w15:restartNumberingAfterBreak="0">
    <w:nsid w:val="655D5E31"/>
    <w:multiLevelType w:val="hybridMultilevel"/>
    <w:tmpl w:val="0C380860"/>
    <w:lvl w:ilvl="0" w:tplc="162E58DA">
      <w:start w:val="1"/>
      <w:numFmt w:val="decimal"/>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5" w15:restartNumberingAfterBreak="0">
    <w:nsid w:val="65FC4006"/>
    <w:multiLevelType w:val="hybridMultilevel"/>
    <w:tmpl w:val="65A625FC"/>
    <w:lvl w:ilvl="0" w:tplc="227A0DC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676F5A04"/>
    <w:multiLevelType w:val="hybridMultilevel"/>
    <w:tmpl w:val="4D7273EC"/>
    <w:lvl w:ilvl="0" w:tplc="6C50D0B6">
      <w:start w:val="1"/>
      <w:numFmt w:val="decimal"/>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7" w15:restartNumberingAfterBreak="0">
    <w:nsid w:val="67BF49FF"/>
    <w:multiLevelType w:val="hybridMultilevel"/>
    <w:tmpl w:val="D010911C"/>
    <w:lvl w:ilvl="0" w:tplc="CFF0BBDE">
      <w:start w:val="1"/>
      <w:numFmt w:val="decimal"/>
      <w:lvlText w:val="（%1）"/>
      <w:lvlJc w:val="left"/>
      <w:pPr>
        <w:ind w:left="1272" w:hanging="9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67EA4F29"/>
    <w:multiLevelType w:val="hybridMultilevel"/>
    <w:tmpl w:val="54F4ADA2"/>
    <w:lvl w:ilvl="0" w:tplc="A72E3666">
      <w:start w:val="1"/>
      <w:numFmt w:val="decimal"/>
      <w:lvlText w:val="（%1）"/>
      <w:lvlJc w:val="left"/>
      <w:pPr>
        <w:ind w:left="1146" w:hanging="72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9" w15:restartNumberingAfterBreak="0">
    <w:nsid w:val="6825206D"/>
    <w:multiLevelType w:val="hybridMultilevel"/>
    <w:tmpl w:val="025A7382"/>
    <w:lvl w:ilvl="0" w:tplc="598A5FDC">
      <w:start w:val="1"/>
      <w:numFmt w:val="decimal"/>
      <w:lvlText w:val="（%1）"/>
      <w:lvlJc w:val="left"/>
      <w:pPr>
        <w:ind w:left="1716" w:hanging="72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250" w15:restartNumberingAfterBreak="0">
    <w:nsid w:val="6968147A"/>
    <w:multiLevelType w:val="hybridMultilevel"/>
    <w:tmpl w:val="2D58DBF4"/>
    <w:lvl w:ilvl="0" w:tplc="89C27FA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51" w15:restartNumberingAfterBreak="0">
    <w:nsid w:val="69A37266"/>
    <w:multiLevelType w:val="hybridMultilevel"/>
    <w:tmpl w:val="2C16CB32"/>
    <w:lvl w:ilvl="0" w:tplc="963CE1E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15:restartNumberingAfterBreak="0">
    <w:nsid w:val="6AA51302"/>
    <w:multiLevelType w:val="hybridMultilevel"/>
    <w:tmpl w:val="C9B6CCD0"/>
    <w:lvl w:ilvl="0" w:tplc="28EA0428">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6AD12005"/>
    <w:multiLevelType w:val="hybridMultilevel"/>
    <w:tmpl w:val="B364934A"/>
    <w:lvl w:ilvl="0" w:tplc="8AC8A8B4">
      <w:start w:val="1"/>
      <w:numFmt w:val="decimal"/>
      <w:lvlText w:val="%1-"/>
      <w:lvlJc w:val="left"/>
      <w:pPr>
        <w:ind w:left="1128" w:hanging="360"/>
      </w:pPr>
      <w:rPr>
        <w:rFonts w:hint="default"/>
        <w:b w:val="0"/>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54" w15:restartNumberingAfterBreak="0">
    <w:nsid w:val="6B2531E9"/>
    <w:multiLevelType w:val="hybridMultilevel"/>
    <w:tmpl w:val="EE1C3C1A"/>
    <w:lvl w:ilvl="0" w:tplc="6DD88892">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5" w15:restartNumberingAfterBreak="0">
    <w:nsid w:val="6B7541E0"/>
    <w:multiLevelType w:val="hybridMultilevel"/>
    <w:tmpl w:val="B84E1520"/>
    <w:lvl w:ilvl="0" w:tplc="3884A34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6B8F2982"/>
    <w:multiLevelType w:val="hybridMultilevel"/>
    <w:tmpl w:val="19369022"/>
    <w:lvl w:ilvl="0" w:tplc="A76A3928">
      <w:start w:val="2"/>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7" w15:restartNumberingAfterBreak="0">
    <w:nsid w:val="6BAA20A3"/>
    <w:multiLevelType w:val="hybridMultilevel"/>
    <w:tmpl w:val="0C440C92"/>
    <w:lvl w:ilvl="0" w:tplc="C8ACE5B0">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8" w15:restartNumberingAfterBreak="0">
    <w:nsid w:val="6BBA0CA3"/>
    <w:multiLevelType w:val="hybridMultilevel"/>
    <w:tmpl w:val="2ABCFD0C"/>
    <w:lvl w:ilvl="0" w:tplc="2D103A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9" w15:restartNumberingAfterBreak="0">
    <w:nsid w:val="6BC9462A"/>
    <w:multiLevelType w:val="hybridMultilevel"/>
    <w:tmpl w:val="99607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6BD466DA"/>
    <w:multiLevelType w:val="hybridMultilevel"/>
    <w:tmpl w:val="9E6E8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6BF7378C"/>
    <w:multiLevelType w:val="hybridMultilevel"/>
    <w:tmpl w:val="6D967DE8"/>
    <w:lvl w:ilvl="0" w:tplc="090681A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6C512596"/>
    <w:multiLevelType w:val="hybridMultilevel"/>
    <w:tmpl w:val="37EA7BBC"/>
    <w:lvl w:ilvl="0" w:tplc="65C0FB64">
      <w:start w:val="1"/>
      <w:numFmt w:val="decimal"/>
      <w:lvlText w:val="（%1）"/>
      <w:lvlJc w:val="left"/>
      <w:pPr>
        <w:ind w:left="2520" w:hanging="720"/>
      </w:pPr>
      <w:rPr>
        <w:rFonts w:hint="default"/>
        <w:lang w:val="kk-KZ"/>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3" w15:restartNumberingAfterBreak="0">
    <w:nsid w:val="6CC05652"/>
    <w:multiLevelType w:val="hybridMultilevel"/>
    <w:tmpl w:val="6B2867AE"/>
    <w:lvl w:ilvl="0" w:tplc="3C8E7CE8">
      <w:start w:val="1"/>
      <w:numFmt w:val="decimal"/>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4" w15:restartNumberingAfterBreak="0">
    <w:nsid w:val="6D065138"/>
    <w:multiLevelType w:val="hybridMultilevel"/>
    <w:tmpl w:val="DAC8DD9C"/>
    <w:lvl w:ilvl="0" w:tplc="7EC827BC">
      <w:start w:val="1"/>
      <w:numFmt w:val="japaneseCounting"/>
      <w:lvlText w:val="第%1节"/>
      <w:lvlJc w:val="left"/>
      <w:pPr>
        <w:ind w:left="1620" w:hanging="984"/>
      </w:pPr>
      <w:rPr>
        <w:rFonts w:hint="default"/>
        <w:b/>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265" w15:restartNumberingAfterBreak="0">
    <w:nsid w:val="6D440A36"/>
    <w:multiLevelType w:val="hybridMultilevel"/>
    <w:tmpl w:val="195A15A2"/>
    <w:lvl w:ilvl="0" w:tplc="82CC5C86">
      <w:start w:val="1"/>
      <w:numFmt w:val="decimal"/>
      <w:lvlText w:val="（%1）"/>
      <w:lvlJc w:val="left"/>
      <w:pPr>
        <w:ind w:left="996" w:hanging="720"/>
      </w:pPr>
      <w:rPr>
        <w:rFonts w:ascii="Times New Roman" w:hAnsi="Times New Roman" w:cs="Times New Roman"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266" w15:restartNumberingAfterBreak="0">
    <w:nsid w:val="6D8C5EFF"/>
    <w:multiLevelType w:val="hybridMultilevel"/>
    <w:tmpl w:val="6C5EACAA"/>
    <w:lvl w:ilvl="0" w:tplc="E9F852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7" w15:restartNumberingAfterBreak="0">
    <w:nsid w:val="6DA21FEB"/>
    <w:multiLevelType w:val="hybridMultilevel"/>
    <w:tmpl w:val="B66CF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15:restartNumberingAfterBreak="0">
    <w:nsid w:val="6DB04631"/>
    <w:multiLevelType w:val="hybridMultilevel"/>
    <w:tmpl w:val="50647976"/>
    <w:lvl w:ilvl="0" w:tplc="601CAD2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6DCC7D89"/>
    <w:multiLevelType w:val="hybridMultilevel"/>
    <w:tmpl w:val="0E44AF26"/>
    <w:lvl w:ilvl="0" w:tplc="5B1EFA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0" w15:restartNumberingAfterBreak="0">
    <w:nsid w:val="6E167FCC"/>
    <w:multiLevelType w:val="hybridMultilevel"/>
    <w:tmpl w:val="96AE2604"/>
    <w:lvl w:ilvl="0" w:tplc="AE824222">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1" w15:restartNumberingAfterBreak="0">
    <w:nsid w:val="6E404BE0"/>
    <w:multiLevelType w:val="hybridMultilevel"/>
    <w:tmpl w:val="9E2EB688"/>
    <w:lvl w:ilvl="0" w:tplc="6630B27A">
      <w:start w:val="1"/>
      <w:numFmt w:val="decimal"/>
      <w:lvlText w:val="%1."/>
      <w:lvlJc w:val="left"/>
      <w:pPr>
        <w:ind w:left="1683" w:hanging="360"/>
      </w:pPr>
      <w:rPr>
        <w:rFonts w:hint="default"/>
      </w:rPr>
    </w:lvl>
    <w:lvl w:ilvl="1" w:tplc="04190019" w:tentative="1">
      <w:start w:val="1"/>
      <w:numFmt w:val="lowerLetter"/>
      <w:lvlText w:val="%2."/>
      <w:lvlJc w:val="left"/>
      <w:pPr>
        <w:ind w:left="2403" w:hanging="360"/>
      </w:pPr>
    </w:lvl>
    <w:lvl w:ilvl="2" w:tplc="0419001B" w:tentative="1">
      <w:start w:val="1"/>
      <w:numFmt w:val="lowerRoman"/>
      <w:lvlText w:val="%3."/>
      <w:lvlJc w:val="right"/>
      <w:pPr>
        <w:ind w:left="3123" w:hanging="180"/>
      </w:pPr>
    </w:lvl>
    <w:lvl w:ilvl="3" w:tplc="0419000F" w:tentative="1">
      <w:start w:val="1"/>
      <w:numFmt w:val="decimal"/>
      <w:lvlText w:val="%4."/>
      <w:lvlJc w:val="left"/>
      <w:pPr>
        <w:ind w:left="3843" w:hanging="360"/>
      </w:pPr>
    </w:lvl>
    <w:lvl w:ilvl="4" w:tplc="04190019" w:tentative="1">
      <w:start w:val="1"/>
      <w:numFmt w:val="lowerLetter"/>
      <w:lvlText w:val="%5."/>
      <w:lvlJc w:val="left"/>
      <w:pPr>
        <w:ind w:left="4563" w:hanging="360"/>
      </w:pPr>
    </w:lvl>
    <w:lvl w:ilvl="5" w:tplc="0419001B" w:tentative="1">
      <w:start w:val="1"/>
      <w:numFmt w:val="lowerRoman"/>
      <w:lvlText w:val="%6."/>
      <w:lvlJc w:val="right"/>
      <w:pPr>
        <w:ind w:left="5283" w:hanging="180"/>
      </w:pPr>
    </w:lvl>
    <w:lvl w:ilvl="6" w:tplc="0419000F" w:tentative="1">
      <w:start w:val="1"/>
      <w:numFmt w:val="decimal"/>
      <w:lvlText w:val="%7."/>
      <w:lvlJc w:val="left"/>
      <w:pPr>
        <w:ind w:left="6003" w:hanging="360"/>
      </w:pPr>
    </w:lvl>
    <w:lvl w:ilvl="7" w:tplc="04190019" w:tentative="1">
      <w:start w:val="1"/>
      <w:numFmt w:val="lowerLetter"/>
      <w:lvlText w:val="%8."/>
      <w:lvlJc w:val="left"/>
      <w:pPr>
        <w:ind w:left="6723" w:hanging="360"/>
      </w:pPr>
    </w:lvl>
    <w:lvl w:ilvl="8" w:tplc="0419001B" w:tentative="1">
      <w:start w:val="1"/>
      <w:numFmt w:val="lowerRoman"/>
      <w:lvlText w:val="%9."/>
      <w:lvlJc w:val="right"/>
      <w:pPr>
        <w:ind w:left="7443" w:hanging="180"/>
      </w:pPr>
    </w:lvl>
  </w:abstractNum>
  <w:abstractNum w:abstractNumId="272" w15:restartNumberingAfterBreak="0">
    <w:nsid w:val="6F532244"/>
    <w:multiLevelType w:val="hybridMultilevel"/>
    <w:tmpl w:val="9EA6C72A"/>
    <w:lvl w:ilvl="0" w:tplc="BB8A46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3" w15:restartNumberingAfterBreak="0">
    <w:nsid w:val="705D7066"/>
    <w:multiLevelType w:val="hybridMultilevel"/>
    <w:tmpl w:val="9FC258E0"/>
    <w:lvl w:ilvl="0" w:tplc="A7F25AD2">
      <w:start w:val="1"/>
      <w:numFmt w:val="japaneseCounting"/>
      <w:lvlText w:val="第%1节"/>
      <w:lvlJc w:val="left"/>
      <w:pPr>
        <w:ind w:left="2727" w:hanging="1188"/>
      </w:pPr>
      <w:rPr>
        <w:rFonts w:hint="default"/>
      </w:rPr>
    </w:lvl>
    <w:lvl w:ilvl="1" w:tplc="04190019" w:tentative="1">
      <w:start w:val="1"/>
      <w:numFmt w:val="lowerLetter"/>
      <w:lvlText w:val="%2."/>
      <w:lvlJc w:val="left"/>
      <w:pPr>
        <w:ind w:left="2619" w:hanging="360"/>
      </w:pPr>
    </w:lvl>
    <w:lvl w:ilvl="2" w:tplc="0419001B" w:tentative="1">
      <w:start w:val="1"/>
      <w:numFmt w:val="lowerRoman"/>
      <w:lvlText w:val="%3."/>
      <w:lvlJc w:val="right"/>
      <w:pPr>
        <w:ind w:left="3339" w:hanging="180"/>
      </w:pPr>
    </w:lvl>
    <w:lvl w:ilvl="3" w:tplc="0419000F" w:tentative="1">
      <w:start w:val="1"/>
      <w:numFmt w:val="decimal"/>
      <w:lvlText w:val="%4."/>
      <w:lvlJc w:val="left"/>
      <w:pPr>
        <w:ind w:left="4059" w:hanging="360"/>
      </w:pPr>
    </w:lvl>
    <w:lvl w:ilvl="4" w:tplc="04190019" w:tentative="1">
      <w:start w:val="1"/>
      <w:numFmt w:val="lowerLetter"/>
      <w:lvlText w:val="%5."/>
      <w:lvlJc w:val="left"/>
      <w:pPr>
        <w:ind w:left="4779" w:hanging="360"/>
      </w:pPr>
    </w:lvl>
    <w:lvl w:ilvl="5" w:tplc="0419001B" w:tentative="1">
      <w:start w:val="1"/>
      <w:numFmt w:val="lowerRoman"/>
      <w:lvlText w:val="%6."/>
      <w:lvlJc w:val="right"/>
      <w:pPr>
        <w:ind w:left="5499" w:hanging="180"/>
      </w:pPr>
    </w:lvl>
    <w:lvl w:ilvl="6" w:tplc="0419000F" w:tentative="1">
      <w:start w:val="1"/>
      <w:numFmt w:val="decimal"/>
      <w:lvlText w:val="%7."/>
      <w:lvlJc w:val="left"/>
      <w:pPr>
        <w:ind w:left="6219" w:hanging="360"/>
      </w:pPr>
    </w:lvl>
    <w:lvl w:ilvl="7" w:tplc="04190019" w:tentative="1">
      <w:start w:val="1"/>
      <w:numFmt w:val="lowerLetter"/>
      <w:lvlText w:val="%8."/>
      <w:lvlJc w:val="left"/>
      <w:pPr>
        <w:ind w:left="6939" w:hanging="360"/>
      </w:pPr>
    </w:lvl>
    <w:lvl w:ilvl="8" w:tplc="0419001B" w:tentative="1">
      <w:start w:val="1"/>
      <w:numFmt w:val="lowerRoman"/>
      <w:lvlText w:val="%9."/>
      <w:lvlJc w:val="right"/>
      <w:pPr>
        <w:ind w:left="7659" w:hanging="180"/>
      </w:pPr>
    </w:lvl>
  </w:abstractNum>
  <w:abstractNum w:abstractNumId="274" w15:restartNumberingAfterBreak="0">
    <w:nsid w:val="705F41A6"/>
    <w:multiLevelType w:val="multilevel"/>
    <w:tmpl w:val="86527B7E"/>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70F37BA3"/>
    <w:multiLevelType w:val="hybridMultilevel"/>
    <w:tmpl w:val="21E6F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712E47B7"/>
    <w:multiLevelType w:val="hybridMultilevel"/>
    <w:tmpl w:val="48DA6A5E"/>
    <w:lvl w:ilvl="0" w:tplc="0E308B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7" w15:restartNumberingAfterBreak="0">
    <w:nsid w:val="718C528E"/>
    <w:multiLevelType w:val="hybridMultilevel"/>
    <w:tmpl w:val="2144A542"/>
    <w:lvl w:ilvl="0" w:tplc="40AEABE6">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8" w15:restartNumberingAfterBreak="0">
    <w:nsid w:val="721302B8"/>
    <w:multiLevelType w:val="hybridMultilevel"/>
    <w:tmpl w:val="261A2BBA"/>
    <w:lvl w:ilvl="0" w:tplc="9AECEA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9" w15:restartNumberingAfterBreak="0">
    <w:nsid w:val="72405E2D"/>
    <w:multiLevelType w:val="hybridMultilevel"/>
    <w:tmpl w:val="D840BA94"/>
    <w:lvl w:ilvl="0" w:tplc="8ED284B6">
      <w:start w:val="1"/>
      <w:numFmt w:val="decimal"/>
      <w:lvlText w:val="(%1)"/>
      <w:lvlJc w:val="left"/>
      <w:pPr>
        <w:ind w:left="1668" w:hanging="396"/>
      </w:pPr>
      <w:rPr>
        <w:rFonts w:hint="default"/>
      </w:r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280" w15:restartNumberingAfterBreak="0">
    <w:nsid w:val="72767272"/>
    <w:multiLevelType w:val="hybridMultilevel"/>
    <w:tmpl w:val="DCB00AFE"/>
    <w:lvl w:ilvl="0" w:tplc="B90A5FC8">
      <w:start w:val="1"/>
      <w:numFmt w:val="decimal"/>
      <w:lvlText w:val="(%1)"/>
      <w:lvlJc w:val="left"/>
      <w:pPr>
        <w:ind w:left="1899" w:hanging="360"/>
      </w:pPr>
      <w:rPr>
        <w:rFonts w:hint="default"/>
      </w:rPr>
    </w:lvl>
    <w:lvl w:ilvl="1" w:tplc="04190019" w:tentative="1">
      <w:start w:val="1"/>
      <w:numFmt w:val="lowerLetter"/>
      <w:lvlText w:val="%2."/>
      <w:lvlJc w:val="left"/>
      <w:pPr>
        <w:ind w:left="2619" w:hanging="360"/>
      </w:pPr>
    </w:lvl>
    <w:lvl w:ilvl="2" w:tplc="0419001B" w:tentative="1">
      <w:start w:val="1"/>
      <w:numFmt w:val="lowerRoman"/>
      <w:lvlText w:val="%3."/>
      <w:lvlJc w:val="right"/>
      <w:pPr>
        <w:ind w:left="3339" w:hanging="180"/>
      </w:pPr>
    </w:lvl>
    <w:lvl w:ilvl="3" w:tplc="0419000F" w:tentative="1">
      <w:start w:val="1"/>
      <w:numFmt w:val="decimal"/>
      <w:lvlText w:val="%4."/>
      <w:lvlJc w:val="left"/>
      <w:pPr>
        <w:ind w:left="4059" w:hanging="360"/>
      </w:pPr>
    </w:lvl>
    <w:lvl w:ilvl="4" w:tplc="04190019" w:tentative="1">
      <w:start w:val="1"/>
      <w:numFmt w:val="lowerLetter"/>
      <w:lvlText w:val="%5."/>
      <w:lvlJc w:val="left"/>
      <w:pPr>
        <w:ind w:left="4779" w:hanging="360"/>
      </w:pPr>
    </w:lvl>
    <w:lvl w:ilvl="5" w:tplc="0419001B" w:tentative="1">
      <w:start w:val="1"/>
      <w:numFmt w:val="lowerRoman"/>
      <w:lvlText w:val="%6."/>
      <w:lvlJc w:val="right"/>
      <w:pPr>
        <w:ind w:left="5499" w:hanging="180"/>
      </w:pPr>
    </w:lvl>
    <w:lvl w:ilvl="6" w:tplc="0419000F" w:tentative="1">
      <w:start w:val="1"/>
      <w:numFmt w:val="decimal"/>
      <w:lvlText w:val="%7."/>
      <w:lvlJc w:val="left"/>
      <w:pPr>
        <w:ind w:left="6219" w:hanging="360"/>
      </w:pPr>
    </w:lvl>
    <w:lvl w:ilvl="7" w:tplc="04190019" w:tentative="1">
      <w:start w:val="1"/>
      <w:numFmt w:val="lowerLetter"/>
      <w:lvlText w:val="%8."/>
      <w:lvlJc w:val="left"/>
      <w:pPr>
        <w:ind w:left="6939" w:hanging="360"/>
      </w:pPr>
    </w:lvl>
    <w:lvl w:ilvl="8" w:tplc="0419001B" w:tentative="1">
      <w:start w:val="1"/>
      <w:numFmt w:val="lowerRoman"/>
      <w:lvlText w:val="%9."/>
      <w:lvlJc w:val="right"/>
      <w:pPr>
        <w:ind w:left="7659" w:hanging="180"/>
      </w:pPr>
    </w:lvl>
  </w:abstractNum>
  <w:abstractNum w:abstractNumId="281" w15:restartNumberingAfterBreak="0">
    <w:nsid w:val="72E16A25"/>
    <w:multiLevelType w:val="hybridMultilevel"/>
    <w:tmpl w:val="E7EAA8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74095905"/>
    <w:multiLevelType w:val="hybridMultilevel"/>
    <w:tmpl w:val="AFDAB104"/>
    <w:lvl w:ilvl="0" w:tplc="AB2E99D2">
      <w:start w:val="1"/>
      <w:numFmt w:val="decimal"/>
      <w:lvlText w:val="（%1）"/>
      <w:lvlJc w:val="left"/>
      <w:pPr>
        <w:ind w:left="1356" w:hanging="720"/>
      </w:pPr>
      <w:rPr>
        <w:rFonts w:ascii="Times New Roman" w:hAnsi="Times New Roman" w:cs="Times New Roman" w:hint="default"/>
        <w:color w:val="auto"/>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283" w15:restartNumberingAfterBreak="0">
    <w:nsid w:val="7466375B"/>
    <w:multiLevelType w:val="hybridMultilevel"/>
    <w:tmpl w:val="231E9F84"/>
    <w:lvl w:ilvl="0" w:tplc="28B62FCA">
      <w:start w:val="1"/>
      <w:numFmt w:val="decimal"/>
      <w:lvlText w:val="(%1)"/>
      <w:lvlJc w:val="left"/>
      <w:pPr>
        <w:ind w:left="2520" w:hanging="360"/>
      </w:pPr>
      <w:rPr>
        <w:rFonts w:hint="default"/>
        <w:lang w:val="kk-KZ"/>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84" w15:restartNumberingAfterBreak="0">
    <w:nsid w:val="74856E60"/>
    <w:multiLevelType w:val="hybridMultilevel"/>
    <w:tmpl w:val="C27A517C"/>
    <w:lvl w:ilvl="0" w:tplc="086C7826">
      <w:start w:val="1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15:restartNumberingAfterBreak="0">
    <w:nsid w:val="749E1F92"/>
    <w:multiLevelType w:val="hybridMultilevel"/>
    <w:tmpl w:val="AB9AAB6E"/>
    <w:lvl w:ilvl="0" w:tplc="FFFFFFFF">
      <w:start w:val="1"/>
      <w:numFmt w:val="decimal"/>
      <w:lvlText w:val="%1-"/>
      <w:lvlJc w:val="left"/>
      <w:pPr>
        <w:ind w:left="1179" w:hanging="360"/>
      </w:pPr>
      <w:rPr>
        <w:rFonts w:hint="default"/>
      </w:rPr>
    </w:lvl>
    <w:lvl w:ilvl="1" w:tplc="043F0019" w:tentative="1">
      <w:start w:val="1"/>
      <w:numFmt w:val="lowerLetter"/>
      <w:lvlText w:val="%2."/>
      <w:lvlJc w:val="left"/>
      <w:pPr>
        <w:ind w:left="1899" w:hanging="360"/>
      </w:pPr>
    </w:lvl>
    <w:lvl w:ilvl="2" w:tplc="043F001B" w:tentative="1">
      <w:start w:val="1"/>
      <w:numFmt w:val="lowerRoman"/>
      <w:lvlText w:val="%3."/>
      <w:lvlJc w:val="right"/>
      <w:pPr>
        <w:ind w:left="2619" w:hanging="180"/>
      </w:pPr>
    </w:lvl>
    <w:lvl w:ilvl="3" w:tplc="043F000F" w:tentative="1">
      <w:start w:val="1"/>
      <w:numFmt w:val="decimal"/>
      <w:lvlText w:val="%4."/>
      <w:lvlJc w:val="left"/>
      <w:pPr>
        <w:ind w:left="3339" w:hanging="360"/>
      </w:pPr>
    </w:lvl>
    <w:lvl w:ilvl="4" w:tplc="043F0019" w:tentative="1">
      <w:start w:val="1"/>
      <w:numFmt w:val="lowerLetter"/>
      <w:lvlText w:val="%5."/>
      <w:lvlJc w:val="left"/>
      <w:pPr>
        <w:ind w:left="4059" w:hanging="360"/>
      </w:pPr>
    </w:lvl>
    <w:lvl w:ilvl="5" w:tplc="043F001B" w:tentative="1">
      <w:start w:val="1"/>
      <w:numFmt w:val="lowerRoman"/>
      <w:lvlText w:val="%6."/>
      <w:lvlJc w:val="right"/>
      <w:pPr>
        <w:ind w:left="4779" w:hanging="180"/>
      </w:pPr>
    </w:lvl>
    <w:lvl w:ilvl="6" w:tplc="043F000F" w:tentative="1">
      <w:start w:val="1"/>
      <w:numFmt w:val="decimal"/>
      <w:lvlText w:val="%7."/>
      <w:lvlJc w:val="left"/>
      <w:pPr>
        <w:ind w:left="5499" w:hanging="360"/>
      </w:pPr>
    </w:lvl>
    <w:lvl w:ilvl="7" w:tplc="043F0019" w:tentative="1">
      <w:start w:val="1"/>
      <w:numFmt w:val="lowerLetter"/>
      <w:lvlText w:val="%8."/>
      <w:lvlJc w:val="left"/>
      <w:pPr>
        <w:ind w:left="6219" w:hanging="360"/>
      </w:pPr>
    </w:lvl>
    <w:lvl w:ilvl="8" w:tplc="043F001B" w:tentative="1">
      <w:start w:val="1"/>
      <w:numFmt w:val="lowerRoman"/>
      <w:lvlText w:val="%9."/>
      <w:lvlJc w:val="right"/>
      <w:pPr>
        <w:ind w:left="6939" w:hanging="180"/>
      </w:pPr>
    </w:lvl>
  </w:abstractNum>
  <w:abstractNum w:abstractNumId="286" w15:restartNumberingAfterBreak="0">
    <w:nsid w:val="755457E9"/>
    <w:multiLevelType w:val="hybridMultilevel"/>
    <w:tmpl w:val="7EB44A50"/>
    <w:lvl w:ilvl="0" w:tplc="F244C5D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7" w15:restartNumberingAfterBreak="0">
    <w:nsid w:val="76572B4B"/>
    <w:multiLevelType w:val="hybridMultilevel"/>
    <w:tmpl w:val="38741BB6"/>
    <w:lvl w:ilvl="0" w:tplc="9744B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8" w15:restartNumberingAfterBreak="0">
    <w:nsid w:val="76E579A5"/>
    <w:multiLevelType w:val="hybridMultilevel"/>
    <w:tmpl w:val="74C878CA"/>
    <w:lvl w:ilvl="0" w:tplc="95D81FD4">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89" w15:restartNumberingAfterBreak="0">
    <w:nsid w:val="779B4A03"/>
    <w:multiLevelType w:val="hybridMultilevel"/>
    <w:tmpl w:val="9FEED84A"/>
    <w:lvl w:ilvl="0" w:tplc="DD0CB80E">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90" w15:restartNumberingAfterBreak="0">
    <w:nsid w:val="77A955EA"/>
    <w:multiLevelType w:val="hybridMultilevel"/>
    <w:tmpl w:val="BE18440E"/>
    <w:lvl w:ilvl="0" w:tplc="F418F4FA">
      <w:start w:val="1"/>
      <w:numFmt w:val="decimal"/>
      <w:lvlText w:val="%1."/>
      <w:lvlJc w:val="left"/>
      <w:pPr>
        <w:ind w:left="1539" w:hanging="360"/>
      </w:pPr>
      <w:rPr>
        <w:rFonts w:hint="default"/>
      </w:rPr>
    </w:lvl>
    <w:lvl w:ilvl="1" w:tplc="04190019" w:tentative="1">
      <w:start w:val="1"/>
      <w:numFmt w:val="lowerLetter"/>
      <w:lvlText w:val="%2."/>
      <w:lvlJc w:val="left"/>
      <w:pPr>
        <w:ind w:left="2259" w:hanging="360"/>
      </w:pPr>
    </w:lvl>
    <w:lvl w:ilvl="2" w:tplc="0419001B" w:tentative="1">
      <w:start w:val="1"/>
      <w:numFmt w:val="lowerRoman"/>
      <w:lvlText w:val="%3."/>
      <w:lvlJc w:val="right"/>
      <w:pPr>
        <w:ind w:left="2979" w:hanging="180"/>
      </w:pPr>
    </w:lvl>
    <w:lvl w:ilvl="3" w:tplc="0419000F" w:tentative="1">
      <w:start w:val="1"/>
      <w:numFmt w:val="decimal"/>
      <w:lvlText w:val="%4."/>
      <w:lvlJc w:val="left"/>
      <w:pPr>
        <w:ind w:left="3699" w:hanging="360"/>
      </w:pPr>
    </w:lvl>
    <w:lvl w:ilvl="4" w:tplc="04190019" w:tentative="1">
      <w:start w:val="1"/>
      <w:numFmt w:val="lowerLetter"/>
      <w:lvlText w:val="%5."/>
      <w:lvlJc w:val="left"/>
      <w:pPr>
        <w:ind w:left="4419" w:hanging="360"/>
      </w:pPr>
    </w:lvl>
    <w:lvl w:ilvl="5" w:tplc="0419001B" w:tentative="1">
      <w:start w:val="1"/>
      <w:numFmt w:val="lowerRoman"/>
      <w:lvlText w:val="%6."/>
      <w:lvlJc w:val="right"/>
      <w:pPr>
        <w:ind w:left="5139" w:hanging="180"/>
      </w:pPr>
    </w:lvl>
    <w:lvl w:ilvl="6" w:tplc="0419000F" w:tentative="1">
      <w:start w:val="1"/>
      <w:numFmt w:val="decimal"/>
      <w:lvlText w:val="%7."/>
      <w:lvlJc w:val="left"/>
      <w:pPr>
        <w:ind w:left="5859" w:hanging="360"/>
      </w:pPr>
    </w:lvl>
    <w:lvl w:ilvl="7" w:tplc="04190019" w:tentative="1">
      <w:start w:val="1"/>
      <w:numFmt w:val="lowerLetter"/>
      <w:lvlText w:val="%8."/>
      <w:lvlJc w:val="left"/>
      <w:pPr>
        <w:ind w:left="6579" w:hanging="360"/>
      </w:pPr>
    </w:lvl>
    <w:lvl w:ilvl="8" w:tplc="0419001B" w:tentative="1">
      <w:start w:val="1"/>
      <w:numFmt w:val="lowerRoman"/>
      <w:lvlText w:val="%9."/>
      <w:lvlJc w:val="right"/>
      <w:pPr>
        <w:ind w:left="7299" w:hanging="180"/>
      </w:pPr>
    </w:lvl>
  </w:abstractNum>
  <w:abstractNum w:abstractNumId="291" w15:restartNumberingAfterBreak="0">
    <w:nsid w:val="77BB1689"/>
    <w:multiLevelType w:val="hybridMultilevel"/>
    <w:tmpl w:val="F664DD34"/>
    <w:lvl w:ilvl="0" w:tplc="D8CC97BE">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2" w15:restartNumberingAfterBreak="0">
    <w:nsid w:val="78327888"/>
    <w:multiLevelType w:val="hybridMultilevel"/>
    <w:tmpl w:val="39F4D51A"/>
    <w:lvl w:ilvl="0" w:tplc="CFFC72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3" w15:restartNumberingAfterBreak="0">
    <w:nsid w:val="78BD416A"/>
    <w:multiLevelType w:val="hybridMultilevel"/>
    <w:tmpl w:val="0BCE3CC2"/>
    <w:lvl w:ilvl="0" w:tplc="AF3E85F8">
      <w:start w:val="1"/>
      <w:numFmt w:val="decimal"/>
      <w:lvlText w:val="（%1）"/>
      <w:lvlJc w:val="left"/>
      <w:pPr>
        <w:ind w:left="1692" w:hanging="696"/>
      </w:pPr>
      <w:rPr>
        <w:rFonts w:ascii="Times New Roman" w:hAnsi="Times New Roman" w:cs="Times New Roman"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294" w15:restartNumberingAfterBreak="0">
    <w:nsid w:val="78C31071"/>
    <w:multiLevelType w:val="hybridMultilevel"/>
    <w:tmpl w:val="1C7E94BE"/>
    <w:lvl w:ilvl="0" w:tplc="E794C37C">
      <w:start w:val="1"/>
      <w:numFmt w:val="decimal"/>
      <w:lvlText w:val="（%1）"/>
      <w:lvlJc w:val="left"/>
      <w:pPr>
        <w:ind w:left="1440" w:hanging="720"/>
      </w:pPr>
      <w:rPr>
        <w:rFonts w:ascii="Times New Roman" w:hAnsi="Times New Roman" w:cs="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5" w15:restartNumberingAfterBreak="0">
    <w:nsid w:val="79156D85"/>
    <w:multiLevelType w:val="hybridMultilevel"/>
    <w:tmpl w:val="CCC89CEC"/>
    <w:lvl w:ilvl="0" w:tplc="6D409432">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96" w15:restartNumberingAfterBreak="0">
    <w:nsid w:val="797966A1"/>
    <w:multiLevelType w:val="hybridMultilevel"/>
    <w:tmpl w:val="94F40214"/>
    <w:lvl w:ilvl="0" w:tplc="04C8B1DA">
      <w:start w:val="1"/>
      <w:numFmt w:val="decimal"/>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7" w15:restartNumberingAfterBreak="0">
    <w:nsid w:val="7A753BE9"/>
    <w:multiLevelType w:val="hybridMultilevel"/>
    <w:tmpl w:val="2F00834E"/>
    <w:lvl w:ilvl="0" w:tplc="436A92D2">
      <w:start w:val="1"/>
      <w:numFmt w:val="decimal"/>
      <w:lvlText w:val="（%1）"/>
      <w:lvlJc w:val="left"/>
      <w:pPr>
        <w:ind w:left="1704" w:hanging="72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98" w15:restartNumberingAfterBreak="0">
    <w:nsid w:val="7A780ED0"/>
    <w:multiLevelType w:val="hybridMultilevel"/>
    <w:tmpl w:val="E0026446"/>
    <w:lvl w:ilvl="0" w:tplc="9D72B046">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99" w15:restartNumberingAfterBreak="0">
    <w:nsid w:val="7B356FBD"/>
    <w:multiLevelType w:val="hybridMultilevel"/>
    <w:tmpl w:val="AF46BAB8"/>
    <w:lvl w:ilvl="0" w:tplc="E80E025A">
      <w:start w:val="1"/>
      <w:numFmt w:val="decimal"/>
      <w:lvlText w:val="（%1）"/>
      <w:lvlJc w:val="left"/>
      <w:pPr>
        <w:ind w:left="2160" w:hanging="720"/>
      </w:pPr>
      <w:rPr>
        <w:rFonts w:ascii="Times New Roman" w:hAnsi="Times New Roman" w:cs="Times New Roman" w:hint="default"/>
        <w:color w:val="00000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0" w15:restartNumberingAfterBreak="0">
    <w:nsid w:val="7B7A3A82"/>
    <w:multiLevelType w:val="hybridMultilevel"/>
    <w:tmpl w:val="E772AB52"/>
    <w:lvl w:ilvl="0" w:tplc="DDB888E2">
      <w:start w:val="1"/>
      <w:numFmt w:val="decimal"/>
      <w:lvlText w:val="（%1）"/>
      <w:lvlJc w:val="left"/>
      <w:pPr>
        <w:ind w:left="1356" w:hanging="720"/>
      </w:pPr>
      <w:rPr>
        <w:rFonts w:hint="default"/>
        <w:b w:val="0"/>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301" w15:restartNumberingAfterBreak="0">
    <w:nsid w:val="7D5A335F"/>
    <w:multiLevelType w:val="hybridMultilevel"/>
    <w:tmpl w:val="ED2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15:restartNumberingAfterBreak="0">
    <w:nsid w:val="7DE7520B"/>
    <w:multiLevelType w:val="hybridMultilevel"/>
    <w:tmpl w:val="FE828F18"/>
    <w:lvl w:ilvl="0" w:tplc="7C623BE4">
      <w:start w:val="1"/>
      <w:numFmt w:val="decimal"/>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3" w15:restartNumberingAfterBreak="0">
    <w:nsid w:val="7E456DE6"/>
    <w:multiLevelType w:val="hybridMultilevel"/>
    <w:tmpl w:val="CCB4A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15:restartNumberingAfterBreak="0">
    <w:nsid w:val="7EAE2BEB"/>
    <w:multiLevelType w:val="hybridMultilevel"/>
    <w:tmpl w:val="C1AC5784"/>
    <w:lvl w:ilvl="0" w:tplc="78B08C8E">
      <w:start w:val="1"/>
      <w:numFmt w:val="decimal"/>
      <w:lvlText w:val="（%1）"/>
      <w:lvlJc w:val="left"/>
      <w:pPr>
        <w:ind w:left="2535" w:hanging="720"/>
      </w:pPr>
      <w:rPr>
        <w:rFonts w:hint="default"/>
      </w:rPr>
    </w:lvl>
    <w:lvl w:ilvl="1" w:tplc="04190019" w:tentative="1">
      <w:start w:val="1"/>
      <w:numFmt w:val="lowerLetter"/>
      <w:lvlText w:val="%2."/>
      <w:lvlJc w:val="left"/>
      <w:pPr>
        <w:ind w:left="2895" w:hanging="360"/>
      </w:pPr>
    </w:lvl>
    <w:lvl w:ilvl="2" w:tplc="0419001B" w:tentative="1">
      <w:start w:val="1"/>
      <w:numFmt w:val="lowerRoman"/>
      <w:lvlText w:val="%3."/>
      <w:lvlJc w:val="right"/>
      <w:pPr>
        <w:ind w:left="3615" w:hanging="180"/>
      </w:pPr>
    </w:lvl>
    <w:lvl w:ilvl="3" w:tplc="0419000F" w:tentative="1">
      <w:start w:val="1"/>
      <w:numFmt w:val="decimal"/>
      <w:lvlText w:val="%4."/>
      <w:lvlJc w:val="left"/>
      <w:pPr>
        <w:ind w:left="4335" w:hanging="360"/>
      </w:pPr>
    </w:lvl>
    <w:lvl w:ilvl="4" w:tplc="04190019" w:tentative="1">
      <w:start w:val="1"/>
      <w:numFmt w:val="lowerLetter"/>
      <w:lvlText w:val="%5."/>
      <w:lvlJc w:val="left"/>
      <w:pPr>
        <w:ind w:left="5055" w:hanging="360"/>
      </w:pPr>
    </w:lvl>
    <w:lvl w:ilvl="5" w:tplc="0419001B" w:tentative="1">
      <w:start w:val="1"/>
      <w:numFmt w:val="lowerRoman"/>
      <w:lvlText w:val="%6."/>
      <w:lvlJc w:val="right"/>
      <w:pPr>
        <w:ind w:left="5775" w:hanging="180"/>
      </w:pPr>
    </w:lvl>
    <w:lvl w:ilvl="6" w:tplc="0419000F" w:tentative="1">
      <w:start w:val="1"/>
      <w:numFmt w:val="decimal"/>
      <w:lvlText w:val="%7."/>
      <w:lvlJc w:val="left"/>
      <w:pPr>
        <w:ind w:left="6495" w:hanging="360"/>
      </w:pPr>
    </w:lvl>
    <w:lvl w:ilvl="7" w:tplc="04190019" w:tentative="1">
      <w:start w:val="1"/>
      <w:numFmt w:val="lowerLetter"/>
      <w:lvlText w:val="%8."/>
      <w:lvlJc w:val="left"/>
      <w:pPr>
        <w:ind w:left="7215" w:hanging="360"/>
      </w:pPr>
    </w:lvl>
    <w:lvl w:ilvl="8" w:tplc="0419001B" w:tentative="1">
      <w:start w:val="1"/>
      <w:numFmt w:val="lowerRoman"/>
      <w:lvlText w:val="%9."/>
      <w:lvlJc w:val="right"/>
      <w:pPr>
        <w:ind w:left="7935" w:hanging="180"/>
      </w:pPr>
    </w:lvl>
  </w:abstractNum>
  <w:abstractNum w:abstractNumId="305" w15:restartNumberingAfterBreak="0">
    <w:nsid w:val="7EAF424E"/>
    <w:multiLevelType w:val="hybridMultilevel"/>
    <w:tmpl w:val="D4C2BA6A"/>
    <w:lvl w:ilvl="0" w:tplc="6B0ABD0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15:restartNumberingAfterBreak="0">
    <w:nsid w:val="7F0A0769"/>
    <w:multiLevelType w:val="hybridMultilevel"/>
    <w:tmpl w:val="4D52C6BC"/>
    <w:lvl w:ilvl="0" w:tplc="607CECEA">
      <w:start w:val="1"/>
      <w:numFmt w:val="upperLetter"/>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07" w15:restartNumberingAfterBreak="0">
    <w:nsid w:val="7F187E55"/>
    <w:multiLevelType w:val="hybridMultilevel"/>
    <w:tmpl w:val="1E0ABC92"/>
    <w:lvl w:ilvl="0" w:tplc="1724FE36">
      <w:start w:val="1"/>
      <w:numFmt w:val="decimal"/>
      <w:lvlText w:val="（%1）"/>
      <w:lvlJc w:val="left"/>
      <w:pPr>
        <w:ind w:left="996" w:hanging="72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308" w15:restartNumberingAfterBreak="0">
    <w:nsid w:val="7F4257B9"/>
    <w:multiLevelType w:val="hybridMultilevel"/>
    <w:tmpl w:val="266C7D48"/>
    <w:lvl w:ilvl="0" w:tplc="FFFFFFF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09" w15:restartNumberingAfterBreak="0">
    <w:nsid w:val="7F855CE6"/>
    <w:multiLevelType w:val="hybridMultilevel"/>
    <w:tmpl w:val="A4EEAE34"/>
    <w:lvl w:ilvl="0" w:tplc="B9B262E0">
      <w:start w:val="1"/>
      <w:numFmt w:val="decimal"/>
      <w:lvlText w:val="（%1）"/>
      <w:lvlJc w:val="left"/>
      <w:pPr>
        <w:ind w:left="2259" w:hanging="720"/>
      </w:pPr>
      <w:rPr>
        <w:rFonts w:hint="default"/>
      </w:rPr>
    </w:lvl>
    <w:lvl w:ilvl="1" w:tplc="04190019" w:tentative="1">
      <w:start w:val="1"/>
      <w:numFmt w:val="lowerLetter"/>
      <w:lvlText w:val="%2."/>
      <w:lvlJc w:val="left"/>
      <w:pPr>
        <w:ind w:left="2619" w:hanging="360"/>
      </w:pPr>
    </w:lvl>
    <w:lvl w:ilvl="2" w:tplc="0419001B" w:tentative="1">
      <w:start w:val="1"/>
      <w:numFmt w:val="lowerRoman"/>
      <w:lvlText w:val="%3."/>
      <w:lvlJc w:val="right"/>
      <w:pPr>
        <w:ind w:left="3339" w:hanging="180"/>
      </w:pPr>
    </w:lvl>
    <w:lvl w:ilvl="3" w:tplc="0419000F" w:tentative="1">
      <w:start w:val="1"/>
      <w:numFmt w:val="decimal"/>
      <w:lvlText w:val="%4."/>
      <w:lvlJc w:val="left"/>
      <w:pPr>
        <w:ind w:left="4059" w:hanging="360"/>
      </w:pPr>
    </w:lvl>
    <w:lvl w:ilvl="4" w:tplc="04190019" w:tentative="1">
      <w:start w:val="1"/>
      <w:numFmt w:val="lowerLetter"/>
      <w:lvlText w:val="%5."/>
      <w:lvlJc w:val="left"/>
      <w:pPr>
        <w:ind w:left="4779" w:hanging="360"/>
      </w:pPr>
    </w:lvl>
    <w:lvl w:ilvl="5" w:tplc="0419001B" w:tentative="1">
      <w:start w:val="1"/>
      <w:numFmt w:val="lowerRoman"/>
      <w:lvlText w:val="%6."/>
      <w:lvlJc w:val="right"/>
      <w:pPr>
        <w:ind w:left="5499" w:hanging="180"/>
      </w:pPr>
    </w:lvl>
    <w:lvl w:ilvl="6" w:tplc="0419000F" w:tentative="1">
      <w:start w:val="1"/>
      <w:numFmt w:val="decimal"/>
      <w:lvlText w:val="%7."/>
      <w:lvlJc w:val="left"/>
      <w:pPr>
        <w:ind w:left="6219" w:hanging="360"/>
      </w:pPr>
    </w:lvl>
    <w:lvl w:ilvl="7" w:tplc="04190019" w:tentative="1">
      <w:start w:val="1"/>
      <w:numFmt w:val="lowerLetter"/>
      <w:lvlText w:val="%8."/>
      <w:lvlJc w:val="left"/>
      <w:pPr>
        <w:ind w:left="6939" w:hanging="360"/>
      </w:pPr>
    </w:lvl>
    <w:lvl w:ilvl="8" w:tplc="0419001B" w:tentative="1">
      <w:start w:val="1"/>
      <w:numFmt w:val="lowerRoman"/>
      <w:lvlText w:val="%9."/>
      <w:lvlJc w:val="right"/>
      <w:pPr>
        <w:ind w:left="7659" w:hanging="180"/>
      </w:pPr>
    </w:lvl>
  </w:abstractNum>
  <w:abstractNum w:abstractNumId="310" w15:restartNumberingAfterBreak="0">
    <w:nsid w:val="7FDD19B2"/>
    <w:multiLevelType w:val="hybridMultilevel"/>
    <w:tmpl w:val="1D2EE800"/>
    <w:lvl w:ilvl="0" w:tplc="B20C0CD2">
      <w:start w:val="1"/>
      <w:numFmt w:val="decimal"/>
      <w:lvlText w:val="（%1）"/>
      <w:lvlJc w:val="left"/>
      <w:pPr>
        <w:ind w:left="1992" w:hanging="720"/>
      </w:pPr>
      <w:rPr>
        <w:rFonts w:hint="default"/>
      </w:r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311" w15:restartNumberingAfterBreak="0">
    <w:nsid w:val="7FFA7DF8"/>
    <w:multiLevelType w:val="hybridMultilevel"/>
    <w:tmpl w:val="599A0186"/>
    <w:lvl w:ilvl="0" w:tplc="36526208">
      <w:start w:val="1"/>
      <w:numFmt w:val="decimal"/>
      <w:lvlText w:val="（%1）"/>
      <w:lvlJc w:val="left"/>
      <w:pPr>
        <w:ind w:left="1560" w:hanging="8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536551404">
    <w:abstractNumId w:val="111"/>
  </w:num>
  <w:num w:numId="2" w16cid:durableId="1700543599">
    <w:abstractNumId w:val="4"/>
  </w:num>
  <w:num w:numId="3" w16cid:durableId="1563297219">
    <w:abstractNumId w:val="31"/>
  </w:num>
  <w:num w:numId="4" w16cid:durableId="828328324">
    <w:abstractNumId w:val="106"/>
  </w:num>
  <w:num w:numId="5" w16cid:durableId="944583580">
    <w:abstractNumId w:val="192"/>
  </w:num>
  <w:num w:numId="6" w16cid:durableId="1769348958">
    <w:abstractNumId w:val="209"/>
  </w:num>
  <w:num w:numId="7" w16cid:durableId="215702267">
    <w:abstractNumId w:val="258"/>
  </w:num>
  <w:num w:numId="8" w16cid:durableId="1326934570">
    <w:abstractNumId w:val="278"/>
  </w:num>
  <w:num w:numId="9" w16cid:durableId="1248689140">
    <w:abstractNumId w:val="196"/>
  </w:num>
  <w:num w:numId="10" w16cid:durableId="1597637270">
    <w:abstractNumId w:val="33"/>
  </w:num>
  <w:num w:numId="11" w16cid:durableId="1150705823">
    <w:abstractNumId w:val="307"/>
  </w:num>
  <w:num w:numId="12" w16cid:durableId="419564383">
    <w:abstractNumId w:val="45"/>
  </w:num>
  <w:num w:numId="13" w16cid:durableId="627206633">
    <w:abstractNumId w:val="231"/>
  </w:num>
  <w:num w:numId="14" w16cid:durableId="1515455001">
    <w:abstractNumId w:val="11"/>
  </w:num>
  <w:num w:numId="15" w16cid:durableId="472524749">
    <w:abstractNumId w:val="268"/>
  </w:num>
  <w:num w:numId="16" w16cid:durableId="1956206825">
    <w:abstractNumId w:val="57"/>
  </w:num>
  <w:num w:numId="17" w16cid:durableId="1759328405">
    <w:abstractNumId w:val="185"/>
  </w:num>
  <w:num w:numId="18" w16cid:durableId="785269923">
    <w:abstractNumId w:val="261"/>
  </w:num>
  <w:num w:numId="19" w16cid:durableId="166794409">
    <w:abstractNumId w:val="73"/>
  </w:num>
  <w:num w:numId="20" w16cid:durableId="991367587">
    <w:abstractNumId w:val="161"/>
  </w:num>
  <w:num w:numId="21" w16cid:durableId="1488017632">
    <w:abstractNumId w:val="9"/>
  </w:num>
  <w:num w:numId="22" w16cid:durableId="1747455508">
    <w:abstractNumId w:val="218"/>
  </w:num>
  <w:num w:numId="23" w16cid:durableId="1538464423">
    <w:abstractNumId w:val="43"/>
  </w:num>
  <w:num w:numId="24" w16cid:durableId="41099783">
    <w:abstractNumId w:val="63"/>
  </w:num>
  <w:num w:numId="25" w16cid:durableId="1741706170">
    <w:abstractNumId w:val="306"/>
  </w:num>
  <w:num w:numId="26" w16cid:durableId="1959100413">
    <w:abstractNumId w:val="300"/>
  </w:num>
  <w:num w:numId="27" w16cid:durableId="625043804">
    <w:abstractNumId w:val="253"/>
  </w:num>
  <w:num w:numId="28" w16cid:durableId="457186861">
    <w:abstractNumId w:val="247"/>
  </w:num>
  <w:num w:numId="29" w16cid:durableId="56824695">
    <w:abstractNumId w:val="124"/>
  </w:num>
  <w:num w:numId="30" w16cid:durableId="352809216">
    <w:abstractNumId w:val="308"/>
  </w:num>
  <w:num w:numId="31" w16cid:durableId="610866590">
    <w:abstractNumId w:val="184"/>
  </w:num>
  <w:num w:numId="32" w16cid:durableId="287401149">
    <w:abstractNumId w:val="32"/>
  </w:num>
  <w:num w:numId="33" w16cid:durableId="734206241">
    <w:abstractNumId w:val="128"/>
  </w:num>
  <w:num w:numId="34" w16cid:durableId="1456871598">
    <w:abstractNumId w:val="15"/>
  </w:num>
  <w:num w:numId="35" w16cid:durableId="1619335944">
    <w:abstractNumId w:val="16"/>
  </w:num>
  <w:num w:numId="36" w16cid:durableId="881405554">
    <w:abstractNumId w:val="285"/>
  </w:num>
  <w:num w:numId="37" w16cid:durableId="323242953">
    <w:abstractNumId w:val="143"/>
  </w:num>
  <w:num w:numId="38" w16cid:durableId="570850477">
    <w:abstractNumId w:val="271"/>
  </w:num>
  <w:num w:numId="39" w16cid:durableId="871918906">
    <w:abstractNumId w:val="230"/>
  </w:num>
  <w:num w:numId="40" w16cid:durableId="1791508586">
    <w:abstractNumId w:val="47"/>
  </w:num>
  <w:num w:numId="41" w16cid:durableId="2017533725">
    <w:abstractNumId w:val="20"/>
  </w:num>
  <w:num w:numId="42" w16cid:durableId="554586939">
    <w:abstractNumId w:val="86"/>
  </w:num>
  <w:num w:numId="43" w16cid:durableId="1965191758">
    <w:abstractNumId w:val="52"/>
  </w:num>
  <w:num w:numId="44" w16cid:durableId="668101860">
    <w:abstractNumId w:val="289"/>
  </w:num>
  <w:num w:numId="45" w16cid:durableId="987435884">
    <w:abstractNumId w:val="149"/>
  </w:num>
  <w:num w:numId="46" w16cid:durableId="251668111">
    <w:abstractNumId w:val="260"/>
  </w:num>
  <w:num w:numId="47" w16cid:durableId="2052222871">
    <w:abstractNumId w:val="82"/>
  </w:num>
  <w:num w:numId="48" w16cid:durableId="1959752900">
    <w:abstractNumId w:val="270"/>
  </w:num>
  <w:num w:numId="49" w16cid:durableId="28337510">
    <w:abstractNumId w:val="266"/>
  </w:num>
  <w:num w:numId="50" w16cid:durableId="1316373568">
    <w:abstractNumId w:val="186"/>
  </w:num>
  <w:num w:numId="51" w16cid:durableId="1876846538">
    <w:abstractNumId w:val="107"/>
  </w:num>
  <w:num w:numId="52" w16cid:durableId="1725451096">
    <w:abstractNumId w:val="156"/>
  </w:num>
  <w:num w:numId="53" w16cid:durableId="917791412">
    <w:abstractNumId w:val="37"/>
  </w:num>
  <w:num w:numId="54" w16cid:durableId="1684282696">
    <w:abstractNumId w:val="246"/>
  </w:num>
  <w:num w:numId="55" w16cid:durableId="717053366">
    <w:abstractNumId w:val="187"/>
  </w:num>
  <w:num w:numId="56" w16cid:durableId="1652900169">
    <w:abstractNumId w:val="167"/>
  </w:num>
  <w:num w:numId="57" w16cid:durableId="1525828802">
    <w:abstractNumId w:val="259"/>
  </w:num>
  <w:num w:numId="58" w16cid:durableId="1078789295">
    <w:abstractNumId w:val="311"/>
  </w:num>
  <w:num w:numId="59" w16cid:durableId="1107236786">
    <w:abstractNumId w:val="269"/>
  </w:num>
  <w:num w:numId="60" w16cid:durableId="1164584506">
    <w:abstractNumId w:val="224"/>
  </w:num>
  <w:num w:numId="61" w16cid:durableId="1663701696">
    <w:abstractNumId w:val="287"/>
  </w:num>
  <w:num w:numId="62" w16cid:durableId="898713753">
    <w:abstractNumId w:val="277"/>
  </w:num>
  <w:num w:numId="63" w16cid:durableId="2142452235">
    <w:abstractNumId w:val="245"/>
  </w:num>
  <w:num w:numId="64" w16cid:durableId="1082407234">
    <w:abstractNumId w:val="226"/>
  </w:num>
  <w:num w:numId="65" w16cid:durableId="1779252830">
    <w:abstractNumId w:val="302"/>
  </w:num>
  <w:num w:numId="66" w16cid:durableId="1535579348">
    <w:abstractNumId w:val="201"/>
  </w:num>
  <w:num w:numId="67" w16cid:durableId="620190741">
    <w:abstractNumId w:val="281"/>
  </w:num>
  <w:num w:numId="68" w16cid:durableId="1546483506">
    <w:abstractNumId w:val="101"/>
  </w:num>
  <w:num w:numId="69" w16cid:durableId="502864754">
    <w:abstractNumId w:val="152"/>
  </w:num>
  <w:num w:numId="70" w16cid:durableId="1451509858">
    <w:abstractNumId w:val="263"/>
  </w:num>
  <w:num w:numId="71" w16cid:durableId="865993114">
    <w:abstractNumId w:val="18"/>
  </w:num>
  <w:num w:numId="72" w16cid:durableId="474762185">
    <w:abstractNumId w:val="244"/>
  </w:num>
  <w:num w:numId="73" w16cid:durableId="1098909819">
    <w:abstractNumId w:val="207"/>
  </w:num>
  <w:num w:numId="74" w16cid:durableId="2137526044">
    <w:abstractNumId w:val="64"/>
  </w:num>
  <w:num w:numId="75" w16cid:durableId="905870885">
    <w:abstractNumId w:val="227"/>
  </w:num>
  <w:num w:numId="76" w16cid:durableId="717705811">
    <w:abstractNumId w:val="220"/>
  </w:num>
  <w:num w:numId="77" w16cid:durableId="1202205981">
    <w:abstractNumId w:val="170"/>
  </w:num>
  <w:num w:numId="78" w16cid:durableId="378819170">
    <w:abstractNumId w:val="90"/>
  </w:num>
  <w:num w:numId="79" w16cid:durableId="247811588">
    <w:abstractNumId w:val="206"/>
  </w:num>
  <w:num w:numId="80" w16cid:durableId="1793018637">
    <w:abstractNumId w:val="8"/>
  </w:num>
  <w:num w:numId="81" w16cid:durableId="158468702">
    <w:abstractNumId w:val="60"/>
  </w:num>
  <w:num w:numId="82" w16cid:durableId="416176737">
    <w:abstractNumId w:val="251"/>
  </w:num>
  <w:num w:numId="83" w16cid:durableId="533228328">
    <w:abstractNumId w:val="97"/>
  </w:num>
  <w:num w:numId="84" w16cid:durableId="1196575266">
    <w:abstractNumId w:val="223"/>
  </w:num>
  <w:num w:numId="85" w16cid:durableId="1920944222">
    <w:abstractNumId w:val="219"/>
  </w:num>
  <w:num w:numId="86" w16cid:durableId="1611472533">
    <w:abstractNumId w:val="132"/>
  </w:num>
  <w:num w:numId="87" w16cid:durableId="991058171">
    <w:abstractNumId w:val="23"/>
  </w:num>
  <w:num w:numId="88" w16cid:durableId="1232041651">
    <w:abstractNumId w:val="188"/>
  </w:num>
  <w:num w:numId="89" w16cid:durableId="1450079776">
    <w:abstractNumId w:val="222"/>
  </w:num>
  <w:num w:numId="90" w16cid:durableId="1583178822">
    <w:abstractNumId w:val="229"/>
  </w:num>
  <w:num w:numId="91" w16cid:durableId="1832015801">
    <w:abstractNumId w:val="103"/>
  </w:num>
  <w:num w:numId="92" w16cid:durableId="491331735">
    <w:abstractNumId w:val="238"/>
  </w:num>
  <w:num w:numId="93" w16cid:durableId="1364132488">
    <w:abstractNumId w:val="42"/>
  </w:num>
  <w:num w:numId="94" w16cid:durableId="1114251679">
    <w:abstractNumId w:val="49"/>
  </w:num>
  <w:num w:numId="95" w16cid:durableId="441194470">
    <w:abstractNumId w:val="290"/>
  </w:num>
  <w:num w:numId="96" w16cid:durableId="1720737756">
    <w:abstractNumId w:val="75"/>
  </w:num>
  <w:num w:numId="97" w16cid:durableId="651637473">
    <w:abstractNumId w:val="240"/>
  </w:num>
  <w:num w:numId="98" w16cid:durableId="2138403588">
    <w:abstractNumId w:val="304"/>
  </w:num>
  <w:num w:numId="99" w16cid:durableId="1914704387">
    <w:abstractNumId w:val="280"/>
  </w:num>
  <w:num w:numId="100" w16cid:durableId="2073429594">
    <w:abstractNumId w:val="147"/>
  </w:num>
  <w:num w:numId="101" w16cid:durableId="2042851492">
    <w:abstractNumId w:val="225"/>
  </w:num>
  <w:num w:numId="102" w16cid:durableId="1704135881">
    <w:abstractNumId w:val="178"/>
  </w:num>
  <w:num w:numId="103" w16cid:durableId="607157620">
    <w:abstractNumId w:val="173"/>
  </w:num>
  <w:num w:numId="104" w16cid:durableId="1183468939">
    <w:abstractNumId w:val="93"/>
  </w:num>
  <w:num w:numId="105" w16cid:durableId="1759981546">
    <w:abstractNumId w:val="135"/>
  </w:num>
  <w:num w:numId="106" w16cid:durableId="1076323342">
    <w:abstractNumId w:val="171"/>
  </w:num>
  <w:num w:numId="107" w16cid:durableId="943146048">
    <w:abstractNumId w:val="72"/>
  </w:num>
  <w:num w:numId="108" w16cid:durableId="478889939">
    <w:abstractNumId w:val="19"/>
  </w:num>
  <w:num w:numId="109" w16cid:durableId="1015620444">
    <w:abstractNumId w:val="309"/>
  </w:num>
  <w:num w:numId="110" w16cid:durableId="538933472">
    <w:abstractNumId w:val="6"/>
  </w:num>
  <w:num w:numId="111" w16cid:durableId="1900483151">
    <w:abstractNumId w:val="176"/>
  </w:num>
  <w:num w:numId="112" w16cid:durableId="1533111838">
    <w:abstractNumId w:val="150"/>
  </w:num>
  <w:num w:numId="113" w16cid:durableId="1333292316">
    <w:abstractNumId w:val="10"/>
  </w:num>
  <w:num w:numId="114" w16cid:durableId="658702478">
    <w:abstractNumId w:val="65"/>
  </w:num>
  <w:num w:numId="115" w16cid:durableId="653068029">
    <w:abstractNumId w:val="13"/>
  </w:num>
  <w:num w:numId="116" w16cid:durableId="688606750">
    <w:abstractNumId w:val="267"/>
  </w:num>
  <w:num w:numId="117" w16cid:durableId="1063287159">
    <w:abstractNumId w:val="298"/>
  </w:num>
  <w:num w:numId="118" w16cid:durableId="165245009">
    <w:abstractNumId w:val="28"/>
  </w:num>
  <w:num w:numId="119" w16cid:durableId="1390229313">
    <w:abstractNumId w:val="235"/>
  </w:num>
  <w:num w:numId="120" w16cid:durableId="1296259941">
    <w:abstractNumId w:val="157"/>
  </w:num>
  <w:num w:numId="121" w16cid:durableId="1836069603">
    <w:abstractNumId w:val="305"/>
  </w:num>
  <w:num w:numId="122" w16cid:durableId="1362630690">
    <w:abstractNumId w:val="100"/>
  </w:num>
  <w:num w:numId="123" w16cid:durableId="1449545606">
    <w:abstractNumId w:val="202"/>
  </w:num>
  <w:num w:numId="124" w16cid:durableId="1198928468">
    <w:abstractNumId w:val="146"/>
  </w:num>
  <w:num w:numId="125" w16cid:durableId="1052774539">
    <w:abstractNumId w:val="286"/>
  </w:num>
  <w:num w:numId="126" w16cid:durableId="139462389">
    <w:abstractNumId w:val="3"/>
  </w:num>
  <w:num w:numId="127" w16cid:durableId="1866016535">
    <w:abstractNumId w:val="91"/>
  </w:num>
  <w:num w:numId="128" w16cid:durableId="1402564354">
    <w:abstractNumId w:val="131"/>
  </w:num>
  <w:num w:numId="129" w16cid:durableId="1580796099">
    <w:abstractNumId w:val="272"/>
  </w:num>
  <w:num w:numId="130" w16cid:durableId="2103867716">
    <w:abstractNumId w:val="296"/>
  </w:num>
  <w:num w:numId="131" w16cid:durableId="390615671">
    <w:abstractNumId w:val="59"/>
  </w:num>
  <w:num w:numId="132" w16cid:durableId="1540584179">
    <w:abstractNumId w:val="262"/>
  </w:num>
  <w:num w:numId="133" w16cid:durableId="1965305718">
    <w:abstractNumId w:val="180"/>
  </w:num>
  <w:num w:numId="134" w16cid:durableId="860514247">
    <w:abstractNumId w:val="22"/>
  </w:num>
  <w:num w:numId="135" w16cid:durableId="1571963091">
    <w:abstractNumId w:val="172"/>
  </w:num>
  <w:num w:numId="136" w16cid:durableId="820391026">
    <w:abstractNumId w:val="217"/>
  </w:num>
  <w:num w:numId="137" w16cid:durableId="1110900772">
    <w:abstractNumId w:val="29"/>
  </w:num>
  <w:num w:numId="138" w16cid:durableId="1614291243">
    <w:abstractNumId w:val="283"/>
  </w:num>
  <w:num w:numId="139" w16cid:durableId="339478710">
    <w:abstractNumId w:val="155"/>
  </w:num>
  <w:num w:numId="140" w16cid:durableId="1009212510">
    <w:abstractNumId w:val="88"/>
  </w:num>
  <w:num w:numId="141" w16cid:durableId="622154128">
    <w:abstractNumId w:val="121"/>
  </w:num>
  <w:num w:numId="142" w16cid:durableId="1424062400">
    <w:abstractNumId w:val="109"/>
  </w:num>
  <w:num w:numId="143" w16cid:durableId="1122502321">
    <w:abstractNumId w:val="83"/>
  </w:num>
  <w:num w:numId="144" w16cid:durableId="677539345">
    <w:abstractNumId w:val="137"/>
  </w:num>
  <w:num w:numId="145" w16cid:durableId="186874793">
    <w:abstractNumId w:val="165"/>
  </w:num>
  <w:num w:numId="146" w16cid:durableId="1209106007">
    <w:abstractNumId w:val="249"/>
  </w:num>
  <w:num w:numId="147" w16cid:durableId="1935091471">
    <w:abstractNumId w:val="26"/>
  </w:num>
  <w:num w:numId="148" w16cid:durableId="563028840">
    <w:abstractNumId w:val="27"/>
  </w:num>
  <w:num w:numId="149" w16cid:durableId="1564489209">
    <w:abstractNumId w:val="25"/>
  </w:num>
  <w:num w:numId="150" w16cid:durableId="180976807">
    <w:abstractNumId w:val="213"/>
  </w:num>
  <w:num w:numId="151" w16cid:durableId="457067903">
    <w:abstractNumId w:val="53"/>
  </w:num>
  <w:num w:numId="152" w16cid:durableId="596475695">
    <w:abstractNumId w:val="197"/>
  </w:num>
  <w:num w:numId="153" w16cid:durableId="1715502365">
    <w:abstractNumId w:val="177"/>
  </w:num>
  <w:num w:numId="154" w16cid:durableId="1291790723">
    <w:abstractNumId w:val="71"/>
  </w:num>
  <w:num w:numId="155" w16cid:durableId="1751462901">
    <w:abstractNumId w:val="154"/>
  </w:num>
  <w:num w:numId="156" w16cid:durableId="1615746459">
    <w:abstractNumId w:val="203"/>
  </w:num>
  <w:num w:numId="157" w16cid:durableId="2049917015">
    <w:abstractNumId w:val="78"/>
  </w:num>
  <w:num w:numId="158" w16cid:durableId="219246547">
    <w:abstractNumId w:val="118"/>
  </w:num>
  <w:num w:numId="159" w16cid:durableId="1465351089">
    <w:abstractNumId w:val="199"/>
  </w:num>
  <w:num w:numId="160" w16cid:durableId="1682928221">
    <w:abstractNumId w:val="104"/>
  </w:num>
  <w:num w:numId="161" w16cid:durableId="484787313">
    <w:abstractNumId w:val="274"/>
  </w:num>
  <w:num w:numId="162" w16cid:durableId="1096440061">
    <w:abstractNumId w:val="61"/>
  </w:num>
  <w:num w:numId="163" w16cid:durableId="395980075">
    <w:abstractNumId w:val="7"/>
  </w:num>
  <w:num w:numId="164" w16cid:durableId="697975390">
    <w:abstractNumId w:val="141"/>
  </w:num>
  <w:num w:numId="165" w16cid:durableId="1573807325">
    <w:abstractNumId w:val="108"/>
  </w:num>
  <w:num w:numId="166" w16cid:durableId="754980401">
    <w:abstractNumId w:val="30"/>
  </w:num>
  <w:num w:numId="167" w16cid:durableId="589656133">
    <w:abstractNumId w:val="144"/>
  </w:num>
  <w:num w:numId="168" w16cid:durableId="141779832">
    <w:abstractNumId w:val="215"/>
  </w:num>
  <w:num w:numId="169" w16cid:durableId="2091609275">
    <w:abstractNumId w:val="92"/>
  </w:num>
  <w:num w:numId="170" w16cid:durableId="1399397481">
    <w:abstractNumId w:val="145"/>
  </w:num>
  <w:num w:numId="171" w16cid:durableId="56244763">
    <w:abstractNumId w:val="116"/>
  </w:num>
  <w:num w:numId="172" w16cid:durableId="1451968643">
    <w:abstractNumId w:val="295"/>
  </w:num>
  <w:num w:numId="173" w16cid:durableId="1508128222">
    <w:abstractNumId w:val="169"/>
  </w:num>
  <w:num w:numId="174" w16cid:durableId="1597205267">
    <w:abstractNumId w:val="134"/>
  </w:num>
  <w:num w:numId="175" w16cid:durableId="887109608">
    <w:abstractNumId w:val="273"/>
  </w:num>
  <w:num w:numId="176" w16cid:durableId="1314140092">
    <w:abstractNumId w:val="44"/>
  </w:num>
  <w:num w:numId="177" w16cid:durableId="1771504635">
    <w:abstractNumId w:val="117"/>
  </w:num>
  <w:num w:numId="178" w16cid:durableId="2023121437">
    <w:abstractNumId w:val="200"/>
  </w:num>
  <w:num w:numId="179" w16cid:durableId="666633596">
    <w:abstractNumId w:val="127"/>
  </w:num>
  <w:num w:numId="180" w16cid:durableId="486408307">
    <w:abstractNumId w:val="234"/>
  </w:num>
  <w:num w:numId="181" w16cid:durableId="1562014090">
    <w:abstractNumId w:val="112"/>
  </w:num>
  <w:num w:numId="182" w16cid:durableId="424963853">
    <w:abstractNumId w:val="193"/>
  </w:num>
  <w:num w:numId="183" w16cid:durableId="361169011">
    <w:abstractNumId w:val="182"/>
  </w:num>
  <w:num w:numId="184" w16cid:durableId="1211528808">
    <w:abstractNumId w:val="17"/>
  </w:num>
  <w:num w:numId="185" w16cid:durableId="637534892">
    <w:abstractNumId w:val="69"/>
  </w:num>
  <w:num w:numId="186" w16cid:durableId="1255087146">
    <w:abstractNumId w:val="275"/>
  </w:num>
  <w:num w:numId="187" w16cid:durableId="825173185">
    <w:abstractNumId w:val="294"/>
  </w:num>
  <w:num w:numId="188" w16cid:durableId="356470260">
    <w:abstractNumId w:val="12"/>
  </w:num>
  <w:num w:numId="189" w16cid:durableId="2054188971">
    <w:abstractNumId w:val="248"/>
  </w:num>
  <w:num w:numId="190" w16cid:durableId="1489712211">
    <w:abstractNumId w:val="40"/>
  </w:num>
  <w:num w:numId="191" w16cid:durableId="1002009333">
    <w:abstractNumId w:val="190"/>
  </w:num>
  <w:num w:numId="192" w16cid:durableId="997610674">
    <w:abstractNumId w:val="181"/>
  </w:num>
  <w:num w:numId="193" w16cid:durableId="1326595497">
    <w:abstractNumId w:val="160"/>
  </w:num>
  <w:num w:numId="194" w16cid:durableId="587663721">
    <w:abstractNumId w:val="303"/>
  </w:num>
  <w:num w:numId="195" w16cid:durableId="1379936321">
    <w:abstractNumId w:val="138"/>
  </w:num>
  <w:num w:numId="196" w16cid:durableId="1505391072">
    <w:abstractNumId w:val="36"/>
  </w:num>
  <w:num w:numId="197" w16cid:durableId="1618832886">
    <w:abstractNumId w:val="265"/>
  </w:num>
  <w:num w:numId="198" w16cid:durableId="920604694">
    <w:abstractNumId w:val="70"/>
  </w:num>
  <w:num w:numId="199" w16cid:durableId="565342443">
    <w:abstractNumId w:val="291"/>
  </w:num>
  <w:num w:numId="200" w16cid:durableId="1498156350">
    <w:abstractNumId w:val="129"/>
  </w:num>
  <w:num w:numId="201" w16cid:durableId="436339409">
    <w:abstractNumId w:val="293"/>
  </w:num>
  <w:num w:numId="202" w16cid:durableId="904031431">
    <w:abstractNumId w:val="214"/>
  </w:num>
  <w:num w:numId="203" w16cid:durableId="612127937">
    <w:abstractNumId w:val="89"/>
  </w:num>
  <w:num w:numId="204" w16cid:durableId="1118715832">
    <w:abstractNumId w:val="239"/>
  </w:num>
  <w:num w:numId="205" w16cid:durableId="1327708696">
    <w:abstractNumId w:val="94"/>
  </w:num>
  <w:num w:numId="206" w16cid:durableId="462356525">
    <w:abstractNumId w:val="241"/>
  </w:num>
  <w:num w:numId="207" w16cid:durableId="1762024638">
    <w:abstractNumId w:val="74"/>
  </w:num>
  <w:num w:numId="208" w16cid:durableId="1396510892">
    <w:abstractNumId w:val="114"/>
  </w:num>
  <w:num w:numId="209" w16cid:durableId="1502551777">
    <w:abstractNumId w:val="58"/>
  </w:num>
  <w:num w:numId="210" w16cid:durableId="1682585981">
    <w:abstractNumId w:val="183"/>
  </w:num>
  <w:num w:numId="211" w16cid:durableId="1588030592">
    <w:abstractNumId w:val="85"/>
  </w:num>
  <w:num w:numId="212" w16cid:durableId="1238370084">
    <w:abstractNumId w:val="140"/>
  </w:num>
  <w:num w:numId="213" w16cid:durableId="1286693790">
    <w:abstractNumId w:val="151"/>
  </w:num>
  <w:num w:numId="214" w16cid:durableId="1989741650">
    <w:abstractNumId w:val="301"/>
  </w:num>
  <w:num w:numId="215" w16cid:durableId="580482387">
    <w:abstractNumId w:val="126"/>
  </w:num>
  <w:num w:numId="216" w16cid:durableId="1681197114">
    <w:abstractNumId w:val="136"/>
  </w:num>
  <w:num w:numId="217" w16cid:durableId="1743790454">
    <w:abstractNumId w:val="159"/>
  </w:num>
  <w:num w:numId="218" w16cid:durableId="425461563">
    <w:abstractNumId w:val="243"/>
  </w:num>
  <w:num w:numId="219" w16cid:durableId="1459252693">
    <w:abstractNumId w:val="80"/>
  </w:num>
  <w:num w:numId="220" w16cid:durableId="1583949287">
    <w:abstractNumId w:val="133"/>
  </w:num>
  <w:num w:numId="221" w16cid:durableId="238712866">
    <w:abstractNumId w:val="66"/>
  </w:num>
  <w:num w:numId="222" w16cid:durableId="515388750">
    <w:abstractNumId w:val="38"/>
  </w:num>
  <w:num w:numId="223" w16cid:durableId="1698962380">
    <w:abstractNumId w:val="67"/>
  </w:num>
  <w:num w:numId="224" w16cid:durableId="1940134164">
    <w:abstractNumId w:val="237"/>
  </w:num>
  <w:num w:numId="225" w16cid:durableId="1949114488">
    <w:abstractNumId w:val="0"/>
  </w:num>
  <w:num w:numId="226" w16cid:durableId="715006458">
    <w:abstractNumId w:val="153"/>
  </w:num>
  <w:num w:numId="227" w16cid:durableId="1182743021">
    <w:abstractNumId w:val="5"/>
  </w:num>
  <w:num w:numId="228" w16cid:durableId="71435425">
    <w:abstractNumId w:val="148"/>
  </w:num>
  <w:num w:numId="229" w16cid:durableId="1382559292">
    <w:abstractNumId w:val="166"/>
  </w:num>
  <w:num w:numId="230" w16cid:durableId="1599019899">
    <w:abstractNumId w:val="122"/>
  </w:num>
  <w:num w:numId="231" w16cid:durableId="930510158">
    <w:abstractNumId w:val="81"/>
  </w:num>
  <w:num w:numId="232" w16cid:durableId="1275400956">
    <w:abstractNumId w:val="105"/>
  </w:num>
  <w:num w:numId="233" w16cid:durableId="738096372">
    <w:abstractNumId w:val="41"/>
  </w:num>
  <w:num w:numId="234" w16cid:durableId="1435444497">
    <w:abstractNumId w:val="205"/>
  </w:num>
  <w:num w:numId="235" w16cid:durableId="2041857668">
    <w:abstractNumId w:val="212"/>
  </w:num>
  <w:num w:numId="236" w16cid:durableId="1979459641">
    <w:abstractNumId w:val="54"/>
  </w:num>
  <w:num w:numId="237" w16cid:durableId="1154444420">
    <w:abstractNumId w:val="79"/>
  </w:num>
  <w:num w:numId="238" w16cid:durableId="1921064527">
    <w:abstractNumId w:val="55"/>
  </w:num>
  <w:num w:numId="239" w16cid:durableId="1492453972">
    <w:abstractNumId w:val="1"/>
  </w:num>
  <w:num w:numId="240" w16cid:durableId="26181212">
    <w:abstractNumId w:val="87"/>
  </w:num>
  <w:num w:numId="241" w16cid:durableId="510678747">
    <w:abstractNumId w:val="46"/>
  </w:num>
  <w:num w:numId="242" w16cid:durableId="825510536">
    <w:abstractNumId w:val="254"/>
  </w:num>
  <w:num w:numId="243" w16cid:durableId="617176009">
    <w:abstractNumId w:val="299"/>
  </w:num>
  <w:num w:numId="244" w16cid:durableId="694622244">
    <w:abstractNumId w:val="208"/>
  </w:num>
  <w:num w:numId="245" w16cid:durableId="724598614">
    <w:abstractNumId w:val="113"/>
  </w:num>
  <w:num w:numId="246" w16cid:durableId="518201216">
    <w:abstractNumId w:val="98"/>
  </w:num>
  <w:num w:numId="247" w16cid:durableId="1014765251">
    <w:abstractNumId w:val="163"/>
  </w:num>
  <w:num w:numId="248" w16cid:durableId="13390343">
    <w:abstractNumId w:val="191"/>
  </w:num>
  <w:num w:numId="249" w16cid:durableId="1516263528">
    <w:abstractNumId w:val="233"/>
  </w:num>
  <w:num w:numId="250" w16cid:durableId="1062173464">
    <w:abstractNumId w:val="115"/>
  </w:num>
  <w:num w:numId="251" w16cid:durableId="1441990955">
    <w:abstractNumId w:val="34"/>
  </w:num>
  <w:num w:numId="252" w16cid:durableId="344482350">
    <w:abstractNumId w:val="125"/>
  </w:num>
  <w:num w:numId="253" w16cid:durableId="360404311">
    <w:abstractNumId w:val="276"/>
  </w:num>
  <w:num w:numId="254" w16cid:durableId="1151290592">
    <w:abstractNumId w:val="84"/>
  </w:num>
  <w:num w:numId="255" w16cid:durableId="226428249">
    <w:abstractNumId w:val="56"/>
  </w:num>
  <w:num w:numId="256" w16cid:durableId="824736411">
    <w:abstractNumId w:val="48"/>
  </w:num>
  <w:num w:numId="257" w16cid:durableId="681123024">
    <w:abstractNumId w:val="257"/>
  </w:num>
  <w:num w:numId="258" w16cid:durableId="1274364625">
    <w:abstractNumId w:val="50"/>
  </w:num>
  <w:num w:numId="259" w16cid:durableId="537356389">
    <w:abstractNumId w:val="2"/>
  </w:num>
  <w:num w:numId="260" w16cid:durableId="2079549683">
    <w:abstractNumId w:val="264"/>
  </w:num>
  <w:num w:numId="261" w16cid:durableId="2083326786">
    <w:abstractNumId w:val="175"/>
  </w:num>
  <w:num w:numId="262" w16cid:durableId="272828607">
    <w:abstractNumId w:val="282"/>
  </w:num>
  <w:num w:numId="263" w16cid:durableId="702096937">
    <w:abstractNumId w:val="279"/>
  </w:num>
  <w:num w:numId="264" w16cid:durableId="1839803528">
    <w:abstractNumId w:val="310"/>
  </w:num>
  <w:num w:numId="265" w16cid:durableId="439763959">
    <w:abstractNumId w:val="39"/>
  </w:num>
  <w:num w:numId="266" w16cid:durableId="812332517">
    <w:abstractNumId w:val="77"/>
  </w:num>
  <w:num w:numId="267" w16cid:durableId="20858610">
    <w:abstractNumId w:val="179"/>
  </w:num>
  <w:num w:numId="268" w16cid:durableId="1549224489">
    <w:abstractNumId w:val="195"/>
  </w:num>
  <w:num w:numId="269" w16cid:durableId="248976021">
    <w:abstractNumId w:val="123"/>
  </w:num>
  <w:num w:numId="270" w16cid:durableId="1929071393">
    <w:abstractNumId w:val="211"/>
  </w:num>
  <w:num w:numId="271" w16cid:durableId="1309171438">
    <w:abstractNumId w:val="76"/>
  </w:num>
  <w:num w:numId="272" w16cid:durableId="1494221145">
    <w:abstractNumId w:val="204"/>
  </w:num>
  <w:num w:numId="273" w16cid:durableId="900092672">
    <w:abstractNumId w:val="194"/>
  </w:num>
  <w:num w:numId="274" w16cid:durableId="1505969667">
    <w:abstractNumId w:val="51"/>
  </w:num>
  <w:num w:numId="275" w16cid:durableId="643505128">
    <w:abstractNumId w:val="99"/>
  </w:num>
  <w:num w:numId="276" w16cid:durableId="1582761070">
    <w:abstractNumId w:val="130"/>
  </w:num>
  <w:num w:numId="277" w16cid:durableId="1618372254">
    <w:abstractNumId w:val="210"/>
  </w:num>
  <w:num w:numId="278" w16cid:durableId="1217351631">
    <w:abstractNumId w:val="68"/>
  </w:num>
  <w:num w:numId="279" w16cid:durableId="1283146833">
    <w:abstractNumId w:val="24"/>
  </w:num>
  <w:num w:numId="280" w16cid:durableId="870924276">
    <w:abstractNumId w:val="164"/>
  </w:num>
  <w:num w:numId="281" w16cid:durableId="1727949488">
    <w:abstractNumId w:val="236"/>
  </w:num>
  <w:num w:numId="282" w16cid:durableId="2072724413">
    <w:abstractNumId w:val="198"/>
  </w:num>
  <w:num w:numId="283" w16cid:durableId="558370020">
    <w:abstractNumId w:val="255"/>
  </w:num>
  <w:num w:numId="284" w16cid:durableId="1748653148">
    <w:abstractNumId w:val="189"/>
  </w:num>
  <w:num w:numId="285" w16cid:durableId="710345711">
    <w:abstractNumId w:val="142"/>
  </w:num>
  <w:num w:numId="286" w16cid:durableId="1109008532">
    <w:abstractNumId w:val="158"/>
  </w:num>
  <w:num w:numId="287" w16cid:durableId="1950579563">
    <w:abstractNumId w:val="242"/>
  </w:num>
  <w:num w:numId="288" w16cid:durableId="1960452408">
    <w:abstractNumId w:val="174"/>
  </w:num>
  <w:num w:numId="289" w16cid:durableId="644509727">
    <w:abstractNumId w:val="96"/>
  </w:num>
  <w:num w:numId="290" w16cid:durableId="1474063793">
    <w:abstractNumId w:val="35"/>
  </w:num>
  <w:num w:numId="291" w16cid:durableId="18970707">
    <w:abstractNumId w:val="119"/>
  </w:num>
  <w:num w:numId="292" w16cid:durableId="826364752">
    <w:abstractNumId w:val="228"/>
  </w:num>
  <w:num w:numId="293" w16cid:durableId="854613259">
    <w:abstractNumId w:val="62"/>
  </w:num>
  <w:num w:numId="294" w16cid:durableId="1605921584">
    <w:abstractNumId w:val="139"/>
  </w:num>
  <w:num w:numId="295" w16cid:durableId="157964069">
    <w:abstractNumId w:val="297"/>
  </w:num>
  <w:num w:numId="296" w16cid:durableId="592324088">
    <w:abstractNumId w:val="110"/>
  </w:num>
  <w:num w:numId="297" w16cid:durableId="53161260">
    <w:abstractNumId w:val="162"/>
  </w:num>
  <w:num w:numId="298" w16cid:durableId="301736790">
    <w:abstractNumId w:val="102"/>
  </w:num>
  <w:num w:numId="299" w16cid:durableId="1151601292">
    <w:abstractNumId w:val="232"/>
  </w:num>
  <w:num w:numId="300" w16cid:durableId="1774084619">
    <w:abstractNumId w:val="21"/>
  </w:num>
  <w:num w:numId="301" w16cid:durableId="890455332">
    <w:abstractNumId w:val="168"/>
  </w:num>
  <w:num w:numId="302" w16cid:durableId="1811441933">
    <w:abstractNumId w:val="252"/>
  </w:num>
  <w:num w:numId="303" w16cid:durableId="1673410319">
    <w:abstractNumId w:val="216"/>
  </w:num>
  <w:num w:numId="304" w16cid:durableId="451754893">
    <w:abstractNumId w:val="14"/>
  </w:num>
  <w:num w:numId="305" w16cid:durableId="1075005415">
    <w:abstractNumId w:val="120"/>
  </w:num>
  <w:num w:numId="306" w16cid:durableId="196696006">
    <w:abstractNumId w:val="250"/>
  </w:num>
  <w:num w:numId="307" w16cid:durableId="1349484289">
    <w:abstractNumId w:val="288"/>
  </w:num>
  <w:num w:numId="308" w16cid:durableId="719940157">
    <w:abstractNumId w:val="284"/>
  </w:num>
  <w:num w:numId="309" w16cid:durableId="897981910">
    <w:abstractNumId w:val="292"/>
  </w:num>
  <w:num w:numId="310" w16cid:durableId="92946406">
    <w:abstractNumId w:val="2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333290098">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971278505">
    <w:abstractNumId w:val="221"/>
  </w:num>
  <w:numIdMacAtCleanup w:val="3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hideGrammatical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7F"/>
    <w:rsid w:val="00002AE3"/>
    <w:rsid w:val="000063F7"/>
    <w:rsid w:val="00006BA6"/>
    <w:rsid w:val="000110B3"/>
    <w:rsid w:val="00012161"/>
    <w:rsid w:val="00013153"/>
    <w:rsid w:val="000142E5"/>
    <w:rsid w:val="000144E4"/>
    <w:rsid w:val="00016788"/>
    <w:rsid w:val="0002076A"/>
    <w:rsid w:val="0002077A"/>
    <w:rsid w:val="00021BA1"/>
    <w:rsid w:val="00021D09"/>
    <w:rsid w:val="00024BBE"/>
    <w:rsid w:val="00027D20"/>
    <w:rsid w:val="00033A1C"/>
    <w:rsid w:val="000341D0"/>
    <w:rsid w:val="00037954"/>
    <w:rsid w:val="00041342"/>
    <w:rsid w:val="00041C69"/>
    <w:rsid w:val="000427B9"/>
    <w:rsid w:val="00042AAA"/>
    <w:rsid w:val="00047173"/>
    <w:rsid w:val="0005241E"/>
    <w:rsid w:val="00054559"/>
    <w:rsid w:val="00054B42"/>
    <w:rsid w:val="00055E99"/>
    <w:rsid w:val="00056CC2"/>
    <w:rsid w:val="00056EDF"/>
    <w:rsid w:val="00057509"/>
    <w:rsid w:val="00057BFF"/>
    <w:rsid w:val="000635DA"/>
    <w:rsid w:val="00067D21"/>
    <w:rsid w:val="0007043D"/>
    <w:rsid w:val="000709EA"/>
    <w:rsid w:val="00073E2C"/>
    <w:rsid w:val="000840CB"/>
    <w:rsid w:val="00085713"/>
    <w:rsid w:val="00085A1B"/>
    <w:rsid w:val="000876FC"/>
    <w:rsid w:val="00092EB0"/>
    <w:rsid w:val="00093BFA"/>
    <w:rsid w:val="000A079F"/>
    <w:rsid w:val="000A1F5C"/>
    <w:rsid w:val="000A4EE1"/>
    <w:rsid w:val="000B19E4"/>
    <w:rsid w:val="000B4952"/>
    <w:rsid w:val="000C01CC"/>
    <w:rsid w:val="000C21AF"/>
    <w:rsid w:val="000C2EAE"/>
    <w:rsid w:val="000C3CDB"/>
    <w:rsid w:val="000C71BE"/>
    <w:rsid w:val="000D1426"/>
    <w:rsid w:val="000D179A"/>
    <w:rsid w:val="000D3A6F"/>
    <w:rsid w:val="000D4709"/>
    <w:rsid w:val="000D6CA1"/>
    <w:rsid w:val="000D78BA"/>
    <w:rsid w:val="000E0745"/>
    <w:rsid w:val="000E208E"/>
    <w:rsid w:val="000E4509"/>
    <w:rsid w:val="000E5A6A"/>
    <w:rsid w:val="000E6845"/>
    <w:rsid w:val="000F3472"/>
    <w:rsid w:val="000F46CB"/>
    <w:rsid w:val="000F515D"/>
    <w:rsid w:val="00101A78"/>
    <w:rsid w:val="001020C5"/>
    <w:rsid w:val="00114A8E"/>
    <w:rsid w:val="00137F86"/>
    <w:rsid w:val="00142858"/>
    <w:rsid w:val="0014476E"/>
    <w:rsid w:val="00144BA5"/>
    <w:rsid w:val="001478C8"/>
    <w:rsid w:val="00154DBE"/>
    <w:rsid w:val="00160580"/>
    <w:rsid w:val="00163A4B"/>
    <w:rsid w:val="00166B3A"/>
    <w:rsid w:val="001678BC"/>
    <w:rsid w:val="00167BB1"/>
    <w:rsid w:val="00170476"/>
    <w:rsid w:val="001711C1"/>
    <w:rsid w:val="001758A5"/>
    <w:rsid w:val="001765A6"/>
    <w:rsid w:val="00181DFA"/>
    <w:rsid w:val="00185D8D"/>
    <w:rsid w:val="001871CE"/>
    <w:rsid w:val="00191E6D"/>
    <w:rsid w:val="00196490"/>
    <w:rsid w:val="001A4554"/>
    <w:rsid w:val="001B2A31"/>
    <w:rsid w:val="001B4125"/>
    <w:rsid w:val="001B69AD"/>
    <w:rsid w:val="001C214F"/>
    <w:rsid w:val="001C4B4F"/>
    <w:rsid w:val="001C5508"/>
    <w:rsid w:val="001C59ED"/>
    <w:rsid w:val="001C7CFE"/>
    <w:rsid w:val="001D0AE6"/>
    <w:rsid w:val="001D21E1"/>
    <w:rsid w:val="001D521C"/>
    <w:rsid w:val="001D78F3"/>
    <w:rsid w:val="001E0B1A"/>
    <w:rsid w:val="001E54A5"/>
    <w:rsid w:val="001E63C7"/>
    <w:rsid w:val="001E7F05"/>
    <w:rsid w:val="001F3764"/>
    <w:rsid w:val="001F3AB1"/>
    <w:rsid w:val="001F6133"/>
    <w:rsid w:val="001F685F"/>
    <w:rsid w:val="001F708D"/>
    <w:rsid w:val="00200195"/>
    <w:rsid w:val="00202DE2"/>
    <w:rsid w:val="002041F6"/>
    <w:rsid w:val="0020676A"/>
    <w:rsid w:val="002137F7"/>
    <w:rsid w:val="0021417D"/>
    <w:rsid w:val="0021490F"/>
    <w:rsid w:val="0021524F"/>
    <w:rsid w:val="00216CDD"/>
    <w:rsid w:val="002243B8"/>
    <w:rsid w:val="002262EB"/>
    <w:rsid w:val="002276D8"/>
    <w:rsid w:val="002315EC"/>
    <w:rsid w:val="00234574"/>
    <w:rsid w:val="0023621B"/>
    <w:rsid w:val="00242AB8"/>
    <w:rsid w:val="00243604"/>
    <w:rsid w:val="002436D5"/>
    <w:rsid w:val="00243E6A"/>
    <w:rsid w:val="00244476"/>
    <w:rsid w:val="0025371B"/>
    <w:rsid w:val="002571C9"/>
    <w:rsid w:val="00257A06"/>
    <w:rsid w:val="0026032F"/>
    <w:rsid w:val="00261E04"/>
    <w:rsid w:val="00262530"/>
    <w:rsid w:val="00266F2D"/>
    <w:rsid w:val="002710D2"/>
    <w:rsid w:val="002715F5"/>
    <w:rsid w:val="00273128"/>
    <w:rsid w:val="0027466F"/>
    <w:rsid w:val="00276F65"/>
    <w:rsid w:val="0028401B"/>
    <w:rsid w:val="002843AC"/>
    <w:rsid w:val="00287EE8"/>
    <w:rsid w:val="002A04B2"/>
    <w:rsid w:val="002A39C0"/>
    <w:rsid w:val="002A4CC5"/>
    <w:rsid w:val="002B14AC"/>
    <w:rsid w:val="002B17FF"/>
    <w:rsid w:val="002B6C26"/>
    <w:rsid w:val="002C4AFE"/>
    <w:rsid w:val="002C7D8F"/>
    <w:rsid w:val="002D3127"/>
    <w:rsid w:val="002D578D"/>
    <w:rsid w:val="002D5A2A"/>
    <w:rsid w:val="002D6123"/>
    <w:rsid w:val="002E055C"/>
    <w:rsid w:val="002E100B"/>
    <w:rsid w:val="002E1733"/>
    <w:rsid w:val="002F0F18"/>
    <w:rsid w:val="002F1602"/>
    <w:rsid w:val="002F17CC"/>
    <w:rsid w:val="003005DC"/>
    <w:rsid w:val="00303E2A"/>
    <w:rsid w:val="00311027"/>
    <w:rsid w:val="00313447"/>
    <w:rsid w:val="003168B6"/>
    <w:rsid w:val="0032224D"/>
    <w:rsid w:val="00322FD9"/>
    <w:rsid w:val="0032544B"/>
    <w:rsid w:val="00326DCF"/>
    <w:rsid w:val="00327A32"/>
    <w:rsid w:val="003330A0"/>
    <w:rsid w:val="00333FB1"/>
    <w:rsid w:val="0033494B"/>
    <w:rsid w:val="00340026"/>
    <w:rsid w:val="003402DA"/>
    <w:rsid w:val="00342599"/>
    <w:rsid w:val="00344C26"/>
    <w:rsid w:val="003577A2"/>
    <w:rsid w:val="00361D59"/>
    <w:rsid w:val="00363D2A"/>
    <w:rsid w:val="0036505E"/>
    <w:rsid w:val="003655F4"/>
    <w:rsid w:val="003658CD"/>
    <w:rsid w:val="00366A94"/>
    <w:rsid w:val="00367382"/>
    <w:rsid w:val="00375604"/>
    <w:rsid w:val="00380017"/>
    <w:rsid w:val="00381372"/>
    <w:rsid w:val="00381DE8"/>
    <w:rsid w:val="003839E6"/>
    <w:rsid w:val="00387B69"/>
    <w:rsid w:val="0039043F"/>
    <w:rsid w:val="003979E0"/>
    <w:rsid w:val="003A04E5"/>
    <w:rsid w:val="003A0FB3"/>
    <w:rsid w:val="003A1CF9"/>
    <w:rsid w:val="003A6538"/>
    <w:rsid w:val="003B0A1C"/>
    <w:rsid w:val="003B2053"/>
    <w:rsid w:val="003B4808"/>
    <w:rsid w:val="003B7782"/>
    <w:rsid w:val="003C265C"/>
    <w:rsid w:val="003C2C8D"/>
    <w:rsid w:val="003C377B"/>
    <w:rsid w:val="003C4B5E"/>
    <w:rsid w:val="003C53DB"/>
    <w:rsid w:val="003C6101"/>
    <w:rsid w:val="003D0A7B"/>
    <w:rsid w:val="003E1E52"/>
    <w:rsid w:val="003E2512"/>
    <w:rsid w:val="003E6F7F"/>
    <w:rsid w:val="003E708C"/>
    <w:rsid w:val="003F1540"/>
    <w:rsid w:val="003F4A66"/>
    <w:rsid w:val="003F7EAC"/>
    <w:rsid w:val="00403D96"/>
    <w:rsid w:val="004040A1"/>
    <w:rsid w:val="00404C56"/>
    <w:rsid w:val="00407449"/>
    <w:rsid w:val="004142A6"/>
    <w:rsid w:val="00415380"/>
    <w:rsid w:val="00417684"/>
    <w:rsid w:val="00432C79"/>
    <w:rsid w:val="00433AD7"/>
    <w:rsid w:val="00436D06"/>
    <w:rsid w:val="0043794B"/>
    <w:rsid w:val="00440BF8"/>
    <w:rsid w:val="00440C10"/>
    <w:rsid w:val="004419D1"/>
    <w:rsid w:val="004457A1"/>
    <w:rsid w:val="00445EC0"/>
    <w:rsid w:val="00453228"/>
    <w:rsid w:val="004549DC"/>
    <w:rsid w:val="00455FDB"/>
    <w:rsid w:val="00461741"/>
    <w:rsid w:val="00461854"/>
    <w:rsid w:val="00462229"/>
    <w:rsid w:val="00464877"/>
    <w:rsid w:val="00464B8A"/>
    <w:rsid w:val="00464DBF"/>
    <w:rsid w:val="0047055A"/>
    <w:rsid w:val="00470AC5"/>
    <w:rsid w:val="004712B3"/>
    <w:rsid w:val="004766AA"/>
    <w:rsid w:val="00484755"/>
    <w:rsid w:val="0048660A"/>
    <w:rsid w:val="0049023A"/>
    <w:rsid w:val="00493604"/>
    <w:rsid w:val="00496F14"/>
    <w:rsid w:val="00496F20"/>
    <w:rsid w:val="004A11DA"/>
    <w:rsid w:val="004A1DB9"/>
    <w:rsid w:val="004A2ABC"/>
    <w:rsid w:val="004A2EFC"/>
    <w:rsid w:val="004A583A"/>
    <w:rsid w:val="004A6CEE"/>
    <w:rsid w:val="004A7DFA"/>
    <w:rsid w:val="004B3378"/>
    <w:rsid w:val="004B353F"/>
    <w:rsid w:val="004C159B"/>
    <w:rsid w:val="004C1C57"/>
    <w:rsid w:val="004C3F1F"/>
    <w:rsid w:val="004C6C2F"/>
    <w:rsid w:val="004D2310"/>
    <w:rsid w:val="004D3541"/>
    <w:rsid w:val="004D4AF8"/>
    <w:rsid w:val="004D5A3B"/>
    <w:rsid w:val="004D5CEA"/>
    <w:rsid w:val="004D5F50"/>
    <w:rsid w:val="004E27BB"/>
    <w:rsid w:val="004E2F23"/>
    <w:rsid w:val="004E5CB2"/>
    <w:rsid w:val="004E7D33"/>
    <w:rsid w:val="004F6C4F"/>
    <w:rsid w:val="00500347"/>
    <w:rsid w:val="005028BD"/>
    <w:rsid w:val="00503052"/>
    <w:rsid w:val="00506D57"/>
    <w:rsid w:val="005156EE"/>
    <w:rsid w:val="005173AB"/>
    <w:rsid w:val="00521806"/>
    <w:rsid w:val="00526ED1"/>
    <w:rsid w:val="0053130F"/>
    <w:rsid w:val="00532BE9"/>
    <w:rsid w:val="005337A5"/>
    <w:rsid w:val="00533E32"/>
    <w:rsid w:val="00534123"/>
    <w:rsid w:val="00540503"/>
    <w:rsid w:val="0054077F"/>
    <w:rsid w:val="0054138A"/>
    <w:rsid w:val="00543EA7"/>
    <w:rsid w:val="00544FF9"/>
    <w:rsid w:val="00554479"/>
    <w:rsid w:val="00557F1A"/>
    <w:rsid w:val="0056057C"/>
    <w:rsid w:val="00561B8B"/>
    <w:rsid w:val="00564D8A"/>
    <w:rsid w:val="0056636B"/>
    <w:rsid w:val="00567D18"/>
    <w:rsid w:val="0057228B"/>
    <w:rsid w:val="005724BE"/>
    <w:rsid w:val="00572B5A"/>
    <w:rsid w:val="005757D7"/>
    <w:rsid w:val="00575E0D"/>
    <w:rsid w:val="0058074D"/>
    <w:rsid w:val="00581454"/>
    <w:rsid w:val="00582283"/>
    <w:rsid w:val="00584774"/>
    <w:rsid w:val="00587EAA"/>
    <w:rsid w:val="00590CD9"/>
    <w:rsid w:val="00590D3B"/>
    <w:rsid w:val="00592412"/>
    <w:rsid w:val="00597583"/>
    <w:rsid w:val="00597AB1"/>
    <w:rsid w:val="005A00F2"/>
    <w:rsid w:val="005A2CD7"/>
    <w:rsid w:val="005A430B"/>
    <w:rsid w:val="005A783F"/>
    <w:rsid w:val="005B1003"/>
    <w:rsid w:val="005B1F59"/>
    <w:rsid w:val="005B3A86"/>
    <w:rsid w:val="005B3B77"/>
    <w:rsid w:val="005B3BF2"/>
    <w:rsid w:val="005B4959"/>
    <w:rsid w:val="005B6277"/>
    <w:rsid w:val="005C0D86"/>
    <w:rsid w:val="005C26A3"/>
    <w:rsid w:val="005C4492"/>
    <w:rsid w:val="005C62AA"/>
    <w:rsid w:val="005C7C8E"/>
    <w:rsid w:val="005E55CF"/>
    <w:rsid w:val="005E69B6"/>
    <w:rsid w:val="005F404E"/>
    <w:rsid w:val="005F4C36"/>
    <w:rsid w:val="005F5CFD"/>
    <w:rsid w:val="00600095"/>
    <w:rsid w:val="00604AA8"/>
    <w:rsid w:val="00604DA9"/>
    <w:rsid w:val="00605C5E"/>
    <w:rsid w:val="0061039F"/>
    <w:rsid w:val="006104AC"/>
    <w:rsid w:val="00611706"/>
    <w:rsid w:val="00617C47"/>
    <w:rsid w:val="00620FC6"/>
    <w:rsid w:val="006239D9"/>
    <w:rsid w:val="006245EF"/>
    <w:rsid w:val="00624E31"/>
    <w:rsid w:val="0063135A"/>
    <w:rsid w:val="00632258"/>
    <w:rsid w:val="006344B7"/>
    <w:rsid w:val="00645B4A"/>
    <w:rsid w:val="0065198A"/>
    <w:rsid w:val="0065207E"/>
    <w:rsid w:val="00654E53"/>
    <w:rsid w:val="00654EB2"/>
    <w:rsid w:val="00663E01"/>
    <w:rsid w:val="00663FC7"/>
    <w:rsid w:val="006653DE"/>
    <w:rsid w:val="00665644"/>
    <w:rsid w:val="00665DC7"/>
    <w:rsid w:val="00666C29"/>
    <w:rsid w:val="00677073"/>
    <w:rsid w:val="00681595"/>
    <w:rsid w:val="006969E5"/>
    <w:rsid w:val="006A26B3"/>
    <w:rsid w:val="006A428F"/>
    <w:rsid w:val="006A4793"/>
    <w:rsid w:val="006B39C7"/>
    <w:rsid w:val="006B4AA4"/>
    <w:rsid w:val="006B5905"/>
    <w:rsid w:val="006D3E5B"/>
    <w:rsid w:val="006D616D"/>
    <w:rsid w:val="006D6A36"/>
    <w:rsid w:val="006E170A"/>
    <w:rsid w:val="006E358A"/>
    <w:rsid w:val="006E7F09"/>
    <w:rsid w:val="00702C15"/>
    <w:rsid w:val="00703E8D"/>
    <w:rsid w:val="007107DF"/>
    <w:rsid w:val="00712546"/>
    <w:rsid w:val="007168D6"/>
    <w:rsid w:val="00717867"/>
    <w:rsid w:val="00720AB7"/>
    <w:rsid w:val="00720B81"/>
    <w:rsid w:val="007237F8"/>
    <w:rsid w:val="0072526B"/>
    <w:rsid w:val="0072700D"/>
    <w:rsid w:val="00730945"/>
    <w:rsid w:val="0073202C"/>
    <w:rsid w:val="007358A4"/>
    <w:rsid w:val="007413A1"/>
    <w:rsid w:val="00741412"/>
    <w:rsid w:val="00741AF9"/>
    <w:rsid w:val="00741E3D"/>
    <w:rsid w:val="00745B76"/>
    <w:rsid w:val="00745D28"/>
    <w:rsid w:val="00750939"/>
    <w:rsid w:val="0075132C"/>
    <w:rsid w:val="007607FC"/>
    <w:rsid w:val="0076091C"/>
    <w:rsid w:val="00762942"/>
    <w:rsid w:val="0077178D"/>
    <w:rsid w:val="007721FC"/>
    <w:rsid w:val="00774EBB"/>
    <w:rsid w:val="007753F5"/>
    <w:rsid w:val="00781C5D"/>
    <w:rsid w:val="00784303"/>
    <w:rsid w:val="007943BB"/>
    <w:rsid w:val="00796153"/>
    <w:rsid w:val="007A16CA"/>
    <w:rsid w:val="007B599E"/>
    <w:rsid w:val="007B5B98"/>
    <w:rsid w:val="007C0695"/>
    <w:rsid w:val="007C1E61"/>
    <w:rsid w:val="007C2C32"/>
    <w:rsid w:val="007C33F8"/>
    <w:rsid w:val="007C45C8"/>
    <w:rsid w:val="007C7B96"/>
    <w:rsid w:val="007D240F"/>
    <w:rsid w:val="007D59F0"/>
    <w:rsid w:val="007D78B2"/>
    <w:rsid w:val="007E4B49"/>
    <w:rsid w:val="007E7126"/>
    <w:rsid w:val="007F403B"/>
    <w:rsid w:val="00804B9B"/>
    <w:rsid w:val="00807AC7"/>
    <w:rsid w:val="008109F1"/>
    <w:rsid w:val="00810DBC"/>
    <w:rsid w:val="00810F99"/>
    <w:rsid w:val="0081240F"/>
    <w:rsid w:val="0081531E"/>
    <w:rsid w:val="00815C7E"/>
    <w:rsid w:val="0082559D"/>
    <w:rsid w:val="00826223"/>
    <w:rsid w:val="00826AEC"/>
    <w:rsid w:val="00827492"/>
    <w:rsid w:val="008338D6"/>
    <w:rsid w:val="00835283"/>
    <w:rsid w:val="008376C4"/>
    <w:rsid w:val="00837D54"/>
    <w:rsid w:val="008460B8"/>
    <w:rsid w:val="00846A49"/>
    <w:rsid w:val="00846DB2"/>
    <w:rsid w:val="008552CB"/>
    <w:rsid w:val="00855CCE"/>
    <w:rsid w:val="00857BAB"/>
    <w:rsid w:val="00864C4E"/>
    <w:rsid w:val="00867EB6"/>
    <w:rsid w:val="008717DA"/>
    <w:rsid w:val="00871D22"/>
    <w:rsid w:val="00876036"/>
    <w:rsid w:val="008800B2"/>
    <w:rsid w:val="008804B0"/>
    <w:rsid w:val="00883D0E"/>
    <w:rsid w:val="00883DDC"/>
    <w:rsid w:val="008852E4"/>
    <w:rsid w:val="00891D41"/>
    <w:rsid w:val="00894EAD"/>
    <w:rsid w:val="008956F4"/>
    <w:rsid w:val="008A6A10"/>
    <w:rsid w:val="008B2BD0"/>
    <w:rsid w:val="008B5FDD"/>
    <w:rsid w:val="008C7248"/>
    <w:rsid w:val="008D4B34"/>
    <w:rsid w:val="008D5045"/>
    <w:rsid w:val="008D51C4"/>
    <w:rsid w:val="008D645B"/>
    <w:rsid w:val="008D747E"/>
    <w:rsid w:val="008E4F55"/>
    <w:rsid w:val="008E620F"/>
    <w:rsid w:val="008E74BA"/>
    <w:rsid w:val="008F140E"/>
    <w:rsid w:val="008F3BC8"/>
    <w:rsid w:val="008F5263"/>
    <w:rsid w:val="008F7DBF"/>
    <w:rsid w:val="00900504"/>
    <w:rsid w:val="009012E4"/>
    <w:rsid w:val="0090233B"/>
    <w:rsid w:val="009056B9"/>
    <w:rsid w:val="00907154"/>
    <w:rsid w:val="00910777"/>
    <w:rsid w:val="00917A64"/>
    <w:rsid w:val="00920CF9"/>
    <w:rsid w:val="00923C8E"/>
    <w:rsid w:val="009241FC"/>
    <w:rsid w:val="009264C7"/>
    <w:rsid w:val="009303A0"/>
    <w:rsid w:val="00940500"/>
    <w:rsid w:val="009411F3"/>
    <w:rsid w:val="00942A00"/>
    <w:rsid w:val="009445BD"/>
    <w:rsid w:val="00946E6D"/>
    <w:rsid w:val="009474A0"/>
    <w:rsid w:val="00947A94"/>
    <w:rsid w:val="00955422"/>
    <w:rsid w:val="00956E9D"/>
    <w:rsid w:val="00957DB9"/>
    <w:rsid w:val="0096168A"/>
    <w:rsid w:val="00967B1B"/>
    <w:rsid w:val="00970676"/>
    <w:rsid w:val="00971C8D"/>
    <w:rsid w:val="00974871"/>
    <w:rsid w:val="00976063"/>
    <w:rsid w:val="0098036B"/>
    <w:rsid w:val="00980AA8"/>
    <w:rsid w:val="009816DE"/>
    <w:rsid w:val="00981A64"/>
    <w:rsid w:val="009824CF"/>
    <w:rsid w:val="0098337B"/>
    <w:rsid w:val="00984ED9"/>
    <w:rsid w:val="00986E04"/>
    <w:rsid w:val="00987FA5"/>
    <w:rsid w:val="00992911"/>
    <w:rsid w:val="00992940"/>
    <w:rsid w:val="00992FF8"/>
    <w:rsid w:val="009948E6"/>
    <w:rsid w:val="009A47A6"/>
    <w:rsid w:val="009B02A9"/>
    <w:rsid w:val="009B117C"/>
    <w:rsid w:val="009B3D7B"/>
    <w:rsid w:val="009B4547"/>
    <w:rsid w:val="009C3603"/>
    <w:rsid w:val="009C536A"/>
    <w:rsid w:val="009C5FC7"/>
    <w:rsid w:val="009C6C2B"/>
    <w:rsid w:val="009D0C92"/>
    <w:rsid w:val="009D1FBF"/>
    <w:rsid w:val="009D3893"/>
    <w:rsid w:val="009D4AB3"/>
    <w:rsid w:val="009D5E96"/>
    <w:rsid w:val="009D6F43"/>
    <w:rsid w:val="009E03A6"/>
    <w:rsid w:val="009E4C1D"/>
    <w:rsid w:val="009F09DD"/>
    <w:rsid w:val="009F579C"/>
    <w:rsid w:val="009F5B82"/>
    <w:rsid w:val="009F7822"/>
    <w:rsid w:val="00A00091"/>
    <w:rsid w:val="00A01224"/>
    <w:rsid w:val="00A0271B"/>
    <w:rsid w:val="00A02D15"/>
    <w:rsid w:val="00A06C0E"/>
    <w:rsid w:val="00A07C7F"/>
    <w:rsid w:val="00A100E1"/>
    <w:rsid w:val="00A11E91"/>
    <w:rsid w:val="00A15B0E"/>
    <w:rsid w:val="00A16C8A"/>
    <w:rsid w:val="00A2595D"/>
    <w:rsid w:val="00A266BD"/>
    <w:rsid w:val="00A27406"/>
    <w:rsid w:val="00A303D0"/>
    <w:rsid w:val="00A31630"/>
    <w:rsid w:val="00A33117"/>
    <w:rsid w:val="00A359CA"/>
    <w:rsid w:val="00A37F29"/>
    <w:rsid w:val="00A41760"/>
    <w:rsid w:val="00A42A84"/>
    <w:rsid w:val="00A42BB4"/>
    <w:rsid w:val="00A431EC"/>
    <w:rsid w:val="00A44C88"/>
    <w:rsid w:val="00A47ABA"/>
    <w:rsid w:val="00A521AB"/>
    <w:rsid w:val="00A52EE8"/>
    <w:rsid w:val="00A53959"/>
    <w:rsid w:val="00A57836"/>
    <w:rsid w:val="00A60731"/>
    <w:rsid w:val="00A66291"/>
    <w:rsid w:val="00A80508"/>
    <w:rsid w:val="00A80E18"/>
    <w:rsid w:val="00A82B8F"/>
    <w:rsid w:val="00A842A1"/>
    <w:rsid w:val="00A90A3E"/>
    <w:rsid w:val="00A90C23"/>
    <w:rsid w:val="00AA0DE9"/>
    <w:rsid w:val="00AA4B19"/>
    <w:rsid w:val="00AB2D3A"/>
    <w:rsid w:val="00AB5CF7"/>
    <w:rsid w:val="00AC45FF"/>
    <w:rsid w:val="00AC6A2C"/>
    <w:rsid w:val="00AC6E7A"/>
    <w:rsid w:val="00AD16AB"/>
    <w:rsid w:val="00AD38C7"/>
    <w:rsid w:val="00AD6741"/>
    <w:rsid w:val="00AD7794"/>
    <w:rsid w:val="00AE03D0"/>
    <w:rsid w:val="00AE25FB"/>
    <w:rsid w:val="00AE5039"/>
    <w:rsid w:val="00AF1C55"/>
    <w:rsid w:val="00AF46E4"/>
    <w:rsid w:val="00AF6EC0"/>
    <w:rsid w:val="00B0189C"/>
    <w:rsid w:val="00B07EA7"/>
    <w:rsid w:val="00B10B2A"/>
    <w:rsid w:val="00B13565"/>
    <w:rsid w:val="00B20BA4"/>
    <w:rsid w:val="00B2469D"/>
    <w:rsid w:val="00B248BF"/>
    <w:rsid w:val="00B35CCB"/>
    <w:rsid w:val="00B37CCD"/>
    <w:rsid w:val="00B37E18"/>
    <w:rsid w:val="00B415D8"/>
    <w:rsid w:val="00B459BF"/>
    <w:rsid w:val="00B51FC5"/>
    <w:rsid w:val="00B52D50"/>
    <w:rsid w:val="00B553BB"/>
    <w:rsid w:val="00B561D1"/>
    <w:rsid w:val="00B6295B"/>
    <w:rsid w:val="00B63649"/>
    <w:rsid w:val="00B63C66"/>
    <w:rsid w:val="00B63F92"/>
    <w:rsid w:val="00B67D93"/>
    <w:rsid w:val="00B7088F"/>
    <w:rsid w:val="00B70AE1"/>
    <w:rsid w:val="00B71C4D"/>
    <w:rsid w:val="00B72450"/>
    <w:rsid w:val="00B72A05"/>
    <w:rsid w:val="00B74ADF"/>
    <w:rsid w:val="00B76150"/>
    <w:rsid w:val="00B804C8"/>
    <w:rsid w:val="00B81E43"/>
    <w:rsid w:val="00B877AC"/>
    <w:rsid w:val="00B92719"/>
    <w:rsid w:val="00B94220"/>
    <w:rsid w:val="00B94DA4"/>
    <w:rsid w:val="00BA096F"/>
    <w:rsid w:val="00BA2C99"/>
    <w:rsid w:val="00BA4366"/>
    <w:rsid w:val="00BA54CA"/>
    <w:rsid w:val="00BA75A5"/>
    <w:rsid w:val="00BB5644"/>
    <w:rsid w:val="00BC0F41"/>
    <w:rsid w:val="00BD102E"/>
    <w:rsid w:val="00BD57D1"/>
    <w:rsid w:val="00BD6506"/>
    <w:rsid w:val="00BE0C16"/>
    <w:rsid w:val="00BE1C35"/>
    <w:rsid w:val="00BE2BB2"/>
    <w:rsid w:val="00BE6957"/>
    <w:rsid w:val="00BF3502"/>
    <w:rsid w:val="00BF6301"/>
    <w:rsid w:val="00BF6E77"/>
    <w:rsid w:val="00C06426"/>
    <w:rsid w:val="00C176ED"/>
    <w:rsid w:val="00C17D17"/>
    <w:rsid w:val="00C219A5"/>
    <w:rsid w:val="00C219CB"/>
    <w:rsid w:val="00C229AB"/>
    <w:rsid w:val="00C248A4"/>
    <w:rsid w:val="00C2791D"/>
    <w:rsid w:val="00C27DE8"/>
    <w:rsid w:val="00C31E9E"/>
    <w:rsid w:val="00C32B0B"/>
    <w:rsid w:val="00C36239"/>
    <w:rsid w:val="00C4158F"/>
    <w:rsid w:val="00C42728"/>
    <w:rsid w:val="00C51C82"/>
    <w:rsid w:val="00C6196C"/>
    <w:rsid w:val="00C65861"/>
    <w:rsid w:val="00C716B9"/>
    <w:rsid w:val="00C72F70"/>
    <w:rsid w:val="00C733F8"/>
    <w:rsid w:val="00C758E6"/>
    <w:rsid w:val="00C77614"/>
    <w:rsid w:val="00C81210"/>
    <w:rsid w:val="00C82C9E"/>
    <w:rsid w:val="00C861B3"/>
    <w:rsid w:val="00C91788"/>
    <w:rsid w:val="00C925C4"/>
    <w:rsid w:val="00C95017"/>
    <w:rsid w:val="00C96366"/>
    <w:rsid w:val="00CA0693"/>
    <w:rsid w:val="00CA6A36"/>
    <w:rsid w:val="00CB02C3"/>
    <w:rsid w:val="00CB10E8"/>
    <w:rsid w:val="00CB12B3"/>
    <w:rsid w:val="00CB4F9A"/>
    <w:rsid w:val="00CC1AFF"/>
    <w:rsid w:val="00CD159A"/>
    <w:rsid w:val="00CD2711"/>
    <w:rsid w:val="00CE1B85"/>
    <w:rsid w:val="00CE6B47"/>
    <w:rsid w:val="00CE7F9B"/>
    <w:rsid w:val="00CF070A"/>
    <w:rsid w:val="00CF33BB"/>
    <w:rsid w:val="00CF33DC"/>
    <w:rsid w:val="00CF3A34"/>
    <w:rsid w:val="00CF5425"/>
    <w:rsid w:val="00CF7600"/>
    <w:rsid w:val="00D03DBF"/>
    <w:rsid w:val="00D05588"/>
    <w:rsid w:val="00D05637"/>
    <w:rsid w:val="00D05FF3"/>
    <w:rsid w:val="00D06E4D"/>
    <w:rsid w:val="00D14ED3"/>
    <w:rsid w:val="00D205E1"/>
    <w:rsid w:val="00D2423F"/>
    <w:rsid w:val="00D24F65"/>
    <w:rsid w:val="00D250D6"/>
    <w:rsid w:val="00D27DFE"/>
    <w:rsid w:val="00D33AC8"/>
    <w:rsid w:val="00D342FB"/>
    <w:rsid w:val="00D440D4"/>
    <w:rsid w:val="00D457A3"/>
    <w:rsid w:val="00D5495E"/>
    <w:rsid w:val="00D61B56"/>
    <w:rsid w:val="00D67309"/>
    <w:rsid w:val="00D70F7A"/>
    <w:rsid w:val="00D7173E"/>
    <w:rsid w:val="00D72344"/>
    <w:rsid w:val="00D73287"/>
    <w:rsid w:val="00D765E3"/>
    <w:rsid w:val="00D84570"/>
    <w:rsid w:val="00D848F5"/>
    <w:rsid w:val="00D90981"/>
    <w:rsid w:val="00D92C07"/>
    <w:rsid w:val="00D97699"/>
    <w:rsid w:val="00DA5979"/>
    <w:rsid w:val="00DA699B"/>
    <w:rsid w:val="00DA6DC0"/>
    <w:rsid w:val="00DB00F5"/>
    <w:rsid w:val="00DB1950"/>
    <w:rsid w:val="00DB3B17"/>
    <w:rsid w:val="00DB7D30"/>
    <w:rsid w:val="00DD094E"/>
    <w:rsid w:val="00DD1DAB"/>
    <w:rsid w:val="00DD1F4E"/>
    <w:rsid w:val="00DD31B3"/>
    <w:rsid w:val="00DD58B7"/>
    <w:rsid w:val="00DD59CC"/>
    <w:rsid w:val="00DD6834"/>
    <w:rsid w:val="00DE0F63"/>
    <w:rsid w:val="00DE1288"/>
    <w:rsid w:val="00DE20DB"/>
    <w:rsid w:val="00DE2146"/>
    <w:rsid w:val="00DE5452"/>
    <w:rsid w:val="00DE5B01"/>
    <w:rsid w:val="00DE7F01"/>
    <w:rsid w:val="00DF0A1C"/>
    <w:rsid w:val="00DF261B"/>
    <w:rsid w:val="00DF459B"/>
    <w:rsid w:val="00DF524C"/>
    <w:rsid w:val="00E00F30"/>
    <w:rsid w:val="00E01116"/>
    <w:rsid w:val="00E0755F"/>
    <w:rsid w:val="00E15D3B"/>
    <w:rsid w:val="00E230FC"/>
    <w:rsid w:val="00E24A72"/>
    <w:rsid w:val="00E25936"/>
    <w:rsid w:val="00E25CAD"/>
    <w:rsid w:val="00E27AD7"/>
    <w:rsid w:val="00E27F9D"/>
    <w:rsid w:val="00E30338"/>
    <w:rsid w:val="00E417E4"/>
    <w:rsid w:val="00E461A8"/>
    <w:rsid w:val="00E46EEF"/>
    <w:rsid w:val="00E5067F"/>
    <w:rsid w:val="00E53ACD"/>
    <w:rsid w:val="00E559C4"/>
    <w:rsid w:val="00E60D94"/>
    <w:rsid w:val="00E60D9F"/>
    <w:rsid w:val="00E6407F"/>
    <w:rsid w:val="00E65D3F"/>
    <w:rsid w:val="00E71237"/>
    <w:rsid w:val="00E734AE"/>
    <w:rsid w:val="00E7481C"/>
    <w:rsid w:val="00E759CA"/>
    <w:rsid w:val="00E80EB6"/>
    <w:rsid w:val="00E904E7"/>
    <w:rsid w:val="00E90778"/>
    <w:rsid w:val="00E94283"/>
    <w:rsid w:val="00E95DC8"/>
    <w:rsid w:val="00EA6177"/>
    <w:rsid w:val="00EB0CA2"/>
    <w:rsid w:val="00EB21C2"/>
    <w:rsid w:val="00EB31CC"/>
    <w:rsid w:val="00EC07D5"/>
    <w:rsid w:val="00EC0988"/>
    <w:rsid w:val="00EC15EB"/>
    <w:rsid w:val="00EC24C2"/>
    <w:rsid w:val="00EC354E"/>
    <w:rsid w:val="00EC42A7"/>
    <w:rsid w:val="00ED0016"/>
    <w:rsid w:val="00EE0CDD"/>
    <w:rsid w:val="00EE3147"/>
    <w:rsid w:val="00EE7EB3"/>
    <w:rsid w:val="00EF2185"/>
    <w:rsid w:val="00EF42AA"/>
    <w:rsid w:val="00EF7962"/>
    <w:rsid w:val="00F01C6B"/>
    <w:rsid w:val="00F02040"/>
    <w:rsid w:val="00F0432E"/>
    <w:rsid w:val="00F0526E"/>
    <w:rsid w:val="00F07A50"/>
    <w:rsid w:val="00F10769"/>
    <w:rsid w:val="00F12234"/>
    <w:rsid w:val="00F122B7"/>
    <w:rsid w:val="00F13CEB"/>
    <w:rsid w:val="00F16016"/>
    <w:rsid w:val="00F2328C"/>
    <w:rsid w:val="00F25753"/>
    <w:rsid w:val="00F31097"/>
    <w:rsid w:val="00F3527C"/>
    <w:rsid w:val="00F3754F"/>
    <w:rsid w:val="00F42A24"/>
    <w:rsid w:val="00F43363"/>
    <w:rsid w:val="00F43635"/>
    <w:rsid w:val="00F45F67"/>
    <w:rsid w:val="00F5092D"/>
    <w:rsid w:val="00F51FC6"/>
    <w:rsid w:val="00F551E8"/>
    <w:rsid w:val="00F555DE"/>
    <w:rsid w:val="00F60F85"/>
    <w:rsid w:val="00F63241"/>
    <w:rsid w:val="00F71F96"/>
    <w:rsid w:val="00F723FA"/>
    <w:rsid w:val="00F74BFB"/>
    <w:rsid w:val="00F77D98"/>
    <w:rsid w:val="00F82745"/>
    <w:rsid w:val="00F83B0A"/>
    <w:rsid w:val="00F86472"/>
    <w:rsid w:val="00F92A43"/>
    <w:rsid w:val="00F92FAF"/>
    <w:rsid w:val="00F938FD"/>
    <w:rsid w:val="00F948CC"/>
    <w:rsid w:val="00F96A6D"/>
    <w:rsid w:val="00F96A7E"/>
    <w:rsid w:val="00FA046F"/>
    <w:rsid w:val="00FA5922"/>
    <w:rsid w:val="00FA6C8E"/>
    <w:rsid w:val="00FB3E54"/>
    <w:rsid w:val="00FB4CAF"/>
    <w:rsid w:val="00FB59E2"/>
    <w:rsid w:val="00FB5B00"/>
    <w:rsid w:val="00FD2809"/>
    <w:rsid w:val="00FD4B1D"/>
    <w:rsid w:val="00FE3D52"/>
    <w:rsid w:val="00FF043E"/>
    <w:rsid w:val="00FF596C"/>
    <w:rsid w:val="00FF715D"/>
    <w:rsid w:val="00FF7246"/>
    <w:rsid w:val="00FF751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4113"/>
  <w15:docId w15:val="{EC731C24-0E91-4D63-BA7C-A4BB6868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FB1"/>
  </w:style>
  <w:style w:type="paragraph" w:styleId="2">
    <w:name w:val="heading 2"/>
    <w:basedOn w:val="a"/>
    <w:link w:val="20"/>
    <w:uiPriority w:val="9"/>
    <w:qFormat/>
    <w:rsid w:val="00894E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D50"/>
    <w:pPr>
      <w:ind w:left="720"/>
      <w:contextualSpacing/>
    </w:pPr>
  </w:style>
  <w:style w:type="character" w:styleId="a4">
    <w:name w:val="Hyperlink"/>
    <w:basedOn w:val="a0"/>
    <w:uiPriority w:val="99"/>
    <w:unhideWhenUsed/>
    <w:rsid w:val="00FA5922"/>
    <w:rPr>
      <w:color w:val="0000FF" w:themeColor="hyperlink"/>
      <w:u w:val="single"/>
    </w:rPr>
  </w:style>
  <w:style w:type="paragraph" w:styleId="a5">
    <w:name w:val="Normal (Web)"/>
    <w:basedOn w:val="a"/>
    <w:uiPriority w:val="99"/>
    <w:semiHidden/>
    <w:unhideWhenUsed/>
    <w:rsid w:val="00894EA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94EAD"/>
    <w:rPr>
      <w:b/>
      <w:bCs/>
    </w:rPr>
  </w:style>
  <w:style w:type="character" w:customStyle="1" w:styleId="jlqj4b">
    <w:name w:val="jlqj4b"/>
    <w:basedOn w:val="a0"/>
    <w:rsid w:val="00894EAD"/>
  </w:style>
  <w:style w:type="paragraph" w:styleId="a7">
    <w:name w:val="header"/>
    <w:basedOn w:val="a"/>
    <w:link w:val="a8"/>
    <w:uiPriority w:val="99"/>
    <w:semiHidden/>
    <w:unhideWhenUsed/>
    <w:rsid w:val="00894EA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94EAD"/>
  </w:style>
  <w:style w:type="paragraph" w:styleId="a9">
    <w:name w:val="footer"/>
    <w:basedOn w:val="a"/>
    <w:link w:val="aa"/>
    <w:uiPriority w:val="99"/>
    <w:semiHidden/>
    <w:unhideWhenUsed/>
    <w:rsid w:val="00894EA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94EAD"/>
  </w:style>
  <w:style w:type="character" w:styleId="ab">
    <w:name w:val="FollowedHyperlink"/>
    <w:basedOn w:val="a0"/>
    <w:uiPriority w:val="99"/>
    <w:semiHidden/>
    <w:unhideWhenUsed/>
    <w:rsid w:val="00894EAD"/>
    <w:rPr>
      <w:color w:val="800080" w:themeColor="followedHyperlink"/>
      <w:u w:val="single"/>
    </w:rPr>
  </w:style>
  <w:style w:type="character" w:customStyle="1" w:styleId="20">
    <w:name w:val="Заголовок 2 Знак"/>
    <w:basedOn w:val="a0"/>
    <w:link w:val="2"/>
    <w:uiPriority w:val="9"/>
    <w:rsid w:val="00894EAD"/>
    <w:rPr>
      <w:rFonts w:ascii="Times New Roman" w:eastAsia="Times New Roman" w:hAnsi="Times New Roman" w:cs="Times New Roman"/>
      <w:b/>
      <w:bCs/>
      <w:sz w:val="36"/>
      <w:szCs w:val="36"/>
    </w:rPr>
  </w:style>
  <w:style w:type="paragraph" w:styleId="HTML">
    <w:name w:val="HTML Preformatted"/>
    <w:basedOn w:val="a"/>
    <w:link w:val="HTML0"/>
    <w:uiPriority w:val="99"/>
    <w:unhideWhenUsed/>
    <w:rsid w:val="00894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94EAD"/>
    <w:rPr>
      <w:rFonts w:ascii="Courier New" w:eastAsia="Times New Roman" w:hAnsi="Courier New" w:cs="Courier New"/>
      <w:sz w:val="20"/>
      <w:szCs w:val="20"/>
    </w:rPr>
  </w:style>
  <w:style w:type="character" w:customStyle="1" w:styleId="richtext">
    <w:name w:val="richtext"/>
    <w:basedOn w:val="a0"/>
    <w:rsid w:val="00894EAD"/>
  </w:style>
  <w:style w:type="character" w:customStyle="1" w:styleId="tlid-translation">
    <w:name w:val="tlid-translation"/>
    <w:basedOn w:val="a0"/>
    <w:rsid w:val="00894EAD"/>
  </w:style>
  <w:style w:type="paragraph" w:styleId="ac">
    <w:name w:val="Balloon Text"/>
    <w:basedOn w:val="a"/>
    <w:link w:val="ad"/>
    <w:uiPriority w:val="99"/>
    <w:semiHidden/>
    <w:unhideWhenUsed/>
    <w:rsid w:val="00894EA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94EAD"/>
    <w:rPr>
      <w:rFonts w:ascii="Segoe UI" w:hAnsi="Segoe UI" w:cs="Segoe UI"/>
      <w:sz w:val="18"/>
      <w:szCs w:val="18"/>
    </w:rPr>
  </w:style>
  <w:style w:type="paragraph" w:styleId="ae">
    <w:name w:val="No Spacing"/>
    <w:uiPriority w:val="1"/>
    <w:qFormat/>
    <w:rsid w:val="00894EAD"/>
    <w:pPr>
      <w:spacing w:after="0" w:line="240" w:lineRule="auto"/>
    </w:pPr>
    <w:rPr>
      <w:rFonts w:eastAsiaTheme="minorHAnsi"/>
      <w:lang w:eastAsia="en-US"/>
    </w:rPr>
  </w:style>
  <w:style w:type="character" w:customStyle="1" w:styleId="21">
    <w:name w:val="Основной текст (2)_"/>
    <w:basedOn w:val="a0"/>
    <w:link w:val="22"/>
    <w:rsid w:val="003655F4"/>
    <w:rPr>
      <w:rFonts w:ascii="SimSun" w:eastAsia="SimSun" w:hAnsi="SimSun" w:cs="SimSun"/>
      <w:shd w:val="clear" w:color="auto" w:fill="FFFFFF"/>
    </w:rPr>
  </w:style>
  <w:style w:type="character" w:customStyle="1" w:styleId="2-1pt">
    <w:name w:val="Основной текст (2) + Интервал -1 pt"/>
    <w:basedOn w:val="21"/>
    <w:rsid w:val="003655F4"/>
    <w:rPr>
      <w:rFonts w:ascii="SimSun" w:eastAsia="SimSun" w:hAnsi="SimSun" w:cs="SimSun"/>
      <w:color w:val="000000"/>
      <w:spacing w:val="-20"/>
      <w:w w:val="100"/>
      <w:position w:val="0"/>
      <w:sz w:val="24"/>
      <w:szCs w:val="24"/>
      <w:shd w:val="clear" w:color="auto" w:fill="FFFFFF"/>
      <w:lang w:val="en-US" w:eastAsia="en-US" w:bidi="en-US"/>
    </w:rPr>
  </w:style>
  <w:style w:type="paragraph" w:customStyle="1" w:styleId="22">
    <w:name w:val="Основной текст (2)"/>
    <w:basedOn w:val="a"/>
    <w:link w:val="21"/>
    <w:rsid w:val="003655F4"/>
    <w:pPr>
      <w:widowControl w:val="0"/>
      <w:shd w:val="clear" w:color="auto" w:fill="FFFFFF"/>
      <w:spacing w:after="0" w:line="367" w:lineRule="exact"/>
    </w:pPr>
    <w:rPr>
      <w:rFonts w:ascii="SimSun" w:eastAsia="SimSun" w:hAnsi="SimSun" w:cs="SimSun"/>
    </w:rPr>
  </w:style>
  <w:style w:type="character" w:customStyle="1" w:styleId="acopre">
    <w:name w:val="acopre"/>
    <w:basedOn w:val="a0"/>
    <w:rsid w:val="003655F4"/>
  </w:style>
  <w:style w:type="character" w:styleId="af">
    <w:name w:val="Emphasis"/>
    <w:basedOn w:val="a0"/>
    <w:uiPriority w:val="20"/>
    <w:qFormat/>
    <w:rsid w:val="003655F4"/>
    <w:rPr>
      <w:i/>
      <w:iCs/>
    </w:rPr>
  </w:style>
  <w:style w:type="character" w:customStyle="1" w:styleId="910pt-1pt150">
    <w:name w:val="Основной текст (9) + 10 pt;Интервал -1 pt;Масштаб 150%"/>
    <w:basedOn w:val="a0"/>
    <w:rsid w:val="003655F4"/>
    <w:rPr>
      <w:rFonts w:ascii="SimSun" w:eastAsia="SimSun" w:hAnsi="SimSun" w:cs="SimSun"/>
      <w:b w:val="0"/>
      <w:bCs w:val="0"/>
      <w:i w:val="0"/>
      <w:iCs w:val="0"/>
      <w:smallCaps w:val="0"/>
      <w:strike w:val="0"/>
      <w:color w:val="000000"/>
      <w:spacing w:val="-30"/>
      <w:w w:val="150"/>
      <w:position w:val="0"/>
      <w:sz w:val="20"/>
      <w:szCs w:val="20"/>
      <w:u w:val="none"/>
      <w:lang w:val="en-US" w:eastAsia="en-US" w:bidi="en-US"/>
    </w:rPr>
  </w:style>
  <w:style w:type="character" w:customStyle="1" w:styleId="90pt">
    <w:name w:val="Основной текст (9) + Интервал 0 pt"/>
    <w:basedOn w:val="a0"/>
    <w:rsid w:val="003655F4"/>
    <w:rPr>
      <w:rFonts w:ascii="SimSun" w:eastAsia="SimSun" w:hAnsi="SimSun" w:cs="SimSun"/>
      <w:b w:val="0"/>
      <w:bCs w:val="0"/>
      <w:i w:val="0"/>
      <w:iCs w:val="0"/>
      <w:smallCaps w:val="0"/>
      <w:strike w:val="0"/>
      <w:color w:val="000000"/>
      <w:spacing w:val="-10"/>
      <w:w w:val="100"/>
      <w:position w:val="0"/>
      <w:sz w:val="23"/>
      <w:szCs w:val="23"/>
      <w:u w:val="none"/>
      <w:lang w:val="zh-CN" w:eastAsia="zh-CN" w:bidi="zh-CN"/>
    </w:rPr>
  </w:style>
  <w:style w:type="character" w:customStyle="1" w:styleId="50pt">
    <w:name w:val="Основной текст (5) + Интервал 0 pt"/>
    <w:basedOn w:val="a0"/>
    <w:rsid w:val="003655F4"/>
    <w:rPr>
      <w:rFonts w:ascii="SimSun" w:eastAsia="SimSun" w:hAnsi="SimSun" w:cs="SimSun"/>
      <w:b w:val="0"/>
      <w:bCs w:val="0"/>
      <w:i w:val="0"/>
      <w:iCs w:val="0"/>
      <w:smallCaps w:val="0"/>
      <w:strike w:val="0"/>
      <w:color w:val="000000"/>
      <w:spacing w:val="-10"/>
      <w:w w:val="100"/>
      <w:position w:val="0"/>
      <w:sz w:val="24"/>
      <w:szCs w:val="24"/>
      <w:u w:val="none"/>
      <w:lang w:val="en-US" w:eastAsia="en-US" w:bidi="en-US"/>
    </w:rPr>
  </w:style>
  <w:style w:type="character" w:customStyle="1" w:styleId="af0">
    <w:name w:val="Сноска_"/>
    <w:basedOn w:val="a0"/>
    <w:link w:val="af1"/>
    <w:rsid w:val="003655F4"/>
    <w:rPr>
      <w:rFonts w:ascii="SimSun" w:eastAsia="SimSun" w:hAnsi="SimSun" w:cs="SimSun"/>
      <w:shd w:val="clear" w:color="auto" w:fill="FFFFFF"/>
    </w:rPr>
  </w:style>
  <w:style w:type="character" w:customStyle="1" w:styleId="0pt">
    <w:name w:val="Сноска + Интервал 0 pt"/>
    <w:basedOn w:val="af0"/>
    <w:rsid w:val="003655F4"/>
    <w:rPr>
      <w:rFonts w:ascii="SimSun" w:eastAsia="SimSun" w:hAnsi="SimSun" w:cs="SimSun"/>
      <w:color w:val="000000"/>
      <w:spacing w:val="-10"/>
      <w:w w:val="100"/>
      <w:position w:val="0"/>
      <w:sz w:val="24"/>
      <w:szCs w:val="24"/>
      <w:shd w:val="clear" w:color="auto" w:fill="FFFFFF"/>
      <w:lang w:val="en-US" w:eastAsia="en-US" w:bidi="en-US"/>
    </w:rPr>
  </w:style>
  <w:style w:type="paragraph" w:customStyle="1" w:styleId="af1">
    <w:name w:val="Сноска"/>
    <w:basedOn w:val="a"/>
    <w:link w:val="af0"/>
    <w:rsid w:val="003655F4"/>
    <w:pPr>
      <w:widowControl w:val="0"/>
      <w:shd w:val="clear" w:color="auto" w:fill="FFFFFF"/>
      <w:spacing w:after="0" w:line="338" w:lineRule="exact"/>
    </w:pPr>
    <w:rPr>
      <w:rFonts w:ascii="SimSun" w:eastAsia="SimSun" w:hAnsi="SimSun" w:cs="SimSun"/>
    </w:rPr>
  </w:style>
  <w:style w:type="character" w:customStyle="1" w:styleId="2115pt-2pt">
    <w:name w:val="Основной текст (2) + 11;5 pt;Интервал -2 pt"/>
    <w:basedOn w:val="21"/>
    <w:rsid w:val="003655F4"/>
    <w:rPr>
      <w:rFonts w:ascii="SimSun" w:eastAsia="SimSun" w:hAnsi="SimSun" w:cs="SimSun"/>
      <w:b w:val="0"/>
      <w:bCs w:val="0"/>
      <w:i w:val="0"/>
      <w:iCs w:val="0"/>
      <w:smallCaps w:val="0"/>
      <w:strike w:val="0"/>
      <w:color w:val="000000"/>
      <w:spacing w:val="-40"/>
      <w:w w:val="100"/>
      <w:position w:val="0"/>
      <w:sz w:val="23"/>
      <w:szCs w:val="23"/>
      <w:u w:val="none"/>
      <w:shd w:val="clear" w:color="auto" w:fill="FFFFFF"/>
      <w:lang w:val="zh-CN" w:eastAsia="zh-CN" w:bidi="zh-CN"/>
    </w:rPr>
  </w:style>
  <w:style w:type="character" w:customStyle="1" w:styleId="210pt-2pt150">
    <w:name w:val="Основной текст (2) + 10 pt;Интервал -2 pt;Масштаб 150%"/>
    <w:basedOn w:val="21"/>
    <w:rsid w:val="003655F4"/>
    <w:rPr>
      <w:rFonts w:ascii="SimSun" w:eastAsia="SimSun" w:hAnsi="SimSun" w:cs="SimSun"/>
      <w:b w:val="0"/>
      <w:bCs w:val="0"/>
      <w:i w:val="0"/>
      <w:iCs w:val="0"/>
      <w:smallCaps w:val="0"/>
      <w:strike w:val="0"/>
      <w:color w:val="000000"/>
      <w:spacing w:val="-40"/>
      <w:w w:val="150"/>
      <w:position w:val="0"/>
      <w:sz w:val="20"/>
      <w:szCs w:val="20"/>
      <w:u w:val="none"/>
      <w:shd w:val="clear" w:color="auto" w:fill="FFFFFF"/>
      <w:lang w:val="en-US" w:eastAsia="en-US" w:bidi="en-US"/>
    </w:rPr>
  </w:style>
  <w:style w:type="character" w:customStyle="1" w:styleId="21pt">
    <w:name w:val="Основной текст (2) + Интервал 1 pt"/>
    <w:basedOn w:val="21"/>
    <w:rsid w:val="003655F4"/>
    <w:rPr>
      <w:rFonts w:ascii="SimSun" w:eastAsia="SimSun" w:hAnsi="SimSun" w:cs="SimSun"/>
      <w:b w:val="0"/>
      <w:bCs w:val="0"/>
      <w:i w:val="0"/>
      <w:iCs w:val="0"/>
      <w:smallCaps w:val="0"/>
      <w:strike w:val="0"/>
      <w:color w:val="000000"/>
      <w:spacing w:val="30"/>
      <w:w w:val="100"/>
      <w:position w:val="0"/>
      <w:sz w:val="24"/>
      <w:szCs w:val="24"/>
      <w:u w:val="none"/>
      <w:shd w:val="clear" w:color="auto" w:fill="FFFFFF"/>
      <w:lang w:val="en-US" w:eastAsia="en-US" w:bidi="en-US"/>
    </w:rPr>
  </w:style>
  <w:style w:type="character" w:customStyle="1" w:styleId="275pt-1pt150">
    <w:name w:val="Основной текст (2) + 7;5 pt;Интервал -1 pt;Масштаб 150%"/>
    <w:basedOn w:val="21"/>
    <w:rsid w:val="003655F4"/>
    <w:rPr>
      <w:rFonts w:ascii="SimSun" w:eastAsia="SimSun" w:hAnsi="SimSun" w:cs="SimSun"/>
      <w:b w:val="0"/>
      <w:bCs w:val="0"/>
      <w:i w:val="0"/>
      <w:iCs w:val="0"/>
      <w:smallCaps w:val="0"/>
      <w:strike w:val="0"/>
      <w:color w:val="000000"/>
      <w:spacing w:val="-30"/>
      <w:w w:val="150"/>
      <w:position w:val="0"/>
      <w:sz w:val="15"/>
      <w:szCs w:val="15"/>
      <w:u w:val="none"/>
      <w:shd w:val="clear" w:color="auto" w:fill="FFFFFF"/>
      <w:lang w:val="zh-CN" w:eastAsia="zh-CN" w:bidi="zh-CN"/>
    </w:rPr>
  </w:style>
  <w:style w:type="character" w:customStyle="1" w:styleId="2MicrosoftSansSerif95pt">
    <w:name w:val="Основной текст (2) + Microsoft Sans Serif;9;5 pt"/>
    <w:basedOn w:val="21"/>
    <w:rsid w:val="003655F4"/>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7">
    <w:name w:val="Основной текст (7)_"/>
    <w:basedOn w:val="a0"/>
    <w:link w:val="70"/>
    <w:rsid w:val="003655F4"/>
    <w:rPr>
      <w:rFonts w:ascii="SimSun" w:eastAsia="SimSun" w:hAnsi="SimSun" w:cs="SimSun"/>
      <w:spacing w:val="-10"/>
      <w:sz w:val="20"/>
      <w:szCs w:val="20"/>
      <w:shd w:val="clear" w:color="auto" w:fill="FFFFFF"/>
    </w:rPr>
  </w:style>
  <w:style w:type="character" w:customStyle="1" w:styleId="712pt-1pt80">
    <w:name w:val="Основной текст (7) + 12 pt;Интервал -1 pt;Масштаб 80%"/>
    <w:basedOn w:val="7"/>
    <w:rsid w:val="003655F4"/>
    <w:rPr>
      <w:rFonts w:ascii="SimSun" w:eastAsia="SimSun" w:hAnsi="SimSun" w:cs="SimSun"/>
      <w:color w:val="000000"/>
      <w:spacing w:val="-20"/>
      <w:w w:val="80"/>
      <w:position w:val="0"/>
      <w:sz w:val="24"/>
      <w:szCs w:val="24"/>
      <w:shd w:val="clear" w:color="auto" w:fill="FFFFFF"/>
      <w:lang w:val="zh-CN" w:eastAsia="zh-CN" w:bidi="zh-CN"/>
    </w:rPr>
  </w:style>
  <w:style w:type="paragraph" w:customStyle="1" w:styleId="70">
    <w:name w:val="Основной текст (7)"/>
    <w:basedOn w:val="a"/>
    <w:link w:val="7"/>
    <w:rsid w:val="003655F4"/>
    <w:pPr>
      <w:widowControl w:val="0"/>
      <w:shd w:val="clear" w:color="auto" w:fill="FFFFFF"/>
      <w:spacing w:after="0" w:line="331" w:lineRule="exact"/>
      <w:jc w:val="both"/>
    </w:pPr>
    <w:rPr>
      <w:rFonts w:ascii="SimSun" w:eastAsia="SimSun" w:hAnsi="SimSun" w:cs="SimSun"/>
      <w:spacing w:val="-10"/>
      <w:sz w:val="20"/>
      <w:szCs w:val="20"/>
    </w:rPr>
  </w:style>
  <w:style w:type="character" w:customStyle="1" w:styleId="1010pt0pt100">
    <w:name w:val="Основной текст (10) + 10 pt;Интервал 0 pt;Масштаб 100%"/>
    <w:basedOn w:val="a0"/>
    <w:rsid w:val="003655F4"/>
    <w:rPr>
      <w:rFonts w:ascii="SimSun" w:eastAsia="SimSun" w:hAnsi="SimSun" w:cs="SimSun"/>
      <w:b w:val="0"/>
      <w:bCs w:val="0"/>
      <w:i w:val="0"/>
      <w:iCs w:val="0"/>
      <w:smallCaps w:val="0"/>
      <w:strike w:val="0"/>
      <w:color w:val="000000"/>
      <w:spacing w:val="-10"/>
      <w:w w:val="100"/>
      <w:position w:val="0"/>
      <w:sz w:val="20"/>
      <w:szCs w:val="20"/>
      <w:u w:val="none"/>
      <w:lang w:val="en-US" w:eastAsia="en-US" w:bidi="en-US"/>
    </w:rPr>
  </w:style>
  <w:style w:type="character" w:customStyle="1" w:styleId="1015pt">
    <w:name w:val="Основной текст (10) + Интервал 15 pt"/>
    <w:basedOn w:val="a0"/>
    <w:rsid w:val="003655F4"/>
    <w:rPr>
      <w:rFonts w:ascii="SimSun" w:eastAsia="SimSun" w:hAnsi="SimSun" w:cs="SimSun"/>
      <w:b w:val="0"/>
      <w:bCs w:val="0"/>
      <w:i w:val="0"/>
      <w:iCs w:val="0"/>
      <w:smallCaps w:val="0"/>
      <w:strike w:val="0"/>
      <w:color w:val="000000"/>
      <w:spacing w:val="310"/>
      <w:w w:val="80"/>
      <w:position w:val="0"/>
      <w:sz w:val="24"/>
      <w:szCs w:val="24"/>
      <w:u w:val="none"/>
      <w:lang w:val="zh-CN" w:eastAsia="zh-CN" w:bidi="zh-CN"/>
    </w:rPr>
  </w:style>
  <w:style w:type="character" w:customStyle="1" w:styleId="712pt0pt80">
    <w:name w:val="Основной текст (7) + 12 pt;Интервал 0 pt;Масштаб 80%"/>
    <w:basedOn w:val="7"/>
    <w:rsid w:val="003655F4"/>
    <w:rPr>
      <w:rFonts w:ascii="SimSun" w:eastAsia="SimSun" w:hAnsi="SimSun" w:cs="SimSun"/>
      <w:b w:val="0"/>
      <w:bCs w:val="0"/>
      <w:i w:val="0"/>
      <w:iCs w:val="0"/>
      <w:smallCaps w:val="0"/>
      <w:strike w:val="0"/>
      <w:color w:val="000000"/>
      <w:spacing w:val="0"/>
      <w:w w:val="80"/>
      <w:position w:val="0"/>
      <w:sz w:val="24"/>
      <w:szCs w:val="24"/>
      <w:u w:val="none"/>
      <w:shd w:val="clear" w:color="auto" w:fill="FFFFFF"/>
      <w:lang w:val="zh-CN" w:eastAsia="zh-CN" w:bidi="zh-CN"/>
    </w:rPr>
  </w:style>
  <w:style w:type="character" w:customStyle="1" w:styleId="2-1pt150">
    <w:name w:val="Основной текст (2) + Интервал -1 pt;Масштаб 150%"/>
    <w:basedOn w:val="21"/>
    <w:rsid w:val="003655F4"/>
    <w:rPr>
      <w:rFonts w:ascii="SimSun" w:eastAsia="SimSun" w:hAnsi="SimSun" w:cs="SimSun"/>
      <w:b w:val="0"/>
      <w:bCs w:val="0"/>
      <w:i w:val="0"/>
      <w:iCs w:val="0"/>
      <w:smallCaps w:val="0"/>
      <w:strike w:val="0"/>
      <w:color w:val="000000"/>
      <w:spacing w:val="-30"/>
      <w:w w:val="150"/>
      <w:position w:val="0"/>
      <w:sz w:val="24"/>
      <w:szCs w:val="24"/>
      <w:u w:val="none"/>
      <w:shd w:val="clear" w:color="auto" w:fill="FFFFFF"/>
      <w:lang w:val="en-US" w:eastAsia="en-US" w:bidi="en-US"/>
    </w:rPr>
  </w:style>
  <w:style w:type="character" w:customStyle="1" w:styleId="af2">
    <w:name w:val="Оглавление_"/>
    <w:basedOn w:val="a0"/>
    <w:link w:val="af3"/>
    <w:rsid w:val="003655F4"/>
    <w:rPr>
      <w:rFonts w:ascii="SimSun" w:eastAsia="SimSun" w:hAnsi="SimSun" w:cs="SimSun"/>
      <w:shd w:val="clear" w:color="auto" w:fill="FFFFFF"/>
    </w:rPr>
  </w:style>
  <w:style w:type="paragraph" w:customStyle="1" w:styleId="af3">
    <w:name w:val="Оглавление"/>
    <w:basedOn w:val="a"/>
    <w:link w:val="af2"/>
    <w:rsid w:val="003655F4"/>
    <w:pPr>
      <w:widowControl w:val="0"/>
      <w:shd w:val="clear" w:color="auto" w:fill="FFFFFF"/>
      <w:spacing w:after="1080" w:line="0" w:lineRule="atLeast"/>
      <w:jc w:val="distribute"/>
    </w:pPr>
    <w:rPr>
      <w:rFonts w:ascii="SimSun" w:eastAsia="SimSun" w:hAnsi="SimSun" w:cs="SimSun"/>
    </w:rPr>
  </w:style>
  <w:style w:type="character" w:customStyle="1" w:styleId="2Candara0pt">
    <w:name w:val="Основной текст (2) + Candara;Полужирный;Интервал 0 pt"/>
    <w:basedOn w:val="21"/>
    <w:rsid w:val="003655F4"/>
    <w:rPr>
      <w:rFonts w:ascii="Candara" w:eastAsia="Candara" w:hAnsi="Candara" w:cs="Candara"/>
      <w:b/>
      <w:bCs/>
      <w:i w:val="0"/>
      <w:iCs w:val="0"/>
      <w:smallCaps w:val="0"/>
      <w:strike w:val="0"/>
      <w:color w:val="000000"/>
      <w:spacing w:val="-10"/>
      <w:w w:val="100"/>
      <w:position w:val="0"/>
      <w:sz w:val="24"/>
      <w:szCs w:val="24"/>
      <w:u w:val="none"/>
      <w:shd w:val="clear" w:color="auto" w:fill="FFFFFF"/>
      <w:lang w:val="en-US" w:eastAsia="en-US" w:bidi="en-US"/>
    </w:rPr>
  </w:style>
  <w:style w:type="character" w:customStyle="1" w:styleId="2-2pt150">
    <w:name w:val="Основной текст (2) + Интервал -2 pt;Масштаб 150%"/>
    <w:basedOn w:val="21"/>
    <w:rsid w:val="003655F4"/>
    <w:rPr>
      <w:rFonts w:ascii="SimSun" w:eastAsia="SimSun" w:hAnsi="SimSun" w:cs="SimSun"/>
      <w:b w:val="0"/>
      <w:bCs w:val="0"/>
      <w:i w:val="0"/>
      <w:iCs w:val="0"/>
      <w:smallCaps w:val="0"/>
      <w:strike w:val="0"/>
      <w:color w:val="000000"/>
      <w:spacing w:val="-50"/>
      <w:w w:val="150"/>
      <w:position w:val="0"/>
      <w:sz w:val="24"/>
      <w:szCs w:val="24"/>
      <w:u w:val="none"/>
      <w:shd w:val="clear" w:color="auto" w:fill="FFFFFF"/>
      <w:lang w:val="en-US" w:eastAsia="en-US" w:bidi="en-US"/>
    </w:rPr>
  </w:style>
  <w:style w:type="character" w:customStyle="1" w:styleId="3">
    <w:name w:val="Основной текст (3)_"/>
    <w:basedOn w:val="a0"/>
    <w:link w:val="30"/>
    <w:rsid w:val="003655F4"/>
    <w:rPr>
      <w:rFonts w:ascii="SimSun" w:eastAsia="SimSun" w:hAnsi="SimSun" w:cs="SimSun"/>
      <w:shd w:val="clear" w:color="auto" w:fill="FFFFFF"/>
      <w:lang w:val="zh-CN" w:bidi="zh-CN"/>
    </w:rPr>
  </w:style>
  <w:style w:type="paragraph" w:customStyle="1" w:styleId="30">
    <w:name w:val="Основной текст (3)"/>
    <w:basedOn w:val="a"/>
    <w:link w:val="3"/>
    <w:rsid w:val="003655F4"/>
    <w:pPr>
      <w:widowControl w:val="0"/>
      <w:shd w:val="clear" w:color="auto" w:fill="FFFFFF"/>
      <w:spacing w:after="120" w:line="0" w:lineRule="atLeast"/>
      <w:jc w:val="distribute"/>
    </w:pPr>
    <w:rPr>
      <w:rFonts w:ascii="SimSun" w:eastAsia="SimSun" w:hAnsi="SimSun" w:cs="SimSun"/>
      <w:lang w:val="zh-CN" w:bidi="zh-CN"/>
    </w:rPr>
  </w:style>
  <w:style w:type="character" w:customStyle="1" w:styleId="3Georgia11pt">
    <w:name w:val="Основной текст (3) + Georgia;11 pt"/>
    <w:basedOn w:val="3"/>
    <w:rsid w:val="003655F4"/>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3SegoeUI95pt0pt">
    <w:name w:val="Основной текст (3) + Segoe UI;9;5 pt;Интервал 0 pt"/>
    <w:basedOn w:val="3"/>
    <w:rsid w:val="003655F4"/>
    <w:rPr>
      <w:rFonts w:ascii="Segoe UI" w:eastAsia="Segoe UI" w:hAnsi="Segoe UI" w:cs="Segoe UI"/>
      <w:b w:val="0"/>
      <w:bCs w:val="0"/>
      <w:i w:val="0"/>
      <w:iCs w:val="0"/>
      <w:smallCaps w:val="0"/>
      <w:strike w:val="0"/>
      <w:color w:val="000000"/>
      <w:spacing w:val="-10"/>
      <w:w w:val="100"/>
      <w:position w:val="0"/>
      <w:sz w:val="19"/>
      <w:szCs w:val="19"/>
      <w:u w:val="none"/>
      <w:shd w:val="clear" w:color="auto" w:fill="FFFFFF"/>
      <w:lang w:val="en-US" w:eastAsia="en-US" w:bidi="en-US"/>
    </w:rPr>
  </w:style>
  <w:style w:type="character" w:customStyle="1" w:styleId="3Georgia11pt0">
    <w:name w:val="Сноска (3) + Georgia;11 pt"/>
    <w:basedOn w:val="a0"/>
    <w:rsid w:val="003655F4"/>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style>
  <w:style w:type="character" w:customStyle="1" w:styleId="310pt0pt">
    <w:name w:val="Сноска (3) + 10 pt;Интервал 0 pt"/>
    <w:basedOn w:val="a0"/>
    <w:rsid w:val="003655F4"/>
    <w:rPr>
      <w:rFonts w:ascii="SimSun" w:eastAsia="SimSun" w:hAnsi="SimSun" w:cs="SimSun"/>
      <w:b w:val="0"/>
      <w:bCs w:val="0"/>
      <w:i w:val="0"/>
      <w:iCs w:val="0"/>
      <w:smallCaps w:val="0"/>
      <w:strike w:val="0"/>
      <w:color w:val="000000"/>
      <w:spacing w:val="-10"/>
      <w:w w:val="100"/>
      <w:position w:val="0"/>
      <w:sz w:val="20"/>
      <w:szCs w:val="20"/>
      <w:u w:val="none"/>
      <w:lang w:val="zh-CN" w:eastAsia="zh-CN" w:bidi="zh-CN"/>
    </w:rPr>
  </w:style>
  <w:style w:type="character" w:customStyle="1" w:styleId="11CenturySchoolbook105pt">
    <w:name w:val="Основной текст (11) + Century Schoolbook;10;5 pt"/>
    <w:basedOn w:val="a0"/>
    <w:rsid w:val="003655F4"/>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en-US" w:eastAsia="en-US" w:bidi="en-US"/>
    </w:rPr>
  </w:style>
  <w:style w:type="character" w:customStyle="1" w:styleId="210pt0pt">
    <w:name w:val="Основной текст (2) + 10 pt;Интервал 0 pt"/>
    <w:basedOn w:val="21"/>
    <w:rsid w:val="003655F4"/>
    <w:rPr>
      <w:rFonts w:ascii="SimSun" w:eastAsia="SimSun" w:hAnsi="SimSun" w:cs="SimSun"/>
      <w:b w:val="0"/>
      <w:bCs w:val="0"/>
      <w:i w:val="0"/>
      <w:iCs w:val="0"/>
      <w:smallCaps w:val="0"/>
      <w:strike w:val="0"/>
      <w:color w:val="000000"/>
      <w:spacing w:val="-10"/>
      <w:w w:val="100"/>
      <w:position w:val="0"/>
      <w:sz w:val="20"/>
      <w:szCs w:val="20"/>
      <w:u w:val="none"/>
      <w:shd w:val="clear" w:color="auto" w:fill="FFFFFF"/>
      <w:lang w:val="zh-CN" w:eastAsia="zh-CN" w:bidi="zh-CN"/>
    </w:rPr>
  </w:style>
  <w:style w:type="character" w:customStyle="1" w:styleId="23">
    <w:name w:val="Колонтитул (2)_"/>
    <w:basedOn w:val="a0"/>
    <w:link w:val="24"/>
    <w:rsid w:val="003655F4"/>
    <w:rPr>
      <w:rFonts w:ascii="Times New Roman" w:eastAsia="Times New Roman" w:hAnsi="Times New Roman" w:cs="Times New Roman"/>
      <w:sz w:val="20"/>
      <w:szCs w:val="20"/>
      <w:shd w:val="clear" w:color="auto" w:fill="FFFFFF"/>
    </w:rPr>
  </w:style>
  <w:style w:type="paragraph" w:customStyle="1" w:styleId="24">
    <w:name w:val="Колонтитул (2)"/>
    <w:basedOn w:val="a"/>
    <w:link w:val="23"/>
    <w:rsid w:val="003655F4"/>
    <w:pPr>
      <w:widowControl w:val="0"/>
      <w:shd w:val="clear" w:color="auto" w:fill="FFFFFF"/>
      <w:spacing w:after="0" w:line="0" w:lineRule="atLeast"/>
    </w:pPr>
    <w:rPr>
      <w:rFonts w:ascii="Times New Roman" w:eastAsia="Times New Roman" w:hAnsi="Times New Roman" w:cs="Times New Roman"/>
      <w:sz w:val="20"/>
      <w:szCs w:val="20"/>
    </w:rPr>
  </w:style>
  <w:style w:type="character" w:customStyle="1" w:styleId="-1pt">
    <w:name w:val="Сноска + Интервал -1 pt"/>
    <w:basedOn w:val="af0"/>
    <w:rsid w:val="003655F4"/>
    <w:rPr>
      <w:rFonts w:ascii="SimSun" w:eastAsia="SimSun" w:hAnsi="SimSun" w:cs="SimSun"/>
      <w:b w:val="0"/>
      <w:bCs w:val="0"/>
      <w:i w:val="0"/>
      <w:iCs w:val="0"/>
      <w:smallCaps w:val="0"/>
      <w:strike w:val="0"/>
      <w:color w:val="000000"/>
      <w:spacing w:val="-20"/>
      <w:w w:val="100"/>
      <w:position w:val="0"/>
      <w:sz w:val="24"/>
      <w:szCs w:val="24"/>
      <w:u w:val="none"/>
      <w:shd w:val="clear" w:color="auto" w:fill="FFFFFF"/>
      <w:lang w:val="en-US" w:eastAsia="en-US" w:bidi="en-US"/>
    </w:rPr>
  </w:style>
  <w:style w:type="character" w:customStyle="1" w:styleId="3-2pt">
    <w:name w:val="Сноска (3) + Интервал -2 pt"/>
    <w:basedOn w:val="a0"/>
    <w:rsid w:val="003655F4"/>
    <w:rPr>
      <w:rFonts w:ascii="SimSun" w:eastAsia="SimSun" w:hAnsi="SimSun" w:cs="SimSun"/>
      <w:b w:val="0"/>
      <w:bCs w:val="0"/>
      <w:i w:val="0"/>
      <w:iCs w:val="0"/>
      <w:smallCaps w:val="0"/>
      <w:strike w:val="0"/>
      <w:color w:val="000000"/>
      <w:spacing w:val="-40"/>
      <w:w w:val="100"/>
      <w:position w:val="0"/>
      <w:sz w:val="24"/>
      <w:szCs w:val="24"/>
      <w:u w:val="none"/>
      <w:lang w:val="zh-CN" w:eastAsia="zh-CN" w:bidi="zh-CN"/>
    </w:rPr>
  </w:style>
  <w:style w:type="character" w:customStyle="1" w:styleId="3105pt-1pt">
    <w:name w:val="Сноска (3) + 10;5 pt;Полужирный;Интервал -1 pt"/>
    <w:basedOn w:val="a0"/>
    <w:rsid w:val="003655F4"/>
    <w:rPr>
      <w:rFonts w:ascii="SimSun" w:eastAsia="SimSun" w:hAnsi="SimSun" w:cs="SimSun"/>
      <w:b/>
      <w:bCs/>
      <w:i w:val="0"/>
      <w:iCs w:val="0"/>
      <w:smallCaps w:val="0"/>
      <w:strike w:val="0"/>
      <w:color w:val="000000"/>
      <w:spacing w:val="-20"/>
      <w:w w:val="100"/>
      <w:position w:val="0"/>
      <w:sz w:val="21"/>
      <w:szCs w:val="21"/>
      <w:u w:val="none"/>
      <w:lang w:val="en-US" w:eastAsia="en-US" w:bidi="en-US"/>
    </w:rPr>
  </w:style>
  <w:style w:type="character" w:customStyle="1" w:styleId="12pt0pt">
    <w:name w:val="Сноска + 12 pt;Не полужирный;Интервал 0 pt"/>
    <w:basedOn w:val="af0"/>
    <w:rsid w:val="003655F4"/>
    <w:rPr>
      <w:rFonts w:ascii="SimSun" w:eastAsia="SimSun" w:hAnsi="SimSun" w:cs="SimSun"/>
      <w:b/>
      <w:bCs/>
      <w:i w:val="0"/>
      <w:iCs w:val="0"/>
      <w:smallCaps w:val="0"/>
      <w:strike w:val="0"/>
      <w:color w:val="000000"/>
      <w:spacing w:val="0"/>
      <w:w w:val="100"/>
      <w:position w:val="0"/>
      <w:sz w:val="24"/>
      <w:szCs w:val="24"/>
      <w:u w:val="none"/>
      <w:shd w:val="clear" w:color="auto" w:fill="FFFFFF"/>
      <w:lang w:val="zh-CN" w:eastAsia="zh-CN" w:bidi="zh-CN"/>
    </w:rPr>
  </w:style>
  <w:style w:type="character" w:customStyle="1" w:styleId="8TrebuchetMS11pt0pt">
    <w:name w:val="Основной текст (8) + Trebuchet MS;11 pt;Интервал 0 pt"/>
    <w:basedOn w:val="a0"/>
    <w:rsid w:val="003655F4"/>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8">
    <w:name w:val="Основной текст (8)_"/>
    <w:basedOn w:val="a0"/>
    <w:link w:val="80"/>
    <w:rsid w:val="003655F4"/>
    <w:rPr>
      <w:rFonts w:ascii="SimSun" w:eastAsia="SimSun" w:hAnsi="SimSun" w:cs="SimSun"/>
      <w:shd w:val="clear" w:color="auto" w:fill="FFFFFF"/>
      <w:lang w:val="zh-CN" w:bidi="zh-CN"/>
    </w:rPr>
  </w:style>
  <w:style w:type="paragraph" w:customStyle="1" w:styleId="80">
    <w:name w:val="Основной текст (8)"/>
    <w:basedOn w:val="a"/>
    <w:link w:val="8"/>
    <w:rsid w:val="003655F4"/>
    <w:pPr>
      <w:widowControl w:val="0"/>
      <w:shd w:val="clear" w:color="auto" w:fill="FFFFFF"/>
      <w:spacing w:before="120" w:after="120" w:line="0" w:lineRule="atLeast"/>
      <w:jc w:val="both"/>
    </w:pPr>
    <w:rPr>
      <w:rFonts w:ascii="SimSun" w:eastAsia="SimSun" w:hAnsi="SimSun" w:cs="SimSun"/>
      <w:lang w:val="zh-CN" w:bidi="zh-CN"/>
    </w:rPr>
  </w:style>
  <w:style w:type="character" w:customStyle="1" w:styleId="viiyi">
    <w:name w:val="viiyi"/>
    <w:basedOn w:val="a0"/>
    <w:rsid w:val="003655F4"/>
  </w:style>
  <w:style w:type="character" w:customStyle="1" w:styleId="885pt120">
    <w:name w:val="Основной текст (8) + 8;5 pt;Масштаб 120%"/>
    <w:basedOn w:val="8"/>
    <w:rsid w:val="003655F4"/>
    <w:rPr>
      <w:rFonts w:ascii="SimSun" w:eastAsia="SimSun" w:hAnsi="SimSun" w:cs="SimSun"/>
      <w:b w:val="0"/>
      <w:bCs w:val="0"/>
      <w:i w:val="0"/>
      <w:iCs w:val="0"/>
      <w:smallCaps w:val="0"/>
      <w:strike w:val="0"/>
      <w:color w:val="000000"/>
      <w:spacing w:val="0"/>
      <w:w w:val="120"/>
      <w:position w:val="0"/>
      <w:sz w:val="17"/>
      <w:szCs w:val="17"/>
      <w:u w:val="none"/>
      <w:shd w:val="clear" w:color="auto" w:fill="FFFFFF"/>
      <w:lang w:val="en-US" w:eastAsia="en-US" w:bidi="en-US"/>
    </w:rPr>
  </w:style>
  <w:style w:type="character" w:customStyle="1" w:styleId="8Georgia11pt">
    <w:name w:val="Основной текст (8) + Georgia;11 pt"/>
    <w:basedOn w:val="8"/>
    <w:rsid w:val="003655F4"/>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82pt">
    <w:name w:val="Основной текст (8) + Интервал 2 pt"/>
    <w:basedOn w:val="8"/>
    <w:rsid w:val="003655F4"/>
    <w:rPr>
      <w:rFonts w:ascii="SimSun" w:eastAsia="SimSun" w:hAnsi="SimSun" w:cs="SimSun"/>
      <w:b w:val="0"/>
      <w:bCs w:val="0"/>
      <w:i w:val="0"/>
      <w:iCs w:val="0"/>
      <w:smallCaps w:val="0"/>
      <w:strike w:val="0"/>
      <w:color w:val="000000"/>
      <w:spacing w:val="40"/>
      <w:w w:val="100"/>
      <w:position w:val="0"/>
      <w:sz w:val="24"/>
      <w:szCs w:val="24"/>
      <w:u w:val="none"/>
      <w:shd w:val="clear" w:color="auto" w:fill="FFFFFF"/>
      <w:lang w:val="zh-CN" w:eastAsia="zh-CN" w:bidi="zh-CN"/>
    </w:rPr>
  </w:style>
  <w:style w:type="character" w:customStyle="1" w:styleId="25">
    <w:name w:val="Сноска (2)_"/>
    <w:basedOn w:val="a0"/>
    <w:link w:val="26"/>
    <w:rsid w:val="003655F4"/>
    <w:rPr>
      <w:rFonts w:ascii="SimSun" w:eastAsia="SimSun" w:hAnsi="SimSun" w:cs="SimSun"/>
      <w:shd w:val="clear" w:color="auto" w:fill="FFFFFF"/>
      <w:lang w:val="zh-CN" w:bidi="zh-CN"/>
    </w:rPr>
  </w:style>
  <w:style w:type="character" w:customStyle="1" w:styleId="2Georgia11pt">
    <w:name w:val="Сноска (2) + Georgia;11 pt"/>
    <w:basedOn w:val="25"/>
    <w:rsid w:val="003655F4"/>
    <w:rPr>
      <w:rFonts w:ascii="Georgia" w:eastAsia="Georgia" w:hAnsi="Georgia" w:cs="Georgia"/>
      <w:color w:val="000000"/>
      <w:spacing w:val="0"/>
      <w:w w:val="100"/>
      <w:position w:val="0"/>
      <w:sz w:val="22"/>
      <w:szCs w:val="22"/>
      <w:shd w:val="clear" w:color="auto" w:fill="FFFFFF"/>
      <w:lang w:val="en-US" w:eastAsia="en-US" w:bidi="en-US"/>
    </w:rPr>
  </w:style>
  <w:style w:type="character" w:customStyle="1" w:styleId="31">
    <w:name w:val="Сноска (3)_"/>
    <w:basedOn w:val="a0"/>
    <w:link w:val="32"/>
    <w:rsid w:val="003655F4"/>
    <w:rPr>
      <w:rFonts w:ascii="SimSun" w:eastAsia="SimSun" w:hAnsi="SimSun" w:cs="SimSun"/>
      <w:shd w:val="clear" w:color="auto" w:fill="FFFFFF"/>
      <w:lang w:val="zh-CN" w:bidi="zh-CN"/>
    </w:rPr>
  </w:style>
  <w:style w:type="character" w:customStyle="1" w:styleId="22pt">
    <w:name w:val="Сноска (2) + Интервал 2 pt"/>
    <w:basedOn w:val="25"/>
    <w:rsid w:val="003655F4"/>
    <w:rPr>
      <w:rFonts w:ascii="SimSun" w:eastAsia="SimSun" w:hAnsi="SimSun" w:cs="SimSun"/>
      <w:color w:val="000000"/>
      <w:spacing w:val="40"/>
      <w:w w:val="100"/>
      <w:position w:val="0"/>
      <w:sz w:val="24"/>
      <w:szCs w:val="24"/>
      <w:shd w:val="clear" w:color="auto" w:fill="FFFFFF"/>
      <w:lang w:val="zh-CN" w:bidi="zh-CN"/>
    </w:rPr>
  </w:style>
  <w:style w:type="character" w:customStyle="1" w:styleId="2-1pt0">
    <w:name w:val="Сноска (2) + Интервал -1 pt"/>
    <w:basedOn w:val="25"/>
    <w:rsid w:val="003655F4"/>
    <w:rPr>
      <w:rFonts w:ascii="SimSun" w:eastAsia="SimSun" w:hAnsi="SimSun" w:cs="SimSun"/>
      <w:color w:val="000000"/>
      <w:spacing w:val="-30"/>
      <w:w w:val="100"/>
      <w:position w:val="0"/>
      <w:sz w:val="24"/>
      <w:szCs w:val="24"/>
      <w:shd w:val="clear" w:color="auto" w:fill="FFFFFF"/>
      <w:lang w:val="zh-CN" w:bidi="zh-CN"/>
    </w:rPr>
  </w:style>
  <w:style w:type="paragraph" w:customStyle="1" w:styleId="26">
    <w:name w:val="Сноска (2)"/>
    <w:basedOn w:val="a"/>
    <w:link w:val="25"/>
    <w:rsid w:val="003655F4"/>
    <w:pPr>
      <w:widowControl w:val="0"/>
      <w:shd w:val="clear" w:color="auto" w:fill="FFFFFF"/>
      <w:spacing w:after="0" w:line="389" w:lineRule="exact"/>
      <w:jc w:val="both"/>
    </w:pPr>
    <w:rPr>
      <w:rFonts w:ascii="SimSun" w:eastAsia="SimSun" w:hAnsi="SimSun" w:cs="SimSun"/>
      <w:lang w:val="zh-CN" w:bidi="zh-CN"/>
    </w:rPr>
  </w:style>
  <w:style w:type="paragraph" w:customStyle="1" w:styleId="32">
    <w:name w:val="Сноска (3)"/>
    <w:basedOn w:val="a"/>
    <w:link w:val="31"/>
    <w:rsid w:val="003655F4"/>
    <w:pPr>
      <w:widowControl w:val="0"/>
      <w:shd w:val="clear" w:color="auto" w:fill="FFFFFF"/>
      <w:spacing w:after="0" w:line="389" w:lineRule="exact"/>
      <w:jc w:val="distribute"/>
    </w:pPr>
    <w:rPr>
      <w:rFonts w:ascii="SimSun" w:eastAsia="SimSun" w:hAnsi="SimSun" w:cs="SimSun"/>
      <w:lang w:val="zh-CN" w:bidi="zh-CN"/>
    </w:rPr>
  </w:style>
  <w:style w:type="character" w:customStyle="1" w:styleId="5">
    <w:name w:val="Основной текст (5)_"/>
    <w:basedOn w:val="a0"/>
    <w:link w:val="50"/>
    <w:rsid w:val="003655F4"/>
    <w:rPr>
      <w:rFonts w:ascii="SimSun" w:eastAsia="SimSun" w:hAnsi="SimSun" w:cs="SimSun"/>
      <w:spacing w:val="20"/>
      <w:sz w:val="26"/>
      <w:szCs w:val="26"/>
      <w:shd w:val="clear" w:color="auto" w:fill="FFFFFF"/>
      <w:lang w:val="zh-CN" w:bidi="zh-CN"/>
    </w:rPr>
  </w:style>
  <w:style w:type="character" w:customStyle="1" w:styleId="5FranklinGothicHeavy18pt0pt">
    <w:name w:val="Основной текст (5) + Franklin Gothic Heavy;18 pt;Интервал 0 pt"/>
    <w:basedOn w:val="5"/>
    <w:rsid w:val="003655F4"/>
    <w:rPr>
      <w:rFonts w:ascii="Franklin Gothic Heavy" w:eastAsia="Franklin Gothic Heavy" w:hAnsi="Franklin Gothic Heavy" w:cs="Franklin Gothic Heavy"/>
      <w:color w:val="000000"/>
      <w:spacing w:val="0"/>
      <w:w w:val="100"/>
      <w:position w:val="0"/>
      <w:sz w:val="36"/>
      <w:szCs w:val="36"/>
      <w:shd w:val="clear" w:color="auto" w:fill="FFFFFF"/>
      <w:lang w:val="en-US" w:eastAsia="en-US" w:bidi="en-US"/>
    </w:rPr>
  </w:style>
  <w:style w:type="paragraph" w:customStyle="1" w:styleId="50">
    <w:name w:val="Основной текст (5)"/>
    <w:basedOn w:val="a"/>
    <w:link w:val="5"/>
    <w:rsid w:val="003655F4"/>
    <w:pPr>
      <w:widowControl w:val="0"/>
      <w:shd w:val="clear" w:color="auto" w:fill="FFFFFF"/>
      <w:spacing w:after="120" w:line="907" w:lineRule="exact"/>
      <w:jc w:val="center"/>
    </w:pPr>
    <w:rPr>
      <w:rFonts w:ascii="SimSun" w:eastAsia="SimSun" w:hAnsi="SimSun" w:cs="SimSun"/>
      <w:spacing w:val="20"/>
      <w:sz w:val="26"/>
      <w:szCs w:val="26"/>
      <w:lang w:val="zh-CN" w:bidi="zh-CN"/>
    </w:rPr>
  </w:style>
  <w:style w:type="character" w:customStyle="1" w:styleId="310pt">
    <w:name w:val="Основной текст (3) + Интервал 10 pt"/>
    <w:basedOn w:val="3"/>
    <w:rsid w:val="003655F4"/>
    <w:rPr>
      <w:rFonts w:ascii="SimSun" w:eastAsia="SimSun" w:hAnsi="SimSun" w:cs="SimSun"/>
      <w:b w:val="0"/>
      <w:bCs w:val="0"/>
      <w:i w:val="0"/>
      <w:iCs w:val="0"/>
      <w:smallCaps w:val="0"/>
      <w:strike w:val="0"/>
      <w:color w:val="000000"/>
      <w:spacing w:val="200"/>
      <w:w w:val="100"/>
      <w:position w:val="0"/>
      <w:sz w:val="24"/>
      <w:szCs w:val="24"/>
      <w:u w:val="none"/>
      <w:shd w:val="clear" w:color="auto" w:fill="FFFFFF"/>
      <w:lang w:val="zh-CN" w:eastAsia="zh-CN" w:bidi="zh-CN"/>
    </w:rPr>
  </w:style>
  <w:style w:type="character" w:customStyle="1" w:styleId="2-1pt1">
    <w:name w:val="Основной текст (2) + Курсив;Интервал -1 pt"/>
    <w:basedOn w:val="21"/>
    <w:rsid w:val="003655F4"/>
    <w:rPr>
      <w:rFonts w:ascii="SimSun" w:eastAsia="SimSun" w:hAnsi="SimSun" w:cs="SimSun"/>
      <w:b w:val="0"/>
      <w:bCs w:val="0"/>
      <w:i/>
      <w:iCs/>
      <w:smallCaps w:val="0"/>
      <w:strike w:val="0"/>
      <w:color w:val="000000"/>
      <w:spacing w:val="-30"/>
      <w:w w:val="100"/>
      <w:position w:val="0"/>
      <w:sz w:val="24"/>
      <w:szCs w:val="24"/>
      <w:u w:val="none"/>
      <w:shd w:val="clear" w:color="auto" w:fill="FFFFFF"/>
      <w:lang w:val="en-US" w:eastAsia="en-US" w:bidi="en-US"/>
    </w:rPr>
  </w:style>
  <w:style w:type="character" w:customStyle="1" w:styleId="3Georgia105pt">
    <w:name w:val="Основной текст (3) + Georgia;10;5 pt;Курсив"/>
    <w:basedOn w:val="3"/>
    <w:rsid w:val="003655F4"/>
    <w:rPr>
      <w:rFonts w:ascii="Georgia" w:eastAsia="Georgia" w:hAnsi="Georgia" w:cs="Georgia"/>
      <w:b w:val="0"/>
      <w:bCs w:val="0"/>
      <w:i/>
      <w:iCs/>
      <w:smallCaps w:val="0"/>
      <w:strike/>
      <w:color w:val="000000"/>
      <w:spacing w:val="0"/>
      <w:w w:val="100"/>
      <w:position w:val="0"/>
      <w:sz w:val="21"/>
      <w:szCs w:val="21"/>
      <w:u w:val="none"/>
      <w:shd w:val="clear" w:color="auto" w:fill="FFFFFF"/>
      <w:lang w:val="en-US" w:eastAsia="en-US" w:bidi="en-US"/>
    </w:rPr>
  </w:style>
  <w:style w:type="character" w:customStyle="1" w:styleId="113pt">
    <w:name w:val="Основной текст (11) + Интервал 3 pt"/>
    <w:basedOn w:val="a0"/>
    <w:rsid w:val="003655F4"/>
    <w:rPr>
      <w:rFonts w:ascii="SimSun" w:eastAsia="SimSun" w:hAnsi="SimSun" w:cs="SimSun"/>
      <w:b w:val="0"/>
      <w:bCs w:val="0"/>
      <w:i w:val="0"/>
      <w:iCs w:val="0"/>
      <w:smallCaps w:val="0"/>
      <w:strike w:val="0"/>
      <w:color w:val="000000"/>
      <w:spacing w:val="60"/>
      <w:w w:val="100"/>
      <w:position w:val="0"/>
      <w:sz w:val="24"/>
      <w:szCs w:val="24"/>
      <w:u w:val="none"/>
      <w:lang w:val="zh-CN" w:eastAsia="zh-CN" w:bidi="zh-CN"/>
    </w:rPr>
  </w:style>
  <w:style w:type="character" w:customStyle="1" w:styleId="230pt">
    <w:name w:val="Основной текст (2) + Интервал 30 pt"/>
    <w:basedOn w:val="a0"/>
    <w:rsid w:val="003655F4"/>
    <w:rPr>
      <w:rFonts w:ascii="SimSun" w:eastAsia="SimSun" w:hAnsi="SimSun" w:cs="SimSun" w:hint="eastAsia"/>
      <w:b w:val="0"/>
      <w:bCs w:val="0"/>
      <w:i w:val="0"/>
      <w:iCs w:val="0"/>
      <w:smallCaps w:val="0"/>
      <w:strike w:val="0"/>
      <w:dstrike w:val="0"/>
      <w:color w:val="000000"/>
      <w:spacing w:val="600"/>
      <w:w w:val="100"/>
      <w:position w:val="0"/>
      <w:sz w:val="24"/>
      <w:szCs w:val="24"/>
      <w:u w:val="none"/>
      <w:effect w:val="none"/>
      <w:lang w:val="zh-CN" w:eastAsia="zh-CN" w:bidi="zh-CN"/>
    </w:rPr>
  </w:style>
  <w:style w:type="character" w:customStyle="1" w:styleId="15-2pt">
    <w:name w:val="Основной текст (15) + Интервал -2 pt"/>
    <w:basedOn w:val="a0"/>
    <w:rsid w:val="003655F4"/>
    <w:rPr>
      <w:rFonts w:ascii="SimSun" w:eastAsia="SimSun" w:hAnsi="SimSun" w:cs="SimSun" w:hint="eastAsia"/>
      <w:b w:val="0"/>
      <w:bCs w:val="0"/>
      <w:i w:val="0"/>
      <w:iCs w:val="0"/>
      <w:smallCaps w:val="0"/>
      <w:strike w:val="0"/>
      <w:dstrike w:val="0"/>
      <w:color w:val="000000"/>
      <w:spacing w:val="-40"/>
      <w:w w:val="100"/>
      <w:position w:val="0"/>
      <w:sz w:val="24"/>
      <w:szCs w:val="24"/>
      <w:u w:val="none"/>
      <w:effect w:val="none"/>
      <w:lang w:val="en-US" w:eastAsia="en-US" w:bidi="en-US"/>
    </w:rPr>
  </w:style>
  <w:style w:type="character" w:customStyle="1" w:styleId="15Georgia">
    <w:name w:val="Основной текст (15) + Georgia"/>
    <w:aliases w:val="11 pt,Сноска + Georgia"/>
    <w:basedOn w:val="a0"/>
    <w:rsid w:val="003655F4"/>
    <w:rPr>
      <w:rFonts w:ascii="Georgia" w:eastAsia="Georgia" w:hAnsi="Georgia" w:cs="Georgi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5FranklinGothicHeavy">
    <w:name w:val="Основной текст (5) + Franklin Gothic Heavy"/>
    <w:aliases w:val="18 pt,Интервал 0 pt"/>
    <w:basedOn w:val="5"/>
    <w:rsid w:val="003655F4"/>
    <w:rPr>
      <w:rFonts w:ascii="Franklin Gothic Heavy" w:eastAsia="Franklin Gothic Heavy" w:hAnsi="Franklin Gothic Heavy" w:cs="Franklin Gothic Heavy" w:hint="default"/>
      <w:color w:val="000000"/>
      <w:spacing w:val="0"/>
      <w:w w:val="100"/>
      <w:position w:val="0"/>
      <w:sz w:val="36"/>
      <w:szCs w:val="36"/>
      <w:shd w:val="clear" w:color="auto" w:fill="FFFFFF"/>
      <w:lang w:val="en-US" w:eastAsia="en-US" w:bidi="en-US"/>
    </w:rPr>
  </w:style>
  <w:style w:type="character" w:customStyle="1" w:styleId="56pt">
    <w:name w:val="Основной текст (5) + Интервал 6 pt"/>
    <w:basedOn w:val="5"/>
    <w:rsid w:val="003655F4"/>
    <w:rPr>
      <w:rFonts w:ascii="SimSun" w:eastAsia="SimSun" w:hAnsi="SimSun" w:cs="SimSun"/>
      <w:b w:val="0"/>
      <w:bCs w:val="0"/>
      <w:i w:val="0"/>
      <w:iCs w:val="0"/>
      <w:smallCaps w:val="0"/>
      <w:strike w:val="0"/>
      <w:color w:val="000000"/>
      <w:spacing w:val="120"/>
      <w:w w:val="100"/>
      <w:position w:val="0"/>
      <w:sz w:val="22"/>
      <w:szCs w:val="22"/>
      <w:u w:val="none"/>
      <w:shd w:val="clear" w:color="auto" w:fill="FFFFFF"/>
      <w:lang w:val="zh-CN" w:eastAsia="zh-CN" w:bidi="zh-CN"/>
    </w:rPr>
  </w:style>
  <w:style w:type="character" w:customStyle="1" w:styleId="611pt0pt">
    <w:name w:val="Основной текст (6) + 11 pt;Не полужирный;Интервал 0 pt"/>
    <w:basedOn w:val="a0"/>
    <w:rsid w:val="003655F4"/>
    <w:rPr>
      <w:rFonts w:ascii="SimSun" w:eastAsia="SimSun" w:hAnsi="SimSun" w:cs="SimSun"/>
      <w:b/>
      <w:bCs/>
      <w:i w:val="0"/>
      <w:iCs w:val="0"/>
      <w:smallCaps w:val="0"/>
      <w:strike w:val="0"/>
      <w:color w:val="000000"/>
      <w:spacing w:val="0"/>
      <w:w w:val="100"/>
      <w:position w:val="0"/>
      <w:sz w:val="22"/>
      <w:szCs w:val="22"/>
      <w:u w:val="none"/>
      <w:lang w:val="zh-CN" w:eastAsia="zh-CN" w:bidi="zh-CN"/>
    </w:rPr>
  </w:style>
  <w:style w:type="character" w:customStyle="1" w:styleId="8-1pt">
    <w:name w:val="Основной текст (8) + Интервал -1 pt"/>
    <w:basedOn w:val="8"/>
    <w:rsid w:val="003655F4"/>
    <w:rPr>
      <w:rFonts w:ascii="SimSun" w:eastAsia="SimSun" w:hAnsi="SimSun" w:cs="SimSun"/>
      <w:b w:val="0"/>
      <w:bCs w:val="0"/>
      <w:i w:val="0"/>
      <w:iCs w:val="0"/>
      <w:smallCaps w:val="0"/>
      <w:strike w:val="0"/>
      <w:color w:val="000000"/>
      <w:spacing w:val="-30"/>
      <w:w w:val="100"/>
      <w:position w:val="0"/>
      <w:sz w:val="22"/>
      <w:szCs w:val="22"/>
      <w:u w:val="none"/>
      <w:shd w:val="clear" w:color="auto" w:fill="FFFFFF"/>
      <w:lang w:val="en-US" w:eastAsia="en-US" w:bidi="en-US"/>
    </w:rPr>
  </w:style>
  <w:style w:type="character" w:customStyle="1" w:styleId="21pt0">
    <w:name w:val="Сноска (2) + Интервал 1 pt"/>
    <w:basedOn w:val="25"/>
    <w:rsid w:val="003655F4"/>
    <w:rPr>
      <w:rFonts w:ascii="SimSun" w:eastAsia="SimSun" w:hAnsi="SimSun" w:cs="SimSun"/>
      <w:b w:val="0"/>
      <w:bCs w:val="0"/>
      <w:i w:val="0"/>
      <w:iCs w:val="0"/>
      <w:smallCaps w:val="0"/>
      <w:strike w:val="0"/>
      <w:color w:val="000000"/>
      <w:spacing w:val="30"/>
      <w:w w:val="100"/>
      <w:position w:val="0"/>
      <w:sz w:val="22"/>
      <w:szCs w:val="22"/>
      <w:u w:val="none"/>
      <w:shd w:val="clear" w:color="auto" w:fill="FFFFFF"/>
      <w:lang w:val="en-US" w:eastAsia="en-US" w:bidi="en-US"/>
    </w:rPr>
  </w:style>
  <w:style w:type="character" w:customStyle="1" w:styleId="2Georgia10pt">
    <w:name w:val="Основной текст (2) + Georgia;10 pt"/>
    <w:basedOn w:val="21"/>
    <w:rsid w:val="003655F4"/>
    <w:rPr>
      <w:rFonts w:ascii="Georgia" w:eastAsia="Georgia" w:hAnsi="Georgia" w:cs="Georgia"/>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52">
    <w:name w:val="Заголовок №5 (2)_"/>
    <w:basedOn w:val="a0"/>
    <w:link w:val="520"/>
    <w:rsid w:val="003655F4"/>
    <w:rPr>
      <w:rFonts w:ascii="SimSun" w:eastAsia="SimSun" w:hAnsi="SimSun" w:cs="SimSun"/>
      <w:spacing w:val="20"/>
      <w:sz w:val="26"/>
      <w:szCs w:val="26"/>
      <w:shd w:val="clear" w:color="auto" w:fill="FFFFFF"/>
      <w:lang w:val="zh-CN" w:bidi="zh-CN"/>
    </w:rPr>
  </w:style>
  <w:style w:type="character" w:customStyle="1" w:styleId="52Georgia21pt0pt">
    <w:name w:val="Заголовок №5 (2) + Georgia;21 pt;Интервал 0 pt"/>
    <w:basedOn w:val="52"/>
    <w:rsid w:val="003655F4"/>
    <w:rPr>
      <w:rFonts w:ascii="Georgia" w:eastAsia="Georgia" w:hAnsi="Georgia" w:cs="Georgia"/>
      <w:color w:val="000000"/>
      <w:spacing w:val="-10"/>
      <w:w w:val="100"/>
      <w:position w:val="0"/>
      <w:sz w:val="42"/>
      <w:szCs w:val="42"/>
      <w:shd w:val="clear" w:color="auto" w:fill="FFFFFF"/>
      <w:lang w:val="en-US" w:eastAsia="en-US" w:bidi="en-US"/>
    </w:rPr>
  </w:style>
  <w:style w:type="paragraph" w:customStyle="1" w:styleId="520">
    <w:name w:val="Заголовок №5 (2)"/>
    <w:basedOn w:val="a"/>
    <w:link w:val="52"/>
    <w:rsid w:val="003655F4"/>
    <w:pPr>
      <w:widowControl w:val="0"/>
      <w:shd w:val="clear" w:color="auto" w:fill="FFFFFF"/>
      <w:spacing w:after="0" w:line="929" w:lineRule="exact"/>
      <w:jc w:val="distribute"/>
      <w:outlineLvl w:val="4"/>
    </w:pPr>
    <w:rPr>
      <w:rFonts w:ascii="SimSun" w:eastAsia="SimSun" w:hAnsi="SimSun" w:cs="SimSun"/>
      <w:spacing w:val="20"/>
      <w:sz w:val="26"/>
      <w:szCs w:val="26"/>
      <w:lang w:val="zh-CN" w:bidi="zh-CN"/>
    </w:rPr>
  </w:style>
  <w:style w:type="character" w:customStyle="1" w:styleId="5-1pt">
    <w:name w:val="Основной текст (5) + Интервал -1 pt"/>
    <w:basedOn w:val="5"/>
    <w:rsid w:val="003655F4"/>
    <w:rPr>
      <w:rFonts w:ascii="SimSun" w:eastAsia="SimSun" w:hAnsi="SimSun" w:cs="SimSun"/>
      <w:b w:val="0"/>
      <w:bCs w:val="0"/>
      <w:i w:val="0"/>
      <w:iCs w:val="0"/>
      <w:smallCaps w:val="0"/>
      <w:strike w:val="0"/>
      <w:color w:val="000000"/>
      <w:spacing w:val="-30"/>
      <w:w w:val="100"/>
      <w:position w:val="0"/>
      <w:sz w:val="22"/>
      <w:szCs w:val="22"/>
      <w:u w:val="none"/>
      <w:shd w:val="clear" w:color="auto" w:fill="FFFFFF"/>
      <w:lang w:val="en-US" w:eastAsia="en-US" w:bidi="en-US"/>
    </w:rPr>
  </w:style>
  <w:style w:type="character" w:customStyle="1" w:styleId="16TimesNewRoman115pt">
    <w:name w:val="Основной текст (16) + Times New Roman;11;5 pt"/>
    <w:basedOn w:val="a0"/>
    <w:rsid w:val="003655F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1111pt">
    <w:name w:val="Основной текст (11) + 11 pt"/>
    <w:basedOn w:val="a0"/>
    <w:rsid w:val="003655F4"/>
    <w:rPr>
      <w:rFonts w:ascii="SimSun" w:eastAsia="SimSun" w:hAnsi="SimSun" w:cs="SimSun"/>
      <w:b w:val="0"/>
      <w:bCs w:val="0"/>
      <w:i w:val="0"/>
      <w:iCs w:val="0"/>
      <w:smallCaps w:val="0"/>
      <w:strike w:val="0"/>
      <w:color w:val="000000"/>
      <w:spacing w:val="0"/>
      <w:w w:val="100"/>
      <w:position w:val="0"/>
      <w:sz w:val="22"/>
      <w:szCs w:val="22"/>
      <w:u w:val="none"/>
      <w:lang w:val="zh-CN" w:eastAsia="zh-CN" w:bidi="zh-CN"/>
    </w:rPr>
  </w:style>
  <w:style w:type="character" w:customStyle="1" w:styleId="3-1pt">
    <w:name w:val="Основной текст (3) + Интервал -1 pt"/>
    <w:basedOn w:val="3"/>
    <w:rsid w:val="003655F4"/>
    <w:rPr>
      <w:rFonts w:ascii="SimSun" w:eastAsia="SimSun" w:hAnsi="SimSun" w:cs="SimSun"/>
      <w:b w:val="0"/>
      <w:bCs w:val="0"/>
      <w:i w:val="0"/>
      <w:iCs w:val="0"/>
      <w:smallCaps w:val="0"/>
      <w:strike w:val="0"/>
      <w:color w:val="000000"/>
      <w:spacing w:val="-20"/>
      <w:w w:val="100"/>
      <w:position w:val="0"/>
      <w:sz w:val="24"/>
      <w:szCs w:val="24"/>
      <w:u w:val="none"/>
      <w:shd w:val="clear" w:color="auto" w:fill="FFFFFF"/>
      <w:lang w:val="en-US" w:eastAsia="en-US" w:bidi="en-US"/>
    </w:rPr>
  </w:style>
  <w:style w:type="character" w:customStyle="1" w:styleId="211pt-1pt">
    <w:name w:val="Основной текст (2) + 11 pt;Интервал -1 pt"/>
    <w:basedOn w:val="21"/>
    <w:rsid w:val="00166B3A"/>
    <w:rPr>
      <w:rFonts w:ascii="SimSun" w:eastAsia="SimSun" w:hAnsi="SimSun" w:cs="SimSun"/>
      <w:b w:val="0"/>
      <w:bCs w:val="0"/>
      <w:i w:val="0"/>
      <w:iCs w:val="0"/>
      <w:smallCaps w:val="0"/>
      <w:strike w:val="0"/>
      <w:color w:val="000000"/>
      <w:spacing w:val="-20"/>
      <w:w w:val="100"/>
      <w:position w:val="0"/>
      <w:sz w:val="22"/>
      <w:szCs w:val="22"/>
      <w:u w:val="none"/>
      <w:shd w:val="clear" w:color="auto" w:fill="FFFFFF"/>
      <w:lang w:val="en-US" w:eastAsia="en-US" w:bidi="en-US"/>
    </w:rPr>
  </w:style>
  <w:style w:type="paragraph" w:customStyle="1" w:styleId="Default">
    <w:name w:val="Default"/>
    <w:rsid w:val="004A11DA"/>
    <w:pPr>
      <w:widowControl w:val="0"/>
      <w:autoSpaceDE w:val="0"/>
      <w:autoSpaceDN w:val="0"/>
      <w:adjustRightInd w:val="0"/>
      <w:spacing w:after="0" w:line="240" w:lineRule="auto"/>
    </w:pPr>
    <w:rPr>
      <w:rFonts w:ascii="Microsoft YaHei" w:eastAsia="Microsoft YaHei" w:cs="Microsoft YaHei"/>
      <w:color w:val="000000"/>
      <w:sz w:val="24"/>
      <w:szCs w:val="24"/>
      <w:lang w:val="en-US"/>
    </w:rPr>
  </w:style>
  <w:style w:type="character" w:customStyle="1" w:styleId="y2iqfc">
    <w:name w:val="y2iqfc"/>
    <w:basedOn w:val="a0"/>
    <w:rsid w:val="00067D21"/>
  </w:style>
  <w:style w:type="paragraph" w:customStyle="1" w:styleId="1">
    <w:name w:val="Обычный1"/>
    <w:rsid w:val="00F43635"/>
    <w:pPr>
      <w:spacing w:after="160" w:line="256"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08538">
      <w:bodyDiv w:val="1"/>
      <w:marLeft w:val="0"/>
      <w:marRight w:val="0"/>
      <w:marTop w:val="0"/>
      <w:marBottom w:val="0"/>
      <w:divBdr>
        <w:top w:val="none" w:sz="0" w:space="0" w:color="auto"/>
        <w:left w:val="none" w:sz="0" w:space="0" w:color="auto"/>
        <w:bottom w:val="none" w:sz="0" w:space="0" w:color="auto"/>
        <w:right w:val="none" w:sz="0" w:space="0" w:color="auto"/>
      </w:divBdr>
    </w:div>
    <w:div w:id="103553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jiang.com/cidian/zhuanmen_2980/" TargetMode="External"/><Relationship Id="rId13" Type="http://schemas.openxmlformats.org/officeDocument/2006/relationships/hyperlink" Target="https://www.hujiang.com/cidian/zhuandian_6262/" TargetMode="External"/><Relationship Id="rId18" Type="http://schemas.openxmlformats.org/officeDocument/2006/relationships/hyperlink" Target="https://www.hujiang.com/cidian/zhuanzhi_10909/" TargetMode="External"/><Relationship Id="rId26" Type="http://schemas.openxmlformats.org/officeDocument/2006/relationships/hyperlink" Target="https://www.hujiang.com/cidian/zhuanmenxuexiao_11052/" TargetMode="External"/><Relationship Id="rId39" Type="http://schemas.openxmlformats.org/officeDocument/2006/relationships/hyperlink" Target="https://baike.baidu.com/item/%E5%8D%9A%E6%96%AF%E6%99%AE%E9%B2%81%E6%96%AF%E6%B5%B7%E5%B3%A1" TargetMode="External"/><Relationship Id="rId3" Type="http://schemas.openxmlformats.org/officeDocument/2006/relationships/settings" Target="settings.xml"/><Relationship Id="rId21" Type="http://schemas.openxmlformats.org/officeDocument/2006/relationships/hyperlink" Target="https://www.hujiang.com/cidian/zhuanheng_10912/" TargetMode="External"/><Relationship Id="rId34" Type="http://schemas.openxmlformats.org/officeDocument/2006/relationships/hyperlink" Target="https://baike.baidu.com/item/%E5%85%8B%E9%87%8C%E6%9C%A8%E5%8D%8A%E5%B2%9B" TargetMode="External"/><Relationship Id="rId42" Type="http://schemas.openxmlformats.org/officeDocument/2006/relationships/hyperlink" Target="https://baike.baidu.com/item/%E4%BA%9A%E5%B9%B3%E5%AE%81" TargetMode="External"/><Relationship Id="rId47" Type="http://schemas.openxmlformats.org/officeDocument/2006/relationships/fontTable" Target="fontTable.xml"/><Relationship Id="rId7" Type="http://schemas.openxmlformats.org/officeDocument/2006/relationships/hyperlink" Target="https://www.hujiang.com/cidian/zhuanjia_2573/" TargetMode="External"/><Relationship Id="rId12" Type="http://schemas.openxmlformats.org/officeDocument/2006/relationships/hyperlink" Target="https://www.hujiang.com/cidian/zhuanyehu_5602/" TargetMode="External"/><Relationship Id="rId17" Type="http://schemas.openxmlformats.org/officeDocument/2006/relationships/hyperlink" Target="https://www.hujiang.com/cidian/zhuanxin_10907/" TargetMode="External"/><Relationship Id="rId25" Type="http://schemas.openxmlformats.org/officeDocument/2006/relationships/hyperlink" Target="https://www.hujiang.com/cidian/zhuanyunancheng_10969/" TargetMode="External"/><Relationship Id="rId33" Type="http://schemas.openxmlformats.org/officeDocument/2006/relationships/hyperlink" Target="https://baike.baidu.com/item/%E6%97%A5%E5%BE%B7%E5%85%B0%E5%8D%8A%E5%B2%9B" TargetMode="External"/><Relationship Id="rId38" Type="http://schemas.openxmlformats.org/officeDocument/2006/relationships/hyperlink" Target="https://baike.baidu.com/item/%E9%A9%AC%E5%B0%94%E9%A9%AC%E6%8B%89%E6%B5%B7" TargetMode="External"/><Relationship Id="rId46" Type="http://schemas.openxmlformats.org/officeDocument/2006/relationships/hyperlink" Target="https://kk.wikipedia.org/w/index.php?title=%D0%9A%D2%AF%D1%80%D0%B4%D0%B5%D0%BB%D1%96_%D0%BE%D0%B9&amp;action=edit&amp;redlink=1" TargetMode="External"/><Relationship Id="rId2" Type="http://schemas.openxmlformats.org/officeDocument/2006/relationships/styles" Target="styles.xml"/><Relationship Id="rId16" Type="http://schemas.openxmlformats.org/officeDocument/2006/relationships/hyperlink" Target="https://www.hujiang.com/cidian/zhuanqu_10906/" TargetMode="External"/><Relationship Id="rId20" Type="http://schemas.openxmlformats.org/officeDocument/2006/relationships/hyperlink" Target="https://www.hujiang.com/cidian/zhuanshan_10911/" TargetMode="External"/><Relationship Id="rId29" Type="http://schemas.openxmlformats.org/officeDocument/2006/relationships/hyperlink" Target="https://baike.baidu.com/item/%E4%BC%8A%E6%AF%94%E5%88%A9%E4%BA%9A%E5%8D%8A%E5%B2%9B" TargetMode="External"/><Relationship Id="rId41" Type="http://schemas.openxmlformats.org/officeDocument/2006/relationships/hyperlink" Target="https://baike.baidu.com/item/%E4%BC%8A%E6%AF%94%E5%88%A9%E4%BA%9A" TargetMode="External"/><Relationship Id="rId1" Type="http://schemas.openxmlformats.org/officeDocument/2006/relationships/numbering" Target="numbering.xml"/><Relationship Id="rId6" Type="http://schemas.openxmlformats.org/officeDocument/2006/relationships/hyperlink" Target="https://www.hujiang.com/cidian/zhuanliquan_1232/" TargetMode="External"/><Relationship Id="rId11" Type="http://schemas.openxmlformats.org/officeDocument/2006/relationships/hyperlink" Target="https://www.hujiang.com/cidian/zhuanyejishuzhiwu_5540/" TargetMode="External"/><Relationship Id="rId24" Type="http://schemas.openxmlformats.org/officeDocument/2006/relationships/hyperlink" Target="https://www.hujiang.com/cidian/zhuanhengbahu_10961/" TargetMode="External"/><Relationship Id="rId32" Type="http://schemas.openxmlformats.org/officeDocument/2006/relationships/hyperlink" Target="https://baike.baidu.com/item/%E7%A7%91%E6%8B%89%E5%8D%8A%E5%B2%9B" TargetMode="External"/><Relationship Id="rId37" Type="http://schemas.openxmlformats.org/officeDocument/2006/relationships/hyperlink" Target="https://baike.baidu.com/item/%E8%BE%BE%E8%BE%BE%E5%B0%BC%E5%B0%94%E6%B5%B7%E5%B3%A1" TargetMode="External"/><Relationship Id="rId40" Type="http://schemas.openxmlformats.org/officeDocument/2006/relationships/hyperlink" Target="https://baike.baidu.com/item/%E9%98%BF%E5%B0%94%E5%8D%91%E6%96%AF%E5%B1%B1" TargetMode="External"/><Relationship Id="rId45" Type="http://schemas.openxmlformats.org/officeDocument/2006/relationships/hyperlink" Target="https://kk.wikipedia.org/wiki/%D0%96%D0%B0%D0%B9_%D1%81%D3%A9%D0%B9%D0%BB%D0%B5%D0%BC" TargetMode="External"/><Relationship Id="rId5" Type="http://schemas.openxmlformats.org/officeDocument/2006/relationships/hyperlink" Target="https://www.hujiang.com/cidian/zhuanji_980/" TargetMode="External"/><Relationship Id="rId15" Type="http://schemas.openxmlformats.org/officeDocument/2006/relationships/hyperlink" Target="https://www.hujiang.com/cidian/zhuansi_10646/" TargetMode="External"/><Relationship Id="rId23" Type="http://schemas.openxmlformats.org/officeDocument/2006/relationships/hyperlink" Target="https://www.hujiang.com/cidian/zhuanze_10914/" TargetMode="External"/><Relationship Id="rId28" Type="http://schemas.openxmlformats.org/officeDocument/2006/relationships/hyperlink" Target="https://www.hujiang.com/cidian/zhuanshi_12958/" TargetMode="External"/><Relationship Id="rId36" Type="http://schemas.openxmlformats.org/officeDocument/2006/relationships/hyperlink" Target="https://baike.baidu.com/item/%E5%A5%A5%E6%B6%85%E5%8A%A0%E6%B9%BE" TargetMode="External"/><Relationship Id="rId10" Type="http://schemas.openxmlformats.org/officeDocument/2006/relationships/hyperlink" Target="https://www.hujiang.com/cidian/zhuancheng_4155/" TargetMode="External"/><Relationship Id="rId19" Type="http://schemas.openxmlformats.org/officeDocument/2006/relationships/hyperlink" Target="https://www.hujiang.com/cidian/zhuanzhi_10910/" TargetMode="External"/><Relationship Id="rId31" Type="http://schemas.openxmlformats.org/officeDocument/2006/relationships/hyperlink" Target="https://baike.baidu.com/item/%E5%B7%B4%E5%B0%94%E5%B9%B2%E5%8D%8A%E5%B2%9B" TargetMode="External"/><Relationship Id="rId44" Type="http://schemas.openxmlformats.org/officeDocument/2006/relationships/hyperlink" Target="https://baike.baidu.com/item/%E4%B8%89%E5%A4%A7%E5%B9%B3%E5%8E%9F" TargetMode="External"/><Relationship Id="rId4" Type="http://schemas.openxmlformats.org/officeDocument/2006/relationships/webSettings" Target="webSettings.xml"/><Relationship Id="rId9" Type="http://schemas.openxmlformats.org/officeDocument/2006/relationships/hyperlink" Target="https://www.hujiang.com/cidian/zhuanyongfapiao_3510/" TargetMode="External"/><Relationship Id="rId14" Type="http://schemas.openxmlformats.org/officeDocument/2006/relationships/hyperlink" Target="https://www.hujiang.com/cidian/zhuanzhe_8749/" TargetMode="External"/><Relationship Id="rId22" Type="http://schemas.openxmlformats.org/officeDocument/2006/relationships/hyperlink" Target="https://www.hujiang.com/cidian/zhuanke_10913/" TargetMode="External"/><Relationship Id="rId27" Type="http://schemas.openxmlformats.org/officeDocument/2006/relationships/hyperlink" Target="https://www.hujiang.com/cidian/zhuantijiyou_11616/" TargetMode="External"/><Relationship Id="rId30" Type="http://schemas.openxmlformats.org/officeDocument/2006/relationships/hyperlink" Target="https://baike.baidu.com/item/%E4%BA%9A%E5%B9%B3%E5%AE%81%E5%8D%8A%E5%B2%9B" TargetMode="External"/><Relationship Id="rId35" Type="http://schemas.openxmlformats.org/officeDocument/2006/relationships/hyperlink" Target="https://baike.baidu.com/item/%E5%B8%83%E5%88%97%E5%A1%94%E5%B0%BC%E5%8D%8A%E5%B2%9B" TargetMode="External"/><Relationship Id="rId43" Type="http://schemas.openxmlformats.org/officeDocument/2006/relationships/hyperlink" Target="https://baike.baidu.com/item/%E5%B7%B4%E5%B0%94%E5%B9%B2"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176</Pages>
  <Words>60876</Words>
  <Characters>346998</Characters>
  <Application>Microsoft Office Word</Application>
  <DocSecurity>0</DocSecurity>
  <Lines>2891</Lines>
  <Paragraphs>814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ARDAK</cp:lastModifiedBy>
  <cp:revision>11</cp:revision>
  <dcterms:created xsi:type="dcterms:W3CDTF">2022-09-13T03:20:00Z</dcterms:created>
  <dcterms:modified xsi:type="dcterms:W3CDTF">2023-09-14T05:31:00Z</dcterms:modified>
</cp:coreProperties>
</file>